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8F4EC5">
        <w:rPr>
          <w:b/>
          <w:sz w:val="36"/>
        </w:rPr>
        <w:t>2014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754992" w:rsidRPr="007E2317" w:rsidRDefault="00754992" w:rsidP="00754992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754992" w:rsidRPr="00563E6B">
        <w:tc>
          <w:tcPr>
            <w:tcW w:w="4781" w:type="dxa"/>
          </w:tcPr>
          <w:p w:rsidR="00754992" w:rsidRPr="00C65DE4" w:rsidRDefault="00754992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754992" w:rsidRPr="003D0CF2" w:rsidRDefault="00754992" w:rsidP="00144F53">
            <w:pPr>
              <w:rPr>
                <w:sz w:val="24"/>
                <w:szCs w:val="24"/>
              </w:rPr>
            </w:pPr>
          </w:p>
        </w:tc>
      </w:tr>
      <w:tr w:rsidR="00040EE5" w:rsidRPr="00563E6B">
        <w:tc>
          <w:tcPr>
            <w:tcW w:w="4781" w:type="dxa"/>
          </w:tcPr>
          <w:p w:rsidR="00040EE5" w:rsidRPr="00C65DE4" w:rsidRDefault="00040EE5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040EE5" w:rsidRPr="003D0CF2" w:rsidRDefault="00040EE5" w:rsidP="00144F53">
            <w:pPr>
              <w:rPr>
                <w:sz w:val="24"/>
                <w:szCs w:val="24"/>
              </w:rPr>
            </w:pPr>
            <w:bookmarkStart w:id="0" w:name="POM01"/>
            <w:bookmarkEnd w:id="0"/>
            <w:r>
              <w:rPr>
                <w:sz w:val="24"/>
                <w:szCs w:val="24"/>
              </w:rPr>
              <w:t xml:space="preserve">Mestské kultúrne a informačné centrum   </w:t>
            </w:r>
          </w:p>
        </w:tc>
      </w:tr>
      <w:tr w:rsidR="00040EE5" w:rsidRPr="00563E6B">
        <w:tc>
          <w:tcPr>
            <w:tcW w:w="4781" w:type="dxa"/>
          </w:tcPr>
          <w:p w:rsidR="00040EE5" w:rsidRPr="00C65DE4" w:rsidRDefault="00040EE5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040EE5" w:rsidRPr="003D0CF2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Agátová 16 900 31  STUPAVA              </w:t>
            </w:r>
          </w:p>
        </w:tc>
      </w:tr>
      <w:tr w:rsidR="00040EE5" w:rsidRPr="00563E6B">
        <w:tc>
          <w:tcPr>
            <w:tcW w:w="4781" w:type="dxa"/>
          </w:tcPr>
          <w:p w:rsidR="00040EE5" w:rsidRPr="00C65DE4" w:rsidRDefault="00040EE5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040EE5" w:rsidRPr="003D0CF2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00058823</w:t>
            </w:r>
          </w:p>
        </w:tc>
      </w:tr>
      <w:tr w:rsidR="00040EE5" w:rsidRPr="00563E6B">
        <w:tc>
          <w:tcPr>
            <w:tcW w:w="4781" w:type="dxa"/>
          </w:tcPr>
          <w:p w:rsidR="00040EE5" w:rsidRPr="00C65DE4" w:rsidRDefault="00040EE5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040EE5" w:rsidRPr="003D0CF2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1.1.1996  </w:t>
            </w:r>
          </w:p>
        </w:tc>
      </w:tr>
      <w:tr w:rsidR="00040EE5" w:rsidRPr="00563E6B">
        <w:tc>
          <w:tcPr>
            <w:tcW w:w="4781" w:type="dxa"/>
          </w:tcPr>
          <w:p w:rsidR="00040EE5" w:rsidRPr="00C65DE4" w:rsidRDefault="00040EE5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040EE5" w:rsidRPr="003D0CF2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Zriadená obcou                </w:t>
            </w:r>
          </w:p>
        </w:tc>
      </w:tr>
      <w:tr w:rsidR="00040EE5" w:rsidRPr="00563E6B">
        <w:tc>
          <w:tcPr>
            <w:tcW w:w="4781" w:type="dxa"/>
          </w:tcPr>
          <w:p w:rsidR="00040EE5" w:rsidRPr="00C65DE4" w:rsidRDefault="00040EE5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040EE5" w:rsidRPr="003D0CF2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Mesto Stupava                                     </w:t>
            </w:r>
          </w:p>
        </w:tc>
      </w:tr>
      <w:tr w:rsidR="00040EE5" w:rsidRPr="00563E6B">
        <w:tc>
          <w:tcPr>
            <w:tcW w:w="4781" w:type="dxa"/>
          </w:tcPr>
          <w:p w:rsidR="00040EE5" w:rsidRPr="00C65DE4" w:rsidRDefault="00040EE5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040EE5" w:rsidRPr="003D0CF2" w:rsidRDefault="00757D39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Hlavná 1, 900 31  Stupava</w:t>
            </w:r>
            <w:r w:rsidR="00040EE5">
              <w:rPr>
                <w:sz w:val="24"/>
                <w:szCs w:val="24"/>
              </w:rPr>
              <w:t xml:space="preserve">                                </w:t>
            </w:r>
          </w:p>
        </w:tc>
      </w:tr>
      <w:tr w:rsidR="00040EE5" w:rsidRPr="00563E6B">
        <w:trPr>
          <w:trHeight w:val="91"/>
        </w:trPr>
        <w:tc>
          <w:tcPr>
            <w:tcW w:w="4781" w:type="dxa"/>
          </w:tcPr>
          <w:p w:rsidR="00040EE5" w:rsidRPr="00C65DE4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>Právny dôv</w:t>
            </w:r>
            <w:r>
              <w:rPr>
                <w:sz w:val="24"/>
                <w:szCs w:val="24"/>
              </w:rPr>
              <w:t>od na zostavenie účt.</w:t>
            </w:r>
            <w:r w:rsidRPr="00C65DE4">
              <w:rPr>
                <w:sz w:val="24"/>
                <w:szCs w:val="24"/>
              </w:rPr>
              <w:t xml:space="preserve"> závierky</w:t>
            </w:r>
          </w:p>
        </w:tc>
        <w:tc>
          <w:tcPr>
            <w:tcW w:w="5479" w:type="dxa"/>
          </w:tcPr>
          <w:p w:rsidR="00040EE5" w:rsidRPr="003D0CF2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Riadna</w:t>
            </w:r>
          </w:p>
        </w:tc>
      </w:tr>
      <w:tr w:rsidR="00040EE5" w:rsidRPr="00563E6B">
        <w:trPr>
          <w:trHeight w:val="351"/>
        </w:trPr>
        <w:tc>
          <w:tcPr>
            <w:tcW w:w="4781" w:type="dxa"/>
          </w:tcPr>
          <w:p w:rsidR="00040EE5" w:rsidRPr="00C65DE4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kons.</w:t>
            </w:r>
            <w:r w:rsidRPr="00C65DE4">
              <w:rPr>
                <w:sz w:val="24"/>
                <w:szCs w:val="24"/>
              </w:rPr>
              <w:t xml:space="preserve"> celku</w:t>
            </w:r>
          </w:p>
        </w:tc>
        <w:tc>
          <w:tcPr>
            <w:tcW w:w="5479" w:type="dxa"/>
          </w:tcPr>
          <w:p w:rsidR="00040EE5" w:rsidRPr="003D0CF2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</w:t>
            </w:r>
          </w:p>
        </w:tc>
      </w:tr>
      <w:tr w:rsidR="00040EE5" w:rsidRPr="00563E6B">
        <w:trPr>
          <w:trHeight w:val="351"/>
        </w:trPr>
        <w:tc>
          <w:tcPr>
            <w:tcW w:w="4781" w:type="dxa"/>
          </w:tcPr>
          <w:p w:rsidR="00040EE5" w:rsidRDefault="00040EE5" w:rsidP="00144F53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040EE5" w:rsidRPr="003D0CF2" w:rsidRDefault="00040EE5" w:rsidP="00144F53">
            <w:pPr>
              <w:rPr>
                <w:sz w:val="24"/>
                <w:szCs w:val="24"/>
              </w:rPr>
            </w:pPr>
          </w:p>
        </w:tc>
      </w:tr>
    </w:tbl>
    <w:p w:rsidR="00754992" w:rsidRDefault="00754992" w:rsidP="00754992">
      <w:pPr>
        <w:jc w:val="center"/>
        <w:rPr>
          <w:b/>
          <w:sz w:val="24"/>
          <w:szCs w:val="24"/>
        </w:rPr>
      </w:pPr>
    </w:p>
    <w:p w:rsidR="00754992" w:rsidRDefault="00754992" w:rsidP="00754992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754992" w:rsidRDefault="00754992" w:rsidP="00754992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754992" w:rsidRPr="00563E6B">
        <w:tc>
          <w:tcPr>
            <w:tcW w:w="4781" w:type="dxa"/>
          </w:tcPr>
          <w:p w:rsidR="00754992" w:rsidRPr="00C65DE4" w:rsidRDefault="00754992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754992" w:rsidRPr="00563E6B" w:rsidRDefault="00754992" w:rsidP="00144F53">
            <w:pPr>
              <w:rPr>
                <w:sz w:val="24"/>
                <w:szCs w:val="24"/>
              </w:rPr>
            </w:pPr>
          </w:p>
        </w:tc>
      </w:tr>
    </w:tbl>
    <w:p w:rsidR="00754992" w:rsidRDefault="00754992" w:rsidP="00754992">
      <w:pPr>
        <w:rPr>
          <w:b/>
          <w:sz w:val="24"/>
          <w:szCs w:val="24"/>
        </w:rPr>
      </w:pPr>
    </w:p>
    <w:p w:rsidR="00754992" w:rsidRDefault="00754992" w:rsidP="00754992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754992" w:rsidRPr="007E2317" w:rsidRDefault="00754992" w:rsidP="00754992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040EE5" w:rsidRPr="00563E6B">
        <w:trPr>
          <w:trHeight w:val="353"/>
        </w:trPr>
        <w:tc>
          <w:tcPr>
            <w:tcW w:w="4781" w:type="dxa"/>
          </w:tcPr>
          <w:p w:rsidR="00040EE5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040EE5" w:rsidRPr="00C65DE4" w:rsidRDefault="00040EE5" w:rsidP="00144F53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040EE5" w:rsidRPr="00B452D4" w:rsidRDefault="00C304BB" w:rsidP="00C304BB">
            <w:pPr>
              <w:rPr>
                <w:sz w:val="24"/>
                <w:szCs w:val="24"/>
              </w:rPr>
            </w:pPr>
            <w:bookmarkStart w:id="1" w:name="POM02"/>
            <w:bookmarkStart w:id="2" w:name="_GoBack"/>
            <w:bookmarkEnd w:id="1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Ing., Mgr. art. Roman Maroš</w:t>
            </w:r>
            <w:bookmarkEnd w:id="2"/>
          </w:p>
        </w:tc>
      </w:tr>
      <w:tr w:rsidR="00040EE5" w:rsidRPr="00563E6B">
        <w:tc>
          <w:tcPr>
            <w:tcW w:w="4781" w:type="dxa"/>
          </w:tcPr>
          <w:p w:rsidR="00040EE5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funkcia</w:t>
            </w:r>
            <w:r w:rsidRPr="00C65DE4">
              <w:rPr>
                <w:sz w:val="24"/>
                <w:szCs w:val="24"/>
              </w:rPr>
              <w:t>)</w:t>
            </w:r>
          </w:p>
          <w:p w:rsidR="00040EE5" w:rsidRPr="00C65DE4" w:rsidRDefault="00040EE5" w:rsidP="00144F53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040EE5" w:rsidRPr="00B452D4" w:rsidRDefault="00C304BB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Primátor mesta </w:t>
            </w:r>
          </w:p>
        </w:tc>
      </w:tr>
      <w:tr w:rsidR="00040EE5" w:rsidRPr="00563E6B">
        <w:tc>
          <w:tcPr>
            <w:tcW w:w="4781" w:type="dxa"/>
          </w:tcPr>
          <w:p w:rsidR="00040EE5" w:rsidRPr="00C65DE4" w:rsidRDefault="00040EE5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040EE5" w:rsidRPr="00B452D4" w:rsidRDefault="00C90E76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40EE5" w:rsidRPr="00563E6B">
        <w:tc>
          <w:tcPr>
            <w:tcW w:w="4781" w:type="dxa"/>
          </w:tcPr>
          <w:p w:rsidR="00040EE5" w:rsidRPr="00C65DE4" w:rsidRDefault="00040EE5" w:rsidP="00144F53">
            <w:pPr>
              <w:numPr>
                <w:ilvl w:val="0"/>
                <w:numId w:val="44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Počet zamestnancov ku dňu, ku ktorému sa zostavuje účtovná závierka účtovnej jednotky </w:t>
            </w:r>
          </w:p>
        </w:tc>
        <w:tc>
          <w:tcPr>
            <w:tcW w:w="5479" w:type="dxa"/>
          </w:tcPr>
          <w:p w:rsidR="00040EE5" w:rsidRPr="00B452D4" w:rsidRDefault="00C90E76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40EE5" w:rsidRPr="00563E6B">
        <w:tc>
          <w:tcPr>
            <w:tcW w:w="4781" w:type="dxa"/>
          </w:tcPr>
          <w:p w:rsidR="00040EE5" w:rsidRDefault="00040EE5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z toho:</w:t>
            </w:r>
            <w:r>
              <w:rPr>
                <w:sz w:val="24"/>
                <w:szCs w:val="24"/>
              </w:rPr>
              <w:t xml:space="preserve">  </w:t>
            </w:r>
          </w:p>
          <w:p w:rsidR="00040EE5" w:rsidRPr="00C65DE4" w:rsidRDefault="00040EE5" w:rsidP="00144F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počet </w:t>
            </w:r>
            <w:r>
              <w:rPr>
                <w:sz w:val="24"/>
                <w:szCs w:val="24"/>
              </w:rPr>
              <w:t>vedúcich</w:t>
            </w:r>
            <w:r w:rsidRPr="00C65DE4">
              <w:rPr>
                <w:sz w:val="24"/>
                <w:szCs w:val="24"/>
              </w:rPr>
              <w:t xml:space="preserve"> zamestnancov</w:t>
            </w:r>
          </w:p>
        </w:tc>
        <w:tc>
          <w:tcPr>
            <w:tcW w:w="5479" w:type="dxa"/>
          </w:tcPr>
          <w:p w:rsidR="00040EE5" w:rsidRDefault="00040EE5" w:rsidP="00144F53">
            <w:pPr>
              <w:rPr>
                <w:sz w:val="24"/>
                <w:szCs w:val="24"/>
              </w:rPr>
            </w:pPr>
          </w:p>
          <w:p w:rsidR="00C90E76" w:rsidRPr="00B452D4" w:rsidRDefault="00C90E76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40EE5" w:rsidRPr="00563E6B">
        <w:tc>
          <w:tcPr>
            <w:tcW w:w="4781" w:type="dxa"/>
          </w:tcPr>
          <w:p w:rsidR="00040EE5" w:rsidRPr="00921C9D" w:rsidRDefault="00040EE5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040EE5" w:rsidRPr="00B452D4" w:rsidRDefault="00C90E76" w:rsidP="00144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Príspevková organizácia</w:t>
            </w:r>
          </w:p>
        </w:tc>
      </w:tr>
      <w:tr w:rsidR="00040EE5" w:rsidRPr="00563E6B">
        <w:tc>
          <w:tcPr>
            <w:tcW w:w="4781" w:type="dxa"/>
          </w:tcPr>
          <w:p w:rsidR="00040EE5" w:rsidRDefault="00040EE5" w:rsidP="00144F53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040EE5" w:rsidRPr="00B452D4" w:rsidRDefault="00040EE5" w:rsidP="00144F53">
            <w:pPr>
              <w:rPr>
                <w:sz w:val="24"/>
                <w:szCs w:val="24"/>
              </w:rPr>
            </w:pPr>
          </w:p>
        </w:tc>
      </w:tr>
    </w:tbl>
    <w:p w:rsidR="00754992" w:rsidRDefault="00754992" w:rsidP="00754992">
      <w:pPr>
        <w:jc w:val="center"/>
        <w:rPr>
          <w:b/>
          <w:sz w:val="24"/>
          <w:szCs w:val="24"/>
        </w:rPr>
      </w:pPr>
    </w:p>
    <w:p w:rsidR="00754992" w:rsidRDefault="00754992" w:rsidP="00754992">
      <w:pPr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C90E76" w:rsidRDefault="00C90E76" w:rsidP="00915208">
      <w:pPr>
        <w:jc w:val="center"/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CF6A9E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C90E76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217D">
        <w:rPr>
          <w:rFonts w:cs="Tahoma"/>
          <w:b/>
          <w:bCs/>
          <w:sz w:val="22"/>
          <w:szCs w:val="22"/>
        </w:rPr>
        <w:instrText xml:space="preserve"> FORMCHECKBOX </w:instrText>
      </w:r>
      <w:r w:rsidR="00195AD7">
        <w:rPr>
          <w:rFonts w:cs="Tahoma"/>
          <w:b/>
          <w:bCs/>
          <w:sz w:val="22"/>
          <w:szCs w:val="22"/>
        </w:rPr>
      </w:r>
      <w:r w:rsidR="00195AD7">
        <w:rPr>
          <w:rFonts w:cs="Tahoma"/>
          <w:b/>
          <w:bCs/>
          <w:sz w:val="22"/>
          <w:szCs w:val="22"/>
        </w:rPr>
        <w:fldChar w:fldCharType="separate"/>
      </w:r>
      <w:r w:rsidRPr="000A217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195AD7">
        <w:rPr>
          <w:rFonts w:cs="Tahoma"/>
          <w:b/>
          <w:bCs/>
          <w:sz w:val="22"/>
          <w:szCs w:val="22"/>
        </w:rPr>
      </w:r>
      <w:r w:rsidR="00195AD7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CF6A9E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195AD7">
        <w:rPr>
          <w:rFonts w:cs="Tahoma"/>
          <w:b/>
          <w:bCs/>
          <w:sz w:val="22"/>
          <w:szCs w:val="22"/>
        </w:rPr>
      </w:r>
      <w:r w:rsidR="00195AD7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C90E76">
        <w:rPr>
          <w:rFonts w:cs="Tahoma"/>
          <w:b/>
          <w:bCs/>
          <w:sz w:val="22"/>
          <w:szCs w:val="22"/>
        </w:rPr>
        <w:t>X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195AD7">
        <w:rPr>
          <w:rFonts w:cs="Tahoma"/>
          <w:b/>
          <w:bCs/>
          <w:sz w:val="22"/>
          <w:szCs w:val="22"/>
        </w:rPr>
      </w:r>
      <w:r w:rsidR="00195AD7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F054EA" w:rsidRDefault="00F054EA" w:rsidP="00F054EA">
      <w:pPr>
        <w:pStyle w:val="Zkladntext"/>
        <w:ind w:left="425"/>
        <w:rPr>
          <w:rFonts w:cs="Tahoma"/>
          <w:bCs/>
          <w:sz w:val="24"/>
          <w:szCs w:val="24"/>
        </w:rPr>
      </w:pPr>
    </w:p>
    <w:p w:rsidR="00F054EA" w:rsidRDefault="00F054EA" w:rsidP="00C90E76">
      <w:pPr>
        <w:numPr>
          <w:ilvl w:val="0"/>
          <w:numId w:val="15"/>
        </w:numPr>
        <w:ind w:left="284" w:hanging="283"/>
        <w:jc w:val="both"/>
        <w:rPr>
          <w:sz w:val="24"/>
        </w:rPr>
      </w:pPr>
      <w:r w:rsidRPr="00576585">
        <w:rPr>
          <w:b/>
          <w:sz w:val="24"/>
          <w:szCs w:val="24"/>
        </w:rPr>
        <w:t xml:space="preserve">Dlhodobý hmotný majetok </w:t>
      </w:r>
      <w:r w:rsidRPr="00576585">
        <w:rPr>
          <w:b/>
          <w:sz w:val="24"/>
        </w:rPr>
        <w:t>nakupovaný</w:t>
      </w:r>
      <w:r w:rsidRPr="00576585">
        <w:rPr>
          <w:sz w:val="24"/>
        </w:rPr>
        <w:t xml:space="preserve"> sa oceňuje </w:t>
      </w:r>
      <w:r w:rsidRPr="00576585">
        <w:rPr>
          <w:sz w:val="24"/>
          <w:u w:val="single"/>
        </w:rPr>
        <w:t>obstarávacou cenou</w:t>
      </w:r>
      <w:r w:rsidRPr="00576585">
        <w:rPr>
          <w:sz w:val="24"/>
        </w:rPr>
        <w:t xml:space="preserve">. Obstarávacia cena zahŕňa cenu, za ktorú sa majetok obstaral </w:t>
      </w:r>
    </w:p>
    <w:p w:rsidR="004C0A22" w:rsidRDefault="004C0A22" w:rsidP="00F054EA">
      <w:pPr>
        <w:pStyle w:val="Zkladntext"/>
        <w:rPr>
          <w:sz w:val="24"/>
        </w:rPr>
      </w:pPr>
    </w:p>
    <w:p w:rsidR="004C0A22" w:rsidRDefault="004C0A22" w:rsidP="00F054EA">
      <w:pPr>
        <w:pStyle w:val="Zkladntext"/>
        <w:rPr>
          <w:sz w:val="24"/>
        </w:rPr>
      </w:pPr>
    </w:p>
    <w:p w:rsidR="004C0A22" w:rsidRDefault="004C0A22" w:rsidP="00F054EA">
      <w:pPr>
        <w:pStyle w:val="Zkladntext"/>
        <w:rPr>
          <w:sz w:val="24"/>
        </w:rPr>
      </w:pPr>
    </w:p>
    <w:p w:rsidR="00F054EA" w:rsidRPr="00C36DF8" w:rsidRDefault="00F054EA" w:rsidP="00CF6A9E">
      <w:pPr>
        <w:numPr>
          <w:ilvl w:val="0"/>
          <w:numId w:val="15"/>
        </w:numPr>
        <w:ind w:left="284" w:hanging="283"/>
        <w:jc w:val="both"/>
        <w:rPr>
          <w:sz w:val="24"/>
          <w:szCs w:val="24"/>
        </w:rPr>
      </w:pPr>
      <w:r w:rsidRPr="00C36DF8">
        <w:rPr>
          <w:b/>
          <w:sz w:val="24"/>
        </w:rPr>
        <w:t xml:space="preserve">Krátkodobý finančný majetok </w:t>
      </w:r>
    </w:p>
    <w:p w:rsidR="00F054EA" w:rsidRDefault="00F054EA" w:rsidP="000D28A4">
      <w:pPr>
        <w:pStyle w:val="Zkladntext"/>
        <w:ind w:left="284"/>
        <w:rPr>
          <w:sz w:val="24"/>
          <w:szCs w:val="24"/>
        </w:rPr>
      </w:pPr>
      <w:r w:rsidRPr="00EE3F5D">
        <w:rPr>
          <w:sz w:val="24"/>
        </w:rPr>
        <w:t>Peňažné prostriedky a ceniny sa oceňujú ich menovitou hodnotou. Zníženie ich hodnoty sa</w:t>
      </w:r>
      <w:r w:rsidRPr="00C36DF8">
        <w:rPr>
          <w:sz w:val="24"/>
          <w:szCs w:val="24"/>
        </w:rPr>
        <w:t xml:space="preserve"> vyjadruje opravnou položkou.</w:t>
      </w:r>
    </w:p>
    <w:p w:rsidR="00F054EA" w:rsidRDefault="00F054EA" w:rsidP="00F054EA">
      <w:pPr>
        <w:jc w:val="both"/>
        <w:rPr>
          <w:b/>
          <w:sz w:val="24"/>
        </w:rPr>
      </w:pPr>
    </w:p>
    <w:p w:rsidR="00F054EA" w:rsidRPr="00C377FC" w:rsidRDefault="00F054EA" w:rsidP="00F054EA">
      <w:pPr>
        <w:pStyle w:val="Zkladntext"/>
        <w:rPr>
          <w:b/>
        </w:rPr>
      </w:pPr>
    </w:p>
    <w:p w:rsidR="00F054EA" w:rsidRDefault="00F054EA" w:rsidP="000D28A4">
      <w:pPr>
        <w:pStyle w:val="Zkladntext"/>
        <w:ind w:left="284"/>
        <w:rPr>
          <w:sz w:val="24"/>
          <w:szCs w:val="24"/>
        </w:rPr>
      </w:pPr>
      <w:r w:rsidRPr="00855203">
        <w:rPr>
          <w:sz w:val="24"/>
          <w:szCs w:val="24"/>
        </w:rPr>
        <w:t xml:space="preserve">. </w:t>
      </w:r>
    </w:p>
    <w:p w:rsidR="00C45D3F" w:rsidRPr="00855203" w:rsidRDefault="00C45D3F" w:rsidP="000D28A4">
      <w:pPr>
        <w:pStyle w:val="Zkladntext"/>
        <w:ind w:left="284"/>
        <w:rPr>
          <w:sz w:val="24"/>
          <w:szCs w:val="24"/>
        </w:rPr>
      </w:pPr>
    </w:p>
    <w:p w:rsidR="002B21DE" w:rsidRPr="002B21DE" w:rsidRDefault="00816145" w:rsidP="00CF6A9E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A06B44" w:rsidRDefault="00816145" w:rsidP="00A06B44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195AD7">
        <w:rPr>
          <w:rFonts w:cs="Tahoma"/>
          <w:b/>
          <w:bCs/>
          <w:sz w:val="22"/>
          <w:szCs w:val="22"/>
        </w:rPr>
      </w:r>
      <w:r w:rsidR="00195AD7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 xml:space="preserve">odo </w:t>
      </w:r>
      <w:r w:rsidRPr="00737A65">
        <w:rPr>
          <w:sz w:val="24"/>
          <w:szCs w:val="24"/>
        </w:rPr>
        <w:t>dňa jeho zaradenia do používania</w:t>
      </w:r>
    </w:p>
    <w:p w:rsidR="00816145" w:rsidRPr="00737A65" w:rsidRDefault="00816145" w:rsidP="00A06B44">
      <w:pPr>
        <w:pStyle w:val="Zkladntext"/>
        <w:ind w:left="425"/>
        <w:rPr>
          <w:sz w:val="24"/>
          <w:szCs w:val="24"/>
        </w:rPr>
      </w:pPr>
      <w:r w:rsidRPr="00737A65">
        <w:rPr>
          <w:sz w:val="24"/>
          <w:szCs w:val="24"/>
        </w:rPr>
        <w:t>Metóda odpisovania sa používa lineárna. 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>
        <w:tc>
          <w:tcPr>
            <w:tcW w:w="2962" w:type="dxa"/>
          </w:tcPr>
          <w:p w:rsidR="00816145" w:rsidRPr="00563E6B" w:rsidRDefault="00816145" w:rsidP="003715B4">
            <w:pPr>
              <w:jc w:val="center"/>
              <w:rPr>
                <w:b/>
              </w:rPr>
            </w:pPr>
            <w:r w:rsidRPr="00563E6B">
              <w:rPr>
                <w:b/>
              </w:rPr>
              <w:t>Odpisová skupina</w:t>
            </w:r>
          </w:p>
        </w:tc>
        <w:tc>
          <w:tcPr>
            <w:tcW w:w="3071" w:type="dxa"/>
          </w:tcPr>
          <w:p w:rsidR="00816145" w:rsidRDefault="00816145" w:rsidP="003715B4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Predpokladaná doba </w:t>
            </w:r>
          </w:p>
          <w:p w:rsidR="00816145" w:rsidRPr="00563E6B" w:rsidRDefault="00816145" w:rsidP="003715B4">
            <w:pPr>
              <w:jc w:val="center"/>
              <w:rPr>
                <w:b/>
              </w:rPr>
            </w:pPr>
            <w:r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</w:tcPr>
          <w:p w:rsidR="00816145" w:rsidRDefault="00816145" w:rsidP="003715B4">
            <w:pPr>
              <w:jc w:val="center"/>
              <w:rPr>
                <w:b/>
              </w:rPr>
            </w:pPr>
            <w:r w:rsidRPr="00563E6B">
              <w:rPr>
                <w:b/>
              </w:rPr>
              <w:t>Ročná odpisová sadzba</w:t>
            </w:r>
          </w:p>
          <w:p w:rsidR="00816145" w:rsidRPr="00563E6B" w:rsidRDefault="00816145" w:rsidP="003715B4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816145" w:rsidRPr="00563E6B">
        <w:tc>
          <w:tcPr>
            <w:tcW w:w="2962" w:type="dxa"/>
          </w:tcPr>
          <w:p w:rsidR="00816145" w:rsidRPr="004B67DB" w:rsidRDefault="008020E3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8020E3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8020E3" w:rsidP="003D0CF2">
            <w:pPr>
              <w:jc w:val="center"/>
            </w:pPr>
            <w:r>
              <w:t>¼</w:t>
            </w:r>
          </w:p>
        </w:tc>
      </w:tr>
      <w:tr w:rsidR="00816145" w:rsidRPr="00563E6B">
        <w:tc>
          <w:tcPr>
            <w:tcW w:w="2962" w:type="dxa"/>
          </w:tcPr>
          <w:p w:rsidR="00816145" w:rsidRPr="004B67DB" w:rsidRDefault="008020E3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8020E3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8020E3" w:rsidP="003D0CF2">
            <w:pPr>
              <w:jc w:val="center"/>
            </w:pPr>
            <w:r>
              <w:t>1/6</w:t>
            </w:r>
          </w:p>
        </w:tc>
      </w:tr>
      <w:tr w:rsidR="00816145" w:rsidRPr="00563E6B">
        <w:tc>
          <w:tcPr>
            <w:tcW w:w="2962" w:type="dxa"/>
          </w:tcPr>
          <w:p w:rsidR="00816145" w:rsidRPr="004B67DB" w:rsidRDefault="008020E3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8020E3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8020E3" w:rsidP="003D0CF2">
            <w:pPr>
              <w:jc w:val="center"/>
            </w:pPr>
            <w:r>
              <w:t>1/12</w:t>
            </w:r>
          </w:p>
        </w:tc>
      </w:tr>
      <w:tr w:rsidR="00816145" w:rsidRPr="00563E6B">
        <w:tc>
          <w:tcPr>
            <w:tcW w:w="2962" w:type="dxa"/>
          </w:tcPr>
          <w:p w:rsidR="00816145" w:rsidRPr="004B67DB" w:rsidRDefault="008020E3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8020E3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8020E3" w:rsidP="003D0CF2">
            <w:pPr>
              <w:jc w:val="center"/>
            </w:pPr>
            <w:r>
              <w:t>1/20</w:t>
            </w:r>
          </w:p>
        </w:tc>
      </w:tr>
      <w:tr w:rsidR="00816145" w:rsidRPr="00563E6B">
        <w:tc>
          <w:tcPr>
            <w:tcW w:w="2962" w:type="dxa"/>
          </w:tcPr>
          <w:p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:rsidR="00816145" w:rsidRPr="003D0CF2" w:rsidRDefault="00816145" w:rsidP="003D0CF2">
            <w:pPr>
              <w:jc w:val="center"/>
            </w:pPr>
          </w:p>
        </w:tc>
      </w:tr>
      <w:tr w:rsidR="00816145" w:rsidRPr="00563E6B">
        <w:tc>
          <w:tcPr>
            <w:tcW w:w="2962" w:type="dxa"/>
          </w:tcPr>
          <w:p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:rsidR="00816145" w:rsidRPr="003D0CF2" w:rsidRDefault="00816145" w:rsidP="003D0CF2">
            <w:pPr>
              <w:jc w:val="center"/>
            </w:pP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020E3">
        <w:rPr>
          <w:sz w:val="24"/>
        </w:rPr>
        <w:t>tný majetok od 0</w:t>
      </w:r>
      <w:r>
        <w:rPr>
          <w:sz w:val="24"/>
        </w:rPr>
        <w:t xml:space="preserve"> €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8020E3">
        <w:rPr>
          <w:sz w:val="24"/>
        </w:rPr>
        <w:t>2400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8020E3">
        <w:rPr>
          <w:sz w:val="24"/>
        </w:rPr>
        <w:t>0</w:t>
      </w:r>
      <w:r>
        <w:rPr>
          <w:sz w:val="24"/>
        </w:rPr>
        <w:t xml:space="preserve"> €</w:t>
      </w:r>
      <w:r w:rsidR="008020E3">
        <w:rPr>
          <w:sz w:val="24"/>
        </w:rPr>
        <w:t xml:space="preserve">   do  1700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hmotným</w:t>
      </w:r>
      <w:r w:rsidR="008020E3">
        <w:rPr>
          <w:sz w:val="24"/>
        </w:rPr>
        <w:t xml:space="preserve"> majetkom sa účtuje ako spotreba materiálu.</w:t>
      </w:r>
    </w:p>
    <w:p w:rsidR="00486251" w:rsidRDefault="00486251" w:rsidP="00816145">
      <w:pPr>
        <w:jc w:val="both"/>
        <w:rPr>
          <w:sz w:val="24"/>
        </w:rPr>
      </w:pPr>
    </w:p>
    <w:p w:rsidR="00816145" w:rsidRDefault="00816145" w:rsidP="00CF6A9E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816145" w:rsidRPr="002C39D0" w:rsidRDefault="00816145" w:rsidP="00816145">
      <w:pPr>
        <w:jc w:val="both"/>
        <w:rPr>
          <w:sz w:val="24"/>
          <w:szCs w:val="24"/>
        </w:rPr>
      </w:pPr>
    </w:p>
    <w:p w:rsidR="0081614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>
        <w:rPr>
          <w:sz w:val="24"/>
          <w:szCs w:val="24"/>
        </w:rPr>
        <w:t xml:space="preserve"> od </w:t>
      </w:r>
      <w:r w:rsidRPr="002C39D0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 xml:space="preserve"> výdavkami.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486251" w:rsidRDefault="00486251" w:rsidP="00816145">
      <w:pPr>
        <w:jc w:val="both"/>
        <w:rPr>
          <w:b/>
          <w:sz w:val="24"/>
          <w:szCs w:val="24"/>
        </w:rPr>
      </w:pPr>
    </w:p>
    <w:p w:rsidR="00486251" w:rsidRDefault="00486251" w:rsidP="00816145">
      <w:pPr>
        <w:jc w:val="both"/>
        <w:rPr>
          <w:b/>
          <w:sz w:val="24"/>
          <w:szCs w:val="24"/>
        </w:rPr>
      </w:pP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CF6A9E">
      <w:pPr>
        <w:numPr>
          <w:ilvl w:val="0"/>
          <w:numId w:val="16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CF6A9E">
      <w:pPr>
        <w:pStyle w:val="Pismenka"/>
        <w:numPr>
          <w:ilvl w:val="0"/>
          <w:numId w:val="17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754992" w:rsidRDefault="00754992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54992" w:rsidRDefault="00754992" w:rsidP="00754992">
      <w:pPr>
        <w:autoSpaceDE w:val="0"/>
        <w:autoSpaceDN w:val="0"/>
        <w:adjustRightInd w:val="0"/>
      </w:pPr>
    </w:p>
    <w:p w:rsidR="00754992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  <w:lang w:val="en-GB"/>
        </w:rPr>
      </w:pPr>
      <w:r w:rsidRPr="002D21CA">
        <w:t>Ta</w:t>
      </w:r>
      <w:r>
        <w:rPr>
          <w:rFonts w:ascii="FuturaTEE-Book" w:hAnsi="FuturaTEE-Book" w:cs="FuturaTEE-Book"/>
          <w:lang w:val="en-GB"/>
        </w:rPr>
        <w:t>buľka č.1. – Obstarávacia cena</w:t>
      </w:r>
    </w:p>
    <w:p w:rsidR="00754992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  <w:sz w:val="16"/>
          <w:szCs w:val="16"/>
          <w:lang w:val="en-GB"/>
        </w:rPr>
      </w:pPr>
    </w:p>
    <w:tbl>
      <w:tblPr>
        <w:tblStyle w:val="Mriekatabuky"/>
        <w:tblW w:w="10188" w:type="dxa"/>
        <w:tblLayout w:type="fixed"/>
        <w:tblLook w:val="01E0" w:firstRow="1" w:lastRow="1" w:firstColumn="1" w:lastColumn="1" w:noHBand="0" w:noVBand="0"/>
      </w:tblPr>
      <w:tblGrid>
        <w:gridCol w:w="3240"/>
        <w:gridCol w:w="540"/>
        <w:gridCol w:w="1375"/>
        <w:gridCol w:w="1253"/>
        <w:gridCol w:w="1260"/>
        <w:gridCol w:w="886"/>
        <w:gridCol w:w="1634"/>
      </w:tblGrid>
      <w:tr w:rsidR="00754992">
        <w:trPr>
          <w:trHeight w:val="711"/>
        </w:trPr>
        <w:tc>
          <w:tcPr>
            <w:tcW w:w="324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Položka majetku</w:t>
            </w:r>
          </w:p>
        </w:tc>
        <w:tc>
          <w:tcPr>
            <w:tcW w:w="54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</w:t>
            </w:r>
          </w:p>
        </w:tc>
        <w:tc>
          <w:tcPr>
            <w:tcW w:w="1375" w:type="dxa"/>
          </w:tcPr>
          <w:p w:rsidR="00754992" w:rsidRPr="007D79F9" w:rsidRDefault="0036434B" w:rsidP="003643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1253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260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886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634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</w:tr>
      <w:tr w:rsidR="00754992">
        <w:trPr>
          <w:trHeight w:val="344"/>
        </w:trPr>
        <w:tc>
          <w:tcPr>
            <w:tcW w:w="324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A</w:t>
            </w:r>
          </w:p>
        </w:tc>
        <w:tc>
          <w:tcPr>
            <w:tcW w:w="54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b</w:t>
            </w:r>
          </w:p>
        </w:tc>
        <w:tc>
          <w:tcPr>
            <w:tcW w:w="1375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1</w:t>
            </w:r>
          </w:p>
        </w:tc>
        <w:tc>
          <w:tcPr>
            <w:tcW w:w="1253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3</w:t>
            </w:r>
          </w:p>
        </w:tc>
        <w:tc>
          <w:tcPr>
            <w:tcW w:w="886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4</w:t>
            </w:r>
          </w:p>
        </w:tc>
        <w:tc>
          <w:tcPr>
            <w:tcW w:w="1634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5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bookmarkStart w:id="3" w:name="TAB1_8_OCN"/>
            <w:bookmarkEnd w:id="3"/>
            <w:r>
              <w:rPr>
                <w:sz w:val="16"/>
                <w:szCs w:val="16"/>
              </w:rPr>
              <w:t xml:space="preserve"> Aktivované náklady na vývoj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Softvér        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Oceniteľné práva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Drobný dlhodobý nehmotný majetok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Ostatný dlhodobý nehmotný majetok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Obstaranie dlhodobého nehmotného majetk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Poskytnuté preddavky na dlhodobý nehmot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Dlhodobý nehm. majetok SPOLU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Pozemky        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Umelecké diela a zbierky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Predmety z drahých kovov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Stavby         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99884.99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99884.99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Samostatné hnuteľné veci a súbory hnute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2466.11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2466.11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Dopravné prostriedky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16749.65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16749.65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Pestovateľské celky trvalých porastov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Základné stádo a ťažné zvieratá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Drobný dlhodobý hmotný majetok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Ostatný dlhodobý hmotný majetok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Obstaranie dlhodobého hmotného majetku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Poskytnuté preddavky na dlhodobý hmotný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Dlhodobý hmotý majetok SPOLU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119100.75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119100.75</w:t>
            </w:r>
          </w:p>
        </w:tc>
      </w:tr>
    </w:tbl>
    <w:p w:rsidR="00754992" w:rsidRPr="00FC773C" w:rsidRDefault="00754992" w:rsidP="00754992">
      <w:pPr>
        <w:rPr>
          <w:rFonts w:ascii="FuturaTEE-Demi" w:hAnsi="FuturaTEE-Demi" w:cs="FuturaTEE-Demi"/>
          <w:sz w:val="18"/>
          <w:szCs w:val="18"/>
          <w:lang w:val="en-GB"/>
        </w:rPr>
      </w:pPr>
    </w:p>
    <w:p w:rsidR="00754992" w:rsidRDefault="00754992" w:rsidP="00754992"/>
    <w:p w:rsidR="00754992" w:rsidRDefault="00754992" w:rsidP="00754992"/>
    <w:p w:rsidR="00754992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</w:rPr>
      </w:pPr>
      <w:r>
        <w:t xml:space="preserve">   </w:t>
      </w:r>
      <w:r w:rsidRPr="002D21CA">
        <w:t>Ta</w:t>
      </w:r>
      <w:r>
        <w:rPr>
          <w:rFonts w:ascii="FuturaTEE-Book" w:hAnsi="FuturaTEE-Book" w:cs="FuturaTEE-Book"/>
          <w:lang w:val="en-GB"/>
        </w:rPr>
        <w:t>buľka č.1. – Opr</w:t>
      </w:r>
      <w:r>
        <w:rPr>
          <w:rFonts w:ascii="FuturaTEE-Book" w:hAnsi="FuturaTEE-Book" w:cs="FuturaTEE-Book"/>
        </w:rPr>
        <w:t xml:space="preserve">ávky </w:t>
      </w:r>
    </w:p>
    <w:p w:rsidR="00754992" w:rsidRPr="00997D95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</w:rPr>
      </w:pPr>
    </w:p>
    <w:tbl>
      <w:tblPr>
        <w:tblStyle w:val="Mriekatabuky"/>
        <w:tblW w:w="10188" w:type="dxa"/>
        <w:tblLayout w:type="fixed"/>
        <w:tblLook w:val="01E0" w:firstRow="1" w:lastRow="1" w:firstColumn="1" w:lastColumn="1" w:noHBand="0" w:noVBand="0"/>
      </w:tblPr>
      <w:tblGrid>
        <w:gridCol w:w="3240"/>
        <w:gridCol w:w="540"/>
        <w:gridCol w:w="1380"/>
        <w:gridCol w:w="1248"/>
        <w:gridCol w:w="1260"/>
        <w:gridCol w:w="900"/>
        <w:gridCol w:w="1620"/>
      </w:tblGrid>
      <w:tr w:rsidR="00754992">
        <w:trPr>
          <w:trHeight w:val="711"/>
        </w:trPr>
        <w:tc>
          <w:tcPr>
            <w:tcW w:w="324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Položka majetku</w:t>
            </w:r>
          </w:p>
        </w:tc>
        <w:tc>
          <w:tcPr>
            <w:tcW w:w="54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</w:t>
            </w:r>
          </w:p>
        </w:tc>
        <w:tc>
          <w:tcPr>
            <w:tcW w:w="1380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1248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260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900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620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</w:tr>
      <w:tr w:rsidR="00754992">
        <w:trPr>
          <w:trHeight w:val="344"/>
        </w:trPr>
        <w:tc>
          <w:tcPr>
            <w:tcW w:w="324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A</w:t>
            </w:r>
          </w:p>
        </w:tc>
        <w:tc>
          <w:tcPr>
            <w:tcW w:w="54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b</w:t>
            </w:r>
          </w:p>
        </w:tc>
        <w:tc>
          <w:tcPr>
            <w:tcW w:w="138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6</w:t>
            </w:r>
          </w:p>
        </w:tc>
        <w:tc>
          <w:tcPr>
            <w:tcW w:w="1248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9</w:t>
            </w:r>
          </w:p>
        </w:tc>
        <w:tc>
          <w:tcPr>
            <w:tcW w:w="162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10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bookmarkStart w:id="4" w:name="TAB1_8_OKN"/>
            <w:bookmarkEnd w:id="4"/>
            <w:r>
              <w:rPr>
                <w:sz w:val="16"/>
                <w:szCs w:val="16"/>
              </w:rPr>
              <w:t xml:space="preserve"> Aktivované náklady na vývoj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Softvér        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Oceniteľné práva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Drobný dlhodobý nehmotný majetok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Ostatný dlhodobý nehmotný majetok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Obstaranie dlhodobého nehmotného majetk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Poskytnuté preddavky na dlhodobý nehmot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Dlhodobý nehm. majetok SPOLU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Pozemky        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Umelecké diela a zbierky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Predmety z drahých kovov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Stavby         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65438.68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1109.76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66548.44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Samostatné hnuteľné veci a súbory hnute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1940.96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108.72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2049.68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Dopravné prostriedky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16749.65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16749.65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Pestovateľské celky trvalých porastov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Základné stádo a ťažné zvieratá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Drobný dlhodobý hmotný majetok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Ostatný dlhodobý hmotný majetok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Obstaranie dlhodobého hmotného majetku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Poskytnuté preddavky na dlhodobý hmotný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Dlhodobý hmotý majetok SPOLU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84129.29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1218.48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85347.77</w:t>
            </w:r>
          </w:p>
        </w:tc>
      </w:tr>
    </w:tbl>
    <w:p w:rsidR="00754992" w:rsidRDefault="00754992" w:rsidP="0075499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54992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</w:rPr>
      </w:pPr>
      <w:r>
        <w:t xml:space="preserve">   </w:t>
      </w:r>
      <w:r w:rsidRPr="002D21CA">
        <w:t>Ta</w:t>
      </w:r>
      <w:r>
        <w:rPr>
          <w:rFonts w:ascii="FuturaTEE-Book" w:hAnsi="FuturaTEE-Book" w:cs="FuturaTEE-Book"/>
          <w:lang w:val="en-GB"/>
        </w:rPr>
        <w:t>buľka č.1. –O</w:t>
      </w:r>
      <w:r>
        <w:rPr>
          <w:rFonts w:ascii="FuturaTEE-Book" w:hAnsi="FuturaTEE-Book" w:cs="FuturaTEE-Book"/>
        </w:rPr>
        <w:t>pravné položky</w:t>
      </w:r>
    </w:p>
    <w:p w:rsidR="00754992" w:rsidRPr="00997D95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</w:rPr>
      </w:pPr>
    </w:p>
    <w:tbl>
      <w:tblPr>
        <w:tblStyle w:val="Mriekatabuky"/>
        <w:tblW w:w="10188" w:type="dxa"/>
        <w:tblLayout w:type="fixed"/>
        <w:tblLook w:val="01E0" w:firstRow="1" w:lastRow="1" w:firstColumn="1" w:lastColumn="1" w:noHBand="0" w:noVBand="0"/>
      </w:tblPr>
      <w:tblGrid>
        <w:gridCol w:w="3240"/>
        <w:gridCol w:w="540"/>
        <w:gridCol w:w="1380"/>
        <w:gridCol w:w="1248"/>
        <w:gridCol w:w="1260"/>
        <w:gridCol w:w="900"/>
        <w:gridCol w:w="1620"/>
      </w:tblGrid>
      <w:tr w:rsidR="00754992">
        <w:trPr>
          <w:trHeight w:val="711"/>
        </w:trPr>
        <w:tc>
          <w:tcPr>
            <w:tcW w:w="324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Položka majetku</w:t>
            </w:r>
          </w:p>
        </w:tc>
        <w:tc>
          <w:tcPr>
            <w:tcW w:w="54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</w:t>
            </w:r>
          </w:p>
        </w:tc>
        <w:tc>
          <w:tcPr>
            <w:tcW w:w="1380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1248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260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900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620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</w:tr>
      <w:tr w:rsidR="00754992">
        <w:trPr>
          <w:trHeight w:val="344"/>
        </w:trPr>
        <w:tc>
          <w:tcPr>
            <w:tcW w:w="324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A</w:t>
            </w:r>
          </w:p>
        </w:tc>
        <w:tc>
          <w:tcPr>
            <w:tcW w:w="54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b</w:t>
            </w:r>
          </w:p>
        </w:tc>
        <w:tc>
          <w:tcPr>
            <w:tcW w:w="138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6</w:t>
            </w:r>
          </w:p>
        </w:tc>
        <w:tc>
          <w:tcPr>
            <w:tcW w:w="1248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9</w:t>
            </w:r>
          </w:p>
        </w:tc>
        <w:tc>
          <w:tcPr>
            <w:tcW w:w="162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10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bookmarkStart w:id="5" w:name="TAB1_8_OPN"/>
            <w:bookmarkEnd w:id="5"/>
            <w:r>
              <w:rPr>
                <w:sz w:val="16"/>
                <w:szCs w:val="16"/>
              </w:rPr>
              <w:t xml:space="preserve"> Aktivované náklady na vývoj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Softvér        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Oceniteľné práva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Drobný dlhodobý nehmotný majetok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Ostatný dlhodobý nehmotný majetok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Obstaranie dlhodobého nehmotného majetk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Poskytnuté preddavky na dlhodobý nehmot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Dlhodobý nehm. majetok SPOLU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Pozemky        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Umelecké diela a zbierky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Predmety z drahých kovov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Stavby         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Samostatné hnuteľné veci a súbory hnute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Dopravné prostriedky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Pestovateľské celky trvalých porastov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Základné stádo a ťažné zvieratá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Drobný dlhodobý hmotný majetok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Ostatný dlhodobý hmotný majetok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Obstaranie dlhodobého hmotného majetku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Poskytnuté preddavky na dlhodobý hmotný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Dlhodobý hmotý majetok SPOLU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</w:tbl>
    <w:p w:rsidR="00754992" w:rsidRDefault="00754992" w:rsidP="0075499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54992" w:rsidRDefault="00754992" w:rsidP="0075499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54992" w:rsidRDefault="00754992" w:rsidP="0075499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54992" w:rsidRDefault="00754992" w:rsidP="00754992"/>
    <w:p w:rsidR="00486251" w:rsidRDefault="00754992" w:rsidP="00754992">
      <w:pPr>
        <w:autoSpaceDE w:val="0"/>
        <w:autoSpaceDN w:val="0"/>
        <w:adjustRightInd w:val="0"/>
      </w:pPr>
      <w:r>
        <w:t xml:space="preserve">  </w:t>
      </w:r>
    </w:p>
    <w:p w:rsidR="00486251" w:rsidRDefault="00486251" w:rsidP="00754992">
      <w:pPr>
        <w:autoSpaceDE w:val="0"/>
        <w:autoSpaceDN w:val="0"/>
        <w:adjustRightInd w:val="0"/>
      </w:pPr>
    </w:p>
    <w:p w:rsidR="00486251" w:rsidRDefault="00486251" w:rsidP="00754992">
      <w:pPr>
        <w:autoSpaceDE w:val="0"/>
        <w:autoSpaceDN w:val="0"/>
        <w:adjustRightInd w:val="0"/>
      </w:pPr>
    </w:p>
    <w:p w:rsidR="00754992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</w:rPr>
      </w:pPr>
      <w:r>
        <w:lastRenderedPageBreak/>
        <w:t xml:space="preserve"> </w:t>
      </w:r>
      <w:r w:rsidRPr="002D21CA">
        <w:t>Ta</w:t>
      </w:r>
      <w:r>
        <w:rPr>
          <w:rFonts w:ascii="FuturaTEE-Book" w:hAnsi="FuturaTEE-Book" w:cs="FuturaTEE-Book"/>
          <w:lang w:val="en-GB"/>
        </w:rPr>
        <w:t>buľka č.1. – Zostatkov</w:t>
      </w:r>
      <w:r>
        <w:rPr>
          <w:rFonts w:cs="FuturaTEE-Book"/>
        </w:rPr>
        <w:t>á</w:t>
      </w:r>
      <w:r>
        <w:rPr>
          <w:rFonts w:ascii="FuturaTEE-Book" w:hAnsi="FuturaTEE-Book" w:cs="FuturaTEE-Book"/>
        </w:rPr>
        <w:t xml:space="preserve"> cena</w:t>
      </w:r>
    </w:p>
    <w:p w:rsidR="00754992" w:rsidRPr="00997D95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</w:rPr>
      </w:pPr>
    </w:p>
    <w:tbl>
      <w:tblPr>
        <w:tblStyle w:val="Mriekatabuky"/>
        <w:tblW w:w="10188" w:type="dxa"/>
        <w:tblLayout w:type="fixed"/>
        <w:tblLook w:val="01E0" w:firstRow="1" w:lastRow="1" w:firstColumn="1" w:lastColumn="1" w:noHBand="0" w:noVBand="0"/>
      </w:tblPr>
      <w:tblGrid>
        <w:gridCol w:w="3528"/>
        <w:gridCol w:w="900"/>
        <w:gridCol w:w="1800"/>
        <w:gridCol w:w="1620"/>
        <w:gridCol w:w="1080"/>
        <w:gridCol w:w="1260"/>
      </w:tblGrid>
      <w:tr w:rsidR="00754992">
        <w:trPr>
          <w:trHeight w:val="711"/>
        </w:trPr>
        <w:tc>
          <w:tcPr>
            <w:tcW w:w="3528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Položka majetku</w:t>
            </w:r>
          </w:p>
        </w:tc>
        <w:tc>
          <w:tcPr>
            <w:tcW w:w="90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</w:t>
            </w:r>
          </w:p>
        </w:tc>
        <w:tc>
          <w:tcPr>
            <w:tcW w:w="1800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1620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108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Odpis</w:t>
            </w:r>
          </w:p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 roku</w:t>
            </w:r>
          </w:p>
        </w:tc>
        <w:tc>
          <w:tcPr>
            <w:tcW w:w="126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Odpis </w:t>
            </w:r>
          </w:p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roku</w:t>
            </w:r>
          </w:p>
        </w:tc>
      </w:tr>
      <w:tr w:rsidR="00754992">
        <w:trPr>
          <w:trHeight w:val="344"/>
        </w:trPr>
        <w:tc>
          <w:tcPr>
            <w:tcW w:w="3528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b</w:t>
            </w:r>
          </w:p>
        </w:tc>
        <w:tc>
          <w:tcPr>
            <w:tcW w:w="180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62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08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26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bookmarkStart w:id="6" w:name="TAB1_8_ZCN"/>
            <w:bookmarkEnd w:id="6"/>
            <w:r>
              <w:rPr>
                <w:sz w:val="16"/>
                <w:szCs w:val="16"/>
              </w:rPr>
              <w:t xml:space="preserve"> Aktivované náklady na vývoj   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Softvér                       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Oceniteľné práva              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Drobný dlhodobý nehmotný majetok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Ostatný dlhodobý nehmotný majetok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Obstaranie dlhodobého nehmotného majetk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Poskytnuté preddavky na dlhodobý nehmot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Dlhodobý nehm. majetok SPOLU   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Pozemky                       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Umelecké diela a zbierky      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Predmety z drahých kovov      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Stavby                        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34446.31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33336.55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Samostatné hnuteľné veci a súbory hnute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525.15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416.43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Dopravné prostriedky          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Pestovateľské celky trvalých porastov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Základné stádo a ťažné zvieratá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Drobný dlhodobý hmotný majetok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Ostatný dlhodobý hmotný majetok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Obstaranie dlhodobého hmotného majetku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Poskytnuté preddavky na dlhodobý hmotný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040EE5" w:rsidRPr="00D04656">
        <w:trPr>
          <w:trHeight w:val="284"/>
        </w:trPr>
        <w:tc>
          <w:tcPr>
            <w:tcW w:w="3528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Dlhodobý hmotý majetok SPOLU            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8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34971.46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33752.98</w:t>
            </w:r>
          </w:p>
        </w:tc>
        <w:tc>
          <w:tcPr>
            <w:tcW w:w="10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</w:tbl>
    <w:p w:rsidR="00754992" w:rsidRDefault="00754992" w:rsidP="0075499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56302" w:rsidRPr="0071585D" w:rsidRDefault="0071585D" w:rsidP="00CF6A9E">
      <w:pPr>
        <w:pStyle w:val="Pismenka"/>
        <w:numPr>
          <w:ilvl w:val="0"/>
          <w:numId w:val="17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3"/>
        <w:gridCol w:w="3361"/>
        <w:gridCol w:w="2804"/>
      </w:tblGrid>
      <w:tr w:rsidR="0071585D" w:rsidRPr="004F34D5">
        <w:tc>
          <w:tcPr>
            <w:tcW w:w="3969" w:type="dxa"/>
          </w:tcPr>
          <w:p w:rsidR="0071585D" w:rsidRPr="00312F8D" w:rsidRDefault="0071585D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Druh poisteného majetku</w:t>
            </w:r>
          </w:p>
        </w:tc>
        <w:tc>
          <w:tcPr>
            <w:tcW w:w="3402" w:type="dxa"/>
          </w:tcPr>
          <w:p w:rsidR="0071585D" w:rsidRPr="00312F8D" w:rsidRDefault="0071585D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2835" w:type="dxa"/>
          </w:tcPr>
          <w:p w:rsidR="0071585D" w:rsidRPr="00312F8D" w:rsidRDefault="0071585D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71585D" w:rsidRPr="004F34D5">
        <w:tc>
          <w:tcPr>
            <w:tcW w:w="3969" w:type="dxa"/>
          </w:tcPr>
          <w:p w:rsidR="0071585D" w:rsidRPr="00312F8D" w:rsidRDefault="003E7672" w:rsidP="00C0630D">
            <w:r>
              <w:t>Poistenie budovy</w:t>
            </w:r>
          </w:p>
        </w:tc>
        <w:tc>
          <w:tcPr>
            <w:tcW w:w="3402" w:type="dxa"/>
          </w:tcPr>
          <w:p w:rsidR="0071585D" w:rsidRPr="00312F8D" w:rsidRDefault="003E7672" w:rsidP="00C0630D">
            <w:r>
              <w:t>zmluva</w:t>
            </w:r>
          </w:p>
        </w:tc>
        <w:tc>
          <w:tcPr>
            <w:tcW w:w="2835" w:type="dxa"/>
          </w:tcPr>
          <w:p w:rsidR="0071585D" w:rsidRPr="00312F8D" w:rsidRDefault="003E7672" w:rsidP="00C0630D">
            <w:r>
              <w:t>696,52</w:t>
            </w:r>
          </w:p>
        </w:tc>
      </w:tr>
      <w:tr w:rsidR="0071585D" w:rsidRPr="004F34D5">
        <w:tc>
          <w:tcPr>
            <w:tcW w:w="3969" w:type="dxa"/>
          </w:tcPr>
          <w:p w:rsidR="0071585D" w:rsidRPr="00312F8D" w:rsidRDefault="003E7672" w:rsidP="00C0630D">
            <w:r>
              <w:t>Poistenie Sedliackeho dvora</w:t>
            </w:r>
          </w:p>
        </w:tc>
        <w:tc>
          <w:tcPr>
            <w:tcW w:w="3402" w:type="dxa"/>
          </w:tcPr>
          <w:p w:rsidR="0071585D" w:rsidRPr="00312F8D" w:rsidRDefault="003E7672" w:rsidP="00C0630D">
            <w:r>
              <w:t>zmluva</w:t>
            </w:r>
          </w:p>
        </w:tc>
        <w:tc>
          <w:tcPr>
            <w:tcW w:w="2835" w:type="dxa"/>
          </w:tcPr>
          <w:p w:rsidR="0071585D" w:rsidRPr="00312F8D" w:rsidRDefault="0071585D" w:rsidP="00C0630D"/>
        </w:tc>
      </w:tr>
      <w:tr w:rsidR="0071585D" w:rsidRPr="004F34D5">
        <w:tc>
          <w:tcPr>
            <w:tcW w:w="3969" w:type="dxa"/>
          </w:tcPr>
          <w:p w:rsidR="0071585D" w:rsidRPr="00312F8D" w:rsidRDefault="0071585D" w:rsidP="00C0630D"/>
        </w:tc>
        <w:tc>
          <w:tcPr>
            <w:tcW w:w="3402" w:type="dxa"/>
          </w:tcPr>
          <w:p w:rsidR="0071585D" w:rsidRPr="00312F8D" w:rsidRDefault="0071585D" w:rsidP="00C0630D"/>
        </w:tc>
        <w:tc>
          <w:tcPr>
            <w:tcW w:w="2835" w:type="dxa"/>
          </w:tcPr>
          <w:p w:rsidR="0071585D" w:rsidRPr="00312F8D" w:rsidRDefault="0071585D" w:rsidP="00C0630D"/>
        </w:tc>
      </w:tr>
      <w:tr w:rsidR="0071585D" w:rsidRPr="004F34D5">
        <w:tc>
          <w:tcPr>
            <w:tcW w:w="3969" w:type="dxa"/>
          </w:tcPr>
          <w:p w:rsidR="0071585D" w:rsidRPr="00312F8D" w:rsidRDefault="0071585D" w:rsidP="00C0630D"/>
        </w:tc>
        <w:tc>
          <w:tcPr>
            <w:tcW w:w="3402" w:type="dxa"/>
          </w:tcPr>
          <w:p w:rsidR="0071585D" w:rsidRPr="00312F8D" w:rsidRDefault="0071585D" w:rsidP="00C0630D"/>
        </w:tc>
        <w:tc>
          <w:tcPr>
            <w:tcW w:w="2835" w:type="dxa"/>
          </w:tcPr>
          <w:p w:rsidR="0071585D" w:rsidRPr="00312F8D" w:rsidRDefault="0071585D" w:rsidP="00C0630D"/>
        </w:tc>
      </w:tr>
      <w:tr w:rsidR="0071585D" w:rsidRPr="004F34D5">
        <w:tc>
          <w:tcPr>
            <w:tcW w:w="3969" w:type="dxa"/>
          </w:tcPr>
          <w:p w:rsidR="0071585D" w:rsidRPr="00312F8D" w:rsidRDefault="0071585D" w:rsidP="00C0630D"/>
        </w:tc>
        <w:tc>
          <w:tcPr>
            <w:tcW w:w="3402" w:type="dxa"/>
          </w:tcPr>
          <w:p w:rsidR="0071585D" w:rsidRPr="00312F8D" w:rsidRDefault="0071585D" w:rsidP="00C0630D"/>
        </w:tc>
        <w:tc>
          <w:tcPr>
            <w:tcW w:w="2835" w:type="dxa"/>
          </w:tcPr>
          <w:p w:rsidR="0071585D" w:rsidRPr="00312F8D" w:rsidRDefault="0071585D" w:rsidP="00C0630D"/>
        </w:tc>
      </w:tr>
    </w:tbl>
    <w:p w:rsidR="0071585D" w:rsidRDefault="0071585D" w:rsidP="0071585D">
      <w:pPr>
        <w:ind w:left="426"/>
        <w:jc w:val="both"/>
        <w:rPr>
          <w:sz w:val="24"/>
          <w:szCs w:val="24"/>
        </w:rPr>
      </w:pPr>
    </w:p>
    <w:p w:rsidR="0071585D" w:rsidRDefault="0071585D" w:rsidP="0071585D">
      <w:pPr>
        <w:jc w:val="both"/>
        <w:rPr>
          <w:sz w:val="24"/>
          <w:szCs w:val="24"/>
        </w:rPr>
      </w:pPr>
    </w:p>
    <w:p w:rsidR="00312F8D" w:rsidRDefault="00312F8D" w:rsidP="0071585D">
      <w:pPr>
        <w:jc w:val="both"/>
        <w:rPr>
          <w:sz w:val="24"/>
          <w:szCs w:val="24"/>
        </w:rPr>
      </w:pPr>
    </w:p>
    <w:p w:rsidR="0071585D" w:rsidRPr="0071585D" w:rsidRDefault="0071585D" w:rsidP="00CF6A9E">
      <w:pPr>
        <w:pStyle w:val="Pismenka"/>
        <w:numPr>
          <w:ilvl w:val="0"/>
          <w:numId w:val="17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>
        <w:tc>
          <w:tcPr>
            <w:tcW w:w="5220" w:type="dxa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3F1064"/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Default="006C165A" w:rsidP="003D7231">
      <w:pPr>
        <w:pStyle w:val="Pismenka"/>
        <w:numPr>
          <w:ilvl w:val="0"/>
          <w:numId w:val="17"/>
        </w:numPr>
        <w:ind w:left="284" w:firstLine="0"/>
        <w:rPr>
          <w:b w:val="0"/>
          <w:sz w:val="24"/>
          <w:szCs w:val="24"/>
        </w:rPr>
      </w:pPr>
      <w:r w:rsidRPr="00486251">
        <w:rPr>
          <w:sz w:val="24"/>
          <w:szCs w:val="24"/>
        </w:rPr>
        <w:t>opis a hodnota majetku</w:t>
      </w:r>
      <w:r w:rsidRPr="00486251">
        <w:rPr>
          <w:b w:val="0"/>
          <w:sz w:val="24"/>
          <w:szCs w:val="24"/>
        </w:rPr>
        <w:t>, ku ktorému účtovná jednotka</w:t>
      </w:r>
      <w:r w:rsidRPr="00486251">
        <w:rPr>
          <w:sz w:val="24"/>
          <w:szCs w:val="24"/>
        </w:rPr>
        <w:t xml:space="preserve"> nemá vlastnícke právo,  </w:t>
      </w:r>
      <w:r w:rsidRPr="00486251">
        <w:rPr>
          <w:b w:val="0"/>
          <w:sz w:val="24"/>
          <w:szCs w:val="24"/>
        </w:rPr>
        <w:t>napríklad majetok v správe účtovnej jednotky, majetok, ku ktorému vlastnícke právo účtovnej jednotky nebolo do dňa, ku ktorému sa zostavuje účtovná závierka, zapísané vkladom do katastra nehnuteľností</w:t>
      </w:r>
      <w:r w:rsidR="00486251">
        <w:rPr>
          <w:b w:val="0"/>
          <w:sz w:val="24"/>
          <w:szCs w:val="24"/>
        </w:rPr>
        <w:t>.</w:t>
      </w:r>
    </w:p>
    <w:p w:rsidR="00486251" w:rsidRDefault="00486251" w:rsidP="00486251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486251" w:rsidRDefault="00486251" w:rsidP="00486251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486251" w:rsidRPr="00486251" w:rsidRDefault="00486251" w:rsidP="00486251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>
        <w:tc>
          <w:tcPr>
            <w:tcW w:w="5220" w:type="dxa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>
        <w:tc>
          <w:tcPr>
            <w:tcW w:w="5220" w:type="dxa"/>
          </w:tcPr>
          <w:p w:rsidR="006C165A" w:rsidRPr="00B23BD5" w:rsidRDefault="006C165A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6C165A" w:rsidRPr="00C0630D" w:rsidRDefault="006C165A" w:rsidP="00C0630D"/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86251" w:rsidRDefault="00486251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86251" w:rsidRDefault="00486251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CF6A9E">
      <w:pPr>
        <w:numPr>
          <w:ilvl w:val="0"/>
          <w:numId w:val="16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Default="00447295" w:rsidP="00CF6A9E">
      <w:pPr>
        <w:pStyle w:val="Pismenka"/>
        <w:numPr>
          <w:ilvl w:val="0"/>
          <w:numId w:val="18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754992" w:rsidRDefault="00754992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54992" w:rsidRDefault="00754992" w:rsidP="00754992">
      <w:pPr>
        <w:autoSpaceDE w:val="0"/>
        <w:autoSpaceDN w:val="0"/>
        <w:adjustRightInd w:val="0"/>
      </w:pPr>
    </w:p>
    <w:p w:rsidR="00754992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  <w:lang w:val="en-GB"/>
        </w:rPr>
      </w:pPr>
      <w:r w:rsidRPr="002D21CA">
        <w:t>Ta</w:t>
      </w:r>
      <w:r>
        <w:rPr>
          <w:rFonts w:ascii="FuturaTEE-Book" w:hAnsi="FuturaTEE-Book" w:cs="FuturaTEE-Book"/>
          <w:lang w:val="en-GB"/>
        </w:rPr>
        <w:t>buľka č.1. – Obstarávacia cena</w:t>
      </w:r>
    </w:p>
    <w:p w:rsidR="00754992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  <w:sz w:val="16"/>
          <w:szCs w:val="16"/>
          <w:lang w:val="en-GB"/>
        </w:rPr>
      </w:pPr>
    </w:p>
    <w:tbl>
      <w:tblPr>
        <w:tblStyle w:val="Mriekatabuky"/>
        <w:tblW w:w="10188" w:type="dxa"/>
        <w:tblLayout w:type="fixed"/>
        <w:tblLook w:val="01E0" w:firstRow="1" w:lastRow="1" w:firstColumn="1" w:lastColumn="1" w:noHBand="0" w:noVBand="0"/>
      </w:tblPr>
      <w:tblGrid>
        <w:gridCol w:w="3240"/>
        <w:gridCol w:w="540"/>
        <w:gridCol w:w="1375"/>
        <w:gridCol w:w="1253"/>
        <w:gridCol w:w="1260"/>
        <w:gridCol w:w="886"/>
        <w:gridCol w:w="1634"/>
      </w:tblGrid>
      <w:tr w:rsidR="00754992">
        <w:trPr>
          <w:trHeight w:val="711"/>
        </w:trPr>
        <w:tc>
          <w:tcPr>
            <w:tcW w:w="324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Položka majetku</w:t>
            </w:r>
          </w:p>
        </w:tc>
        <w:tc>
          <w:tcPr>
            <w:tcW w:w="54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</w:t>
            </w:r>
          </w:p>
        </w:tc>
        <w:tc>
          <w:tcPr>
            <w:tcW w:w="1375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1253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260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886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634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</w:tr>
      <w:tr w:rsidR="00754992">
        <w:trPr>
          <w:trHeight w:val="344"/>
        </w:trPr>
        <w:tc>
          <w:tcPr>
            <w:tcW w:w="324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a</w:t>
            </w:r>
          </w:p>
        </w:tc>
        <w:tc>
          <w:tcPr>
            <w:tcW w:w="54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b</w:t>
            </w:r>
          </w:p>
        </w:tc>
        <w:tc>
          <w:tcPr>
            <w:tcW w:w="1375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1</w:t>
            </w:r>
          </w:p>
        </w:tc>
        <w:tc>
          <w:tcPr>
            <w:tcW w:w="1253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3</w:t>
            </w:r>
          </w:p>
        </w:tc>
        <w:tc>
          <w:tcPr>
            <w:tcW w:w="886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4</w:t>
            </w:r>
          </w:p>
        </w:tc>
        <w:tc>
          <w:tcPr>
            <w:tcW w:w="1634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5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bookmarkStart w:id="7" w:name="TAB1_8_OCF"/>
            <w:bookmarkEnd w:id="7"/>
            <w:r>
              <w:rPr>
                <w:sz w:val="16"/>
                <w:szCs w:val="16"/>
              </w:rPr>
              <w:t xml:space="preserve"> Podielové c.p. a podiely v dcérskej účt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Podielové c.p. a podiely v s. s podstat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Realizovateľné cenné papiere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Dlhové cenné papiere držané do splatnos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Pôžičky účtovnej jednotke v konsolidova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Ostatné pôžičky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Ostatný dlhodobý finančný majetok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Obstaranie dlhodobého finančného majetk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Dlhodobý fin. majetok SPOLU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Neobežný majetok SPOLU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375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119100.75</w:t>
            </w:r>
          </w:p>
        </w:tc>
        <w:tc>
          <w:tcPr>
            <w:tcW w:w="1253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886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34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119100.75</w:t>
            </w:r>
          </w:p>
        </w:tc>
      </w:tr>
    </w:tbl>
    <w:p w:rsidR="00754992" w:rsidRPr="00FC773C" w:rsidRDefault="00754992" w:rsidP="00754992">
      <w:pPr>
        <w:rPr>
          <w:rFonts w:ascii="FuturaTEE-Demi" w:hAnsi="FuturaTEE-Demi" w:cs="FuturaTEE-Demi"/>
          <w:sz w:val="18"/>
          <w:szCs w:val="18"/>
          <w:lang w:val="en-GB"/>
        </w:rPr>
      </w:pPr>
    </w:p>
    <w:p w:rsidR="00754992" w:rsidRDefault="00754992" w:rsidP="00754992"/>
    <w:p w:rsidR="00754992" w:rsidRDefault="00754992" w:rsidP="00754992"/>
    <w:p w:rsidR="00754992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</w:rPr>
      </w:pPr>
      <w:r>
        <w:t xml:space="preserve">   </w:t>
      </w:r>
      <w:r w:rsidRPr="002D21CA">
        <w:t>Ta</w:t>
      </w:r>
      <w:r>
        <w:rPr>
          <w:rFonts w:ascii="FuturaTEE-Book" w:hAnsi="FuturaTEE-Book" w:cs="FuturaTEE-Book"/>
          <w:lang w:val="en-GB"/>
        </w:rPr>
        <w:t>buľka č.1. – Opr</w:t>
      </w:r>
      <w:r>
        <w:rPr>
          <w:rFonts w:ascii="FuturaTEE-Book" w:hAnsi="FuturaTEE-Book" w:cs="FuturaTEE-Book"/>
        </w:rPr>
        <w:t xml:space="preserve">ávky </w:t>
      </w:r>
    </w:p>
    <w:p w:rsidR="00754992" w:rsidRPr="00997D95" w:rsidRDefault="00754992" w:rsidP="00754992">
      <w:pPr>
        <w:autoSpaceDE w:val="0"/>
        <w:autoSpaceDN w:val="0"/>
        <w:adjustRightInd w:val="0"/>
        <w:rPr>
          <w:rFonts w:ascii="FuturaTEE-Book" w:hAnsi="FuturaTEE-Book" w:cs="FuturaTEE-Book"/>
        </w:rPr>
      </w:pPr>
    </w:p>
    <w:tbl>
      <w:tblPr>
        <w:tblStyle w:val="Mriekatabuky"/>
        <w:tblW w:w="10188" w:type="dxa"/>
        <w:tblLayout w:type="fixed"/>
        <w:tblLook w:val="01E0" w:firstRow="1" w:lastRow="1" w:firstColumn="1" w:lastColumn="1" w:noHBand="0" w:noVBand="0"/>
      </w:tblPr>
      <w:tblGrid>
        <w:gridCol w:w="3240"/>
        <w:gridCol w:w="540"/>
        <w:gridCol w:w="1380"/>
        <w:gridCol w:w="1248"/>
        <w:gridCol w:w="1260"/>
        <w:gridCol w:w="900"/>
        <w:gridCol w:w="1620"/>
      </w:tblGrid>
      <w:tr w:rsidR="00754992">
        <w:trPr>
          <w:trHeight w:val="711"/>
        </w:trPr>
        <w:tc>
          <w:tcPr>
            <w:tcW w:w="324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Položka majetku</w:t>
            </w:r>
          </w:p>
        </w:tc>
        <w:tc>
          <w:tcPr>
            <w:tcW w:w="540" w:type="dxa"/>
          </w:tcPr>
          <w:p w:rsidR="00754992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</w:t>
            </w:r>
          </w:p>
        </w:tc>
        <w:tc>
          <w:tcPr>
            <w:tcW w:w="1380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1248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260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900" w:type="dxa"/>
          </w:tcPr>
          <w:p w:rsidR="00754992" w:rsidRPr="007D79F9" w:rsidRDefault="00754992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620" w:type="dxa"/>
          </w:tcPr>
          <w:p w:rsidR="00754992" w:rsidRPr="007D79F9" w:rsidRDefault="0036434B" w:rsidP="00144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</w:tr>
      <w:tr w:rsidR="00754992">
        <w:trPr>
          <w:trHeight w:val="344"/>
        </w:trPr>
        <w:tc>
          <w:tcPr>
            <w:tcW w:w="324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A</w:t>
            </w:r>
          </w:p>
        </w:tc>
        <w:tc>
          <w:tcPr>
            <w:tcW w:w="54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b</w:t>
            </w:r>
          </w:p>
        </w:tc>
        <w:tc>
          <w:tcPr>
            <w:tcW w:w="138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6</w:t>
            </w:r>
          </w:p>
        </w:tc>
        <w:tc>
          <w:tcPr>
            <w:tcW w:w="1248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9</w:t>
            </w:r>
          </w:p>
        </w:tc>
        <w:tc>
          <w:tcPr>
            <w:tcW w:w="1620" w:type="dxa"/>
            <w:vAlign w:val="center"/>
          </w:tcPr>
          <w:p w:rsidR="00754992" w:rsidRPr="005119DE" w:rsidRDefault="00754992" w:rsidP="00144F53">
            <w:pPr>
              <w:jc w:val="center"/>
              <w:rPr>
                <w:sz w:val="16"/>
                <w:szCs w:val="16"/>
              </w:rPr>
            </w:pPr>
            <w:r w:rsidRPr="005119DE">
              <w:rPr>
                <w:sz w:val="16"/>
                <w:szCs w:val="16"/>
              </w:rPr>
              <w:t>10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bookmarkStart w:id="8" w:name="TAB1_8_OKF"/>
            <w:bookmarkEnd w:id="8"/>
            <w:r>
              <w:rPr>
                <w:sz w:val="16"/>
                <w:szCs w:val="16"/>
              </w:rPr>
              <w:t xml:space="preserve"> Podielové c.p. a podiely v dcérskej účt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Podielové c.p. a podiely v s. s podstat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Realizovateľné cenné papiere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Dlhové cenné papiere držané do splatnos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Pôžičky účtovnej jednotke v konsolidova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Ostatné pôžičky      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Ostatný dlhodobý finančný majetok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Obstaranie dlhodobého finančného majetk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Dlhodobý fin. majetok SPOLU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D04656">
        <w:trPr>
          <w:trHeight w:val="284"/>
        </w:trPr>
        <w:tc>
          <w:tcPr>
            <w:tcW w:w="3240" w:type="dxa"/>
            <w:vAlign w:val="center"/>
          </w:tcPr>
          <w:p w:rsidR="00040EE5" w:rsidRPr="00D04656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Neobežný majetok SPOLU                  </w:t>
            </w:r>
          </w:p>
        </w:tc>
        <w:tc>
          <w:tcPr>
            <w:tcW w:w="540" w:type="dxa"/>
            <w:vAlign w:val="center"/>
          </w:tcPr>
          <w:p w:rsidR="00040EE5" w:rsidRPr="00D04656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38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84129.29</w:t>
            </w:r>
          </w:p>
        </w:tc>
        <w:tc>
          <w:tcPr>
            <w:tcW w:w="1248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1218.48</w:t>
            </w:r>
          </w:p>
        </w:tc>
        <w:tc>
          <w:tcPr>
            <w:tcW w:w="126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vAlign w:val="center"/>
          </w:tcPr>
          <w:p w:rsidR="00040EE5" w:rsidRPr="00D04656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85347.77</w:t>
            </w:r>
          </w:p>
        </w:tc>
      </w:tr>
    </w:tbl>
    <w:p w:rsidR="00486251" w:rsidRPr="005D42D6" w:rsidRDefault="00486251" w:rsidP="005D42D6">
      <w:pPr>
        <w:autoSpaceDE w:val="0"/>
        <w:autoSpaceDN w:val="0"/>
        <w:adjustRightInd w:val="0"/>
      </w:pPr>
    </w:p>
    <w:p w:rsidR="00486251" w:rsidRDefault="00486251" w:rsidP="00046E0C">
      <w:pPr>
        <w:ind w:left="2520" w:hanging="2520"/>
        <w:rPr>
          <w:b/>
          <w:sz w:val="24"/>
          <w:szCs w:val="24"/>
        </w:rPr>
      </w:pPr>
    </w:p>
    <w:p w:rsidR="00486251" w:rsidRDefault="00486251" w:rsidP="00046E0C">
      <w:pPr>
        <w:ind w:left="2520" w:hanging="2520"/>
        <w:rPr>
          <w:b/>
          <w:sz w:val="24"/>
          <w:szCs w:val="24"/>
        </w:rPr>
      </w:pPr>
    </w:p>
    <w:p w:rsidR="00486251" w:rsidRDefault="00486251" w:rsidP="005D42D6">
      <w:pPr>
        <w:rPr>
          <w:b/>
          <w:sz w:val="24"/>
          <w:szCs w:val="24"/>
        </w:rPr>
      </w:pPr>
    </w:p>
    <w:p w:rsidR="00486251" w:rsidRDefault="00486251" w:rsidP="00046E0C">
      <w:pPr>
        <w:ind w:left="2520" w:hanging="2520"/>
        <w:rPr>
          <w:b/>
          <w:sz w:val="24"/>
          <w:szCs w:val="24"/>
        </w:rPr>
      </w:pPr>
    </w:p>
    <w:p w:rsidR="00486251" w:rsidRDefault="00486251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4A1062">
      <w:pPr>
        <w:ind w:left="284"/>
        <w:rPr>
          <w:b/>
          <w:sz w:val="24"/>
          <w:szCs w:val="24"/>
        </w:rPr>
      </w:pPr>
    </w:p>
    <w:p w:rsidR="008666D1" w:rsidRPr="00980AB2" w:rsidRDefault="008666D1" w:rsidP="00CF6A9E">
      <w:pPr>
        <w:numPr>
          <w:ilvl w:val="0"/>
          <w:numId w:val="2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990D55" w:rsidRDefault="00990D55" w:rsidP="00CF6A9E">
      <w:pPr>
        <w:pStyle w:val="Pismenka"/>
        <w:numPr>
          <w:ilvl w:val="0"/>
          <w:numId w:val="22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AF1256" w:rsidRPr="00031DC3">
        <w:rPr>
          <w:sz w:val="24"/>
          <w:szCs w:val="24"/>
        </w:rPr>
        <w:t>zostatkovej</w:t>
      </w:r>
      <w:r w:rsidR="00AF1256" w:rsidRPr="00990D55">
        <w:rPr>
          <w:sz w:val="24"/>
          <w:szCs w:val="24"/>
        </w:rPr>
        <w:t xml:space="preserve">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až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754992" w:rsidRDefault="00754992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54992" w:rsidRDefault="00754992" w:rsidP="00754992"/>
    <w:tbl>
      <w:tblPr>
        <w:tblW w:w="100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4"/>
        <w:gridCol w:w="900"/>
        <w:gridCol w:w="1980"/>
        <w:gridCol w:w="1980"/>
      </w:tblGrid>
      <w:tr w:rsidR="00754992" w:rsidRPr="00ED76E9" w:rsidTr="00040EE5">
        <w:trPr>
          <w:trHeight w:hRule="exact" w:val="432"/>
        </w:trPr>
        <w:tc>
          <w:tcPr>
            <w:tcW w:w="522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754992" w:rsidRPr="00ED76E9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54992" w:rsidRPr="00ED76E9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76E9">
              <w:rPr>
                <w:rFonts w:ascii="Arial" w:hAnsi="Arial" w:cs="Arial"/>
                <w:sz w:val="18"/>
                <w:szCs w:val="18"/>
              </w:rPr>
              <w:t>Pohľadávky podľa doby splatnosti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754992" w:rsidRPr="00ED76E9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54992" w:rsidRPr="00ED76E9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754992" w:rsidRPr="00ED76E9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76E9">
              <w:rPr>
                <w:rFonts w:ascii="Arial" w:hAnsi="Arial" w:cs="Arial"/>
                <w:sz w:val="18"/>
                <w:szCs w:val="18"/>
              </w:rPr>
              <w:t xml:space="preserve">Zostatok </w:t>
            </w:r>
            <w:r w:rsidR="0036434B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754992" w:rsidRPr="00ED76E9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76E9">
              <w:rPr>
                <w:rFonts w:ascii="Arial" w:hAnsi="Arial" w:cs="Arial"/>
                <w:sz w:val="18"/>
                <w:szCs w:val="18"/>
              </w:rPr>
              <w:t xml:space="preserve">Zostatok </w:t>
            </w:r>
            <w:r w:rsidR="0036434B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</w:tr>
      <w:tr w:rsidR="00754992" w:rsidRPr="00ED76E9" w:rsidTr="00040EE5">
        <w:trPr>
          <w:trHeight w:hRule="exact" w:val="180"/>
        </w:trPr>
        <w:tc>
          <w:tcPr>
            <w:tcW w:w="522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ED76E9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76E9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ED76E9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76E9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ED76E9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76E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ED76E9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76E9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40EE5" w:rsidRPr="00ED76E9" w:rsidTr="00040EE5">
        <w:trPr>
          <w:trHeight w:hRule="exact" w:val="386"/>
        </w:trPr>
        <w:tc>
          <w:tcPr>
            <w:tcW w:w="522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  <w:right w:w="57" w:type="dxa"/>
            </w:tcMar>
            <w:vAlign w:val="center"/>
          </w:tcPr>
          <w:p w:rsidR="00040EE5" w:rsidRPr="00ED76E9" w:rsidRDefault="00040EE5" w:rsidP="00144F53">
            <w:pPr>
              <w:rPr>
                <w:rFonts w:ascii="Arial" w:hAnsi="Arial" w:cs="Arial"/>
                <w:sz w:val="18"/>
                <w:szCs w:val="18"/>
              </w:rPr>
            </w:pPr>
            <w:bookmarkStart w:id="9" w:name="TAB4_18"/>
            <w:bookmarkEnd w:id="9"/>
            <w:r>
              <w:rPr>
                <w:rFonts w:ascii="Arial" w:hAnsi="Arial" w:cs="Arial"/>
                <w:sz w:val="18"/>
                <w:szCs w:val="18"/>
              </w:rPr>
              <w:t xml:space="preserve">Pohľadávky v lehote splatnosti, z toho :          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15964.60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17204.33</w:t>
            </w:r>
          </w:p>
        </w:tc>
      </w:tr>
      <w:tr w:rsidR="00040EE5" w:rsidRPr="00ED76E9" w:rsidTr="00040EE5">
        <w:trPr>
          <w:trHeight w:hRule="exact" w:val="386"/>
        </w:trPr>
        <w:tc>
          <w:tcPr>
            <w:tcW w:w="522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  <w:right w:w="57" w:type="dxa"/>
            </w:tcMar>
            <w:vAlign w:val="center"/>
          </w:tcPr>
          <w:p w:rsidR="00040EE5" w:rsidRPr="00ED76E9" w:rsidRDefault="00040EE5" w:rsidP="00144F5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Pohľadávky so zostatkovou dobou splatnosti do jedného roku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15964.60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17204.33</w:t>
            </w:r>
          </w:p>
        </w:tc>
      </w:tr>
      <w:tr w:rsidR="00040EE5" w:rsidRPr="00ED76E9" w:rsidTr="00040EE5">
        <w:trPr>
          <w:trHeight w:hRule="exact" w:val="386"/>
        </w:trPr>
        <w:tc>
          <w:tcPr>
            <w:tcW w:w="522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  <w:right w:w="57" w:type="dxa"/>
            </w:tcMar>
            <w:vAlign w:val="center"/>
          </w:tcPr>
          <w:p w:rsidR="00040EE5" w:rsidRPr="00ED76E9" w:rsidRDefault="00040EE5" w:rsidP="00144F5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Pohľadávky so zostatkovou dobou splatnosti od jedného do piatich rokov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0.00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0.00</w:t>
            </w:r>
          </w:p>
        </w:tc>
      </w:tr>
      <w:tr w:rsidR="00040EE5" w:rsidRPr="00ED76E9" w:rsidTr="00040EE5">
        <w:trPr>
          <w:trHeight w:hRule="exact" w:val="386"/>
        </w:trPr>
        <w:tc>
          <w:tcPr>
            <w:tcW w:w="522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  <w:right w:w="57" w:type="dxa"/>
            </w:tcMar>
            <w:vAlign w:val="center"/>
          </w:tcPr>
          <w:p w:rsidR="00040EE5" w:rsidRPr="00ED76E9" w:rsidRDefault="00040EE5" w:rsidP="00144F5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Pohľadávky so zostatkovou dobou splatnosti dlhšou ako päť rokov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4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0.00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0.00</w:t>
            </w:r>
          </w:p>
        </w:tc>
      </w:tr>
      <w:tr w:rsidR="00040EE5" w:rsidRPr="00ED76E9" w:rsidTr="00040EE5">
        <w:trPr>
          <w:trHeight w:hRule="exact" w:val="386"/>
        </w:trPr>
        <w:tc>
          <w:tcPr>
            <w:tcW w:w="522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  <w:right w:w="57" w:type="dxa"/>
            </w:tcMar>
            <w:vAlign w:val="center"/>
          </w:tcPr>
          <w:p w:rsidR="00040EE5" w:rsidRPr="00ED76E9" w:rsidRDefault="00040EE5" w:rsidP="00144F5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Pohľadávky po lehote splatnosti                 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5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0.00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0.00</w:t>
            </w:r>
          </w:p>
        </w:tc>
      </w:tr>
      <w:tr w:rsidR="00040EE5" w:rsidRPr="00ED76E9" w:rsidTr="00040EE5">
        <w:trPr>
          <w:trHeight w:hRule="exact" w:val="386"/>
        </w:trPr>
        <w:tc>
          <w:tcPr>
            <w:tcW w:w="522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  <w:right w:w="57" w:type="dxa"/>
            </w:tcMar>
            <w:vAlign w:val="center"/>
          </w:tcPr>
          <w:p w:rsidR="00040EE5" w:rsidRPr="00ED76E9" w:rsidRDefault="00040EE5" w:rsidP="00144F5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Spolu                                             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6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15964.60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ED76E9" w:rsidRDefault="00040EE5" w:rsidP="00144F5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17204.33</w:t>
            </w:r>
          </w:p>
        </w:tc>
      </w:tr>
    </w:tbl>
    <w:p w:rsidR="00754992" w:rsidRPr="00ED76E9" w:rsidRDefault="00754992" w:rsidP="00754992">
      <w:pPr>
        <w:rPr>
          <w:rFonts w:ascii="Arial" w:hAnsi="Arial" w:cs="Arial"/>
          <w:sz w:val="18"/>
          <w:szCs w:val="18"/>
        </w:rPr>
      </w:pPr>
    </w:p>
    <w:p w:rsidR="00754992" w:rsidRDefault="00754992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D42D6" w:rsidRDefault="005D42D6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D42D6" w:rsidRDefault="005D42D6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D42D6" w:rsidRDefault="005D42D6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D42D6" w:rsidRDefault="005D42D6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D42D6" w:rsidRDefault="005D42D6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D42D6" w:rsidRDefault="005D42D6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D42D6" w:rsidRDefault="005D42D6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D42D6" w:rsidRDefault="005D42D6" w:rsidP="0075499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754992" w:rsidRDefault="00754992" w:rsidP="00046E0C">
      <w:pPr>
        <w:rPr>
          <w:sz w:val="24"/>
          <w:szCs w:val="24"/>
        </w:rPr>
      </w:pPr>
    </w:p>
    <w:p w:rsidR="00754992" w:rsidRDefault="00754992" w:rsidP="00754992">
      <w:pPr>
        <w:rPr>
          <w:sz w:val="24"/>
          <w:szCs w:val="24"/>
        </w:rPr>
      </w:pPr>
    </w:p>
    <w:tbl>
      <w:tblPr>
        <w:tblW w:w="1044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1440"/>
        <w:gridCol w:w="1260"/>
        <w:gridCol w:w="1265"/>
        <w:gridCol w:w="1260"/>
        <w:gridCol w:w="1260"/>
        <w:gridCol w:w="1260"/>
      </w:tblGrid>
      <w:tr w:rsidR="00754992" w:rsidRPr="00874487">
        <w:tc>
          <w:tcPr>
            <w:tcW w:w="2700" w:type="dxa"/>
          </w:tcPr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 w:rsidRPr="00874487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440" w:type="dxa"/>
          </w:tcPr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 w:rsidRPr="00874487">
              <w:rPr>
                <w:b/>
                <w:sz w:val="18"/>
                <w:szCs w:val="18"/>
              </w:rPr>
              <w:t xml:space="preserve">Oceň.rozd </w:t>
            </w:r>
          </w:p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 prec. maj</w:t>
            </w:r>
          </w:p>
        </w:tc>
        <w:tc>
          <w:tcPr>
            <w:tcW w:w="1260" w:type="dxa"/>
          </w:tcPr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 w:rsidRPr="00874487">
              <w:rPr>
                <w:b/>
                <w:sz w:val="18"/>
                <w:szCs w:val="18"/>
              </w:rPr>
              <w:t xml:space="preserve">Oceň.rozd </w:t>
            </w:r>
          </w:p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 kap.účasť</w:t>
            </w:r>
          </w:p>
        </w:tc>
        <w:tc>
          <w:tcPr>
            <w:tcW w:w="1265" w:type="dxa"/>
          </w:tcPr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Zákonný rez.fond</w:t>
            </w:r>
          </w:p>
        </w:tc>
        <w:tc>
          <w:tcPr>
            <w:tcW w:w="1260" w:type="dxa"/>
          </w:tcPr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Ostané</w:t>
            </w:r>
          </w:p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fondy</w:t>
            </w:r>
          </w:p>
        </w:tc>
        <w:tc>
          <w:tcPr>
            <w:tcW w:w="1260" w:type="dxa"/>
          </w:tcPr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Nevyspor.HV</w:t>
            </w:r>
          </w:p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min. rokov</w:t>
            </w:r>
          </w:p>
        </w:tc>
        <w:tc>
          <w:tcPr>
            <w:tcW w:w="1260" w:type="dxa"/>
          </w:tcPr>
          <w:p w:rsidR="00754992" w:rsidRPr="00874487" w:rsidRDefault="00754992" w:rsidP="00144F5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Výsledok </w:t>
            </w:r>
          </w:p>
          <w:p w:rsidR="00754992" w:rsidRPr="00874487" w:rsidRDefault="00754992" w:rsidP="00144F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hospodárenia</w:t>
            </w:r>
          </w:p>
        </w:tc>
      </w:tr>
      <w:tr w:rsidR="00040EE5" w:rsidRPr="00874487">
        <w:tc>
          <w:tcPr>
            <w:tcW w:w="2700" w:type="dxa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bookmarkStart w:id="10" w:name="TAB5_26"/>
            <w:bookmarkEnd w:id="10"/>
            <w:r>
              <w:rPr>
                <w:sz w:val="16"/>
                <w:szCs w:val="16"/>
              </w:rPr>
              <w:t xml:space="preserve">Zostatok k 31.12 MO                     </w:t>
            </w:r>
          </w:p>
        </w:tc>
        <w:tc>
          <w:tcPr>
            <w:tcW w:w="144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5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9795.80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381.47</w:t>
            </w:r>
          </w:p>
        </w:tc>
      </w:tr>
      <w:tr w:rsidR="00040EE5" w:rsidRPr="00874487">
        <w:tc>
          <w:tcPr>
            <w:tcW w:w="2700" w:type="dxa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Prírastky                               </w:t>
            </w:r>
          </w:p>
        </w:tc>
        <w:tc>
          <w:tcPr>
            <w:tcW w:w="144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5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381.47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874487">
        <w:tc>
          <w:tcPr>
            <w:tcW w:w="2700" w:type="dxa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Úbytky                                  </w:t>
            </w:r>
          </w:p>
        </w:tc>
        <w:tc>
          <w:tcPr>
            <w:tcW w:w="144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5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382.44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26828.86</w:t>
            </w:r>
          </w:p>
        </w:tc>
      </w:tr>
      <w:tr w:rsidR="00040EE5" w:rsidRPr="00874487">
        <w:tc>
          <w:tcPr>
            <w:tcW w:w="2700" w:type="dxa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Presun                                  </w:t>
            </w:r>
          </w:p>
        </w:tc>
        <w:tc>
          <w:tcPr>
            <w:tcW w:w="144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5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RPr="00874487">
        <w:tc>
          <w:tcPr>
            <w:tcW w:w="2700" w:type="dxa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Zostatok k 31.12 BO                     </w:t>
            </w:r>
          </w:p>
        </w:tc>
        <w:tc>
          <w:tcPr>
            <w:tcW w:w="144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5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10177.27</w:t>
            </w:r>
          </w:p>
        </w:tc>
        <w:tc>
          <w:tcPr>
            <w:tcW w:w="1260" w:type="dxa"/>
            <w:vAlign w:val="center"/>
          </w:tcPr>
          <w:p w:rsidR="00040EE5" w:rsidRPr="00171DEB" w:rsidRDefault="00040EE5" w:rsidP="0043563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-26447.39</w:t>
            </w:r>
          </w:p>
        </w:tc>
      </w:tr>
    </w:tbl>
    <w:p w:rsidR="00754992" w:rsidRDefault="00754992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5D42D6" w:rsidRDefault="005D42D6" w:rsidP="00754992">
      <w:pPr>
        <w:rPr>
          <w:sz w:val="24"/>
          <w:szCs w:val="24"/>
        </w:rPr>
      </w:pPr>
    </w:p>
    <w:p w:rsidR="00754992" w:rsidRDefault="00754992" w:rsidP="00046E0C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2D7072" w:rsidRDefault="00CB7800" w:rsidP="00CF6A9E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</w:p>
    <w:p w:rsidR="002D7072" w:rsidRDefault="002D7072" w:rsidP="002D7072">
      <w:pPr>
        <w:rPr>
          <w:b/>
          <w:sz w:val="24"/>
          <w:szCs w:val="24"/>
        </w:rPr>
      </w:pPr>
    </w:p>
    <w:p w:rsidR="00CB7800" w:rsidRPr="00754992" w:rsidRDefault="002D7072" w:rsidP="002D7072">
      <w:pPr>
        <w:rPr>
          <w:b/>
          <w:sz w:val="24"/>
          <w:szCs w:val="24"/>
        </w:rPr>
      </w:pPr>
      <w:r>
        <w:rPr>
          <w:sz w:val="24"/>
          <w:szCs w:val="24"/>
        </w:rPr>
        <w:t>T</w:t>
      </w:r>
      <w:r w:rsidR="00CB7800" w:rsidRPr="00CB7800">
        <w:rPr>
          <w:sz w:val="24"/>
          <w:szCs w:val="24"/>
        </w:rPr>
        <w:t>abuľka č.6</w:t>
      </w:r>
      <w:r>
        <w:rPr>
          <w:sz w:val="24"/>
          <w:szCs w:val="24"/>
        </w:rPr>
        <w:t xml:space="preserve"> – Rezervy zákonné</w:t>
      </w:r>
    </w:p>
    <w:p w:rsidR="00754992" w:rsidRDefault="00754992" w:rsidP="00754992">
      <w:pPr>
        <w:rPr>
          <w:b/>
          <w:sz w:val="24"/>
          <w:szCs w:val="24"/>
        </w:rPr>
      </w:pPr>
    </w:p>
    <w:p w:rsidR="00754992" w:rsidRDefault="00754992" w:rsidP="00754992">
      <w:pPr>
        <w:kinsoku w:val="0"/>
        <w:overflowPunct w:val="0"/>
        <w:spacing w:before="5" w:line="180" w:lineRule="exact"/>
        <w:rPr>
          <w:sz w:val="18"/>
          <w:szCs w:val="18"/>
        </w:rPr>
      </w:pPr>
    </w:p>
    <w:tbl>
      <w:tblPr>
        <w:tblW w:w="99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4"/>
        <w:gridCol w:w="292"/>
        <w:gridCol w:w="1328"/>
        <w:gridCol w:w="900"/>
        <w:gridCol w:w="1440"/>
        <w:gridCol w:w="1260"/>
        <w:gridCol w:w="900"/>
        <w:gridCol w:w="1620"/>
      </w:tblGrid>
      <w:tr w:rsidR="00754992" w:rsidTr="00040EE5">
        <w:trPr>
          <w:trHeight w:hRule="exact" w:val="626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0FB5">
              <w:rPr>
                <w:rFonts w:ascii="Arial" w:hAnsi="Arial" w:cs="Arial"/>
                <w:sz w:val="18"/>
                <w:szCs w:val="18"/>
              </w:rPr>
              <w:t>Položka rezerv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Čr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860FB5" w:rsidRDefault="00B43923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Zostatok</w:t>
            </w:r>
            <w:r w:rsidR="0036434B">
              <w:rPr>
                <w:rFonts w:ascii="Arial" w:hAnsi="Arial" w:cs="Arial"/>
                <w:sz w:val="18"/>
                <w:szCs w:val="18"/>
              </w:rPr>
              <w:t xml:space="preserve"> 2013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0FB5">
              <w:rPr>
                <w:rFonts w:ascii="Arial" w:hAnsi="Arial" w:cs="Arial"/>
                <w:sz w:val="18"/>
                <w:szCs w:val="18"/>
              </w:rPr>
              <w:t>Presun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0FB5">
              <w:rPr>
                <w:rFonts w:ascii="Arial" w:hAnsi="Arial" w:cs="Arial"/>
                <w:sz w:val="18"/>
                <w:szCs w:val="18"/>
              </w:rPr>
              <w:t>Tvorba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Použitie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0FB5">
              <w:rPr>
                <w:rFonts w:ascii="Arial" w:hAnsi="Arial" w:cs="Arial"/>
                <w:sz w:val="18"/>
                <w:szCs w:val="18"/>
              </w:rPr>
              <w:t>Zrušenie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860FB5" w:rsidRDefault="00754992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54992" w:rsidRPr="00860FB5" w:rsidRDefault="00B43923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Zostatok 201</w:t>
            </w:r>
            <w:r w:rsidR="00A36A10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754992" w:rsidTr="00040EE5">
        <w:trPr>
          <w:trHeight w:hRule="exact" w:val="180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59478B" w:rsidRDefault="00754992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478B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59478B" w:rsidRDefault="00754992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478B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59478B" w:rsidRDefault="00754992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478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59478B" w:rsidRDefault="00754992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478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59478B" w:rsidRDefault="00754992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478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59478B" w:rsidRDefault="00754992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478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59478B" w:rsidRDefault="00754992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478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</w:tcPr>
          <w:p w:rsidR="00754992" w:rsidRPr="0059478B" w:rsidRDefault="00754992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478B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040EE5" w:rsidTr="00040EE5">
        <w:trPr>
          <w:trHeight w:hRule="exact" w:val="452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bookmarkStart w:id="11" w:name="TAB6_27"/>
            <w:bookmarkEnd w:id="11"/>
            <w:r>
              <w:rPr>
                <w:sz w:val="16"/>
                <w:szCs w:val="16"/>
              </w:rPr>
              <w:t xml:space="preserve"> Rezervy zákonné dlhodobé                         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Tr="00040EE5">
        <w:trPr>
          <w:trHeight w:hRule="exact" w:val="452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Rezervy zákonné krátkodobé                       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Tr="00040EE5">
        <w:trPr>
          <w:trHeight w:hRule="exact" w:val="452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Rekultivácia pozemku                             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Tr="00040EE5">
        <w:trPr>
          <w:trHeight w:hRule="exact" w:val="452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Náklady súvisiace s odstr. znečisteného žp       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Tr="00040EE5">
        <w:trPr>
          <w:trHeight w:hRule="exact" w:val="452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Iné                                              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Tr="00040EE5">
        <w:trPr>
          <w:trHeight w:hRule="exact" w:val="452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Spolu rezervy zákonné dlhodobé                    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Tr="00040EE5">
        <w:trPr>
          <w:trHeight w:hRule="exact" w:val="452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Rekultivácia pozemku                             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Tr="00040EE5">
        <w:trPr>
          <w:trHeight w:hRule="exact" w:val="452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Náklady súvisiace s odstr. znečisteného žp       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Tr="00040EE5">
        <w:trPr>
          <w:trHeight w:hRule="exact" w:val="452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Iné                                              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2762.00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2762.00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  <w:tr w:rsidR="00040EE5" w:rsidTr="00040EE5">
        <w:trPr>
          <w:trHeight w:hRule="exact" w:val="452"/>
        </w:trPr>
        <w:tc>
          <w:tcPr>
            <w:tcW w:w="216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Spolu rezervy zákonné dlhodobé                    </w:t>
            </w:r>
          </w:p>
        </w:tc>
        <w:tc>
          <w:tcPr>
            <w:tcW w:w="2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13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2762.00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44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2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2762.00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</w:tr>
    </w:tbl>
    <w:p w:rsidR="00A36A10" w:rsidRDefault="00A36A10" w:rsidP="005D42D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36A10" w:rsidRDefault="00A36A10" w:rsidP="005D42D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36A10" w:rsidRDefault="00A36A10" w:rsidP="00A41B2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A36A10" w:rsidRDefault="00A36A10" w:rsidP="00A41B2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5D116E" w:rsidRPr="00435631" w:rsidRDefault="00AF2461" w:rsidP="00CF6A9E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  <w:r w:rsidR="005D116E" w:rsidRPr="00111B4C">
        <w:rPr>
          <w:b/>
          <w:sz w:val="24"/>
          <w:szCs w:val="24"/>
        </w:rPr>
        <w:t>(</w:t>
      </w:r>
      <w:r w:rsidR="00F40F12" w:rsidRPr="00111B4C">
        <w:rPr>
          <w:sz w:val="24"/>
          <w:szCs w:val="24"/>
        </w:rPr>
        <w:t xml:space="preserve">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sz w:val="24"/>
            <w:szCs w:val="24"/>
          </w:rPr>
          <w:t>140</w:t>
        </w:r>
        <w:r w:rsidR="00F40F12" w:rsidRPr="00111B4C">
          <w:rPr>
            <w:sz w:val="24"/>
            <w:szCs w:val="24"/>
          </w:rPr>
          <w:t xml:space="preserve"> a</w:t>
        </w:r>
      </w:smartTag>
      <w:r w:rsidRPr="00111B4C">
        <w:rPr>
          <w:sz w:val="24"/>
          <w:szCs w:val="24"/>
        </w:rPr>
        <w:t xml:space="preserve"> 151</w:t>
      </w:r>
      <w:r w:rsidR="00F40F12" w:rsidRPr="00111B4C">
        <w:rPr>
          <w:sz w:val="24"/>
          <w:szCs w:val="24"/>
        </w:rPr>
        <w:t xml:space="preserve"> súvahy</w:t>
      </w:r>
      <w:r w:rsidR="005D116E" w:rsidRPr="00111B4C">
        <w:rPr>
          <w:sz w:val="24"/>
          <w:szCs w:val="24"/>
        </w:rPr>
        <w:t>) - tabuľka č.8</w:t>
      </w:r>
    </w:p>
    <w:p w:rsidR="00435631" w:rsidRDefault="00435631" w:rsidP="00435631">
      <w:pPr>
        <w:rPr>
          <w:b/>
          <w:sz w:val="24"/>
          <w:szCs w:val="24"/>
        </w:rPr>
      </w:pPr>
    </w:p>
    <w:p w:rsidR="00435631" w:rsidRPr="00111B4C" w:rsidRDefault="00435631" w:rsidP="00435631">
      <w:pPr>
        <w:rPr>
          <w:b/>
          <w:sz w:val="24"/>
          <w:szCs w:val="24"/>
        </w:rPr>
      </w:pPr>
    </w:p>
    <w:p w:rsidR="0083287E" w:rsidRDefault="00DA2068" w:rsidP="00CF6A9E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</w:t>
      </w:r>
    </w:p>
    <w:p w:rsidR="00D30D1A" w:rsidRDefault="00D30D1A" w:rsidP="00D30D1A"/>
    <w:tbl>
      <w:tblPr>
        <w:tblW w:w="98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23"/>
        <w:gridCol w:w="720"/>
        <w:gridCol w:w="1371"/>
        <w:gridCol w:w="1620"/>
      </w:tblGrid>
      <w:tr w:rsidR="00D30D1A" w:rsidTr="00040EE5">
        <w:trPr>
          <w:trHeight w:hRule="exact" w:val="631"/>
        </w:trPr>
        <w:tc>
          <w:tcPr>
            <w:tcW w:w="61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D30D1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:rsidR="00D30D1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podľa doby splatnosti</w:t>
            </w:r>
          </w:p>
        </w:tc>
        <w:tc>
          <w:tcPr>
            <w:tcW w:w="7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D30D1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  <w:p w:rsidR="00D30D1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číslo riadku</w:t>
            </w:r>
          </w:p>
        </w:tc>
        <w:tc>
          <w:tcPr>
            <w:tcW w:w="13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D30D1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Zostatok</w:t>
            </w:r>
            <w:r w:rsidR="00B43923">
              <w:rPr>
                <w:rFonts w:ascii="Arial" w:hAnsi="Arial" w:cs="Arial"/>
                <w:sz w:val="18"/>
                <w:szCs w:val="18"/>
              </w:rPr>
              <w:t xml:space="preserve"> 2014</w:t>
            </w:r>
          </w:p>
        </w:tc>
        <w:tc>
          <w:tcPr>
            <w:tcW w:w="16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D30D1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Zostatok</w:t>
            </w:r>
            <w:r w:rsidR="00B43923">
              <w:rPr>
                <w:rFonts w:ascii="Arial" w:hAnsi="Arial" w:cs="Arial"/>
                <w:sz w:val="18"/>
                <w:szCs w:val="18"/>
              </w:rPr>
              <w:t xml:space="preserve"> 2013</w:t>
            </w:r>
          </w:p>
        </w:tc>
      </w:tr>
      <w:tr w:rsidR="00D30D1A" w:rsidTr="00040EE5">
        <w:trPr>
          <w:trHeight w:hRule="exact" w:val="180"/>
        </w:trPr>
        <w:tc>
          <w:tcPr>
            <w:tcW w:w="61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D30D1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D30D1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3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D30D1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6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D30D1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40EE5" w:rsidTr="00040EE5">
        <w:trPr>
          <w:trHeight w:hRule="exact" w:val="456"/>
        </w:trPr>
        <w:tc>
          <w:tcPr>
            <w:tcW w:w="61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  <w:lang w:eastAsia="en-GB"/>
              </w:rPr>
            </w:pPr>
            <w:bookmarkStart w:id="12" w:name="TAB8_29"/>
            <w:bookmarkEnd w:id="12"/>
            <w:r>
              <w:rPr>
                <w:sz w:val="16"/>
                <w:szCs w:val="16"/>
                <w:lang w:eastAsia="en-GB"/>
              </w:rPr>
              <w:t xml:space="preserve">Záväzky v lehote splatnosti                                                     </w:t>
            </w:r>
          </w:p>
        </w:tc>
        <w:tc>
          <w:tcPr>
            <w:tcW w:w="7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1</w:t>
            </w:r>
          </w:p>
        </w:tc>
        <w:tc>
          <w:tcPr>
            <w:tcW w:w="13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12363.08</w:t>
            </w:r>
          </w:p>
        </w:tc>
        <w:tc>
          <w:tcPr>
            <w:tcW w:w="16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40660.03</w:t>
            </w:r>
          </w:p>
        </w:tc>
      </w:tr>
      <w:tr w:rsidR="00040EE5" w:rsidTr="00040EE5">
        <w:trPr>
          <w:trHeight w:hRule="exact" w:val="456"/>
        </w:trPr>
        <w:tc>
          <w:tcPr>
            <w:tcW w:w="61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Záväzky so zostatkovou dobou splatnosti do jedného roku                         </w:t>
            </w:r>
          </w:p>
        </w:tc>
        <w:tc>
          <w:tcPr>
            <w:tcW w:w="7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2</w:t>
            </w:r>
          </w:p>
        </w:tc>
        <w:tc>
          <w:tcPr>
            <w:tcW w:w="13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12363.08</w:t>
            </w:r>
          </w:p>
        </w:tc>
        <w:tc>
          <w:tcPr>
            <w:tcW w:w="16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40660.03</w:t>
            </w:r>
          </w:p>
        </w:tc>
      </w:tr>
      <w:tr w:rsidR="00040EE5" w:rsidTr="00040EE5">
        <w:trPr>
          <w:trHeight w:hRule="exact" w:val="456"/>
        </w:trPr>
        <w:tc>
          <w:tcPr>
            <w:tcW w:w="61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ab/>
              <w:t xml:space="preserve">Záväzky so zostatkovou dobou splatnosti od jedného do piatich rokov            </w:t>
            </w:r>
          </w:p>
        </w:tc>
        <w:tc>
          <w:tcPr>
            <w:tcW w:w="7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3</w:t>
            </w:r>
          </w:p>
        </w:tc>
        <w:tc>
          <w:tcPr>
            <w:tcW w:w="13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    0.00</w:t>
            </w:r>
          </w:p>
        </w:tc>
      </w:tr>
      <w:tr w:rsidR="00040EE5" w:rsidTr="00040EE5">
        <w:trPr>
          <w:trHeight w:hRule="exact" w:val="456"/>
        </w:trPr>
        <w:tc>
          <w:tcPr>
            <w:tcW w:w="61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ab/>
              <w:t xml:space="preserve">Záväzky so zostatkovou dobou splatnosti dlhšou ako päť rokov                   </w:t>
            </w:r>
          </w:p>
        </w:tc>
        <w:tc>
          <w:tcPr>
            <w:tcW w:w="7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4</w:t>
            </w:r>
          </w:p>
        </w:tc>
        <w:tc>
          <w:tcPr>
            <w:tcW w:w="13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    0.00</w:t>
            </w:r>
          </w:p>
        </w:tc>
      </w:tr>
      <w:tr w:rsidR="00040EE5" w:rsidTr="00040EE5">
        <w:trPr>
          <w:trHeight w:hRule="exact" w:val="456"/>
        </w:trPr>
        <w:tc>
          <w:tcPr>
            <w:tcW w:w="61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ab/>
              <w:t xml:space="preserve">Záväzky po lehote splatnosti                                                   </w:t>
            </w:r>
          </w:p>
        </w:tc>
        <w:tc>
          <w:tcPr>
            <w:tcW w:w="7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5</w:t>
            </w:r>
          </w:p>
        </w:tc>
        <w:tc>
          <w:tcPr>
            <w:tcW w:w="13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    0.00</w:t>
            </w:r>
          </w:p>
        </w:tc>
        <w:tc>
          <w:tcPr>
            <w:tcW w:w="16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    0.00</w:t>
            </w:r>
          </w:p>
        </w:tc>
      </w:tr>
      <w:tr w:rsidR="00040EE5" w:rsidTr="00040EE5">
        <w:trPr>
          <w:trHeight w:hRule="exact" w:val="456"/>
        </w:trPr>
        <w:tc>
          <w:tcPr>
            <w:tcW w:w="61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Spolu                                                                           </w:t>
            </w:r>
          </w:p>
        </w:tc>
        <w:tc>
          <w:tcPr>
            <w:tcW w:w="7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6</w:t>
            </w:r>
          </w:p>
        </w:tc>
        <w:tc>
          <w:tcPr>
            <w:tcW w:w="13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12363.08</w:t>
            </w:r>
          </w:p>
        </w:tc>
        <w:tc>
          <w:tcPr>
            <w:tcW w:w="16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    40660.03</w:t>
            </w:r>
          </w:p>
        </w:tc>
      </w:tr>
    </w:tbl>
    <w:p w:rsidR="00D30D1A" w:rsidRDefault="00D30D1A" w:rsidP="00D30D1A">
      <w:pPr>
        <w:kinsoku w:val="0"/>
        <w:overflowPunct w:val="0"/>
        <w:spacing w:before="7" w:line="100" w:lineRule="exact"/>
        <w:rPr>
          <w:sz w:val="10"/>
          <w:szCs w:val="10"/>
          <w:lang w:eastAsia="en-GB"/>
        </w:rPr>
      </w:pPr>
      <w:r>
        <w:rPr>
          <w:sz w:val="10"/>
          <w:szCs w:val="10"/>
        </w:rPr>
        <w:br w:type="textWrapping" w:clear="all"/>
      </w:r>
    </w:p>
    <w:p w:rsidR="0083287E" w:rsidRDefault="0083287E" w:rsidP="0083287E">
      <w:pPr>
        <w:rPr>
          <w:b/>
          <w:sz w:val="24"/>
          <w:szCs w:val="24"/>
        </w:rPr>
      </w:pPr>
    </w:p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C958C7">
      <w:pPr>
        <w:numPr>
          <w:ilvl w:val="0"/>
          <w:numId w:val="2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4791"/>
        <w:gridCol w:w="1329"/>
      </w:tblGrid>
      <w:tr w:rsidR="00250EA3" w:rsidRPr="00A6137D">
        <w:tc>
          <w:tcPr>
            <w:tcW w:w="4140" w:type="dxa"/>
            <w:tcBorders>
              <w:bottom w:val="single" w:sz="4" w:space="0" w:color="auto"/>
            </w:tcBorders>
          </w:tcPr>
          <w:p w:rsidR="00250EA3" w:rsidRPr="00074670" w:rsidRDefault="00250EA3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>Druh výnosov</w:t>
            </w:r>
          </w:p>
        </w:tc>
        <w:tc>
          <w:tcPr>
            <w:tcW w:w="4791" w:type="dxa"/>
          </w:tcPr>
          <w:p w:rsidR="00250EA3" w:rsidRPr="00074670" w:rsidRDefault="006162B5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>Po</w:t>
            </w:r>
            <w:r w:rsidR="00250EA3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1329" w:type="dxa"/>
          </w:tcPr>
          <w:p w:rsidR="00250EA3" w:rsidRPr="00074670" w:rsidRDefault="007470AA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250EA3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0EA3" w:rsidRPr="00074670" w:rsidRDefault="00B41E69" w:rsidP="00B41E69">
            <w:pPr>
              <w:numPr>
                <w:ilvl w:val="0"/>
                <w:numId w:val="28"/>
              </w:numPr>
              <w:ind w:left="356" w:hanging="284"/>
            </w:pPr>
            <w:r>
              <w:t>t</w:t>
            </w:r>
            <w:r w:rsidR="00250EA3" w:rsidRPr="00074670">
              <w:t>ržby za vlastné výkony  a tovar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016073" w:rsidRPr="00074670" w:rsidRDefault="00911237" w:rsidP="005514EB">
            <w:r>
              <w:t>602 -</w:t>
            </w:r>
            <w:r w:rsidR="009A2F30" w:rsidRPr="00074670">
              <w:t xml:space="preserve"> Tržby z predaja služieb</w:t>
            </w:r>
          </w:p>
        </w:tc>
        <w:tc>
          <w:tcPr>
            <w:tcW w:w="1329" w:type="dxa"/>
          </w:tcPr>
          <w:p w:rsidR="00250EA3" w:rsidRPr="00C958C7" w:rsidRDefault="00040EE5" w:rsidP="00F42D49">
            <w:pPr>
              <w:jc w:val="right"/>
            </w:pPr>
            <w:bookmarkStart w:id="13" w:name="TAB_VYN1"/>
            <w:bookmarkEnd w:id="13"/>
            <w:r>
              <w:t xml:space="preserve">   175084.95</w:t>
            </w:r>
          </w:p>
        </w:tc>
      </w:tr>
      <w:tr w:rsidR="00250EA3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1E69" w:rsidRPr="00074670" w:rsidRDefault="00B41E69" w:rsidP="00B41E69">
            <w:pPr>
              <w:numPr>
                <w:ilvl w:val="0"/>
                <w:numId w:val="28"/>
              </w:numPr>
              <w:ind w:left="356" w:hanging="284"/>
            </w:pPr>
            <w:r>
              <w:t>z</w:t>
            </w:r>
            <w:r w:rsidR="00250EA3" w:rsidRPr="00074670">
              <w:t xml:space="preserve">mena stavu vnútroorganizačných zásob 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250EA3" w:rsidRPr="00074670" w:rsidRDefault="00250EA3" w:rsidP="00074670"/>
        </w:tc>
        <w:tc>
          <w:tcPr>
            <w:tcW w:w="1329" w:type="dxa"/>
          </w:tcPr>
          <w:p w:rsidR="00250EA3" w:rsidRPr="00C958C7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250EA3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0EA3" w:rsidRPr="00074670" w:rsidRDefault="00B41E69" w:rsidP="00B41E69">
            <w:pPr>
              <w:numPr>
                <w:ilvl w:val="0"/>
                <w:numId w:val="28"/>
              </w:numPr>
              <w:ind w:left="356" w:hanging="284"/>
            </w:pPr>
            <w:r>
              <w:t>a</w:t>
            </w:r>
            <w:r w:rsidR="00250EA3" w:rsidRPr="00074670">
              <w:t xml:space="preserve">ktivácia 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353C26" w:rsidRPr="00074670" w:rsidRDefault="00911237" w:rsidP="005514EB">
            <w:r>
              <w:t>624 - Aktivácia DHM</w:t>
            </w:r>
          </w:p>
        </w:tc>
        <w:tc>
          <w:tcPr>
            <w:tcW w:w="1329" w:type="dxa"/>
          </w:tcPr>
          <w:p w:rsidR="00250EA3" w:rsidRPr="00C958C7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250EA3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0EA3" w:rsidRPr="00074670" w:rsidRDefault="00B41E69" w:rsidP="00B41E69">
            <w:pPr>
              <w:numPr>
                <w:ilvl w:val="0"/>
                <w:numId w:val="28"/>
              </w:numPr>
              <w:ind w:left="356" w:hanging="284"/>
            </w:pPr>
            <w:r>
              <w:t>d</w:t>
            </w:r>
            <w:r w:rsidR="00250EA3" w:rsidRPr="00074670">
              <w:t>aňové a colné výnosy a výnosy z poplatkov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016073" w:rsidRPr="00074670" w:rsidRDefault="00911237" w:rsidP="005514EB">
            <w:r>
              <w:t>632 -</w:t>
            </w:r>
            <w:r w:rsidR="00250EA3" w:rsidRPr="00074670">
              <w:t xml:space="preserve"> Daňové výnosy samosprávy</w:t>
            </w:r>
          </w:p>
        </w:tc>
        <w:tc>
          <w:tcPr>
            <w:tcW w:w="1329" w:type="dxa"/>
          </w:tcPr>
          <w:p w:rsidR="00250EA3" w:rsidRPr="00C958C7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250EA3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A3" w:rsidRPr="00074670" w:rsidRDefault="00250EA3" w:rsidP="00074670"/>
        </w:tc>
        <w:tc>
          <w:tcPr>
            <w:tcW w:w="4791" w:type="dxa"/>
            <w:tcBorders>
              <w:left w:val="single" w:sz="4" w:space="0" w:color="auto"/>
            </w:tcBorders>
          </w:tcPr>
          <w:p w:rsidR="00016073" w:rsidRPr="00074670" w:rsidRDefault="00911237" w:rsidP="005514EB">
            <w:r>
              <w:t>633 -</w:t>
            </w:r>
            <w:r w:rsidR="00250EA3" w:rsidRPr="00074670">
              <w:t xml:space="preserve"> Výnosy z poplatkov </w:t>
            </w:r>
          </w:p>
        </w:tc>
        <w:tc>
          <w:tcPr>
            <w:tcW w:w="1329" w:type="dxa"/>
          </w:tcPr>
          <w:p w:rsidR="00250EA3" w:rsidRPr="00C958C7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250EA3" w:rsidRPr="00A6137D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:rsidR="00250EA3" w:rsidRPr="00074670" w:rsidRDefault="00911237" w:rsidP="00911237">
            <w:pPr>
              <w:numPr>
                <w:ilvl w:val="0"/>
                <w:numId w:val="28"/>
              </w:numPr>
              <w:ind w:left="356" w:hanging="284"/>
            </w:pPr>
            <w:r>
              <w:t>f</w:t>
            </w:r>
            <w:r w:rsidRPr="00074670">
              <w:t>inančné výnosy</w:t>
            </w:r>
          </w:p>
        </w:tc>
        <w:tc>
          <w:tcPr>
            <w:tcW w:w="4791" w:type="dxa"/>
          </w:tcPr>
          <w:p w:rsidR="00016073" w:rsidRPr="00074670" w:rsidRDefault="00911237" w:rsidP="005514EB">
            <w:r>
              <w:t xml:space="preserve">661 </w:t>
            </w:r>
            <w:r w:rsidR="00915134">
              <w:t>-</w:t>
            </w:r>
            <w:r>
              <w:t xml:space="preserve"> Tržby z predaja CP</w:t>
            </w:r>
          </w:p>
        </w:tc>
        <w:tc>
          <w:tcPr>
            <w:tcW w:w="1329" w:type="dxa"/>
          </w:tcPr>
          <w:p w:rsidR="00250EA3" w:rsidRPr="00C958C7" w:rsidRDefault="00040EE5" w:rsidP="00F42D49">
            <w:pPr>
              <w:jc w:val="right"/>
            </w:pPr>
            <w:r>
              <w:t xml:space="preserve">        0.07</w:t>
            </w:r>
          </w:p>
        </w:tc>
      </w:tr>
      <w:tr w:rsidR="009A2F30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30" w:rsidRPr="00074670" w:rsidRDefault="009A2F30" w:rsidP="00074670"/>
        </w:tc>
        <w:tc>
          <w:tcPr>
            <w:tcW w:w="4791" w:type="dxa"/>
            <w:tcBorders>
              <w:left w:val="single" w:sz="4" w:space="0" w:color="auto"/>
            </w:tcBorders>
          </w:tcPr>
          <w:p w:rsidR="00353C26" w:rsidRPr="00074670" w:rsidRDefault="00911237" w:rsidP="005514EB">
            <w:r>
              <w:t xml:space="preserve">662 </w:t>
            </w:r>
            <w:r w:rsidR="005514EB">
              <w:t>–</w:t>
            </w:r>
            <w:r>
              <w:t xml:space="preserve"> Úroky</w:t>
            </w:r>
          </w:p>
        </w:tc>
        <w:tc>
          <w:tcPr>
            <w:tcW w:w="1329" w:type="dxa"/>
          </w:tcPr>
          <w:p w:rsidR="009A2F30" w:rsidRPr="00C958C7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911237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237" w:rsidRPr="00074670" w:rsidRDefault="00911237" w:rsidP="00074670"/>
        </w:tc>
        <w:tc>
          <w:tcPr>
            <w:tcW w:w="4791" w:type="dxa"/>
            <w:tcBorders>
              <w:left w:val="single" w:sz="4" w:space="0" w:color="auto"/>
            </w:tcBorders>
          </w:tcPr>
          <w:p w:rsidR="00353C26" w:rsidRDefault="00911237" w:rsidP="005514EB">
            <w:r>
              <w:t>668 - Ostatné finančné výnosy</w:t>
            </w:r>
          </w:p>
        </w:tc>
        <w:tc>
          <w:tcPr>
            <w:tcW w:w="1329" w:type="dxa"/>
          </w:tcPr>
          <w:p w:rsidR="00911237" w:rsidRPr="00C958C7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9A2F30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30" w:rsidRPr="00074670" w:rsidRDefault="00911237" w:rsidP="00911237">
            <w:pPr>
              <w:numPr>
                <w:ilvl w:val="0"/>
                <w:numId w:val="28"/>
              </w:numPr>
              <w:ind w:left="356" w:hanging="284"/>
            </w:pPr>
            <w:r>
              <w:t>m</w:t>
            </w:r>
            <w:r w:rsidRPr="00074670">
              <w:t>imoriadne výnosy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353C26" w:rsidRPr="00074670" w:rsidRDefault="00911237" w:rsidP="005514EB">
            <w:r>
              <w:t>672 - Náhrady škôd</w:t>
            </w:r>
          </w:p>
        </w:tc>
        <w:tc>
          <w:tcPr>
            <w:tcW w:w="1329" w:type="dxa"/>
          </w:tcPr>
          <w:p w:rsidR="009A2F30" w:rsidRPr="00C958C7" w:rsidRDefault="00040EE5" w:rsidP="00F42D49">
            <w:pPr>
              <w:jc w:val="right"/>
            </w:pPr>
            <w:r>
              <w:t xml:space="preserve">   128234.00</w:t>
            </w:r>
          </w:p>
        </w:tc>
      </w:tr>
      <w:tr w:rsidR="00911237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1237" w:rsidRPr="00911237" w:rsidRDefault="00911237" w:rsidP="00911237">
            <w:pPr>
              <w:numPr>
                <w:ilvl w:val="0"/>
                <w:numId w:val="28"/>
              </w:numPr>
              <w:ind w:left="356" w:hanging="284"/>
            </w:pPr>
            <w:r w:rsidRPr="00911237">
              <w:t>výnosy z transferov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016073" w:rsidRPr="00915134" w:rsidRDefault="00911237" w:rsidP="005514EB">
            <w:r w:rsidRPr="00915134">
              <w:t xml:space="preserve">691 - Výnosy z bežných transferov </w:t>
            </w:r>
            <w:r w:rsidR="00915134" w:rsidRPr="00915134">
              <w:t xml:space="preserve">z rozpočtu </w:t>
            </w:r>
            <w:r w:rsidRPr="00915134">
              <w:t>obce, VÚC</w:t>
            </w:r>
          </w:p>
        </w:tc>
        <w:tc>
          <w:tcPr>
            <w:tcW w:w="1329" w:type="dxa"/>
          </w:tcPr>
          <w:p w:rsidR="00911237" w:rsidRPr="00074670" w:rsidRDefault="00040EE5" w:rsidP="00F42D49">
            <w:pPr>
              <w:jc w:val="right"/>
            </w:pPr>
            <w:r>
              <w:t xml:space="preserve">     1109.76</w:t>
            </w:r>
          </w:p>
        </w:tc>
      </w:tr>
      <w:tr w:rsidR="00911237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1237" w:rsidRPr="00911237" w:rsidRDefault="00911237" w:rsidP="009C632E">
            <w:pPr>
              <w:rPr>
                <w:color w:val="FF0000"/>
              </w:rPr>
            </w:pP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016073" w:rsidRPr="00074670" w:rsidRDefault="00911237" w:rsidP="005514EB">
            <w:r>
              <w:t>692 -</w:t>
            </w:r>
            <w:r w:rsidR="00915134" w:rsidRPr="00915134">
              <w:t xml:space="preserve"> Výnosy z</w:t>
            </w:r>
            <w:r w:rsidR="00915134">
              <w:t> kapit.</w:t>
            </w:r>
            <w:r w:rsidR="00915134" w:rsidRPr="00915134">
              <w:t xml:space="preserve"> transferov z rozpočtu obce, VÚ</w:t>
            </w:r>
          </w:p>
        </w:tc>
        <w:tc>
          <w:tcPr>
            <w:tcW w:w="1329" w:type="dxa"/>
          </w:tcPr>
          <w:p w:rsidR="00911237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A45FC3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5FC3" w:rsidRPr="00074670" w:rsidRDefault="00A45FC3" w:rsidP="00074670"/>
        </w:tc>
        <w:tc>
          <w:tcPr>
            <w:tcW w:w="4791" w:type="dxa"/>
            <w:tcBorders>
              <w:left w:val="single" w:sz="4" w:space="0" w:color="auto"/>
            </w:tcBorders>
          </w:tcPr>
          <w:p w:rsidR="00016073" w:rsidRPr="00074670" w:rsidRDefault="00911237" w:rsidP="005514EB">
            <w:r>
              <w:t>693 -</w:t>
            </w:r>
            <w:r w:rsidR="00915134" w:rsidRPr="00915134">
              <w:t xml:space="preserve"> Výnosy </w:t>
            </w:r>
            <w:r w:rsidR="00915134">
              <w:t xml:space="preserve">samosprávy </w:t>
            </w:r>
            <w:r w:rsidR="00915134" w:rsidRPr="00915134">
              <w:t xml:space="preserve">z bežných transferov </w:t>
            </w:r>
            <w:r w:rsidR="00915134">
              <w:t>zo ŠR</w:t>
            </w:r>
          </w:p>
        </w:tc>
        <w:tc>
          <w:tcPr>
            <w:tcW w:w="1329" w:type="dxa"/>
          </w:tcPr>
          <w:p w:rsidR="00A45FC3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A45FC3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5FC3" w:rsidRPr="00074670" w:rsidRDefault="00A45FC3" w:rsidP="00074670"/>
        </w:tc>
        <w:tc>
          <w:tcPr>
            <w:tcW w:w="4791" w:type="dxa"/>
            <w:tcBorders>
              <w:left w:val="single" w:sz="4" w:space="0" w:color="auto"/>
            </w:tcBorders>
          </w:tcPr>
          <w:p w:rsidR="00F06461" w:rsidRPr="00074670" w:rsidRDefault="00911237" w:rsidP="005514EB">
            <w:r>
              <w:t>694 -</w:t>
            </w:r>
            <w:r w:rsidR="00915134" w:rsidRPr="00915134">
              <w:t xml:space="preserve"> Výnosy </w:t>
            </w:r>
            <w:r w:rsidR="00915134">
              <w:t>samosprávy</w:t>
            </w:r>
            <w:r w:rsidR="00915134" w:rsidRPr="00915134">
              <w:t xml:space="preserve"> z</w:t>
            </w:r>
            <w:r w:rsidR="00915134">
              <w:t xml:space="preserve"> kapit. </w:t>
            </w:r>
            <w:r w:rsidR="00915134" w:rsidRPr="00915134">
              <w:t xml:space="preserve">transferov </w:t>
            </w:r>
            <w:r w:rsidR="005514EB">
              <w:t xml:space="preserve">zo </w:t>
            </w:r>
          </w:p>
        </w:tc>
        <w:tc>
          <w:tcPr>
            <w:tcW w:w="1329" w:type="dxa"/>
          </w:tcPr>
          <w:p w:rsidR="00A45FC3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A45FC3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5FC3" w:rsidRPr="00074670" w:rsidRDefault="00A45FC3" w:rsidP="00074670"/>
        </w:tc>
        <w:tc>
          <w:tcPr>
            <w:tcW w:w="4791" w:type="dxa"/>
            <w:tcBorders>
              <w:left w:val="single" w:sz="4" w:space="0" w:color="auto"/>
            </w:tcBorders>
          </w:tcPr>
          <w:p w:rsidR="00A44EC0" w:rsidRPr="00074670" w:rsidRDefault="00911237" w:rsidP="005514EB">
            <w:r>
              <w:t>695 -</w:t>
            </w:r>
            <w:r w:rsidR="00915134">
              <w:t xml:space="preserve"> </w:t>
            </w:r>
            <w:r w:rsidR="00915134" w:rsidRPr="00915134">
              <w:t xml:space="preserve">Výnosy </w:t>
            </w:r>
            <w:r w:rsidR="00915134">
              <w:t xml:space="preserve">samosprávy </w:t>
            </w:r>
            <w:r w:rsidR="00915134" w:rsidRPr="00915134">
              <w:t xml:space="preserve">z bežných transferov </w:t>
            </w:r>
            <w:r w:rsidR="00915134">
              <w:t>od EÚ</w:t>
            </w:r>
          </w:p>
        </w:tc>
        <w:tc>
          <w:tcPr>
            <w:tcW w:w="1329" w:type="dxa"/>
          </w:tcPr>
          <w:p w:rsidR="00A45FC3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A45FC3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FC3" w:rsidRPr="00074670" w:rsidRDefault="00A45FC3" w:rsidP="00074670"/>
        </w:tc>
        <w:tc>
          <w:tcPr>
            <w:tcW w:w="4791" w:type="dxa"/>
            <w:tcBorders>
              <w:left w:val="single" w:sz="4" w:space="0" w:color="auto"/>
            </w:tcBorders>
          </w:tcPr>
          <w:p w:rsidR="00A44EC0" w:rsidRPr="00074670" w:rsidRDefault="00911237" w:rsidP="005514EB">
            <w:r>
              <w:t>696 -</w:t>
            </w:r>
            <w:r w:rsidR="00915134">
              <w:t xml:space="preserve"> </w:t>
            </w:r>
            <w:r w:rsidR="00915134" w:rsidRPr="00915134">
              <w:t xml:space="preserve">Výnosy </w:t>
            </w:r>
            <w:r w:rsidR="00915134">
              <w:t>samosprávy</w:t>
            </w:r>
            <w:r w:rsidR="00915134" w:rsidRPr="00915134">
              <w:t xml:space="preserve"> z</w:t>
            </w:r>
            <w:r w:rsidR="00915134">
              <w:t xml:space="preserve"> kapit. </w:t>
            </w:r>
            <w:r w:rsidR="00915134" w:rsidRPr="00915134">
              <w:t xml:space="preserve">transferov </w:t>
            </w:r>
            <w:r w:rsidR="00915134">
              <w:t>od EÚ</w:t>
            </w:r>
          </w:p>
        </w:tc>
        <w:tc>
          <w:tcPr>
            <w:tcW w:w="1329" w:type="dxa"/>
          </w:tcPr>
          <w:p w:rsidR="00A45FC3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A45FC3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45FC3" w:rsidRPr="00074670" w:rsidRDefault="00A45FC3" w:rsidP="00074670"/>
        </w:tc>
        <w:tc>
          <w:tcPr>
            <w:tcW w:w="4791" w:type="dxa"/>
            <w:tcBorders>
              <w:left w:val="single" w:sz="4" w:space="0" w:color="auto"/>
            </w:tcBorders>
          </w:tcPr>
          <w:p w:rsidR="00A44EC0" w:rsidRPr="00074670" w:rsidRDefault="00911237" w:rsidP="005514EB">
            <w:r>
              <w:t xml:space="preserve">697 - </w:t>
            </w:r>
            <w:r w:rsidR="00915134" w:rsidRPr="00915134">
              <w:t xml:space="preserve">Výnosy </w:t>
            </w:r>
            <w:r w:rsidR="00915134">
              <w:t xml:space="preserve">samosprávy </w:t>
            </w:r>
            <w:r w:rsidR="00915134" w:rsidRPr="00915134">
              <w:t xml:space="preserve">z bežných transferov </w:t>
            </w:r>
            <w:r w:rsidR="00915134">
              <w:t>od ostatných subjektov mimo verejnej správy</w:t>
            </w:r>
          </w:p>
        </w:tc>
        <w:tc>
          <w:tcPr>
            <w:tcW w:w="1329" w:type="dxa"/>
          </w:tcPr>
          <w:p w:rsidR="00A45FC3" w:rsidRPr="00074670" w:rsidRDefault="00A45FC3" w:rsidP="00F42D49">
            <w:pPr>
              <w:jc w:val="right"/>
            </w:pPr>
          </w:p>
        </w:tc>
      </w:tr>
    </w:tbl>
    <w:p w:rsidR="00895DF0" w:rsidRDefault="00895DF0" w:rsidP="00895DF0">
      <w:pPr>
        <w:jc w:val="both"/>
        <w:rPr>
          <w:b/>
          <w:sz w:val="24"/>
          <w:szCs w:val="24"/>
        </w:rPr>
      </w:pPr>
    </w:p>
    <w:p w:rsidR="006162B5" w:rsidRDefault="006162B5" w:rsidP="00C958C7">
      <w:pPr>
        <w:numPr>
          <w:ilvl w:val="0"/>
          <w:numId w:val="2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4791"/>
        <w:gridCol w:w="1329"/>
      </w:tblGrid>
      <w:tr w:rsidR="006162B5" w:rsidRPr="00895DF0">
        <w:tc>
          <w:tcPr>
            <w:tcW w:w="4140" w:type="dxa"/>
            <w:tcBorders>
              <w:bottom w:val="single" w:sz="4" w:space="0" w:color="auto"/>
            </w:tcBorders>
          </w:tcPr>
          <w:p w:rsidR="006162B5" w:rsidRPr="00074670" w:rsidRDefault="006162B5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>Druh nákladov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:rsidR="006162B5" w:rsidRPr="00074670" w:rsidRDefault="006162B5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162B5" w:rsidRPr="00074670" w:rsidRDefault="001D4A65" w:rsidP="00074670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="006162B5" w:rsidRPr="00074670">
              <w:rPr>
                <w:b/>
              </w:rPr>
              <w:t xml:space="preserve"> </w:t>
            </w:r>
          </w:p>
        </w:tc>
      </w:tr>
      <w:tr w:rsidR="006162B5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2B5" w:rsidRPr="00074670" w:rsidRDefault="00C958C7" w:rsidP="00C958C7">
            <w:pPr>
              <w:numPr>
                <w:ilvl w:val="0"/>
                <w:numId w:val="30"/>
              </w:numPr>
              <w:ind w:left="356" w:hanging="284"/>
            </w:pPr>
            <w:r>
              <w:t>s</w:t>
            </w:r>
            <w:r w:rsidR="006162B5" w:rsidRPr="00074670">
              <w:t>potrebované n</w:t>
            </w:r>
            <w:r w:rsidR="00766641" w:rsidRPr="00074670">
              <w:t>ákupy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162B5" w:rsidRPr="00074670" w:rsidRDefault="00C958C7" w:rsidP="00074670">
            <w:r>
              <w:t>501 -</w:t>
            </w:r>
            <w:r w:rsidR="00F229A2" w:rsidRPr="00074670">
              <w:t xml:space="preserve"> Spotreba materiálu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162B5" w:rsidRPr="008A784C" w:rsidRDefault="006162B5" w:rsidP="008A784C">
            <w:pPr>
              <w:jc w:val="center"/>
            </w:pPr>
          </w:p>
        </w:tc>
      </w:tr>
      <w:tr w:rsidR="006162B5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2B5" w:rsidRPr="00074670" w:rsidRDefault="006162B5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7A6252" w:rsidRPr="00074670" w:rsidRDefault="00C958C7" w:rsidP="005514EB">
            <w:r>
              <w:t>502 -</w:t>
            </w:r>
            <w:r w:rsidR="00F229A2" w:rsidRPr="00074670">
              <w:t xml:space="preserve"> Spotreba energie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bookmarkStart w:id="14" w:name="TAB_NAK1"/>
            <w:bookmarkEnd w:id="14"/>
            <w:r>
              <w:t xml:space="preserve">    20727.27</w:t>
            </w:r>
          </w:p>
        </w:tc>
      </w:tr>
      <w:tr w:rsidR="006162B5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2B5" w:rsidRPr="00074670" w:rsidRDefault="00C958C7" w:rsidP="00C958C7">
            <w:pPr>
              <w:numPr>
                <w:ilvl w:val="0"/>
                <w:numId w:val="30"/>
              </w:numPr>
              <w:ind w:left="356" w:hanging="284"/>
            </w:pPr>
            <w:r>
              <w:t>s</w:t>
            </w:r>
            <w:r w:rsidR="006162B5" w:rsidRPr="00074670">
              <w:t xml:space="preserve">lužby 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7A6252" w:rsidRPr="00074670" w:rsidRDefault="00C958C7" w:rsidP="005514EB">
            <w:r>
              <w:t>511 -</w:t>
            </w:r>
            <w:r w:rsidR="00F229A2" w:rsidRPr="00074670">
              <w:t xml:space="preserve"> Opravy a</w:t>
            </w:r>
            <w:r w:rsidR="005514EB">
              <w:t> </w:t>
            </w:r>
            <w:r w:rsidR="00F229A2" w:rsidRPr="00074670">
              <w:t>udržiavanie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r>
              <w:t xml:space="preserve">    22779.19</w:t>
            </w:r>
          </w:p>
        </w:tc>
      </w:tr>
      <w:tr w:rsidR="006162B5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62B5" w:rsidRPr="00074670" w:rsidRDefault="006162B5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A44EC0" w:rsidRPr="00074670" w:rsidRDefault="00F229A2" w:rsidP="005514EB">
            <w:r w:rsidRPr="00074670">
              <w:t xml:space="preserve">512 </w:t>
            </w:r>
            <w:r w:rsidR="005514EB">
              <w:t>–</w:t>
            </w:r>
            <w:r w:rsidRPr="00074670">
              <w:t xml:space="preserve"> Cestovné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r>
              <w:t xml:space="preserve">      142.84</w:t>
            </w:r>
          </w:p>
        </w:tc>
      </w:tr>
      <w:tr w:rsidR="006162B5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B5" w:rsidRPr="00074670" w:rsidRDefault="006162B5" w:rsidP="00074670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A44EC0" w:rsidRPr="00074670" w:rsidRDefault="00C958C7" w:rsidP="005514EB">
            <w:r>
              <w:t>513 -</w:t>
            </w:r>
            <w:r w:rsidR="00F229A2" w:rsidRPr="00074670">
              <w:t xml:space="preserve"> Náklady na reprezentáciu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r>
              <w:t xml:space="preserve">     1753.57</w:t>
            </w:r>
          </w:p>
        </w:tc>
      </w:tr>
      <w:tr w:rsidR="006162B5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B5" w:rsidRPr="00074670" w:rsidRDefault="006162B5" w:rsidP="00074670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A44EC0" w:rsidRPr="00074670" w:rsidRDefault="00C958C7" w:rsidP="005514EB">
            <w:r>
              <w:t>518 -</w:t>
            </w:r>
            <w:r w:rsidR="00F229A2" w:rsidRPr="00074670">
              <w:t xml:space="preserve"> Ostatné služby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r>
              <w:t xml:space="preserve">      263.60</w:t>
            </w:r>
          </w:p>
        </w:tc>
      </w:tr>
      <w:tr w:rsidR="006162B5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2B5" w:rsidRPr="00074670" w:rsidRDefault="00E34A27" w:rsidP="00E34A27">
            <w:pPr>
              <w:numPr>
                <w:ilvl w:val="0"/>
                <w:numId w:val="30"/>
              </w:numPr>
              <w:ind w:left="356" w:hanging="284"/>
            </w:pPr>
            <w:r>
              <w:t>o</w:t>
            </w:r>
            <w:r w:rsidR="006162B5" w:rsidRPr="00074670">
              <w:t>sobné náklady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EC0" w:rsidRPr="00074670" w:rsidRDefault="00C958C7" w:rsidP="005514EB">
            <w:r>
              <w:t>521 -</w:t>
            </w:r>
            <w:r w:rsidR="00E91F16" w:rsidRPr="00074670">
              <w:t xml:space="preserve"> Mzdové náklady 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r>
              <w:t xml:space="preserve">   138916.31</w:t>
            </w:r>
          </w:p>
        </w:tc>
      </w:tr>
      <w:tr w:rsidR="006162B5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B5" w:rsidRPr="00074670" w:rsidRDefault="006162B5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EC0" w:rsidRPr="00074670" w:rsidRDefault="00E34A27" w:rsidP="005514EB">
            <w:r>
              <w:t>524 - Zákonné sociálne náklady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r>
              <w:t xml:space="preserve">   103641.85</w:t>
            </w:r>
          </w:p>
        </w:tc>
      </w:tr>
      <w:tr w:rsidR="006162B5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2B5" w:rsidRPr="00074670" w:rsidRDefault="00CA5A50" w:rsidP="00CA5A50">
            <w:pPr>
              <w:numPr>
                <w:ilvl w:val="0"/>
                <w:numId w:val="30"/>
              </w:numPr>
              <w:ind w:left="356" w:hanging="284"/>
            </w:pPr>
            <w:r>
              <w:t>d</w:t>
            </w:r>
            <w:r w:rsidR="006162B5" w:rsidRPr="00074670">
              <w:t xml:space="preserve">ane a poplatky 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A44EC0" w:rsidRPr="00074670" w:rsidRDefault="00CA5A50" w:rsidP="005514EB">
            <w:r>
              <w:t>532 - Daň z</w:t>
            </w:r>
            <w:r w:rsidR="005514EB">
              <w:t> </w:t>
            </w:r>
            <w:r>
              <w:t>nehnuteľností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r>
              <w:t xml:space="preserve">    35068.84</w:t>
            </w:r>
          </w:p>
        </w:tc>
      </w:tr>
      <w:tr w:rsidR="006162B5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B5" w:rsidRPr="00074670" w:rsidRDefault="006162B5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EC0" w:rsidRPr="00074670" w:rsidRDefault="00CA5A50" w:rsidP="005514EB">
            <w:r>
              <w:t>538 - Ostatné dane a</w:t>
            </w:r>
            <w:r w:rsidR="005514EB">
              <w:t> </w:t>
            </w:r>
            <w:r>
              <w:t>poplatky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6162B5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62B5" w:rsidRPr="00074670" w:rsidRDefault="00CA5A50" w:rsidP="00CA5A50">
            <w:pPr>
              <w:numPr>
                <w:ilvl w:val="0"/>
                <w:numId w:val="30"/>
              </w:numPr>
              <w:ind w:left="356" w:hanging="284"/>
            </w:pPr>
            <w:r>
              <w:t>o</w:t>
            </w:r>
            <w:r w:rsidRPr="00074670">
              <w:t>dpisy, rezervy a opravné položky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44B8" w:rsidRPr="00074670" w:rsidRDefault="00CA5A50" w:rsidP="005514EB">
            <w:r>
              <w:t>551 - Odpisy  DNM a</w:t>
            </w:r>
            <w:r w:rsidR="005514EB">
              <w:t> </w:t>
            </w:r>
            <w:r>
              <w:t>DHM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BF71F6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71F6" w:rsidRPr="00074670" w:rsidRDefault="00BF71F6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EC0" w:rsidRPr="00074670" w:rsidRDefault="00CA5A50" w:rsidP="005514EB">
            <w:r>
              <w:t>553 - Tvorba ostatných rezerv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BF71F6" w:rsidRPr="008A784C" w:rsidRDefault="00040EE5" w:rsidP="00F42D49">
            <w:pPr>
              <w:jc w:val="right"/>
            </w:pPr>
            <w:r>
              <w:t xml:space="preserve">     1218.48</w:t>
            </w:r>
          </w:p>
        </w:tc>
      </w:tr>
      <w:tr w:rsidR="006162B5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B5" w:rsidRPr="00074670" w:rsidRDefault="006162B5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3C26" w:rsidRPr="00074670" w:rsidRDefault="00CA5A50" w:rsidP="005514EB">
            <w:r>
              <w:t>558 - Tvorba ostatných opravných položiek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162B5" w:rsidRPr="008A784C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CA5A50" w:rsidP="00CA5A50">
            <w:pPr>
              <w:numPr>
                <w:ilvl w:val="0"/>
                <w:numId w:val="30"/>
              </w:numPr>
              <w:ind w:left="356" w:hanging="284"/>
            </w:pPr>
            <w:r>
              <w:t>f</w:t>
            </w:r>
            <w:r w:rsidRPr="00074670">
              <w:t>inančné náklady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EC0" w:rsidRPr="00074670" w:rsidRDefault="00CA5A50" w:rsidP="005514EB">
            <w:r>
              <w:t>561 - Predané CP a</w:t>
            </w:r>
            <w:r w:rsidR="005514EB">
              <w:t> </w:t>
            </w:r>
            <w:r>
              <w:t>podiely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CA5A50" w:rsidRPr="008A784C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A44EC0" w:rsidRPr="00074670" w:rsidRDefault="00CA5A50" w:rsidP="005514EB">
            <w:r>
              <w:t xml:space="preserve">562 </w:t>
            </w:r>
            <w:r w:rsidR="005514EB">
              <w:t>–</w:t>
            </w:r>
            <w:r>
              <w:t xml:space="preserve"> Úroky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EC0" w:rsidRPr="00074670" w:rsidRDefault="009C0DB4" w:rsidP="005514EB">
            <w:r>
              <w:t>568 - Ostatné finančné náklady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CA5A50" w:rsidP="00CA5A50">
            <w:pPr>
              <w:numPr>
                <w:ilvl w:val="0"/>
                <w:numId w:val="30"/>
              </w:numPr>
              <w:ind w:left="356" w:hanging="284"/>
            </w:pPr>
            <w:r>
              <w:t>m</w:t>
            </w:r>
            <w:r w:rsidRPr="00074670">
              <w:t xml:space="preserve">imoriadne náklady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EC0" w:rsidRPr="00074670" w:rsidRDefault="00CA5A50" w:rsidP="005514EB">
            <w:r>
              <w:t xml:space="preserve">572 </w:t>
            </w:r>
            <w:r w:rsidR="005514EB">
              <w:t>–</w:t>
            </w:r>
            <w:r>
              <w:t xml:space="preserve"> Škody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690.88</w:t>
            </w:r>
          </w:p>
        </w:tc>
      </w:tr>
      <w:tr w:rsidR="00CA5A50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5A50" w:rsidRPr="00074670" w:rsidRDefault="00CA5A50" w:rsidP="00074670"/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9C0DB4" w:rsidP="009C0DB4">
            <w:pPr>
              <w:numPr>
                <w:ilvl w:val="0"/>
                <w:numId w:val="30"/>
              </w:numPr>
              <w:ind w:left="356" w:hanging="284"/>
            </w:pPr>
            <w:r>
              <w:t>n</w:t>
            </w:r>
            <w:r w:rsidRPr="00074670">
              <w:t>áklady na transfery a náklady z odvodu príjmov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3C26" w:rsidRPr="00074670" w:rsidRDefault="009C0DB4" w:rsidP="005514EB">
            <w:r>
              <w:t xml:space="preserve">584 - Náklady na transfery z rozpočtu obce, VÚC do RO, PO zriadených obcou 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353C26" w:rsidRPr="00074670" w:rsidRDefault="009C0DB4" w:rsidP="005514EB">
            <w:r>
              <w:t>585 - Náklady na transfery z rozpočtu obce, VÚC ostatným subjektov verejnej správ</w:t>
            </w:r>
            <w:r w:rsidR="005514EB">
              <w:t>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353C26" w:rsidRPr="00074670" w:rsidRDefault="009C0DB4" w:rsidP="005514EB">
            <w:r>
              <w:t>586 - Náklady na transfery z rozpočtu obce, VÚC subjektov mimo verejnej správy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3C26" w:rsidRPr="005514EB" w:rsidRDefault="009C0DB4" w:rsidP="005514EB">
            <w:r>
              <w:t>587 - Náklady na ostatné transfe</w:t>
            </w:r>
            <w:r w:rsidR="005514EB">
              <w:t>r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3C26" w:rsidRPr="00074670" w:rsidRDefault="009C0DB4" w:rsidP="005514EB">
            <w:r>
              <w:t>588 - Náklady z odvodu príjmo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9C0DB4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B4" w:rsidRPr="00074670" w:rsidRDefault="009C0DB4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3C26" w:rsidRDefault="009C0DB4" w:rsidP="005514EB">
            <w:r>
              <w:t>589 - Náklady z budúceho odvodu príjmov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9C0DB4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5E29B4" w:rsidP="005E29B4">
            <w:pPr>
              <w:numPr>
                <w:ilvl w:val="0"/>
                <w:numId w:val="30"/>
              </w:numPr>
              <w:ind w:left="356" w:hanging="284"/>
            </w:pPr>
            <w:r>
              <w:t>o</w:t>
            </w:r>
            <w:r w:rsidR="00CA5A50" w:rsidRPr="00074670">
              <w:t xml:space="preserve">statné náklady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3C26" w:rsidRPr="00074670" w:rsidRDefault="005E29B4" w:rsidP="005514EB">
            <w:r>
              <w:t>541 - ZC predaného DNM a</w:t>
            </w:r>
            <w:r w:rsidR="005514EB">
              <w:t> </w:t>
            </w:r>
            <w:r>
              <w:t>DHM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3C26" w:rsidRPr="00074670" w:rsidRDefault="005E29B4" w:rsidP="005514EB">
            <w:r>
              <w:t>544 - Zmluvné pokuty, penále a úroky z</w:t>
            </w:r>
            <w:r w:rsidR="005514EB">
              <w:t> </w:t>
            </w:r>
            <w:r>
              <w:t>omeškani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CA5A50" w:rsidRPr="00074670" w:rsidRDefault="00040EE5" w:rsidP="00F42D49">
            <w:pPr>
              <w:jc w:val="right"/>
            </w:pPr>
            <w:r>
              <w:t xml:space="preserve">      172.55</w:t>
            </w:r>
          </w:p>
        </w:tc>
      </w:tr>
      <w:tr w:rsidR="00CA5A50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3C26" w:rsidRPr="00074670" w:rsidRDefault="005E29B4" w:rsidP="005514EB">
            <w:r>
              <w:t>545 - Ostatné pokuty, penále a úroky z</w:t>
            </w:r>
            <w:r w:rsidR="005514EB">
              <w:t> </w:t>
            </w:r>
            <w:r>
              <w:t>omeškania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CA5A50" w:rsidRPr="008A784C" w:rsidRDefault="00040EE5" w:rsidP="00F42D49">
            <w:pPr>
              <w:jc w:val="right"/>
            </w:pPr>
            <w:r>
              <w:t xml:space="preserve">       14.96</w:t>
            </w:r>
          </w:p>
        </w:tc>
      </w:tr>
      <w:tr w:rsidR="00CA5A50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353C26" w:rsidRPr="00074670" w:rsidRDefault="005E29B4" w:rsidP="005514EB">
            <w:r>
              <w:t>546 - Odpis pohľadávky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CA5A50" w:rsidRPr="008A784C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353C26" w:rsidRPr="00074670" w:rsidRDefault="005E29B4" w:rsidP="005514EB">
            <w:r>
              <w:t>548 - Ostatné náklady na prevádzkovú činnosť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CA5A50" w:rsidRPr="008A784C" w:rsidRDefault="00040EE5" w:rsidP="00F42D49">
            <w:pPr>
              <w:jc w:val="right"/>
            </w:pPr>
            <w:r>
              <w:t xml:space="preserve">        0.00</w:t>
            </w:r>
          </w:p>
        </w:tc>
      </w:tr>
      <w:tr w:rsidR="00CA5A50" w:rsidRPr="00A6137D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50" w:rsidRPr="00074670" w:rsidRDefault="00CA5A50" w:rsidP="00074670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353C26" w:rsidRPr="00074670" w:rsidRDefault="005E29B4" w:rsidP="005514EB">
            <w:r>
              <w:t>549 - Manká a</w:t>
            </w:r>
            <w:r w:rsidR="005514EB">
              <w:t> </w:t>
            </w:r>
            <w:r>
              <w:t>škody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CA5A50" w:rsidRPr="008A784C" w:rsidRDefault="00040EE5" w:rsidP="00F42D49">
            <w:pPr>
              <w:jc w:val="right"/>
            </w:pPr>
            <w:r>
              <w:t xml:space="preserve">     1542.65</w:t>
            </w:r>
          </w:p>
        </w:tc>
      </w:tr>
    </w:tbl>
    <w:p w:rsidR="00410C21" w:rsidRDefault="00410C21" w:rsidP="00074670">
      <w:pPr>
        <w:jc w:val="both"/>
        <w:rPr>
          <w:b/>
        </w:rPr>
      </w:pPr>
    </w:p>
    <w:p w:rsidR="00A36A10" w:rsidRDefault="00A36A10" w:rsidP="00074670">
      <w:pPr>
        <w:jc w:val="both"/>
        <w:rPr>
          <w:b/>
        </w:rPr>
      </w:pPr>
    </w:p>
    <w:p w:rsidR="00A36A10" w:rsidRDefault="00A36A10" w:rsidP="00074670">
      <w:pPr>
        <w:jc w:val="both"/>
        <w:rPr>
          <w:b/>
        </w:rPr>
      </w:pPr>
    </w:p>
    <w:p w:rsidR="00A36A10" w:rsidRDefault="00A36A10" w:rsidP="00074670">
      <w:pPr>
        <w:jc w:val="both"/>
        <w:rPr>
          <w:b/>
        </w:rPr>
      </w:pPr>
    </w:p>
    <w:p w:rsidR="005E29B4" w:rsidRPr="00D30D1A" w:rsidRDefault="00A12F88" w:rsidP="00A12F88">
      <w:pPr>
        <w:numPr>
          <w:ilvl w:val="0"/>
          <w:numId w:val="29"/>
        </w:numPr>
        <w:ind w:left="284" w:hanging="284"/>
        <w:rPr>
          <w:b/>
          <w:sz w:val="24"/>
          <w:szCs w:val="24"/>
        </w:rPr>
      </w:pPr>
      <w:r w:rsidRPr="00A12F88">
        <w:rPr>
          <w:b/>
          <w:sz w:val="24"/>
          <w:szCs w:val="24"/>
        </w:rPr>
        <w:t xml:space="preserve">Tržby a náklady príspevkových organizácií </w:t>
      </w:r>
    </w:p>
    <w:p w:rsidR="00D30D1A" w:rsidRDefault="00D30D1A" w:rsidP="00D30D1A">
      <w:pPr>
        <w:rPr>
          <w:b/>
          <w:sz w:val="24"/>
          <w:szCs w:val="24"/>
        </w:rPr>
      </w:pPr>
    </w:p>
    <w:tbl>
      <w:tblPr>
        <w:tblW w:w="102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1"/>
        <w:gridCol w:w="4433"/>
        <w:gridCol w:w="900"/>
        <w:gridCol w:w="1980"/>
        <w:gridCol w:w="2160"/>
      </w:tblGrid>
      <w:tr w:rsidR="00D30D1A">
        <w:trPr>
          <w:trHeight w:hRule="exact" w:val="624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D45">
              <w:rPr>
                <w:rFonts w:ascii="Arial" w:hAnsi="Arial" w:cs="Arial"/>
                <w:sz w:val="18"/>
                <w:szCs w:val="18"/>
              </w:rPr>
              <w:t>Číslo účtu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D45">
              <w:rPr>
                <w:rFonts w:ascii="Arial" w:hAnsi="Arial" w:cs="Arial"/>
                <w:sz w:val="18"/>
                <w:szCs w:val="18"/>
              </w:rPr>
              <w:t>Tržby a výrobné náklady príspevkových organizácií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D45">
              <w:rPr>
                <w:rFonts w:ascii="Arial" w:hAnsi="Arial" w:cs="Arial"/>
                <w:sz w:val="18"/>
                <w:szCs w:val="18"/>
              </w:rPr>
              <w:t>Číslo riadku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7D1D45" w:rsidRDefault="00B43923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7D1D45" w:rsidRDefault="00B43923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</w:tr>
      <w:tr w:rsidR="00D30D1A">
        <w:trPr>
          <w:trHeight w:hRule="exact" w:val="21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D45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D45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D45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D4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7D1D45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D4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5" w:name="TAB10_34"/>
            <w:bookmarkEnd w:id="15"/>
            <w:r>
              <w:rPr>
                <w:rFonts w:ascii="Arial" w:hAnsi="Arial" w:cs="Arial"/>
                <w:sz w:val="16"/>
                <w:szCs w:val="16"/>
              </w:rPr>
              <w:t>601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Tržby za vlastné výrobky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1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602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Tržby z predaja služieb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2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175084.95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155810.88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604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Tržby za tovar     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3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504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Predaný tovar      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4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Tržby celkom (001+002+003-004)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5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501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Spotreba materiálu 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6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20727.27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12339.44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502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Spotreba energie   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7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22779.19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32831.77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503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Spotreba ostatných neskl. dodávok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8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511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Opravy a udržiavanie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9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142.84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689.39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512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Cestovné           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1753.57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93.37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513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Náklady na reprezentáciu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263.60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518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Ostatné služby     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138916.31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111525.61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521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Mzdové náklady     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103641.85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95949.31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524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Zákonné sociálne poistenie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35068.84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30614.71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525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Ostatné sociálne poistenie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186.80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260.00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527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Zákonné sociálne náklady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3601.02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3499.95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528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Ostatné sociálne náklady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531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Daň z motorových vozidiel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155.36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155.36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532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Daň z nehnuteľností    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538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Ostatné dane a poplatky    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3.00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551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Odpisy dlhodobého nehm. a hmotného majetku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1218.48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1218.48</w:t>
            </w:r>
          </w:p>
        </w:tc>
      </w:tr>
      <w:tr w:rsidR="00040EE5">
        <w:trPr>
          <w:trHeight w:hRule="exact" w:val="300"/>
        </w:trPr>
        <w:tc>
          <w:tcPr>
            <w:tcW w:w="791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443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Výrobné náklady (006 až 021)                      </w:t>
            </w:r>
          </w:p>
        </w:tc>
        <w:tc>
          <w:tcPr>
            <w:tcW w:w="9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040EE5" w:rsidRPr="00171DEB" w:rsidRDefault="00040EE5" w:rsidP="00144F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98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0.00</w:t>
            </w:r>
          </w:p>
        </w:tc>
      </w:tr>
    </w:tbl>
    <w:p w:rsidR="00D30D1A" w:rsidRDefault="00D30D1A" w:rsidP="00D30D1A"/>
    <w:p w:rsidR="00D30D1A" w:rsidRPr="00A12F88" w:rsidRDefault="00D30D1A" w:rsidP="00D30D1A">
      <w:pPr>
        <w:rPr>
          <w:b/>
          <w:sz w:val="24"/>
          <w:szCs w:val="24"/>
        </w:rPr>
      </w:pPr>
    </w:p>
    <w:p w:rsidR="00813FE8" w:rsidRDefault="003716B5" w:rsidP="00813FE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13FE8">
        <w:rPr>
          <w:b w:val="0"/>
          <w:sz w:val="24"/>
          <w:szCs w:val="24"/>
        </w:rPr>
        <w:t>Príspevková organizácia  spĺňa podmienky</w:t>
      </w:r>
      <w:r w:rsidR="00813FE8" w:rsidRPr="00813FE8">
        <w:rPr>
          <w:b w:val="0"/>
          <w:sz w:val="24"/>
          <w:szCs w:val="24"/>
        </w:rPr>
        <w:t xml:space="preserve"> podľa § 21 ods. 2 zákona č.523/2004 Z.z. </w:t>
      </w:r>
      <w:r w:rsidR="00813FE8" w:rsidRPr="00813FE8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="00813FE8" w:rsidRPr="00813FE8">
        <w:rPr>
          <w:b w:val="0"/>
          <w:sz w:val="24"/>
          <w:szCs w:val="24"/>
        </w:rPr>
        <w:t xml:space="preserve"> </w:t>
      </w:r>
      <w:r w:rsidR="00813FE8">
        <w:rPr>
          <w:b w:val="0"/>
          <w:sz w:val="24"/>
          <w:szCs w:val="24"/>
        </w:rPr>
        <w:t xml:space="preserve">                  </w:t>
      </w:r>
    </w:p>
    <w:p w:rsidR="003716B5" w:rsidRPr="00813FE8" w:rsidRDefault="00813FE8" w:rsidP="00813FE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A36A10">
        <w:rPr>
          <w:b w:val="0"/>
          <w:sz w:val="24"/>
          <w:szCs w:val="24"/>
        </w:rPr>
        <w:t>X</w:t>
      </w:r>
      <w:r w:rsidR="003716B5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16B5"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195AD7">
        <w:rPr>
          <w:rFonts w:cs="Tahoma"/>
          <w:b w:val="0"/>
          <w:bCs/>
          <w:sz w:val="22"/>
          <w:szCs w:val="22"/>
        </w:rPr>
      </w:r>
      <w:r w:rsidR="00195AD7">
        <w:rPr>
          <w:rFonts w:cs="Tahoma"/>
          <w:b w:val="0"/>
          <w:bCs/>
          <w:sz w:val="22"/>
          <w:szCs w:val="22"/>
        </w:rPr>
        <w:fldChar w:fldCharType="separate"/>
      </w:r>
      <w:r w:rsidR="003716B5" w:rsidRPr="00813FE8">
        <w:rPr>
          <w:rFonts w:cs="Tahoma"/>
          <w:b w:val="0"/>
          <w:bCs/>
          <w:sz w:val="22"/>
          <w:szCs w:val="22"/>
        </w:rPr>
        <w:fldChar w:fldCharType="end"/>
      </w:r>
      <w:r w:rsidR="003716B5"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="003716B5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16B5"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195AD7">
        <w:rPr>
          <w:rFonts w:cs="Tahoma"/>
          <w:b w:val="0"/>
          <w:bCs/>
          <w:sz w:val="22"/>
          <w:szCs w:val="22"/>
        </w:rPr>
      </w:r>
      <w:r w:rsidR="00195AD7">
        <w:rPr>
          <w:rFonts w:cs="Tahoma"/>
          <w:b w:val="0"/>
          <w:bCs/>
          <w:sz w:val="22"/>
          <w:szCs w:val="22"/>
        </w:rPr>
        <w:fldChar w:fldCharType="separate"/>
      </w:r>
      <w:r w:rsidR="003716B5" w:rsidRPr="00813FE8">
        <w:rPr>
          <w:rFonts w:cs="Tahoma"/>
          <w:b w:val="0"/>
          <w:bCs/>
          <w:sz w:val="22"/>
          <w:szCs w:val="22"/>
        </w:rPr>
        <w:fldChar w:fldCharType="end"/>
      </w:r>
      <w:r w:rsidR="003716B5"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F421F6" w:rsidRDefault="00F421F6" w:rsidP="00A53990">
      <w:pPr>
        <w:jc w:val="center"/>
        <w:rPr>
          <w:b/>
          <w:sz w:val="24"/>
          <w:szCs w:val="24"/>
        </w:rPr>
      </w:pPr>
    </w:p>
    <w:p w:rsidR="00FF06E3" w:rsidRDefault="00FF06E3" w:rsidP="00A53990">
      <w:pPr>
        <w:jc w:val="center"/>
        <w:rPr>
          <w:b/>
          <w:sz w:val="24"/>
          <w:szCs w:val="24"/>
        </w:rPr>
      </w:pPr>
    </w:p>
    <w:p w:rsidR="00131601" w:rsidRDefault="00131601" w:rsidP="00A53990">
      <w:pPr>
        <w:jc w:val="center"/>
        <w:rPr>
          <w:b/>
          <w:sz w:val="24"/>
          <w:szCs w:val="24"/>
        </w:rPr>
      </w:pPr>
    </w:p>
    <w:p w:rsidR="00131601" w:rsidRDefault="00131601" w:rsidP="00A53990">
      <w:pPr>
        <w:jc w:val="center"/>
        <w:rPr>
          <w:b/>
          <w:sz w:val="24"/>
          <w:szCs w:val="24"/>
        </w:rPr>
      </w:pPr>
    </w:p>
    <w:p w:rsidR="005D42D6" w:rsidRDefault="005D42D6" w:rsidP="00A53990">
      <w:pPr>
        <w:jc w:val="center"/>
        <w:rPr>
          <w:b/>
          <w:sz w:val="24"/>
          <w:szCs w:val="24"/>
        </w:rPr>
      </w:pPr>
    </w:p>
    <w:p w:rsidR="005D42D6" w:rsidRDefault="005D42D6" w:rsidP="00A53990">
      <w:pPr>
        <w:jc w:val="center"/>
        <w:rPr>
          <w:b/>
          <w:sz w:val="24"/>
          <w:szCs w:val="24"/>
        </w:rPr>
      </w:pPr>
    </w:p>
    <w:p w:rsidR="005D42D6" w:rsidRDefault="005D42D6" w:rsidP="00A53990">
      <w:pPr>
        <w:jc w:val="center"/>
        <w:rPr>
          <w:b/>
          <w:sz w:val="24"/>
          <w:szCs w:val="24"/>
        </w:rPr>
      </w:pPr>
    </w:p>
    <w:p w:rsidR="005D42D6" w:rsidRDefault="005D42D6" w:rsidP="00A53990">
      <w:pPr>
        <w:jc w:val="center"/>
        <w:rPr>
          <w:b/>
          <w:sz w:val="24"/>
          <w:szCs w:val="24"/>
        </w:rPr>
      </w:pPr>
    </w:p>
    <w:p w:rsidR="005D42D6" w:rsidRDefault="005D42D6" w:rsidP="00A53990">
      <w:pPr>
        <w:jc w:val="center"/>
        <w:rPr>
          <w:b/>
          <w:sz w:val="24"/>
          <w:szCs w:val="24"/>
        </w:rPr>
      </w:pPr>
    </w:p>
    <w:p w:rsidR="005D42D6" w:rsidRDefault="005D42D6" w:rsidP="00A53990">
      <w:pPr>
        <w:jc w:val="center"/>
        <w:rPr>
          <w:b/>
          <w:sz w:val="24"/>
          <w:szCs w:val="24"/>
        </w:rPr>
      </w:pPr>
    </w:p>
    <w:p w:rsidR="00D30D1A" w:rsidRDefault="00D30D1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D30D1A" w:rsidRDefault="00D30D1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Default="00C82316" w:rsidP="005041E6">
      <w:pPr>
        <w:jc w:val="both"/>
        <w:rPr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3177CA">
        <w:rPr>
          <w:sz w:val="24"/>
          <w:szCs w:val="24"/>
        </w:rPr>
        <w:t>tabuľka č.12-15</w:t>
      </w:r>
    </w:p>
    <w:p w:rsidR="00D30D1A" w:rsidRDefault="00D30D1A" w:rsidP="005041E6">
      <w:pPr>
        <w:jc w:val="both"/>
        <w:rPr>
          <w:sz w:val="24"/>
          <w:szCs w:val="24"/>
        </w:rPr>
      </w:pPr>
    </w:p>
    <w:p w:rsidR="00D30D1A" w:rsidRDefault="00D30D1A" w:rsidP="00D30D1A">
      <w:pPr>
        <w:jc w:val="both"/>
        <w:rPr>
          <w:b/>
          <w:sz w:val="24"/>
          <w:szCs w:val="24"/>
        </w:rPr>
      </w:pPr>
    </w:p>
    <w:p w:rsidR="00D30D1A" w:rsidRPr="007F05FB" w:rsidRDefault="003177CA" w:rsidP="00D30D1A">
      <w:pPr>
        <w:rPr>
          <w:rFonts w:ascii="Arial" w:hAnsi="Arial" w:cs="Arial"/>
        </w:rPr>
      </w:pPr>
      <w:r>
        <w:rPr>
          <w:sz w:val="24"/>
          <w:szCs w:val="24"/>
        </w:rPr>
        <w:t>Tabuľka č.12</w:t>
      </w:r>
      <w:r w:rsidR="00D30D1A">
        <w:rPr>
          <w:sz w:val="24"/>
          <w:szCs w:val="24"/>
        </w:rPr>
        <w:t xml:space="preserve"> - </w:t>
      </w:r>
      <w:r w:rsidR="00D30D1A" w:rsidRPr="007F05FB">
        <w:rPr>
          <w:rFonts w:ascii="Arial" w:hAnsi="Arial" w:cs="Arial"/>
        </w:rPr>
        <w:t>Príjmy rozpočtu</w:t>
      </w:r>
    </w:p>
    <w:p w:rsidR="00D30D1A" w:rsidRDefault="00D30D1A" w:rsidP="00D30D1A"/>
    <w:tbl>
      <w:tblPr>
        <w:tblW w:w="97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4"/>
        <w:gridCol w:w="2267"/>
        <w:gridCol w:w="1513"/>
        <w:gridCol w:w="1692"/>
        <w:gridCol w:w="1728"/>
        <w:gridCol w:w="1620"/>
      </w:tblGrid>
      <w:tr w:rsidR="00D30D1A" w:rsidRPr="0004448A" w:rsidTr="00040EE5">
        <w:trPr>
          <w:trHeight w:hRule="exact" w:val="883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Kategória</w:t>
            </w:r>
            <w:r w:rsidRPr="0004448A">
              <w:rPr>
                <w:rFonts w:ascii="Arial" w:hAnsi="Arial" w:cs="Arial"/>
                <w:sz w:val="18"/>
                <w:szCs w:val="18"/>
              </w:rPr>
              <w:t xml:space="preserve"> ekon klasif</w:t>
            </w:r>
          </w:p>
        </w:tc>
        <w:tc>
          <w:tcPr>
            <w:tcW w:w="22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Názov kategórie</w:t>
            </w:r>
            <w:r w:rsidRPr="0004448A">
              <w:rPr>
                <w:rFonts w:ascii="Arial" w:hAnsi="Arial" w:cs="Arial"/>
                <w:sz w:val="18"/>
                <w:szCs w:val="18"/>
              </w:rPr>
              <w:t xml:space="preserve"> ekonomickej klasifikácie</w:t>
            </w:r>
          </w:p>
        </w:tc>
        <w:tc>
          <w:tcPr>
            <w:tcW w:w="151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Schválený rozpočet</w:t>
            </w:r>
          </w:p>
        </w:tc>
        <w:tc>
          <w:tcPr>
            <w:tcW w:w="16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Rozpočet po zmenách</w:t>
            </w:r>
          </w:p>
        </w:tc>
        <w:tc>
          <w:tcPr>
            <w:tcW w:w="17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 xml:space="preserve">Skutočnosť </w:t>
            </w:r>
            <w:r w:rsidR="00B43923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 xml:space="preserve">Skutočnosť </w:t>
            </w:r>
            <w:r w:rsidR="00B43923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</w:tr>
      <w:tr w:rsidR="00D30D1A" w:rsidRPr="0004448A" w:rsidTr="00040EE5">
        <w:trPr>
          <w:trHeight w:hRule="exact" w:val="220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2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51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40EE5" w:rsidRPr="00435631" w:rsidTr="00040EE5">
        <w:trPr>
          <w:trHeight w:hRule="exact" w:val="363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bookmarkStart w:id="16" w:name="TAB13_44"/>
            <w:bookmarkEnd w:id="16"/>
            <w:r>
              <w:rPr>
                <w:sz w:val="16"/>
                <w:szCs w:val="16"/>
              </w:rPr>
              <w:t xml:space="preserve">210  </w:t>
            </w:r>
          </w:p>
        </w:tc>
        <w:tc>
          <w:tcPr>
            <w:tcW w:w="22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Príjmy z prenájmu priestorov            </w:t>
            </w:r>
          </w:p>
        </w:tc>
        <w:tc>
          <w:tcPr>
            <w:tcW w:w="151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65000.00</w:t>
            </w:r>
          </w:p>
        </w:tc>
        <w:tc>
          <w:tcPr>
            <w:tcW w:w="16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65000.00</w:t>
            </w:r>
          </w:p>
        </w:tc>
        <w:tc>
          <w:tcPr>
            <w:tcW w:w="17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78958.78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77826.72</w:t>
            </w:r>
          </w:p>
        </w:tc>
      </w:tr>
      <w:tr w:rsidR="00040EE5" w:rsidRPr="00435631" w:rsidTr="00040EE5">
        <w:trPr>
          <w:trHeight w:hRule="exact" w:val="363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220  </w:t>
            </w:r>
          </w:p>
        </w:tc>
        <w:tc>
          <w:tcPr>
            <w:tcW w:w="22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Predaj výrobkov,tovarov a služieb       </w:t>
            </w:r>
          </w:p>
        </w:tc>
        <w:tc>
          <w:tcPr>
            <w:tcW w:w="151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56766.00</w:t>
            </w:r>
          </w:p>
        </w:tc>
        <w:tc>
          <w:tcPr>
            <w:tcW w:w="16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56766.00</w:t>
            </w:r>
          </w:p>
        </w:tc>
        <w:tc>
          <w:tcPr>
            <w:tcW w:w="17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57410.77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46032.65</w:t>
            </w:r>
          </w:p>
        </w:tc>
      </w:tr>
      <w:tr w:rsidR="00040EE5" w:rsidRPr="00435631" w:rsidTr="00040EE5">
        <w:trPr>
          <w:trHeight w:hRule="exact" w:val="363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 </w:t>
            </w:r>
          </w:p>
        </w:tc>
        <w:tc>
          <w:tcPr>
            <w:tcW w:w="22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 vkladov                               </w:t>
            </w:r>
          </w:p>
        </w:tc>
        <w:tc>
          <w:tcPr>
            <w:tcW w:w="151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6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0.00</w:t>
            </w:r>
          </w:p>
        </w:tc>
        <w:tc>
          <w:tcPr>
            <w:tcW w:w="17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0.07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2.04</w:t>
            </w:r>
          </w:p>
        </w:tc>
      </w:tr>
      <w:tr w:rsidR="00040EE5" w:rsidRPr="00435631" w:rsidTr="00040EE5">
        <w:trPr>
          <w:trHeight w:hRule="exact" w:val="363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310  </w:t>
            </w:r>
          </w:p>
        </w:tc>
        <w:tc>
          <w:tcPr>
            <w:tcW w:w="22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Transfery v rámci verejnej správy       </w:t>
            </w:r>
          </w:p>
        </w:tc>
        <w:tc>
          <w:tcPr>
            <w:tcW w:w="151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128234.00</w:t>
            </w:r>
          </w:p>
        </w:tc>
        <w:tc>
          <w:tcPr>
            <w:tcW w:w="16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128234.00</w:t>
            </w:r>
          </w:p>
        </w:tc>
        <w:tc>
          <w:tcPr>
            <w:tcW w:w="17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128234.00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134914.00</w:t>
            </w:r>
          </w:p>
        </w:tc>
      </w:tr>
      <w:tr w:rsidR="00040EE5" w:rsidRPr="00435631" w:rsidTr="00040EE5">
        <w:trPr>
          <w:trHeight w:hRule="exact" w:val="363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Spolu</w:t>
            </w:r>
          </w:p>
        </w:tc>
        <w:tc>
          <w:tcPr>
            <w:tcW w:w="2267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</w:t>
            </w:r>
          </w:p>
        </w:tc>
        <w:tc>
          <w:tcPr>
            <w:tcW w:w="1513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250000.00</w:t>
            </w:r>
          </w:p>
        </w:tc>
        <w:tc>
          <w:tcPr>
            <w:tcW w:w="1692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250000.00</w:t>
            </w:r>
          </w:p>
        </w:tc>
        <w:tc>
          <w:tcPr>
            <w:tcW w:w="1728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264603.62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258775.41</w:t>
            </w:r>
          </w:p>
        </w:tc>
      </w:tr>
    </w:tbl>
    <w:p w:rsidR="00D30D1A" w:rsidRDefault="00D30D1A" w:rsidP="00D30D1A"/>
    <w:p w:rsidR="00D30D1A" w:rsidRDefault="00D30D1A" w:rsidP="00D30D1A"/>
    <w:p w:rsidR="00D30D1A" w:rsidRPr="007F05FB" w:rsidRDefault="003177CA" w:rsidP="00D30D1A">
      <w:pPr>
        <w:rPr>
          <w:rFonts w:ascii="Arial" w:hAnsi="Arial" w:cs="Arial"/>
        </w:rPr>
      </w:pPr>
      <w:r>
        <w:rPr>
          <w:sz w:val="24"/>
          <w:szCs w:val="24"/>
        </w:rPr>
        <w:t>Tabuľka č.13</w:t>
      </w:r>
      <w:r w:rsidR="00D30D1A">
        <w:rPr>
          <w:sz w:val="24"/>
          <w:szCs w:val="24"/>
        </w:rPr>
        <w:t xml:space="preserve"> - </w:t>
      </w:r>
      <w:r w:rsidR="00D30D1A">
        <w:rPr>
          <w:rFonts w:ascii="Arial" w:hAnsi="Arial" w:cs="Arial"/>
        </w:rPr>
        <w:t>Výdavk</w:t>
      </w:r>
      <w:r w:rsidR="00D30D1A" w:rsidRPr="007F05FB">
        <w:rPr>
          <w:rFonts w:ascii="Arial" w:hAnsi="Arial" w:cs="Arial"/>
        </w:rPr>
        <w:t>y rozpočtu</w:t>
      </w:r>
    </w:p>
    <w:p w:rsidR="00D30D1A" w:rsidRDefault="00D30D1A" w:rsidP="00D30D1A">
      <w:pPr>
        <w:kinsoku w:val="0"/>
        <w:overflowPunct w:val="0"/>
        <w:spacing w:before="1" w:line="190" w:lineRule="exact"/>
        <w:rPr>
          <w:sz w:val="19"/>
          <w:szCs w:val="19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4"/>
        <w:gridCol w:w="2160"/>
        <w:gridCol w:w="1620"/>
        <w:gridCol w:w="1620"/>
        <w:gridCol w:w="1800"/>
        <w:gridCol w:w="1620"/>
      </w:tblGrid>
      <w:tr w:rsidR="00D30D1A" w:rsidTr="00040EE5">
        <w:trPr>
          <w:trHeight w:hRule="exact" w:val="815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Kategória ekon.klasif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Názov položky ekonomickej klasifikácie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Schválený rozpočet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Rozpočet po zmenách</w:t>
            </w:r>
          </w:p>
        </w:tc>
        <w:tc>
          <w:tcPr>
            <w:tcW w:w="18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 xml:space="preserve">Skutočnosť </w:t>
            </w:r>
            <w:r w:rsidR="00B43923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 xml:space="preserve">Skutočnosť </w:t>
            </w:r>
            <w:r w:rsidR="00B43923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</w:tr>
      <w:tr w:rsidR="00D30D1A" w:rsidTr="00040EE5">
        <w:trPr>
          <w:trHeight w:hRule="exact" w:val="220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vAlign w:val="center"/>
          </w:tcPr>
          <w:p w:rsidR="00D30D1A" w:rsidRPr="0004448A" w:rsidRDefault="00D30D1A" w:rsidP="00144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448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40EE5" w:rsidTr="00040EE5">
        <w:trPr>
          <w:trHeight w:hRule="exact" w:val="359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bookmarkStart w:id="17" w:name="TAB14_45"/>
            <w:bookmarkEnd w:id="17"/>
            <w:r>
              <w:rPr>
                <w:sz w:val="16"/>
                <w:szCs w:val="16"/>
              </w:rPr>
              <w:t xml:space="preserve">610  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Mzdy,platy,služ.príjmy a ost.os.vyrovn. 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68000.00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68000.00</w:t>
            </w:r>
          </w:p>
        </w:tc>
        <w:tc>
          <w:tcPr>
            <w:tcW w:w="18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69001.97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62230.77</w:t>
            </w:r>
          </w:p>
        </w:tc>
      </w:tr>
      <w:tr w:rsidR="00040EE5" w:rsidTr="00040EE5">
        <w:trPr>
          <w:trHeight w:hRule="exact" w:val="359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620  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Poistné a príspevok do posťovní         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29990.00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29990.00</w:t>
            </w:r>
          </w:p>
        </w:tc>
        <w:tc>
          <w:tcPr>
            <w:tcW w:w="18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33505.64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28608.27</w:t>
            </w:r>
          </w:p>
        </w:tc>
      </w:tr>
      <w:tr w:rsidR="00040EE5" w:rsidTr="00040EE5">
        <w:trPr>
          <w:trHeight w:hRule="exact" w:val="359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630  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Tovary a služby                         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30244.00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30244.00</w:t>
            </w:r>
          </w:p>
        </w:tc>
        <w:tc>
          <w:tcPr>
            <w:tcW w:w="18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154597.47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159155.80</w:t>
            </w:r>
          </w:p>
        </w:tc>
      </w:tr>
      <w:tr w:rsidR="00040EE5" w:rsidTr="00040EE5">
        <w:trPr>
          <w:trHeight w:hRule="exact" w:val="359"/>
        </w:trPr>
        <w:tc>
          <w:tcPr>
            <w:tcW w:w="904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Spolu</w:t>
            </w:r>
          </w:p>
        </w:tc>
        <w:tc>
          <w:tcPr>
            <w:tcW w:w="216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left w:w="57" w:type="dxa"/>
            </w:tcMar>
            <w:vAlign w:val="center"/>
          </w:tcPr>
          <w:p w:rsidR="00040EE5" w:rsidRPr="00171DEB" w:rsidRDefault="00040EE5" w:rsidP="00144F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128234.00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128234.00</w:t>
            </w:r>
          </w:p>
        </w:tc>
        <w:tc>
          <w:tcPr>
            <w:tcW w:w="180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257105.08</w:t>
            </w:r>
          </w:p>
        </w:tc>
        <w:tc>
          <w:tcPr>
            <w:tcW w:w="1620" w:type="dxa"/>
            <w:tcBorders>
              <w:top w:val="single" w:sz="3" w:space="0" w:color="231F20"/>
              <w:left w:val="single" w:sz="3" w:space="0" w:color="231F20"/>
              <w:bottom w:val="single" w:sz="3" w:space="0" w:color="231F20"/>
              <w:right w:val="single" w:sz="3" w:space="0" w:color="231F20"/>
            </w:tcBorders>
            <w:tcMar>
              <w:right w:w="57" w:type="dxa"/>
            </w:tcMar>
            <w:vAlign w:val="center"/>
          </w:tcPr>
          <w:p w:rsidR="00040EE5" w:rsidRPr="00171DEB" w:rsidRDefault="00040EE5" w:rsidP="00144F5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249994.84</w:t>
            </w:r>
          </w:p>
        </w:tc>
      </w:tr>
    </w:tbl>
    <w:p w:rsidR="00D30D1A" w:rsidRDefault="00D30D1A" w:rsidP="00D30D1A"/>
    <w:p w:rsidR="00D30D1A" w:rsidRDefault="00D30D1A" w:rsidP="00D30D1A">
      <w:pPr>
        <w:jc w:val="both"/>
        <w:rPr>
          <w:b/>
          <w:sz w:val="24"/>
          <w:szCs w:val="24"/>
        </w:rPr>
      </w:pPr>
    </w:p>
    <w:p w:rsidR="00D30D1A" w:rsidRPr="009F0666" w:rsidRDefault="00D30D1A" w:rsidP="005041E6">
      <w:pPr>
        <w:jc w:val="both"/>
        <w:rPr>
          <w:b/>
          <w:sz w:val="24"/>
          <w:szCs w:val="24"/>
        </w:rPr>
      </w:pP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177CA">
        <w:rPr>
          <w:b w:val="0"/>
          <w:sz w:val="24"/>
          <w:szCs w:val="24"/>
        </w:rPr>
        <w:t>2-15</w:t>
      </w:r>
      <w:r>
        <w:rPr>
          <w:b w:val="0"/>
          <w:sz w:val="24"/>
          <w:szCs w:val="24"/>
        </w:rPr>
        <w:t>:</w:t>
      </w:r>
    </w:p>
    <w:p w:rsidR="00CE5477" w:rsidRPr="00CE5477" w:rsidRDefault="005D42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 </w:t>
      </w:r>
      <w:r w:rsidR="00124BD6">
        <w:rPr>
          <w:sz w:val="24"/>
          <w:szCs w:val="24"/>
        </w:rPr>
        <w:t xml:space="preserve">príspevkovej organizácie </w:t>
      </w:r>
      <w:r w:rsidR="00CE5477" w:rsidRPr="00CE5477">
        <w:rPr>
          <w:sz w:val="24"/>
          <w:szCs w:val="24"/>
        </w:rPr>
        <w:t>bol</w:t>
      </w:r>
      <w:r w:rsidR="00124BD6"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 w:rsidR="00124BD6">
        <w:rPr>
          <w:sz w:val="24"/>
          <w:szCs w:val="24"/>
        </w:rPr>
        <w:t xml:space="preserve"> </w:t>
      </w:r>
      <w:r w:rsidR="00050594">
        <w:rPr>
          <w:sz w:val="24"/>
          <w:szCs w:val="24"/>
        </w:rPr>
        <w:t>obecným/mestským</w:t>
      </w:r>
      <w:r w:rsidR="00CE5477">
        <w:rPr>
          <w:sz w:val="24"/>
          <w:szCs w:val="24"/>
        </w:rPr>
        <w:t xml:space="preserve"> zastupiteľstv</w:t>
      </w:r>
      <w:r>
        <w:rPr>
          <w:sz w:val="24"/>
          <w:szCs w:val="24"/>
        </w:rPr>
        <w:t>om dňa 12.12.2013</w:t>
      </w:r>
      <w:r w:rsidR="00CE5477">
        <w:rPr>
          <w:sz w:val="24"/>
          <w:szCs w:val="24"/>
        </w:rPr>
        <w:t xml:space="preserve">  </w:t>
      </w:r>
      <w:r>
        <w:rPr>
          <w:sz w:val="24"/>
          <w:szCs w:val="24"/>
        </w:rPr>
        <w:t>uznesením č. B2-206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Default="00CE5477" w:rsidP="00CF6A9E">
      <w:pPr>
        <w:numPr>
          <w:ilvl w:val="0"/>
          <w:numId w:val="13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zmena  schválen</w:t>
      </w:r>
      <w:r w:rsidR="005D42D6">
        <w:rPr>
          <w:sz w:val="24"/>
          <w:szCs w:val="24"/>
        </w:rPr>
        <w:t>á dňa  22.5.2014         uznesením č. B 282</w:t>
      </w:r>
    </w:p>
    <w:p w:rsidR="005D42D6" w:rsidRPr="00CE5477" w:rsidRDefault="005D42D6" w:rsidP="005D42D6">
      <w:pPr>
        <w:jc w:val="both"/>
        <w:rPr>
          <w:sz w:val="24"/>
          <w:szCs w:val="24"/>
        </w:rPr>
      </w:pPr>
    </w:p>
    <w:p w:rsidR="00CE5477" w:rsidRPr="00CE5477" w:rsidRDefault="00CE5477" w:rsidP="000C230D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3177CA">
        <w:rPr>
          <w:iCs/>
          <w:sz w:val="24"/>
          <w:szCs w:val="24"/>
        </w:rPr>
        <w:t>2014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3177CA">
        <w:rPr>
          <w:sz w:val="24"/>
          <w:szCs w:val="24"/>
        </w:rPr>
        <w:t xml:space="preserve"> v účtovnej závierke za rok 2014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7"/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AD7" w:rsidRDefault="00195AD7">
      <w:r>
        <w:separator/>
      </w:r>
    </w:p>
  </w:endnote>
  <w:endnote w:type="continuationSeparator" w:id="0">
    <w:p w:rsidR="00195AD7" w:rsidRDefault="00195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uturaTEE-Book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uturaTEE-Demi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B44" w:rsidRDefault="00A06B44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A06B44" w:rsidRDefault="00A06B44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B44" w:rsidRDefault="00A06B44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D42D6">
      <w:rPr>
        <w:rStyle w:val="slostrany"/>
        <w:noProof/>
      </w:rPr>
      <w:t>1</w:t>
    </w:r>
    <w:r>
      <w:rPr>
        <w:rStyle w:val="slostrany"/>
      </w:rPr>
      <w:fldChar w:fldCharType="end"/>
    </w:r>
  </w:p>
  <w:p w:rsidR="00A06B44" w:rsidRDefault="00A06B4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AD7" w:rsidRDefault="00195AD7">
      <w:r>
        <w:separator/>
      </w:r>
    </w:p>
  </w:footnote>
  <w:footnote w:type="continuationSeparator" w:id="0">
    <w:p w:rsidR="00195AD7" w:rsidRDefault="00195A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B44" w:rsidRPr="0065096D" w:rsidRDefault="00A06B44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</w:p>
  <w:p w:rsidR="00A06B44" w:rsidRPr="0065096D" w:rsidRDefault="00A06B44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  <w:lang w:val="x-none"/>
      </w:rPr>
    </w:pPr>
    <w:r w:rsidRPr="0065096D">
      <w:rPr>
        <w:sz w:val="24"/>
        <w:szCs w:val="24"/>
      </w:rPr>
      <w:t>Poznámky  individuálnej účtovnej závierky</w:t>
    </w:r>
    <w:r>
      <w:rPr>
        <w:sz w:val="24"/>
        <w:szCs w:val="24"/>
      </w:rPr>
      <w:t xml:space="preserve">  zostavenej k 31. decembru 2014</w:t>
    </w:r>
  </w:p>
  <w:p w:rsidR="00A06B44" w:rsidRDefault="00A06B4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723FD5"/>
    <w:multiLevelType w:val="hybridMultilevel"/>
    <w:tmpl w:val="8DB4B3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8E6F32"/>
    <w:multiLevelType w:val="hybridMultilevel"/>
    <w:tmpl w:val="5C34D472"/>
    <w:lvl w:ilvl="0" w:tplc="A5A8C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E61F3B"/>
    <w:multiLevelType w:val="hybridMultilevel"/>
    <w:tmpl w:val="D0364880"/>
    <w:lvl w:ilvl="0" w:tplc="3CA62B6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21A3B"/>
    <w:multiLevelType w:val="hybridMultilevel"/>
    <w:tmpl w:val="03427A5E"/>
    <w:lvl w:ilvl="0" w:tplc="F112E2B2">
      <w:start w:val="7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9110CE"/>
    <w:multiLevelType w:val="hybridMultilevel"/>
    <w:tmpl w:val="B9F0AC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BA741E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34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4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01554E"/>
    <w:multiLevelType w:val="hybridMultilevel"/>
    <w:tmpl w:val="1C52DF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94F2842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44">
    <w:nsid w:val="7B5C5284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8"/>
  </w:num>
  <w:num w:numId="3">
    <w:abstractNumId w:val="19"/>
  </w:num>
  <w:num w:numId="4">
    <w:abstractNumId w:val="7"/>
  </w:num>
  <w:num w:numId="5">
    <w:abstractNumId w:val="9"/>
  </w:num>
  <w:num w:numId="6">
    <w:abstractNumId w:val="32"/>
  </w:num>
  <w:num w:numId="7">
    <w:abstractNumId w:val="34"/>
  </w:num>
  <w:num w:numId="8">
    <w:abstractNumId w:val="25"/>
  </w:num>
  <w:num w:numId="9">
    <w:abstractNumId w:val="14"/>
  </w:num>
  <w:num w:numId="10">
    <w:abstractNumId w:val="23"/>
  </w:num>
  <w:num w:numId="11">
    <w:abstractNumId w:val="22"/>
  </w:num>
  <w:num w:numId="12">
    <w:abstractNumId w:val="45"/>
  </w:num>
  <w:num w:numId="13">
    <w:abstractNumId w:val="21"/>
  </w:num>
  <w:num w:numId="14">
    <w:abstractNumId w:val="4"/>
  </w:num>
  <w:num w:numId="15">
    <w:abstractNumId w:val="17"/>
  </w:num>
  <w:num w:numId="16">
    <w:abstractNumId w:val="24"/>
  </w:num>
  <w:num w:numId="17">
    <w:abstractNumId w:val="40"/>
  </w:num>
  <w:num w:numId="18">
    <w:abstractNumId w:val="29"/>
  </w:num>
  <w:num w:numId="19">
    <w:abstractNumId w:val="30"/>
  </w:num>
  <w:num w:numId="20">
    <w:abstractNumId w:val="6"/>
  </w:num>
  <w:num w:numId="21">
    <w:abstractNumId w:val="26"/>
  </w:num>
  <w:num w:numId="22">
    <w:abstractNumId w:val="35"/>
  </w:num>
  <w:num w:numId="23">
    <w:abstractNumId w:val="11"/>
  </w:num>
  <w:num w:numId="24">
    <w:abstractNumId w:val="36"/>
  </w:num>
  <w:num w:numId="25">
    <w:abstractNumId w:val="0"/>
  </w:num>
  <w:num w:numId="26">
    <w:abstractNumId w:val="2"/>
  </w:num>
  <w:num w:numId="27">
    <w:abstractNumId w:val="20"/>
  </w:num>
  <w:num w:numId="28">
    <w:abstractNumId w:val="43"/>
  </w:num>
  <w:num w:numId="29">
    <w:abstractNumId w:val="37"/>
  </w:num>
  <w:num w:numId="30">
    <w:abstractNumId w:val="33"/>
  </w:num>
  <w:num w:numId="31">
    <w:abstractNumId w:val="27"/>
  </w:num>
  <w:num w:numId="32">
    <w:abstractNumId w:val="16"/>
  </w:num>
  <w:num w:numId="33">
    <w:abstractNumId w:val="1"/>
  </w:num>
  <w:num w:numId="34">
    <w:abstractNumId w:val="15"/>
  </w:num>
  <w:num w:numId="35">
    <w:abstractNumId w:val="28"/>
  </w:num>
  <w:num w:numId="36">
    <w:abstractNumId w:val="42"/>
  </w:num>
  <w:num w:numId="37">
    <w:abstractNumId w:val="10"/>
  </w:num>
  <w:num w:numId="38">
    <w:abstractNumId w:val="12"/>
  </w:num>
  <w:num w:numId="39">
    <w:abstractNumId w:val="44"/>
  </w:num>
  <w:num w:numId="40">
    <w:abstractNumId w:val="5"/>
  </w:num>
  <w:num w:numId="41">
    <w:abstractNumId w:val="3"/>
  </w:num>
  <w:num w:numId="42">
    <w:abstractNumId w:val="13"/>
  </w:num>
  <w:num w:numId="43">
    <w:abstractNumId w:val="41"/>
  </w:num>
  <w:num w:numId="44">
    <w:abstractNumId w:val="39"/>
  </w:num>
  <w:num w:numId="45">
    <w:abstractNumId w:val="18"/>
  </w:num>
  <w:num w:numId="46">
    <w:abstractNumId w:val="3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6FBD"/>
    <w:rsid w:val="0003051E"/>
    <w:rsid w:val="00031543"/>
    <w:rsid w:val="00031DC3"/>
    <w:rsid w:val="0003231B"/>
    <w:rsid w:val="000326C1"/>
    <w:rsid w:val="00032AA1"/>
    <w:rsid w:val="00032EEA"/>
    <w:rsid w:val="000344AB"/>
    <w:rsid w:val="00040EE5"/>
    <w:rsid w:val="0004109B"/>
    <w:rsid w:val="000425B7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3181"/>
    <w:rsid w:val="00073477"/>
    <w:rsid w:val="00074670"/>
    <w:rsid w:val="00074D4B"/>
    <w:rsid w:val="0007726B"/>
    <w:rsid w:val="000805E3"/>
    <w:rsid w:val="00081B11"/>
    <w:rsid w:val="00084E0C"/>
    <w:rsid w:val="0008765A"/>
    <w:rsid w:val="0009085C"/>
    <w:rsid w:val="000936FD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4EE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7414"/>
    <w:rsid w:val="000D7785"/>
    <w:rsid w:val="000E0B80"/>
    <w:rsid w:val="000E12DB"/>
    <w:rsid w:val="000E1AB7"/>
    <w:rsid w:val="000E3A9D"/>
    <w:rsid w:val="000E4A24"/>
    <w:rsid w:val="000E6E05"/>
    <w:rsid w:val="000E70AC"/>
    <w:rsid w:val="000F3A24"/>
    <w:rsid w:val="000F5702"/>
    <w:rsid w:val="000F5C2F"/>
    <w:rsid w:val="000F6300"/>
    <w:rsid w:val="000F6C9C"/>
    <w:rsid w:val="000F7FB4"/>
    <w:rsid w:val="0010030B"/>
    <w:rsid w:val="0010266E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74F9"/>
    <w:rsid w:val="0014183C"/>
    <w:rsid w:val="00142D96"/>
    <w:rsid w:val="00143E09"/>
    <w:rsid w:val="00144874"/>
    <w:rsid w:val="00144F53"/>
    <w:rsid w:val="001457B8"/>
    <w:rsid w:val="00146E01"/>
    <w:rsid w:val="00147361"/>
    <w:rsid w:val="00150D5B"/>
    <w:rsid w:val="00151F82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1DEB"/>
    <w:rsid w:val="001720E9"/>
    <w:rsid w:val="001753FC"/>
    <w:rsid w:val="00175FB8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5AD7"/>
    <w:rsid w:val="00196462"/>
    <w:rsid w:val="001A3706"/>
    <w:rsid w:val="001A5069"/>
    <w:rsid w:val="001A55D7"/>
    <w:rsid w:val="001A5C81"/>
    <w:rsid w:val="001B0433"/>
    <w:rsid w:val="001B2089"/>
    <w:rsid w:val="001B331A"/>
    <w:rsid w:val="001B4220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0E41"/>
    <w:rsid w:val="001F3097"/>
    <w:rsid w:val="001F36C6"/>
    <w:rsid w:val="001F49CB"/>
    <w:rsid w:val="001F6A3B"/>
    <w:rsid w:val="00200206"/>
    <w:rsid w:val="0020080C"/>
    <w:rsid w:val="00203366"/>
    <w:rsid w:val="00203609"/>
    <w:rsid w:val="00204496"/>
    <w:rsid w:val="0020591D"/>
    <w:rsid w:val="00205DA7"/>
    <w:rsid w:val="002071D9"/>
    <w:rsid w:val="00210B3B"/>
    <w:rsid w:val="00213389"/>
    <w:rsid w:val="0021378C"/>
    <w:rsid w:val="00214AC5"/>
    <w:rsid w:val="00215EF8"/>
    <w:rsid w:val="0021755B"/>
    <w:rsid w:val="00217F8C"/>
    <w:rsid w:val="00221584"/>
    <w:rsid w:val="00221F49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4788"/>
    <w:rsid w:val="002557E9"/>
    <w:rsid w:val="00255EC9"/>
    <w:rsid w:val="002561CF"/>
    <w:rsid w:val="002564B5"/>
    <w:rsid w:val="00256C42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0C86"/>
    <w:rsid w:val="00293CD8"/>
    <w:rsid w:val="00294794"/>
    <w:rsid w:val="00295133"/>
    <w:rsid w:val="00295547"/>
    <w:rsid w:val="00296149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4AD"/>
    <w:rsid w:val="002C331F"/>
    <w:rsid w:val="002C4F50"/>
    <w:rsid w:val="002C5EAA"/>
    <w:rsid w:val="002C7F37"/>
    <w:rsid w:val="002D00C9"/>
    <w:rsid w:val="002D4443"/>
    <w:rsid w:val="002D4B3F"/>
    <w:rsid w:val="002D5373"/>
    <w:rsid w:val="002D5868"/>
    <w:rsid w:val="002D6454"/>
    <w:rsid w:val="002D7072"/>
    <w:rsid w:val="002D70D2"/>
    <w:rsid w:val="002E0AE8"/>
    <w:rsid w:val="002E1E9E"/>
    <w:rsid w:val="002E376D"/>
    <w:rsid w:val="002E7548"/>
    <w:rsid w:val="002F0458"/>
    <w:rsid w:val="002F0F1E"/>
    <w:rsid w:val="002F6C41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7CA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228D"/>
    <w:rsid w:val="003534E9"/>
    <w:rsid w:val="00353BBD"/>
    <w:rsid w:val="00353C26"/>
    <w:rsid w:val="00356F8D"/>
    <w:rsid w:val="003622C5"/>
    <w:rsid w:val="0036434B"/>
    <w:rsid w:val="003653B5"/>
    <w:rsid w:val="0036659F"/>
    <w:rsid w:val="00366930"/>
    <w:rsid w:val="00367C4E"/>
    <w:rsid w:val="003715B4"/>
    <w:rsid w:val="003716B5"/>
    <w:rsid w:val="00376BFB"/>
    <w:rsid w:val="00377832"/>
    <w:rsid w:val="00381316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E0343"/>
    <w:rsid w:val="003E2205"/>
    <w:rsid w:val="003E2E8B"/>
    <w:rsid w:val="003E3641"/>
    <w:rsid w:val="003E3951"/>
    <w:rsid w:val="003E6DDE"/>
    <w:rsid w:val="003E7672"/>
    <w:rsid w:val="003F1064"/>
    <w:rsid w:val="003F37E9"/>
    <w:rsid w:val="00400F4F"/>
    <w:rsid w:val="0040357C"/>
    <w:rsid w:val="0040728B"/>
    <w:rsid w:val="00407C86"/>
    <w:rsid w:val="00410C21"/>
    <w:rsid w:val="00412EEF"/>
    <w:rsid w:val="00414612"/>
    <w:rsid w:val="00417087"/>
    <w:rsid w:val="00420381"/>
    <w:rsid w:val="00420C1E"/>
    <w:rsid w:val="00422612"/>
    <w:rsid w:val="00423D84"/>
    <w:rsid w:val="004245FF"/>
    <w:rsid w:val="0042603F"/>
    <w:rsid w:val="00427774"/>
    <w:rsid w:val="00427B5F"/>
    <w:rsid w:val="00432D00"/>
    <w:rsid w:val="0043537B"/>
    <w:rsid w:val="00435631"/>
    <w:rsid w:val="00436BB9"/>
    <w:rsid w:val="00436BF3"/>
    <w:rsid w:val="00437CCE"/>
    <w:rsid w:val="004410ED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1D57"/>
    <w:rsid w:val="004538ED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A95"/>
    <w:rsid w:val="00484E67"/>
    <w:rsid w:val="00485169"/>
    <w:rsid w:val="004857E5"/>
    <w:rsid w:val="00485A53"/>
    <w:rsid w:val="00486251"/>
    <w:rsid w:val="00486612"/>
    <w:rsid w:val="004908F5"/>
    <w:rsid w:val="00490BB2"/>
    <w:rsid w:val="00491430"/>
    <w:rsid w:val="00491B58"/>
    <w:rsid w:val="00492FB5"/>
    <w:rsid w:val="00493260"/>
    <w:rsid w:val="00494554"/>
    <w:rsid w:val="00496030"/>
    <w:rsid w:val="004976AD"/>
    <w:rsid w:val="004A07DA"/>
    <w:rsid w:val="004A1062"/>
    <w:rsid w:val="004A2FDF"/>
    <w:rsid w:val="004A35DA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38F"/>
    <w:rsid w:val="004E77E5"/>
    <w:rsid w:val="004F007B"/>
    <w:rsid w:val="004F1EC4"/>
    <w:rsid w:val="004F79A7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3645"/>
    <w:rsid w:val="0051445E"/>
    <w:rsid w:val="0051580A"/>
    <w:rsid w:val="005216B6"/>
    <w:rsid w:val="00521CED"/>
    <w:rsid w:val="00522575"/>
    <w:rsid w:val="00522F84"/>
    <w:rsid w:val="00523F42"/>
    <w:rsid w:val="00524778"/>
    <w:rsid w:val="00524D58"/>
    <w:rsid w:val="0052674C"/>
    <w:rsid w:val="005308BA"/>
    <w:rsid w:val="0053389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4EB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C9C"/>
    <w:rsid w:val="005C6EAC"/>
    <w:rsid w:val="005C7AFE"/>
    <w:rsid w:val="005D0EF4"/>
    <w:rsid w:val="005D105A"/>
    <w:rsid w:val="005D116E"/>
    <w:rsid w:val="005D1B6B"/>
    <w:rsid w:val="005D42D6"/>
    <w:rsid w:val="005E29B4"/>
    <w:rsid w:val="005E4C9A"/>
    <w:rsid w:val="005E5763"/>
    <w:rsid w:val="005E604C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EB3"/>
    <w:rsid w:val="00660E21"/>
    <w:rsid w:val="006617F2"/>
    <w:rsid w:val="00664FF1"/>
    <w:rsid w:val="00670CC6"/>
    <w:rsid w:val="00671BD2"/>
    <w:rsid w:val="00671D3A"/>
    <w:rsid w:val="00672250"/>
    <w:rsid w:val="006753AF"/>
    <w:rsid w:val="006807C7"/>
    <w:rsid w:val="00683874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3E2E"/>
    <w:rsid w:val="007259D1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54992"/>
    <w:rsid w:val="00757D39"/>
    <w:rsid w:val="007600DC"/>
    <w:rsid w:val="0076024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8180B"/>
    <w:rsid w:val="00781C29"/>
    <w:rsid w:val="00783B4F"/>
    <w:rsid w:val="007849FD"/>
    <w:rsid w:val="00786963"/>
    <w:rsid w:val="0078786F"/>
    <w:rsid w:val="00793198"/>
    <w:rsid w:val="00795409"/>
    <w:rsid w:val="007970A8"/>
    <w:rsid w:val="007A0ADA"/>
    <w:rsid w:val="007A1FEF"/>
    <w:rsid w:val="007A4108"/>
    <w:rsid w:val="007A47CF"/>
    <w:rsid w:val="007A6252"/>
    <w:rsid w:val="007A65C6"/>
    <w:rsid w:val="007A6710"/>
    <w:rsid w:val="007B2DDB"/>
    <w:rsid w:val="007B473F"/>
    <w:rsid w:val="007B6DF0"/>
    <w:rsid w:val="007C5BC9"/>
    <w:rsid w:val="007C6223"/>
    <w:rsid w:val="007D21D5"/>
    <w:rsid w:val="007D39F1"/>
    <w:rsid w:val="007D433B"/>
    <w:rsid w:val="007D516D"/>
    <w:rsid w:val="007D798C"/>
    <w:rsid w:val="007E2317"/>
    <w:rsid w:val="007E6A67"/>
    <w:rsid w:val="007E6CA7"/>
    <w:rsid w:val="007E7904"/>
    <w:rsid w:val="007F2CCB"/>
    <w:rsid w:val="007F2DB6"/>
    <w:rsid w:val="007F2FEA"/>
    <w:rsid w:val="007F4A82"/>
    <w:rsid w:val="007F52F6"/>
    <w:rsid w:val="007F704A"/>
    <w:rsid w:val="007F7D11"/>
    <w:rsid w:val="00800BBC"/>
    <w:rsid w:val="00800E51"/>
    <w:rsid w:val="008012D0"/>
    <w:rsid w:val="00801973"/>
    <w:rsid w:val="00801C3A"/>
    <w:rsid w:val="008020E3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3056"/>
    <w:rsid w:val="00823407"/>
    <w:rsid w:val="00823779"/>
    <w:rsid w:val="00824036"/>
    <w:rsid w:val="00825BD8"/>
    <w:rsid w:val="008264A4"/>
    <w:rsid w:val="008304E3"/>
    <w:rsid w:val="0083137C"/>
    <w:rsid w:val="00831710"/>
    <w:rsid w:val="008320F4"/>
    <w:rsid w:val="0083287E"/>
    <w:rsid w:val="008337CF"/>
    <w:rsid w:val="0083731A"/>
    <w:rsid w:val="00840EEE"/>
    <w:rsid w:val="00843E0B"/>
    <w:rsid w:val="008447FF"/>
    <w:rsid w:val="00846202"/>
    <w:rsid w:val="00846DC5"/>
    <w:rsid w:val="0084746C"/>
    <w:rsid w:val="008474FF"/>
    <w:rsid w:val="008505A5"/>
    <w:rsid w:val="00851842"/>
    <w:rsid w:val="00852FE5"/>
    <w:rsid w:val="0085526C"/>
    <w:rsid w:val="00857172"/>
    <w:rsid w:val="008576F8"/>
    <w:rsid w:val="00862128"/>
    <w:rsid w:val="00865976"/>
    <w:rsid w:val="00866447"/>
    <w:rsid w:val="008666D1"/>
    <w:rsid w:val="00866CD2"/>
    <w:rsid w:val="008670F7"/>
    <w:rsid w:val="00870469"/>
    <w:rsid w:val="00871667"/>
    <w:rsid w:val="008725F3"/>
    <w:rsid w:val="00872F43"/>
    <w:rsid w:val="00873872"/>
    <w:rsid w:val="00873E6D"/>
    <w:rsid w:val="00874743"/>
    <w:rsid w:val="008776A7"/>
    <w:rsid w:val="00877FF9"/>
    <w:rsid w:val="00882297"/>
    <w:rsid w:val="00882EE1"/>
    <w:rsid w:val="00883FB6"/>
    <w:rsid w:val="00884820"/>
    <w:rsid w:val="00884D19"/>
    <w:rsid w:val="00891577"/>
    <w:rsid w:val="00895DF0"/>
    <w:rsid w:val="008962AF"/>
    <w:rsid w:val="00896D6F"/>
    <w:rsid w:val="008977C8"/>
    <w:rsid w:val="008A07CD"/>
    <w:rsid w:val="008A0F6A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C13"/>
    <w:rsid w:val="008E7EBE"/>
    <w:rsid w:val="008F0816"/>
    <w:rsid w:val="008F22C4"/>
    <w:rsid w:val="008F268F"/>
    <w:rsid w:val="008F4EC5"/>
    <w:rsid w:val="00900826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DC1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470E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5A4F"/>
    <w:rsid w:val="009A7995"/>
    <w:rsid w:val="009A79BF"/>
    <w:rsid w:val="009B083E"/>
    <w:rsid w:val="009B23EC"/>
    <w:rsid w:val="009B3C9C"/>
    <w:rsid w:val="009B4435"/>
    <w:rsid w:val="009B5A32"/>
    <w:rsid w:val="009B6595"/>
    <w:rsid w:val="009B73DA"/>
    <w:rsid w:val="009B73EB"/>
    <w:rsid w:val="009C0DB4"/>
    <w:rsid w:val="009C2189"/>
    <w:rsid w:val="009C2CCE"/>
    <w:rsid w:val="009C3BBF"/>
    <w:rsid w:val="009C5378"/>
    <w:rsid w:val="009C632E"/>
    <w:rsid w:val="009C699E"/>
    <w:rsid w:val="009C742C"/>
    <w:rsid w:val="009D0F21"/>
    <w:rsid w:val="009D25B5"/>
    <w:rsid w:val="009D29E4"/>
    <w:rsid w:val="009D29EF"/>
    <w:rsid w:val="009D58CC"/>
    <w:rsid w:val="009D5F34"/>
    <w:rsid w:val="009D68B1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652C"/>
    <w:rsid w:val="00A0489D"/>
    <w:rsid w:val="00A04FE0"/>
    <w:rsid w:val="00A0540B"/>
    <w:rsid w:val="00A06681"/>
    <w:rsid w:val="00A06B44"/>
    <w:rsid w:val="00A077E9"/>
    <w:rsid w:val="00A12F88"/>
    <w:rsid w:val="00A15432"/>
    <w:rsid w:val="00A1554D"/>
    <w:rsid w:val="00A15961"/>
    <w:rsid w:val="00A16054"/>
    <w:rsid w:val="00A172DC"/>
    <w:rsid w:val="00A20245"/>
    <w:rsid w:val="00A21775"/>
    <w:rsid w:val="00A226E6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4914"/>
    <w:rsid w:val="00A35AF8"/>
    <w:rsid w:val="00A36A10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635D"/>
    <w:rsid w:val="00AE7AE7"/>
    <w:rsid w:val="00AF1256"/>
    <w:rsid w:val="00AF1DB7"/>
    <w:rsid w:val="00AF246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3642"/>
    <w:rsid w:val="00B15926"/>
    <w:rsid w:val="00B17B7E"/>
    <w:rsid w:val="00B20C9B"/>
    <w:rsid w:val="00B21289"/>
    <w:rsid w:val="00B2131F"/>
    <w:rsid w:val="00B236C4"/>
    <w:rsid w:val="00B23BD5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3923"/>
    <w:rsid w:val="00B44300"/>
    <w:rsid w:val="00B452D4"/>
    <w:rsid w:val="00B4641B"/>
    <w:rsid w:val="00B469FB"/>
    <w:rsid w:val="00B5245E"/>
    <w:rsid w:val="00B55153"/>
    <w:rsid w:val="00B56DD7"/>
    <w:rsid w:val="00B61126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453E"/>
    <w:rsid w:val="00BB5823"/>
    <w:rsid w:val="00BC0562"/>
    <w:rsid w:val="00BC0B56"/>
    <w:rsid w:val="00BC4925"/>
    <w:rsid w:val="00BC4F1F"/>
    <w:rsid w:val="00BC5DEA"/>
    <w:rsid w:val="00BC60B7"/>
    <w:rsid w:val="00BC7B26"/>
    <w:rsid w:val="00BD2364"/>
    <w:rsid w:val="00BD23CD"/>
    <w:rsid w:val="00BD55EC"/>
    <w:rsid w:val="00BD71C6"/>
    <w:rsid w:val="00BE1B53"/>
    <w:rsid w:val="00BE22B8"/>
    <w:rsid w:val="00BE64EF"/>
    <w:rsid w:val="00BE6925"/>
    <w:rsid w:val="00BF0282"/>
    <w:rsid w:val="00BF2DFA"/>
    <w:rsid w:val="00BF36DA"/>
    <w:rsid w:val="00BF476D"/>
    <w:rsid w:val="00BF47E7"/>
    <w:rsid w:val="00BF71F6"/>
    <w:rsid w:val="00BF73BD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153A9"/>
    <w:rsid w:val="00C21DB8"/>
    <w:rsid w:val="00C23CC9"/>
    <w:rsid w:val="00C2415A"/>
    <w:rsid w:val="00C26AE4"/>
    <w:rsid w:val="00C30438"/>
    <w:rsid w:val="00C304BB"/>
    <w:rsid w:val="00C3216A"/>
    <w:rsid w:val="00C32792"/>
    <w:rsid w:val="00C3597B"/>
    <w:rsid w:val="00C3696C"/>
    <w:rsid w:val="00C37066"/>
    <w:rsid w:val="00C373A9"/>
    <w:rsid w:val="00C377FC"/>
    <w:rsid w:val="00C3792C"/>
    <w:rsid w:val="00C37E17"/>
    <w:rsid w:val="00C410FD"/>
    <w:rsid w:val="00C4528D"/>
    <w:rsid w:val="00C4594E"/>
    <w:rsid w:val="00C45D3F"/>
    <w:rsid w:val="00C52E28"/>
    <w:rsid w:val="00C54459"/>
    <w:rsid w:val="00C552E2"/>
    <w:rsid w:val="00C5685E"/>
    <w:rsid w:val="00C57A0D"/>
    <w:rsid w:val="00C57FD6"/>
    <w:rsid w:val="00C609FB"/>
    <w:rsid w:val="00C60E48"/>
    <w:rsid w:val="00C654F4"/>
    <w:rsid w:val="00C65DE4"/>
    <w:rsid w:val="00C65DEE"/>
    <w:rsid w:val="00C66EF2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0E76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526F"/>
    <w:rsid w:val="00CA5280"/>
    <w:rsid w:val="00CA5A50"/>
    <w:rsid w:val="00CA6E88"/>
    <w:rsid w:val="00CB038D"/>
    <w:rsid w:val="00CB15AD"/>
    <w:rsid w:val="00CB2991"/>
    <w:rsid w:val="00CB3486"/>
    <w:rsid w:val="00CB39D5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0D1A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C8D"/>
    <w:rsid w:val="00D5238E"/>
    <w:rsid w:val="00D54E80"/>
    <w:rsid w:val="00D57F88"/>
    <w:rsid w:val="00D60465"/>
    <w:rsid w:val="00D6313A"/>
    <w:rsid w:val="00D6547B"/>
    <w:rsid w:val="00D65F31"/>
    <w:rsid w:val="00D660E7"/>
    <w:rsid w:val="00D726B1"/>
    <w:rsid w:val="00D72825"/>
    <w:rsid w:val="00D72C85"/>
    <w:rsid w:val="00D73527"/>
    <w:rsid w:val="00D74974"/>
    <w:rsid w:val="00D778B3"/>
    <w:rsid w:val="00D779B3"/>
    <w:rsid w:val="00D77CD6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B2548"/>
    <w:rsid w:val="00DB3699"/>
    <w:rsid w:val="00DB6357"/>
    <w:rsid w:val="00DB6FD2"/>
    <w:rsid w:val="00DC01EA"/>
    <w:rsid w:val="00DC3A11"/>
    <w:rsid w:val="00DC5C36"/>
    <w:rsid w:val="00DD2B70"/>
    <w:rsid w:val="00DD2BE0"/>
    <w:rsid w:val="00DD2C6D"/>
    <w:rsid w:val="00DD3327"/>
    <w:rsid w:val="00DD4281"/>
    <w:rsid w:val="00DD66AC"/>
    <w:rsid w:val="00DD683C"/>
    <w:rsid w:val="00DE1AE5"/>
    <w:rsid w:val="00DE43C2"/>
    <w:rsid w:val="00DE4ADF"/>
    <w:rsid w:val="00DE4CD0"/>
    <w:rsid w:val="00DF16A3"/>
    <w:rsid w:val="00DF2094"/>
    <w:rsid w:val="00DF4343"/>
    <w:rsid w:val="00DF7FD3"/>
    <w:rsid w:val="00E017B6"/>
    <w:rsid w:val="00E04EB5"/>
    <w:rsid w:val="00E06520"/>
    <w:rsid w:val="00E07770"/>
    <w:rsid w:val="00E100D0"/>
    <w:rsid w:val="00E10A9D"/>
    <w:rsid w:val="00E129C1"/>
    <w:rsid w:val="00E13BF0"/>
    <w:rsid w:val="00E15E64"/>
    <w:rsid w:val="00E211B6"/>
    <w:rsid w:val="00E214A8"/>
    <w:rsid w:val="00E21E05"/>
    <w:rsid w:val="00E22DD2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1337"/>
    <w:rsid w:val="00E53D30"/>
    <w:rsid w:val="00E54E13"/>
    <w:rsid w:val="00E55D3B"/>
    <w:rsid w:val="00E605B8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72410"/>
    <w:rsid w:val="00E74C03"/>
    <w:rsid w:val="00E75908"/>
    <w:rsid w:val="00E763EC"/>
    <w:rsid w:val="00E7794A"/>
    <w:rsid w:val="00E77EC2"/>
    <w:rsid w:val="00E82787"/>
    <w:rsid w:val="00E84016"/>
    <w:rsid w:val="00E85C5F"/>
    <w:rsid w:val="00E919FC"/>
    <w:rsid w:val="00E91F16"/>
    <w:rsid w:val="00E94545"/>
    <w:rsid w:val="00E94E29"/>
    <w:rsid w:val="00E94F6D"/>
    <w:rsid w:val="00E979C8"/>
    <w:rsid w:val="00EA0D38"/>
    <w:rsid w:val="00EA352E"/>
    <w:rsid w:val="00EA3DE5"/>
    <w:rsid w:val="00EA51A5"/>
    <w:rsid w:val="00EA7ED8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5A19"/>
    <w:rsid w:val="00EC644F"/>
    <w:rsid w:val="00EC738F"/>
    <w:rsid w:val="00ED09B0"/>
    <w:rsid w:val="00ED14C3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3251"/>
    <w:rsid w:val="00F33BDC"/>
    <w:rsid w:val="00F34A7F"/>
    <w:rsid w:val="00F35032"/>
    <w:rsid w:val="00F3647F"/>
    <w:rsid w:val="00F374AD"/>
    <w:rsid w:val="00F40BBB"/>
    <w:rsid w:val="00F40F12"/>
    <w:rsid w:val="00F41154"/>
    <w:rsid w:val="00F421F6"/>
    <w:rsid w:val="00F42606"/>
    <w:rsid w:val="00F42D49"/>
    <w:rsid w:val="00F43926"/>
    <w:rsid w:val="00F44355"/>
    <w:rsid w:val="00F51B21"/>
    <w:rsid w:val="00F51D43"/>
    <w:rsid w:val="00F52226"/>
    <w:rsid w:val="00F5287C"/>
    <w:rsid w:val="00F53F3F"/>
    <w:rsid w:val="00F61BB9"/>
    <w:rsid w:val="00F61DB4"/>
    <w:rsid w:val="00F62523"/>
    <w:rsid w:val="00F63FA5"/>
    <w:rsid w:val="00F65C53"/>
    <w:rsid w:val="00F662B9"/>
    <w:rsid w:val="00F66919"/>
    <w:rsid w:val="00F70494"/>
    <w:rsid w:val="00F709F7"/>
    <w:rsid w:val="00F70AC2"/>
    <w:rsid w:val="00F715E9"/>
    <w:rsid w:val="00F71A33"/>
    <w:rsid w:val="00F72D60"/>
    <w:rsid w:val="00F73710"/>
    <w:rsid w:val="00F745F1"/>
    <w:rsid w:val="00F753B9"/>
    <w:rsid w:val="00F7761D"/>
    <w:rsid w:val="00F81262"/>
    <w:rsid w:val="00F813E7"/>
    <w:rsid w:val="00F81BE6"/>
    <w:rsid w:val="00F8223B"/>
    <w:rsid w:val="00F836A3"/>
    <w:rsid w:val="00F840CF"/>
    <w:rsid w:val="00F8726E"/>
    <w:rsid w:val="00F87A43"/>
    <w:rsid w:val="00F90935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BBC"/>
    <w:rsid w:val="00FA6036"/>
    <w:rsid w:val="00FB1152"/>
    <w:rsid w:val="00FB24A0"/>
    <w:rsid w:val="00FB259E"/>
    <w:rsid w:val="00FB4F88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738F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0425F-0C72-40AB-B307-C0BA4F7F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TableParagraph">
    <w:name w:val="Table Paragraph"/>
    <w:basedOn w:val="Normlny"/>
    <w:rsid w:val="00D30D1A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4052</Words>
  <Characters>23100</Characters>
  <Application>Microsoft Office Word</Application>
  <DocSecurity>0</DocSecurity>
  <Lines>192</Lines>
  <Paragraphs>54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27098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dc:description/>
  <cp:lastModifiedBy>Monika Ivánková</cp:lastModifiedBy>
  <cp:revision>5</cp:revision>
  <cp:lastPrinted>2015-03-27T08:45:00Z</cp:lastPrinted>
  <dcterms:created xsi:type="dcterms:W3CDTF">2015-03-26T13:02:00Z</dcterms:created>
  <dcterms:modified xsi:type="dcterms:W3CDTF">2015-03-27T08:46:00Z</dcterms:modified>
</cp:coreProperties>
</file>