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Default="00052F8B" w:rsidP="00E21EEF">
      <w:pPr>
        <w:jc w:val="both"/>
        <w:rPr>
          <w:rFonts w:cs="Arial"/>
          <w:b/>
          <w:bCs/>
          <w:szCs w:val="22"/>
        </w:rPr>
      </w:pPr>
      <w:r w:rsidRPr="002B2E75">
        <w:rPr>
          <w:rFonts w:cs="Arial"/>
          <w:szCs w:val="22"/>
        </w:rPr>
        <w:t xml:space="preserve"> 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0ED" w:rsidRDefault="00BD118C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Kalanin</w:t>
      </w:r>
      <w:proofErr w:type="spellEnd"/>
      <w:r>
        <w:rPr>
          <w:sz w:val="18"/>
          <w:szCs w:val="18"/>
        </w:rPr>
        <w:t xml:space="preserve"> s.r.o.</w:t>
      </w:r>
    </w:p>
    <w:p w:rsidR="00BD118C" w:rsidRPr="00FD5C14" w:rsidRDefault="00BD118C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Zoborská 3</w:t>
      </w:r>
    </w:p>
    <w:p w:rsidR="00C610ED" w:rsidRPr="00FD5C14" w:rsidRDefault="00C610ED" w:rsidP="00C610ED">
      <w:pPr>
        <w:pStyle w:val="Zkladntext"/>
        <w:ind w:left="720"/>
        <w:rPr>
          <w:sz w:val="18"/>
          <w:szCs w:val="18"/>
        </w:rPr>
      </w:pPr>
      <w:r w:rsidRPr="00FD5C14">
        <w:rPr>
          <w:sz w:val="18"/>
          <w:szCs w:val="18"/>
        </w:rPr>
        <w:t xml:space="preserve">040 </w:t>
      </w:r>
      <w:r w:rsidR="00BD118C">
        <w:rPr>
          <w:sz w:val="18"/>
          <w:szCs w:val="18"/>
        </w:rPr>
        <w:t>0</w:t>
      </w:r>
      <w:r w:rsidRPr="00FD5C14">
        <w:rPr>
          <w:sz w:val="18"/>
          <w:szCs w:val="18"/>
        </w:rPr>
        <w:t>1 Košice</w:t>
      </w:r>
    </w:p>
    <w:p w:rsidR="00C610ED" w:rsidRPr="00FD5C14" w:rsidRDefault="00C610ED" w:rsidP="00C610ED">
      <w:pPr>
        <w:pStyle w:val="Zkladntext"/>
        <w:ind w:left="720"/>
        <w:rPr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proofErr w:type="spellStart"/>
      <w:r w:rsidR="00BD118C">
        <w:rPr>
          <w:b w:val="0"/>
          <w:sz w:val="18"/>
          <w:szCs w:val="18"/>
        </w:rPr>
        <w:t>Kalanin</w:t>
      </w:r>
      <w:proofErr w:type="spellEnd"/>
      <w:r w:rsidR="00BD118C">
        <w:rPr>
          <w:b w:val="0"/>
          <w:sz w:val="18"/>
          <w:szCs w:val="18"/>
        </w:rPr>
        <w:t xml:space="preserve">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BD118C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  <w:r w:rsidR="00BD118C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  <w:r w:rsidR="00BD118C">
        <w:rPr>
          <w:b w:val="0"/>
          <w:sz w:val="18"/>
          <w:szCs w:val="18"/>
        </w:rPr>
        <w:t>200</w:t>
      </w:r>
      <w:r w:rsidRPr="00421BA4">
        <w:rPr>
          <w:b w:val="0"/>
          <w:sz w:val="18"/>
          <w:szCs w:val="18"/>
        </w:rPr>
        <w:t>6 (Obchodný register Okresného súdu Košice I, oddiel S</w:t>
      </w:r>
      <w:r w:rsidR="00BD118C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BD118C">
        <w:rPr>
          <w:b w:val="0"/>
          <w:sz w:val="18"/>
          <w:szCs w:val="18"/>
        </w:rPr>
        <w:t>17799</w:t>
      </w:r>
      <w:r w:rsidRPr="00421BA4">
        <w:rPr>
          <w:b w:val="0"/>
          <w:sz w:val="18"/>
          <w:szCs w:val="18"/>
        </w:rPr>
        <w:t>/V). Identifikačné číslo organizácie (IČO) je 366</w:t>
      </w:r>
      <w:r w:rsidR="00BD118C">
        <w:rPr>
          <w:b w:val="0"/>
          <w:sz w:val="18"/>
          <w:szCs w:val="18"/>
        </w:rPr>
        <w:t>04275</w:t>
      </w:r>
      <w:r w:rsidRPr="00421BA4">
        <w:rPr>
          <w:b w:val="0"/>
          <w:sz w:val="18"/>
          <w:szCs w:val="18"/>
        </w:rPr>
        <w:t>. Dňa 2</w:t>
      </w:r>
      <w:r w:rsidR="0077092E">
        <w:rPr>
          <w:b w:val="0"/>
          <w:sz w:val="18"/>
          <w:szCs w:val="18"/>
        </w:rPr>
        <w:t>0</w:t>
      </w:r>
      <w:r w:rsidRPr="00421BA4">
        <w:rPr>
          <w:b w:val="0"/>
          <w:sz w:val="18"/>
          <w:szCs w:val="18"/>
        </w:rPr>
        <w:t>.</w:t>
      </w:r>
      <w:r w:rsidR="0077092E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.200</w:t>
      </w:r>
      <w:r w:rsidR="0077092E">
        <w:rPr>
          <w:b w:val="0"/>
          <w:sz w:val="18"/>
          <w:szCs w:val="18"/>
        </w:rPr>
        <w:t>6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77092E">
        <w:rPr>
          <w:b w:val="0"/>
          <w:sz w:val="18"/>
          <w:szCs w:val="18"/>
        </w:rPr>
        <w:t>2143640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ambulantná starostlivosť</w:t>
      </w:r>
      <w:r w:rsidR="0077092E">
        <w:rPr>
          <w:b w:val="0"/>
          <w:sz w:val="18"/>
          <w:szCs w:val="18"/>
        </w:rPr>
        <w:t xml:space="preserve"> s odborným zameraním na všeobecné a vnútorné lekárstvo</w:t>
      </w:r>
    </w:p>
    <w:p w:rsidR="0077092E" w:rsidRDefault="0077092E" w:rsidP="0077092E">
      <w:pPr>
        <w:pStyle w:val="Nadpis2"/>
        <w:spacing w:before="0" w:after="240"/>
        <w:ind w:left="714"/>
        <w:rPr>
          <w:rFonts w:ascii="Times New Roman" w:hAnsi="Times New Roman"/>
          <w:sz w:val="18"/>
          <w:szCs w:val="18"/>
        </w:rPr>
      </w:pP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826E7D" w:rsidRDefault="00517A7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231CB5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421BA4" w:rsidRDefault="00180897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517A7A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826E7D" w:rsidRDefault="00517A7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</w:t>
            </w:r>
            <w:r w:rsidR="00455407" w:rsidRPr="00826E7D">
              <w:rPr>
                <w:rFonts w:ascii="Times New Roman" w:hAnsi="Times New Roman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231CB5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421BA4" w:rsidRDefault="00180897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517A7A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826E7D" w:rsidRDefault="003B1B28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</w:t>
            </w:r>
            <w:r w:rsidR="006C2BCB" w:rsidRPr="00826E7D">
              <w:rPr>
                <w:rFonts w:ascii="Times New Roman" w:hAnsi="Times New Roman"/>
                <w:sz w:val="18"/>
                <w:szCs w:val="18"/>
              </w:rPr>
              <w:t xml:space="preserve">očet </w:t>
            </w:r>
            <w:r w:rsidR="00CD3B27" w:rsidRPr="00826E7D">
              <w:rPr>
                <w:rFonts w:ascii="Times New Roman" w:hAnsi="Times New Roman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C92EFC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421BA4" w:rsidRDefault="00C92EFC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1152A9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180897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do 31. decembra 201</w:t>
      </w:r>
      <w:r w:rsidR="00180897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471049" w:rsidRPr="00BB77DD" w:rsidRDefault="00DD147A" w:rsidP="00BB77D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180897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180897">
        <w:rPr>
          <w:b w:val="0"/>
          <w:sz w:val="18"/>
          <w:szCs w:val="18"/>
        </w:rPr>
        <w:t>15</w:t>
      </w:r>
      <w:r w:rsidRPr="00421BA4">
        <w:rPr>
          <w:b w:val="0"/>
          <w:sz w:val="18"/>
          <w:szCs w:val="18"/>
        </w:rPr>
        <w:t>.</w:t>
      </w:r>
      <w:r w:rsidR="00C92EFC">
        <w:rPr>
          <w:b w:val="0"/>
          <w:sz w:val="18"/>
          <w:szCs w:val="18"/>
        </w:rPr>
        <w:t>12</w:t>
      </w:r>
      <w:r w:rsidR="00BB77DD">
        <w:rPr>
          <w:b w:val="0"/>
          <w:sz w:val="18"/>
          <w:szCs w:val="18"/>
        </w:rPr>
        <w:t>.201</w:t>
      </w:r>
      <w:r w:rsidR="00180897">
        <w:rPr>
          <w:b w:val="0"/>
          <w:sz w:val="18"/>
          <w:szCs w:val="18"/>
        </w:rPr>
        <w:t>4</w:t>
      </w:r>
      <w:r w:rsidR="00BB77DD">
        <w:rPr>
          <w:b w:val="0"/>
          <w:sz w:val="18"/>
          <w:szCs w:val="18"/>
        </w:rPr>
        <w:t>.</w:t>
      </w:r>
    </w:p>
    <w:p w:rsidR="00471049" w:rsidRPr="00471049" w:rsidRDefault="00BB77DD" w:rsidP="00BB77DD">
      <w:pPr>
        <w:pStyle w:val="Nadpis1"/>
        <w:numPr>
          <w:ilvl w:val="0"/>
          <w:numId w:val="18"/>
        </w:numPr>
        <w:spacing w:before="360" w:after="240"/>
        <w:ind w:left="0" w:firstLine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</w:t>
      </w:r>
      <w:r w:rsidR="00FC4730"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Účtovná závierka Spoločnosti bola zostavená za predpokladu </w:t>
      </w:r>
      <w:r w:rsidR="00BB77DD">
        <w:rPr>
          <w:b w:val="0"/>
          <w:sz w:val="18"/>
          <w:szCs w:val="18"/>
        </w:rPr>
        <w:t xml:space="preserve"> </w:t>
      </w:r>
      <w:r w:rsidRPr="004F0BBC">
        <w:rPr>
          <w:b w:val="0"/>
          <w:sz w:val="18"/>
          <w:szCs w:val="18"/>
        </w:rPr>
        <w:t>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 xml:space="preserve">na poznámky o predpokladanom </w:t>
      </w:r>
      <w:r w:rsidR="00BB77DD">
        <w:rPr>
          <w:b w:val="0"/>
          <w:sz w:val="18"/>
          <w:szCs w:val="18"/>
        </w:rPr>
        <w:t xml:space="preserve"> </w:t>
      </w:r>
      <w:r w:rsidRPr="004F0BBC">
        <w:rPr>
          <w:b w:val="0"/>
          <w:sz w:val="18"/>
          <w:szCs w:val="18"/>
        </w:rPr>
        <w:t>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180897">
        <w:rPr>
          <w:b w:val="0"/>
          <w:sz w:val="18"/>
          <w:szCs w:val="18"/>
        </w:rPr>
        <w:t>4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lastRenderedPageBreak/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5484158"/>
        <w:bookmarkEnd w:id="0"/>
        <w:tc>
          <w:tcPr>
            <w:tcW w:w="9398" w:type="dxa"/>
          </w:tcPr>
          <w:p w:rsidR="00471049" w:rsidRPr="00231CB5" w:rsidRDefault="00231CB5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231CB5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89125911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A914FF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</w:t>
      </w:r>
      <w:r w:rsidR="00A914FF">
        <w:rPr>
          <w:b w:val="0"/>
          <w:sz w:val="18"/>
          <w:szCs w:val="18"/>
        </w:rPr>
        <w:t>stné,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</w:t>
      </w:r>
      <w:r w:rsidR="00A914FF">
        <w:rPr>
          <w:b w:val="0"/>
          <w:sz w:val="18"/>
          <w:szCs w:val="18"/>
        </w:rPr>
        <w:t>osti s účtovným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</w:t>
      </w:r>
      <w:r w:rsidR="00A914FF">
        <w:rPr>
          <w:b w:val="0"/>
          <w:sz w:val="18"/>
          <w:szCs w:val="18"/>
        </w:rPr>
        <w:t xml:space="preserve"> súvislosti s účtovným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lastRenderedPageBreak/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z poskytnutia zdravotníckych služieb a ostatných služieb sa vykazujú v účtovnom období, v ktorom boli služby poskytnuté. Výnosy sa vykazujú ponížené o dopady následných revízií zdravotných poisťovní.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046481">
      <w:pPr>
        <w:pStyle w:val="Nadpis1"/>
        <w:numPr>
          <w:ilvl w:val="0"/>
          <w:numId w:val="18"/>
        </w:numPr>
        <w:spacing w:before="360" w:after="240"/>
        <w:ind w:left="567" w:hanging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18089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18089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180897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do 31. decembra 201</w:t>
      </w:r>
      <w:r w:rsidR="00180897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A914FF" w:rsidRDefault="00A914FF" w:rsidP="00826E7D"/>
    <w:p w:rsidR="00A914FF" w:rsidRDefault="00A914FF" w:rsidP="00826E7D"/>
    <w:p w:rsidR="00A914FF" w:rsidRDefault="00A914FF" w:rsidP="00826E7D"/>
    <w:p w:rsidR="00A914FF" w:rsidRPr="00826E7D" w:rsidRDefault="00A914FF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18089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18089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</w:t>
      </w:r>
      <w:r w:rsidR="001152A9">
        <w:rPr>
          <w:b w:val="0"/>
          <w:sz w:val="18"/>
          <w:szCs w:val="18"/>
        </w:rPr>
        <w:t xml:space="preserve">      </w:t>
      </w:r>
      <w:r w:rsidRPr="00826E7D">
        <w:rPr>
          <w:b w:val="0"/>
          <w:sz w:val="18"/>
          <w:szCs w:val="18"/>
        </w:rPr>
        <w:t>od 1. januára 201</w:t>
      </w:r>
      <w:r w:rsidR="00180897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180897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1152A9" w:rsidP="001152A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1152A9" w:rsidP="001152A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1152A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1152A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BB7DE6" w:rsidRDefault="00BB7DE6" w:rsidP="00FD5C14"/>
    <w:p w:rsidR="00BB7DE6" w:rsidRDefault="00BB7DE6" w:rsidP="00FD5C14"/>
    <w:p w:rsidR="00A611F5" w:rsidRDefault="00A611F5" w:rsidP="00FD5C14"/>
    <w:p w:rsidR="00A611F5" w:rsidRDefault="00A611F5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231CB5" w:rsidRPr="00FE0529" w:rsidRDefault="00551DCB" w:rsidP="00FE0529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Spoločnosť </w:t>
      </w:r>
      <w:r w:rsidR="00231CB5">
        <w:rPr>
          <w:b w:val="0"/>
          <w:sz w:val="18"/>
          <w:szCs w:val="18"/>
        </w:rPr>
        <w:t>ne</w:t>
      </w:r>
      <w:r w:rsidR="001152A9">
        <w:rPr>
          <w:b w:val="0"/>
          <w:sz w:val="18"/>
          <w:szCs w:val="18"/>
        </w:rPr>
        <w:t>eviduje k 31.12.201</w:t>
      </w:r>
      <w:r w:rsidR="00180897">
        <w:rPr>
          <w:b w:val="0"/>
          <w:sz w:val="18"/>
          <w:szCs w:val="18"/>
        </w:rPr>
        <w:t>4</w:t>
      </w:r>
      <w:r w:rsidR="00231CB5">
        <w:rPr>
          <w:b w:val="0"/>
          <w:sz w:val="18"/>
          <w:szCs w:val="18"/>
        </w:rPr>
        <w:t xml:space="preserve"> žiadne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>ásoby</w:t>
      </w:r>
      <w:r w:rsidR="00231CB5">
        <w:rPr>
          <w:b w:val="0"/>
          <w:sz w:val="18"/>
          <w:szCs w:val="18"/>
        </w:rPr>
        <w:t>.</w:t>
      </w: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64FD6" w:rsidP="00FE052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  <w:r w:rsidR="00FE0529">
              <w:rPr>
                <w:rFonts w:ascii="Times New Roman" w:hAnsi="Times New Roman"/>
                <w:sz w:val="18"/>
                <w:szCs w:val="18"/>
              </w:rPr>
              <w:t>223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FE0529" w:rsidP="00B64FD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FE052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4540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4FD6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4FD6" w:rsidRPr="00B64FD6" w:rsidRDefault="00B64FD6" w:rsidP="00FE052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4FD6">
              <w:rPr>
                <w:rFonts w:ascii="Times New Roman" w:hAnsi="Times New Roman"/>
                <w:b/>
                <w:sz w:val="18"/>
                <w:szCs w:val="18"/>
              </w:rPr>
              <w:t>4</w:t>
            </w:r>
            <w:r w:rsidR="00FE0529">
              <w:rPr>
                <w:rFonts w:ascii="Times New Roman" w:hAnsi="Times New Roman"/>
                <w:b/>
                <w:sz w:val="18"/>
                <w:szCs w:val="18"/>
              </w:rPr>
              <w:t>223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B64FD6" w:rsidRDefault="00FE0529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B64FD6" w:rsidRDefault="00FE0529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4540</w:t>
            </w:r>
          </w:p>
        </w:tc>
      </w:tr>
    </w:tbl>
    <w:p w:rsidR="00FC4730" w:rsidRDefault="00FC4730" w:rsidP="001A24EF">
      <w:pPr>
        <w:rPr>
          <w:rFonts w:ascii="Times New Roman" w:hAnsi="Times New Roman"/>
          <w:sz w:val="18"/>
          <w:szCs w:val="18"/>
        </w:rPr>
      </w:pPr>
    </w:p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FE0529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5325</w:t>
            </w:r>
          </w:p>
        </w:tc>
      </w:tr>
      <w:tr w:rsidR="00FE0529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E0529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0529" w:rsidRPr="00B64FD6" w:rsidRDefault="00FE0529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4FD6">
              <w:rPr>
                <w:rFonts w:ascii="Times New Roman" w:hAnsi="Times New Roman"/>
                <w:b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665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E0529" w:rsidRPr="00B64FD6" w:rsidRDefault="00FE0529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E0529" w:rsidRPr="00B64FD6" w:rsidRDefault="00FE0529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4FD6">
              <w:rPr>
                <w:rFonts w:ascii="Times New Roman" w:hAnsi="Times New Roman"/>
                <w:b/>
                <w:sz w:val="18"/>
                <w:szCs w:val="18"/>
              </w:rPr>
              <w:t>5325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lastRenderedPageBreak/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E0529" w:rsidRPr="00FE0529" w:rsidRDefault="00FE0529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FE0529">
              <w:rPr>
                <w:rFonts w:ascii="Times New Roman" w:hAnsi="Times New Roman"/>
                <w:b/>
                <w:sz w:val="18"/>
                <w:szCs w:val="18"/>
              </w:rPr>
              <w:t>317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E0529" w:rsidRPr="00826E7D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E0529" w:rsidRPr="00826E7D" w:rsidRDefault="00FE0529" w:rsidP="00682C4D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E0529" w:rsidRPr="00826E7D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437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E0529" w:rsidRPr="00B43FF9" w:rsidRDefault="00FE0529" w:rsidP="00682C4D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E0529" w:rsidRPr="00B43FF9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437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037BC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223</w:t>
            </w:r>
          </w:p>
        </w:tc>
        <w:tc>
          <w:tcPr>
            <w:tcW w:w="2757" w:type="dxa"/>
            <w:vAlign w:val="center"/>
          </w:tcPr>
          <w:p w:rsidR="00FE0529" w:rsidRPr="00826E7D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223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FE0529" w:rsidRPr="00826E7D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E0529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0529" w:rsidRPr="00826E7D" w:rsidRDefault="00FE0529" w:rsidP="00B64FD6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223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E0529" w:rsidRPr="00826E7D" w:rsidRDefault="00FE0529" w:rsidP="006F18C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223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rPr>
          <w:rFonts w:ascii="Times New Roman" w:hAnsi="Times New Roman"/>
          <w:sz w:val="18"/>
          <w:szCs w:val="18"/>
        </w:rPr>
      </w:pPr>
    </w:p>
    <w:p w:rsidR="001A24EF" w:rsidRDefault="001A24EF" w:rsidP="001A24EF"/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E0529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0529" w:rsidRPr="00826E7D" w:rsidRDefault="00630DB0" w:rsidP="00656A5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4817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818</w:t>
            </w:r>
          </w:p>
        </w:tc>
      </w:tr>
      <w:tr w:rsidR="00FE0529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E0529" w:rsidRPr="00826E7D" w:rsidRDefault="00630DB0" w:rsidP="00037BC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2521</w:t>
            </w:r>
          </w:p>
        </w:tc>
        <w:tc>
          <w:tcPr>
            <w:tcW w:w="2331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5771</w:t>
            </w:r>
          </w:p>
        </w:tc>
      </w:tr>
      <w:tr w:rsidR="00FE0529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FE0529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E0529" w:rsidRPr="00826E7D" w:rsidRDefault="00FE0529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E0529" w:rsidRPr="00826E7D" w:rsidRDefault="00FE0529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FE0529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0529" w:rsidRPr="00826E7D" w:rsidRDefault="00FE0529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0529" w:rsidRPr="00826E7D" w:rsidRDefault="00630DB0" w:rsidP="008A6CD8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7338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E0529" w:rsidRPr="00826E7D" w:rsidRDefault="00FE0529" w:rsidP="006F18CF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6589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7BC9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BC9" w:rsidRPr="00826E7D" w:rsidRDefault="00037BC9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231CB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7BC9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BC9" w:rsidRPr="00630851" w:rsidRDefault="00037BC9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technická podpora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7BC9" w:rsidRPr="00826E7D" w:rsidRDefault="00037BC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7BC9" w:rsidRPr="00826E7D" w:rsidRDefault="00037BC9" w:rsidP="00231CB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30DB0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DB0" w:rsidRPr="00826E7D" w:rsidRDefault="00630DB0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0DB0" w:rsidRPr="00826E7D" w:rsidRDefault="00630DB0" w:rsidP="00630DB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0DB0" w:rsidRPr="00826E7D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0DB0" w:rsidRPr="00630851" w:rsidRDefault="00630DB0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0DB0" w:rsidRPr="00826E7D" w:rsidRDefault="00630DB0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0DB0" w:rsidRPr="00826E7D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0DB0" w:rsidRPr="00630851" w:rsidRDefault="00630DB0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denná tlač do čakárne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0DB0" w:rsidRDefault="00630DB0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0DB0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0DB0" w:rsidRPr="00630851" w:rsidRDefault="00630DB0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technická podpora a licencie softvérov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0DB0" w:rsidRPr="00826E7D" w:rsidRDefault="00630DB0" w:rsidP="00630DB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105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0DB0" w:rsidRPr="00826E7D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0DB0" w:rsidRPr="00630851" w:rsidRDefault="00630DB0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poplatok za zodpovednú osobu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0DB0" w:rsidRPr="00826E7D" w:rsidRDefault="00630DB0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0DB0" w:rsidRPr="00826E7D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0DB0" w:rsidRPr="00630851" w:rsidRDefault="00630DB0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telefóny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DB0" w:rsidRDefault="00630DB0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0DB0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0DB0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0DB0" w:rsidRPr="00826E7D" w:rsidRDefault="00630DB0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0DB0" w:rsidRPr="00826E7D" w:rsidRDefault="00630DB0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0DB0" w:rsidRPr="00826E7D" w:rsidRDefault="00630DB0" w:rsidP="006F18C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 w:rsidR="00631012">
        <w:rPr>
          <w:b w:val="0"/>
          <w:sz w:val="18"/>
          <w:szCs w:val="18"/>
        </w:rPr>
        <w:t xml:space="preserve">technickú podporu a licenciu softvéru na rok </w:t>
      </w:r>
      <w:r w:rsidR="00475233">
        <w:rPr>
          <w:b w:val="0"/>
          <w:sz w:val="18"/>
          <w:szCs w:val="18"/>
        </w:rPr>
        <w:t>201</w:t>
      </w:r>
      <w:r w:rsidR="00630DB0">
        <w:rPr>
          <w:b w:val="0"/>
          <w:sz w:val="18"/>
          <w:szCs w:val="18"/>
        </w:rPr>
        <w:t>5</w:t>
      </w:r>
      <w:r w:rsidR="00631012">
        <w:rPr>
          <w:b w:val="0"/>
          <w:sz w:val="18"/>
          <w:szCs w:val="18"/>
        </w:rPr>
        <w:t>.</w:t>
      </w: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lastRenderedPageBreak/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213902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213902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213902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</w:t>
            </w:r>
            <w:r w:rsidR="00631012" w:rsidRPr="00631012">
              <w:rPr>
                <w:rFonts w:ascii="Times New Roman" w:hAnsi="Times New Roman"/>
                <w:b/>
                <w:sz w:val="18"/>
                <w:szCs w:val="18"/>
              </w:rPr>
              <w:t>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631012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631012" w:rsidRDefault="00213902" w:rsidP="0018089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435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213902" w:rsidP="00B954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213902" w:rsidP="00B954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11253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435</w:t>
            </w: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p w:rsidR="00FC4730" w:rsidRPr="00475233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902" w:rsidRPr="0063101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902" w:rsidRPr="0063101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239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902" w:rsidRPr="0063101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902" w:rsidRPr="0063101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63101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239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630851" w:rsidRDefault="00213902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239</w:t>
            </w:r>
          </w:p>
        </w:tc>
      </w:tr>
    </w:tbl>
    <w:p w:rsidR="00112535" w:rsidRDefault="00112535" w:rsidP="00112535"/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484980" w:rsidRDefault="00213902" w:rsidP="00B954F8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484980" w:rsidRDefault="00213902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13902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F501AF" w:rsidRDefault="00213902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F501AF" w:rsidRDefault="00213902" w:rsidP="006F18C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484980" w:rsidRDefault="00213902" w:rsidP="00B954F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484980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274</w:t>
            </w:r>
          </w:p>
        </w:tc>
      </w:tr>
      <w:tr w:rsidR="00213902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213902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213902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716DA9" w:rsidRDefault="00716DA9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213902" w:rsidRPr="00213902" w:rsidRDefault="00213902" w:rsidP="00213902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F5767B" w:rsidRDefault="00112535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nemá </w:t>
      </w:r>
      <w:r w:rsidR="00F5767B" w:rsidRPr="00F501AF">
        <w:rPr>
          <w:rFonts w:ascii="Times New Roman" w:hAnsi="Times New Roman"/>
          <w:sz w:val="18"/>
          <w:szCs w:val="18"/>
        </w:rPr>
        <w:t>odložen</w:t>
      </w:r>
      <w:r w:rsidR="00716DA9">
        <w:rPr>
          <w:rFonts w:ascii="Times New Roman" w:hAnsi="Times New Roman"/>
          <w:sz w:val="18"/>
          <w:szCs w:val="18"/>
        </w:rPr>
        <w:t>ý</w:t>
      </w:r>
      <w:r w:rsidR="00F5767B" w:rsidRPr="00F501AF">
        <w:rPr>
          <w:rFonts w:ascii="Times New Roman" w:hAnsi="Times New Roman"/>
          <w:sz w:val="18"/>
          <w:szCs w:val="18"/>
        </w:rPr>
        <w:t xml:space="preserve"> daňov</w:t>
      </w:r>
      <w:r w:rsidR="00716DA9">
        <w:rPr>
          <w:rFonts w:ascii="Times New Roman" w:hAnsi="Times New Roman"/>
          <w:sz w:val="18"/>
          <w:szCs w:val="18"/>
        </w:rPr>
        <w:t>ý</w:t>
      </w:r>
      <w:r w:rsidR="00F5767B" w:rsidRPr="00F501AF">
        <w:rPr>
          <w:rFonts w:ascii="Times New Roman" w:hAnsi="Times New Roman"/>
          <w:sz w:val="18"/>
          <w:szCs w:val="18"/>
        </w:rPr>
        <w:t xml:space="preserve"> záväz</w:t>
      </w:r>
      <w:r w:rsidR="00716DA9">
        <w:rPr>
          <w:rFonts w:ascii="Times New Roman" w:hAnsi="Times New Roman"/>
          <w:sz w:val="18"/>
          <w:szCs w:val="18"/>
        </w:rPr>
        <w:t>o</w:t>
      </w:r>
      <w:r w:rsidR="00F5767B" w:rsidRPr="00F501AF">
        <w:rPr>
          <w:rFonts w:ascii="Times New Roman" w:hAnsi="Times New Roman"/>
          <w:sz w:val="18"/>
          <w:szCs w:val="18"/>
        </w:rPr>
        <w:t xml:space="preserve">k </w:t>
      </w:r>
      <w:r>
        <w:rPr>
          <w:rFonts w:ascii="Times New Roman" w:hAnsi="Times New Roman"/>
          <w:sz w:val="18"/>
          <w:szCs w:val="18"/>
        </w:rPr>
        <w:t>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Sociálny fond vykazuje Spoločnosť vo výške 2</w:t>
      </w:r>
      <w:r w:rsidR="00631012">
        <w:rPr>
          <w:rFonts w:ascii="Times New Roman" w:hAnsi="Times New Roman"/>
          <w:sz w:val="18"/>
          <w:szCs w:val="18"/>
        </w:rPr>
        <w:t>98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250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</w:tr>
      <w:tr w:rsidR="0021390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902" w:rsidRPr="00826E7D" w:rsidRDefault="0021390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Pr="002A093B" w:rsidRDefault="002A093B" w:rsidP="002A093B">
      <w:pPr>
        <w:pStyle w:val="Zkladntext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Sociálny </w:t>
      </w:r>
      <w:r w:rsidR="00DE11C3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>fond</w:t>
      </w:r>
      <w:r w:rsidRPr="002A093B">
        <w:rPr>
          <w:b w:val="0"/>
          <w:sz w:val="18"/>
          <w:szCs w:val="18"/>
        </w:rPr>
        <w:t xml:space="preserve"> </w:t>
      </w:r>
      <w:r w:rsidR="00631012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sa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podľa</w:t>
      </w:r>
      <w:r w:rsidR="00DE11C3">
        <w:rPr>
          <w:b w:val="0"/>
          <w:sz w:val="18"/>
          <w:szCs w:val="18"/>
        </w:rPr>
        <w:t xml:space="preserve">   </w:t>
      </w:r>
      <w:r w:rsidRPr="002A093B">
        <w:rPr>
          <w:b w:val="0"/>
          <w:sz w:val="18"/>
          <w:szCs w:val="18"/>
        </w:rPr>
        <w:t xml:space="preserve">zákona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o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sociálnom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fonde tvorí povinne na ťarchu nákladov.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Sociálny fond  sa podľa zákona o sociálnom fonde čerpá na sociálne, zdravotné, rekreačné a iné potreby zamestnancov.</w:t>
      </w: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716DA9" w:rsidP="00630851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nemá </w:t>
      </w:r>
      <w:r w:rsidR="00630851" w:rsidRPr="00630851">
        <w:rPr>
          <w:rFonts w:ascii="Times New Roman" w:hAnsi="Times New Roman"/>
          <w:sz w:val="18"/>
          <w:szCs w:val="18"/>
        </w:rPr>
        <w:t> bankový úver: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716DA9" w:rsidRPr="00630851" w:rsidRDefault="00716DA9" w:rsidP="00716DA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časovo rozlíšené pasíva</w:t>
      </w:r>
      <w:r w:rsidRPr="00630851">
        <w:rPr>
          <w:rFonts w:ascii="Times New Roman" w:hAnsi="Times New Roman"/>
          <w:sz w:val="18"/>
          <w:szCs w:val="18"/>
        </w:rPr>
        <w:t>:</w:t>
      </w:r>
    </w:p>
    <w:p w:rsidR="00630851" w:rsidRPr="00630851" w:rsidRDefault="00630851" w:rsidP="00630851"/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podľa jednotlivých druhov sú uvedené v nasledujúcej tabuľke v €: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45"/>
        <w:gridCol w:w="1176"/>
        <w:gridCol w:w="1516"/>
        <w:gridCol w:w="1167"/>
        <w:gridCol w:w="1436"/>
        <w:gridCol w:w="1123"/>
        <w:gridCol w:w="1480"/>
      </w:tblGrid>
      <w:tr w:rsidR="00E811FB" w:rsidRPr="00826E7D" w:rsidTr="00F83A2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E811FB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Oblasť odbytu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F83A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od poisťovní</w:t>
            </w:r>
            <w:r w:rsidR="00E811FB"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  <w:tc>
          <w:tcPr>
            <w:tcW w:w="26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465B3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zdravotné služby platené</w:t>
            </w:r>
          </w:p>
        </w:tc>
        <w:tc>
          <w:tcPr>
            <w:tcW w:w="26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465B3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Tržby ostatné </w:t>
            </w:r>
          </w:p>
        </w:tc>
      </w:tr>
      <w:tr w:rsidR="00061CE4" w:rsidRPr="00826E7D" w:rsidTr="00F83A2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26E7D" w:rsidRDefault="00E811FB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826E7D" w:rsidTr="00AE3A73">
        <w:trPr>
          <w:trHeight w:val="7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1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213902" w:rsidRPr="00826E7D" w:rsidTr="0082588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29983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28869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1617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2124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164</w:t>
            </w:r>
          </w:p>
        </w:tc>
      </w:tr>
      <w:tr w:rsidR="00213902" w:rsidRPr="00826E7D" w:rsidTr="0082588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AE3A73" w:rsidRDefault="00213902" w:rsidP="006310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29983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AE3A73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28869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AE3A73" w:rsidRDefault="0021390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1617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AE3A73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2124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5887" w:rsidRDefault="0021390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902" w:rsidRPr="00825887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164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Default="00241472" w:rsidP="00241472"/>
    <w:p w:rsidR="001F21C0" w:rsidRPr="00241472" w:rsidRDefault="001F21C0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lastRenderedPageBreak/>
        <w:t>Informácie o výnosoch pri aktivácii nákladov a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 o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CA71D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241472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241472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aktivácia vnútroorganizačných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predaji DHM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Default="0021390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10150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180897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predaj dlhodobého hmotného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471C48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71C48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471C48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71C48">
              <w:rPr>
                <w:rFonts w:ascii="Times New Roman" w:hAnsi="Times New Roman"/>
                <w:sz w:val="18"/>
                <w:szCs w:val="18"/>
              </w:rPr>
              <w:t>10150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1723E7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99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1723E7" w:rsidP="0050468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C213F0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C213F0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E7D" w:rsidRDefault="00213902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13902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902" w:rsidRPr="00826E7D" w:rsidRDefault="0021390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902" w:rsidRPr="00826D99" w:rsidRDefault="00213902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471C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31157</w:t>
            </w: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10150</w:t>
            </w:r>
          </w:p>
        </w:tc>
      </w:tr>
      <w:tr w:rsidR="001723E7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471C48" w:rsidRDefault="001723E7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471C48" w:rsidRDefault="001723E7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71C48">
              <w:rPr>
                <w:rFonts w:ascii="Times New Roman" w:hAnsi="Times New Roman"/>
                <w:b/>
                <w:sz w:val="18"/>
                <w:szCs w:val="18"/>
              </w:rPr>
              <w:t>41307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Pr="00FC4730" w:rsidRDefault="00FC4730" w:rsidP="00FC4730"/>
    <w:p w:rsidR="00647016" w:rsidRDefault="00647016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Pr="00647016" w:rsidRDefault="00B13214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723E7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8A6CD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8403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8760</w:t>
            </w:r>
          </w:p>
        </w:tc>
      </w:tr>
      <w:tr w:rsidR="001723E7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6F18CF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8403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8760</w:t>
            </w:r>
          </w:p>
        </w:tc>
      </w:tr>
      <w:tr w:rsidR="001723E7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215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5457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Default="001723E7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658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Default="001723E7" w:rsidP="00130013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Služby právne a ekonomické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1344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1086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DC768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546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546</w:t>
            </w:r>
          </w:p>
        </w:tc>
      </w:tr>
      <w:tr w:rsidR="001723E7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8A6CD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BB7DE6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130013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143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AA1F50" w:rsidRDefault="001723E7" w:rsidP="006F18C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134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1723E7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23E7" w:rsidRPr="00826E7D" w:rsidRDefault="001723E7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C213F0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C213F0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30013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134</w:t>
            </w:r>
          </w:p>
        </w:tc>
      </w:tr>
      <w:tr w:rsidR="001723E7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23E7" w:rsidRDefault="001723E7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Default="001723E7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134</w:t>
            </w:r>
          </w:p>
        </w:tc>
      </w:tr>
      <w:tr w:rsidR="001723E7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BE4E33" w:rsidRDefault="00BE4E33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046481" w:rsidRDefault="006D2928" w:rsidP="00046481">
      <w:pPr>
        <w:pStyle w:val="Odsekzoznamu"/>
        <w:numPr>
          <w:ilvl w:val="0"/>
          <w:numId w:val="19"/>
        </w:numPr>
        <w:ind w:left="567" w:hanging="567"/>
        <w:jc w:val="both"/>
        <w:rPr>
          <w:rFonts w:ascii="Times New Roman" w:hAnsi="Times New Roman"/>
          <w:b/>
          <w:szCs w:val="22"/>
        </w:rPr>
      </w:pPr>
      <w:r w:rsidRPr="00046481">
        <w:rPr>
          <w:rFonts w:ascii="Times New Roman" w:hAnsi="Times New Roman"/>
          <w:b/>
          <w:szCs w:val="22"/>
        </w:rPr>
        <w:t>INFORMÁCIE O DANIACH Z</w:t>
      </w:r>
      <w:r w:rsidR="00046481" w:rsidRPr="00046481">
        <w:rPr>
          <w:rFonts w:ascii="Times New Roman" w:hAnsi="Times New Roman"/>
          <w:b/>
          <w:szCs w:val="22"/>
        </w:rPr>
        <w:t> </w:t>
      </w:r>
      <w:r w:rsidRPr="00046481">
        <w:rPr>
          <w:rFonts w:ascii="Times New Roman" w:hAnsi="Times New Roman"/>
          <w:b/>
          <w:szCs w:val="22"/>
        </w:rPr>
        <w:t>PRÍJMOV</w:t>
      </w:r>
    </w:p>
    <w:p w:rsidR="00046481" w:rsidRPr="00046481" w:rsidRDefault="00046481" w:rsidP="00046481">
      <w:pPr>
        <w:pStyle w:val="Odsekzoznamu"/>
        <w:ind w:left="567"/>
        <w:jc w:val="both"/>
        <w:rPr>
          <w:rFonts w:ascii="Times New Roman" w:hAnsi="Times New Roman"/>
          <w:b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1723E7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3513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15303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1723E7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723E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1723E7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149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BE4E3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3662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723E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1723E7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6B694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6B694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806</w:t>
            </w:r>
            <w:bookmarkStart w:id="1" w:name="_GoBack"/>
            <w:bookmarkEnd w:id="1"/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1723E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70A7B" w:rsidRPr="00A70A7B" w:rsidRDefault="00A70A7B" w:rsidP="00A70A7B"/>
    <w:p w:rsidR="00364F7F" w:rsidRPr="00FC4730" w:rsidRDefault="00046481" w:rsidP="00046481">
      <w:pPr>
        <w:pStyle w:val="Zkladntext"/>
        <w:spacing w:after="240"/>
        <w:rPr>
          <w:sz w:val="22"/>
          <w:szCs w:val="22"/>
        </w:rPr>
      </w:pPr>
      <w:r>
        <w:rPr>
          <w:sz w:val="22"/>
          <w:szCs w:val="22"/>
        </w:rPr>
        <w:t xml:space="preserve">L.   </w:t>
      </w:r>
      <w:r w:rsidR="00364F7F"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Default="00FC4730" w:rsidP="00B13214">
      <w:pPr>
        <w:pStyle w:val="Zkladntext"/>
        <w:spacing w:after="240"/>
        <w:rPr>
          <w:b w:val="0"/>
          <w:sz w:val="18"/>
          <w:szCs w:val="18"/>
        </w:rPr>
      </w:pPr>
    </w:p>
    <w:p w:rsidR="00FC4730" w:rsidRDefault="00FC4730" w:rsidP="00364F7F">
      <w:pPr>
        <w:pStyle w:val="Zkladntext"/>
        <w:spacing w:after="240"/>
        <w:ind w:left="357"/>
        <w:rPr>
          <w:b w:val="0"/>
          <w:sz w:val="18"/>
          <w:szCs w:val="18"/>
        </w:rPr>
      </w:pPr>
    </w:p>
    <w:p w:rsidR="00AE3E50" w:rsidRPr="000C38F1" w:rsidRDefault="00046481" w:rsidP="00046481">
      <w:pPr>
        <w:pStyle w:val="Nadpis1"/>
        <w:spacing w:before="360" w:after="240" w:line="360" w:lineRule="auto"/>
        <w:ind w:left="426" w:hanging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N.     </w:t>
      </w:r>
      <w:r w:rsidR="009308AC" w:rsidRPr="000C38F1">
        <w:rPr>
          <w:rFonts w:ascii="Times New Roman" w:hAnsi="Times New Roman"/>
          <w:sz w:val="22"/>
          <w:szCs w:val="22"/>
        </w:rPr>
        <w:t xml:space="preserve">INFORMÁCIE O SKUTOČNOSTIACH, KTORÉ NASTALI PO DNI, KU KTORÉMU </w:t>
      </w:r>
      <w:r>
        <w:rPr>
          <w:rFonts w:ascii="Times New Roman" w:hAnsi="Times New Roman"/>
          <w:sz w:val="22"/>
          <w:szCs w:val="22"/>
        </w:rPr>
        <w:t xml:space="preserve">  </w:t>
      </w:r>
      <w:r w:rsidR="009308AC" w:rsidRPr="000C38F1">
        <w:rPr>
          <w:rFonts w:ascii="Times New Roman" w:hAnsi="Times New Roman"/>
          <w:sz w:val="22"/>
          <w:szCs w:val="22"/>
        </w:rPr>
        <w:t xml:space="preserve">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1723E7">
        <w:rPr>
          <w:b w:val="0"/>
          <w:sz w:val="18"/>
          <w:szCs w:val="18"/>
        </w:rPr>
        <w:t>4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C00A60" w:rsidRDefault="00C00A6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Pr="009308AC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9308AC" w:rsidRPr="000C38F1" w:rsidRDefault="00046481" w:rsidP="00046481">
      <w:pPr>
        <w:pStyle w:val="Nadpis1"/>
        <w:spacing w:before="360" w:after="240"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P.    </w:t>
      </w:r>
      <w:r w:rsidR="009308AC"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-</w:t>
            </w:r>
            <w:r w:rsidR="00CA3AC7">
              <w:rPr>
                <w:rFonts w:ascii="Times New Roman" w:hAnsi="Times New Roman"/>
                <w:sz w:val="18"/>
                <w:szCs w:val="18"/>
              </w:rPr>
              <w:t>7217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CA3AC7"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-</w:t>
            </w:r>
            <w:r w:rsidR="00CA3AC7">
              <w:rPr>
                <w:rFonts w:ascii="Times New Roman" w:hAnsi="Times New Roman"/>
                <w:sz w:val="18"/>
                <w:szCs w:val="18"/>
              </w:rPr>
              <w:t>3034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4E5DE4" w:rsidP="00BE4E3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A3AC7" w:rsidP="0051481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A3AC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A3AC7" w:rsidP="0051481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23E7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-7217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-3034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1723E7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3E7" w:rsidRPr="00826E7D" w:rsidRDefault="001723E7" w:rsidP="006F18C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514818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</w:t>
      </w:r>
      <w:r w:rsidR="00514818">
        <w:rPr>
          <w:b w:val="0"/>
          <w:sz w:val="18"/>
          <w:szCs w:val="18"/>
        </w:rPr>
        <w:t>.</w:t>
      </w:r>
    </w:p>
    <w:p w:rsidR="00C00A60" w:rsidRDefault="00C00A60" w:rsidP="00B13214">
      <w:pPr>
        <w:pStyle w:val="Zkladntext"/>
        <w:jc w:val="left"/>
        <w:rPr>
          <w:rFonts w:ascii="Arial" w:hAnsi="Arial"/>
          <w:i/>
          <w:sz w:val="22"/>
        </w:rPr>
      </w:pPr>
    </w:p>
    <w:tbl>
      <w:tblPr>
        <w:tblW w:w="10834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0"/>
        <w:gridCol w:w="2554"/>
        <w:gridCol w:w="72"/>
        <w:gridCol w:w="88"/>
        <w:gridCol w:w="54"/>
        <w:gridCol w:w="104"/>
        <w:gridCol w:w="56"/>
        <w:gridCol w:w="246"/>
        <w:gridCol w:w="920"/>
      </w:tblGrid>
      <w:tr w:rsidR="00C00A60" w:rsidRPr="00C00A60" w:rsidTr="00493622">
        <w:trPr>
          <w:trHeight w:val="255"/>
        </w:trPr>
        <w:tc>
          <w:tcPr>
            <w:tcW w:w="929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B1321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9A7DEB">
            <w:pPr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9A7DEB">
            <w:pPr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93622">
        <w:trPr>
          <w:gridAfter w:val="3"/>
          <w:wAfter w:w="1222" w:type="dxa"/>
          <w:trHeight w:val="255"/>
        </w:trPr>
        <w:tc>
          <w:tcPr>
            <w:tcW w:w="6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C00A60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C00A6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C00A6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93622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493622">
            <w:pPr>
              <w:ind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-202" w:right="-2554" w:firstLine="1001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E5DE4">
            <w:pPr>
              <w:ind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F615C" w:rsidRPr="00514818" w:rsidRDefault="00FF615C" w:rsidP="004E5DE4">
      <w:pPr>
        <w:tabs>
          <w:tab w:val="left" w:pos="6840"/>
        </w:tabs>
        <w:jc w:val="both"/>
        <w:rPr>
          <w:b/>
          <w:sz w:val="18"/>
          <w:szCs w:val="18"/>
        </w:rPr>
      </w:pPr>
    </w:p>
    <w:sectPr w:rsidR="00FF615C" w:rsidRPr="00514818" w:rsidSect="00FE0529">
      <w:headerReference w:type="default" r:id="rId11"/>
      <w:footerReference w:type="default" r:id="rId12"/>
      <w:pgSz w:w="11907" w:h="16839" w:code="9"/>
      <w:pgMar w:top="1440" w:right="1440" w:bottom="1440" w:left="1440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97A" w:rsidRDefault="007D097A" w:rsidP="008D6E2D">
      <w:r>
        <w:separator/>
      </w:r>
    </w:p>
  </w:endnote>
  <w:endnote w:type="continuationSeparator" w:id="0">
    <w:p w:rsidR="007D097A" w:rsidRDefault="007D097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897" w:rsidRDefault="0018089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B694A">
      <w:rPr>
        <w:noProof/>
      </w:rPr>
      <w:t>13</w:t>
    </w:r>
    <w:r>
      <w:fldChar w:fldCharType="end"/>
    </w:r>
  </w:p>
  <w:p w:rsidR="00180897" w:rsidRDefault="001808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97A" w:rsidRDefault="007D097A" w:rsidP="008D6E2D">
      <w:r>
        <w:separator/>
      </w:r>
    </w:p>
  </w:footnote>
  <w:footnote w:type="continuationSeparator" w:id="0">
    <w:p w:rsidR="007D097A" w:rsidRDefault="007D097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897" w:rsidRDefault="00180897">
    <w:pPr>
      <w:pStyle w:val="Hlavika"/>
    </w:pPr>
    <w:proofErr w:type="spellStart"/>
    <w:r>
      <w:t>Kalanin</w:t>
    </w:r>
    <w:proofErr w:type="spellEnd"/>
    <w:r>
      <w:t xml:space="preserve">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80897" w:rsidRPr="00601BC8" w:rsidTr="00180897">
      <w:trPr>
        <w:trHeight w:val="299"/>
      </w:trPr>
      <w:tc>
        <w:tcPr>
          <w:tcW w:w="2100" w:type="dxa"/>
          <w:vAlign w:val="center"/>
        </w:tcPr>
        <w:p w:rsidR="00180897" w:rsidRPr="00601BC8" w:rsidRDefault="00180897" w:rsidP="0018089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180897" w:rsidRPr="00601BC8" w:rsidTr="00180897">
      <w:trPr>
        <w:gridAfter w:val="2"/>
        <w:wAfter w:w="565" w:type="dxa"/>
        <w:trHeight w:val="299"/>
      </w:trPr>
      <w:tc>
        <w:tcPr>
          <w:tcW w:w="2100" w:type="dxa"/>
          <w:vAlign w:val="center"/>
        </w:tcPr>
        <w:p w:rsidR="00180897" w:rsidRPr="00601BC8" w:rsidRDefault="00180897" w:rsidP="0018089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180897" w:rsidRPr="00601BC8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180897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180897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80897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80897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180897" w:rsidRDefault="00180897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180897" w:rsidRDefault="001808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8BF0DB4"/>
    <w:multiLevelType w:val="hybridMultilevel"/>
    <w:tmpl w:val="B75E3EBC"/>
    <w:lvl w:ilvl="0" w:tplc="FCA88188">
      <w:start w:val="5"/>
      <w:numFmt w:val="upperLetter"/>
      <w:lvlText w:val="%1.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1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71FF16C9"/>
    <w:multiLevelType w:val="hybridMultilevel"/>
    <w:tmpl w:val="9C304B8C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5"/>
  </w:num>
  <w:num w:numId="3">
    <w:abstractNumId w:val="13"/>
  </w:num>
  <w:num w:numId="4">
    <w:abstractNumId w:val="5"/>
  </w:num>
  <w:num w:numId="5">
    <w:abstractNumId w:val="6"/>
  </w:num>
  <w:num w:numId="6">
    <w:abstractNumId w:val="9"/>
  </w:num>
  <w:num w:numId="7">
    <w:abstractNumId w:val="10"/>
  </w:num>
  <w:num w:numId="8">
    <w:abstractNumId w:val="8"/>
  </w:num>
  <w:num w:numId="9">
    <w:abstractNumId w:val="17"/>
  </w:num>
  <w:num w:numId="10">
    <w:abstractNumId w:val="7"/>
  </w:num>
  <w:num w:numId="11">
    <w:abstractNumId w:val="4"/>
  </w:num>
  <w:num w:numId="12">
    <w:abstractNumId w:val="3"/>
  </w:num>
  <w:num w:numId="13">
    <w:abstractNumId w:val="18"/>
  </w:num>
  <w:num w:numId="14">
    <w:abstractNumId w:val="1"/>
  </w:num>
  <w:num w:numId="15">
    <w:abstractNumId w:val="12"/>
  </w:num>
  <w:num w:numId="16">
    <w:abstractNumId w:val="11"/>
  </w:num>
  <w:num w:numId="17">
    <w:abstractNumId w:val="0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F82"/>
    <w:rsid w:val="00000132"/>
    <w:rsid w:val="0000421F"/>
    <w:rsid w:val="00004693"/>
    <w:rsid w:val="00012DBD"/>
    <w:rsid w:val="00014352"/>
    <w:rsid w:val="00016E12"/>
    <w:rsid w:val="00021B94"/>
    <w:rsid w:val="00037BC9"/>
    <w:rsid w:val="00041F35"/>
    <w:rsid w:val="00046481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081D"/>
    <w:rsid w:val="000B13CA"/>
    <w:rsid w:val="000B227D"/>
    <w:rsid w:val="000B7B40"/>
    <w:rsid w:val="000C38F1"/>
    <w:rsid w:val="000C38FE"/>
    <w:rsid w:val="000C7FB7"/>
    <w:rsid w:val="000D7105"/>
    <w:rsid w:val="000E273D"/>
    <w:rsid w:val="000F1738"/>
    <w:rsid w:val="000F46F4"/>
    <w:rsid w:val="000F6C75"/>
    <w:rsid w:val="00106469"/>
    <w:rsid w:val="001110CB"/>
    <w:rsid w:val="00112535"/>
    <w:rsid w:val="00113CBB"/>
    <w:rsid w:val="001152A9"/>
    <w:rsid w:val="00115DCE"/>
    <w:rsid w:val="00117FED"/>
    <w:rsid w:val="00130013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5FFD"/>
    <w:rsid w:val="001564E7"/>
    <w:rsid w:val="001658F8"/>
    <w:rsid w:val="001723E7"/>
    <w:rsid w:val="00180861"/>
    <w:rsid w:val="00180897"/>
    <w:rsid w:val="0018141C"/>
    <w:rsid w:val="00186B91"/>
    <w:rsid w:val="00191235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5F82"/>
    <w:rsid w:val="001C7319"/>
    <w:rsid w:val="001D287A"/>
    <w:rsid w:val="001D331E"/>
    <w:rsid w:val="001D3B33"/>
    <w:rsid w:val="001F0BA0"/>
    <w:rsid w:val="001F21C0"/>
    <w:rsid w:val="001F3791"/>
    <w:rsid w:val="00202548"/>
    <w:rsid w:val="00204817"/>
    <w:rsid w:val="00205F85"/>
    <w:rsid w:val="0020703C"/>
    <w:rsid w:val="00210A3C"/>
    <w:rsid w:val="00211098"/>
    <w:rsid w:val="00212344"/>
    <w:rsid w:val="00212D3C"/>
    <w:rsid w:val="00213902"/>
    <w:rsid w:val="00217DC2"/>
    <w:rsid w:val="00227A93"/>
    <w:rsid w:val="00231CB5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EE"/>
    <w:rsid w:val="00290896"/>
    <w:rsid w:val="002915D2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7A15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52E4"/>
    <w:rsid w:val="004068AD"/>
    <w:rsid w:val="004172E3"/>
    <w:rsid w:val="004207B2"/>
    <w:rsid w:val="00421987"/>
    <w:rsid w:val="00421BA4"/>
    <w:rsid w:val="00424A60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536"/>
    <w:rsid w:val="00462BF0"/>
    <w:rsid w:val="00465B39"/>
    <w:rsid w:val="00471049"/>
    <w:rsid w:val="00471C48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E5DE4"/>
    <w:rsid w:val="004F0BBC"/>
    <w:rsid w:val="004F170A"/>
    <w:rsid w:val="004F3181"/>
    <w:rsid w:val="0050056D"/>
    <w:rsid w:val="005013CA"/>
    <w:rsid w:val="00504684"/>
    <w:rsid w:val="0051251D"/>
    <w:rsid w:val="0051294A"/>
    <w:rsid w:val="005144FD"/>
    <w:rsid w:val="00514818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E396B"/>
    <w:rsid w:val="005E4C3D"/>
    <w:rsid w:val="005E5D8C"/>
    <w:rsid w:val="005E62C7"/>
    <w:rsid w:val="005F3646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D5A"/>
    <w:rsid w:val="00630851"/>
    <w:rsid w:val="00630DB0"/>
    <w:rsid w:val="00631012"/>
    <w:rsid w:val="006412C0"/>
    <w:rsid w:val="00647016"/>
    <w:rsid w:val="00651D29"/>
    <w:rsid w:val="00652B41"/>
    <w:rsid w:val="006555D7"/>
    <w:rsid w:val="00655718"/>
    <w:rsid w:val="00656A5F"/>
    <w:rsid w:val="00660D2D"/>
    <w:rsid w:val="006633D7"/>
    <w:rsid w:val="00670EC7"/>
    <w:rsid w:val="00674FE6"/>
    <w:rsid w:val="00681E5E"/>
    <w:rsid w:val="00682BFC"/>
    <w:rsid w:val="00682C4D"/>
    <w:rsid w:val="006838A9"/>
    <w:rsid w:val="00684CEB"/>
    <w:rsid w:val="00694D1A"/>
    <w:rsid w:val="006962CC"/>
    <w:rsid w:val="006A1AA0"/>
    <w:rsid w:val="006A271D"/>
    <w:rsid w:val="006A7FDE"/>
    <w:rsid w:val="006B0CEE"/>
    <w:rsid w:val="006B3E58"/>
    <w:rsid w:val="006B6677"/>
    <w:rsid w:val="006B694A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F50F2"/>
    <w:rsid w:val="006F64CC"/>
    <w:rsid w:val="0070502C"/>
    <w:rsid w:val="0070743D"/>
    <w:rsid w:val="007079C1"/>
    <w:rsid w:val="0071668C"/>
    <w:rsid w:val="00716C87"/>
    <w:rsid w:val="00716DA9"/>
    <w:rsid w:val="0071724D"/>
    <w:rsid w:val="00723E39"/>
    <w:rsid w:val="00731925"/>
    <w:rsid w:val="0073586D"/>
    <w:rsid w:val="00740AFE"/>
    <w:rsid w:val="007433F5"/>
    <w:rsid w:val="00744586"/>
    <w:rsid w:val="0076076C"/>
    <w:rsid w:val="00770199"/>
    <w:rsid w:val="0077092E"/>
    <w:rsid w:val="0077470C"/>
    <w:rsid w:val="007A1018"/>
    <w:rsid w:val="007A4117"/>
    <w:rsid w:val="007B19C0"/>
    <w:rsid w:val="007C3558"/>
    <w:rsid w:val="007C3CD9"/>
    <w:rsid w:val="007C40F2"/>
    <w:rsid w:val="007D097A"/>
    <w:rsid w:val="007D2824"/>
    <w:rsid w:val="007D2CB2"/>
    <w:rsid w:val="007D5258"/>
    <w:rsid w:val="007D5F03"/>
    <w:rsid w:val="007E056E"/>
    <w:rsid w:val="007E087F"/>
    <w:rsid w:val="007E5117"/>
    <w:rsid w:val="007E5C83"/>
    <w:rsid w:val="007E7B36"/>
    <w:rsid w:val="007F0984"/>
    <w:rsid w:val="007F2BF6"/>
    <w:rsid w:val="00800725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517F"/>
    <w:rsid w:val="008540E0"/>
    <w:rsid w:val="008554E1"/>
    <w:rsid w:val="00857E56"/>
    <w:rsid w:val="00860161"/>
    <w:rsid w:val="008626A4"/>
    <w:rsid w:val="008644D7"/>
    <w:rsid w:val="00867974"/>
    <w:rsid w:val="00870E9B"/>
    <w:rsid w:val="008725EA"/>
    <w:rsid w:val="00873CE5"/>
    <w:rsid w:val="008764A5"/>
    <w:rsid w:val="008A6CD8"/>
    <w:rsid w:val="008A7BBA"/>
    <w:rsid w:val="008B6EBB"/>
    <w:rsid w:val="008B6F48"/>
    <w:rsid w:val="008C47DE"/>
    <w:rsid w:val="008C74A6"/>
    <w:rsid w:val="008D6E2D"/>
    <w:rsid w:val="008E1A53"/>
    <w:rsid w:val="008E42B0"/>
    <w:rsid w:val="008E78DE"/>
    <w:rsid w:val="008F1203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652"/>
    <w:rsid w:val="00937BD9"/>
    <w:rsid w:val="009400A7"/>
    <w:rsid w:val="00946110"/>
    <w:rsid w:val="00950578"/>
    <w:rsid w:val="0095109B"/>
    <w:rsid w:val="00951725"/>
    <w:rsid w:val="00952772"/>
    <w:rsid w:val="00954DB7"/>
    <w:rsid w:val="0095500D"/>
    <w:rsid w:val="00967134"/>
    <w:rsid w:val="00973226"/>
    <w:rsid w:val="00973762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25F9"/>
    <w:rsid w:val="00A248C1"/>
    <w:rsid w:val="00A25E96"/>
    <w:rsid w:val="00A26BB8"/>
    <w:rsid w:val="00A30662"/>
    <w:rsid w:val="00A37014"/>
    <w:rsid w:val="00A4011B"/>
    <w:rsid w:val="00A43492"/>
    <w:rsid w:val="00A46033"/>
    <w:rsid w:val="00A528CF"/>
    <w:rsid w:val="00A6037A"/>
    <w:rsid w:val="00A611F5"/>
    <w:rsid w:val="00A64A2C"/>
    <w:rsid w:val="00A65D85"/>
    <w:rsid w:val="00A70A7B"/>
    <w:rsid w:val="00A73167"/>
    <w:rsid w:val="00A7465D"/>
    <w:rsid w:val="00A8290E"/>
    <w:rsid w:val="00A86823"/>
    <w:rsid w:val="00A914FF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10775"/>
    <w:rsid w:val="00B13214"/>
    <w:rsid w:val="00B13B48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6"/>
    <w:rsid w:val="00B64FD7"/>
    <w:rsid w:val="00B831FF"/>
    <w:rsid w:val="00B91660"/>
    <w:rsid w:val="00B92A03"/>
    <w:rsid w:val="00B954F8"/>
    <w:rsid w:val="00B958BA"/>
    <w:rsid w:val="00BA27B1"/>
    <w:rsid w:val="00BA2B2B"/>
    <w:rsid w:val="00BA476D"/>
    <w:rsid w:val="00BA486C"/>
    <w:rsid w:val="00BA6FC2"/>
    <w:rsid w:val="00BB1081"/>
    <w:rsid w:val="00BB77DD"/>
    <w:rsid w:val="00BB7DE6"/>
    <w:rsid w:val="00BC2488"/>
    <w:rsid w:val="00BC4F85"/>
    <w:rsid w:val="00BC54FA"/>
    <w:rsid w:val="00BC7EC5"/>
    <w:rsid w:val="00BD118C"/>
    <w:rsid w:val="00BD2A1D"/>
    <w:rsid w:val="00BD2BA5"/>
    <w:rsid w:val="00BD3AC9"/>
    <w:rsid w:val="00BD4D2D"/>
    <w:rsid w:val="00BD5A46"/>
    <w:rsid w:val="00BE0230"/>
    <w:rsid w:val="00BE4E33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30921"/>
    <w:rsid w:val="00C30B11"/>
    <w:rsid w:val="00C31012"/>
    <w:rsid w:val="00C36265"/>
    <w:rsid w:val="00C3790A"/>
    <w:rsid w:val="00C408DF"/>
    <w:rsid w:val="00C42B78"/>
    <w:rsid w:val="00C47797"/>
    <w:rsid w:val="00C5295F"/>
    <w:rsid w:val="00C610ED"/>
    <w:rsid w:val="00C64005"/>
    <w:rsid w:val="00C6517C"/>
    <w:rsid w:val="00C70FB6"/>
    <w:rsid w:val="00C7387F"/>
    <w:rsid w:val="00C83611"/>
    <w:rsid w:val="00C92EFC"/>
    <w:rsid w:val="00C963E6"/>
    <w:rsid w:val="00C97F3D"/>
    <w:rsid w:val="00CA037E"/>
    <w:rsid w:val="00CA0ED2"/>
    <w:rsid w:val="00CA3AC7"/>
    <w:rsid w:val="00CA71D2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449C"/>
    <w:rsid w:val="00ED47B8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730"/>
    <w:rsid w:val="00FC74F6"/>
    <w:rsid w:val="00FC7509"/>
    <w:rsid w:val="00FD4976"/>
    <w:rsid w:val="00FD5C14"/>
    <w:rsid w:val="00FD7650"/>
    <w:rsid w:val="00FD78EA"/>
    <w:rsid w:val="00FE0529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8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xxx\My%20Documents\Kalanin%20sro\Da&#328;ov&#233;%20priznanie%202012\Pozn&#225;mky%20k%20&#250;&#269;tovnej%20z&#225;vierke%20k%2031.12.2012_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21493E-B6EB-43E3-8E14-B256A3056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účtovnej závierke k 31.12.2012_</Template>
  <TotalTime>61</TotalTime>
  <Pages>15</Pages>
  <Words>3326</Words>
  <Characters>18960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3</cp:revision>
  <cp:lastPrinted>2012-03-14T07:34:00Z</cp:lastPrinted>
  <dcterms:created xsi:type="dcterms:W3CDTF">2015-03-29T06:18:00Z</dcterms:created>
  <dcterms:modified xsi:type="dcterms:W3CDTF">2015-03-29T07:19:00Z</dcterms:modified>
</cp:coreProperties>
</file>