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884B43" w:rsidRDefault="008129EE" w:rsidP="007F2324">
            <w:pPr>
              <w:jc w:val="both"/>
              <w:rPr>
                <w:rFonts w:cs="Arial Narrow"/>
                <w:b/>
                <w:szCs w:val="22"/>
              </w:rPr>
            </w:pPr>
            <w:proofErr w:type="spellStart"/>
            <w:r>
              <w:rPr>
                <w:rFonts w:cs="Arial Narrow"/>
                <w:b/>
                <w:szCs w:val="22"/>
              </w:rPr>
              <w:t>redant</w:t>
            </w:r>
            <w:proofErr w:type="spellEnd"/>
            <w:r>
              <w:rPr>
                <w:rFonts w:cs="Arial Narrow"/>
                <w:b/>
                <w:szCs w:val="22"/>
              </w:rPr>
              <w:t xml:space="preserve"> partner, s</w:t>
            </w:r>
            <w:r w:rsidR="007F2324" w:rsidRPr="00884B43">
              <w:rPr>
                <w:rFonts w:cs="Arial Narrow"/>
                <w:b/>
                <w:szCs w:val="22"/>
              </w:rPr>
              <w:t>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129EE" w:rsidP="008129E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Hviezdoslavovo nám. 14</w:t>
            </w:r>
            <w:r w:rsidR="007F2324">
              <w:rPr>
                <w:rFonts w:cs="Arial Narrow"/>
                <w:szCs w:val="22"/>
              </w:rPr>
              <w:t xml:space="preserve"> 811 0</w:t>
            </w:r>
            <w:r>
              <w:rPr>
                <w:rFonts w:cs="Arial Narrow"/>
                <w:szCs w:val="22"/>
              </w:rPr>
              <w:t>1</w:t>
            </w:r>
            <w:r w:rsidR="007F2324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129EE" w:rsidP="008129E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</w:t>
            </w:r>
            <w:r w:rsidR="007F2324">
              <w:rPr>
                <w:rFonts w:cs="Arial Narrow"/>
                <w:szCs w:val="22"/>
              </w:rPr>
              <w:t>.0</w:t>
            </w:r>
            <w:r>
              <w:rPr>
                <w:rFonts w:cs="Arial Narrow"/>
                <w:szCs w:val="22"/>
              </w:rPr>
              <w:t>9</w:t>
            </w:r>
            <w:r w:rsidR="007F2324">
              <w:rPr>
                <w:rFonts w:cs="Arial Narrow"/>
                <w:szCs w:val="22"/>
              </w:rPr>
              <w:t>.200</w:t>
            </w:r>
            <w:r>
              <w:rPr>
                <w:rFonts w:cs="Arial Narrow"/>
                <w:szCs w:val="22"/>
              </w:rPr>
              <w:t>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129EE" w:rsidP="008129EE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</w:t>
            </w:r>
            <w:r w:rsidR="007F2324">
              <w:rPr>
                <w:rFonts w:cs="Arial Narrow"/>
                <w:szCs w:val="22"/>
              </w:rPr>
              <w:t>.0</w:t>
            </w:r>
            <w:r>
              <w:rPr>
                <w:rFonts w:cs="Arial Narrow"/>
                <w:szCs w:val="22"/>
              </w:rPr>
              <w:t>9</w:t>
            </w:r>
            <w:r w:rsidR="007F2324">
              <w:rPr>
                <w:rFonts w:cs="Arial Narrow"/>
                <w:szCs w:val="22"/>
              </w:rPr>
              <w:t>.20</w:t>
            </w:r>
            <w:r w:rsidR="00802AAE">
              <w:rPr>
                <w:rFonts w:cs="Arial Narrow"/>
                <w:szCs w:val="22"/>
              </w:rPr>
              <w:t>0</w:t>
            </w:r>
            <w:r>
              <w:rPr>
                <w:rFonts w:cs="Arial Narrow"/>
                <w:szCs w:val="22"/>
              </w:rPr>
              <w:t>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="002F5F65">
        <w:rPr>
          <w:b/>
          <w:szCs w:val="22"/>
        </w:rPr>
        <w:t>O</w:t>
      </w:r>
      <w:r w:rsidRPr="00965498">
        <w:rPr>
          <w:b/>
          <w:bCs/>
          <w:szCs w:val="22"/>
        </w:rPr>
        <w:t xml:space="preserve">pis hospodárskej  </w:t>
      </w:r>
      <w:r w:rsidRPr="00965498">
        <w:rPr>
          <w:rFonts w:hint="eastAsia"/>
          <w:b/>
          <w:bCs/>
          <w:szCs w:val="22"/>
        </w:rPr>
        <w:t>č</w:t>
      </w:r>
      <w:r w:rsidRPr="00965498">
        <w:rPr>
          <w:b/>
          <w:bCs/>
          <w:szCs w:val="22"/>
        </w:rPr>
        <w:t>innosti ú</w:t>
      </w:r>
      <w:r w:rsidRPr="00965498">
        <w:rPr>
          <w:rFonts w:hint="eastAsia"/>
          <w:b/>
          <w:bCs/>
          <w:szCs w:val="22"/>
        </w:rPr>
        <w:t>č</w:t>
      </w:r>
      <w:r w:rsidRPr="00965498">
        <w:rPr>
          <w:b/>
          <w:bCs/>
          <w:szCs w:val="22"/>
        </w:rPr>
        <w:t>tovnej jednotky</w:t>
      </w:r>
      <w:r w:rsidR="000B4D0C">
        <w:rPr>
          <w:b/>
          <w:bCs/>
          <w:szCs w:val="22"/>
        </w:rPr>
        <w:t>: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8735"/>
      </w:tblGrid>
      <w:tr w:rsidR="00113954" w:rsidRPr="00357848" w:rsidTr="008129EE">
        <w:trPr>
          <w:trHeight w:val="283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13954" w:rsidRPr="00357848" w:rsidRDefault="00113954" w:rsidP="00084DAF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17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0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46"/>
              <w:gridCol w:w="6221"/>
              <w:gridCol w:w="207"/>
              <w:gridCol w:w="207"/>
              <w:gridCol w:w="207"/>
              <w:gridCol w:w="207"/>
              <w:gridCol w:w="207"/>
              <w:gridCol w:w="207"/>
              <w:gridCol w:w="686"/>
            </w:tblGrid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kúpa tovaru na účely jeho predaja konečnému spotrebiteľovi /veľkoobchod/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2.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kúpa tovaru na účely jeho predaja konečnému spotrebiteľovi /maloobchod/ 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3.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administratívne práce vykonávané prostredníctvom elektronického internetového portálu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4.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sprostredkovateľská činnosť v oblasti obchodu a služieb v rozsahu voľnej živnosti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5.</w:t>
                  </w:r>
                </w:p>
              </w:tc>
              <w:tc>
                <w:tcPr>
                  <w:tcW w:w="7250" w:type="dxa"/>
                  <w:gridSpan w:val="4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prenájom nehnuteľností spojený s inými základnými službami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6.</w:t>
                  </w:r>
                </w:p>
              </w:tc>
              <w:tc>
                <w:tcPr>
                  <w:tcW w:w="7250" w:type="dxa"/>
                  <w:gridSpan w:val="4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obstarávateľské služby spojené s pr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e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nájmom nehnuteľností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7.</w:t>
                  </w:r>
                </w:p>
              </w:tc>
              <w:tc>
                <w:tcPr>
                  <w:tcW w:w="7039" w:type="dxa"/>
                  <w:gridSpan w:val="3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EA0516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činnosť ekonomických a účtovných poradcov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8.</w:t>
                  </w:r>
                </w:p>
              </w:tc>
              <w:tc>
                <w:tcPr>
                  <w:tcW w:w="6617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9.</w:t>
                  </w:r>
                </w:p>
              </w:tc>
              <w:tc>
                <w:tcPr>
                  <w:tcW w:w="6617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prieskum trhu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10.</w:t>
                  </w:r>
                </w:p>
              </w:tc>
              <w:tc>
                <w:tcPr>
                  <w:tcW w:w="6828" w:type="dxa"/>
                  <w:gridSpan w:val="2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reklamná  a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propagačná činnosť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11.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a </w:t>
                  </w:r>
                  <w:proofErr w:type="spellStart"/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forfaiting</w:t>
                  </w:r>
                  <w:proofErr w:type="spellEnd"/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v rozsahu voľnej živnosti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12.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požičiavanie motorových vozidiel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13.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nákup  a</w:t>
                  </w:r>
                  <w:r w:rsidR="008838C4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predaj motorových vozidiel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14.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vydavateľská činnosť  v rozsahu voľnej živnosti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15.</w:t>
                  </w:r>
                </w:p>
              </w:tc>
              <w:tc>
                <w:tcPr>
                  <w:tcW w:w="7461" w:type="dxa"/>
                  <w:gridSpan w:val="5"/>
                  <w:tcBorders>
                    <w:top w:val="single" w:sz="4" w:space="0" w:color="BFBFBF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organizačné a technické zabezpečenie kultúrnych a spoločenských podujatí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16.</w:t>
                  </w:r>
                </w:p>
              </w:tc>
              <w:tc>
                <w:tcPr>
                  <w:tcW w:w="7250" w:type="dxa"/>
                  <w:gridSpan w:val="4"/>
                  <w:tcBorders>
                    <w:top w:val="single" w:sz="4" w:space="0" w:color="BFBFBF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prenájom strojov, prístrojov a výpočtovej techniky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17.</w:t>
                  </w:r>
                </w:p>
              </w:tc>
              <w:tc>
                <w:tcPr>
                  <w:tcW w:w="6617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upratovacie práce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18.</w:t>
                  </w:r>
                </w:p>
              </w:tc>
              <w:tc>
                <w:tcPr>
                  <w:tcW w:w="7461" w:type="dxa"/>
                  <w:gridSpan w:val="5"/>
                  <w:tcBorders>
                    <w:top w:val="single" w:sz="4" w:space="0" w:color="BFBFBF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podnikateľská činnosť v oblasti obchodu a služieb v rozsahu voľnej živnosti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19.</w:t>
                  </w:r>
                </w:p>
              </w:tc>
              <w:tc>
                <w:tcPr>
                  <w:tcW w:w="7461" w:type="dxa"/>
                  <w:gridSpan w:val="5"/>
                  <w:tcBorders>
                    <w:top w:val="single" w:sz="4" w:space="0" w:color="BFBFBF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EA0516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poskytovanie software - predaj hotových programov na základe zmluvy s autorom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211" w:type="dxa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20.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EA0516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zhotovenie web stránok v rozsahu voľnej živnosti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21.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spracovanie projektov pre štrukturálne nástroje Európskej únie v rozsahu voľnej živnosti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129EE" w:rsidRPr="00F72742" w:rsidTr="00084DAF">
              <w:trPr>
                <w:trHeight w:val="283"/>
              </w:trPr>
              <w:tc>
                <w:tcPr>
                  <w:tcW w:w="4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  <w:t>22.</w:t>
                  </w:r>
                </w:p>
              </w:tc>
              <w:tc>
                <w:tcPr>
                  <w:tcW w:w="7883" w:type="dxa"/>
                  <w:gridSpan w:val="7"/>
                  <w:tcBorders>
                    <w:top w:val="nil"/>
                    <w:left w:val="nil"/>
                    <w:bottom w:val="single" w:sz="4" w:space="0" w:color="BFBFBF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</w:pP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obstarávateľské služby v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 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stavebníctve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-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inžinierska činnosť/prípravné práce pre stavbu</w:t>
                  </w:r>
                  <w:r w:rsidR="00EA0516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F72742">
                    <w:rPr>
                      <w:rFonts w:ascii="Arial CE" w:hAnsi="Arial CE" w:cs="Arial CE"/>
                      <w:sz w:val="16"/>
                      <w:szCs w:val="16"/>
                      <w:lang w:eastAsia="sk-SK"/>
                    </w:rPr>
                    <w:t>-zemné, výkopové a búracie</w:t>
                  </w:r>
                </w:p>
              </w:tc>
              <w:tc>
                <w:tcPr>
                  <w:tcW w:w="7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129EE" w:rsidRPr="00F72742" w:rsidRDefault="008129EE" w:rsidP="00084DAF">
                  <w:pPr>
                    <w:spacing w:after="0" w:line="240" w:lineRule="auto"/>
                    <w:rPr>
                      <w:rFonts w:ascii="Arial CE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113954" w:rsidRPr="00357848" w:rsidRDefault="00113954" w:rsidP="00084DAF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113954" w:rsidRPr="00357848" w:rsidTr="008129EE">
        <w:trPr>
          <w:trHeight w:val="283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13954" w:rsidRPr="00357848" w:rsidRDefault="00113954" w:rsidP="00084DAF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717" w:type="dxa"/>
            <w:tcBorders>
              <w:top w:val="nil"/>
              <w:left w:val="nil"/>
              <w:bottom w:val="single" w:sz="4" w:space="0" w:color="BFBFBF"/>
              <w:right w:val="nil"/>
            </w:tcBorders>
            <w:shd w:val="clear" w:color="auto" w:fill="auto"/>
            <w:noWrap/>
            <w:vAlign w:val="bottom"/>
          </w:tcPr>
          <w:p w:rsidR="00113954" w:rsidRPr="00357848" w:rsidRDefault="00113954" w:rsidP="00084DAF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</w:tbl>
    <w:p w:rsidR="007F2324" w:rsidRPr="007F2324" w:rsidRDefault="007F2324" w:rsidP="007F2324">
      <w:pPr>
        <w:spacing w:after="0" w:line="240" w:lineRule="auto"/>
        <w:jc w:val="both"/>
        <w:rPr>
          <w:szCs w:val="22"/>
        </w:rPr>
      </w:pPr>
    </w:p>
    <w:p w:rsidR="00965498" w:rsidRPr="00D94CC0" w:rsidRDefault="002F5F65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A.d</w:t>
      </w:r>
      <w:proofErr w:type="spellEnd"/>
      <w:r>
        <w:rPr>
          <w:b/>
          <w:szCs w:val="22"/>
        </w:rPr>
        <w:t>) Podnik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</w:t>
      </w:r>
      <w:r w:rsidR="00965498" w:rsidRPr="005A378F">
        <w:rPr>
          <w:rFonts w:hint="eastAsia"/>
          <w:b/>
          <w:szCs w:val="22"/>
        </w:rPr>
        <w:t>č</w:t>
      </w:r>
      <w:r w:rsidR="00965498" w:rsidRPr="005A378F">
        <w:rPr>
          <w:b/>
          <w:szCs w:val="22"/>
        </w:rPr>
        <w:t>iacim spolo</w:t>
      </w:r>
      <w:r w:rsidR="00965498" w:rsidRPr="005A378F">
        <w:rPr>
          <w:rFonts w:hint="eastAsia"/>
          <w:b/>
          <w:szCs w:val="22"/>
        </w:rPr>
        <w:t>č</w:t>
      </w:r>
      <w:r w:rsidR="00965498" w:rsidRPr="005A378F">
        <w:rPr>
          <w:b/>
          <w:szCs w:val="22"/>
        </w:rPr>
        <w:t>níkom</w:t>
      </w:r>
      <w:r w:rsidR="00965498">
        <w:rPr>
          <w:b/>
          <w:szCs w:val="22"/>
        </w:rPr>
        <w:t xml:space="preserve"> v iných ú</w:t>
      </w:r>
      <w:r w:rsidR="00965498">
        <w:rPr>
          <w:rFonts w:hint="eastAsia"/>
          <w:b/>
          <w:szCs w:val="22"/>
        </w:rPr>
        <w:t>č</w:t>
      </w:r>
      <w:r w:rsidR="00965498">
        <w:rPr>
          <w:b/>
          <w:szCs w:val="22"/>
        </w:rPr>
        <w:t>tovných jednotkách</w:t>
      </w:r>
      <w:r w:rsidR="00D94CC0">
        <w:rPr>
          <w:b/>
          <w:szCs w:val="22"/>
        </w:rPr>
        <w:t xml:space="preserve">: </w:t>
      </w:r>
      <w:r w:rsidR="0096549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5498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tovnej závierky:</w:t>
      </w:r>
      <w:r w:rsidR="002F5F65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2F5F65">
        <w:rPr>
          <w:szCs w:val="22"/>
        </w:rPr>
        <w:t xml:space="preserve"> </w:t>
      </w:r>
      <w:r w:rsidRPr="005A378F">
        <w:rPr>
          <w:szCs w:val="22"/>
        </w:rPr>
        <w:t>za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iatok likvidácie</w:t>
      </w:r>
      <w:r w:rsidRPr="005A378F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2F5F65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Default="00084DAF" w:rsidP="00084DA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</w:t>
            </w:r>
            <w:r w:rsidR="002F5F65">
              <w:rPr>
                <w:rFonts w:ascii="Arial" w:hAnsi="Arial" w:cs="Arial"/>
                <w:b/>
                <w:bCs/>
                <w:sz w:val="20"/>
                <w:szCs w:val="20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2F5F65">
              <w:rPr>
                <w:rFonts w:ascii="Arial" w:hAnsi="Arial" w:cs="Arial"/>
                <w:b/>
                <w:bCs/>
                <w:sz w:val="20"/>
                <w:szCs w:val="20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  <w:p w:rsidR="00084DAF" w:rsidRPr="005A378F" w:rsidRDefault="00084DAF" w:rsidP="00084DA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 prílohe 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>. 3 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>asti A. písm. c)</w:t>
      </w:r>
      <w:r w:rsidR="0003344F" w:rsidRPr="003F477D">
        <w:rPr>
          <w:szCs w:val="22"/>
        </w:rPr>
        <w:t xml:space="preserve"> o po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ítaný 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u, ku ktorému sa zostavuje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A7AF3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F5F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838C4" w:rsidRPr="00965498" w:rsidRDefault="008838C4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tovná jednotka jeho sú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as</w:t>
      </w:r>
      <w:r w:rsidRPr="005A378F">
        <w:rPr>
          <w:rFonts w:hint="eastAsia"/>
          <w:b/>
          <w:i/>
          <w:sz w:val="26"/>
          <w:szCs w:val="26"/>
        </w:rPr>
        <w:t>ť</w:t>
      </w:r>
      <w:r w:rsidRPr="005A378F">
        <w:rPr>
          <w:b/>
          <w:i/>
          <w:sz w:val="26"/>
          <w:szCs w:val="26"/>
        </w:rPr>
        <w:t>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ktorá zostavuje konsolidovanú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tovnú závierku za všetky skupiny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jednotiek konsolidovaného celku, pre ktorú je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tovná jednotka konsolidovanou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tovnou jednotkou:</w:t>
      </w:r>
      <w:r w:rsidR="00884B43">
        <w:rPr>
          <w:szCs w:val="22"/>
        </w:rPr>
        <w:tab/>
        <w:t xml:space="preserve"> </w:t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ktorá zostavuje konsolidovanú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tovnú závierku za tú skupinu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jednotiek konsolidovaného celku, ktorého sú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as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je aj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tovná jednotka:</w:t>
      </w:r>
      <w:r w:rsidR="00884B43">
        <w:rPr>
          <w:szCs w:val="22"/>
        </w:rPr>
        <w:t xml:space="preserve"> 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tovnej jednotky, v ktorej je možné tieto konsolidované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závierky získa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:</w:t>
      </w:r>
      <w:r w:rsidR="00884B43">
        <w:rPr>
          <w:szCs w:val="22"/>
        </w:rPr>
        <w:t xml:space="preserve"> 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závierky:</w:t>
      </w:r>
      <w:r w:rsidR="002F5F65">
        <w:rPr>
          <w:szCs w:val="22"/>
        </w:rPr>
        <w:t xml:space="preserve"> ------------------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</w:t>
      </w:r>
      <w:r>
        <w:rPr>
          <w:rFonts w:hint="eastAsia"/>
          <w:szCs w:val="22"/>
        </w:rPr>
        <w:t>č</w:t>
      </w:r>
      <w:r>
        <w:rPr>
          <w:szCs w:val="22"/>
        </w:rPr>
        <w:t>tovná jednotka je oslobodená od povinnosti zostavi</w:t>
      </w:r>
      <w:r>
        <w:rPr>
          <w:rFonts w:hint="eastAsia"/>
          <w:szCs w:val="22"/>
        </w:rPr>
        <w:t>ť</w:t>
      </w:r>
      <w:r>
        <w:rPr>
          <w:szCs w:val="22"/>
        </w:rPr>
        <w:t xml:space="preserve"> konsolidovanú ú</w:t>
      </w:r>
      <w:r>
        <w:rPr>
          <w:rFonts w:hint="eastAsia"/>
          <w:szCs w:val="22"/>
        </w:rPr>
        <w:t>č</w:t>
      </w:r>
      <w:r>
        <w:rPr>
          <w:szCs w:val="22"/>
        </w:rPr>
        <w:t>tovnú závierku a konsolidovanú výro</w:t>
      </w:r>
      <w:r>
        <w:rPr>
          <w:rFonts w:hint="eastAsia"/>
          <w:szCs w:val="22"/>
        </w:rPr>
        <w:t>č</w:t>
      </w:r>
      <w:r>
        <w:rPr>
          <w:szCs w:val="22"/>
        </w:rPr>
        <w:t>nú správu</w:t>
      </w:r>
      <w:r w:rsidR="002F5F65">
        <w:rPr>
          <w:szCs w:val="22"/>
        </w:rPr>
        <w:t xml:space="preserve"> ------------------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rFonts w:hint="eastAsia"/>
          <w:b/>
          <w:i/>
          <w:sz w:val="26"/>
          <w:szCs w:val="26"/>
        </w:rPr>
        <w:t>Ď</w:t>
      </w:r>
      <w:r w:rsidRPr="005A378F">
        <w:rPr>
          <w:b/>
          <w:i/>
          <w:sz w:val="26"/>
          <w:szCs w:val="26"/>
        </w:rPr>
        <w:t>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tovných zásadách a 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nostiach, ktoré nastali medzi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om, ku ktorému sa zostavuje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a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ade pe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 xml:space="preserve">a/ rozpracované v 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 xml:space="preserve">e/ rozpracované v 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</w:t>
      </w:r>
      <w:r w:rsidRPr="005A378F">
        <w:rPr>
          <w:rFonts w:hint="eastAsia"/>
          <w:sz w:val="20"/>
          <w:szCs w:val="20"/>
        </w:rPr>
        <w:t>č</w:t>
      </w:r>
      <w:r w:rsidRPr="005A378F">
        <w:rPr>
          <w:sz w:val="20"/>
          <w:szCs w:val="20"/>
        </w:rPr>
        <w:t>asti R.</w:t>
      </w:r>
    </w:p>
    <w:p w:rsidR="00965498" w:rsidRDefault="00965498" w:rsidP="00965498">
      <w:pPr>
        <w:jc w:val="both"/>
        <w:rPr>
          <w:szCs w:val="22"/>
        </w:rPr>
      </w:pPr>
    </w:p>
    <w:p w:rsidR="008838C4" w:rsidRPr="005A378F" w:rsidRDefault="008838C4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Informácie o 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tovných zásadách a ú</w:t>
      </w:r>
      <w:r w:rsidRPr="005A378F">
        <w:rPr>
          <w:rFonts w:hint="eastAsia"/>
          <w:b/>
          <w:i/>
          <w:sz w:val="26"/>
          <w:szCs w:val="26"/>
        </w:rPr>
        <w:t>č</w:t>
      </w:r>
      <w:r w:rsidRPr="005A378F">
        <w:rPr>
          <w:b/>
          <w:i/>
          <w:sz w:val="26"/>
          <w:szCs w:val="26"/>
        </w:rPr>
        <w:t>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tovná jednotka bude nepretržite pokra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ova</w:t>
      </w:r>
      <w:r w:rsidRPr="005A378F">
        <w:rPr>
          <w:rFonts w:hint="eastAsia"/>
          <w:b/>
          <w:szCs w:val="22"/>
        </w:rPr>
        <w:t>ť</w:t>
      </w:r>
      <w:r w:rsidRPr="005A378F">
        <w:rPr>
          <w:b/>
          <w:szCs w:val="22"/>
        </w:rPr>
        <w:t xml:space="preserve"> vo svoje 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</w:t>
      </w:r>
      <w:r w:rsidRPr="005A378F">
        <w:rPr>
          <w:rFonts w:hint="eastAsia"/>
          <w:b/>
          <w:szCs w:val="22"/>
        </w:rPr>
        <w:t>ň</w:t>
      </w:r>
      <w:r w:rsidRPr="005A378F">
        <w:rPr>
          <w:b/>
          <w:szCs w:val="22"/>
        </w:rPr>
        <w:t>ovania jednotlivých zložiek majetku a záväzkov: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tvoril vlastnou </w:t>
      </w:r>
      <w:r w:rsidRPr="00692917">
        <w:rPr>
          <w:rFonts w:hint="eastAsia"/>
          <w:b/>
          <w:szCs w:val="22"/>
        </w:rPr>
        <w:t>č</w:t>
      </w:r>
      <w:r w:rsidRPr="00692917">
        <w:rPr>
          <w:b/>
          <w:szCs w:val="22"/>
        </w:rPr>
        <w:t>innos</w:t>
      </w:r>
      <w:r w:rsidRPr="00692917">
        <w:rPr>
          <w:rFonts w:hint="eastAsia"/>
          <w:b/>
          <w:szCs w:val="22"/>
        </w:rPr>
        <w:t>ť</w:t>
      </w:r>
      <w:r w:rsidRPr="00692917">
        <w:rPr>
          <w:b/>
          <w:szCs w:val="22"/>
        </w:rPr>
        <w:t>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vytvorený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E15A6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15A6A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15A6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E15A6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5A6A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15A6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obstarávacou cenou v zložení:</w:t>
      </w:r>
    </w:p>
    <w:p w:rsidR="00965498" w:rsidRPr="005A378F" w:rsidRDefault="002F5F65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21"/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ListParagraph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 xml:space="preserve">odnik v bežnom roku tvoril dlhodobý hmotný majetok vlastnou </w:t>
      </w:r>
      <w:r w:rsidR="00965498" w:rsidRPr="00692917">
        <w:rPr>
          <w:rFonts w:hint="eastAsia"/>
          <w:b/>
          <w:szCs w:val="22"/>
        </w:rPr>
        <w:t>č</w:t>
      </w:r>
      <w:r w:rsidR="00965498" w:rsidRPr="00692917">
        <w:rPr>
          <w:b/>
          <w:szCs w:val="22"/>
        </w:rPr>
        <w:t>innos</w:t>
      </w:r>
      <w:r w:rsidR="00965498" w:rsidRPr="00692917">
        <w:rPr>
          <w:rFonts w:hint="eastAsia"/>
          <w:b/>
          <w:szCs w:val="22"/>
        </w:rPr>
        <w:t>ť</w:t>
      </w:r>
      <w:r w:rsidR="00965498" w:rsidRPr="00692917">
        <w:rPr>
          <w:b/>
          <w:szCs w:val="22"/>
        </w:rPr>
        <w:t>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2F5F6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F5F6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2F5F65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ností, cenné papiere a deriváty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346247" w:rsidRDefault="00346247" w:rsidP="00D61F5D">
      <w:pPr>
        <w:spacing w:after="0"/>
        <w:ind w:left="360" w:firstLine="348"/>
        <w:jc w:val="both"/>
        <w:rPr>
          <w:szCs w:val="22"/>
        </w:rPr>
      </w:pPr>
    </w:p>
    <w:p w:rsidR="00965498" w:rsidRPr="00346247" w:rsidRDefault="00965498" w:rsidP="0034624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346247">
        <w:rPr>
          <w:b/>
          <w:szCs w:val="22"/>
        </w:rPr>
        <w:t>Podnik nakupoval zásoby</w:t>
      </w:r>
      <w:r w:rsidRPr="00346247">
        <w:rPr>
          <w:b/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Pr="00346247">
        <w:rPr>
          <w:szCs w:val="22"/>
        </w:rPr>
        <w:tab/>
      </w:r>
      <w:r w:rsidR="00D61F5D" w:rsidRPr="00346247">
        <w:rPr>
          <w:szCs w:val="22"/>
        </w:rPr>
        <w:tab/>
      </w:r>
      <w:r w:rsidR="005C3552" w:rsidRPr="0034624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34624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5C3552" w:rsidRPr="00346247">
        <w:rPr>
          <w:szCs w:val="22"/>
        </w:rPr>
        <w:fldChar w:fldCharType="end"/>
      </w:r>
      <w:r w:rsidRPr="00346247">
        <w:rPr>
          <w:szCs w:val="22"/>
        </w:rPr>
        <w:t xml:space="preserve"> Áno</w:t>
      </w:r>
      <w:r w:rsidRPr="00346247">
        <w:rPr>
          <w:szCs w:val="22"/>
        </w:rPr>
        <w:tab/>
      </w:r>
      <w:r w:rsidR="0034624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624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346247">
        <w:rPr>
          <w:szCs w:val="22"/>
        </w:rPr>
        <w:fldChar w:fldCharType="end"/>
      </w:r>
      <w:r w:rsidRPr="00346247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Pri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 xml:space="preserve">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tovania zásob</w:t>
      </w:r>
    </w:p>
    <w:p w:rsidR="00965498" w:rsidRPr="00D61F5D" w:rsidRDefault="00965498" w:rsidP="00346247">
      <w:pPr>
        <w:pStyle w:val="ListParagraph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</w:t>
      </w:r>
      <w:r w:rsidRPr="00D61F5D">
        <w:rPr>
          <w:rFonts w:hint="eastAsia"/>
          <w:szCs w:val="22"/>
        </w:rPr>
        <w:t>ň</w:t>
      </w:r>
      <w:r w:rsidRPr="00D61F5D">
        <w:rPr>
          <w:szCs w:val="22"/>
        </w:rPr>
        <w:t>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</w:t>
      </w:r>
      <w:r w:rsidRPr="005A378F">
        <w:rPr>
          <w:rFonts w:hint="eastAsia"/>
          <w:szCs w:val="22"/>
        </w:rPr>
        <w:t>ŕň</w:t>
      </w:r>
      <w:r w:rsidRPr="005A378F">
        <w:rPr>
          <w:szCs w:val="22"/>
        </w:rPr>
        <w:t>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 xml:space="preserve">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>a internej smernice a odchýlku od skuto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ala do nákladov predaných zásob spôsobom záväzne stanoveným podnikom pod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>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346247" w:rsidRPr="005A378F" w:rsidRDefault="00346247" w:rsidP="00F777BD">
      <w:pPr>
        <w:spacing w:after="0"/>
        <w:ind w:firstLine="708"/>
        <w:jc w:val="both"/>
        <w:rPr>
          <w:szCs w:val="22"/>
        </w:rPr>
      </w:pPr>
    </w:p>
    <w:p w:rsidR="00965498" w:rsidRPr="00D61F5D" w:rsidRDefault="00965498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 xml:space="preserve">Podnik tvoril v bežnom roku zásoby vlastnou </w:t>
      </w:r>
      <w:r w:rsidRPr="00D61F5D">
        <w:rPr>
          <w:rFonts w:hint="eastAsia"/>
          <w:b/>
          <w:szCs w:val="22"/>
        </w:rPr>
        <w:t>č</w:t>
      </w:r>
      <w:r w:rsidRPr="00D61F5D">
        <w:rPr>
          <w:b/>
          <w:szCs w:val="22"/>
        </w:rPr>
        <w:t>innos</w:t>
      </w:r>
      <w:r w:rsidRPr="00D61F5D">
        <w:rPr>
          <w:rFonts w:hint="eastAsia"/>
          <w:b/>
          <w:szCs w:val="22"/>
        </w:rPr>
        <w:t>ť</w:t>
      </w:r>
      <w:r w:rsidRPr="00D61F5D">
        <w:rPr>
          <w:b/>
          <w:szCs w:val="22"/>
        </w:rPr>
        <w:t>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34624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624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34624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Zásoby vytvorené vlastnou 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innos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>ou podnik oce</w:t>
      </w:r>
      <w:r w:rsidRPr="005A378F">
        <w:rPr>
          <w:rFonts w:hint="eastAsia"/>
          <w:szCs w:val="22"/>
        </w:rPr>
        <w:t>ň</w:t>
      </w:r>
      <w:r w:rsidRPr="005A378F">
        <w:rPr>
          <w:szCs w:val="22"/>
        </w:rPr>
        <w:t>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</w:t>
      </w:r>
      <w:r w:rsidRPr="005A378F">
        <w:rPr>
          <w:rFonts w:hint="eastAsia"/>
          <w:szCs w:val="22"/>
        </w:rPr>
        <w:t>ľ</w:t>
      </w:r>
      <w:r w:rsidRPr="005A378F">
        <w:rPr>
          <w:szCs w:val="22"/>
        </w:rPr>
        <w:t>a skuto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as</w:t>
      </w:r>
      <w:r w:rsidRPr="005A378F">
        <w:rPr>
          <w:rFonts w:hint="eastAsia"/>
          <w:szCs w:val="22"/>
        </w:rPr>
        <w:t>ť</w:t>
      </w:r>
      <w:r w:rsidRPr="005A378F">
        <w:rPr>
          <w:szCs w:val="22"/>
        </w:rPr>
        <w:t xml:space="preserve"> nepriamych nákladov, súvisiaca s ich vytváraním</w:t>
      </w:r>
    </w:p>
    <w:p w:rsidR="00346247" w:rsidRPr="005A378F" w:rsidRDefault="00346247" w:rsidP="00346247">
      <w:pPr>
        <w:spacing w:after="0" w:line="240" w:lineRule="auto"/>
        <w:ind w:left="1080"/>
        <w:jc w:val="both"/>
        <w:rPr>
          <w:szCs w:val="22"/>
        </w:rPr>
      </w:pPr>
    </w:p>
    <w:p w:rsidR="00B9497C" w:rsidRPr="00D61F5D" w:rsidRDefault="00B9497C" w:rsidP="00D61F5D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4624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6247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34624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34624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>Zásoby obstarané iným spôsobom  podnik oce</w:t>
      </w:r>
      <w:r w:rsidRPr="00B9497C">
        <w:rPr>
          <w:rFonts w:hint="eastAsia"/>
          <w:szCs w:val="22"/>
        </w:rPr>
        <w:t>ň</w:t>
      </w:r>
      <w:r w:rsidRPr="00B9497C">
        <w:rPr>
          <w:szCs w:val="22"/>
        </w:rPr>
        <w:t xml:space="preserve">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zákazkovú výrobu a zákazkovú výstavbu nehnute</w:t>
      </w:r>
      <w:r w:rsidRPr="005A7AF3">
        <w:rPr>
          <w:rFonts w:hint="eastAsia"/>
          <w:b/>
          <w:szCs w:val="22"/>
        </w:rPr>
        <w:t>ľ</w:t>
      </w:r>
      <w:r w:rsidRPr="005A7AF3">
        <w:rPr>
          <w:b/>
          <w:szCs w:val="22"/>
        </w:rPr>
        <w:t>nosti ur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enej na predaj</w:t>
      </w:r>
      <w:r w:rsidRPr="00250A97">
        <w:rPr>
          <w:szCs w:val="22"/>
        </w:rPr>
        <w:t>,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993"/>
        <w:gridCol w:w="850"/>
        <w:gridCol w:w="795"/>
        <w:gridCol w:w="5316"/>
        <w:gridCol w:w="253"/>
        <w:gridCol w:w="222"/>
      </w:tblGrid>
      <w:tr w:rsidR="00346247" w:rsidRPr="00346247" w:rsidTr="00346247">
        <w:trPr>
          <w:gridAfter w:val="2"/>
          <w:wAfter w:w="480" w:type="dxa"/>
          <w:trHeight w:val="28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  <w:r>
              <w:rPr>
                <w:szCs w:val="22"/>
              </w:rPr>
              <w:t xml:space="preserve">áno         </w:t>
            </w:r>
            <w:r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837D94">
              <w:rPr>
                <w:szCs w:val="22"/>
              </w:rPr>
            </w:r>
            <w:r w:rsidR="00837D94">
              <w:rPr>
                <w:szCs w:val="22"/>
              </w:rPr>
              <w:fldChar w:fldCharType="separate"/>
            </w:r>
            <w:r w:rsidRPr="00D61F5D">
              <w:rPr>
                <w:szCs w:val="22"/>
              </w:rPr>
              <w:fldChar w:fldCharType="end"/>
            </w:r>
            <w:r w:rsidRPr="00D61F5D">
              <w:rPr>
                <w:szCs w:val="22"/>
              </w:rPr>
              <w:t xml:space="preserve"> </w:t>
            </w:r>
            <w:r>
              <w:rPr>
                <w:szCs w:val="22"/>
              </w:rPr>
              <w:tab/>
            </w: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  <w:r>
              <w:rPr>
                <w:szCs w:val="22"/>
              </w:rPr>
              <w:t xml:space="preserve">nie         </w:t>
            </w:r>
            <w:r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Cs w:val="22"/>
              </w:rPr>
              <w:instrText xml:space="preserve"> FORMCHECKBOX </w:instrText>
            </w:r>
            <w:r w:rsidR="00837D94">
              <w:rPr>
                <w:szCs w:val="22"/>
              </w:rPr>
            </w:r>
            <w:r w:rsidR="00837D94">
              <w:rPr>
                <w:szCs w:val="22"/>
              </w:rPr>
              <w:fldChar w:fldCharType="separate"/>
            </w:r>
            <w:r>
              <w:rPr>
                <w:szCs w:val="22"/>
              </w:rPr>
              <w:fldChar w:fldCharType="end"/>
            </w:r>
            <w:r w:rsidRPr="00D61F5D">
              <w:rPr>
                <w:szCs w:val="22"/>
              </w:rPr>
              <w:t xml:space="preserve"> </w:t>
            </w:r>
            <w:r>
              <w:rPr>
                <w:szCs w:val="22"/>
              </w:rPr>
              <w:tab/>
              <w:t xml:space="preserve"> </w:t>
            </w:r>
          </w:p>
        </w:tc>
      </w:tr>
      <w:tr w:rsidR="00346247" w:rsidRPr="00346247" w:rsidTr="00346247">
        <w:trPr>
          <w:trHeight w:val="282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 </w:t>
            </w:r>
            <w:r w:rsidRPr="00346247">
              <w:rPr>
                <w:szCs w:val="22"/>
                <w:lang w:val="en-US"/>
              </w:rPr>
              <w:t xml:space="preserve">V </w:t>
            </w:r>
            <w:proofErr w:type="spellStart"/>
            <w:r w:rsidRPr="00346247">
              <w:rPr>
                <w:szCs w:val="22"/>
                <w:lang w:val="en-US"/>
              </w:rPr>
              <w:t>prípade</w:t>
            </w:r>
            <w:proofErr w:type="spellEnd"/>
            <w:r w:rsidRPr="00346247">
              <w:rPr>
                <w:szCs w:val="22"/>
                <w:lang w:val="en-US"/>
              </w:rPr>
              <w:t xml:space="preserve"> ÁNO</w:t>
            </w:r>
          </w:p>
        </w:tc>
      </w:tr>
      <w:tr w:rsidR="00346247" w:rsidRPr="00346247" w:rsidTr="00346247">
        <w:trPr>
          <w:trHeight w:val="282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</w:t>
            </w:r>
            <w:proofErr w:type="spellStart"/>
            <w:r w:rsidRPr="00346247">
              <w:rPr>
                <w:szCs w:val="22"/>
                <w:lang w:val="en-US"/>
              </w:rPr>
              <w:t>Zákazkovú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výrobu</w:t>
            </w:r>
            <w:proofErr w:type="spellEnd"/>
            <w:r w:rsidRPr="00346247">
              <w:rPr>
                <w:szCs w:val="22"/>
                <w:lang w:val="en-US"/>
              </w:rPr>
              <w:t xml:space="preserve"> a </w:t>
            </w:r>
            <w:proofErr w:type="spellStart"/>
            <w:r w:rsidRPr="00346247">
              <w:rPr>
                <w:szCs w:val="22"/>
                <w:lang w:val="en-US"/>
              </w:rPr>
              <w:t>zákazkovú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výstavbu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nehnuteľnosti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určenej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predaj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837D94">
              <w:rPr>
                <w:szCs w:val="22"/>
              </w:rPr>
            </w:r>
            <w:r w:rsidR="00837D94">
              <w:rPr>
                <w:szCs w:val="22"/>
              </w:rPr>
              <w:fldChar w:fldCharType="separate"/>
            </w:r>
            <w:r w:rsidRPr="00D61F5D">
              <w:rPr>
                <w:szCs w:val="22"/>
              </w:rPr>
              <w:fldChar w:fldCharType="end"/>
            </w: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podľa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skutočnej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výšky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v </w:t>
            </w:r>
            <w:proofErr w:type="spellStart"/>
            <w:r w:rsidRPr="00346247">
              <w:rPr>
                <w:szCs w:val="22"/>
                <w:lang w:val="en-US"/>
              </w:rPr>
              <w:t>zložení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priame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náklady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časť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nepriamych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</w:t>
            </w:r>
            <w:proofErr w:type="spellStart"/>
            <w:r w:rsidRPr="00346247">
              <w:rPr>
                <w:szCs w:val="22"/>
                <w:lang w:val="en-US"/>
              </w:rPr>
              <w:t>súvisiaca</w:t>
            </w:r>
            <w:proofErr w:type="spellEnd"/>
            <w:r w:rsidRPr="00346247">
              <w:rPr>
                <w:szCs w:val="22"/>
                <w:lang w:val="en-US"/>
              </w:rPr>
              <w:t xml:space="preserve"> s </w:t>
            </w:r>
            <w:proofErr w:type="spellStart"/>
            <w:r w:rsidRPr="00346247">
              <w:rPr>
                <w:szCs w:val="22"/>
                <w:lang w:val="en-US"/>
              </w:rPr>
              <w:t>ich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vytváraním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</w:t>
            </w:r>
            <w:r w:rsidRPr="00346247">
              <w:rPr>
                <w:szCs w:val="22"/>
                <w:lang w:val="en-US"/>
              </w:rPr>
              <w:t> </w:t>
            </w:r>
            <w:r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837D94">
              <w:rPr>
                <w:szCs w:val="22"/>
              </w:rPr>
            </w:r>
            <w:r w:rsidR="00837D94">
              <w:rPr>
                <w:szCs w:val="22"/>
              </w:rPr>
              <w:fldChar w:fldCharType="separate"/>
            </w:r>
            <w:r w:rsidRPr="00D61F5D">
              <w:rPr>
                <w:szCs w:val="22"/>
              </w:rPr>
              <w:fldChar w:fldCharType="end"/>
            </w: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vlastnými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nákladmi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podľa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operatívnych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kalkulácií</w:t>
            </w:r>
            <w:proofErr w:type="spellEnd"/>
            <w:r w:rsidRPr="00346247">
              <w:rPr>
                <w:szCs w:val="22"/>
                <w:lang w:val="en-US"/>
              </w:rPr>
              <w:t xml:space="preserve">, v </w:t>
            </w:r>
            <w:proofErr w:type="spellStart"/>
            <w:r w:rsidRPr="00346247">
              <w:rPr>
                <w:szCs w:val="22"/>
                <w:lang w:val="en-US"/>
              </w:rPr>
              <w:t>zložení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priame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náklady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65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 xml:space="preserve">* </w:t>
            </w:r>
            <w:proofErr w:type="spellStart"/>
            <w:r w:rsidRPr="00346247">
              <w:rPr>
                <w:szCs w:val="22"/>
                <w:lang w:val="en-US"/>
              </w:rPr>
              <w:t>časť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nepriamych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nákladov</w:t>
            </w:r>
            <w:proofErr w:type="spellEnd"/>
            <w:r w:rsidRPr="00346247">
              <w:rPr>
                <w:szCs w:val="22"/>
                <w:lang w:val="en-US"/>
              </w:rPr>
              <w:t xml:space="preserve">, </w:t>
            </w:r>
            <w:proofErr w:type="spellStart"/>
            <w:r w:rsidRPr="00346247">
              <w:rPr>
                <w:szCs w:val="22"/>
                <w:lang w:val="en-US"/>
              </w:rPr>
              <w:t>súvisiaca</w:t>
            </w:r>
            <w:proofErr w:type="spellEnd"/>
            <w:r w:rsidRPr="00346247">
              <w:rPr>
                <w:szCs w:val="22"/>
                <w:lang w:val="en-US"/>
              </w:rPr>
              <w:t xml:space="preserve"> s </w:t>
            </w:r>
            <w:proofErr w:type="spellStart"/>
            <w:r w:rsidRPr="00346247">
              <w:rPr>
                <w:szCs w:val="22"/>
                <w:lang w:val="en-US"/>
              </w:rPr>
              <w:t>ich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vytváraním</w:t>
            </w:r>
            <w:proofErr w:type="spellEnd"/>
          </w:p>
        </w:tc>
      </w:tr>
      <w:tr w:rsidR="00346247" w:rsidRPr="00346247" w:rsidTr="00346247">
        <w:trPr>
          <w:trHeight w:val="282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</w:p>
        </w:tc>
        <w:tc>
          <w:tcPr>
            <w:tcW w:w="850" w:type="dxa"/>
            <w:tcBorders>
              <w:top w:val="single" w:sz="4" w:space="0" w:color="969696"/>
              <w:left w:val="single" w:sz="4" w:space="0" w:color="969696"/>
              <w:bottom w:val="single" w:sz="4" w:space="0" w:color="969696"/>
              <w:right w:val="single" w:sz="4" w:space="0" w:color="969696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 w:rsidRPr="00346247">
              <w:rPr>
                <w:szCs w:val="22"/>
                <w:lang w:val="en-US"/>
              </w:rPr>
              <w:t> </w:t>
            </w:r>
            <w:r w:rsidRPr="00D61F5D">
              <w:rPr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61F5D">
              <w:rPr>
                <w:szCs w:val="22"/>
              </w:rPr>
              <w:instrText xml:space="preserve"> FORMCHECKBOX </w:instrText>
            </w:r>
            <w:r w:rsidR="00837D94">
              <w:rPr>
                <w:szCs w:val="22"/>
              </w:rPr>
            </w:r>
            <w:r w:rsidR="00837D94">
              <w:rPr>
                <w:szCs w:val="22"/>
              </w:rPr>
              <w:fldChar w:fldCharType="separate"/>
            </w:r>
            <w:r w:rsidRPr="00D61F5D">
              <w:rPr>
                <w:szCs w:val="22"/>
              </w:rPr>
              <w:fldChar w:fldCharType="end"/>
            </w:r>
          </w:p>
        </w:tc>
        <w:tc>
          <w:tcPr>
            <w:tcW w:w="6106" w:type="dxa"/>
            <w:gridSpan w:val="2"/>
            <w:tcBorders>
              <w:top w:val="nil"/>
              <w:left w:val="single" w:sz="4" w:space="0" w:color="969696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Cs w:val="22"/>
                <w:lang w:val="en-US"/>
              </w:rPr>
            </w:pPr>
            <w:proofErr w:type="spellStart"/>
            <w:r w:rsidRPr="00346247">
              <w:rPr>
                <w:szCs w:val="22"/>
                <w:lang w:val="en-US"/>
              </w:rPr>
              <w:t>iným</w:t>
            </w:r>
            <w:proofErr w:type="spellEnd"/>
            <w:r w:rsidRPr="00346247">
              <w:rPr>
                <w:szCs w:val="22"/>
                <w:lang w:val="en-US"/>
              </w:rPr>
              <w:t xml:space="preserve"> </w:t>
            </w:r>
            <w:proofErr w:type="spellStart"/>
            <w:r w:rsidRPr="00346247">
              <w:rPr>
                <w:szCs w:val="22"/>
                <w:lang w:val="en-US"/>
              </w:rPr>
              <w:t>spôsobom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sz w:val="16"/>
                <w:szCs w:val="16"/>
                <w:lang w:val="en-US"/>
              </w:rPr>
            </w:pPr>
            <w:r w:rsidRPr="00346247">
              <w:rPr>
                <w:sz w:val="16"/>
                <w:szCs w:val="16"/>
                <w:lang w:val="en-U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6247" w:rsidRPr="00346247" w:rsidRDefault="00346247" w:rsidP="00346247">
            <w:pPr>
              <w:spacing w:after="0" w:line="240" w:lineRule="auto"/>
              <w:rPr>
                <w:rFonts w:ascii="Arial CE" w:hAnsi="Arial CE"/>
                <w:sz w:val="16"/>
                <w:szCs w:val="16"/>
                <w:lang w:val="en-US"/>
              </w:rPr>
            </w:pPr>
          </w:p>
        </w:tc>
      </w:tr>
    </w:tbl>
    <w:p w:rsidR="00346247" w:rsidRDefault="00346247" w:rsidP="00346247">
      <w:pPr>
        <w:spacing w:after="0" w:line="240" w:lineRule="auto"/>
        <w:ind w:left="70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poh</w:t>
      </w:r>
      <w:r w:rsidRPr="005A7AF3">
        <w:rPr>
          <w:rFonts w:hint="eastAsia"/>
          <w:b/>
          <w:szCs w:val="22"/>
        </w:rPr>
        <w:t>ľ</w:t>
      </w:r>
      <w:r w:rsidRPr="005A7AF3">
        <w:rPr>
          <w:b/>
          <w:szCs w:val="22"/>
        </w:rPr>
        <w:t>adávky</w:t>
      </w:r>
      <w:r w:rsidR="00346247" w:rsidRPr="005A7AF3">
        <w:rPr>
          <w:b/>
          <w:szCs w:val="22"/>
        </w:rPr>
        <w:t xml:space="preserve"> oceňoval</w:t>
      </w:r>
      <w:r w:rsidR="00346247">
        <w:rPr>
          <w:szCs w:val="22"/>
        </w:rPr>
        <w:t xml:space="preserve"> :</w:t>
      </w:r>
    </w:p>
    <w:p w:rsidR="00346247" w:rsidRPr="00250A97" w:rsidRDefault="00346247" w:rsidP="0034624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nominálnou hodnotou       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>
        <w:rPr>
          <w:szCs w:val="22"/>
        </w:rPr>
        <w:t xml:space="preserve">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krátkodobý finan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ný majetok</w:t>
      </w:r>
      <w:r w:rsidR="00410414" w:rsidRPr="005A7AF3">
        <w:rPr>
          <w:b/>
          <w:szCs w:val="22"/>
        </w:rPr>
        <w:t xml:space="preserve"> oceňoval</w:t>
      </w:r>
      <w:r w:rsidR="00410414">
        <w:rPr>
          <w:szCs w:val="22"/>
        </w:rPr>
        <w:t xml:space="preserve"> :</w:t>
      </w:r>
    </w:p>
    <w:p w:rsidR="00410414" w:rsidRPr="00410414" w:rsidRDefault="00410414" w:rsidP="00410414">
      <w:pPr>
        <w:spacing w:after="0" w:line="240" w:lineRule="auto"/>
        <w:ind w:firstLine="708"/>
        <w:jc w:val="both"/>
        <w:rPr>
          <w:szCs w:val="22"/>
        </w:rPr>
      </w:pPr>
      <w:r w:rsidRPr="00410414">
        <w:rPr>
          <w:szCs w:val="22"/>
        </w:rPr>
        <w:t xml:space="preserve">nominálnou hodnotou     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410414">
        <w:rPr>
          <w:szCs w:val="22"/>
        </w:rPr>
        <w:t xml:space="preserve"> </w:t>
      </w:r>
      <w:r w:rsidRPr="00410414">
        <w:rPr>
          <w:szCs w:val="22"/>
        </w:rPr>
        <w:tab/>
      </w:r>
      <w:r w:rsidRPr="00410414">
        <w:rPr>
          <w:szCs w:val="22"/>
        </w:rPr>
        <w:tab/>
        <w:t xml:space="preserve">ináč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410414">
        <w:rPr>
          <w:szCs w:val="22"/>
        </w:rPr>
        <w:t xml:space="preserve"> </w:t>
      </w:r>
      <w:r>
        <w:rPr>
          <w:szCs w:val="22"/>
        </w:rPr>
        <w:tab/>
        <w:t>kurzom</w:t>
      </w:r>
      <w:r w:rsidRPr="00410414">
        <w:rPr>
          <w:szCs w:val="22"/>
        </w:rPr>
        <w:t xml:space="preserve">         </w:t>
      </w:r>
      <w:r w:rsidRP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410414">
        <w:rPr>
          <w:szCs w:val="22"/>
        </w:rPr>
        <w:fldChar w:fldCharType="end"/>
      </w:r>
    </w:p>
    <w:p w:rsidR="00410414" w:rsidRPr="00250A97" w:rsidRDefault="00410414" w:rsidP="00410414">
      <w:pPr>
        <w:spacing w:after="0" w:line="240" w:lineRule="auto"/>
        <w:jc w:val="both"/>
        <w:rPr>
          <w:szCs w:val="22"/>
        </w:rPr>
      </w:pPr>
    </w:p>
    <w:p w:rsidR="00250A97" w:rsidRPr="00CC2CC5" w:rsidRDefault="00250A97" w:rsidP="00CC2CC5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asové rozlíšenie na strane aktív súvahy</w:t>
      </w:r>
      <w:r w:rsidR="00410414" w:rsidRPr="005A7AF3">
        <w:rPr>
          <w:b/>
          <w:szCs w:val="22"/>
        </w:rPr>
        <w:t xml:space="preserve"> oceňoval</w:t>
      </w:r>
      <w:r w:rsidR="00B6294C">
        <w:rPr>
          <w:szCs w:val="22"/>
        </w:rPr>
        <w:t xml:space="preserve"> :</w:t>
      </w:r>
      <w:r w:rsidR="00CC2CC5" w:rsidRPr="00CC2CC5">
        <w:rPr>
          <w:szCs w:val="22"/>
        </w:rPr>
        <w:t xml:space="preserve"> </w:t>
      </w:r>
      <w:r w:rsidR="00CC2CC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CC2C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410414" w:rsidRPr="00B6294C" w:rsidRDefault="00B6294C" w:rsidP="00B6294C">
      <w:pPr>
        <w:spacing w:after="0" w:line="240" w:lineRule="auto"/>
        <w:ind w:firstLine="708"/>
        <w:jc w:val="both"/>
        <w:rPr>
          <w:szCs w:val="22"/>
        </w:rPr>
      </w:pPr>
      <w:r>
        <w:rPr>
          <w:szCs w:val="22"/>
        </w:rPr>
        <w:t>*</w:t>
      </w:r>
      <w:r w:rsidR="00410414" w:rsidRPr="00B6294C">
        <w:rPr>
          <w:szCs w:val="22"/>
        </w:rPr>
        <w:t xml:space="preserve">náklady budúcich období 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381 - tvorba : -----</w:t>
      </w:r>
      <w:r>
        <w:rPr>
          <w:szCs w:val="22"/>
        </w:rPr>
        <w:tab/>
      </w:r>
      <w:r>
        <w:rPr>
          <w:szCs w:val="22"/>
        </w:rPr>
        <w:tab/>
        <w:t xml:space="preserve"> použitie :</w:t>
      </w:r>
      <w:r>
        <w:rPr>
          <w:szCs w:val="22"/>
        </w:rPr>
        <w:tab/>
      </w:r>
      <w:r>
        <w:rPr>
          <w:szCs w:val="22"/>
        </w:rPr>
        <w:tab/>
        <w:t>zrušenie :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382 - tvorba : -----</w:t>
      </w:r>
      <w:r>
        <w:rPr>
          <w:szCs w:val="22"/>
        </w:rPr>
        <w:tab/>
      </w:r>
      <w:r>
        <w:rPr>
          <w:szCs w:val="22"/>
        </w:rPr>
        <w:tab/>
        <w:t xml:space="preserve"> použitie:</w:t>
      </w:r>
      <w:r>
        <w:rPr>
          <w:szCs w:val="22"/>
        </w:rPr>
        <w:tab/>
      </w:r>
      <w:r>
        <w:rPr>
          <w:szCs w:val="22"/>
        </w:rPr>
        <w:tab/>
        <w:t>zrušenie :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>príjmy budúcich období</w:t>
      </w:r>
    </w:p>
    <w:p w:rsidR="00410414" w:rsidRDefault="00410414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účet 385 : </w:t>
      </w:r>
    </w:p>
    <w:p w:rsidR="00410414" w:rsidRPr="00250A97" w:rsidRDefault="00410414" w:rsidP="00410414">
      <w:pPr>
        <w:spacing w:after="0" w:line="240" w:lineRule="auto"/>
        <w:ind w:left="720"/>
        <w:jc w:val="both"/>
        <w:rPr>
          <w:szCs w:val="22"/>
        </w:rPr>
      </w:pPr>
    </w:p>
    <w:p w:rsidR="00250A97" w:rsidRPr="005A7AF3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5A7AF3">
        <w:rPr>
          <w:b/>
          <w:szCs w:val="22"/>
        </w:rPr>
        <w:lastRenderedPageBreak/>
        <w:t>záväzky, vrátane rezerv, dlhopisov, pôži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iek a</w:t>
      </w:r>
      <w:r w:rsidR="00410414" w:rsidRPr="005A7AF3">
        <w:rPr>
          <w:b/>
          <w:szCs w:val="22"/>
        </w:rPr>
        <w:t> </w:t>
      </w:r>
      <w:r w:rsidRPr="005A7AF3">
        <w:rPr>
          <w:b/>
          <w:szCs w:val="22"/>
        </w:rPr>
        <w:t>úverov</w:t>
      </w:r>
      <w:r w:rsidR="00410414" w:rsidRPr="005A7AF3">
        <w:rPr>
          <w:b/>
          <w:szCs w:val="22"/>
        </w:rPr>
        <w:t xml:space="preserve"> oceňoval</w:t>
      </w:r>
      <w:r w:rsidRPr="005A7AF3">
        <w:rPr>
          <w:b/>
          <w:szCs w:val="22"/>
        </w:rPr>
        <w:t>,</w:t>
      </w:r>
    </w:p>
    <w:p w:rsidR="00410414" w:rsidRDefault="00B6294C" w:rsidP="00410414">
      <w:pPr>
        <w:pStyle w:val="ListParagraph"/>
        <w:spacing w:after="0" w:line="240" w:lineRule="auto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záväzky : </w:t>
      </w:r>
      <w:r w:rsidR="00410414">
        <w:rPr>
          <w:szCs w:val="22"/>
        </w:rPr>
        <w:tab/>
      </w:r>
      <w:r w:rsidR="00410414" w:rsidRPr="00410414">
        <w:rPr>
          <w:szCs w:val="22"/>
        </w:rPr>
        <w:t xml:space="preserve">nominálnou hodnotou       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 w:rsidR="00410414" w:rsidRPr="00410414">
        <w:rPr>
          <w:szCs w:val="22"/>
        </w:rPr>
        <w:t xml:space="preserve"> </w:t>
      </w:r>
      <w:r w:rsidR="00410414" w:rsidRPr="00410414">
        <w:rPr>
          <w:szCs w:val="22"/>
        </w:rPr>
        <w:tab/>
      </w:r>
      <w:r w:rsidR="00410414" w:rsidRPr="00410414">
        <w:rPr>
          <w:szCs w:val="22"/>
        </w:rPr>
        <w:tab/>
        <w:t xml:space="preserve">ináč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 w:rsidR="00410414" w:rsidRPr="00410414">
        <w:rPr>
          <w:szCs w:val="22"/>
        </w:rPr>
        <w:t xml:space="preserve"> </w:t>
      </w:r>
    </w:p>
    <w:p w:rsidR="00410414" w:rsidRPr="00250A97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rezervy : </w:t>
      </w:r>
      <w:r w:rsidR="00410414">
        <w:rPr>
          <w:szCs w:val="22"/>
        </w:rPr>
        <w:tab/>
        <w:t xml:space="preserve">nominálnou hodnotou         </w:t>
      </w:r>
      <w:r w:rsidR="0041041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 w:rsidRPr="00D61F5D">
        <w:rPr>
          <w:szCs w:val="22"/>
        </w:rPr>
        <w:fldChar w:fldCharType="end"/>
      </w:r>
      <w:r w:rsidR="00410414" w:rsidRPr="00D61F5D">
        <w:rPr>
          <w:szCs w:val="22"/>
        </w:rPr>
        <w:t xml:space="preserve"> </w:t>
      </w:r>
      <w:r w:rsidR="00410414">
        <w:rPr>
          <w:szCs w:val="22"/>
        </w:rPr>
        <w:tab/>
      </w:r>
      <w:r w:rsidR="00410414">
        <w:rPr>
          <w:szCs w:val="22"/>
        </w:rPr>
        <w:tab/>
        <w:t xml:space="preserve">ináč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 w:rsidR="00410414">
        <w:rPr>
          <w:szCs w:val="22"/>
        </w:rPr>
        <w:t xml:space="preserve"> </w:t>
      </w: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 xml:space="preserve">dlhopisy : </w:t>
      </w:r>
      <w:r w:rsidR="00410414">
        <w:rPr>
          <w:szCs w:val="22"/>
        </w:rPr>
        <w:tab/>
        <w:t xml:space="preserve">nominálnou hodnotou         </w:t>
      </w:r>
      <w:r w:rsidR="0041041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 w:rsidRPr="00D61F5D">
        <w:rPr>
          <w:szCs w:val="22"/>
        </w:rPr>
        <w:fldChar w:fldCharType="end"/>
      </w:r>
      <w:r w:rsidR="00410414" w:rsidRPr="00D61F5D">
        <w:rPr>
          <w:szCs w:val="22"/>
        </w:rPr>
        <w:t xml:space="preserve"> </w:t>
      </w:r>
      <w:r w:rsidR="00410414">
        <w:rPr>
          <w:szCs w:val="22"/>
        </w:rPr>
        <w:tab/>
      </w:r>
      <w:r w:rsidR="00410414">
        <w:rPr>
          <w:szCs w:val="22"/>
        </w:rPr>
        <w:tab/>
        <w:t xml:space="preserve">ináč  </w:t>
      </w:r>
      <w:r w:rsidR="0041041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041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10414">
        <w:rPr>
          <w:szCs w:val="22"/>
        </w:rPr>
        <w:fldChar w:fldCharType="end"/>
      </w:r>
      <w:r w:rsidR="00410414">
        <w:rPr>
          <w:szCs w:val="22"/>
        </w:rPr>
        <w:t xml:space="preserve"> </w:t>
      </w:r>
    </w:p>
    <w:p w:rsidR="00410414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</w:t>
      </w:r>
      <w:r w:rsidR="00410414">
        <w:rPr>
          <w:szCs w:val="22"/>
        </w:rPr>
        <w:t>pôžičky :</w:t>
      </w:r>
      <w:r>
        <w:rPr>
          <w:szCs w:val="22"/>
        </w:rPr>
        <w:tab/>
        <w:t xml:space="preserve">nominálnou hodnotou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</w:p>
    <w:p w:rsidR="00B6294C" w:rsidRPr="00250A97" w:rsidRDefault="00B6294C" w:rsidP="00410414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*úvery : </w:t>
      </w:r>
      <w:r>
        <w:rPr>
          <w:szCs w:val="22"/>
        </w:rPr>
        <w:tab/>
      </w:r>
      <w:r>
        <w:rPr>
          <w:szCs w:val="22"/>
        </w:rPr>
        <w:tab/>
        <w:t xml:space="preserve">nominálnou hodnotou     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  <w:t xml:space="preserve">ináč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</w:p>
    <w:p w:rsidR="00410414" w:rsidRPr="00410414" w:rsidRDefault="00410414" w:rsidP="00410414">
      <w:pPr>
        <w:pStyle w:val="ListParagraph"/>
        <w:spacing w:after="0" w:line="240" w:lineRule="auto"/>
        <w:jc w:val="both"/>
        <w:rPr>
          <w:szCs w:val="22"/>
        </w:rPr>
      </w:pPr>
    </w:p>
    <w:p w:rsidR="00250A97" w:rsidRPr="00CC2CC5" w:rsidRDefault="00250A97" w:rsidP="00CC2CC5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asové rozlíšenie na strane pas</w:t>
      </w:r>
      <w:r w:rsidR="00B6294C" w:rsidRPr="005A7AF3">
        <w:rPr>
          <w:b/>
          <w:szCs w:val="22"/>
        </w:rPr>
        <w:t>ív súvahy oceňoval</w:t>
      </w:r>
      <w:r w:rsidR="00CC2CC5">
        <w:rPr>
          <w:szCs w:val="22"/>
        </w:rPr>
        <w:t xml:space="preserve"> : </w:t>
      </w:r>
      <w:r w:rsidR="00CC2CC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CC2C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*výdavky budúcich období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383</w:t>
      </w:r>
    </w:p>
    <w:p w:rsidR="00CC2CC5" w:rsidRDefault="00CC2CC5" w:rsidP="00B6294C">
      <w:pPr>
        <w:spacing w:after="0" w:line="240" w:lineRule="auto"/>
        <w:ind w:left="720"/>
        <w:jc w:val="both"/>
        <w:rPr>
          <w:szCs w:val="22"/>
        </w:rPr>
      </w:pP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*výnosy budúcich období</w:t>
      </w:r>
    </w:p>
    <w:p w:rsidR="00B6294C" w:rsidRDefault="00B6294C" w:rsidP="00B6294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účet 384</w:t>
      </w:r>
    </w:p>
    <w:p w:rsidR="00B6294C" w:rsidRPr="00250A97" w:rsidRDefault="00B6294C" w:rsidP="00B6294C">
      <w:pPr>
        <w:spacing w:after="0" w:line="240" w:lineRule="auto"/>
        <w:jc w:val="both"/>
        <w:rPr>
          <w:szCs w:val="22"/>
        </w:rPr>
      </w:pPr>
    </w:p>
    <w:p w:rsidR="00250A97" w:rsidRPr="00250A97" w:rsidRDefault="00884B4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deriváty</w:t>
      </w:r>
      <w:r w:rsidRPr="005A7AF3">
        <w:rPr>
          <w:b/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5A7AF3"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  <w:r>
        <w:rPr>
          <w:szCs w:val="22"/>
        </w:rPr>
        <w:tab/>
      </w:r>
      <w:r>
        <w:rPr>
          <w:szCs w:val="22"/>
        </w:rPr>
        <w:tab/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majetok a záväzky zabezpe</w:t>
      </w:r>
      <w:r w:rsidRPr="005A7AF3">
        <w:rPr>
          <w:rFonts w:hint="eastAsia"/>
          <w:b/>
          <w:szCs w:val="22"/>
        </w:rPr>
        <w:t>č</w:t>
      </w:r>
      <w:r w:rsidRPr="005A7AF3">
        <w:rPr>
          <w:b/>
          <w:szCs w:val="22"/>
        </w:rPr>
        <w:t>ené deri</w:t>
      </w:r>
      <w:r w:rsidR="005A7AF3">
        <w:rPr>
          <w:b/>
          <w:szCs w:val="22"/>
        </w:rPr>
        <w:t>vátmi</w:t>
      </w:r>
      <w:r w:rsidR="00884B43" w:rsidRPr="005A7AF3">
        <w:rPr>
          <w:b/>
          <w:szCs w:val="22"/>
        </w:rPr>
        <w:tab/>
      </w:r>
      <w:r w:rsidR="00884B43">
        <w:rPr>
          <w:szCs w:val="22"/>
        </w:rPr>
        <w:tab/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5A7AF3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prenajatý  majetok a majetok obstaraný na základe  zmluvy o kúpe prenajatej veci,</w:t>
      </w:r>
      <w:r w:rsidRPr="00250A97">
        <w:rPr>
          <w:szCs w:val="22"/>
        </w:rPr>
        <w:t xml:space="preserve">  </w:t>
      </w:r>
    </w:p>
    <w:p w:rsidR="00250A97" w:rsidRPr="00250A97" w:rsidRDefault="00884B43" w:rsidP="005A7AF3">
      <w:pPr>
        <w:spacing w:after="0" w:line="240" w:lineRule="auto"/>
        <w:ind w:left="720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szCs w:val="22"/>
        </w:rPr>
        <w:t>majetok obstaraný v privatizácii,</w:t>
      </w:r>
      <w:r w:rsidR="00884B43">
        <w:rPr>
          <w:szCs w:val="22"/>
        </w:rPr>
        <w:tab/>
      </w:r>
      <w:r w:rsidR="00884B43">
        <w:rPr>
          <w:szCs w:val="22"/>
        </w:rPr>
        <w:tab/>
      </w:r>
      <w:r w:rsidR="005A7AF3">
        <w:rPr>
          <w:szCs w:val="22"/>
        </w:rPr>
        <w:tab/>
      </w:r>
      <w:r w:rsidR="005A7AF3">
        <w:rPr>
          <w:szCs w:val="22"/>
        </w:rPr>
        <w:tab/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5A7AF3">
        <w:rPr>
          <w:b/>
          <w:bCs/>
          <w:szCs w:val="22"/>
        </w:rPr>
        <w:t>da</w:t>
      </w:r>
      <w:r w:rsidRPr="005A7AF3">
        <w:rPr>
          <w:rFonts w:hint="eastAsia"/>
          <w:b/>
          <w:bCs/>
          <w:szCs w:val="22"/>
        </w:rPr>
        <w:t>ň</w:t>
      </w:r>
      <w:r w:rsidRPr="005A7AF3">
        <w:rPr>
          <w:b/>
          <w:bCs/>
          <w:szCs w:val="22"/>
        </w:rPr>
        <w:t xml:space="preserve"> z príjmov splatnú za bežné ú</w:t>
      </w:r>
      <w:r w:rsidRPr="005A7AF3">
        <w:rPr>
          <w:rFonts w:hint="eastAsia"/>
          <w:b/>
          <w:bCs/>
          <w:szCs w:val="22"/>
        </w:rPr>
        <w:t>č</w:t>
      </w:r>
      <w:r w:rsidRPr="005A7AF3">
        <w:rPr>
          <w:b/>
          <w:bCs/>
          <w:szCs w:val="22"/>
        </w:rPr>
        <w:t>tovné obdobie a za zda</w:t>
      </w:r>
      <w:r w:rsidRPr="005A7AF3">
        <w:rPr>
          <w:rFonts w:hint="eastAsia"/>
          <w:b/>
          <w:bCs/>
          <w:szCs w:val="22"/>
        </w:rPr>
        <w:t>ň</w:t>
      </w:r>
      <w:r w:rsidRPr="005A7AF3">
        <w:rPr>
          <w:b/>
          <w:bCs/>
          <w:szCs w:val="22"/>
        </w:rPr>
        <w:t>ovacie obdobie</w:t>
      </w:r>
      <w:r w:rsidRPr="00250A97">
        <w:rPr>
          <w:bCs/>
          <w:szCs w:val="22"/>
        </w:rPr>
        <w:t xml:space="preserve"> (</w:t>
      </w:r>
      <w:r w:rsidRPr="00250A97">
        <w:rPr>
          <w:rFonts w:hint="eastAsia"/>
          <w:bCs/>
          <w:szCs w:val="22"/>
        </w:rPr>
        <w:t>ď</w:t>
      </w:r>
      <w:r w:rsidRPr="00250A97">
        <w:rPr>
          <w:bCs/>
          <w:szCs w:val="22"/>
        </w:rPr>
        <w:t>alej len „splatná 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 príjmov“) a 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 príjmov odloženú do budúcich ú</w:t>
      </w:r>
      <w:r w:rsidRPr="00250A97">
        <w:rPr>
          <w:rFonts w:hint="eastAsia"/>
          <w:bCs/>
          <w:szCs w:val="22"/>
        </w:rPr>
        <w:t>č</w:t>
      </w:r>
      <w:r w:rsidRPr="00250A97">
        <w:rPr>
          <w:bCs/>
          <w:szCs w:val="22"/>
        </w:rPr>
        <w:t>tovných období a zda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>ovacích období (</w:t>
      </w:r>
      <w:r w:rsidRPr="00250A97">
        <w:rPr>
          <w:rFonts w:hint="eastAsia"/>
          <w:bCs/>
          <w:szCs w:val="22"/>
        </w:rPr>
        <w:t>ď</w:t>
      </w:r>
      <w:r w:rsidRPr="00250A97">
        <w:rPr>
          <w:bCs/>
          <w:szCs w:val="22"/>
        </w:rPr>
        <w:t>alej len „odložená da</w:t>
      </w:r>
      <w:r w:rsidRPr="00250A97">
        <w:rPr>
          <w:rFonts w:hint="eastAsia"/>
          <w:bCs/>
          <w:szCs w:val="22"/>
        </w:rPr>
        <w:t>ň</w:t>
      </w:r>
      <w:r w:rsidRPr="00250A97">
        <w:rPr>
          <w:bCs/>
          <w:szCs w:val="22"/>
        </w:rPr>
        <w:t xml:space="preserve"> z</w:t>
      </w:r>
      <w:r w:rsidR="00884B43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884B43">
        <w:rPr>
          <w:bCs/>
          <w:szCs w:val="22"/>
        </w:rPr>
        <w:tab/>
      </w:r>
      <w:r w:rsidR="005A7AF3">
        <w:rPr>
          <w:bCs/>
          <w:szCs w:val="22"/>
        </w:rPr>
        <w:tab/>
      </w:r>
      <w:r w:rsidR="00884B4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84B43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 w:rsidRPr="00D61F5D">
        <w:rPr>
          <w:szCs w:val="22"/>
        </w:rPr>
        <w:fldChar w:fldCharType="end"/>
      </w:r>
      <w:r w:rsidR="00884B43" w:rsidRPr="00D61F5D">
        <w:rPr>
          <w:szCs w:val="22"/>
        </w:rPr>
        <w:t xml:space="preserve"> Áno</w:t>
      </w:r>
      <w:r w:rsidR="00884B43">
        <w:rPr>
          <w:szCs w:val="22"/>
        </w:rPr>
        <w:t xml:space="preserve">  </w:t>
      </w:r>
      <w:r w:rsidR="00884B4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84B4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84B43">
        <w:rPr>
          <w:szCs w:val="22"/>
        </w:rPr>
        <w:fldChar w:fldCharType="end"/>
      </w:r>
      <w:r w:rsidR="00884B43" w:rsidRPr="00D61F5D">
        <w:rPr>
          <w:szCs w:val="22"/>
        </w:rPr>
        <w:t xml:space="preserve"> Nie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B6294C" w:rsidRPr="00250A97" w:rsidRDefault="00B6294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  <w:r w:rsidR="005A7AF3">
        <w:rPr>
          <w:b/>
          <w:szCs w:val="22"/>
        </w:rPr>
        <w:tab/>
      </w:r>
      <w:r w:rsidR="005A7AF3">
        <w:rPr>
          <w:b/>
          <w:szCs w:val="22"/>
        </w:rPr>
        <w:tab/>
      </w:r>
      <w:r w:rsidR="005A7AF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A7AF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5A7AF3">
        <w:rPr>
          <w:szCs w:val="22"/>
        </w:rPr>
        <w:fldChar w:fldCharType="end"/>
      </w:r>
      <w:r w:rsidR="005A7AF3" w:rsidRPr="00D61F5D">
        <w:rPr>
          <w:szCs w:val="22"/>
        </w:rPr>
        <w:t xml:space="preserve"> Áno</w:t>
      </w:r>
      <w:r w:rsidR="005A7AF3">
        <w:rPr>
          <w:szCs w:val="22"/>
        </w:rPr>
        <w:t xml:space="preserve">  </w:t>
      </w:r>
      <w:r w:rsidR="005A7AF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A7AF3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5A7AF3">
        <w:rPr>
          <w:szCs w:val="22"/>
        </w:rPr>
        <w:fldChar w:fldCharType="end"/>
      </w:r>
      <w:r w:rsidR="005A7AF3" w:rsidRPr="00D61F5D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tovného odpisového plánu  pre dlhodobý majetok a použité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tovné odpisové metódy pri stanovení ú</w:t>
      </w:r>
      <w:r w:rsidRPr="005A378F">
        <w:rPr>
          <w:rFonts w:hint="eastAsia"/>
          <w:szCs w:val="22"/>
        </w:rPr>
        <w:t>č</w:t>
      </w:r>
      <w:r w:rsidRPr="005A378F">
        <w:rPr>
          <w:szCs w:val="22"/>
        </w:rPr>
        <w:t>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802AAE" w:rsidP="004F51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4F5134">
              <w:rPr>
                <w:sz w:val="20"/>
                <w:szCs w:val="20"/>
              </w:rPr>
              <w:t>chranná známka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6294C" w:rsidP="004F51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5134">
              <w:rPr>
                <w:sz w:val="20"/>
                <w:szCs w:val="20"/>
              </w:rPr>
              <w:t>Podľa internej smernice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4A3C37" w:rsidP="00997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Interná smernica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4F5134" w:rsidP="00802A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Odpisový kalendár podľa IS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4A3C37" w:rsidRPr="005A378F" w:rsidRDefault="00227754" w:rsidP="004A3C37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5"/>
      <w:r w:rsidR="004A3C37" w:rsidRPr="005A378F">
        <w:rPr>
          <w:szCs w:val="22"/>
        </w:rPr>
        <w:t xml:space="preserve"> Odpisový plán ú</w:t>
      </w:r>
      <w:r w:rsidR="004A3C37" w:rsidRPr="005A378F">
        <w:rPr>
          <w:rFonts w:hint="eastAsia"/>
          <w:szCs w:val="22"/>
        </w:rPr>
        <w:t>č</w:t>
      </w:r>
      <w:r w:rsidR="004A3C37" w:rsidRPr="005A378F">
        <w:rPr>
          <w:szCs w:val="22"/>
        </w:rPr>
        <w:t xml:space="preserve">tovných odpisov nehmotného majetku vychádzal z požiadavky zákona </w:t>
      </w:r>
      <w:r w:rsidR="004A3C37" w:rsidRPr="005A378F">
        <w:rPr>
          <w:rFonts w:hint="eastAsia"/>
          <w:szCs w:val="22"/>
        </w:rPr>
        <w:t>č</w:t>
      </w:r>
      <w:r w:rsidR="004A3C37" w:rsidRPr="005A378F">
        <w:rPr>
          <w:szCs w:val="22"/>
        </w:rPr>
        <w:t xml:space="preserve">. 431/2002 </w:t>
      </w:r>
      <w:proofErr w:type="spellStart"/>
      <w:r w:rsidR="004A3C37" w:rsidRPr="005A378F">
        <w:rPr>
          <w:szCs w:val="22"/>
        </w:rPr>
        <w:t>Z.z</w:t>
      </w:r>
      <w:proofErr w:type="spellEnd"/>
      <w:r w:rsidR="004A3C37" w:rsidRPr="005A378F">
        <w:rPr>
          <w:szCs w:val="22"/>
        </w:rPr>
        <w:t>. o ú</w:t>
      </w:r>
      <w:r w:rsidR="004A3C37" w:rsidRPr="005A378F">
        <w:rPr>
          <w:rFonts w:hint="eastAsia"/>
          <w:szCs w:val="22"/>
        </w:rPr>
        <w:t>č</w:t>
      </w:r>
      <w:r w:rsidR="004A3C37" w:rsidRPr="005A378F">
        <w:rPr>
          <w:szCs w:val="22"/>
        </w:rPr>
        <w:t>tovníctve. Dodržiavala sa zásada jeho odpísania v ú</w:t>
      </w:r>
      <w:r w:rsidR="004A3C37" w:rsidRPr="005A378F">
        <w:rPr>
          <w:rFonts w:hint="eastAsia"/>
          <w:szCs w:val="22"/>
        </w:rPr>
        <w:t>č</w:t>
      </w:r>
      <w:r w:rsidR="004A3C37" w:rsidRPr="005A378F">
        <w:rPr>
          <w:szCs w:val="22"/>
        </w:rPr>
        <w:t xml:space="preserve">tovníctve </w:t>
      </w:r>
      <w:r w:rsidR="004A3C37">
        <w:rPr>
          <w:szCs w:val="22"/>
        </w:rPr>
        <w:t>v súlade s §20 ods</w:t>
      </w:r>
      <w:r w:rsidR="004A3C37" w:rsidRPr="005A378F">
        <w:rPr>
          <w:szCs w:val="22"/>
        </w:rPr>
        <w:t>.</w:t>
      </w:r>
      <w:r w:rsidR="004A3C37">
        <w:rPr>
          <w:szCs w:val="22"/>
        </w:rPr>
        <w:t>2 a 3 Postupov účtovania</w:t>
      </w:r>
    </w:p>
    <w:p w:rsidR="00965498" w:rsidRPr="005A378F" w:rsidRDefault="00C60A9B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tovných odpisov hmotného majetku sa zostavil interným predpisom, v ktorom vychádzal z predpokladaného opotrebenia zara</w:t>
      </w:r>
      <w:r w:rsidR="00965498" w:rsidRPr="005A378F">
        <w:rPr>
          <w:rFonts w:hint="eastAsia"/>
          <w:szCs w:val="22"/>
        </w:rPr>
        <w:t>ď</w:t>
      </w:r>
      <w:r w:rsidR="00965498" w:rsidRPr="005A378F">
        <w:rPr>
          <w:szCs w:val="22"/>
        </w:rPr>
        <w:t>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tovné a 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>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227754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tovných odpisov hmotného majetku sa zostavil interným predpisom tak, že za základ vzal metódy používané pri vy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ís</w:t>
      </w:r>
      <w:r w:rsidR="00965498" w:rsidRPr="005A378F">
        <w:rPr>
          <w:rFonts w:hint="eastAsia"/>
          <w:szCs w:val="22"/>
        </w:rPr>
        <w:t>ľ</w:t>
      </w:r>
      <w:r w:rsidR="00965498" w:rsidRPr="005A378F">
        <w:rPr>
          <w:szCs w:val="22"/>
        </w:rPr>
        <w:t>ovaní 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>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>. Odpisové sadzby pre ú</w:t>
      </w:r>
      <w:r w:rsidR="00965498" w:rsidRPr="005A378F">
        <w:rPr>
          <w:rFonts w:hint="eastAsia"/>
          <w:szCs w:val="22"/>
        </w:rPr>
        <w:t>č</w:t>
      </w:r>
      <w:r w:rsidR="00965498" w:rsidRPr="005A378F">
        <w:rPr>
          <w:szCs w:val="22"/>
        </w:rPr>
        <w:t>tovné a da</w:t>
      </w:r>
      <w:r w:rsidR="00965498" w:rsidRPr="005A378F">
        <w:rPr>
          <w:rFonts w:hint="eastAsia"/>
          <w:szCs w:val="22"/>
        </w:rPr>
        <w:t>ň</w:t>
      </w:r>
      <w:r w:rsidR="00965498" w:rsidRPr="005A378F">
        <w:rPr>
          <w:szCs w:val="22"/>
        </w:rPr>
        <w:t xml:space="preserve">ové odpisy sa rovnajú. </w:t>
      </w:r>
    </w:p>
    <w:p w:rsidR="004A3C37" w:rsidRDefault="004A3C37" w:rsidP="00965498">
      <w:pPr>
        <w:jc w:val="both"/>
        <w:rPr>
          <w:b/>
          <w:szCs w:val="22"/>
        </w:rPr>
      </w:pP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E.e</w:t>
      </w:r>
      <w:proofErr w:type="spellEnd"/>
      <w:r w:rsidRPr="005A378F">
        <w:rPr>
          <w:b/>
          <w:szCs w:val="22"/>
        </w:rPr>
        <w:t>) Dotácie poskytnuté na obstaranie majetku:</w:t>
      </w:r>
      <w:r w:rsidR="00C60A9B">
        <w:rPr>
          <w:b/>
          <w:szCs w:val="22"/>
        </w:rPr>
        <w:t xml:space="preserve"> </w:t>
      </w:r>
      <w:r w:rsidR="00CC2CC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CC2C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CC2CC5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>tovných období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>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>v bežnom ú</w:t>
      </w:r>
      <w:r w:rsidRPr="00250A97">
        <w:rPr>
          <w:rFonts w:hint="eastAsia"/>
          <w:b/>
          <w:szCs w:val="22"/>
        </w:rPr>
        <w:t>č</w:t>
      </w:r>
      <w:r w:rsidRPr="00250A97">
        <w:rPr>
          <w:b/>
          <w:szCs w:val="22"/>
        </w:rPr>
        <w:t xml:space="preserve">tovnom období </w:t>
      </w:r>
      <w:r w:rsidRPr="00250A97">
        <w:rPr>
          <w:szCs w:val="22"/>
        </w:rPr>
        <w:t>s uvedením sumy vplyvu na položky súvahy, náklady bežného ú</w:t>
      </w:r>
      <w:r w:rsidRPr="00250A97">
        <w:rPr>
          <w:rFonts w:hint="eastAsia"/>
          <w:szCs w:val="22"/>
        </w:rPr>
        <w:t>č</w:t>
      </w:r>
      <w:r w:rsidRPr="00250A97">
        <w:rPr>
          <w:szCs w:val="22"/>
        </w:rPr>
        <w:t>tovného obdobia, výnosy bežného ú</w:t>
      </w:r>
      <w:r w:rsidRPr="00250A97">
        <w:rPr>
          <w:rFonts w:hint="eastAsia"/>
          <w:szCs w:val="22"/>
        </w:rPr>
        <w:t>č</w:t>
      </w:r>
      <w:r w:rsidRPr="00250A97">
        <w:rPr>
          <w:szCs w:val="22"/>
        </w:rPr>
        <w:t>tovného obdobia, nerozdelený zisk minulých rokov alebo na neuhradenú stratu minulých rokov.</w:t>
      </w:r>
      <w:r w:rsidR="00CC2CC5">
        <w:rPr>
          <w:szCs w:val="22"/>
        </w:rPr>
        <w:tab/>
        <w:t xml:space="preserve"> </w:t>
      </w:r>
      <w:r w:rsidR="00CC2CC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CC2C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03344F" w:rsidRPr="003F477D" w:rsidRDefault="00022F37" w:rsidP="00022F37">
      <w:pPr>
        <w:pStyle w:val="Title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F. 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písm. a) </w:t>
      </w:r>
      <w:r w:rsidR="0003344F" w:rsidRPr="003F477D">
        <w:rPr>
          <w:szCs w:val="22"/>
        </w:rPr>
        <w:t>o dlhodobom nehmotnom majetku</w:t>
      </w:r>
      <w:r w:rsidR="00CC2CC5">
        <w:rPr>
          <w:szCs w:val="22"/>
        </w:rPr>
        <w:tab/>
      </w:r>
      <w:r w:rsidR="00CC2CC5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C2CC5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 w:rsidRPr="00D61F5D">
        <w:rPr>
          <w:szCs w:val="22"/>
        </w:rPr>
        <w:fldChar w:fldCharType="end"/>
      </w:r>
      <w:r w:rsidR="00CC2CC5" w:rsidRPr="00D61F5D">
        <w:rPr>
          <w:szCs w:val="22"/>
        </w:rPr>
        <w:t xml:space="preserve"> Áno</w:t>
      </w:r>
      <w:r w:rsidR="00CC2CC5">
        <w:rPr>
          <w:szCs w:val="22"/>
        </w:rPr>
        <w:t xml:space="preserve">  </w:t>
      </w:r>
      <w:r w:rsidR="00CC2C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C2CC5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C2CC5">
        <w:rPr>
          <w:szCs w:val="22"/>
        </w:rPr>
        <w:fldChar w:fldCharType="end"/>
      </w:r>
      <w:r w:rsidR="00CC2CC5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8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4"/>
        <w:gridCol w:w="987"/>
        <w:gridCol w:w="840"/>
        <w:gridCol w:w="981"/>
        <w:gridCol w:w="965"/>
        <w:gridCol w:w="699"/>
        <w:gridCol w:w="840"/>
        <w:gridCol w:w="1134"/>
        <w:gridCol w:w="1013"/>
      </w:tblGrid>
      <w:tr w:rsidR="0003344F" w:rsidRPr="003F477D" w:rsidTr="00997A79">
        <w:trPr>
          <w:trHeight w:val="334"/>
          <w:jc w:val="center"/>
        </w:trPr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45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 obdobie</w:t>
            </w:r>
          </w:p>
        </w:tc>
      </w:tr>
      <w:tr w:rsidR="0003344F" w:rsidRPr="003F477D" w:rsidTr="00997A79">
        <w:trPr>
          <w:trHeight w:val="1124"/>
          <w:jc w:val="center"/>
        </w:trPr>
        <w:tc>
          <w:tcPr>
            <w:tcW w:w="18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997A79">
        <w:trPr>
          <w:trHeight w:val="80"/>
          <w:jc w:val="center"/>
        </w:trPr>
        <w:tc>
          <w:tcPr>
            <w:tcW w:w="1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997A79">
        <w:trPr>
          <w:trHeight w:val="266"/>
          <w:jc w:val="center"/>
        </w:trPr>
        <w:tc>
          <w:tcPr>
            <w:tcW w:w="92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997A79">
        <w:trPr>
          <w:trHeight w:val="227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97A79" w:rsidRDefault="00997A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997A79">
              <w:rPr>
                <w:szCs w:val="22"/>
              </w:rPr>
              <w:t>11 949 811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7A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11 949 811</w:t>
            </w: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997A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997A79">
              <w:rPr>
                <w:b/>
                <w:szCs w:val="22"/>
              </w:rPr>
              <w:t>11 949 811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97A79" w:rsidRDefault="00997A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997A79">
              <w:rPr>
                <w:b/>
                <w:szCs w:val="22"/>
              </w:rPr>
              <w:t>11 949 811</w:t>
            </w:r>
          </w:p>
        </w:tc>
      </w:tr>
      <w:tr w:rsidR="0003344F" w:rsidRPr="003F477D" w:rsidTr="00997A79">
        <w:trPr>
          <w:trHeight w:val="278"/>
          <w:jc w:val="center"/>
        </w:trPr>
        <w:tc>
          <w:tcPr>
            <w:tcW w:w="92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997A79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5E2A" w:rsidP="00980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3 209 725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5E2A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3 209 725</w:t>
            </w: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0A2C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7A79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97A79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997A79" w:rsidP="00F15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997A79">
              <w:rPr>
                <w:b/>
                <w:szCs w:val="22"/>
              </w:rPr>
              <w:t>3</w:t>
            </w:r>
            <w:r w:rsidR="00F15E2A">
              <w:rPr>
                <w:b/>
                <w:szCs w:val="22"/>
              </w:rPr>
              <w:t> 508 471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97A79" w:rsidRDefault="0003344F" w:rsidP="00997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997A79" w:rsidRDefault="00997A79" w:rsidP="00F15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997A79">
              <w:rPr>
                <w:b/>
                <w:szCs w:val="22"/>
              </w:rPr>
              <w:t>3</w:t>
            </w:r>
            <w:r w:rsidR="00F15E2A">
              <w:rPr>
                <w:b/>
                <w:szCs w:val="22"/>
              </w:rPr>
              <w:t> 508 471</w:t>
            </w:r>
          </w:p>
        </w:tc>
      </w:tr>
      <w:tr w:rsidR="0003344F" w:rsidRPr="003F477D" w:rsidTr="00997A79">
        <w:trPr>
          <w:trHeight w:val="278"/>
          <w:jc w:val="center"/>
        </w:trPr>
        <w:tc>
          <w:tcPr>
            <w:tcW w:w="92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997A79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997A79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650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97A79">
        <w:trPr>
          <w:trHeight w:val="278"/>
          <w:jc w:val="center"/>
        </w:trPr>
        <w:tc>
          <w:tcPr>
            <w:tcW w:w="92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997A79">
        <w:trPr>
          <w:trHeight w:val="170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5E2A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8 740 086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15E2A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8 740 086</w:t>
            </w:r>
          </w:p>
        </w:tc>
      </w:tr>
      <w:tr w:rsidR="0003344F" w:rsidRPr="003F477D" w:rsidTr="00997A79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A1522" w:rsidRDefault="00F15E2A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8 441 340</w:t>
            </w:r>
            <w:r w:rsidR="00980C05">
              <w:rPr>
                <w:b/>
                <w:szCs w:val="22"/>
              </w:rPr>
              <w:t xml:space="preserve"> 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A1522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A1522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A1522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8A1522" w:rsidRDefault="0003344F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A1522" w:rsidRDefault="008A1522" w:rsidP="00F15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8A1522">
              <w:rPr>
                <w:b/>
                <w:szCs w:val="22"/>
              </w:rPr>
              <w:t>8</w:t>
            </w:r>
            <w:r w:rsidR="00F15E2A">
              <w:rPr>
                <w:b/>
                <w:szCs w:val="22"/>
              </w:rPr>
              <w:t> 441 340</w:t>
            </w:r>
            <w:r w:rsidRPr="008A1522">
              <w:rPr>
                <w:b/>
                <w:szCs w:val="22"/>
              </w:rPr>
              <w:t xml:space="preserve"> </w:t>
            </w:r>
          </w:p>
        </w:tc>
      </w:tr>
    </w:tbl>
    <w:p w:rsidR="00E0018A" w:rsidRDefault="00E0018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0018A" w:rsidRPr="00E0018A" w:rsidRDefault="00E0018A" w:rsidP="00E0018A"/>
    <w:p w:rsidR="0003344F" w:rsidRPr="003F477D" w:rsidRDefault="00997A7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</w:t>
      </w:r>
      <w:r w:rsidR="0003344F" w:rsidRPr="003F477D">
        <w:rPr>
          <w:b w:val="0"/>
          <w:szCs w:val="22"/>
        </w:rPr>
        <w:t>abu</w:t>
      </w:r>
      <w:r w:rsidR="0003344F" w:rsidRPr="003F477D">
        <w:rPr>
          <w:rFonts w:hint="eastAsia"/>
          <w:b w:val="0"/>
          <w:szCs w:val="22"/>
        </w:rPr>
        <w:t>ľ</w:t>
      </w:r>
      <w:r w:rsidR="0003344F" w:rsidRPr="003F477D">
        <w:rPr>
          <w:b w:val="0"/>
          <w:szCs w:val="22"/>
        </w:rPr>
        <w:t xml:space="preserve">ka </w:t>
      </w:r>
      <w:r w:rsidR="0003344F" w:rsidRPr="003F477D">
        <w:rPr>
          <w:rFonts w:hint="eastAsia"/>
          <w:b w:val="0"/>
          <w:szCs w:val="22"/>
        </w:rPr>
        <w:t>č</w:t>
      </w:r>
      <w:r w:rsidR="0003344F" w:rsidRPr="003F477D">
        <w:rPr>
          <w:b w:val="0"/>
          <w:szCs w:val="22"/>
        </w:rPr>
        <w:t>. 2</w:t>
      </w:r>
      <w:r w:rsidR="006A5191">
        <w:rPr>
          <w:b w:val="0"/>
          <w:szCs w:val="22"/>
        </w:rPr>
        <w:tab/>
      </w:r>
      <w:r w:rsidR="006A5191">
        <w:rPr>
          <w:b w:val="0"/>
          <w:szCs w:val="22"/>
        </w:rPr>
        <w:tab/>
      </w:r>
      <w:r w:rsidR="006A5191">
        <w:rPr>
          <w:b w:val="0"/>
          <w:szCs w:val="22"/>
        </w:rPr>
        <w:tab/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4"/>
        <w:gridCol w:w="987"/>
        <w:gridCol w:w="840"/>
        <w:gridCol w:w="981"/>
        <w:gridCol w:w="965"/>
        <w:gridCol w:w="663"/>
        <w:gridCol w:w="36"/>
        <w:gridCol w:w="840"/>
        <w:gridCol w:w="1134"/>
        <w:gridCol w:w="1162"/>
      </w:tblGrid>
      <w:tr w:rsidR="00E04DF3" w:rsidRPr="003F477D" w:rsidTr="008A1522">
        <w:trPr>
          <w:trHeight w:val="334"/>
          <w:jc w:val="center"/>
        </w:trPr>
        <w:tc>
          <w:tcPr>
            <w:tcW w:w="18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 obdobie</w:t>
            </w:r>
          </w:p>
        </w:tc>
      </w:tr>
      <w:tr w:rsidR="00E04DF3" w:rsidRPr="003F477D" w:rsidTr="008A1522">
        <w:trPr>
          <w:trHeight w:val="1124"/>
          <w:jc w:val="center"/>
        </w:trPr>
        <w:tc>
          <w:tcPr>
            <w:tcW w:w="18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8A1522">
        <w:trPr>
          <w:trHeight w:val="80"/>
          <w:jc w:val="center"/>
        </w:trPr>
        <w:tc>
          <w:tcPr>
            <w:tcW w:w="1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8A1522">
        <w:trPr>
          <w:trHeight w:val="266"/>
          <w:jc w:val="center"/>
        </w:trPr>
        <w:tc>
          <w:tcPr>
            <w:tcW w:w="94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8A1522">
        <w:trPr>
          <w:trHeight w:val="227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11 949 811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11 949 811</w:t>
            </w: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8A1522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8A1522">
              <w:rPr>
                <w:b/>
                <w:szCs w:val="22"/>
              </w:rPr>
              <w:t>11 949 811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A1522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8A1522">
              <w:rPr>
                <w:b/>
                <w:szCs w:val="22"/>
              </w:rPr>
              <w:t>11 949 811</w:t>
            </w:r>
          </w:p>
        </w:tc>
      </w:tr>
      <w:tr w:rsidR="00E04DF3" w:rsidRPr="003F477D" w:rsidTr="008A1522">
        <w:trPr>
          <w:trHeight w:val="278"/>
          <w:jc w:val="center"/>
        </w:trPr>
        <w:tc>
          <w:tcPr>
            <w:tcW w:w="94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8A1522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A1522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</w:t>
            </w:r>
            <w:r w:rsidR="00F60A2C">
              <w:rPr>
                <w:szCs w:val="22"/>
              </w:rPr>
              <w:t>910</w:t>
            </w:r>
            <w:r>
              <w:rPr>
                <w:szCs w:val="22"/>
              </w:rPr>
              <w:t xml:space="preserve"> </w:t>
            </w:r>
            <w:r w:rsidR="00F60A2C">
              <w:rPr>
                <w:szCs w:val="22"/>
              </w:rPr>
              <w:t>979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0A2C" w:rsidP="00F60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612BA">
              <w:rPr>
                <w:szCs w:val="22"/>
              </w:rPr>
              <w:t xml:space="preserve"> </w:t>
            </w:r>
            <w:r w:rsidR="008A1522">
              <w:rPr>
                <w:szCs w:val="22"/>
              </w:rPr>
              <w:t>2</w:t>
            </w:r>
            <w:r>
              <w:rPr>
                <w:szCs w:val="22"/>
              </w:rPr>
              <w:t> 910 979</w:t>
            </w: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A1522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8A1522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F60A2C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3 209 725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A1522" w:rsidRDefault="00F60A2C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3 209 725</w:t>
            </w:r>
          </w:p>
        </w:tc>
      </w:tr>
      <w:tr w:rsidR="00E04DF3" w:rsidRPr="003F477D" w:rsidTr="008A1522">
        <w:trPr>
          <w:trHeight w:val="278"/>
          <w:jc w:val="center"/>
        </w:trPr>
        <w:tc>
          <w:tcPr>
            <w:tcW w:w="94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8A1522">
        <w:trPr>
          <w:trHeight w:val="278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8A1522">
        <w:trPr>
          <w:trHeight w:val="369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8A1522">
        <w:trPr>
          <w:trHeight w:val="650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8A1522">
        <w:trPr>
          <w:trHeight w:val="278"/>
          <w:jc w:val="center"/>
        </w:trPr>
        <w:tc>
          <w:tcPr>
            <w:tcW w:w="94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8A1522">
        <w:trPr>
          <w:trHeight w:val="170"/>
          <w:jc w:val="center"/>
        </w:trPr>
        <w:tc>
          <w:tcPr>
            <w:tcW w:w="18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A1522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F60A2C">
              <w:rPr>
                <w:szCs w:val="22"/>
              </w:rPr>
              <w:t> 038 832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612BA" w:rsidP="00E61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1522">
              <w:rPr>
                <w:szCs w:val="22"/>
              </w:rPr>
              <w:t>9</w:t>
            </w:r>
            <w:r w:rsidR="00F60A2C">
              <w:rPr>
                <w:szCs w:val="22"/>
              </w:rPr>
              <w:t> 038 832</w:t>
            </w:r>
          </w:p>
        </w:tc>
      </w:tr>
      <w:tr w:rsidR="00E04DF3" w:rsidRPr="008A1522" w:rsidTr="008A1522">
        <w:trPr>
          <w:trHeight w:val="227"/>
          <w:jc w:val="center"/>
        </w:trPr>
        <w:tc>
          <w:tcPr>
            <w:tcW w:w="18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F60A2C" w:rsidP="00F60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8 740 086</w:t>
            </w:r>
            <w:r w:rsidR="008A1522" w:rsidRPr="008A152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A1522" w:rsidRDefault="00E04DF3" w:rsidP="008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A1522" w:rsidRDefault="00E612BA" w:rsidP="00E612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60A2C">
              <w:rPr>
                <w:b/>
                <w:szCs w:val="22"/>
              </w:rPr>
              <w:t>8 740 086</w:t>
            </w: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22F37">
      <w:pPr>
        <w:pStyle w:val="Title"/>
        <w:keepNext w:val="0"/>
        <w:numPr>
          <w:ilvl w:val="0"/>
          <w:numId w:val="3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22F37">
        <w:rPr>
          <w:szCs w:val="22"/>
        </w:rPr>
        <w:t xml:space="preserve">k </w:t>
      </w:r>
      <w:r w:rsidR="00EB5202" w:rsidRPr="003F477D">
        <w:rPr>
          <w:szCs w:val="22"/>
        </w:rPr>
        <w:t xml:space="preserve">písm. c) </w:t>
      </w:r>
      <w:r w:rsidRPr="003F477D">
        <w:rPr>
          <w:szCs w:val="22"/>
        </w:rPr>
        <w:t xml:space="preserve">o dlhodobom nehmotnom majetku </w:t>
      </w:r>
      <w:r w:rsidR="006A5191">
        <w:rPr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53518" w:rsidRDefault="00A53518" w:rsidP="00A53518"/>
    <w:p w:rsidR="008838C4" w:rsidRDefault="008838C4" w:rsidP="00A53518"/>
    <w:p w:rsidR="0003344F" w:rsidRDefault="00022F37" w:rsidP="00022F37">
      <w:pPr>
        <w:pStyle w:val="Title"/>
        <w:spacing w:before="0" w:beforeAutospacing="0" w:after="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>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  <w:r w:rsidR="006A5191">
        <w:rPr>
          <w:szCs w:val="22"/>
        </w:rPr>
        <w:tab/>
      </w:r>
      <w:r w:rsidR="00EA262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262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A2624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EA262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62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A2624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5A7AF3" w:rsidRPr="005A7AF3" w:rsidRDefault="005A7AF3" w:rsidP="005A7AF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E50255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7DB" w:rsidRPr="00E50255" w:rsidRDefault="00E507DB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50255" w:rsidRDefault="0003344F" w:rsidP="00E50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502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E64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50255" w:rsidRDefault="0003344F" w:rsidP="00E64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50255" w:rsidRDefault="0003344F" w:rsidP="00231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64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>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0255" w:rsidRPr="00E50255" w:rsidRDefault="00E50255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E50255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50255" w:rsidRDefault="00E916CF" w:rsidP="001A4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F36186" w:rsidRDefault="00E916CF" w:rsidP="00F36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022F37" w:rsidRDefault="00022F37" w:rsidP="00022F37">
      <w:pPr>
        <w:spacing w:after="0" w:line="240" w:lineRule="auto"/>
        <w:rPr>
          <w:b/>
          <w:szCs w:val="22"/>
        </w:rPr>
      </w:pPr>
      <w:proofErr w:type="spellStart"/>
      <w:r>
        <w:rPr>
          <w:b/>
          <w:szCs w:val="22"/>
        </w:rPr>
        <w:t>F.</w:t>
      </w:r>
      <w:r w:rsidR="0003344F" w:rsidRPr="00022F37">
        <w:rPr>
          <w:b/>
          <w:szCs w:val="22"/>
        </w:rPr>
        <w:t>Informácie</w:t>
      </w:r>
      <w:proofErr w:type="spellEnd"/>
      <w:r w:rsidR="0003344F" w:rsidRPr="00022F37">
        <w:rPr>
          <w:b/>
          <w:szCs w:val="22"/>
        </w:rPr>
        <w:t xml:space="preserve"> k </w:t>
      </w:r>
      <w:r w:rsidR="00EB5202" w:rsidRPr="00022F37">
        <w:rPr>
          <w:b/>
          <w:szCs w:val="22"/>
        </w:rPr>
        <w:t xml:space="preserve">písm. c) </w:t>
      </w:r>
      <w:r w:rsidR="0003344F" w:rsidRPr="00022F37">
        <w:rPr>
          <w:b/>
          <w:szCs w:val="22"/>
        </w:rPr>
        <w:t xml:space="preserve">o dlhodobom hmotnom majetku 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</w:t>
            </w:r>
            <w:r w:rsidRPr="005A378F">
              <w:rPr>
                <w:rFonts w:hint="eastAsia"/>
                <w:b/>
                <w:bCs/>
                <w:sz w:val="20"/>
                <w:szCs w:val="20"/>
              </w:rPr>
              <w:t>ť</w:t>
            </w:r>
            <w:r w:rsidRPr="005A378F">
              <w:rPr>
                <w:b/>
                <w:bCs/>
                <w:sz w:val="20"/>
                <w:szCs w:val="20"/>
              </w:rPr>
              <w:t xml:space="preserve">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CC2CC5" w:rsidP="00CC2C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CC2CC5" w:rsidP="00CC2C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CC2CC5" w:rsidP="00CC2C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------------------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CC2C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>ad o dlhodobom nehmotnom a dlhodobom hmotnom majetku, pri ktorom má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>zené právo s ním naklada</w:t>
      </w:r>
      <w:r w:rsidRPr="005A378F">
        <w:rPr>
          <w:rFonts w:hint="eastAsia"/>
          <w:b/>
          <w:szCs w:val="22"/>
        </w:rPr>
        <w:t>ť</w:t>
      </w:r>
      <w:r w:rsidRPr="005A378F">
        <w:rPr>
          <w:b/>
          <w:szCs w:val="22"/>
        </w:rPr>
        <w:t xml:space="preserve"> </w:t>
      </w:r>
      <w:r w:rsidR="006A5191">
        <w:rPr>
          <w:b/>
          <w:szCs w:val="22"/>
        </w:rPr>
        <w:tab/>
      </w:r>
      <w:r w:rsidR="006A5191">
        <w:rPr>
          <w:b/>
          <w:szCs w:val="22"/>
        </w:rPr>
        <w:tab/>
      </w:r>
      <w:r w:rsidR="005A7AF3">
        <w:rPr>
          <w:b/>
          <w:szCs w:val="22"/>
        </w:rPr>
        <w:tab/>
      </w:r>
      <w:r w:rsidR="005A7AF3">
        <w:rPr>
          <w:b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="005A7AF3">
        <w:rPr>
          <w:b/>
          <w:szCs w:val="22"/>
        </w:rPr>
        <w:t>) P</w:t>
      </w:r>
      <w:r w:rsidRPr="005A378F">
        <w:rPr>
          <w:b/>
          <w:szCs w:val="22"/>
        </w:rPr>
        <w:t>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 xml:space="preserve">ad o dlhodobom majetku, </w:t>
      </w:r>
      <w:r w:rsidRPr="00BE18DC">
        <w:rPr>
          <w:bCs/>
          <w:szCs w:val="22"/>
        </w:rPr>
        <w:t>pri ktorom  vlastnícke právo nadobudol verite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 xml:space="preserve">  zmluvou o zabezpe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ovacom prevode práva, ale ktorý užíva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jednotka na základe zmluvy o</w:t>
      </w:r>
      <w:r w:rsidR="006A5191">
        <w:rPr>
          <w:bCs/>
          <w:szCs w:val="22"/>
        </w:rPr>
        <w:t> </w:t>
      </w:r>
      <w:r w:rsidRPr="00BE18DC">
        <w:rPr>
          <w:bCs/>
          <w:szCs w:val="22"/>
        </w:rPr>
        <w:t>výpoži</w:t>
      </w:r>
      <w:r w:rsidRPr="00BE18DC">
        <w:rPr>
          <w:rFonts w:hint="eastAsia"/>
          <w:bCs/>
          <w:szCs w:val="22"/>
        </w:rPr>
        <w:t>č</w:t>
      </w:r>
      <w:r w:rsidR="006A5191">
        <w:rPr>
          <w:bCs/>
          <w:szCs w:val="22"/>
        </w:rPr>
        <w:t>ke</w:t>
      </w:r>
      <w:r w:rsidR="006A5191">
        <w:rPr>
          <w:bCs/>
          <w:szCs w:val="22"/>
        </w:rPr>
        <w:tab/>
      </w:r>
      <w:r w:rsidR="006A5191">
        <w:rPr>
          <w:bCs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8838C4" w:rsidRDefault="008838C4" w:rsidP="00250A97">
      <w:pPr>
        <w:jc w:val="both"/>
        <w:rPr>
          <w:b/>
          <w:bCs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ad o dlhodobom nehnute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nom majetku, pri ktorom nebolo vlastnícke právo zapísané do katastra nehnute</w:t>
      </w:r>
      <w:r w:rsidRPr="005A378F">
        <w:rPr>
          <w:rFonts w:hint="eastAsia"/>
          <w:b/>
          <w:bCs/>
          <w:szCs w:val="22"/>
        </w:rPr>
        <w:t>ľ</w:t>
      </w:r>
      <w:r w:rsidRPr="005A378F">
        <w:rPr>
          <w:b/>
          <w:bCs/>
          <w:szCs w:val="22"/>
        </w:rPr>
        <w:t>ností ku d</w:t>
      </w:r>
      <w:r w:rsidRPr="005A378F">
        <w:rPr>
          <w:rFonts w:hint="eastAsia"/>
          <w:b/>
          <w:bCs/>
          <w:szCs w:val="22"/>
        </w:rPr>
        <w:t>ň</w:t>
      </w:r>
      <w:r w:rsidRPr="005A378F">
        <w:rPr>
          <w:b/>
          <w:bCs/>
          <w:szCs w:val="22"/>
        </w:rPr>
        <w:t>u zostavenia ú</w:t>
      </w:r>
      <w:r w:rsidRPr="005A378F">
        <w:rPr>
          <w:rFonts w:hint="eastAsia"/>
          <w:b/>
          <w:bCs/>
          <w:szCs w:val="22"/>
        </w:rPr>
        <w:t>č</w:t>
      </w:r>
      <w:r w:rsidRPr="005A378F">
        <w:rPr>
          <w:b/>
          <w:bCs/>
          <w:szCs w:val="22"/>
        </w:rPr>
        <w:t>tovnej závierky a táto ho užíva</w:t>
      </w:r>
      <w:r w:rsidR="006A5191">
        <w:rPr>
          <w:b/>
          <w:bCs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  <w:r w:rsidR="006A5191">
        <w:rPr>
          <w:b/>
          <w:bCs/>
          <w:szCs w:val="22"/>
        </w:rPr>
        <w:tab/>
      </w:r>
      <w:r w:rsidR="006A5191">
        <w:rPr>
          <w:b/>
          <w:bCs/>
          <w:szCs w:val="22"/>
        </w:rPr>
        <w:tab/>
      </w:r>
      <w:r w:rsidR="006A5191">
        <w:rPr>
          <w:b/>
          <w:bCs/>
          <w:szCs w:val="22"/>
        </w:rPr>
        <w:tab/>
      </w:r>
      <w:r w:rsidR="005A7AF3">
        <w:rPr>
          <w:b/>
          <w:bCs/>
          <w:szCs w:val="22"/>
        </w:rPr>
        <w:tab/>
      </w:r>
      <w:r w:rsidR="005A7AF3">
        <w:rPr>
          <w:b/>
          <w:bCs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>ad o položkách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tovaných na ú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 xml:space="preserve">te 097 – opravná položka k nadobudnutému majetku </w:t>
      </w:r>
    </w:p>
    <w:p w:rsidR="00EA2624" w:rsidRDefault="00EA2624" w:rsidP="00250A97">
      <w:pPr>
        <w:rPr>
          <w:b/>
          <w:szCs w:val="22"/>
        </w:rPr>
      </w:pPr>
    </w:p>
    <w:p w:rsidR="00EA2624" w:rsidRPr="005A378F" w:rsidRDefault="00EA2624" w:rsidP="00250A97">
      <w:pPr>
        <w:rPr>
          <w:b/>
          <w:szCs w:val="22"/>
        </w:rPr>
      </w:pP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F.h</w:t>
      </w:r>
      <w:proofErr w:type="spellEnd"/>
      <w:r w:rsidRPr="005A378F">
        <w:rPr>
          <w:b/>
          <w:szCs w:val="22"/>
        </w:rPr>
        <w:t>) Preh</w:t>
      </w:r>
      <w:r w:rsidRPr="005A378F">
        <w:rPr>
          <w:rFonts w:hint="eastAsia"/>
          <w:b/>
          <w:szCs w:val="22"/>
        </w:rPr>
        <w:t>ľ</w:t>
      </w:r>
      <w:r w:rsidRPr="005A378F">
        <w:rPr>
          <w:b/>
          <w:szCs w:val="22"/>
        </w:rPr>
        <w:t xml:space="preserve">ad o výskumnej a vývojovej </w:t>
      </w:r>
      <w:r w:rsidRPr="005A378F">
        <w:rPr>
          <w:rFonts w:hint="eastAsia"/>
          <w:b/>
          <w:szCs w:val="22"/>
        </w:rPr>
        <w:t>č</w:t>
      </w:r>
      <w:r w:rsidRPr="005A378F">
        <w:rPr>
          <w:b/>
          <w:szCs w:val="22"/>
        </w:rPr>
        <w:t>innosti v bežnom období</w:t>
      </w:r>
      <w:r w:rsidR="006A5191">
        <w:rPr>
          <w:b/>
          <w:szCs w:val="22"/>
        </w:rPr>
        <w:tab/>
      </w:r>
      <w:r w:rsidR="006A5191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5191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 w:rsidRPr="00D61F5D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6A519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5191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A5191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03344F" w:rsidRPr="003F477D" w:rsidRDefault="0003344F" w:rsidP="00022F37">
      <w:pPr>
        <w:pStyle w:val="Title"/>
        <w:keepNext w:val="0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písm. j)</w:t>
      </w:r>
      <w:r w:rsidRPr="003F477D">
        <w:rPr>
          <w:szCs w:val="22"/>
        </w:rPr>
        <w:t xml:space="preserve"> o  dlhodobom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nom majetku</w:t>
      </w:r>
      <w:r w:rsidR="006A5191">
        <w:rPr>
          <w:szCs w:val="22"/>
        </w:rPr>
        <w:tab/>
      </w:r>
      <w:r w:rsidR="006A5191">
        <w:rPr>
          <w:szCs w:val="22"/>
        </w:rPr>
        <w:tab/>
      </w:r>
      <w:r w:rsidR="00EA262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262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A2624">
        <w:rPr>
          <w:szCs w:val="22"/>
        </w:rPr>
        <w:fldChar w:fldCharType="end"/>
      </w:r>
      <w:r w:rsidR="006A5191" w:rsidRPr="00D61F5D">
        <w:rPr>
          <w:szCs w:val="22"/>
        </w:rPr>
        <w:t xml:space="preserve"> Áno</w:t>
      </w:r>
      <w:r w:rsidR="006A5191">
        <w:rPr>
          <w:szCs w:val="22"/>
        </w:rPr>
        <w:t xml:space="preserve">  </w:t>
      </w:r>
      <w:r w:rsidR="00EA262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262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A2624">
        <w:rPr>
          <w:szCs w:val="22"/>
        </w:rPr>
        <w:fldChar w:fldCharType="end"/>
      </w:r>
      <w:r w:rsidR="006A5191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A262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A262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rPr>
                <w:rFonts w:hint="eastAsia"/>
              </w:rPr>
              <w:t>č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A262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A262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83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</w:t>
            </w:r>
          </w:p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83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100 000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83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100 000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83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83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hodnota </w:t>
            </w:r>
          </w:p>
        </w:tc>
      </w:tr>
      <w:tr w:rsidR="00EA2624" w:rsidRPr="003F477D" w:rsidTr="00EA262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A2624" w:rsidRPr="003F477D" w:rsidRDefault="00EA26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</w:tr>
      <w:tr w:rsidR="00EA2624" w:rsidRPr="003F477D" w:rsidTr="00EA262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2624" w:rsidRPr="003F477D" w:rsidRDefault="00EA262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3F477D" w:rsidRDefault="00EA26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Pr="003F477D">
              <w:rPr>
                <w:rFonts w:hint="eastAsia"/>
              </w:rPr>
              <w:t>č</w:t>
            </w:r>
            <w:r w:rsidRPr="003F477D">
              <w:t>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iatku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Title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  <w:proofErr w:type="spellStart"/>
      <w:r>
        <w:rPr>
          <w:bCs w:val="0"/>
          <w:kern w:val="0"/>
          <w:szCs w:val="22"/>
        </w:rPr>
        <w:t>F.Informácie</w:t>
      </w:r>
      <w:proofErr w:type="spellEnd"/>
      <w:r>
        <w:rPr>
          <w:bCs w:val="0"/>
          <w:kern w:val="0"/>
          <w:szCs w:val="22"/>
        </w:rPr>
        <w:t xml:space="preserve"> k</w:t>
      </w:r>
      <w:r w:rsidR="00EB5202" w:rsidRPr="003F477D">
        <w:rPr>
          <w:bCs w:val="0"/>
          <w:kern w:val="0"/>
          <w:szCs w:val="22"/>
        </w:rPr>
        <w:t xml:space="preserve"> písm. m) </w:t>
      </w:r>
      <w:r w:rsidR="0003344F" w:rsidRPr="003F477D">
        <w:rPr>
          <w:bCs w:val="0"/>
          <w:kern w:val="0"/>
          <w:szCs w:val="22"/>
        </w:rPr>
        <w:t>o dlhodobom finan</w:t>
      </w:r>
      <w:r w:rsidR="0003344F" w:rsidRPr="003F477D">
        <w:rPr>
          <w:rFonts w:hint="eastAsia"/>
          <w:bCs w:val="0"/>
          <w:kern w:val="0"/>
          <w:szCs w:val="22"/>
        </w:rPr>
        <w:t>č</w:t>
      </w:r>
      <w:r w:rsidR="0003344F" w:rsidRPr="003F477D">
        <w:rPr>
          <w:bCs w:val="0"/>
          <w:kern w:val="0"/>
          <w:szCs w:val="22"/>
        </w:rPr>
        <w:t xml:space="preserve">nom majetku </w:t>
      </w:r>
      <w:r>
        <w:rPr>
          <w:bCs w:val="0"/>
          <w:kern w:val="0"/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</w:t>
            </w:r>
            <w:r w:rsidRPr="003F477D">
              <w:rPr>
                <w:rFonts w:hint="eastAsia"/>
                <w:bCs w:val="0"/>
              </w:rPr>
              <w:t>č</w:t>
            </w:r>
            <w:r w:rsidRPr="003F477D">
              <w:rPr>
                <w:bCs w:val="0"/>
              </w:rPr>
              <w:t>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 písm. i) o štruktúre dlhodobého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majetku</w:t>
      </w:r>
      <w:r w:rsidR="00C9121E">
        <w:rPr>
          <w:szCs w:val="22"/>
        </w:rPr>
        <w:tab/>
      </w:r>
      <w:r w:rsidR="00C9121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C9121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</w:t>
            </w:r>
            <w:r w:rsidRPr="003F477D">
              <w:rPr>
                <w:rFonts w:hint="eastAsia"/>
              </w:rPr>
              <w:t>č</w:t>
            </w:r>
            <w:r w:rsidRPr="003F477D">
              <w:t>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Ostatné realizovate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 xml:space="preserve">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6A5191" w:rsidP="006A5191">
      <w:pPr>
        <w:pStyle w:val="Title"/>
        <w:keepNext w:val="0"/>
        <w:widowControl w:val="0"/>
        <w:spacing w:before="0" w:beforeAutospacing="0" w:after="0"/>
        <w:ind w:left="357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>písm. j) a l)</w:t>
      </w:r>
      <w:r w:rsidR="0003344F" w:rsidRPr="003F477D">
        <w:rPr>
          <w:szCs w:val="22"/>
        </w:rPr>
        <w:t xml:space="preserve"> o dlhových CP držaných do splatnosti </w:t>
      </w:r>
      <w:r w:rsidR="00C9121E">
        <w:rPr>
          <w:szCs w:val="22"/>
        </w:rPr>
        <w:tab/>
      </w:r>
      <w:r w:rsidR="00C9121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C9121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</w:t>
            </w:r>
            <w:r w:rsidRPr="003F477D">
              <w:rPr>
                <w:rFonts w:hint="eastAsia"/>
              </w:rPr>
              <w:t>č</w:t>
            </w:r>
            <w:r w:rsidRPr="003F477D">
              <w:t>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753E1" w:rsidRDefault="00A753E1" w:rsidP="0003344F">
      <w:pPr>
        <w:spacing w:after="0" w:line="240" w:lineRule="auto"/>
        <w:rPr>
          <w:szCs w:val="22"/>
        </w:rPr>
      </w:pPr>
    </w:p>
    <w:p w:rsidR="0003344F" w:rsidRPr="003F477D" w:rsidRDefault="006A5191" w:rsidP="006A5191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j) a l) </w:t>
      </w:r>
      <w:r w:rsidR="0003344F" w:rsidRPr="003F477D">
        <w:rPr>
          <w:szCs w:val="22"/>
        </w:rPr>
        <w:t>o poskytnutých dlhodobých pôži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kách</w:t>
      </w:r>
      <w:r w:rsidR="00C9121E">
        <w:rPr>
          <w:szCs w:val="22"/>
        </w:rPr>
        <w:tab/>
      </w:r>
      <w:r w:rsidR="00C9121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9121E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 w:rsidRPr="00D61F5D">
        <w:rPr>
          <w:szCs w:val="22"/>
        </w:rPr>
        <w:fldChar w:fldCharType="end"/>
      </w:r>
      <w:r w:rsidR="00C9121E" w:rsidRPr="00D61F5D">
        <w:rPr>
          <w:szCs w:val="22"/>
        </w:rPr>
        <w:t xml:space="preserve"> Áno</w:t>
      </w:r>
      <w:r w:rsidR="00C9121E">
        <w:rPr>
          <w:szCs w:val="22"/>
        </w:rPr>
        <w:t xml:space="preserve">  </w:t>
      </w:r>
      <w:r w:rsidR="00C9121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9121E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C9121E">
        <w:rPr>
          <w:szCs w:val="22"/>
        </w:rPr>
        <w:fldChar w:fldCharType="end"/>
      </w:r>
      <w:r w:rsidR="00C9121E" w:rsidRPr="00D61F5D">
        <w:rPr>
          <w:szCs w:val="22"/>
        </w:rPr>
        <w:t xml:space="preserve"> Nie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</w:t>
            </w:r>
            <w:r w:rsidRPr="003F477D">
              <w:rPr>
                <w:rFonts w:hint="eastAsia"/>
              </w:rPr>
              <w:t>č</w:t>
            </w:r>
            <w:r w:rsidRPr="003F477D">
              <w:t>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</w:t>
            </w:r>
            <w:r w:rsidRPr="003F477D">
              <w:rPr>
                <w:rFonts w:hint="eastAsia"/>
              </w:rPr>
              <w:t>č</w:t>
            </w:r>
            <w:r w:rsidRPr="003F477D">
              <w:t>ky z ú</w:t>
            </w:r>
            <w:r w:rsidRPr="003F477D">
              <w:rPr>
                <w:rFonts w:hint="eastAsia"/>
              </w:rPr>
              <w:t>č</w:t>
            </w:r>
            <w:r w:rsidRPr="003F477D">
              <w:t>tovníctva v ú</w:t>
            </w:r>
            <w:r w:rsidRPr="003F477D">
              <w:rPr>
                <w:rFonts w:hint="eastAsia"/>
              </w:rPr>
              <w:t>č</w:t>
            </w:r>
            <w:r w:rsidRPr="003F477D">
              <w:t>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6A5191" w:rsidP="006A5191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o) </w:t>
      </w:r>
      <w:r w:rsidR="0003344F" w:rsidRPr="003F477D">
        <w:rPr>
          <w:szCs w:val="22"/>
        </w:rPr>
        <w:t>o opravných položkách k</w:t>
      </w:r>
      <w:r w:rsidR="0099737C">
        <w:rPr>
          <w:szCs w:val="22"/>
        </w:rPr>
        <w:t> </w:t>
      </w:r>
      <w:r w:rsidR="0003344F" w:rsidRPr="003F477D">
        <w:rPr>
          <w:szCs w:val="22"/>
        </w:rPr>
        <w:t>zásobám</w:t>
      </w:r>
      <w:r w:rsidR="0099737C">
        <w:rPr>
          <w:szCs w:val="22"/>
        </w:rPr>
        <w:tab/>
      </w:r>
      <w:r w:rsidR="0099737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9737C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9737C" w:rsidRPr="00D61F5D">
        <w:rPr>
          <w:szCs w:val="22"/>
        </w:rPr>
        <w:fldChar w:fldCharType="end"/>
      </w:r>
      <w:r w:rsidR="0099737C" w:rsidRPr="00D61F5D">
        <w:rPr>
          <w:szCs w:val="22"/>
        </w:rPr>
        <w:t xml:space="preserve"> Áno</w:t>
      </w:r>
      <w:r w:rsidR="0099737C">
        <w:rPr>
          <w:szCs w:val="22"/>
        </w:rPr>
        <w:t xml:space="preserve">  </w:t>
      </w:r>
      <w:r w:rsidR="0099737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9737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9737C">
        <w:rPr>
          <w:szCs w:val="22"/>
        </w:rPr>
        <w:fldChar w:fldCharType="end"/>
      </w:r>
      <w:r w:rsidR="0099737C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OP z dôvodu vyradenia majetku </w:t>
            </w:r>
            <w:r w:rsidRPr="003F477D">
              <w:br/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</w:t>
            </w:r>
            <w:r w:rsidRPr="003F477D">
              <w:rPr>
                <w:rFonts w:hint="eastAsia"/>
              </w:rPr>
              <w:t>ľ</w:t>
            </w:r>
            <w:r w:rsidRPr="003F477D">
              <w:t>nos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 na predaj za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na predaj od za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838C4" w:rsidRDefault="008838C4" w:rsidP="00C9121E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837D94" w:rsidRDefault="00837D94" w:rsidP="00837D94"/>
    <w:p w:rsidR="00837D94" w:rsidRPr="00837D94" w:rsidRDefault="00837D94" w:rsidP="00837D94"/>
    <w:p w:rsidR="00A753E1" w:rsidRDefault="00A753E1" w:rsidP="00C9121E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03344F" w:rsidRDefault="00C9121E" w:rsidP="00C9121E">
      <w:pPr>
        <w:pStyle w:val="Title"/>
        <w:spacing w:before="0" w:beforeAutospacing="0" w:after="0"/>
        <w:ind w:left="360"/>
        <w:jc w:val="both"/>
        <w:rPr>
          <w:szCs w:val="22"/>
        </w:rPr>
      </w:pPr>
      <w:bookmarkStart w:id="26" w:name="_GoBack"/>
      <w:bookmarkEnd w:id="26"/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písm. p) o zásobách, na ktoré je zriadené záložné právo a o zásobách, pri ktorých má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jednotka obmedzené právo s nimi naklada</w:t>
      </w:r>
      <w:r w:rsidR="0003344F" w:rsidRPr="003F477D">
        <w:rPr>
          <w:rFonts w:hint="eastAsia"/>
          <w:szCs w:val="22"/>
        </w:rPr>
        <w:t>ť</w:t>
      </w:r>
      <w:r w:rsidR="0003344F" w:rsidRPr="003F477D"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C9121E" w:rsidRPr="00C9121E" w:rsidRDefault="00C9121E" w:rsidP="00C9121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9121E" w:rsidRDefault="00C9121E" w:rsidP="00C9121E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03344F" w:rsidRDefault="00C9121E" w:rsidP="00C9121E">
      <w:pPr>
        <w:pStyle w:val="Title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q) </w:t>
      </w:r>
      <w:r w:rsidR="0003344F" w:rsidRPr="003F477D">
        <w:rPr>
          <w:szCs w:val="22"/>
        </w:rPr>
        <w:t>o zákazkovej výrobe a o zákazkovej výstavbe nehnute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>nosti ur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enej na predaj</w:t>
      </w:r>
    </w:p>
    <w:p w:rsidR="00C9121E" w:rsidRPr="00C9121E" w:rsidRDefault="00C9121E" w:rsidP="00C9121E">
      <w: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výroby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výroby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 stup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a 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výstavby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D416E5"/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>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iatku zákazkovej výstavby nehnute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nosti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enej na predaj až do konca bežného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ur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 stup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a 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C9121E" w:rsidP="00C9121E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r)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 xml:space="preserve">adávkam </w:t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A62D85" w:rsidRPr="00A62D85" w:rsidRDefault="00A62D85" w:rsidP="00A62D8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</w:t>
            </w:r>
            <w:r w:rsidRPr="003F477D">
              <w:rPr>
                <w:rFonts w:hint="eastAsia"/>
              </w:rPr>
              <w:t>ľ</w:t>
            </w:r>
            <w:r w:rsidRPr="003F477D">
              <w:t>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A62D85" w:rsidP="00A62D85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</w:t>
      </w:r>
      <w:r>
        <w:rPr>
          <w:szCs w:val="22"/>
        </w:rPr>
        <w:t xml:space="preserve">k </w:t>
      </w:r>
      <w:r w:rsidR="00EB5202" w:rsidRPr="003F477D">
        <w:rPr>
          <w:szCs w:val="22"/>
        </w:rPr>
        <w:t>písm. s)</w:t>
      </w:r>
      <w:r w:rsidR="0003344F" w:rsidRPr="003F477D">
        <w:rPr>
          <w:szCs w:val="22"/>
        </w:rPr>
        <w:t xml:space="preserve"> o vekovej štruktúre 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 xml:space="preserve">adávok 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A62D85" w:rsidRPr="00A62D85" w:rsidRDefault="00A62D85" w:rsidP="00A62D8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</w:t>
            </w:r>
            <w:r w:rsidRPr="003F477D">
              <w:rPr>
                <w:rFonts w:hint="eastAsia"/>
              </w:rPr>
              <w:t>ľ</w:t>
            </w:r>
            <w:r w:rsidRPr="003F477D">
              <w:t>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72CF" w:rsidP="00F66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288 300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72CF" w:rsidP="00F66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288 300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65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62D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72CF" w:rsidP="00BA1E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288 3</w:t>
            </w:r>
            <w:r w:rsidR="00BA1E89">
              <w:rPr>
                <w:b/>
                <w:szCs w:val="22"/>
              </w:rPr>
              <w:t>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6230" w:rsidP="00A62D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72CF" w:rsidP="00BA1E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288 3</w:t>
            </w:r>
            <w:r w:rsidR="00BA1E89">
              <w:rPr>
                <w:b/>
                <w:szCs w:val="22"/>
              </w:rPr>
              <w:t>00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2A07AC" w:rsidP="002A07AC">
      <w:pPr>
        <w:pStyle w:val="Title"/>
        <w:keepNext w:val="0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t) a u)</w:t>
      </w:r>
      <w:r w:rsidR="0003344F" w:rsidRPr="003F477D">
        <w:rPr>
          <w:szCs w:val="22"/>
        </w:rPr>
        <w:t xml:space="preserve"> o poh</w:t>
      </w:r>
      <w:r w:rsidR="0003344F" w:rsidRPr="003F477D">
        <w:rPr>
          <w:rFonts w:hint="eastAsia"/>
          <w:szCs w:val="22"/>
        </w:rPr>
        <w:t>ľ</w:t>
      </w:r>
      <w:r w:rsidR="0003344F" w:rsidRPr="003F477D">
        <w:rPr>
          <w:szCs w:val="22"/>
        </w:rPr>
        <w:t>adávkach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ených záložným právom alebo inou formou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 xml:space="preserve">enia  </w:t>
      </w:r>
      <w:r>
        <w:rPr>
          <w:szCs w:val="22"/>
        </w:rPr>
        <w:tab/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A07AC" w:rsidRPr="002A07AC" w:rsidRDefault="002A07AC" w:rsidP="002A07A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</w:t>
            </w:r>
            <w:r w:rsidRPr="003F477D">
              <w:rPr>
                <w:rFonts w:hint="eastAsia"/>
              </w:rPr>
              <w:t>ľ</w:t>
            </w:r>
            <w:r w:rsidRPr="003F477D">
              <w:t>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kryté záložným právom alebo inou formou zabezpe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adávok, pri ktorých je obmedzené právo s nimi naklada</w:t>
            </w:r>
            <w:r w:rsidRPr="003F477D">
              <w:rPr>
                <w:rFonts w:hint="eastAsia"/>
                <w:szCs w:val="22"/>
              </w:rPr>
              <w:t>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3344F" w:rsidRDefault="002A07AC" w:rsidP="002A07AC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w) </w:t>
      </w:r>
      <w:r w:rsidR="0003344F" w:rsidRPr="003F477D">
        <w:rPr>
          <w:szCs w:val="22"/>
        </w:rPr>
        <w:t>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 xml:space="preserve">nom majetku </w:t>
      </w:r>
      <w:r>
        <w:rPr>
          <w:szCs w:val="22"/>
        </w:rPr>
        <w:t xml:space="preserve">  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A07AC" w:rsidRPr="002A07AC" w:rsidRDefault="002A07AC" w:rsidP="002A07AC"/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 xml:space="preserve">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560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560FB" w:rsidRPr="003F477D" w:rsidRDefault="000560F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60FB" w:rsidRPr="003F477D" w:rsidRDefault="000560FB" w:rsidP="008F0A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4 637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560FB" w:rsidRPr="003F477D" w:rsidRDefault="000560FB" w:rsidP="00837D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6 646</w:t>
            </w:r>
          </w:p>
        </w:tc>
      </w:tr>
      <w:tr w:rsidR="000560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0FB" w:rsidRPr="003F477D" w:rsidRDefault="000560F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0FB" w:rsidRPr="003F477D" w:rsidRDefault="000560FB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251 474</w:t>
            </w:r>
          </w:p>
        </w:tc>
        <w:tc>
          <w:tcPr>
            <w:tcW w:w="2405" w:type="dxa"/>
            <w:vAlign w:val="center"/>
          </w:tcPr>
          <w:p w:rsidR="000560FB" w:rsidRPr="003F477D" w:rsidRDefault="000560FB" w:rsidP="00837D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278 071</w:t>
            </w:r>
          </w:p>
        </w:tc>
      </w:tr>
      <w:tr w:rsidR="000560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0FB" w:rsidRPr="003F477D" w:rsidRDefault="000560F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0FB" w:rsidRPr="003F477D" w:rsidRDefault="000560FB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560FB" w:rsidRPr="003F477D" w:rsidRDefault="000560FB" w:rsidP="00837D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560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560FB" w:rsidRPr="003F477D" w:rsidRDefault="000560F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560FB" w:rsidRPr="003F477D" w:rsidRDefault="000560FB" w:rsidP="0077623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560FB" w:rsidRPr="003F477D" w:rsidRDefault="000560FB" w:rsidP="00837D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560F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60FB" w:rsidRPr="003F477D" w:rsidRDefault="000560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60FB" w:rsidRPr="003F477D" w:rsidRDefault="000560FB" w:rsidP="007762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256 111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560FB" w:rsidRPr="003F477D" w:rsidRDefault="000560FB" w:rsidP="00837D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284 717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</w:t>
      </w:r>
      <w:r w:rsidRPr="003F477D">
        <w:rPr>
          <w:rFonts w:hint="eastAsia"/>
          <w:b w:val="0"/>
          <w:szCs w:val="22"/>
        </w:rPr>
        <w:t>ľ</w:t>
      </w:r>
      <w:r w:rsidRPr="003F477D">
        <w:rPr>
          <w:b w:val="0"/>
          <w:szCs w:val="22"/>
        </w:rPr>
        <w:t xml:space="preserve">ka </w:t>
      </w:r>
      <w:r w:rsidRPr="003F477D">
        <w:rPr>
          <w:rFonts w:hint="eastAsia"/>
          <w:b w:val="0"/>
          <w:szCs w:val="22"/>
        </w:rPr>
        <w:t>č</w:t>
      </w:r>
      <w:r w:rsidRPr="003F477D">
        <w:rPr>
          <w:b w:val="0"/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776230" w:rsidP="00776230">
      <w:pPr>
        <w:pStyle w:val="Title"/>
        <w:keepNext w:val="0"/>
        <w:widowControl w:val="0"/>
        <w:spacing w:before="0" w:beforeAutospacing="0" w:after="0"/>
        <w:ind w:left="360"/>
        <w:jc w:val="both"/>
        <w:rPr>
          <w:szCs w:val="22"/>
          <w:lang w:eastAsia="sk-SK"/>
        </w:rPr>
      </w:pPr>
      <w:proofErr w:type="spellStart"/>
      <w:r>
        <w:rPr>
          <w:szCs w:val="22"/>
          <w:lang w:eastAsia="sk-SK"/>
        </w:rPr>
        <w:t>F.</w:t>
      </w:r>
      <w:r w:rsidR="0003344F" w:rsidRPr="003F477D">
        <w:rPr>
          <w:szCs w:val="22"/>
          <w:lang w:eastAsia="sk-SK"/>
        </w:rPr>
        <w:t>Informácie</w:t>
      </w:r>
      <w:proofErr w:type="spellEnd"/>
      <w:r w:rsidR="0003344F" w:rsidRPr="003F477D">
        <w:rPr>
          <w:szCs w:val="22"/>
          <w:lang w:eastAsia="sk-SK"/>
        </w:rPr>
        <w:t xml:space="preserve"> k</w:t>
      </w:r>
      <w:r w:rsidR="00EB5202" w:rsidRPr="003F477D">
        <w:rPr>
          <w:szCs w:val="22"/>
          <w:lang w:eastAsia="sk-SK"/>
        </w:rPr>
        <w:t xml:space="preserve"> písm. x) </w:t>
      </w:r>
      <w:r w:rsidR="0003344F" w:rsidRPr="003F477D">
        <w:rPr>
          <w:szCs w:val="22"/>
          <w:lang w:eastAsia="sk-SK"/>
        </w:rPr>
        <w:t>o vývoji opravnej položky ku krátkodobému finan</w:t>
      </w:r>
      <w:r w:rsidR="0003344F" w:rsidRPr="003F477D">
        <w:rPr>
          <w:rFonts w:hint="eastAsia"/>
          <w:szCs w:val="22"/>
          <w:lang w:eastAsia="sk-SK"/>
        </w:rPr>
        <w:t>č</w:t>
      </w:r>
      <w:r w:rsidR="0003344F" w:rsidRPr="003F477D">
        <w:rPr>
          <w:szCs w:val="22"/>
          <w:lang w:eastAsia="sk-SK"/>
        </w:rPr>
        <w:t>nému majetku</w:t>
      </w:r>
    </w:p>
    <w:p w:rsidR="00776230" w:rsidRPr="00776230" w:rsidRDefault="00776230" w:rsidP="00776230">
      <w:pPr>
        <w:ind w:firstLine="360"/>
        <w:rPr>
          <w:lang w:eastAsia="sk-SK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</w:t>
            </w:r>
            <w:r w:rsidRPr="003F477D">
              <w:rPr>
                <w:rFonts w:hint="eastAsia"/>
              </w:rPr>
              <w:t>č</w:t>
            </w:r>
            <w:r w:rsidRPr="003F477D">
              <w:t>tovanie OP z dôvodu vyradenia majetku z ú</w:t>
            </w:r>
            <w:r w:rsidRPr="003F477D">
              <w:rPr>
                <w:rFonts w:hint="eastAsia"/>
              </w:rPr>
              <w:t>č</w:t>
            </w:r>
            <w:r w:rsidRPr="003F477D">
              <w:t>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03344F" w:rsidRDefault="00776230" w:rsidP="00776230">
      <w:pPr>
        <w:pStyle w:val="Title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y) </w:t>
      </w:r>
      <w:r w:rsidR="0003344F" w:rsidRPr="003F477D">
        <w:rPr>
          <w:szCs w:val="22"/>
        </w:rPr>
        <w:t>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nom majetku, na ktorý bolo zriadené záložné právo a o krátkodobom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nom majetku, pri ktorom má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jednotka obmedzené právo s ním naklada</w:t>
      </w:r>
      <w:r w:rsidR="0003344F" w:rsidRPr="003F477D">
        <w:rPr>
          <w:rFonts w:hint="eastAsia"/>
          <w:szCs w:val="22"/>
        </w:rPr>
        <w:t>ť</w:t>
      </w:r>
      <w:r w:rsidR="0003344F" w:rsidRPr="003F477D">
        <w:rPr>
          <w:szCs w:val="22"/>
        </w:rPr>
        <w:t xml:space="preserve"> </w:t>
      </w:r>
      <w:r w:rsidR="00A45F0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5F0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A45F08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="00A45F0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5F0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A45F0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5A7AF3" w:rsidRPr="005A7AF3" w:rsidRDefault="005A7AF3" w:rsidP="005A7AF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majetok, pri ktorom je obmedzené právo s ním naklada</w:t>
            </w:r>
            <w:r w:rsidRPr="003F477D">
              <w:rPr>
                <w:rFonts w:hint="eastAsia"/>
                <w:szCs w:val="22"/>
              </w:rPr>
              <w:t>ť</w:t>
            </w:r>
          </w:p>
          <w:p w:rsidR="00A45F08" w:rsidRPr="003F477D" w:rsidRDefault="00A45F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/</w:t>
            </w:r>
            <w:proofErr w:type="spellStart"/>
            <w:r>
              <w:rPr>
                <w:szCs w:val="22"/>
              </w:rPr>
              <w:t>vimkulácia</w:t>
            </w:r>
            <w:proofErr w:type="spellEnd"/>
            <w:r>
              <w:rPr>
                <w:szCs w:val="22"/>
              </w:rPr>
              <w:t xml:space="preserve"> na bežnom účte/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5F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100 000</w:t>
            </w:r>
          </w:p>
        </w:tc>
      </w:tr>
    </w:tbl>
    <w:p w:rsidR="00776230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76230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76230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76230" w:rsidRPr="00776230" w:rsidRDefault="00776230" w:rsidP="00776230"/>
    <w:p w:rsidR="0003344F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písm.  za) </w:t>
      </w:r>
      <w:r w:rsidR="0003344F" w:rsidRPr="003F477D">
        <w:rPr>
          <w:szCs w:val="22"/>
        </w:rPr>
        <w:t>o ocenení krátkodobého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 majetku, ku d</w:t>
      </w:r>
      <w:r w:rsidR="0003344F" w:rsidRPr="003F477D">
        <w:rPr>
          <w:rFonts w:hint="eastAsia"/>
          <w:szCs w:val="22"/>
        </w:rPr>
        <w:t>ň</w:t>
      </w:r>
      <w:r w:rsidR="0003344F" w:rsidRPr="003F477D">
        <w:rPr>
          <w:szCs w:val="22"/>
        </w:rPr>
        <w:t>u ku ktorému sa zostavuje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tovná závierka reálnou hodnotou</w:t>
      </w:r>
      <w:r>
        <w:rPr>
          <w:szCs w:val="22"/>
        </w:rPr>
        <w:t xml:space="preserve">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76230" w:rsidRPr="00776230" w:rsidRDefault="00776230" w:rsidP="0077623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</w:t>
            </w:r>
            <w:r w:rsidRPr="003F477D">
              <w:rPr>
                <w:rFonts w:hint="eastAsia"/>
              </w:rPr>
              <w:t>č</w:t>
            </w:r>
            <w:r w:rsidRPr="003F477D">
              <w:t>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6230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3344F" w:rsidRDefault="00776230" w:rsidP="00776230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="0003344F" w:rsidRPr="003F477D">
        <w:rPr>
          <w:szCs w:val="22"/>
        </w:rPr>
        <w:t>o majetku prenajatom formou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ného prenájmu</w:t>
      </w:r>
      <w:r>
        <w:rPr>
          <w:szCs w:val="22"/>
        </w:rPr>
        <w:t xml:space="preserve">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76230" w:rsidRPr="00776230" w:rsidRDefault="00776230" w:rsidP="0077623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91F20" w:rsidRDefault="00791F20" w:rsidP="00791F20"/>
    <w:p w:rsidR="008838C4" w:rsidRDefault="008838C4" w:rsidP="00791F20"/>
    <w:p w:rsidR="008838C4" w:rsidRDefault="008838C4" w:rsidP="00791F20"/>
    <w:p w:rsidR="008838C4" w:rsidRDefault="008838C4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</w:t>
      </w:r>
      <w:r w:rsidR="00D270B4">
        <w:rPr>
          <w:b/>
          <w:szCs w:val="22"/>
        </w:rPr>
        <w:t xml:space="preserve"> Ú</w:t>
      </w:r>
      <w:r w:rsidRPr="005A378F">
        <w:rPr>
          <w:b/>
          <w:szCs w:val="22"/>
        </w:rPr>
        <w:t>daje o vlastnom imaní</w:t>
      </w:r>
      <w:r w:rsidR="00D61AF8">
        <w:rPr>
          <w:b/>
          <w:szCs w:val="22"/>
        </w:rPr>
        <w:tab/>
      </w:r>
      <w:r w:rsidR="00D61AF8">
        <w:rPr>
          <w:b/>
          <w:szCs w:val="22"/>
        </w:rPr>
        <w:tab/>
      </w:r>
      <w:r w:rsidR="00D61AF8" w:rsidRPr="005A7AF3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61AF8" w:rsidRPr="005A7AF3"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 w:rsidR="00D61AF8" w:rsidRPr="005A7AF3"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Áno  </w:t>
      </w:r>
      <w:r w:rsidR="00D61AF8" w:rsidRPr="005A7AF3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61AF8" w:rsidRPr="005A7AF3"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 w:rsidR="00D61AF8" w:rsidRPr="005A7AF3"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Nie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D61AF8" w:rsidTr="00D61AF8">
        <w:trPr>
          <w:trHeight w:val="338"/>
        </w:trPr>
        <w:tc>
          <w:tcPr>
            <w:tcW w:w="2403" w:type="pct"/>
            <w:vMerge w:val="restar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D61AF8" w:rsidTr="00D61AF8">
        <w:tc>
          <w:tcPr>
            <w:tcW w:w="2403" w:type="pct"/>
            <w:vMerge/>
          </w:tcPr>
          <w:p w:rsidR="00014AEC" w:rsidRPr="00D61AF8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61AF8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D61AF8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D61AF8" w:rsidTr="00D61AF8">
        <w:trPr>
          <w:trHeight w:val="324"/>
        </w:trPr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7AF3" w:rsidRDefault="005A7AF3" w:rsidP="00D270B4">
            <w:pPr>
              <w:jc w:val="center"/>
              <w:rPr>
                <w:szCs w:val="22"/>
              </w:rPr>
            </w:pPr>
            <w:r w:rsidRPr="005A7AF3">
              <w:rPr>
                <w:szCs w:val="22"/>
              </w:rPr>
              <w:t>6</w:t>
            </w:r>
            <w:r w:rsidR="00056B8A">
              <w:rPr>
                <w:szCs w:val="22"/>
              </w:rPr>
              <w:t xml:space="preserve"> </w:t>
            </w:r>
            <w:r w:rsidRPr="005A7AF3">
              <w:rPr>
                <w:szCs w:val="22"/>
              </w:rPr>
              <w:t>639</w:t>
            </w:r>
          </w:p>
        </w:tc>
        <w:tc>
          <w:tcPr>
            <w:tcW w:w="1425" w:type="pct"/>
          </w:tcPr>
          <w:p w:rsidR="00014AEC" w:rsidRPr="005A7AF3" w:rsidRDefault="005A7AF3" w:rsidP="00D270B4">
            <w:pPr>
              <w:jc w:val="center"/>
              <w:rPr>
                <w:szCs w:val="22"/>
              </w:rPr>
            </w:pPr>
            <w:r w:rsidRPr="005A7AF3">
              <w:rPr>
                <w:szCs w:val="22"/>
              </w:rPr>
              <w:t>6</w:t>
            </w:r>
            <w:r w:rsidR="00056B8A">
              <w:rPr>
                <w:szCs w:val="22"/>
              </w:rPr>
              <w:t xml:space="preserve"> </w:t>
            </w:r>
            <w:r w:rsidRPr="005A7AF3">
              <w:rPr>
                <w:szCs w:val="22"/>
              </w:rPr>
              <w:t>639</w:t>
            </w:r>
          </w:p>
        </w:tc>
      </w:tr>
      <w:tr w:rsidR="00014AEC" w:rsidRPr="00D61AF8" w:rsidTr="00D61AF8">
        <w:trPr>
          <w:trHeight w:val="246"/>
        </w:trPr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Po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et akcií (a.s.)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8F0AD0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podielov pod</w:t>
            </w:r>
            <w:r w:rsidRPr="00D61AF8">
              <w:rPr>
                <w:rFonts w:hint="eastAsia"/>
                <w:sz w:val="20"/>
                <w:szCs w:val="20"/>
              </w:rPr>
              <w:t>ľ</w:t>
            </w:r>
            <w:r w:rsidRPr="00D61AF8">
              <w:rPr>
                <w:sz w:val="20"/>
                <w:szCs w:val="20"/>
              </w:rPr>
              <w:t>a spolo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níkov (obchodná spolo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nos</w:t>
            </w:r>
            <w:r w:rsidRPr="00D61AF8">
              <w:rPr>
                <w:rFonts w:hint="eastAsia"/>
                <w:sz w:val="20"/>
                <w:szCs w:val="20"/>
              </w:rPr>
              <w:t>ť</w:t>
            </w:r>
            <w:r w:rsidRPr="00D61AF8">
              <w:rPr>
                <w:sz w:val="20"/>
                <w:szCs w:val="20"/>
              </w:rPr>
              <w:t>)</w:t>
            </w:r>
          </w:p>
        </w:tc>
        <w:tc>
          <w:tcPr>
            <w:tcW w:w="1172" w:type="pct"/>
          </w:tcPr>
          <w:p w:rsidR="00014AEC" w:rsidRPr="008F0AD0" w:rsidRDefault="005A7AF3" w:rsidP="00D270B4">
            <w:pPr>
              <w:jc w:val="center"/>
              <w:rPr>
                <w:szCs w:val="22"/>
              </w:rPr>
            </w:pPr>
            <w:r w:rsidRPr="008F0AD0">
              <w:rPr>
                <w:szCs w:val="22"/>
              </w:rPr>
              <w:t>6</w:t>
            </w:r>
            <w:r w:rsidR="00056B8A">
              <w:rPr>
                <w:szCs w:val="22"/>
              </w:rPr>
              <w:t xml:space="preserve"> </w:t>
            </w:r>
            <w:r w:rsidRPr="008F0AD0">
              <w:rPr>
                <w:szCs w:val="22"/>
              </w:rPr>
              <w:t>639</w:t>
            </w:r>
          </w:p>
        </w:tc>
        <w:tc>
          <w:tcPr>
            <w:tcW w:w="1425" w:type="pct"/>
          </w:tcPr>
          <w:p w:rsidR="00014AEC" w:rsidRPr="008F0AD0" w:rsidRDefault="005A7AF3" w:rsidP="00D270B4">
            <w:pPr>
              <w:jc w:val="center"/>
              <w:rPr>
                <w:szCs w:val="22"/>
              </w:rPr>
            </w:pPr>
            <w:r w:rsidRPr="008F0AD0">
              <w:rPr>
                <w:szCs w:val="22"/>
              </w:rPr>
              <w:t>6</w:t>
            </w:r>
            <w:r w:rsidR="00056B8A">
              <w:rPr>
                <w:szCs w:val="22"/>
              </w:rPr>
              <w:t xml:space="preserve"> </w:t>
            </w:r>
            <w:r w:rsidRPr="008F0AD0">
              <w:rPr>
                <w:szCs w:val="22"/>
              </w:rPr>
              <w:t>639</w:t>
            </w: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014AEC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8F0AD0" w:rsidRDefault="005A7AF3" w:rsidP="00D270B4">
            <w:pPr>
              <w:jc w:val="center"/>
              <w:rPr>
                <w:b/>
                <w:szCs w:val="22"/>
              </w:rPr>
            </w:pPr>
            <w:r w:rsidRPr="008F0AD0">
              <w:rPr>
                <w:b/>
                <w:szCs w:val="22"/>
              </w:rPr>
              <w:t>6</w:t>
            </w:r>
            <w:r w:rsidR="00056B8A">
              <w:rPr>
                <w:b/>
                <w:szCs w:val="22"/>
              </w:rPr>
              <w:t xml:space="preserve"> </w:t>
            </w:r>
            <w:r w:rsidRPr="008F0AD0">
              <w:rPr>
                <w:b/>
                <w:szCs w:val="22"/>
              </w:rPr>
              <w:t>639</w:t>
            </w:r>
          </w:p>
        </w:tc>
        <w:tc>
          <w:tcPr>
            <w:tcW w:w="1425" w:type="pct"/>
          </w:tcPr>
          <w:p w:rsidR="00014AEC" w:rsidRPr="008F0AD0" w:rsidRDefault="005A7AF3" w:rsidP="00D270B4">
            <w:pPr>
              <w:jc w:val="center"/>
              <w:rPr>
                <w:b/>
                <w:szCs w:val="22"/>
              </w:rPr>
            </w:pPr>
            <w:r w:rsidRPr="008F0AD0">
              <w:rPr>
                <w:b/>
                <w:szCs w:val="22"/>
              </w:rPr>
              <w:t>6</w:t>
            </w:r>
            <w:r w:rsidR="00056B8A">
              <w:rPr>
                <w:b/>
                <w:szCs w:val="22"/>
              </w:rPr>
              <w:t xml:space="preserve"> </w:t>
            </w:r>
            <w:r w:rsidRPr="008F0AD0">
              <w:rPr>
                <w:b/>
                <w:szCs w:val="22"/>
              </w:rPr>
              <w:t>639</w:t>
            </w:r>
          </w:p>
        </w:tc>
      </w:tr>
      <w:tr w:rsidR="00014AEC" w:rsidRPr="00D61AF8" w:rsidTr="00D61AF8">
        <w:tc>
          <w:tcPr>
            <w:tcW w:w="2403" w:type="pct"/>
          </w:tcPr>
          <w:p w:rsidR="00014AEC" w:rsidRPr="00D61AF8" w:rsidRDefault="00014AEC" w:rsidP="00F74303">
            <w:pPr>
              <w:rPr>
                <w:sz w:val="20"/>
                <w:szCs w:val="20"/>
              </w:rPr>
            </w:pPr>
            <w:r w:rsidRPr="00D61AF8">
              <w:rPr>
                <w:sz w:val="20"/>
                <w:szCs w:val="20"/>
              </w:rPr>
              <w:t>Hodnota vlastných akcií vlastnená ú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 xml:space="preserve">tovnou jednotkou , alebo </w:t>
            </w:r>
            <w:r w:rsidRPr="00D61AF8">
              <w:rPr>
                <w:rFonts w:hint="eastAsia"/>
                <w:sz w:val="20"/>
                <w:szCs w:val="20"/>
              </w:rPr>
              <w:t>ň</w:t>
            </w:r>
            <w:r w:rsidRPr="00D61AF8">
              <w:rPr>
                <w:sz w:val="20"/>
                <w:szCs w:val="20"/>
              </w:rPr>
              <w:t>ou ov</w:t>
            </w:r>
            <w:r w:rsidR="00D270B4" w:rsidRPr="00D61AF8">
              <w:rPr>
                <w:sz w:val="20"/>
                <w:szCs w:val="20"/>
              </w:rPr>
              <w:t>l</w:t>
            </w:r>
            <w:r w:rsidRPr="00D61AF8">
              <w:rPr>
                <w:sz w:val="20"/>
                <w:szCs w:val="20"/>
              </w:rPr>
              <w:t>ádanými osobami a osobami, v ktorých má ú</w:t>
            </w:r>
            <w:r w:rsidRPr="00D61AF8">
              <w:rPr>
                <w:rFonts w:hint="eastAsia"/>
                <w:sz w:val="20"/>
                <w:szCs w:val="20"/>
              </w:rPr>
              <w:t>č</w:t>
            </w:r>
            <w:r w:rsidRPr="00D61AF8">
              <w:rPr>
                <w:sz w:val="20"/>
                <w:szCs w:val="20"/>
              </w:rPr>
              <w:t>tovná jednotka podstatný vplyv.</w:t>
            </w:r>
          </w:p>
        </w:tc>
        <w:tc>
          <w:tcPr>
            <w:tcW w:w="1172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  <w:tc>
          <w:tcPr>
            <w:tcW w:w="1425" w:type="pct"/>
          </w:tcPr>
          <w:p w:rsidR="00014AEC" w:rsidRPr="005A7AF3" w:rsidRDefault="00014AEC" w:rsidP="00D270B4">
            <w:pPr>
              <w:jc w:val="center"/>
              <w:rPr>
                <w:szCs w:val="22"/>
              </w:rPr>
            </w:pPr>
          </w:p>
        </w:tc>
      </w:tr>
    </w:tbl>
    <w:p w:rsidR="00837D94" w:rsidRDefault="00837D94" w:rsidP="00837D94">
      <w:pPr>
        <w:pStyle w:val="Title"/>
        <w:spacing w:before="0" w:beforeAutospacing="0" w:after="0"/>
        <w:ind w:left="360"/>
        <w:jc w:val="both"/>
        <w:rPr>
          <w:szCs w:val="22"/>
        </w:rPr>
      </w:pPr>
    </w:p>
    <w:p w:rsidR="0003344F" w:rsidRDefault="0003344F" w:rsidP="006A5191">
      <w:pPr>
        <w:pStyle w:val="Title"/>
        <w:numPr>
          <w:ilvl w:val="0"/>
          <w:numId w:val="3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tovnej straty </w:t>
      </w:r>
    </w:p>
    <w:p w:rsidR="00D61AF8" w:rsidRPr="005A7AF3" w:rsidRDefault="00111060" w:rsidP="00D61AF8">
      <w:pPr>
        <w:ind w:left="360"/>
        <w:rPr>
          <w:b/>
        </w:rPr>
      </w:pPr>
      <w:r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Áno  </w:t>
      </w:r>
      <w:r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>
        <w:rPr>
          <w:b/>
          <w:szCs w:val="22"/>
        </w:rPr>
        <w:fldChar w:fldCharType="end"/>
      </w:r>
      <w:r w:rsidR="00D61AF8" w:rsidRPr="005A7AF3">
        <w:rPr>
          <w:b/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285" w:rsidP="006552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1106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285" w:rsidP="005B23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1106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 xml:space="preserve">níkom,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270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0AD0" w:rsidRDefault="00655285" w:rsidP="005B23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677 976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52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110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110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1060" w:rsidRDefault="00655285" w:rsidP="001110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</w:p>
        </w:tc>
      </w:tr>
    </w:tbl>
    <w:p w:rsidR="005A7AF3" w:rsidRDefault="005A7AF3" w:rsidP="00D61AF8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A7AF3" w:rsidRPr="005A7AF3" w:rsidRDefault="00D61AF8" w:rsidP="005A7AF3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 písm. b) </w:t>
      </w:r>
      <w:r w:rsidR="0003344F" w:rsidRPr="003F477D">
        <w:rPr>
          <w:szCs w:val="22"/>
        </w:rPr>
        <w:t>o</w:t>
      </w:r>
      <w:r>
        <w:rPr>
          <w:szCs w:val="22"/>
        </w:rPr>
        <w:t> </w:t>
      </w:r>
      <w:r w:rsidR="0003344F" w:rsidRPr="003F477D">
        <w:rPr>
          <w:szCs w:val="22"/>
        </w:rPr>
        <w:t>rezervách</w:t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791F20" w:rsidRDefault="00791F20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Default="00D61AF8" w:rsidP="00D61AF8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c) a d)</w:t>
      </w:r>
      <w:r w:rsidR="0003344F" w:rsidRPr="003F477D">
        <w:rPr>
          <w:szCs w:val="22"/>
        </w:rPr>
        <w:t xml:space="preserve"> o</w:t>
      </w:r>
      <w:r>
        <w:rPr>
          <w:szCs w:val="22"/>
        </w:rPr>
        <w:t> </w:t>
      </w:r>
      <w:r w:rsidR="0003344F" w:rsidRPr="003F477D">
        <w:rPr>
          <w:szCs w:val="22"/>
        </w:rPr>
        <w:t>záväzkoch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5A7AF3" w:rsidRPr="005A7AF3" w:rsidRDefault="005A7AF3" w:rsidP="005A7AF3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65528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5285" w:rsidRPr="003F477D" w:rsidRDefault="006552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5285" w:rsidRPr="003F477D" w:rsidRDefault="00655285" w:rsidP="006552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9 566 760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55285" w:rsidRPr="003F477D" w:rsidRDefault="00655285" w:rsidP="00837D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10 066 760</w:t>
            </w:r>
          </w:p>
        </w:tc>
      </w:tr>
      <w:tr w:rsidR="00655285" w:rsidRPr="003F477D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55285" w:rsidRPr="003F477D" w:rsidRDefault="0065528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55285" w:rsidRPr="003F477D" w:rsidRDefault="00655285" w:rsidP="006552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9 566 760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55285" w:rsidRPr="003F477D" w:rsidRDefault="00655285" w:rsidP="00837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10 066 760</w:t>
            </w:r>
          </w:p>
        </w:tc>
      </w:tr>
      <w:tr w:rsidR="00655285" w:rsidRPr="003F477D" w:rsidTr="0065528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285" w:rsidRPr="003F477D" w:rsidRDefault="0065528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285" w:rsidRPr="003F477D" w:rsidRDefault="00655285" w:rsidP="00D61A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285" w:rsidRPr="003F477D" w:rsidRDefault="00655285" w:rsidP="00837D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285" w:rsidRPr="003F477D" w:rsidTr="0065528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5285" w:rsidRPr="003F477D" w:rsidRDefault="0065528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285" w:rsidRPr="0017779C" w:rsidRDefault="00533521" w:rsidP="00BA1E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350 </w:t>
            </w:r>
            <w:r w:rsidR="00BA1E89">
              <w:rPr>
                <w:b/>
                <w:szCs w:val="22"/>
              </w:rPr>
              <w:t>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285" w:rsidRPr="0017779C" w:rsidRDefault="00655285" w:rsidP="00837D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48 017</w:t>
            </w:r>
          </w:p>
        </w:tc>
      </w:tr>
      <w:tr w:rsidR="00655285" w:rsidRPr="003F477D" w:rsidTr="006552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55285" w:rsidRPr="003F477D" w:rsidRDefault="0065528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55285" w:rsidRPr="0017779C" w:rsidRDefault="00533521" w:rsidP="00BA1E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350 </w:t>
            </w:r>
            <w:r w:rsidR="00BA1E89">
              <w:rPr>
                <w:bCs/>
                <w:szCs w:val="22"/>
              </w:rPr>
              <w:t>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55285" w:rsidRPr="0017779C" w:rsidRDefault="00655285" w:rsidP="00837D9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48 017</w:t>
            </w:r>
          </w:p>
        </w:tc>
      </w:tr>
      <w:tr w:rsidR="0065528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285" w:rsidRPr="003F477D" w:rsidRDefault="0065528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55285" w:rsidRPr="003F477D" w:rsidRDefault="00655285" w:rsidP="00D61A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285" w:rsidRPr="003F477D" w:rsidRDefault="00655285" w:rsidP="00837D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17779C" w:rsidRPr="005A7AF3" w:rsidRDefault="0003344F" w:rsidP="005A7AF3">
      <w:pPr>
        <w:pStyle w:val="Title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17779C">
        <w:rPr>
          <w:szCs w:val="22"/>
        </w:rPr>
        <w:t xml:space="preserve">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asti F. písm. v) a</w:t>
      </w:r>
      <w:r w:rsidR="00EB5202" w:rsidRPr="003F477D">
        <w:rPr>
          <w:szCs w:val="22"/>
        </w:rPr>
        <w:t xml:space="preserve"> </w:t>
      </w:r>
      <w:r w:rsidR="00EB5202" w:rsidRPr="003F477D">
        <w:rPr>
          <w:rFonts w:hint="eastAsia"/>
          <w:szCs w:val="22"/>
        </w:rPr>
        <w:t>č</w:t>
      </w:r>
      <w:r w:rsidR="00EB5202" w:rsidRPr="003F477D">
        <w:rPr>
          <w:szCs w:val="22"/>
        </w:rPr>
        <w:t xml:space="preserve">asti G. písm. f) </w:t>
      </w:r>
      <w:r w:rsidRPr="003F477D">
        <w:rPr>
          <w:szCs w:val="22"/>
        </w:rPr>
        <w:t>o odloženej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ovej poh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>adávke alebo o odloženom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ovom záväzku</w:t>
      </w:r>
      <w:r w:rsidR="0017779C">
        <w:rPr>
          <w:szCs w:val="22"/>
        </w:rPr>
        <w:tab/>
      </w:r>
      <w:r w:rsidR="0017779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1777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asné rozdiely medzi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tovnou hodnotou majetku a 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ovou základ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asné rozdiely medzi ú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tovnou hodnotou záväzkov a 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ovou základ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umorova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previes</w:t>
            </w:r>
            <w:r w:rsidRPr="003F477D">
              <w:rPr>
                <w:rFonts w:hint="eastAsia"/>
                <w:b/>
                <w:bCs/>
                <w:szCs w:val="22"/>
              </w:rPr>
              <w:t>ť</w:t>
            </w:r>
            <w:r w:rsidRPr="003F477D">
              <w:rPr>
                <w:b/>
                <w:bCs/>
                <w:szCs w:val="22"/>
              </w:rPr>
              <w:t xml:space="preserve"> nevyužité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ové odpo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ová poh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ová poh</w:t>
            </w:r>
            <w:r w:rsidRPr="003F477D">
              <w:rPr>
                <w:rFonts w:hint="eastAsia"/>
                <w:b/>
                <w:bCs/>
                <w:szCs w:val="22"/>
              </w:rPr>
              <w:t>ľ</w:t>
            </w:r>
            <w:r w:rsidRPr="003F477D">
              <w:rPr>
                <w:b/>
                <w:bCs/>
                <w:szCs w:val="22"/>
              </w:rPr>
              <w:t>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</w:t>
            </w:r>
            <w:r w:rsidRPr="003F477D">
              <w:rPr>
                <w:rFonts w:hint="eastAsia"/>
                <w:bCs/>
                <w:szCs w:val="22"/>
              </w:rPr>
              <w:t>č</w:t>
            </w:r>
            <w:r w:rsidRPr="003F477D">
              <w:rPr>
                <w:bCs/>
                <w:szCs w:val="22"/>
              </w:rPr>
              <w:t>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</w:t>
            </w:r>
            <w:r w:rsidRPr="003F477D">
              <w:rPr>
                <w:rFonts w:hint="eastAsia"/>
                <w:b/>
                <w:bCs/>
                <w:szCs w:val="22"/>
              </w:rPr>
              <w:t>ň</w:t>
            </w:r>
            <w:r w:rsidRPr="003F477D">
              <w:rPr>
                <w:b/>
                <w:bCs/>
                <w:szCs w:val="22"/>
              </w:rPr>
              <w:t>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Default="0017779C" w:rsidP="0017779C">
      <w:pPr>
        <w:pStyle w:val="Title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EB5202" w:rsidRPr="003F477D">
        <w:rPr>
          <w:szCs w:val="22"/>
        </w:rPr>
        <w:t xml:space="preserve"> písm. g) </w:t>
      </w:r>
      <w:r w:rsidR="0003344F" w:rsidRPr="003F477D">
        <w:rPr>
          <w:szCs w:val="22"/>
        </w:rPr>
        <w:t>o záväzkoch zo sociálneho fondu</w:t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iato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17779C" w:rsidP="0017779C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lastRenderedPageBreak/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321FCD" w:rsidRPr="003F477D">
        <w:rPr>
          <w:szCs w:val="22"/>
        </w:rPr>
        <w:t xml:space="preserve"> písm. h)</w:t>
      </w:r>
      <w:r w:rsidR="0003344F" w:rsidRPr="003F477D">
        <w:rPr>
          <w:szCs w:val="22"/>
        </w:rPr>
        <w:t xml:space="preserve"> o vydaných dlhopisoch</w:t>
      </w:r>
      <w:r>
        <w:rPr>
          <w:szCs w:val="22"/>
        </w:rPr>
        <w:tab/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</w:t>
            </w:r>
            <w:r w:rsidRPr="003F477D">
              <w:rPr>
                <w:rFonts w:hint="eastAsia"/>
              </w:rPr>
              <w:t>č</w:t>
            </w:r>
            <w:r w:rsidRPr="003F477D">
              <w:t>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7779C" w:rsidRPr="0017779C" w:rsidRDefault="0017779C" w:rsidP="0017779C"/>
    <w:p w:rsidR="0003344F" w:rsidRDefault="0017779C" w:rsidP="0017779C">
      <w:pPr>
        <w:pStyle w:val="Title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D210B5" w:rsidRPr="003F477D">
        <w:rPr>
          <w:szCs w:val="22"/>
        </w:rPr>
        <w:t xml:space="preserve">  písm. i) </w:t>
      </w:r>
      <w:r w:rsidR="0003344F" w:rsidRPr="003F477D">
        <w:rPr>
          <w:szCs w:val="22"/>
        </w:rPr>
        <w:t>o bankových úveroch, pôži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kách a krátkodobých finan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ných výpomociach</w:t>
      </w:r>
    </w:p>
    <w:p w:rsidR="0017779C" w:rsidRPr="0017779C" w:rsidRDefault="0017779C" w:rsidP="0017779C">
      <w:pPr>
        <w:rPr>
          <w:b/>
        </w:rPr>
      </w:pPr>
      <w:r w:rsidRPr="0017779C">
        <w:rPr>
          <w:b/>
        </w:rPr>
        <w:tab/>
      </w:r>
      <w:r w:rsidR="00177784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84"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 w:rsidR="00177784">
        <w:rPr>
          <w:b/>
          <w:szCs w:val="22"/>
        </w:rPr>
        <w:fldChar w:fldCharType="end"/>
      </w:r>
      <w:r w:rsidRPr="0017779C">
        <w:rPr>
          <w:b/>
          <w:szCs w:val="22"/>
        </w:rPr>
        <w:t xml:space="preserve"> Áno  </w:t>
      </w:r>
      <w:r w:rsidR="00177784">
        <w:rPr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84">
        <w:rPr>
          <w:b/>
          <w:szCs w:val="22"/>
        </w:rPr>
        <w:instrText xml:space="preserve"> FORMCHECKBOX </w:instrText>
      </w:r>
      <w:r w:rsidR="00837D94">
        <w:rPr>
          <w:b/>
          <w:szCs w:val="22"/>
        </w:rPr>
      </w:r>
      <w:r w:rsidR="00837D94">
        <w:rPr>
          <w:b/>
          <w:szCs w:val="22"/>
        </w:rPr>
        <w:fldChar w:fldCharType="separate"/>
      </w:r>
      <w:r w:rsidR="00177784">
        <w:rPr>
          <w:b/>
          <w:szCs w:val="22"/>
        </w:rPr>
        <w:fldChar w:fldCharType="end"/>
      </w:r>
      <w:r w:rsidRPr="0017779C">
        <w:rPr>
          <w:b/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7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260"/>
        <w:gridCol w:w="1525"/>
      </w:tblGrid>
      <w:tr w:rsidR="005E3B59" w:rsidRPr="003F477D" w:rsidTr="002428F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5E3B59" w:rsidRPr="003F477D" w:rsidTr="002428F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2428F2">
        <w:trPr>
          <w:trHeight w:val="330"/>
          <w:jc w:val="center"/>
        </w:trPr>
        <w:tc>
          <w:tcPr>
            <w:tcW w:w="94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2428F2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B36E30">
              <w:rPr>
                <w:b/>
                <w:sz w:val="18"/>
                <w:szCs w:val="18"/>
              </w:rPr>
              <w:t> Úver – vyrovnávací podiel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03344F">
            <w:pPr>
              <w:spacing w:after="0" w:line="240" w:lineRule="auto"/>
              <w:rPr>
                <w:b/>
                <w:szCs w:val="22"/>
              </w:rPr>
            </w:pPr>
            <w:r w:rsidRPr="00B36E30">
              <w:rPr>
                <w:b/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03344F">
            <w:pPr>
              <w:spacing w:after="0" w:line="240" w:lineRule="auto"/>
              <w:rPr>
                <w:b/>
                <w:szCs w:val="22"/>
              </w:rPr>
            </w:pPr>
            <w:r w:rsidRPr="00B36E30">
              <w:rPr>
                <w:b/>
                <w:szCs w:val="22"/>
              </w:rPr>
              <w:t> 6,8%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03344F">
            <w:pPr>
              <w:spacing w:after="0" w:line="240" w:lineRule="auto"/>
              <w:rPr>
                <w:b/>
                <w:szCs w:val="22"/>
              </w:rPr>
            </w:pPr>
            <w:r w:rsidRPr="00B36E30">
              <w:rPr>
                <w:b/>
                <w:szCs w:val="22"/>
              </w:rPr>
              <w:t> 31.01.2019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533521">
            <w:pPr>
              <w:spacing w:after="0" w:line="240" w:lineRule="auto"/>
              <w:rPr>
                <w:b/>
                <w:szCs w:val="22"/>
              </w:rPr>
            </w:pPr>
            <w:r w:rsidRPr="00B36E30">
              <w:rPr>
                <w:b/>
                <w:szCs w:val="22"/>
              </w:rPr>
              <w:t> </w:t>
            </w:r>
            <w:r w:rsidR="00533521">
              <w:rPr>
                <w:b/>
                <w:szCs w:val="22"/>
              </w:rPr>
              <w:t>9</w:t>
            </w:r>
            <w:r w:rsidRPr="00B36E30">
              <w:rPr>
                <w:b/>
                <w:szCs w:val="22"/>
              </w:rPr>
              <w:t> </w:t>
            </w:r>
            <w:r w:rsidR="00533521">
              <w:rPr>
                <w:b/>
                <w:szCs w:val="22"/>
              </w:rPr>
              <w:t>5</w:t>
            </w:r>
            <w:r w:rsidRPr="00B36E30">
              <w:rPr>
                <w:b/>
                <w:szCs w:val="22"/>
              </w:rPr>
              <w:t>66 760</w:t>
            </w:r>
          </w:p>
        </w:tc>
        <w:tc>
          <w:tcPr>
            <w:tcW w:w="1260" w:type="dxa"/>
            <w:tcBorders>
              <w:top w:val="single" w:sz="12" w:space="0" w:color="auto"/>
            </w:tcBorders>
            <w:vAlign w:val="center"/>
          </w:tcPr>
          <w:p w:rsidR="002428F2" w:rsidRPr="00B36E30" w:rsidRDefault="00533521" w:rsidP="005335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2428F2" w:rsidRPr="00B36E30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</w:t>
            </w:r>
            <w:r w:rsidR="002428F2" w:rsidRPr="00B36E30">
              <w:rPr>
                <w:b/>
                <w:szCs w:val="22"/>
              </w:rPr>
              <w:t>66 760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B36E30" w:rsidRDefault="002428F2" w:rsidP="00533521">
            <w:pPr>
              <w:spacing w:after="0" w:line="240" w:lineRule="auto"/>
              <w:rPr>
                <w:b/>
                <w:szCs w:val="22"/>
              </w:rPr>
            </w:pPr>
            <w:r w:rsidRPr="00B36E30">
              <w:rPr>
                <w:b/>
                <w:szCs w:val="22"/>
              </w:rPr>
              <w:t> 10</w:t>
            </w:r>
            <w:r w:rsidR="00533521">
              <w:rPr>
                <w:b/>
                <w:szCs w:val="22"/>
              </w:rPr>
              <w:t> 066 760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0" w:type="dxa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0" w:type="dxa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28F2" w:rsidRPr="003F477D" w:rsidTr="002428F2">
        <w:trPr>
          <w:trHeight w:val="330"/>
          <w:jc w:val="center"/>
        </w:trPr>
        <w:tc>
          <w:tcPr>
            <w:tcW w:w="94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0" w:type="dxa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28F2" w:rsidRPr="003F477D" w:rsidTr="002428F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428F2" w:rsidRPr="003F477D" w:rsidRDefault="002428F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791F20" w:rsidRDefault="00791F2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ky</w:t>
            </w:r>
          </w:p>
        </w:tc>
      </w:tr>
      <w:tr w:rsidR="005D6688" w:rsidRPr="003F477D" w:rsidTr="0017778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779C" w:rsidRPr="003F477D" w:rsidRDefault="001777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177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17779C" w:rsidRPr="003F477D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17779C">
      <w:pPr>
        <w:pStyle w:val="Title"/>
        <w:spacing w:before="0" w:beforeAutospacing="0" w:after="0"/>
        <w:ind w:left="360"/>
        <w:jc w:val="both"/>
        <w:rPr>
          <w:szCs w:val="22"/>
        </w:rPr>
      </w:pPr>
      <w:proofErr w:type="spellStart"/>
      <w:r>
        <w:rPr>
          <w:szCs w:val="22"/>
        </w:rPr>
        <w:t>G.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321FCD" w:rsidRPr="003F477D">
        <w:rPr>
          <w:szCs w:val="22"/>
        </w:rPr>
        <w:t>písm. k)</w:t>
      </w:r>
      <w:r w:rsidR="0003344F" w:rsidRPr="003F477D">
        <w:rPr>
          <w:szCs w:val="22"/>
        </w:rPr>
        <w:t xml:space="preserve"> o významných položkách derivátov za bežné ú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tovné obdobie</w:t>
      </w:r>
    </w:p>
    <w:p w:rsidR="0003344F" w:rsidRDefault="0003344F" w:rsidP="0017779C">
      <w:pPr>
        <w:pStyle w:val="Title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 xml:space="preserve"> </w:t>
      </w:r>
      <w:r w:rsidR="0017779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1777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p w:rsidR="0017779C" w:rsidRPr="0017779C" w:rsidRDefault="0017779C" w:rsidP="0017779C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</w:t>
            </w:r>
            <w:r w:rsidRPr="003F477D">
              <w:rPr>
                <w:rFonts w:hint="eastAsia"/>
              </w:rPr>
              <w:t>č</w:t>
            </w:r>
            <w:r w:rsidRPr="003F477D">
              <w:t>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</w:t>
            </w:r>
            <w:r w:rsidRPr="003F477D">
              <w:rPr>
                <w:rFonts w:hint="eastAsia"/>
                <w:b/>
                <w:szCs w:val="22"/>
              </w:rPr>
              <w:t>ľ</w:t>
            </w:r>
            <w:r w:rsidRPr="003F477D">
              <w:rPr>
                <w:b/>
                <w:szCs w:val="22"/>
              </w:rPr>
              <w:t>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17779C" w:rsidP="0017779C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proofErr w:type="spellStart"/>
      <w:r>
        <w:rPr>
          <w:szCs w:val="22"/>
        </w:rPr>
        <w:t>G.</w:t>
      </w:r>
      <w:r w:rsidR="005D6688" w:rsidRPr="003F477D">
        <w:rPr>
          <w:szCs w:val="22"/>
        </w:rPr>
        <w:t>Informácie</w:t>
      </w:r>
      <w:proofErr w:type="spellEnd"/>
      <w:r w:rsidR="005D6688" w:rsidRPr="003F477D">
        <w:rPr>
          <w:szCs w:val="22"/>
        </w:rPr>
        <w:t xml:space="preserve"> k </w:t>
      </w:r>
      <w:r w:rsidR="00321FCD" w:rsidRPr="003F477D">
        <w:rPr>
          <w:szCs w:val="22"/>
        </w:rPr>
        <w:t xml:space="preserve">písm. l) </w:t>
      </w:r>
      <w:r w:rsidR="0003344F" w:rsidRPr="003F477D">
        <w:rPr>
          <w:szCs w:val="22"/>
        </w:rPr>
        <w:t>o položkách zabezpe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ených derivátmi</w:t>
      </w:r>
      <w:r>
        <w:rPr>
          <w:szCs w:val="22"/>
        </w:rPr>
        <w:tab/>
      </w:r>
      <w:r>
        <w:rPr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17779C" w:rsidRPr="0017779C" w:rsidRDefault="0017779C" w:rsidP="0017779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</w:t>
            </w:r>
            <w:r w:rsidRPr="003F477D">
              <w:rPr>
                <w:rFonts w:hint="eastAsia"/>
              </w:rPr>
              <w:t>č</w:t>
            </w:r>
            <w:r w:rsidRPr="003F477D">
              <w:t>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tujú na súvahových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akávané budúce obchody dosia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 xml:space="preserve"> zmluvne nezabezpe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91F20" w:rsidRDefault="00791F20" w:rsidP="00791F20"/>
    <w:p w:rsidR="00791F20" w:rsidRDefault="00791F20" w:rsidP="00791F20"/>
    <w:p w:rsidR="00791F20" w:rsidRDefault="00791F20" w:rsidP="00791F20"/>
    <w:p w:rsidR="00791F20" w:rsidRDefault="00791F20" w:rsidP="00791F20"/>
    <w:p w:rsidR="00791F20" w:rsidRPr="00791F20" w:rsidRDefault="00791F20" w:rsidP="00791F20"/>
    <w:p w:rsidR="0017779C" w:rsidRDefault="0017779C" w:rsidP="0017779C"/>
    <w:p w:rsidR="0017779C" w:rsidRDefault="0017779C" w:rsidP="0017779C"/>
    <w:p w:rsidR="0003344F" w:rsidRPr="003F477D" w:rsidRDefault="0003344F" w:rsidP="0017779C">
      <w:pPr>
        <w:pStyle w:val="Title"/>
        <w:keepNext w:val="0"/>
        <w:widowControl w:val="0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písm. m) </w:t>
      </w:r>
      <w:r w:rsidRPr="003F477D">
        <w:rPr>
          <w:szCs w:val="22"/>
        </w:rPr>
        <w:t>o majetku prenajatom formou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ného prenájmu</w:t>
      </w:r>
      <w:r w:rsidR="0017779C">
        <w:rPr>
          <w:szCs w:val="22"/>
        </w:rPr>
        <w:tab/>
        <w:t xml:space="preserve">   </w:t>
      </w:r>
      <w:r w:rsidR="0017779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1777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</w:t>
            </w:r>
            <w:r w:rsidRPr="003F477D">
              <w:rPr>
                <w:rFonts w:hint="eastAsia"/>
              </w:rPr>
              <w:t>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</w:t>
            </w:r>
            <w:r w:rsidRPr="003F477D">
              <w:rPr>
                <w:rFonts w:hint="eastAsia"/>
              </w:rPr>
              <w:t>ť</w:t>
            </w:r>
            <w:r w:rsidRPr="003F477D">
              <w:t xml:space="preserve">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17779C" w:rsidRDefault="0065213E" w:rsidP="0065213E">
      <w:pPr>
        <w:pStyle w:val="Title"/>
        <w:spacing w:before="0" w:beforeAutospacing="0" w:after="60"/>
        <w:jc w:val="both"/>
        <w:rPr>
          <w:szCs w:val="22"/>
        </w:rPr>
      </w:pPr>
      <w:proofErr w:type="spellStart"/>
      <w:r w:rsidRPr="0017779C">
        <w:rPr>
          <w:szCs w:val="22"/>
        </w:rPr>
        <w:t>G.j</w:t>
      </w:r>
      <w:proofErr w:type="spellEnd"/>
      <w:r w:rsidRPr="0017779C">
        <w:rPr>
          <w:szCs w:val="22"/>
        </w:rPr>
        <w:t>) Významné položky časového rozlíšenia na strane pasív</w:t>
      </w:r>
      <w:r w:rsidR="0017779C">
        <w:rPr>
          <w:szCs w:val="22"/>
        </w:rPr>
        <w:tab/>
      </w:r>
      <w:r w:rsidR="0017779C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79C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 w:rsidRPr="00D61F5D">
        <w:rPr>
          <w:szCs w:val="22"/>
        </w:rPr>
        <w:fldChar w:fldCharType="end"/>
      </w:r>
      <w:r w:rsidR="0017779C" w:rsidRPr="00D61F5D">
        <w:rPr>
          <w:szCs w:val="22"/>
        </w:rPr>
        <w:t xml:space="preserve"> Áno</w:t>
      </w:r>
      <w:r w:rsidR="0017779C">
        <w:rPr>
          <w:szCs w:val="22"/>
        </w:rPr>
        <w:t xml:space="preserve">  </w:t>
      </w:r>
      <w:r w:rsidR="001777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7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17779C">
        <w:rPr>
          <w:szCs w:val="22"/>
        </w:rPr>
        <w:fldChar w:fldCharType="end"/>
      </w:r>
      <w:r w:rsidR="0017779C" w:rsidRPr="00D61F5D">
        <w:rPr>
          <w:szCs w:val="22"/>
        </w:rPr>
        <w:t xml:space="preserve"> Nie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17779C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b/>
                <w:bCs/>
                <w:szCs w:val="22"/>
              </w:rPr>
            </w:pPr>
            <w:r w:rsidRPr="0017779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  <w:tr w:rsidR="0065213E" w:rsidRPr="0017779C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rPr>
                <w:szCs w:val="22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177784" w:rsidRDefault="00177784" w:rsidP="0003344F">
      <w:pPr>
        <w:spacing w:after="0" w:line="240" w:lineRule="auto"/>
        <w:rPr>
          <w:szCs w:val="22"/>
        </w:rPr>
      </w:pPr>
    </w:p>
    <w:p w:rsidR="0017779C" w:rsidRDefault="0017779C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17779C" w:rsidRDefault="0065213E" w:rsidP="0065213E">
      <w:pPr>
        <w:pStyle w:val="Title"/>
        <w:keepNext w:val="0"/>
        <w:widowControl w:val="0"/>
        <w:spacing w:before="0" w:beforeAutospacing="0" w:after="60"/>
        <w:jc w:val="left"/>
        <w:rPr>
          <w:szCs w:val="22"/>
        </w:rPr>
      </w:pPr>
      <w:proofErr w:type="spellStart"/>
      <w:r w:rsidRPr="0017779C">
        <w:rPr>
          <w:szCs w:val="22"/>
        </w:rPr>
        <w:t>H.a</w:t>
      </w:r>
      <w:proofErr w:type="spellEnd"/>
      <w:r w:rsidRPr="0017779C">
        <w:rPr>
          <w:szCs w:val="22"/>
        </w:rPr>
        <w:t>) Informácie o</w:t>
      </w:r>
      <w:r w:rsidR="004314DF">
        <w:rPr>
          <w:szCs w:val="22"/>
        </w:rPr>
        <w:t> </w:t>
      </w:r>
      <w:r w:rsidRPr="0017779C">
        <w:rPr>
          <w:szCs w:val="22"/>
        </w:rPr>
        <w:t>tržbách</w:t>
      </w:r>
      <w:r w:rsidR="004314DF">
        <w:rPr>
          <w:szCs w:val="22"/>
        </w:rPr>
        <w:tab/>
      </w:r>
      <w:r w:rsidR="004314DF">
        <w:rPr>
          <w:szCs w:val="22"/>
        </w:rPr>
        <w:tab/>
      </w:r>
      <w:r w:rsidR="004314D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314DF">
        <w:rPr>
          <w:szCs w:val="22"/>
        </w:rPr>
        <w:fldChar w:fldCharType="end"/>
      </w:r>
      <w:r w:rsidR="004314DF" w:rsidRPr="00D61F5D">
        <w:rPr>
          <w:szCs w:val="22"/>
        </w:rPr>
        <w:t xml:space="preserve"> Áno</w:t>
      </w:r>
      <w:r w:rsidR="004314DF">
        <w:rPr>
          <w:szCs w:val="22"/>
        </w:rPr>
        <w:t xml:space="preserve">  </w:t>
      </w:r>
      <w:r w:rsidR="004314D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314DF">
        <w:rPr>
          <w:szCs w:val="22"/>
        </w:rPr>
        <w:fldChar w:fldCharType="end"/>
      </w:r>
      <w:r w:rsidR="004314DF" w:rsidRPr="00D61F5D">
        <w:rPr>
          <w:szCs w:val="22"/>
        </w:rPr>
        <w:t xml:space="preserve"> Nie</w:t>
      </w:r>
    </w:p>
    <w:tbl>
      <w:tblPr>
        <w:tblW w:w="5641" w:type="pct"/>
        <w:tblLook w:val="04A0" w:firstRow="1" w:lastRow="0" w:firstColumn="1" w:lastColumn="0" w:noHBand="0" w:noVBand="1"/>
      </w:tblPr>
      <w:tblGrid>
        <w:gridCol w:w="2373"/>
        <w:gridCol w:w="983"/>
        <w:gridCol w:w="1707"/>
        <w:gridCol w:w="1019"/>
        <w:gridCol w:w="1707"/>
        <w:gridCol w:w="983"/>
        <w:gridCol w:w="1707"/>
      </w:tblGrid>
      <w:tr w:rsidR="0065213E" w:rsidRPr="0017779C" w:rsidTr="00044ABB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Tržby za tovar</w:t>
            </w:r>
          </w:p>
        </w:tc>
        <w:tc>
          <w:tcPr>
            <w:tcW w:w="27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Typ výrobkov, tovarov, služieb  (napríklad C)</w:t>
            </w:r>
          </w:p>
        </w:tc>
      </w:tr>
      <w:tr w:rsidR="0065213E" w:rsidRPr="0017779C" w:rsidTr="00044ABB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17779C" w:rsidRDefault="0065213E" w:rsidP="00F74303">
            <w:pPr>
              <w:pStyle w:val="TopHeader"/>
            </w:pPr>
            <w:r w:rsidRPr="0017779C">
              <w:t>Bezprostredne predchádzajúce účtovné obdobie</w:t>
            </w:r>
          </w:p>
        </w:tc>
      </w:tr>
      <w:tr w:rsidR="0065213E" w:rsidRPr="0017779C" w:rsidTr="00044ABB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c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17779C" w:rsidRDefault="0065213E" w:rsidP="00F74303">
            <w:pPr>
              <w:jc w:val="center"/>
              <w:rPr>
                <w:szCs w:val="22"/>
              </w:rPr>
            </w:pPr>
            <w:r w:rsidRPr="0017779C">
              <w:rPr>
                <w:szCs w:val="22"/>
              </w:rPr>
              <w:t>g</w:t>
            </w:r>
          </w:p>
        </w:tc>
      </w:tr>
      <w:tr w:rsidR="00044ABB" w:rsidRPr="0017779C" w:rsidTr="00044ABB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>
              <w:rPr>
                <w:szCs w:val="22"/>
              </w:rPr>
              <w:t>Sprostredkovanie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E956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226 371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1 669 263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044ABB" w:rsidRPr="0017779C" w:rsidTr="00044AB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>
              <w:rPr>
                <w:szCs w:val="22"/>
              </w:rPr>
              <w:t>Poradenstvo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508 100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99 640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044ABB" w:rsidRPr="0017779C" w:rsidTr="00044AB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>
              <w:rPr>
                <w:szCs w:val="22"/>
              </w:rPr>
              <w:t xml:space="preserve">Prenájom </w:t>
            </w:r>
            <w:proofErr w:type="spellStart"/>
            <w:r>
              <w:rPr>
                <w:szCs w:val="22"/>
              </w:rPr>
              <w:t>nebyt</w:t>
            </w:r>
            <w:proofErr w:type="spellEnd"/>
            <w:r>
              <w:rPr>
                <w:szCs w:val="22"/>
              </w:rPr>
              <w:t>. priestorov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044ABB" w:rsidRPr="0017779C" w:rsidTr="00044AB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>
              <w:rPr>
                <w:szCs w:val="22"/>
              </w:rPr>
              <w:t>Stavebné práce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103 702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  <w:tr w:rsidR="00044ABB" w:rsidRPr="0017779C" w:rsidTr="00044ABB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Default="00044ABB" w:rsidP="00F74303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Default="00044ABB" w:rsidP="003B1647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Default="00044ABB" w:rsidP="00837D94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</w:tr>
      <w:tr w:rsidR="00044ABB" w:rsidRPr="0017779C" w:rsidTr="00044ABB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5A7AF3" w:rsidRDefault="00044ABB" w:rsidP="003B164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739 471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5A7AF3" w:rsidRDefault="00044ABB" w:rsidP="00837D94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1 875 605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ABB" w:rsidRPr="0017779C" w:rsidRDefault="00044ABB" w:rsidP="00F74303">
            <w:pPr>
              <w:rPr>
                <w:szCs w:val="22"/>
              </w:rPr>
            </w:pPr>
            <w:r w:rsidRPr="0017779C">
              <w:rPr>
                <w:szCs w:val="22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03344F" w:rsidRDefault="0003344F" w:rsidP="0017779C">
      <w:pPr>
        <w:pStyle w:val="Title"/>
        <w:keepNext w:val="0"/>
        <w:widowControl w:val="0"/>
        <w:numPr>
          <w:ilvl w:val="0"/>
          <w:numId w:val="35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4314DF">
        <w:rPr>
          <w:szCs w:val="22"/>
        </w:rPr>
        <w:t xml:space="preserve">k </w:t>
      </w:r>
      <w:r w:rsidRPr="003F477D">
        <w:rPr>
          <w:szCs w:val="22"/>
        </w:rPr>
        <w:t>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ných zásob</w:t>
      </w:r>
      <w:r w:rsidR="004314DF">
        <w:rPr>
          <w:szCs w:val="22"/>
        </w:rPr>
        <w:tab/>
      </w:r>
      <w:r w:rsidR="004314DF">
        <w:rPr>
          <w:szCs w:val="22"/>
        </w:rPr>
        <w:tab/>
      </w:r>
      <w:r w:rsidR="004314DF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314DF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314DF" w:rsidRPr="00D61F5D">
        <w:rPr>
          <w:szCs w:val="22"/>
        </w:rPr>
        <w:fldChar w:fldCharType="end"/>
      </w:r>
      <w:r w:rsidR="004314DF" w:rsidRPr="00D61F5D">
        <w:rPr>
          <w:szCs w:val="22"/>
        </w:rPr>
        <w:t xml:space="preserve"> Áno</w:t>
      </w:r>
      <w:r w:rsidR="004314DF">
        <w:rPr>
          <w:szCs w:val="22"/>
        </w:rPr>
        <w:t xml:space="preserve">  </w:t>
      </w:r>
      <w:r w:rsidR="004314D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314DF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4314DF">
        <w:rPr>
          <w:szCs w:val="22"/>
        </w:rPr>
        <w:fldChar w:fldCharType="end"/>
      </w:r>
      <w:r w:rsidR="004314DF" w:rsidRPr="00D61F5D">
        <w:rPr>
          <w:szCs w:val="22"/>
        </w:rPr>
        <w:t xml:space="preserve"> Nie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8838C4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Zmena stavu vnútroorganiza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8838C4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</w:t>
            </w:r>
            <w:r w:rsidRPr="003F477D">
              <w:rPr>
                <w:rFonts w:hint="eastAsia"/>
              </w:rPr>
              <w:t>č</w:t>
            </w:r>
            <w:r w:rsidRPr="003F477D">
              <w:t>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</w:t>
            </w:r>
            <w:r w:rsidRPr="003F477D">
              <w:rPr>
                <w:rFonts w:hint="eastAsia"/>
              </w:rPr>
              <w:t>č</w:t>
            </w:r>
            <w:r w:rsidRPr="003F477D">
              <w:t>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</w:t>
            </w:r>
            <w:r w:rsidRPr="003F477D">
              <w:rPr>
                <w:rFonts w:hint="eastAsia"/>
              </w:rPr>
              <w:t>č</w:t>
            </w:r>
            <w:r w:rsidRPr="003F477D">
              <w:t>iato</w:t>
            </w:r>
            <w:r w:rsidRPr="003F477D">
              <w:rPr>
                <w:rFonts w:hint="eastAsia"/>
              </w:rPr>
              <w:t>č</w:t>
            </w:r>
            <w:r w:rsidRPr="003F477D">
              <w:t>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8838C4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8838C4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38C4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</w:t>
            </w: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6064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Default="0065213E" w:rsidP="0065213E">
      <w:pPr>
        <w:pStyle w:val="Title"/>
        <w:spacing w:before="0" w:beforeAutospacing="0" w:after="60"/>
        <w:jc w:val="both"/>
        <w:rPr>
          <w:szCs w:val="22"/>
        </w:rPr>
      </w:pPr>
      <w:r w:rsidRPr="004314DF">
        <w:rPr>
          <w:szCs w:val="22"/>
        </w:rPr>
        <w:lastRenderedPageBreak/>
        <w:t>H. c) až f) Výnosy pri aktivácii nákladov a o výnosoch z hospodárskej činnosti, finančnej činnosti a mimoriadnej činnosti</w:t>
      </w:r>
      <w:r w:rsidR="00ED46C0">
        <w:rPr>
          <w:szCs w:val="22"/>
        </w:rPr>
        <w:tab/>
      </w:r>
      <w:r w:rsidR="00ED46C0">
        <w:rPr>
          <w:szCs w:val="22"/>
        </w:rPr>
        <w:tab/>
      </w:r>
      <w:r w:rsidR="00ED46C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D46C0">
        <w:rPr>
          <w:szCs w:val="22"/>
        </w:rPr>
        <w:fldChar w:fldCharType="end"/>
      </w:r>
      <w:r w:rsidR="00ED46C0" w:rsidRPr="00D61F5D">
        <w:rPr>
          <w:szCs w:val="22"/>
        </w:rPr>
        <w:t xml:space="preserve"> Áno</w:t>
      </w:r>
      <w:r w:rsidR="00ED46C0">
        <w:rPr>
          <w:szCs w:val="22"/>
        </w:rPr>
        <w:t xml:space="preserve">  </w:t>
      </w:r>
      <w:r w:rsidR="00ED46C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D46C0">
        <w:rPr>
          <w:szCs w:val="22"/>
        </w:rPr>
        <w:fldChar w:fldCharType="end"/>
      </w:r>
      <w:r w:rsidR="00ED46C0" w:rsidRPr="00D61F5D">
        <w:rPr>
          <w:szCs w:val="22"/>
        </w:rPr>
        <w:t xml:space="preserve"> Nie</w:t>
      </w:r>
    </w:p>
    <w:p w:rsidR="00ED46C0" w:rsidRPr="00ED46C0" w:rsidRDefault="00ED46C0" w:rsidP="00ED46C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12"/>
        <w:gridCol w:w="1586"/>
        <w:gridCol w:w="1590"/>
      </w:tblGrid>
      <w:tr w:rsidR="0065213E" w:rsidRPr="004314DF" w:rsidTr="00B20A8B">
        <w:trPr>
          <w:trHeight w:val="884"/>
          <w:jc w:val="center"/>
        </w:trPr>
        <w:tc>
          <w:tcPr>
            <w:tcW w:w="3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Názov položky</w:t>
            </w:r>
          </w:p>
        </w:tc>
        <w:tc>
          <w:tcPr>
            <w:tcW w:w="8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Bežné účtovné obdobie</w:t>
            </w:r>
          </w:p>
        </w:tc>
        <w:tc>
          <w:tcPr>
            <w:tcW w:w="8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314DF" w:rsidRDefault="0065213E" w:rsidP="00F74303">
            <w:pPr>
              <w:pStyle w:val="TopHeader"/>
            </w:pPr>
            <w:r w:rsidRPr="004314DF">
              <w:t>Bezprostredne predchádzajúce účtovné obdobie</w:t>
            </w:r>
          </w:p>
        </w:tc>
      </w:tr>
      <w:tr w:rsidR="0065213E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Významné položky pri aktivácii nákladov, z toho:</w:t>
            </w:r>
            <w:r w:rsidRPr="004314DF">
              <w:rPr>
                <w:szCs w:val="22"/>
              </w:rPr>
              <w:t> 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4314DF" w:rsidRDefault="0065213E" w:rsidP="00F74303">
            <w:pPr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837D94">
            <w:pPr>
              <w:rPr>
                <w:szCs w:val="22"/>
              </w:rPr>
            </w:pPr>
            <w:r>
              <w:rPr>
                <w:szCs w:val="22"/>
              </w:rPr>
              <w:t xml:space="preserve">Zmluvné pokuty 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730 000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837D94">
            <w:pPr>
              <w:rPr>
                <w:szCs w:val="22"/>
              </w:rPr>
            </w:pPr>
            <w:r>
              <w:rPr>
                <w:szCs w:val="22"/>
              </w:rPr>
              <w:t>Ostatné pokuty a</w:t>
            </w:r>
            <w:r w:rsidR="00960647">
              <w:rPr>
                <w:szCs w:val="22"/>
              </w:rPr>
              <w:t> </w:t>
            </w:r>
            <w:r>
              <w:rPr>
                <w:szCs w:val="22"/>
              </w:rPr>
              <w:t>penále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>
              <w:rPr>
                <w:szCs w:val="22"/>
              </w:rPr>
              <w:t>Odpisy pohľadávok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960647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200 00</w:t>
            </w:r>
            <w:r w:rsidR="005105A1">
              <w:rPr>
                <w:szCs w:val="22"/>
              </w:rPr>
              <w:t>4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37 083</w:t>
            </w: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>
              <w:rPr>
                <w:szCs w:val="22"/>
              </w:rPr>
              <w:t>Odpisy DHM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B20A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298 746</w:t>
            </w: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5105A1">
            <w:pPr>
              <w:rPr>
                <w:szCs w:val="22"/>
              </w:rPr>
            </w:pPr>
            <w:r>
              <w:rPr>
                <w:szCs w:val="22"/>
              </w:rPr>
              <w:t>Predané cenné papiere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Default="005105A1" w:rsidP="00B20A8B">
            <w:pPr>
              <w:jc w:val="center"/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b/>
                <w:szCs w:val="22"/>
              </w:rPr>
            </w:pP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b/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>
              <w:rPr>
                <w:szCs w:val="22"/>
              </w:rPr>
              <w:t>Zmluvné pokuty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2F3B22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730 000</w:t>
            </w: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31CD1">
            <w:pPr>
              <w:rPr>
                <w:szCs w:val="22"/>
              </w:rPr>
            </w:pPr>
            <w:r>
              <w:rPr>
                <w:szCs w:val="22"/>
              </w:rPr>
              <w:t>Výnosy z</w:t>
            </w:r>
            <w:r w:rsidR="00CC7B1A">
              <w:rPr>
                <w:szCs w:val="22"/>
              </w:rPr>
              <w:t> </w:t>
            </w:r>
            <w:r>
              <w:rPr>
                <w:szCs w:val="22"/>
              </w:rPr>
              <w:t>odpísaných</w:t>
            </w:r>
            <w:r w:rsidR="00CC7B1A">
              <w:rPr>
                <w:szCs w:val="22"/>
              </w:rPr>
              <w:t xml:space="preserve"> – postúpených </w:t>
            </w:r>
            <w:r>
              <w:rPr>
                <w:szCs w:val="22"/>
              </w:rPr>
              <w:t xml:space="preserve"> pohľadávok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CC7B1A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105A1">
              <w:rPr>
                <w:szCs w:val="22"/>
              </w:rPr>
              <w:t>41 543</w:t>
            </w: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37 083</w:t>
            </w:r>
          </w:p>
        </w:tc>
      </w:tr>
      <w:tr w:rsidR="002F3B2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B22" w:rsidRDefault="002F3B22" w:rsidP="00F74303">
            <w:pPr>
              <w:rPr>
                <w:szCs w:val="22"/>
              </w:rPr>
            </w:pP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B22" w:rsidRDefault="002F3B22" w:rsidP="004314DF">
            <w:pPr>
              <w:jc w:val="center"/>
              <w:rPr>
                <w:szCs w:val="22"/>
              </w:rPr>
            </w:pP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B22" w:rsidRPr="004314DF" w:rsidRDefault="002F3B22" w:rsidP="004314DF">
            <w:pPr>
              <w:jc w:val="center"/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 w:rsidRPr="004314D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4314DF">
            <w:pPr>
              <w:jc w:val="center"/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  <w:r w:rsidRPr="004314DF">
              <w:rPr>
                <w:i/>
                <w:szCs w:val="22"/>
              </w:rPr>
              <w:t>Kurzové zisky, z toho: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  <w:r w:rsidRPr="004314D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szCs w:val="22"/>
              </w:rPr>
            </w:pPr>
          </w:p>
        </w:tc>
      </w:tr>
      <w:tr w:rsidR="005105A1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  <w:r w:rsidRPr="004314D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5A1" w:rsidRPr="004314DF" w:rsidRDefault="005105A1" w:rsidP="00F74303">
            <w:pPr>
              <w:rPr>
                <w:i/>
                <w:szCs w:val="22"/>
              </w:rPr>
            </w:pPr>
          </w:p>
        </w:tc>
      </w:tr>
      <w:tr w:rsidR="00DB235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837D94">
            <w:pPr>
              <w:rPr>
                <w:szCs w:val="22"/>
              </w:rPr>
            </w:pPr>
            <w:r>
              <w:rPr>
                <w:szCs w:val="22"/>
              </w:rPr>
              <w:t>Tržby z predaja cenných papierov a vkladov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i/>
                <w:szCs w:val="22"/>
              </w:rPr>
            </w:pPr>
          </w:p>
        </w:tc>
      </w:tr>
      <w:tr w:rsidR="00DB235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7971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7971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DB235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</w:tr>
      <w:tr w:rsidR="00DB235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  <w:r w:rsidRPr="004314DF">
              <w:rPr>
                <w:szCs w:val="22"/>
              </w:rPr>
              <w:t> </w:t>
            </w:r>
          </w:p>
        </w:tc>
      </w:tr>
      <w:tr w:rsidR="00DB2352" w:rsidRPr="004314DF" w:rsidTr="00B20A8B">
        <w:trPr>
          <w:trHeight w:val="345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2352" w:rsidRPr="004314DF" w:rsidRDefault="00DB2352" w:rsidP="00F74303">
            <w:pPr>
              <w:rPr>
                <w:b/>
                <w:bCs/>
                <w:szCs w:val="22"/>
              </w:rPr>
            </w:pPr>
            <w:r w:rsidRPr="004314DF">
              <w:rPr>
                <w:b/>
                <w:bCs/>
                <w:szCs w:val="22"/>
              </w:rPr>
              <w:t>Mimoriadne výnosy, z </w:t>
            </w:r>
            <w:r>
              <w:rPr>
                <w:b/>
                <w:bCs/>
                <w:szCs w:val="22"/>
              </w:rPr>
              <w:t xml:space="preserve"> </w:t>
            </w:r>
            <w:r w:rsidRPr="004314DF">
              <w:rPr>
                <w:b/>
                <w:bCs/>
                <w:szCs w:val="22"/>
              </w:rPr>
              <w:t>toho:</w:t>
            </w:r>
          </w:p>
        </w:tc>
        <w:tc>
          <w:tcPr>
            <w:tcW w:w="8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</w:tr>
      <w:tr w:rsidR="00DB2352" w:rsidRPr="004314DF" w:rsidTr="00B20A8B">
        <w:trPr>
          <w:trHeight w:val="330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</w:tr>
      <w:tr w:rsidR="00DB2352" w:rsidRPr="004314DF" w:rsidTr="00B20A8B">
        <w:trPr>
          <w:trHeight w:val="345"/>
          <w:jc w:val="center"/>
        </w:trPr>
        <w:tc>
          <w:tcPr>
            <w:tcW w:w="3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2352" w:rsidRPr="004314DF" w:rsidRDefault="00DB2352" w:rsidP="00F74303">
            <w:pPr>
              <w:rPr>
                <w:b/>
                <w:bCs/>
                <w:szCs w:val="22"/>
              </w:rPr>
            </w:pPr>
          </w:p>
        </w:tc>
        <w:tc>
          <w:tcPr>
            <w:tcW w:w="8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F74303">
            <w:pPr>
              <w:rPr>
                <w:szCs w:val="22"/>
              </w:rPr>
            </w:pPr>
          </w:p>
        </w:tc>
      </w:tr>
    </w:tbl>
    <w:p w:rsidR="0065213E" w:rsidRDefault="0065213E" w:rsidP="006B42EC">
      <w:pPr>
        <w:spacing w:after="0" w:line="240" w:lineRule="auto"/>
        <w:rPr>
          <w:kern w:val="28"/>
          <w:szCs w:val="22"/>
        </w:rPr>
      </w:pPr>
    </w:p>
    <w:p w:rsidR="008B0E36" w:rsidRDefault="008B0E36" w:rsidP="006B42EC">
      <w:pPr>
        <w:spacing w:after="0" w:line="240" w:lineRule="auto"/>
        <w:rPr>
          <w:kern w:val="28"/>
          <w:szCs w:val="22"/>
        </w:rPr>
      </w:pPr>
    </w:p>
    <w:p w:rsidR="008838C4" w:rsidRDefault="008838C4" w:rsidP="006B42EC">
      <w:pPr>
        <w:spacing w:after="0" w:line="240" w:lineRule="auto"/>
        <w:rPr>
          <w:kern w:val="28"/>
          <w:szCs w:val="22"/>
        </w:rPr>
      </w:pPr>
    </w:p>
    <w:p w:rsidR="008838C4" w:rsidRDefault="008838C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ED46C0" w:rsidP="00ED46C0">
      <w:pPr>
        <w:pStyle w:val="Title"/>
        <w:spacing w:before="0" w:beforeAutospacing="0" w:after="0"/>
        <w:jc w:val="left"/>
        <w:rPr>
          <w:szCs w:val="22"/>
        </w:rPr>
      </w:pPr>
      <w:proofErr w:type="spellStart"/>
      <w:r>
        <w:rPr>
          <w:szCs w:val="22"/>
        </w:rPr>
        <w:lastRenderedPageBreak/>
        <w:t>H.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písm. g) </w:t>
      </w:r>
      <w:r w:rsidR="0003344F" w:rsidRPr="003F477D">
        <w:rPr>
          <w:szCs w:val="22"/>
        </w:rPr>
        <w:t>o </w:t>
      </w:r>
      <w:r w:rsidR="0003344F" w:rsidRPr="003F477D">
        <w:rPr>
          <w:rFonts w:hint="eastAsia"/>
          <w:szCs w:val="22"/>
        </w:rPr>
        <w:t>č</w:t>
      </w:r>
      <w:r w:rsidR="0003344F" w:rsidRPr="003F477D">
        <w:rPr>
          <w:szCs w:val="22"/>
        </w:rPr>
        <w:t>istom obrate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797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739 471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3F477D" w:rsidRDefault="00DB2352" w:rsidP="00837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1 875 605</w:t>
            </w: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3F477D" w:rsidRDefault="00DB2352" w:rsidP="00837D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3F477D" w:rsidRDefault="00DB2352" w:rsidP="00837D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ED46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3F477D" w:rsidRDefault="00DB2352" w:rsidP="00837D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výnosy súvisiace s bežnou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innos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750A62" w:rsidP="00797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1 0</w:t>
            </w:r>
            <w:r w:rsidR="00DB2352">
              <w:rPr>
                <w:szCs w:val="22"/>
              </w:rPr>
              <w:t>71 543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3F477D" w:rsidRDefault="00DB2352" w:rsidP="00837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37 083</w:t>
            </w:r>
          </w:p>
        </w:tc>
      </w:tr>
      <w:tr w:rsidR="00DB2352" w:rsidRPr="003F477D" w:rsidTr="00DB235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3F477D" w:rsidRDefault="00DB23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rFonts w:hint="eastAsia"/>
                <w:b/>
                <w:bCs/>
                <w:szCs w:val="22"/>
              </w:rPr>
              <w:t>Č</w:t>
            </w:r>
            <w:r w:rsidRPr="003F477D">
              <w:rPr>
                <w:b/>
                <w:bCs/>
                <w:szCs w:val="22"/>
              </w:rPr>
              <w:t>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352" w:rsidRPr="00ED46C0" w:rsidRDefault="00750A62" w:rsidP="00DB23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1 8</w:t>
            </w:r>
            <w:r w:rsidR="00DB2352">
              <w:rPr>
                <w:b/>
                <w:szCs w:val="22"/>
              </w:rPr>
              <w:t>11 014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837D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1 912 688</w:t>
            </w:r>
          </w:p>
        </w:tc>
      </w:tr>
    </w:tbl>
    <w:p w:rsidR="007B2E0B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ED46C0" w:rsidRDefault="0065213E" w:rsidP="0065213E">
      <w:pPr>
        <w:pStyle w:val="Title"/>
        <w:spacing w:before="0" w:beforeAutospacing="0" w:after="60"/>
        <w:jc w:val="left"/>
        <w:rPr>
          <w:szCs w:val="22"/>
        </w:rPr>
      </w:pPr>
      <w:r w:rsidRPr="00ED46C0">
        <w:rPr>
          <w:szCs w:val="22"/>
        </w:rPr>
        <w:t>I. Informácie o</w:t>
      </w:r>
      <w:r w:rsidR="00ED46C0">
        <w:rPr>
          <w:szCs w:val="22"/>
        </w:rPr>
        <w:t> </w:t>
      </w:r>
      <w:r w:rsidRPr="00ED46C0">
        <w:rPr>
          <w:szCs w:val="22"/>
        </w:rPr>
        <w:t>nákladoch</w:t>
      </w:r>
      <w:r w:rsidR="00ED46C0">
        <w:rPr>
          <w:szCs w:val="22"/>
        </w:rPr>
        <w:tab/>
      </w:r>
      <w:r w:rsidR="00ED46C0">
        <w:rPr>
          <w:szCs w:val="22"/>
        </w:rPr>
        <w:tab/>
      </w:r>
      <w:r w:rsidR="00ED46C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D46C0">
        <w:rPr>
          <w:szCs w:val="22"/>
        </w:rPr>
        <w:fldChar w:fldCharType="end"/>
      </w:r>
      <w:r w:rsidR="00ED46C0" w:rsidRPr="00D61F5D">
        <w:rPr>
          <w:szCs w:val="22"/>
        </w:rPr>
        <w:t xml:space="preserve"> Áno</w:t>
      </w:r>
      <w:r w:rsidR="00ED46C0">
        <w:rPr>
          <w:szCs w:val="22"/>
        </w:rPr>
        <w:t xml:space="preserve">  </w:t>
      </w:r>
      <w:r w:rsidR="00ED46C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D46C0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ED46C0">
        <w:rPr>
          <w:szCs w:val="22"/>
        </w:rPr>
        <w:fldChar w:fldCharType="end"/>
      </w:r>
      <w:r w:rsidR="00ED46C0" w:rsidRPr="00D61F5D">
        <w:rPr>
          <w:szCs w:val="22"/>
        </w:rPr>
        <w:t xml:space="preserve"> Nie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ED46C0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ED46C0" w:rsidRDefault="0065213E" w:rsidP="00F74303">
            <w:pPr>
              <w:pStyle w:val="TopHeader"/>
            </w:pPr>
            <w:r w:rsidRPr="00ED46C0">
              <w:t>Bezprostredne predchádzajúce účtovné obdobie</w:t>
            </w:r>
          </w:p>
        </w:tc>
      </w:tr>
      <w:tr w:rsidR="00DB2352" w:rsidRPr="00ED46C0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2352" w:rsidRPr="00ED46C0" w:rsidRDefault="00DB2352" w:rsidP="0065213E">
            <w:pPr>
              <w:rPr>
                <w:szCs w:val="22"/>
              </w:rPr>
            </w:pPr>
            <w:r w:rsidRPr="00ED46C0">
              <w:rPr>
                <w:b/>
                <w:bCs/>
                <w:szCs w:val="22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337A" w:rsidRDefault="00DB2352" w:rsidP="0035272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442 194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337A" w:rsidRDefault="00DB2352" w:rsidP="00837D94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182 832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F74303">
            <w:pPr>
              <w:rPr>
                <w:i/>
                <w:szCs w:val="22"/>
              </w:rPr>
            </w:pPr>
            <w:r w:rsidRPr="00ED46C0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ED337A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837D94">
            <w:pPr>
              <w:jc w:val="center"/>
              <w:rPr>
                <w:i/>
                <w:szCs w:val="22"/>
              </w:rPr>
            </w:pP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084DAF">
            <w:pPr>
              <w:rPr>
                <w:bCs/>
                <w:szCs w:val="22"/>
              </w:rPr>
            </w:pPr>
            <w:r w:rsidRPr="00B20A8B">
              <w:rPr>
                <w:bCs/>
                <w:szCs w:val="22"/>
              </w:rPr>
              <w:t>Konzultácie – subdo</w:t>
            </w:r>
            <w:r>
              <w:rPr>
                <w:bCs/>
                <w:szCs w:val="22"/>
              </w:rPr>
              <w:t>d</w:t>
            </w:r>
            <w:r w:rsidRPr="00B20A8B">
              <w:rPr>
                <w:bCs/>
                <w:szCs w:val="22"/>
              </w:rPr>
              <w:t>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084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422 985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837D94">
            <w:pPr>
              <w:jc w:val="center"/>
              <w:rPr>
                <w:szCs w:val="22"/>
              </w:rPr>
            </w:pPr>
            <w:r w:rsidRPr="00B20A8B">
              <w:rPr>
                <w:szCs w:val="22"/>
              </w:rPr>
              <w:t>70 590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084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Poradenstvo interné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084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B20A8B" w:rsidRDefault="00DB2352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084DAF">
            <w:pPr>
              <w:rPr>
                <w:szCs w:val="22"/>
              </w:rPr>
            </w:pPr>
            <w:r>
              <w:rPr>
                <w:szCs w:val="22"/>
              </w:rPr>
              <w:t>Stavebné práce - 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084DAF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4314DF" w:rsidRDefault="00DB2352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92 517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084DAF">
            <w:pPr>
              <w:rPr>
                <w:szCs w:val="22"/>
              </w:rPr>
            </w:pPr>
            <w:r>
              <w:rPr>
                <w:szCs w:val="22"/>
              </w:rPr>
              <w:t>Nájomné nebytových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DB235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18 500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084DAF">
            <w:pPr>
              <w:rPr>
                <w:szCs w:val="22"/>
              </w:rPr>
            </w:pPr>
            <w:r>
              <w:rPr>
                <w:szCs w:val="22"/>
              </w:rPr>
              <w:t>Ostatné služby + 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084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Default="00DB2352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2B330F" w:rsidRDefault="00DB2352" w:rsidP="00F74303">
            <w:pPr>
              <w:rPr>
                <w:b/>
                <w:i/>
                <w:szCs w:val="22"/>
              </w:rPr>
            </w:pPr>
            <w:r w:rsidRPr="002B330F">
              <w:rPr>
                <w:b/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F74303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837D94">
            <w:pPr>
              <w:rPr>
                <w:i/>
                <w:szCs w:val="22"/>
              </w:rPr>
            </w:pPr>
          </w:p>
        </w:tc>
      </w:tr>
      <w:tr w:rsidR="00DB2352" w:rsidRPr="00ED46C0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2352" w:rsidRPr="00ED46C0" w:rsidRDefault="00DB2352" w:rsidP="00F74303">
            <w:pPr>
              <w:rPr>
                <w:szCs w:val="22"/>
              </w:rPr>
            </w:pPr>
            <w:r w:rsidRPr="00ED46C0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837D94">
            <w:pPr>
              <w:rPr>
                <w:szCs w:val="22"/>
              </w:rPr>
            </w:pPr>
          </w:p>
        </w:tc>
      </w:tr>
      <w:tr w:rsidR="00DB2352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F74303">
            <w:pPr>
              <w:rPr>
                <w:i/>
                <w:szCs w:val="22"/>
              </w:rPr>
            </w:pPr>
            <w:r w:rsidRPr="00ED46C0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F74303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352" w:rsidRPr="00ED46C0" w:rsidRDefault="00DB2352" w:rsidP="00837D94">
            <w:pPr>
              <w:rPr>
                <w:i/>
                <w:szCs w:val="22"/>
              </w:rPr>
            </w:pPr>
          </w:p>
        </w:tc>
      </w:tr>
      <w:tr w:rsidR="00C4271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Default="00393BAC" w:rsidP="00837D94">
            <w:pPr>
              <w:rPr>
                <w:szCs w:val="22"/>
              </w:rPr>
            </w:pPr>
            <w:r>
              <w:rPr>
                <w:szCs w:val="22"/>
              </w:rPr>
              <w:t>Predané cenné papiere a  vklady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Default="00393BAC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4271F">
              <w:rPr>
                <w:szCs w:val="22"/>
              </w:rPr>
              <w:t>00 000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837D94">
            <w:pPr>
              <w:rPr>
                <w:i/>
                <w:szCs w:val="22"/>
              </w:rPr>
            </w:pPr>
          </w:p>
        </w:tc>
      </w:tr>
      <w:tr w:rsidR="00C4271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271F" w:rsidRPr="00462E0D" w:rsidRDefault="00C4271F" w:rsidP="00462E0D">
            <w:pPr>
              <w:rPr>
                <w:szCs w:val="22"/>
              </w:rPr>
            </w:pPr>
            <w:r w:rsidRPr="00462E0D">
              <w:rPr>
                <w:szCs w:val="22"/>
              </w:rPr>
              <w:t>Ba</w:t>
            </w:r>
            <w:r>
              <w:rPr>
                <w:szCs w:val="22"/>
              </w:rPr>
              <w:t>n</w:t>
            </w:r>
            <w:r w:rsidRPr="00462E0D">
              <w:rPr>
                <w:szCs w:val="22"/>
              </w:rPr>
              <w:t>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96208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C4271F" w:rsidRPr="00ED46C0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271F" w:rsidRPr="00ED46C0" w:rsidRDefault="00C4271F" w:rsidP="00F74303">
            <w:pPr>
              <w:rPr>
                <w:szCs w:val="22"/>
              </w:rPr>
            </w:pPr>
            <w:r>
              <w:rPr>
                <w:szCs w:val="22"/>
              </w:rPr>
              <w:t>Úroky z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2B33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684 540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837D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715 999</w:t>
            </w:r>
          </w:p>
        </w:tc>
      </w:tr>
      <w:tr w:rsidR="00C4271F" w:rsidRPr="00ED46C0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271F" w:rsidRPr="00ED46C0" w:rsidRDefault="00C4271F" w:rsidP="00F74303">
            <w:pPr>
              <w:rPr>
                <w:szCs w:val="22"/>
              </w:rPr>
            </w:pPr>
            <w:r w:rsidRPr="00ED46C0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837D94">
            <w:pPr>
              <w:rPr>
                <w:szCs w:val="22"/>
              </w:rPr>
            </w:pPr>
          </w:p>
        </w:tc>
      </w:tr>
      <w:tr w:rsidR="00C4271F" w:rsidRPr="00ED46C0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271F" w:rsidRPr="00ED46C0" w:rsidRDefault="00C4271F" w:rsidP="00F74303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F7430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271F" w:rsidRPr="00ED46C0" w:rsidRDefault="00C4271F" w:rsidP="00837D94">
            <w:pPr>
              <w:rPr>
                <w:szCs w:val="22"/>
              </w:rPr>
            </w:pPr>
          </w:p>
        </w:tc>
      </w:tr>
    </w:tbl>
    <w:p w:rsidR="0003344F" w:rsidRDefault="0003344F" w:rsidP="0017779C">
      <w:pPr>
        <w:pStyle w:val="Title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</w:t>
      </w:r>
      <w:r w:rsidR="006A4709" w:rsidRPr="003F477D">
        <w:rPr>
          <w:rFonts w:hint="eastAsia"/>
          <w:szCs w:val="22"/>
        </w:rPr>
        <w:t>č</w:t>
      </w:r>
      <w:r w:rsidR="006A4709" w:rsidRPr="003F477D">
        <w:rPr>
          <w:szCs w:val="22"/>
        </w:rPr>
        <w:t>i audítorovi, audítorskej spolo</w:t>
      </w:r>
      <w:r w:rsidR="006A4709" w:rsidRPr="003F477D">
        <w:rPr>
          <w:rFonts w:hint="eastAsia"/>
          <w:szCs w:val="22"/>
        </w:rPr>
        <w:t>č</w:t>
      </w:r>
      <w:r w:rsidR="006A4709" w:rsidRPr="003F477D">
        <w:rPr>
          <w:szCs w:val="22"/>
        </w:rPr>
        <w:t>nosti</w:t>
      </w:r>
      <w:r w:rsidR="000C78F8">
        <w:rPr>
          <w:szCs w:val="22"/>
        </w:rPr>
        <w:tab/>
      </w:r>
      <w:r w:rsidR="000C78F8">
        <w:rPr>
          <w:szCs w:val="22"/>
        </w:rPr>
        <w:tab/>
      </w:r>
      <w:r w:rsidR="000C78F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C78F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0C78F8" w:rsidRPr="00D61F5D">
        <w:rPr>
          <w:szCs w:val="22"/>
        </w:rPr>
        <w:fldChar w:fldCharType="end"/>
      </w:r>
      <w:r w:rsidR="000C78F8" w:rsidRPr="00D61F5D">
        <w:rPr>
          <w:szCs w:val="22"/>
        </w:rPr>
        <w:t xml:space="preserve"> Áno</w:t>
      </w:r>
      <w:r w:rsidR="000C78F8">
        <w:rPr>
          <w:szCs w:val="22"/>
        </w:rPr>
        <w:t xml:space="preserve">  </w:t>
      </w:r>
      <w:r w:rsidR="000C78F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78F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0C78F8">
        <w:rPr>
          <w:szCs w:val="22"/>
        </w:rPr>
        <w:fldChar w:fldCharType="end"/>
      </w:r>
      <w:r w:rsidR="000C78F8" w:rsidRPr="00D61F5D">
        <w:rPr>
          <w:szCs w:val="22"/>
        </w:rPr>
        <w:t xml:space="preserve"> Nie</w:t>
      </w:r>
    </w:p>
    <w:p w:rsidR="000C78F8" w:rsidRPr="000C78F8" w:rsidRDefault="000C78F8" w:rsidP="000C78F8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i audítorovi, audítorskej spolo</w:t>
            </w:r>
            <w:r w:rsidRPr="003F477D">
              <w:rPr>
                <w:rFonts w:hint="eastAsia"/>
                <w:b/>
                <w:szCs w:val="22"/>
              </w:rPr>
              <w:t>č</w:t>
            </w:r>
            <w:r w:rsidRPr="003F477D">
              <w:rPr>
                <w:b/>
                <w:szCs w:val="22"/>
              </w:rPr>
              <w:t>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Default="0003344F" w:rsidP="0017779C">
      <w:pPr>
        <w:pStyle w:val="Title"/>
        <w:numPr>
          <w:ilvl w:val="0"/>
          <w:numId w:val="35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písm. a) až e) </w:t>
      </w:r>
      <w:r w:rsidRPr="003F477D">
        <w:rPr>
          <w:szCs w:val="22"/>
        </w:rPr>
        <w:t>o daniach z</w:t>
      </w:r>
      <w:r w:rsidR="00962084">
        <w:rPr>
          <w:szCs w:val="22"/>
        </w:rPr>
        <w:t> </w:t>
      </w:r>
      <w:r w:rsidRPr="003F477D">
        <w:rPr>
          <w:szCs w:val="22"/>
        </w:rPr>
        <w:t>príjmov</w:t>
      </w:r>
      <w:r w:rsidR="00962084">
        <w:rPr>
          <w:szCs w:val="22"/>
        </w:rPr>
        <w:tab/>
      </w:r>
      <w:r w:rsidR="00962084">
        <w:rPr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962084" w:rsidRPr="00962084" w:rsidRDefault="00962084" w:rsidP="00962084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ového záväzku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straty, nevyužitých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ových 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>ných obdobiach 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adávka 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tej 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asti odloženej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straty, nevyužitých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ových 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ítate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ných do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tovaná 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ová 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</w:t>
            </w:r>
            <w:r w:rsidRPr="003F477D">
              <w:rPr>
                <w:rFonts w:hint="eastAsia"/>
                <w:szCs w:val="22"/>
              </w:rPr>
              <w:t>ť</w:t>
            </w:r>
            <w:r w:rsidRPr="003F477D">
              <w:rPr>
                <w:szCs w:val="22"/>
              </w:rPr>
              <w:t>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91F20" w:rsidRDefault="00791F20" w:rsidP="00962084">
      <w:pPr>
        <w:pStyle w:val="Title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</w:p>
    <w:p w:rsidR="009304FC" w:rsidRDefault="009304FC" w:rsidP="009304FC"/>
    <w:p w:rsidR="00654150" w:rsidRDefault="00654150" w:rsidP="009304FC"/>
    <w:p w:rsidR="00654150" w:rsidRDefault="00654150" w:rsidP="009304FC"/>
    <w:p w:rsidR="009304FC" w:rsidRDefault="009304FC" w:rsidP="009304FC"/>
    <w:p w:rsidR="009304FC" w:rsidRDefault="009304FC" w:rsidP="009304FC"/>
    <w:p w:rsidR="0003344F" w:rsidRDefault="00962084" w:rsidP="00962084">
      <w:pPr>
        <w:pStyle w:val="Title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proofErr w:type="spellStart"/>
      <w:r>
        <w:rPr>
          <w:szCs w:val="22"/>
        </w:rPr>
        <w:lastRenderedPageBreak/>
        <w:t>J.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</w:t>
      </w:r>
      <w:r w:rsidR="00321FCD" w:rsidRPr="003F477D">
        <w:rPr>
          <w:szCs w:val="22"/>
        </w:rPr>
        <w:t xml:space="preserve"> písm. f) a g) </w:t>
      </w:r>
      <w:r w:rsidR="0003344F" w:rsidRPr="003F477D">
        <w:rPr>
          <w:szCs w:val="22"/>
        </w:rPr>
        <w:t>o daniach z</w:t>
      </w:r>
      <w:r>
        <w:rPr>
          <w:szCs w:val="22"/>
        </w:rPr>
        <w:t> </w:t>
      </w:r>
      <w:r w:rsidR="0003344F" w:rsidRPr="003F477D">
        <w:rPr>
          <w:szCs w:val="22"/>
        </w:rPr>
        <w:t>príjmov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2084" w:rsidRPr="00962084" w:rsidRDefault="00962084" w:rsidP="00962084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</w:t>
            </w:r>
            <w:r w:rsidRPr="003F477D">
              <w:rPr>
                <w:rFonts w:hint="eastAsia"/>
              </w:rPr>
              <w:t>č</w:t>
            </w:r>
            <w:r w:rsidRPr="003F477D">
              <w:t>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  <w:r w:rsidRPr="003F477D">
              <w:t xml:space="preserve">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</w:t>
            </w:r>
            <w:r w:rsidRPr="003F477D">
              <w:rPr>
                <w:rFonts w:hint="eastAsia"/>
              </w:rPr>
              <w:t>ň</w:t>
            </w:r>
            <w:r w:rsidRPr="003F477D">
              <w:t xml:space="preserve">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304FC" w:rsidRDefault="00997A22" w:rsidP="009304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-144 780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4FC" w:rsidRDefault="0003344F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304FC">
              <w:rPr>
                <w:b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4FC" w:rsidRDefault="009304FC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304FC">
              <w:rPr>
                <w:b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304FC" w:rsidRDefault="00654150" w:rsidP="006541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677 976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teoretická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304FC" w:rsidRDefault="00962084" w:rsidP="0065415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304FC">
              <w:rPr>
                <w:b/>
                <w:szCs w:val="22"/>
              </w:rPr>
              <w:t>2</w:t>
            </w:r>
            <w:r w:rsidR="00654150">
              <w:rPr>
                <w:b/>
                <w:szCs w:val="22"/>
              </w:rPr>
              <w:t>2</w:t>
            </w:r>
            <w:r w:rsidR="002B0EDB" w:rsidRPr="009304FC">
              <w:rPr>
                <w:b/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4FC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0EDB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304FC" w:rsidRDefault="00654150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2B0EDB" w:rsidRPr="009304FC">
              <w:rPr>
                <w:b/>
                <w:szCs w:val="22"/>
              </w:rPr>
              <w:t>%</w:t>
            </w:r>
          </w:p>
        </w:tc>
      </w:tr>
      <w:tr w:rsidR="0003344F" w:rsidRPr="003F477D" w:rsidTr="00B711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A22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237 302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150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711F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A22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237 148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711FE" w:rsidRDefault="0003344F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150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B711FE" w:rsidRDefault="0003344F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</w:t>
            </w:r>
            <w:r>
              <w:rPr>
                <w:rFonts w:hint="eastAsia"/>
                <w:szCs w:val="22"/>
              </w:rPr>
              <w:t>č</w:t>
            </w:r>
            <w:r>
              <w:rPr>
                <w:szCs w:val="22"/>
              </w:rPr>
              <w:t>tovanej odloženej da</w:t>
            </w:r>
            <w:r>
              <w:rPr>
                <w:rFonts w:hint="eastAsia"/>
                <w:szCs w:val="22"/>
              </w:rPr>
              <w:t>ň</w:t>
            </w:r>
            <w:r>
              <w:rPr>
                <w:szCs w:val="22"/>
              </w:rPr>
              <w:t>ovej poh</w:t>
            </w:r>
            <w:r>
              <w:rPr>
                <w:rFonts w:hint="eastAsia"/>
                <w:szCs w:val="22"/>
              </w:rPr>
              <w:t>ľ</w:t>
            </w:r>
            <w:r>
              <w:rPr>
                <w:szCs w:val="22"/>
              </w:rPr>
              <w:t>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30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150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-677 971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4FC" w:rsidRDefault="00997A22" w:rsidP="00997A22">
            <w:pPr>
              <w:spacing w:after="0" w:line="240" w:lineRule="auto"/>
              <w:ind w:left="360"/>
              <w:rPr>
                <w:b/>
                <w:szCs w:val="22"/>
              </w:rPr>
            </w:pPr>
            <w:r>
              <w:rPr>
                <w:b/>
                <w:szCs w:val="22"/>
              </w:rPr>
              <w:t>-144 626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4FC" w:rsidRDefault="0003344F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304FC" w:rsidRDefault="0003344F" w:rsidP="009304F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304FC" w:rsidRDefault="00654150" w:rsidP="009304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A22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B0EDB" w:rsidRDefault="00997A22" w:rsidP="002B0E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B0EDB" w:rsidRDefault="002B0EDB" w:rsidP="0065415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0EDB">
              <w:rPr>
                <w:b/>
                <w:szCs w:val="22"/>
              </w:rPr>
              <w:t>2</w:t>
            </w:r>
            <w:r w:rsidR="00654150">
              <w:rPr>
                <w:b/>
                <w:szCs w:val="22"/>
              </w:rPr>
              <w:t>2</w:t>
            </w:r>
            <w:r w:rsidRPr="002B0EDB">
              <w:rPr>
                <w:b/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B0EDB" w:rsidRDefault="00997A22" w:rsidP="002B0E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B0EDB" w:rsidRDefault="00654150" w:rsidP="009620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2B0EDB" w:rsidRPr="002B0EDB">
              <w:rPr>
                <w:b/>
                <w:szCs w:val="22"/>
              </w:rPr>
              <w:t>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7A2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2 892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62084" w:rsidRPr="003F477D" w:rsidRDefault="00962084" w:rsidP="00962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20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</w:t>
      </w:r>
      <w:r w:rsidRPr="003210DF">
        <w:rPr>
          <w:rFonts w:hint="eastAsia"/>
          <w:b/>
          <w:i/>
          <w:sz w:val="26"/>
          <w:szCs w:val="26"/>
        </w:rPr>
        <w:t>č</w:t>
      </w:r>
      <w:r w:rsidRPr="003210DF">
        <w:rPr>
          <w:b/>
          <w:i/>
          <w:sz w:val="26"/>
          <w:szCs w:val="26"/>
        </w:rPr>
        <w:t>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a záväzkoch  z opcií, o odpísaných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 a  poh</w:t>
      </w:r>
      <w:r w:rsidR="003210DF" w:rsidRPr="00BE18DC">
        <w:rPr>
          <w:rFonts w:hint="eastAsia"/>
          <w:bCs/>
          <w:szCs w:val="22"/>
        </w:rPr>
        <w:t>ľ</w:t>
      </w:r>
      <w:r w:rsidR="003210DF" w:rsidRPr="00BE18DC">
        <w:rPr>
          <w:bCs/>
          <w:szCs w:val="22"/>
        </w:rPr>
        <w:t>adávkach a záväzkoch z lízingu.</w:t>
      </w:r>
      <w:r w:rsidR="00962084">
        <w:rPr>
          <w:bCs/>
          <w:szCs w:val="22"/>
        </w:rPr>
        <w:tab/>
      </w:r>
      <w:r w:rsidR="00962084">
        <w:rPr>
          <w:bCs/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962084" w:rsidRDefault="00962084" w:rsidP="00D416E5">
      <w:pPr>
        <w:spacing w:after="0"/>
        <w:ind w:right="-471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2084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</w:t>
      </w:r>
      <w:r w:rsidRPr="00BE18DC">
        <w:rPr>
          <w:rFonts w:hint="eastAsia"/>
          <w:szCs w:val="22"/>
        </w:rPr>
        <w:t>ľ</w:t>
      </w:r>
      <w:r w:rsidRPr="00BE18DC">
        <w:rPr>
          <w:szCs w:val="22"/>
        </w:rPr>
        <w:t>a písmena a) vo</w:t>
      </w:r>
      <w:r w:rsidRPr="00BE18DC">
        <w:rPr>
          <w:rFonts w:hint="eastAsia"/>
          <w:szCs w:val="22"/>
        </w:rPr>
        <w:t>č</w:t>
      </w:r>
      <w:r w:rsidRPr="00BE18DC">
        <w:rPr>
          <w:szCs w:val="22"/>
        </w:rPr>
        <w:t>i spriazneným osobám</w:t>
      </w:r>
      <w:r w:rsidR="00962084">
        <w:rPr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Default="004A531F" w:rsidP="003210DF">
      <w:pPr>
        <w:ind w:right="-468"/>
        <w:rPr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  <w:r w:rsidR="00962084">
        <w:rPr>
          <w:bCs/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962084" w:rsidRDefault="00962084" w:rsidP="003210DF">
      <w:pPr>
        <w:ind w:right="-468"/>
        <w:rPr>
          <w:b/>
          <w:bCs/>
          <w:szCs w:val="22"/>
        </w:rPr>
      </w:pPr>
    </w:p>
    <w:p w:rsidR="004C5610" w:rsidRDefault="004C5610" w:rsidP="003210DF">
      <w:pPr>
        <w:ind w:right="-468"/>
        <w:rPr>
          <w:b/>
          <w:bCs/>
          <w:szCs w:val="22"/>
        </w:rPr>
      </w:pPr>
    </w:p>
    <w:p w:rsidR="00791F20" w:rsidRDefault="00791F20" w:rsidP="003210DF">
      <w:pPr>
        <w:ind w:right="-468"/>
        <w:rPr>
          <w:b/>
          <w:bCs/>
          <w:szCs w:val="22"/>
        </w:rPr>
      </w:pPr>
    </w:p>
    <w:p w:rsidR="00791F20" w:rsidRDefault="00791F20" w:rsidP="003210DF">
      <w:pPr>
        <w:ind w:right="-468"/>
        <w:rPr>
          <w:b/>
          <w:bCs/>
          <w:szCs w:val="22"/>
        </w:rPr>
      </w:pPr>
    </w:p>
    <w:p w:rsidR="004C5610" w:rsidRPr="00BE18DC" w:rsidRDefault="004C5610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</w:t>
      </w:r>
      <w:r w:rsidRPr="00F777BD">
        <w:rPr>
          <w:rFonts w:hint="eastAsia"/>
          <w:b/>
          <w:i/>
          <w:sz w:val="26"/>
          <w:szCs w:val="26"/>
        </w:rPr>
        <w:t>č</w:t>
      </w:r>
      <w:r w:rsidRPr="00F777BD">
        <w:rPr>
          <w:b/>
          <w:i/>
          <w:sz w:val="26"/>
          <w:szCs w:val="26"/>
        </w:rPr>
        <w:t>lenov štatutárnych orgánov, dozorných orgánov a iných orgánov ú</w:t>
      </w:r>
      <w:r w:rsidRPr="00F777BD">
        <w:rPr>
          <w:rFonts w:hint="eastAsia"/>
          <w:b/>
          <w:i/>
          <w:sz w:val="26"/>
          <w:szCs w:val="26"/>
        </w:rPr>
        <w:t>č</w:t>
      </w:r>
      <w:r w:rsidRPr="00F777BD">
        <w:rPr>
          <w:b/>
          <w:i/>
          <w:sz w:val="26"/>
          <w:szCs w:val="26"/>
        </w:rPr>
        <w:t xml:space="preserve">tovnej jednotky 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tovné obdobie pre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lenov štatutárnych orgánov, dozorných orgánov a iných orgánov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tovnej jednotky z dôvodu výkonu ich funkcie </w:t>
      </w:r>
      <w:r w:rsidR="00962084">
        <w:rPr>
          <w:szCs w:val="22"/>
        </w:rPr>
        <w:tab/>
      </w:r>
      <w:r w:rsidR="00962084">
        <w:rPr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P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</w:t>
      </w:r>
      <w:r w:rsidRPr="004A531F">
        <w:rPr>
          <w:rFonts w:hint="eastAsia"/>
          <w:szCs w:val="22"/>
        </w:rPr>
        <w:t>č</w:t>
      </w:r>
      <w:r w:rsidR="00962084">
        <w:rPr>
          <w:szCs w:val="22"/>
        </w:rPr>
        <w:t>ení poskytnutých</w:t>
      </w:r>
      <w:r w:rsidR="00962084">
        <w:rPr>
          <w:szCs w:val="22"/>
        </w:rPr>
        <w:tab/>
      </w:r>
      <w:r w:rsidR="0096208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2084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 w:rsidRPr="00D61F5D">
        <w:rPr>
          <w:szCs w:val="22"/>
        </w:rPr>
        <w:fldChar w:fldCharType="end"/>
      </w:r>
      <w:r w:rsidR="00962084" w:rsidRPr="00D61F5D">
        <w:rPr>
          <w:szCs w:val="22"/>
        </w:rPr>
        <w:t xml:space="preserve"> Áno</w:t>
      </w:r>
      <w:r w:rsidR="00962084">
        <w:rPr>
          <w:szCs w:val="22"/>
        </w:rPr>
        <w:t xml:space="preserve">  </w:t>
      </w:r>
      <w:r w:rsidR="009620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2084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962084">
        <w:rPr>
          <w:szCs w:val="22"/>
        </w:rPr>
        <w:fldChar w:fldCharType="end"/>
      </w:r>
      <w:r w:rsidR="00962084" w:rsidRPr="00D61F5D">
        <w:rPr>
          <w:szCs w:val="22"/>
        </w:rPr>
        <w:t xml:space="preserve"> Nie</w:t>
      </w:r>
    </w:p>
    <w:p w:rsid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lenom štatutárnych orgánov, dozorných orgánov a iných orgánov ú</w:t>
      </w:r>
      <w:r w:rsidRPr="004A531F">
        <w:rPr>
          <w:rFonts w:hint="eastAsia"/>
          <w:szCs w:val="22"/>
        </w:rPr>
        <w:t>č</w:t>
      </w:r>
      <w:r w:rsidR="00962084">
        <w:rPr>
          <w:szCs w:val="22"/>
        </w:rPr>
        <w:t>tovnej jednotky</w:t>
      </w:r>
    </w:p>
    <w:p w:rsidR="00962084" w:rsidRPr="004A531F" w:rsidRDefault="00962084" w:rsidP="00962084">
      <w:pPr>
        <w:pStyle w:val="ListParagraph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4A531F" w:rsidRPr="004A531F" w:rsidRDefault="00625A0A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enia  a pôži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ky poskytnuté; pri pôži</w:t>
      </w:r>
      <w:r w:rsidR="004A531F" w:rsidRPr="004A531F">
        <w:rPr>
          <w:rFonts w:hint="eastAsia"/>
          <w:szCs w:val="22"/>
        </w:rPr>
        <w:t>č</w:t>
      </w:r>
      <w:r w:rsidR="004A531F" w:rsidRPr="004A531F">
        <w:rPr>
          <w:szCs w:val="22"/>
        </w:rPr>
        <w:t>kác</w:t>
      </w:r>
      <w:r w:rsidR="00635E88">
        <w:rPr>
          <w:szCs w:val="22"/>
        </w:rPr>
        <w:t xml:space="preserve">h sa uvádzajú aj úrokové sadzby </w:t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4A531F" w:rsidRDefault="004A531F" w:rsidP="004A531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ných prostriedkov alebo iného plnenia na súkromné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 xml:space="preserve">ely 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lenmi štatutárnych orgánov, dozorných orgánov alebo iných orgánov ú</w:t>
      </w:r>
      <w:r w:rsidRPr="004A531F">
        <w:rPr>
          <w:rFonts w:hint="eastAsia"/>
          <w:szCs w:val="22"/>
        </w:rPr>
        <w:t>č</w:t>
      </w:r>
      <w:r w:rsidRPr="004A531F">
        <w:rPr>
          <w:szCs w:val="22"/>
        </w:rPr>
        <w:t>tovnej jednotky, ktoré  sa vyú</w:t>
      </w:r>
      <w:r w:rsidRPr="004A531F">
        <w:rPr>
          <w:rFonts w:hint="eastAsia"/>
          <w:szCs w:val="22"/>
        </w:rPr>
        <w:t>č</w:t>
      </w:r>
      <w:r w:rsidR="00635E88">
        <w:rPr>
          <w:szCs w:val="22"/>
        </w:rPr>
        <w:t>továvajú</w:t>
      </w:r>
    </w:p>
    <w:p w:rsidR="00635E88" w:rsidRPr="004A531F" w:rsidRDefault="00635E88" w:rsidP="00635E88">
      <w:pPr>
        <w:pStyle w:val="ListParagraph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>N. Ekonomické vz</w:t>
      </w:r>
      <w:r w:rsidRPr="00D416E5">
        <w:rPr>
          <w:rFonts w:hint="eastAsia"/>
          <w:b/>
          <w:i/>
          <w:sz w:val="26"/>
          <w:szCs w:val="26"/>
        </w:rPr>
        <w:t>ť</w:t>
      </w:r>
      <w:r w:rsidRPr="00D416E5">
        <w:rPr>
          <w:b/>
          <w:i/>
          <w:sz w:val="26"/>
          <w:szCs w:val="26"/>
        </w:rPr>
        <w:t>ahy medzi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 xml:space="preserve">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>, ktoré sa uskuto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nili medzi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tovnou jednotkou a spriaznenými </w:t>
      </w:r>
      <w:r w:rsidRPr="00607119">
        <w:rPr>
          <w:bCs/>
          <w:szCs w:val="22"/>
        </w:rPr>
        <w:t>osobami uvedenými v </w:t>
      </w:r>
      <w:r w:rsidRPr="00607119">
        <w:rPr>
          <w:rFonts w:hint="eastAsia"/>
          <w:bCs/>
          <w:szCs w:val="22"/>
        </w:rPr>
        <w:t>č</w:t>
      </w:r>
      <w:r w:rsidRPr="00607119">
        <w:rPr>
          <w:bCs/>
          <w:szCs w:val="22"/>
        </w:rPr>
        <w:t>asti L. písm. b)</w:t>
      </w:r>
      <w:r w:rsidRPr="00BE18DC">
        <w:rPr>
          <w:bCs/>
          <w:szCs w:val="22"/>
        </w:rPr>
        <w:t xml:space="preserve">, a to </w:t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jednotkou, informácia o neukon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ených obchodoch v hodnotovom vyjadrení obchodu  alebo percentuálnom vyjadrení obchodu k celkovému objemu obchodov realizovaných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 a  informácia o cenách realizovaných obchodov medzi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 písmena a), ktoré sú rovnakého druhu a uvádzajú sa kumulovane okrem informácií o týchto obchodoch, ktoré sa v súlade s požiadavkami na uvádzané informácie pod</w:t>
      </w:r>
      <w:r w:rsidRPr="00BE18DC">
        <w:rPr>
          <w:rFonts w:hint="eastAsia"/>
          <w:bCs/>
          <w:szCs w:val="22"/>
        </w:rPr>
        <w:t>ľ</w:t>
      </w:r>
      <w:r w:rsidRPr="00BE18DC">
        <w:rPr>
          <w:bCs/>
          <w:szCs w:val="22"/>
        </w:rPr>
        <w:t>a</w:t>
      </w:r>
      <w:r w:rsidR="00635E88">
        <w:rPr>
          <w:bCs/>
          <w:szCs w:val="22"/>
        </w:rPr>
        <w:t xml:space="preserve"> § 3 ods. 1 uvádzajú samostatne</w:t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>kuto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>nosti, ktoré nastali po dni, ku ktorému sa zostavuje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>tovná závierka do d</w:t>
      </w:r>
      <w:r w:rsidRPr="00D416E5">
        <w:rPr>
          <w:rFonts w:hint="eastAsia"/>
          <w:b/>
          <w:i/>
          <w:sz w:val="26"/>
          <w:szCs w:val="26"/>
        </w:rPr>
        <w:t>ň</w:t>
      </w:r>
      <w:r w:rsidRPr="00D416E5">
        <w:rPr>
          <w:b/>
          <w:i/>
          <w:sz w:val="26"/>
          <w:szCs w:val="26"/>
        </w:rPr>
        <w:t>a zostavenia ú</w:t>
      </w:r>
      <w:r w:rsidRPr="00D416E5">
        <w:rPr>
          <w:rFonts w:hint="eastAsia"/>
          <w:b/>
          <w:i/>
          <w:sz w:val="26"/>
          <w:szCs w:val="26"/>
        </w:rPr>
        <w:t>č</w:t>
      </w:r>
      <w:r w:rsidRPr="00D416E5">
        <w:rPr>
          <w:b/>
          <w:i/>
          <w:sz w:val="26"/>
          <w:szCs w:val="26"/>
        </w:rPr>
        <w:t xml:space="preserve">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ného majetku ako dôsledku okolností, ktoré nastali po dni, ku ktorému sa zostavuje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do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a zostavenia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tovnej závierky s uvedením dôvod</w:t>
      </w:r>
      <w:r w:rsidR="00635E88">
        <w:rPr>
          <w:bCs/>
          <w:szCs w:val="22"/>
        </w:rPr>
        <w:t>u týchto zmien</w:t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jednotka dozvedela medzi 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om, ku ktorému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tovná závierka zostavuje a d</w:t>
      </w:r>
      <w:r w:rsidRPr="00BE18DC">
        <w:rPr>
          <w:rFonts w:hint="eastAsia"/>
          <w:bCs/>
          <w:szCs w:val="22"/>
        </w:rPr>
        <w:t>ň</w:t>
      </w:r>
      <w:r w:rsidRPr="00BE18DC">
        <w:rPr>
          <w:bCs/>
          <w:szCs w:val="22"/>
        </w:rPr>
        <w:t>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</w:t>
      </w:r>
      <w:r w:rsidRPr="001C634C">
        <w:rPr>
          <w:rFonts w:cs="Arial" w:hint="eastAsia"/>
          <w:szCs w:val="22"/>
        </w:rPr>
        <w:t>ň</w:t>
      </w:r>
      <w:r w:rsidRPr="001C634C">
        <w:rPr>
          <w:rFonts w:cs="Arial"/>
          <w:szCs w:val="22"/>
        </w:rPr>
        <w:t>u, ku ktorému sa zostavuje ú</w:t>
      </w:r>
      <w:r w:rsidRPr="001C634C">
        <w:rPr>
          <w:rFonts w:cs="Arial" w:hint="eastAsia"/>
          <w:szCs w:val="22"/>
        </w:rPr>
        <w:t>č</w:t>
      </w:r>
      <w:r w:rsidRPr="001C634C">
        <w:rPr>
          <w:rFonts w:cs="Arial"/>
          <w:szCs w:val="22"/>
        </w:rPr>
        <w:t>tovná závierka</w:t>
      </w:r>
      <w:r w:rsidR="00635E88">
        <w:rPr>
          <w:bCs/>
          <w:szCs w:val="22"/>
        </w:rPr>
        <w:t xml:space="preserve">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níkov ú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tovnej jednotky 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tovnej jednotky alebo jej 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>asti</w:t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>ného majetku</w:t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35E88" w:rsidRPr="00635E88" w:rsidRDefault="00607119" w:rsidP="00635E88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atí  alebo ukon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ení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innosti 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asti 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tovnej jednotky, napríklad odštepného závodu,  organiza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nej zložky, prevádzkarne 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</w:t>
      </w:r>
      <w:r w:rsidR="00635E88">
        <w:rPr>
          <w:bCs/>
          <w:szCs w:val="22"/>
        </w:rPr>
        <w:t>pisoch a iných cenných papierov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ení, splynutí, rozdelení a zmene právnej formy  ú</w:t>
      </w:r>
      <w:r w:rsidRPr="00BE18DC">
        <w:rPr>
          <w:rFonts w:hint="eastAsia"/>
          <w:bCs/>
          <w:szCs w:val="22"/>
        </w:rPr>
        <w:t>č</w:t>
      </w:r>
      <w:r w:rsidR="00635E88">
        <w:rPr>
          <w:bCs/>
          <w:szCs w:val="22"/>
        </w:rPr>
        <w:t xml:space="preserve">tovnej jednotky </w:t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</w:t>
      </w:r>
      <w:r w:rsidRPr="00272FC5">
        <w:rPr>
          <w:rFonts w:hint="eastAsia"/>
          <w:bCs/>
          <w:szCs w:val="22"/>
        </w:rPr>
        <w:t>č</w:t>
      </w:r>
      <w:r w:rsidRPr="00272FC5">
        <w:rPr>
          <w:bCs/>
          <w:szCs w:val="22"/>
        </w:rPr>
        <w:t xml:space="preserve">tovnej jednotky, napríklad o živelnej               </w:t>
      </w:r>
      <w:r w:rsidR="00635E88">
        <w:rPr>
          <w:bCs/>
          <w:szCs w:val="22"/>
        </w:rPr>
        <w:t>pohrome</w:t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>
        <w:rPr>
          <w:bCs/>
          <w:szCs w:val="22"/>
        </w:rPr>
        <w:tab/>
      </w:r>
      <w:r w:rsidR="00635E8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E88"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 w:rsidRPr="00D61F5D">
        <w:rPr>
          <w:szCs w:val="22"/>
        </w:rPr>
        <w:fldChar w:fldCharType="end"/>
      </w:r>
      <w:r w:rsidR="00635E88" w:rsidRPr="00D61F5D">
        <w:rPr>
          <w:szCs w:val="22"/>
        </w:rPr>
        <w:t xml:space="preserve"> Áno</w:t>
      </w:r>
      <w:r w:rsidR="00635E88">
        <w:rPr>
          <w:szCs w:val="22"/>
        </w:rPr>
        <w:t xml:space="preserve">  </w:t>
      </w:r>
      <w:r w:rsidR="00635E8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E88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635E88">
        <w:rPr>
          <w:szCs w:val="22"/>
        </w:rPr>
        <w:fldChar w:fldCharType="end"/>
      </w:r>
      <w:r w:rsidR="00635E88" w:rsidRPr="00D61F5D">
        <w:rPr>
          <w:szCs w:val="22"/>
        </w:rPr>
        <w:t xml:space="preserve"> Nie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>innos</w:t>
      </w:r>
      <w:r w:rsidRPr="00BE18DC">
        <w:rPr>
          <w:rFonts w:hint="eastAsia"/>
          <w:bCs/>
          <w:szCs w:val="22"/>
        </w:rPr>
        <w:t>ť</w:t>
      </w:r>
      <w:r w:rsidRPr="00BE18DC">
        <w:rPr>
          <w:bCs/>
          <w:szCs w:val="22"/>
        </w:rPr>
        <w:t xml:space="preserve">   ú</w:t>
      </w:r>
      <w:r w:rsidRPr="00BE18DC">
        <w:rPr>
          <w:rFonts w:hint="eastAsia"/>
          <w:bCs/>
          <w:szCs w:val="22"/>
        </w:rPr>
        <w:t>č</w:t>
      </w:r>
      <w:r w:rsidRPr="00BE18DC">
        <w:rPr>
          <w:bCs/>
          <w:szCs w:val="22"/>
        </w:rPr>
        <w:t xml:space="preserve">tovnej jednotky. </w:t>
      </w:r>
    </w:p>
    <w:p w:rsidR="00635E88" w:rsidRDefault="00635E88" w:rsidP="00635E88">
      <w:pPr>
        <w:spacing w:after="0" w:line="240" w:lineRule="auto"/>
        <w:ind w:left="1004" w:right="-468"/>
        <w:jc w:val="both"/>
        <w:rPr>
          <w:bCs/>
          <w:szCs w:val="22"/>
        </w:rPr>
      </w:pP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635E88" w:rsidRDefault="00635E88" w:rsidP="00635E88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>reh</w:t>
      </w:r>
      <w:r w:rsidRPr="00D416E5">
        <w:rPr>
          <w:rFonts w:hint="eastAsia"/>
          <w:b/>
          <w:i/>
          <w:sz w:val="26"/>
          <w:szCs w:val="26"/>
        </w:rPr>
        <w:t>ľ</w:t>
      </w:r>
      <w:r w:rsidRPr="00D416E5">
        <w:rPr>
          <w:b/>
          <w:i/>
          <w:sz w:val="26"/>
          <w:szCs w:val="26"/>
        </w:rPr>
        <w:t xml:space="preserve">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635E88">
      <w:pPr>
        <w:pStyle w:val="Title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  <w:r w:rsidR="00895C9C">
        <w:rPr>
          <w:szCs w:val="22"/>
        </w:rPr>
        <w:tab/>
      </w:r>
      <w:r w:rsidR="00895C9C">
        <w:rPr>
          <w:szCs w:val="22"/>
        </w:rPr>
        <w:tab/>
      </w:r>
      <w:r w:rsidR="00895C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C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95C9C">
        <w:rPr>
          <w:szCs w:val="22"/>
        </w:rPr>
        <w:fldChar w:fldCharType="end"/>
      </w:r>
      <w:r w:rsidR="00895C9C" w:rsidRPr="00D61F5D">
        <w:rPr>
          <w:szCs w:val="22"/>
        </w:rPr>
        <w:t xml:space="preserve"> Áno</w:t>
      </w:r>
      <w:r w:rsidR="00895C9C">
        <w:rPr>
          <w:szCs w:val="22"/>
        </w:rPr>
        <w:t xml:space="preserve">  </w:t>
      </w:r>
      <w:r w:rsidR="00895C9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95C9C">
        <w:rPr>
          <w:szCs w:val="22"/>
        </w:rPr>
        <w:instrText xml:space="preserve"> FORMCHECKBOX </w:instrText>
      </w:r>
      <w:r w:rsidR="00837D94">
        <w:rPr>
          <w:szCs w:val="22"/>
        </w:rPr>
      </w:r>
      <w:r w:rsidR="00837D94">
        <w:rPr>
          <w:szCs w:val="22"/>
        </w:rPr>
        <w:fldChar w:fldCharType="separate"/>
      </w:r>
      <w:r w:rsidR="00895C9C">
        <w:rPr>
          <w:szCs w:val="22"/>
        </w:rPr>
        <w:fldChar w:fldCharType="end"/>
      </w:r>
      <w:r w:rsidR="00895C9C" w:rsidRPr="00D61F5D">
        <w:rPr>
          <w:szCs w:val="22"/>
        </w:rPr>
        <w:t xml:space="preserve"> Nie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1</w:t>
      </w:r>
    </w:p>
    <w:tbl>
      <w:tblPr>
        <w:tblW w:w="5066" w:type="pct"/>
        <w:jc w:val="center"/>
        <w:tblLayout w:type="fixed"/>
        <w:tblLook w:val="04A0" w:firstRow="1" w:lastRow="0" w:firstColumn="1" w:lastColumn="0" w:noHBand="0" w:noVBand="1"/>
      </w:tblPr>
      <w:tblGrid>
        <w:gridCol w:w="2155"/>
        <w:gridCol w:w="1426"/>
        <w:gridCol w:w="1427"/>
        <w:gridCol w:w="1427"/>
        <w:gridCol w:w="1427"/>
        <w:gridCol w:w="1549"/>
      </w:tblGrid>
      <w:tr w:rsidR="0003344F" w:rsidRPr="003F477D" w:rsidTr="0002111C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02111C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2111C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E88" w:rsidP="00635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C5610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E88" w:rsidP="00635E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C5610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24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24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24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24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6654A" w:rsidRDefault="0003344F" w:rsidP="00A24254">
            <w:pPr>
              <w:spacing w:after="0" w:line="240" w:lineRule="auto"/>
              <w:rPr>
                <w:szCs w:val="22"/>
              </w:rPr>
            </w:pPr>
          </w:p>
        </w:tc>
      </w:tr>
      <w:tr w:rsidR="0002111C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D273DE" w:rsidP="00084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-1 468 549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D27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D273DE" w:rsidP="00084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084D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26654A" w:rsidRDefault="0002111C" w:rsidP="00084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273D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D273DE">
              <w:rPr>
                <w:szCs w:val="22"/>
              </w:rPr>
              <w:t>-790 573</w:t>
            </w:r>
          </w:p>
        </w:tc>
      </w:tr>
      <w:tr w:rsidR="0002111C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111C" w:rsidRPr="003F477D" w:rsidRDefault="00D273DE" w:rsidP="00BF2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111C" w:rsidRPr="003F477D" w:rsidRDefault="00D273DE" w:rsidP="00A24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-147 672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111C" w:rsidRPr="003F477D" w:rsidRDefault="00D273DE" w:rsidP="00A24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2111C" w:rsidRPr="003F477D" w:rsidRDefault="0002111C" w:rsidP="00A242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111C" w:rsidRPr="003F477D" w:rsidRDefault="00D273DE" w:rsidP="00D27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-147 672</w:t>
            </w:r>
          </w:p>
        </w:tc>
      </w:tr>
      <w:tr w:rsidR="0002111C" w:rsidRPr="003F477D" w:rsidTr="0002111C">
        <w:trPr>
          <w:trHeight w:val="330"/>
          <w:jc w:val="center"/>
        </w:trPr>
        <w:tc>
          <w:tcPr>
            <w:tcW w:w="21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111C" w:rsidRPr="003F477D" w:rsidTr="0002111C">
        <w:trPr>
          <w:trHeight w:val="345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491 - Vlastné imanie fyzickej osoby- podnikate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111C" w:rsidRPr="003F477D" w:rsidRDefault="0002111C" w:rsidP="00635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ka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</w:t>
            </w:r>
            <w:r w:rsidRPr="003F477D">
              <w:rPr>
                <w:rFonts w:hint="eastAsia"/>
              </w:rPr>
              <w:t>č</w:t>
            </w:r>
            <w:r w:rsidRPr="003F477D">
              <w:t>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za</w:t>
            </w:r>
            <w:r w:rsidRPr="003F477D">
              <w:rPr>
                <w:rFonts w:hint="eastAsia"/>
              </w:rPr>
              <w:t>č</w:t>
            </w:r>
            <w:r w:rsidRPr="003F477D">
              <w:t>iatku ú</w:t>
            </w:r>
            <w:r w:rsidRPr="003F477D">
              <w:rPr>
                <w:rFonts w:hint="eastAsia"/>
              </w:rPr>
              <w:t>č</w:t>
            </w:r>
            <w:r w:rsidRPr="003F477D">
              <w:t xml:space="preserve">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</w:t>
            </w:r>
            <w:r w:rsidRPr="003F477D">
              <w:rPr>
                <w:rFonts w:hint="eastAsia"/>
              </w:rPr>
              <w:t>č</w:t>
            </w:r>
            <w:r w:rsidRPr="003F477D">
              <w:t>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73D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D273D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 kapitálových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273DE" w:rsidRPr="003F477D" w:rsidRDefault="00D273D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</w:t>
            </w:r>
            <w:r w:rsidRPr="003F477D">
              <w:rPr>
                <w:rFonts w:hint="eastAsia"/>
                <w:szCs w:val="22"/>
              </w:rPr>
              <w:t>ň</w:t>
            </w:r>
            <w:r w:rsidRPr="003F477D">
              <w:rPr>
                <w:szCs w:val="22"/>
              </w:rPr>
              <w:t>ovacie rozdiely z precenenia pri zlú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A242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26654A" w:rsidRDefault="00D273DE" w:rsidP="00702906">
            <w:pPr>
              <w:spacing w:after="0" w:line="240" w:lineRule="auto"/>
              <w:rPr>
                <w:szCs w:val="22"/>
              </w:rPr>
            </w:pPr>
          </w:p>
        </w:tc>
      </w:tr>
      <w:tr w:rsidR="00D273DE" w:rsidRPr="003F477D" w:rsidTr="00C2350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-817 814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-650 734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73DE" w:rsidRPr="0026654A" w:rsidRDefault="00D273DE" w:rsidP="00702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-1 468 549</w:t>
            </w:r>
          </w:p>
        </w:tc>
      </w:tr>
      <w:tr w:rsidR="00D273DE" w:rsidRPr="003F477D" w:rsidTr="00C2350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-650 734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-650 734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73DE" w:rsidRPr="003F477D" w:rsidRDefault="007B6DA1" w:rsidP="00702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273DE">
              <w:rPr>
                <w:szCs w:val="22"/>
              </w:rPr>
              <w:t>677 976</w:t>
            </w:r>
          </w:p>
        </w:tc>
      </w:tr>
      <w:tr w:rsidR="00D273D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73D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</w:t>
            </w:r>
            <w:r w:rsidRPr="003F477D">
              <w:rPr>
                <w:rFonts w:hint="eastAsia"/>
                <w:szCs w:val="22"/>
              </w:rPr>
              <w:t>č</w:t>
            </w:r>
            <w:r w:rsidRPr="003F477D">
              <w:rPr>
                <w:szCs w:val="22"/>
              </w:rPr>
              <w:t>et 491 - Vlastné imanie fyzickej osoby –podnikate</w:t>
            </w:r>
            <w:r w:rsidRPr="003F477D">
              <w:rPr>
                <w:rFonts w:hint="eastAsia"/>
                <w:szCs w:val="22"/>
              </w:rPr>
              <w:t>ľ</w:t>
            </w:r>
            <w:r w:rsidRPr="003F477D">
              <w:rPr>
                <w:szCs w:val="22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73DE" w:rsidRPr="003F477D" w:rsidRDefault="00D273DE" w:rsidP="00702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ové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sa vypl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uje, ak ho má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organizácie (I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O) sa vypl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uje pod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>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Kód SK NACE sa vyp</w:t>
      </w:r>
      <w:r w:rsidRPr="003F477D">
        <w:rPr>
          <w:rFonts w:hint="eastAsia"/>
          <w:szCs w:val="22"/>
        </w:rPr>
        <w:t>ĺň</w:t>
      </w:r>
      <w:r w:rsidRPr="003F477D">
        <w:rPr>
          <w:szCs w:val="22"/>
        </w:rPr>
        <w:t>a pod</w:t>
      </w:r>
      <w:r w:rsidRPr="003F477D">
        <w:rPr>
          <w:rFonts w:hint="eastAsia"/>
          <w:szCs w:val="22"/>
        </w:rPr>
        <w:t>ľ</w:t>
      </w:r>
      <w:r w:rsidRPr="003F477D">
        <w:rPr>
          <w:szCs w:val="22"/>
        </w:rPr>
        <w:t xml:space="preserve">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. 306/2007 Z. z., ktorou sa vydáva Štatistická klasifikácia ekonomických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Údaje, ktorými sú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íslo telefónu,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faxu, e-mailová adresa, podpisový záznam osoby zodpovednej za vedenie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tovníctva a podpisový záznam osoby zodpovednej za zostavenie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</w:t>
      </w:r>
      <w:r w:rsidRPr="003F477D">
        <w:rPr>
          <w:rFonts w:hint="eastAsia"/>
          <w:szCs w:val="22"/>
        </w:rPr>
        <w:t>ĺň</w:t>
      </w:r>
      <w:r w:rsidRPr="003F477D">
        <w:rPr>
          <w:szCs w:val="22"/>
        </w:rPr>
        <w:t>ajú, ak sa tak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 rozhodne.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</w:t>
      </w:r>
      <w:r w:rsidRPr="003F477D">
        <w:rPr>
          <w:rFonts w:hint="eastAsia"/>
          <w:szCs w:val="22"/>
          <w:lang w:eastAsia="sk-SK"/>
        </w:rPr>
        <w:t>ľ</w:t>
      </w:r>
      <w:r w:rsidRPr="003F477D">
        <w:rPr>
          <w:szCs w:val="22"/>
          <w:lang w:eastAsia="sk-SK"/>
        </w:rPr>
        <w:t>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</w:t>
      </w:r>
      <w:r w:rsidRPr="003F477D">
        <w:rPr>
          <w:rFonts w:hint="eastAsia"/>
          <w:szCs w:val="22"/>
          <w:lang w:eastAsia="sk-SK"/>
        </w:rPr>
        <w:t>ň</w:t>
      </w:r>
      <w:r w:rsidRPr="003F477D">
        <w:rPr>
          <w:szCs w:val="22"/>
          <w:lang w:eastAsia="sk-SK"/>
        </w:rPr>
        <w:t xml:space="preserve"> tabuliek a po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>et riadkov v nich  uvádzajú pod</w:t>
      </w:r>
      <w:r w:rsidRPr="003F477D">
        <w:rPr>
          <w:rFonts w:hint="eastAsia"/>
          <w:szCs w:val="22"/>
          <w:lang w:eastAsia="sk-SK"/>
        </w:rPr>
        <w:t>ľ</w:t>
      </w:r>
      <w:r w:rsidRPr="003F477D">
        <w:rPr>
          <w:szCs w:val="22"/>
          <w:lang w:eastAsia="sk-SK"/>
        </w:rPr>
        <w:t>a potrieb ú</w:t>
      </w:r>
      <w:r w:rsidRPr="003F477D">
        <w:rPr>
          <w:rFonts w:hint="eastAsia"/>
          <w:szCs w:val="22"/>
          <w:lang w:eastAsia="sk-SK"/>
        </w:rPr>
        <w:t>č</w:t>
      </w:r>
      <w:r w:rsidRPr="003F477D">
        <w:rPr>
          <w:szCs w:val="22"/>
          <w:lang w:eastAsia="sk-SK"/>
        </w:rPr>
        <w:t xml:space="preserve">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 – da</w:t>
      </w:r>
      <w:r w:rsidRPr="003F477D">
        <w:rPr>
          <w:rFonts w:hint="eastAsia"/>
          <w:szCs w:val="22"/>
        </w:rPr>
        <w:t>ň</w:t>
      </w:r>
      <w:r w:rsidRPr="003F477D">
        <w:rPr>
          <w:szCs w:val="22"/>
        </w:rPr>
        <w:t>ové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O – identifika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 xml:space="preserve">né 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</w:t>
      </w:r>
      <w:r w:rsidRPr="003F477D">
        <w:rPr>
          <w:rFonts w:hint="eastAsia"/>
          <w:szCs w:val="22"/>
        </w:rPr>
        <w:t>č</w:t>
      </w:r>
      <w:r w:rsidRPr="003F477D">
        <w:rPr>
          <w:szCs w:val="22"/>
        </w:rPr>
        <w:t>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7CFF" w:rsidRDefault="008E7CFF" w:rsidP="00107589">
      <w:pPr>
        <w:spacing w:after="0" w:line="240" w:lineRule="auto"/>
      </w:pPr>
      <w:r>
        <w:separator/>
      </w:r>
    </w:p>
  </w:endnote>
  <w:endnote w:type="continuationSeparator" w:id="0">
    <w:p w:rsidR="008E7CFF" w:rsidRDefault="008E7C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94" w:rsidRPr="003D38D7" w:rsidRDefault="00837D94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753E1">
      <w:rPr>
        <w:noProof/>
        <w:szCs w:val="22"/>
      </w:rPr>
      <w:t>37</w:t>
    </w:r>
    <w:r w:rsidRPr="003D38D7">
      <w:rPr>
        <w:szCs w:val="22"/>
      </w:rPr>
      <w:fldChar w:fldCharType="end"/>
    </w:r>
  </w:p>
  <w:p w:rsidR="00837D94" w:rsidRDefault="00837D9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7CFF" w:rsidRDefault="008E7CFF" w:rsidP="00107589">
      <w:pPr>
        <w:spacing w:after="0" w:line="240" w:lineRule="auto"/>
      </w:pPr>
      <w:r>
        <w:separator/>
      </w:r>
    </w:p>
  </w:footnote>
  <w:footnote w:type="continuationSeparator" w:id="0">
    <w:p w:rsidR="008E7CFF" w:rsidRDefault="008E7C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37D94" w:rsidRPr="003F477D" w:rsidTr="00802A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7D94" w:rsidRPr="003F477D" w:rsidRDefault="00837D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</w:t>
          </w:r>
          <w:r w:rsidRPr="003F477D">
            <w:rPr>
              <w:rFonts w:hint="eastAsia"/>
              <w:color w:val="000000"/>
              <w:szCs w:val="22"/>
              <w:lang w:eastAsia="sk-SK"/>
            </w:rPr>
            <w:t>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7D94" w:rsidRPr="003F477D" w:rsidRDefault="00837D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</w:t>
          </w:r>
          <w:r w:rsidRPr="003F477D">
            <w:rPr>
              <w:rFonts w:hint="eastAsia"/>
              <w:color w:val="000000"/>
              <w:szCs w:val="22"/>
              <w:lang w:eastAsia="sk-SK"/>
            </w:rPr>
            <w:t>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37D94" w:rsidRPr="003F477D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837D94" w:rsidRPr="003F477D" w:rsidTr="00802A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37D94" w:rsidRPr="003F477D" w:rsidRDefault="00837D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proofErr w:type="spellStart"/>
          <w:r>
            <w:rPr>
              <w:color w:val="000000"/>
              <w:szCs w:val="22"/>
              <w:lang w:eastAsia="sk-SK"/>
            </w:rPr>
            <w:t>redant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partner, s.r.o.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7D94" w:rsidRPr="003F477D" w:rsidRDefault="00837D9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7D94" w:rsidRPr="003F477D" w:rsidRDefault="00837D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37D94" w:rsidRDefault="00837D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837D94" w:rsidRPr="004268D2" w:rsidRDefault="00837D94" w:rsidP="00837D9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7D94" w:rsidRPr="004268D2" w:rsidRDefault="00837D94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60C67"/>
    <w:multiLevelType w:val="hybridMultilevel"/>
    <w:tmpl w:val="021E9F1E"/>
    <w:lvl w:ilvl="0" w:tplc="0409000F">
      <w:start w:val="1"/>
      <w:numFmt w:val="decimal"/>
      <w:lvlText w:val="%1."/>
      <w:lvlJc w:val="left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046A18"/>
    <w:multiLevelType w:val="hybridMultilevel"/>
    <w:tmpl w:val="400A13CE"/>
    <w:lvl w:ilvl="0" w:tplc="26A872EC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ED86F12"/>
    <w:multiLevelType w:val="hybridMultilevel"/>
    <w:tmpl w:val="441EC45A"/>
    <w:lvl w:ilvl="0" w:tplc="0B32CD6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7856273"/>
    <w:multiLevelType w:val="hybridMultilevel"/>
    <w:tmpl w:val="9F0C0F60"/>
    <w:lvl w:ilvl="0" w:tplc="5D20FF30">
      <w:start w:val="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1024BA"/>
    <w:multiLevelType w:val="hybridMultilevel"/>
    <w:tmpl w:val="32DC88EA"/>
    <w:lvl w:ilvl="0" w:tplc="469639BC">
      <w:start w:val="67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194367A"/>
    <w:multiLevelType w:val="hybridMultilevel"/>
    <w:tmpl w:val="C4EC08CA"/>
    <w:lvl w:ilvl="0" w:tplc="0409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4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1ED48E5"/>
    <w:multiLevelType w:val="hybridMultilevel"/>
    <w:tmpl w:val="12605E70"/>
    <w:lvl w:ilvl="0" w:tplc="B4BE831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43F1F86"/>
    <w:multiLevelType w:val="hybridMultilevel"/>
    <w:tmpl w:val="203027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07141C"/>
    <w:multiLevelType w:val="hybridMultilevel"/>
    <w:tmpl w:val="3C608D08"/>
    <w:lvl w:ilvl="0" w:tplc="4336F6E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9660C96"/>
    <w:multiLevelType w:val="hybridMultilevel"/>
    <w:tmpl w:val="5628B5DA"/>
    <w:lvl w:ilvl="0" w:tplc="0409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17"/>
  </w:num>
  <w:num w:numId="3">
    <w:abstractNumId w:val="8"/>
  </w:num>
  <w:num w:numId="4">
    <w:abstractNumId w:val="12"/>
  </w:num>
  <w:num w:numId="5">
    <w:abstractNumId w:val="4"/>
  </w:num>
  <w:num w:numId="6">
    <w:abstractNumId w:val="34"/>
  </w:num>
  <w:num w:numId="7">
    <w:abstractNumId w:val="3"/>
  </w:num>
  <w:num w:numId="8">
    <w:abstractNumId w:val="1"/>
  </w:num>
  <w:num w:numId="9">
    <w:abstractNumId w:val="39"/>
  </w:num>
  <w:num w:numId="10">
    <w:abstractNumId w:val="15"/>
  </w:num>
  <w:num w:numId="11">
    <w:abstractNumId w:val="36"/>
  </w:num>
  <w:num w:numId="12">
    <w:abstractNumId w:val="14"/>
  </w:num>
  <w:num w:numId="13">
    <w:abstractNumId w:val="35"/>
  </w:num>
  <w:num w:numId="14">
    <w:abstractNumId w:val="23"/>
  </w:num>
  <w:num w:numId="15">
    <w:abstractNumId w:val="31"/>
  </w:num>
  <w:num w:numId="16">
    <w:abstractNumId w:val="29"/>
  </w:num>
  <w:num w:numId="17">
    <w:abstractNumId w:val="26"/>
  </w:num>
  <w:num w:numId="18">
    <w:abstractNumId w:val="24"/>
  </w:num>
  <w:num w:numId="19">
    <w:abstractNumId w:val="6"/>
  </w:num>
  <w:num w:numId="20">
    <w:abstractNumId w:val="11"/>
  </w:num>
  <w:num w:numId="21">
    <w:abstractNumId w:val="27"/>
  </w:num>
  <w:num w:numId="22">
    <w:abstractNumId w:val="13"/>
  </w:num>
  <w:num w:numId="23">
    <w:abstractNumId w:val="38"/>
  </w:num>
  <w:num w:numId="24">
    <w:abstractNumId w:val="40"/>
  </w:num>
  <w:num w:numId="25">
    <w:abstractNumId w:val="21"/>
  </w:num>
  <w:num w:numId="26">
    <w:abstractNumId w:val="2"/>
  </w:num>
  <w:num w:numId="27">
    <w:abstractNumId w:val="30"/>
  </w:num>
  <w:num w:numId="28">
    <w:abstractNumId w:val="19"/>
  </w:num>
  <w:num w:numId="29">
    <w:abstractNumId w:val="10"/>
  </w:num>
  <w:num w:numId="30">
    <w:abstractNumId w:val="0"/>
  </w:num>
  <w:num w:numId="31">
    <w:abstractNumId w:val="22"/>
  </w:num>
  <w:num w:numId="32">
    <w:abstractNumId w:val="5"/>
  </w:num>
  <w:num w:numId="33">
    <w:abstractNumId w:val="32"/>
  </w:num>
  <w:num w:numId="34">
    <w:abstractNumId w:val="16"/>
  </w:num>
  <w:num w:numId="35">
    <w:abstractNumId w:val="20"/>
  </w:num>
  <w:num w:numId="36">
    <w:abstractNumId w:val="37"/>
  </w:num>
  <w:num w:numId="37">
    <w:abstractNumId w:val="28"/>
  </w:num>
  <w:num w:numId="38">
    <w:abstractNumId w:val="7"/>
  </w:num>
  <w:num w:numId="39">
    <w:abstractNumId w:val="9"/>
  </w:num>
  <w:num w:numId="40">
    <w:abstractNumId w:val="18"/>
  </w:num>
  <w:num w:numId="4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111C"/>
    <w:rsid w:val="00022F37"/>
    <w:rsid w:val="00025FD6"/>
    <w:rsid w:val="000266FD"/>
    <w:rsid w:val="0003344F"/>
    <w:rsid w:val="00037084"/>
    <w:rsid w:val="00041895"/>
    <w:rsid w:val="00044ABB"/>
    <w:rsid w:val="000560FB"/>
    <w:rsid w:val="00056B8A"/>
    <w:rsid w:val="000649F6"/>
    <w:rsid w:val="00082070"/>
    <w:rsid w:val="00083A25"/>
    <w:rsid w:val="00084DAF"/>
    <w:rsid w:val="000856F9"/>
    <w:rsid w:val="000A7EE3"/>
    <w:rsid w:val="000B4D0C"/>
    <w:rsid w:val="000C72CF"/>
    <w:rsid w:val="000C78F8"/>
    <w:rsid w:val="000D22CE"/>
    <w:rsid w:val="00107589"/>
    <w:rsid w:val="00111060"/>
    <w:rsid w:val="00113954"/>
    <w:rsid w:val="00151C69"/>
    <w:rsid w:val="00172412"/>
    <w:rsid w:val="00177784"/>
    <w:rsid w:val="0017779C"/>
    <w:rsid w:val="00183E5C"/>
    <w:rsid w:val="00186CFF"/>
    <w:rsid w:val="0019025C"/>
    <w:rsid w:val="001923C8"/>
    <w:rsid w:val="001A4737"/>
    <w:rsid w:val="001A61FB"/>
    <w:rsid w:val="001A6B11"/>
    <w:rsid w:val="001C634C"/>
    <w:rsid w:val="001E03F2"/>
    <w:rsid w:val="001E0409"/>
    <w:rsid w:val="001E6A7F"/>
    <w:rsid w:val="001F43A0"/>
    <w:rsid w:val="001F4417"/>
    <w:rsid w:val="00223763"/>
    <w:rsid w:val="00227754"/>
    <w:rsid w:val="00230045"/>
    <w:rsid w:val="00231957"/>
    <w:rsid w:val="002351F7"/>
    <w:rsid w:val="002410BD"/>
    <w:rsid w:val="002428F2"/>
    <w:rsid w:val="00247BD4"/>
    <w:rsid w:val="00250A97"/>
    <w:rsid w:val="0025187B"/>
    <w:rsid w:val="00261628"/>
    <w:rsid w:val="00262143"/>
    <w:rsid w:val="00264D7E"/>
    <w:rsid w:val="0026654A"/>
    <w:rsid w:val="00266CC9"/>
    <w:rsid w:val="002716CB"/>
    <w:rsid w:val="00272FC5"/>
    <w:rsid w:val="002767C1"/>
    <w:rsid w:val="00281309"/>
    <w:rsid w:val="00290DD6"/>
    <w:rsid w:val="0029636F"/>
    <w:rsid w:val="002A07AC"/>
    <w:rsid w:val="002A30A7"/>
    <w:rsid w:val="002A416F"/>
    <w:rsid w:val="002A4EB8"/>
    <w:rsid w:val="002B0EDB"/>
    <w:rsid w:val="002B330F"/>
    <w:rsid w:val="002B61EE"/>
    <w:rsid w:val="002D0376"/>
    <w:rsid w:val="002D3E6A"/>
    <w:rsid w:val="002E72ED"/>
    <w:rsid w:val="002E7382"/>
    <w:rsid w:val="002F3B22"/>
    <w:rsid w:val="002F5F65"/>
    <w:rsid w:val="003071BE"/>
    <w:rsid w:val="00311795"/>
    <w:rsid w:val="003210DF"/>
    <w:rsid w:val="00321FCD"/>
    <w:rsid w:val="00326AA0"/>
    <w:rsid w:val="003325F7"/>
    <w:rsid w:val="00335C09"/>
    <w:rsid w:val="00342C01"/>
    <w:rsid w:val="00344DB4"/>
    <w:rsid w:val="00346247"/>
    <w:rsid w:val="00352727"/>
    <w:rsid w:val="00363F47"/>
    <w:rsid w:val="0037431D"/>
    <w:rsid w:val="00390CFF"/>
    <w:rsid w:val="00393BAC"/>
    <w:rsid w:val="00395E72"/>
    <w:rsid w:val="003A0628"/>
    <w:rsid w:val="003B1647"/>
    <w:rsid w:val="003B66C2"/>
    <w:rsid w:val="003C6761"/>
    <w:rsid w:val="003D38D7"/>
    <w:rsid w:val="003D7DEF"/>
    <w:rsid w:val="003F13FB"/>
    <w:rsid w:val="003F477D"/>
    <w:rsid w:val="003F5EB5"/>
    <w:rsid w:val="00405477"/>
    <w:rsid w:val="00410414"/>
    <w:rsid w:val="00420380"/>
    <w:rsid w:val="00425571"/>
    <w:rsid w:val="004268D2"/>
    <w:rsid w:val="004304FF"/>
    <w:rsid w:val="004314DF"/>
    <w:rsid w:val="004345F8"/>
    <w:rsid w:val="004453B3"/>
    <w:rsid w:val="00451F48"/>
    <w:rsid w:val="00457623"/>
    <w:rsid w:val="004576B8"/>
    <w:rsid w:val="0046227A"/>
    <w:rsid w:val="00462E0D"/>
    <w:rsid w:val="00465A3F"/>
    <w:rsid w:val="004802FF"/>
    <w:rsid w:val="004876F7"/>
    <w:rsid w:val="0049402A"/>
    <w:rsid w:val="004A3783"/>
    <w:rsid w:val="004A3C37"/>
    <w:rsid w:val="004A531F"/>
    <w:rsid w:val="004A5A13"/>
    <w:rsid w:val="004A6BBF"/>
    <w:rsid w:val="004B685B"/>
    <w:rsid w:val="004C5610"/>
    <w:rsid w:val="004C6614"/>
    <w:rsid w:val="004D09B2"/>
    <w:rsid w:val="004D177A"/>
    <w:rsid w:val="004F5134"/>
    <w:rsid w:val="005105A1"/>
    <w:rsid w:val="00512E8A"/>
    <w:rsid w:val="005136D1"/>
    <w:rsid w:val="00533521"/>
    <w:rsid w:val="005378E0"/>
    <w:rsid w:val="005378E9"/>
    <w:rsid w:val="00537F98"/>
    <w:rsid w:val="0054020D"/>
    <w:rsid w:val="00544F4D"/>
    <w:rsid w:val="005649E2"/>
    <w:rsid w:val="005852EB"/>
    <w:rsid w:val="0058594C"/>
    <w:rsid w:val="005922FF"/>
    <w:rsid w:val="005A0BB8"/>
    <w:rsid w:val="005A378F"/>
    <w:rsid w:val="005A765F"/>
    <w:rsid w:val="005A7AF3"/>
    <w:rsid w:val="005B1CA5"/>
    <w:rsid w:val="005B237A"/>
    <w:rsid w:val="005C3552"/>
    <w:rsid w:val="005C4DA9"/>
    <w:rsid w:val="005C5C2E"/>
    <w:rsid w:val="005D2F62"/>
    <w:rsid w:val="005D6688"/>
    <w:rsid w:val="005E18E6"/>
    <w:rsid w:val="005E3B59"/>
    <w:rsid w:val="00607119"/>
    <w:rsid w:val="00607C70"/>
    <w:rsid w:val="00625A0A"/>
    <w:rsid w:val="00635E88"/>
    <w:rsid w:val="00642854"/>
    <w:rsid w:val="00645466"/>
    <w:rsid w:val="0065213E"/>
    <w:rsid w:val="00654150"/>
    <w:rsid w:val="00655285"/>
    <w:rsid w:val="00687B87"/>
    <w:rsid w:val="00692917"/>
    <w:rsid w:val="006A4709"/>
    <w:rsid w:val="006A5191"/>
    <w:rsid w:val="006A5428"/>
    <w:rsid w:val="006A6D15"/>
    <w:rsid w:val="006B42EC"/>
    <w:rsid w:val="006B5F4E"/>
    <w:rsid w:val="006E4959"/>
    <w:rsid w:val="006E5B26"/>
    <w:rsid w:val="00704155"/>
    <w:rsid w:val="00707060"/>
    <w:rsid w:val="00715D65"/>
    <w:rsid w:val="0072564C"/>
    <w:rsid w:val="00741B22"/>
    <w:rsid w:val="007449B8"/>
    <w:rsid w:val="00750A62"/>
    <w:rsid w:val="00760D6D"/>
    <w:rsid w:val="00764E4C"/>
    <w:rsid w:val="00772363"/>
    <w:rsid w:val="00776230"/>
    <w:rsid w:val="00782646"/>
    <w:rsid w:val="00791F20"/>
    <w:rsid w:val="007926A1"/>
    <w:rsid w:val="00796024"/>
    <w:rsid w:val="007971E2"/>
    <w:rsid w:val="007B2E0B"/>
    <w:rsid w:val="007B6DA1"/>
    <w:rsid w:val="007C6EE9"/>
    <w:rsid w:val="007D4632"/>
    <w:rsid w:val="007D57BF"/>
    <w:rsid w:val="007E22E8"/>
    <w:rsid w:val="007E52A9"/>
    <w:rsid w:val="007F2324"/>
    <w:rsid w:val="007F351A"/>
    <w:rsid w:val="00802AAE"/>
    <w:rsid w:val="00805654"/>
    <w:rsid w:val="008129EE"/>
    <w:rsid w:val="00821FC4"/>
    <w:rsid w:val="0083606C"/>
    <w:rsid w:val="00837D94"/>
    <w:rsid w:val="00847433"/>
    <w:rsid w:val="008725BC"/>
    <w:rsid w:val="008838C4"/>
    <w:rsid w:val="00884B43"/>
    <w:rsid w:val="008875A1"/>
    <w:rsid w:val="00891F08"/>
    <w:rsid w:val="00895C9C"/>
    <w:rsid w:val="008A1522"/>
    <w:rsid w:val="008B0E36"/>
    <w:rsid w:val="008C0E76"/>
    <w:rsid w:val="008E284C"/>
    <w:rsid w:val="008E4928"/>
    <w:rsid w:val="008E7CFF"/>
    <w:rsid w:val="008F00AE"/>
    <w:rsid w:val="008F0AD0"/>
    <w:rsid w:val="008F3D80"/>
    <w:rsid w:val="00900BE9"/>
    <w:rsid w:val="00912D01"/>
    <w:rsid w:val="009304FC"/>
    <w:rsid w:val="00934878"/>
    <w:rsid w:val="009463F6"/>
    <w:rsid w:val="00960647"/>
    <w:rsid w:val="00962084"/>
    <w:rsid w:val="00965498"/>
    <w:rsid w:val="009731CC"/>
    <w:rsid w:val="00980C05"/>
    <w:rsid w:val="00984260"/>
    <w:rsid w:val="00991D9F"/>
    <w:rsid w:val="0099737C"/>
    <w:rsid w:val="00997A22"/>
    <w:rsid w:val="00997A79"/>
    <w:rsid w:val="009A1BB7"/>
    <w:rsid w:val="009B1FE4"/>
    <w:rsid w:val="009B20AF"/>
    <w:rsid w:val="009B3A55"/>
    <w:rsid w:val="009C21AB"/>
    <w:rsid w:val="009D03E7"/>
    <w:rsid w:val="009E240F"/>
    <w:rsid w:val="009F0A29"/>
    <w:rsid w:val="00A154E0"/>
    <w:rsid w:val="00A24254"/>
    <w:rsid w:val="00A45F08"/>
    <w:rsid w:val="00A533B1"/>
    <w:rsid w:val="00A53518"/>
    <w:rsid w:val="00A62542"/>
    <w:rsid w:val="00A62D85"/>
    <w:rsid w:val="00A657E1"/>
    <w:rsid w:val="00A753E1"/>
    <w:rsid w:val="00A8025E"/>
    <w:rsid w:val="00A80BF6"/>
    <w:rsid w:val="00A97851"/>
    <w:rsid w:val="00AA7A16"/>
    <w:rsid w:val="00AB03FB"/>
    <w:rsid w:val="00AB6B93"/>
    <w:rsid w:val="00AC1C5C"/>
    <w:rsid w:val="00B20A8B"/>
    <w:rsid w:val="00B36E30"/>
    <w:rsid w:val="00B5583E"/>
    <w:rsid w:val="00B6221B"/>
    <w:rsid w:val="00B6262B"/>
    <w:rsid w:val="00B6294C"/>
    <w:rsid w:val="00B711FE"/>
    <w:rsid w:val="00B7696D"/>
    <w:rsid w:val="00B80DB6"/>
    <w:rsid w:val="00B86FC2"/>
    <w:rsid w:val="00B9497C"/>
    <w:rsid w:val="00B97C2D"/>
    <w:rsid w:val="00BA1E89"/>
    <w:rsid w:val="00BA44F9"/>
    <w:rsid w:val="00BA71F0"/>
    <w:rsid w:val="00BE18DC"/>
    <w:rsid w:val="00BF200E"/>
    <w:rsid w:val="00BF274B"/>
    <w:rsid w:val="00BF45A7"/>
    <w:rsid w:val="00C04782"/>
    <w:rsid w:val="00C13D16"/>
    <w:rsid w:val="00C23501"/>
    <w:rsid w:val="00C270D3"/>
    <w:rsid w:val="00C4271F"/>
    <w:rsid w:val="00C56862"/>
    <w:rsid w:val="00C60A9B"/>
    <w:rsid w:val="00C6795C"/>
    <w:rsid w:val="00C9121E"/>
    <w:rsid w:val="00C93A1A"/>
    <w:rsid w:val="00CA4B07"/>
    <w:rsid w:val="00CC2CC5"/>
    <w:rsid w:val="00CC7B1A"/>
    <w:rsid w:val="00CD0ABD"/>
    <w:rsid w:val="00CD280F"/>
    <w:rsid w:val="00CF3093"/>
    <w:rsid w:val="00D055BD"/>
    <w:rsid w:val="00D102FA"/>
    <w:rsid w:val="00D210B5"/>
    <w:rsid w:val="00D21713"/>
    <w:rsid w:val="00D270B4"/>
    <w:rsid w:val="00D273DE"/>
    <w:rsid w:val="00D3362A"/>
    <w:rsid w:val="00D35226"/>
    <w:rsid w:val="00D416E5"/>
    <w:rsid w:val="00D615E8"/>
    <w:rsid w:val="00D61AF8"/>
    <w:rsid w:val="00D61F5D"/>
    <w:rsid w:val="00D6294B"/>
    <w:rsid w:val="00D63D82"/>
    <w:rsid w:val="00D9007D"/>
    <w:rsid w:val="00D94CC0"/>
    <w:rsid w:val="00DB1EA0"/>
    <w:rsid w:val="00DB2352"/>
    <w:rsid w:val="00DB757E"/>
    <w:rsid w:val="00DC066D"/>
    <w:rsid w:val="00DD0855"/>
    <w:rsid w:val="00DD5EB0"/>
    <w:rsid w:val="00DD6981"/>
    <w:rsid w:val="00DD7DD5"/>
    <w:rsid w:val="00DE0D81"/>
    <w:rsid w:val="00E0018A"/>
    <w:rsid w:val="00E04DF3"/>
    <w:rsid w:val="00E061B4"/>
    <w:rsid w:val="00E100EF"/>
    <w:rsid w:val="00E109E2"/>
    <w:rsid w:val="00E15A6A"/>
    <w:rsid w:val="00E16E72"/>
    <w:rsid w:val="00E2186D"/>
    <w:rsid w:val="00E33704"/>
    <w:rsid w:val="00E33912"/>
    <w:rsid w:val="00E35A2B"/>
    <w:rsid w:val="00E50255"/>
    <w:rsid w:val="00E507DB"/>
    <w:rsid w:val="00E612BA"/>
    <w:rsid w:val="00E64CAC"/>
    <w:rsid w:val="00E66ECB"/>
    <w:rsid w:val="00E83CE9"/>
    <w:rsid w:val="00E84942"/>
    <w:rsid w:val="00E916CF"/>
    <w:rsid w:val="00E94D7D"/>
    <w:rsid w:val="00E956F7"/>
    <w:rsid w:val="00EA0516"/>
    <w:rsid w:val="00EA0E90"/>
    <w:rsid w:val="00EA2624"/>
    <w:rsid w:val="00EA41E2"/>
    <w:rsid w:val="00EB51C5"/>
    <w:rsid w:val="00EB5202"/>
    <w:rsid w:val="00EC561A"/>
    <w:rsid w:val="00ED337A"/>
    <w:rsid w:val="00ED46C0"/>
    <w:rsid w:val="00EF276E"/>
    <w:rsid w:val="00EF5677"/>
    <w:rsid w:val="00EF63EA"/>
    <w:rsid w:val="00F007D1"/>
    <w:rsid w:val="00F12747"/>
    <w:rsid w:val="00F15E2A"/>
    <w:rsid w:val="00F16363"/>
    <w:rsid w:val="00F31CD1"/>
    <w:rsid w:val="00F342AD"/>
    <w:rsid w:val="00F36186"/>
    <w:rsid w:val="00F47885"/>
    <w:rsid w:val="00F51EF4"/>
    <w:rsid w:val="00F54CD1"/>
    <w:rsid w:val="00F60A2C"/>
    <w:rsid w:val="00F6656E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09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91F91-1336-46A9-9EF3-137010AC8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36</Pages>
  <Words>7698</Words>
  <Characters>43879</Characters>
  <Application>Microsoft Office Word</Application>
  <DocSecurity>0</DocSecurity>
  <Lines>365</Lines>
  <Paragraphs>102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Fincona Corp.</Company>
  <LinksUpToDate>false</LinksUpToDate>
  <CharactersWithSpaces>51475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 Galova</cp:lastModifiedBy>
  <cp:revision>148</cp:revision>
  <cp:lastPrinted>2014-02-23T15:13:00Z</cp:lastPrinted>
  <dcterms:created xsi:type="dcterms:W3CDTF">2014-02-20T10:46:00Z</dcterms:created>
  <dcterms:modified xsi:type="dcterms:W3CDTF">2015-03-29T14:42:00Z</dcterms:modified>
</cp:coreProperties>
</file>