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FC671A">
        <w:rPr>
          <w:rFonts w:ascii="Arial" w:hAnsi="Arial" w:cs="Arial"/>
          <w:b/>
          <w:sz w:val="36"/>
          <w:szCs w:val="36"/>
        </w:rPr>
        <w:t>Poznámky k účtovnej závierke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01.01.20</w:t>
      </w:r>
      <w:r w:rsidR="006856F7">
        <w:rPr>
          <w:rFonts w:ascii="Arial" w:hAnsi="Arial" w:cs="Arial"/>
        </w:rPr>
        <w:t>14</w:t>
      </w:r>
      <w:r>
        <w:rPr>
          <w:rFonts w:ascii="Arial" w:hAnsi="Arial" w:cs="Arial"/>
        </w:rPr>
        <w:t xml:space="preserve"> - 31.12.</w:t>
      </w:r>
      <w:r w:rsidR="006856F7">
        <w:rPr>
          <w:rFonts w:ascii="Arial" w:hAnsi="Arial" w:cs="Arial"/>
        </w:rPr>
        <w:t>2014</w:t>
      </w:r>
    </w:p>
    <w:p w:rsidR="00C633CC" w:rsidRPr="00C21E19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Firma:</w:t>
      </w:r>
      <w:r>
        <w:rPr>
          <w:rFonts w:ascii="Arial" w:hAnsi="Arial" w:cs="Arial"/>
          <w:b/>
          <w:bCs/>
        </w:rPr>
        <w:tab/>
      </w:r>
      <w:r w:rsidR="00C21E19">
        <w:rPr>
          <w:rFonts w:ascii="Arial" w:hAnsi="Arial" w:cs="Arial"/>
          <w:b/>
          <w:bCs/>
        </w:rPr>
        <w:tab/>
      </w:r>
      <w:r w:rsidR="00C21E19">
        <w:rPr>
          <w:rFonts w:ascii="Arial" w:hAnsi="Arial" w:cs="Arial"/>
          <w:b/>
          <w:bCs/>
        </w:rPr>
        <w:tab/>
      </w:r>
      <w:proofErr w:type="spellStart"/>
      <w:r w:rsidR="00E03B34">
        <w:rPr>
          <w:rFonts w:ascii="Arial" w:hAnsi="Arial" w:cs="Arial"/>
        </w:rPr>
        <w:t>V.I.&amp;de</w:t>
      </w:r>
      <w:proofErr w:type="spellEnd"/>
      <w:r w:rsidR="00E03B34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 s.r.o.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Sídlo firmy: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E03B34">
        <w:rPr>
          <w:rFonts w:ascii="Arial" w:hAnsi="Arial" w:cs="Arial"/>
        </w:rPr>
        <w:t>Papradno 280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E03B34">
        <w:rPr>
          <w:rFonts w:ascii="Arial" w:hAnsi="Arial" w:cs="Arial"/>
        </w:rPr>
        <w:t>018 13  Papradno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IČO: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E03B34">
        <w:rPr>
          <w:rFonts w:ascii="Arial" w:hAnsi="Arial" w:cs="Arial"/>
        </w:rPr>
        <w:t>47599537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DIČ: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E03B34" w:rsidRPr="00E03B34">
        <w:rPr>
          <w:rFonts w:ascii="Arial" w:hAnsi="Arial" w:cs="Arial"/>
        </w:rPr>
        <w:t>2023992960</w:t>
      </w:r>
    </w:p>
    <w:p w:rsidR="002329BC" w:rsidRPr="002329BC" w:rsidRDefault="002329B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Založená: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Pr="002329BC">
        <w:rPr>
          <w:rFonts w:ascii="Arial" w:hAnsi="Arial" w:cs="Arial"/>
        </w:rPr>
        <w:t>Spoločenskou zmluvou</w:t>
      </w:r>
      <w:r>
        <w:rPr>
          <w:rFonts w:ascii="Arial" w:hAnsi="Arial" w:cs="Arial"/>
        </w:rPr>
        <w:t xml:space="preserve"> 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Dátum vzniku:</w:t>
      </w:r>
      <w:r>
        <w:rPr>
          <w:rFonts w:ascii="Arial" w:hAnsi="Arial" w:cs="Arial"/>
          <w:b/>
          <w:bCs/>
        </w:rPr>
        <w:tab/>
      </w:r>
      <w:r w:rsidR="00E03B34">
        <w:rPr>
          <w:rFonts w:ascii="Arial" w:hAnsi="Arial" w:cs="Arial"/>
          <w:bCs/>
        </w:rPr>
        <w:t>01.01.201</w:t>
      </w:r>
      <w:r w:rsidR="00A2405D">
        <w:rPr>
          <w:rFonts w:ascii="Arial" w:hAnsi="Arial" w:cs="Arial"/>
          <w:bCs/>
        </w:rPr>
        <w:t xml:space="preserve"> zápisom do OR Okres. súdu </w:t>
      </w:r>
      <w:r w:rsidR="00E03B34">
        <w:rPr>
          <w:rFonts w:ascii="Arial" w:hAnsi="Arial" w:cs="Arial"/>
          <w:bCs/>
        </w:rPr>
        <w:t>Trenčín</w:t>
      </w:r>
    </w:p>
    <w:p w:rsidR="00D53E62" w:rsidRDefault="00D53E6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2405D">
        <w:rPr>
          <w:rFonts w:ascii="Arial" w:hAnsi="Arial" w:cs="Arial"/>
        </w:rPr>
        <w:t xml:space="preserve">Oddiel: </w:t>
      </w:r>
      <w:proofErr w:type="spellStart"/>
      <w:r w:rsidR="00A2405D">
        <w:rPr>
          <w:rFonts w:ascii="Arial" w:hAnsi="Arial" w:cs="Arial"/>
        </w:rPr>
        <w:t>Sro</w:t>
      </w:r>
      <w:proofErr w:type="spellEnd"/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Vložka číslo: </w:t>
      </w:r>
      <w:r w:rsidR="00E03B34">
        <w:rPr>
          <w:rFonts w:ascii="Arial" w:hAnsi="Arial" w:cs="Arial"/>
        </w:rPr>
        <w:t>29753/R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Hlavná činnosť:</w:t>
      </w:r>
      <w:r>
        <w:rPr>
          <w:rFonts w:ascii="Arial" w:hAnsi="Arial" w:cs="Arial"/>
          <w:b/>
          <w:bCs/>
        </w:rPr>
        <w:tab/>
      </w:r>
      <w:r w:rsidR="00E03B34">
        <w:rPr>
          <w:rFonts w:ascii="Arial" w:hAnsi="Arial" w:cs="Arial"/>
        </w:rPr>
        <w:t>mimoškolské vzdelávanie, vodná doprava, poradenstvo, prenájmy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Spoločníci: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E03B34">
        <w:rPr>
          <w:rFonts w:ascii="Arial" w:hAnsi="Arial" w:cs="Arial"/>
        </w:rPr>
        <w:t xml:space="preserve">Vladimír </w:t>
      </w:r>
      <w:proofErr w:type="spellStart"/>
      <w:r w:rsidR="00E03B34">
        <w:rPr>
          <w:rFonts w:ascii="Arial" w:hAnsi="Arial" w:cs="Arial"/>
        </w:rPr>
        <w:t>Turičík</w:t>
      </w:r>
      <w:proofErr w:type="spellEnd"/>
      <w:r w:rsidR="00D53E6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- </w:t>
      </w:r>
      <w:r w:rsidR="00C21E19">
        <w:rPr>
          <w:rFonts w:ascii="Arial" w:hAnsi="Arial" w:cs="Arial"/>
        </w:rPr>
        <w:t>5</w:t>
      </w:r>
      <w:r>
        <w:rPr>
          <w:rFonts w:ascii="Arial" w:hAnsi="Arial" w:cs="Arial"/>
        </w:rPr>
        <w:t>0% podiel</w:t>
      </w:r>
    </w:p>
    <w:p w:rsidR="00C21E19" w:rsidRDefault="00C21E1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FC671A">
        <w:rPr>
          <w:rFonts w:ascii="Arial" w:hAnsi="Arial" w:cs="Arial"/>
          <w:b/>
          <w:bCs/>
        </w:rPr>
        <w:tab/>
      </w:r>
      <w:proofErr w:type="spellStart"/>
      <w:r w:rsidR="00E03B34">
        <w:rPr>
          <w:rFonts w:ascii="Arial" w:hAnsi="Arial" w:cs="Arial"/>
        </w:rPr>
        <w:t>Iryna</w:t>
      </w:r>
      <w:proofErr w:type="spellEnd"/>
      <w:r w:rsidR="00E03B34">
        <w:rPr>
          <w:rFonts w:ascii="Arial" w:hAnsi="Arial" w:cs="Arial"/>
        </w:rPr>
        <w:t xml:space="preserve"> </w:t>
      </w:r>
      <w:proofErr w:type="spellStart"/>
      <w:r w:rsidR="00E03B34">
        <w:rPr>
          <w:rFonts w:ascii="Arial" w:hAnsi="Arial" w:cs="Arial"/>
        </w:rPr>
        <w:t>Turičíková</w:t>
      </w:r>
      <w:proofErr w:type="spellEnd"/>
      <w:r>
        <w:rPr>
          <w:rFonts w:ascii="Arial" w:hAnsi="Arial" w:cs="Arial"/>
        </w:rPr>
        <w:t xml:space="preserve"> - 50% podiel</w:t>
      </w:r>
      <w:r>
        <w:rPr>
          <w:rFonts w:ascii="Arial" w:hAnsi="Arial" w:cs="Arial"/>
        </w:rPr>
        <w:tab/>
      </w:r>
    </w:p>
    <w:p w:rsidR="00C21E19" w:rsidRDefault="00C21E1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C21E19">
        <w:rPr>
          <w:rFonts w:ascii="Arial" w:hAnsi="Arial" w:cs="Arial"/>
          <w:b/>
        </w:rPr>
        <w:t>Štatutárný</w:t>
      </w:r>
      <w:proofErr w:type="spellEnd"/>
      <w:r w:rsidRPr="00C21E19">
        <w:rPr>
          <w:rFonts w:ascii="Arial" w:hAnsi="Arial" w:cs="Arial"/>
          <w:b/>
        </w:rPr>
        <w:t xml:space="preserve"> orgán:</w:t>
      </w:r>
      <w:r w:rsidRPr="00C21E19">
        <w:rPr>
          <w:rFonts w:ascii="Arial" w:hAnsi="Arial" w:cs="Arial"/>
          <w:b/>
        </w:rPr>
        <w:tab/>
      </w:r>
      <w:r w:rsidR="00E03B34">
        <w:rPr>
          <w:rFonts w:ascii="Arial" w:hAnsi="Arial" w:cs="Arial"/>
        </w:rPr>
        <w:t xml:space="preserve">Vladimír </w:t>
      </w:r>
      <w:proofErr w:type="spellStart"/>
      <w:r w:rsidR="00E03B34">
        <w:rPr>
          <w:rFonts w:ascii="Arial" w:hAnsi="Arial" w:cs="Arial"/>
        </w:rPr>
        <w:t>Turičík</w:t>
      </w:r>
      <w:proofErr w:type="spellEnd"/>
      <w:r>
        <w:rPr>
          <w:rFonts w:ascii="Arial" w:hAnsi="Arial" w:cs="Arial"/>
        </w:rPr>
        <w:t xml:space="preserve"> – konateľ</w:t>
      </w:r>
    </w:p>
    <w:p w:rsidR="00C21E19" w:rsidRPr="00C21E19" w:rsidRDefault="00C21E1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proofErr w:type="spellStart"/>
      <w:r w:rsidR="00E03B34">
        <w:rPr>
          <w:rFonts w:ascii="Arial" w:hAnsi="Arial" w:cs="Arial"/>
        </w:rPr>
        <w:t>Iryna</w:t>
      </w:r>
      <w:proofErr w:type="spellEnd"/>
      <w:r w:rsidR="00E03B34">
        <w:rPr>
          <w:rFonts w:ascii="Arial" w:hAnsi="Arial" w:cs="Arial"/>
        </w:rPr>
        <w:t xml:space="preserve"> </w:t>
      </w:r>
      <w:proofErr w:type="spellStart"/>
      <w:r w:rsidR="00E03B34">
        <w:rPr>
          <w:rFonts w:ascii="Arial" w:hAnsi="Arial" w:cs="Arial"/>
        </w:rPr>
        <w:t>Turičíková</w:t>
      </w:r>
      <w:proofErr w:type="spellEnd"/>
      <w:r w:rsidR="00E03B3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- konateľ</w:t>
      </w:r>
      <w:r w:rsidRPr="00C21E19">
        <w:rPr>
          <w:rFonts w:ascii="Arial" w:hAnsi="Arial" w:cs="Arial"/>
          <w:b/>
        </w:rPr>
        <w:tab/>
      </w:r>
      <w:r w:rsidRPr="00C21E19">
        <w:rPr>
          <w:rFonts w:ascii="Arial" w:hAnsi="Arial" w:cs="Arial"/>
          <w:b/>
        </w:rPr>
        <w:tab/>
      </w:r>
      <w:r w:rsidRPr="00C21E19">
        <w:rPr>
          <w:rFonts w:ascii="Arial" w:hAnsi="Arial" w:cs="Arial"/>
          <w:b/>
        </w:rPr>
        <w:tab/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5000,- </w:t>
      </w:r>
      <w:r w:rsidR="00D53E62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- splatené v plnej výške</w:t>
      </w:r>
    </w:p>
    <w:p w:rsidR="00FC671A" w:rsidRDefault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Zamestnanci: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="00A2405D">
        <w:rPr>
          <w:rFonts w:ascii="Arial" w:hAnsi="Arial" w:cs="Arial"/>
        </w:rPr>
        <w:t>2 zamestnanci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F24149" w:rsidRPr="006856F7" w:rsidRDefault="006856F7" w:rsidP="00F241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1/</w:t>
      </w:r>
      <w:r w:rsidR="00F24149" w:rsidRPr="00F24149">
        <w:rPr>
          <w:rFonts w:ascii="Arial" w:hAnsi="Arial" w:cs="Arial"/>
        </w:rPr>
        <w:t xml:space="preserve"> </w:t>
      </w:r>
      <w:r w:rsidR="00F24149">
        <w:rPr>
          <w:rFonts w:ascii="Arial" w:hAnsi="Arial" w:cs="Arial"/>
        </w:rPr>
        <w:t xml:space="preserve">Spoločnosť </w:t>
      </w:r>
      <w:r w:rsidR="00E03B34">
        <w:rPr>
          <w:rFonts w:ascii="Arial" w:hAnsi="Arial" w:cs="Arial"/>
        </w:rPr>
        <w:t xml:space="preserve">vznikla v roku 2014 a </w:t>
      </w:r>
      <w:r w:rsidR="00F24149">
        <w:rPr>
          <w:rFonts w:ascii="Arial" w:hAnsi="Arial" w:cs="Arial"/>
        </w:rPr>
        <w:t>svojou činnosťou v roku 2014 dosiahla zisk.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Spoločnosť zostavila účtovnú závierku s predpokladom ďalšieho nepretržitého fungovania.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2/ Záväzky a pohľadávky oceňovala </w:t>
      </w:r>
      <w:r w:rsidR="00A2405D">
        <w:rPr>
          <w:rFonts w:ascii="Arial" w:hAnsi="Arial" w:cs="Arial"/>
        </w:rPr>
        <w:t>menovit</w:t>
      </w:r>
      <w:r>
        <w:rPr>
          <w:rFonts w:ascii="Arial" w:hAnsi="Arial" w:cs="Arial"/>
        </w:rPr>
        <w:t>ou hodnotou. Obstarávaný majetok oceňovala obstarávacou cenou.</w:t>
      </w:r>
      <w:r w:rsidR="00A2405D">
        <w:rPr>
          <w:rFonts w:ascii="Arial" w:hAnsi="Arial" w:cs="Arial"/>
        </w:rPr>
        <w:t xml:space="preserve"> 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Finančný majetok oceňovala nominálnou hodnotou.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Dlhodobý majetok odpisuje rovnomerne, pričom daňové a účtovné odpisy sa rovnajú.</w:t>
      </w:r>
    </w:p>
    <w:p w:rsidR="006856F7" w:rsidRDefault="00E03B34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="006856F7">
        <w:rPr>
          <w:rFonts w:ascii="Arial" w:hAnsi="Arial" w:cs="Arial"/>
        </w:rPr>
        <w:t>/ Firma neprijala žiadne dotácie.</w:t>
      </w: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1/ Spoločnosť neúčtovala o nákladoch ani o výnosoch </w:t>
      </w:r>
      <w:r w:rsidR="00F24149">
        <w:rPr>
          <w:rFonts w:ascii="Arial" w:hAnsi="Arial" w:cs="Arial"/>
        </w:rPr>
        <w:t>výnimočného rozsahu.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Spoločnosť nemá záväzky so splatnosťou dlhšou ako 5 rokov.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Spoločnosť nemá vlastné akcie.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Spoločnosť neposkytla pôžičky ani záruky orgánom účtovnej jednotky.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5/ Spoločnosť nemá finančné povinnosti, ani významné </w:t>
      </w:r>
      <w:r w:rsidR="00A2405D">
        <w:rPr>
          <w:rFonts w:ascii="Arial" w:hAnsi="Arial" w:cs="Arial"/>
        </w:rPr>
        <w:t>podmienené záväzky, o ktorých ne</w:t>
      </w:r>
      <w:r>
        <w:rPr>
          <w:rFonts w:ascii="Arial" w:hAnsi="Arial" w:cs="Arial"/>
        </w:rPr>
        <w:t>účtuje.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6/Spoločnosti nebolo udelené výlučné právo poskytovať služby vo verejnom záujme.</w:t>
      </w: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03B34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Firma v roku 20</w:t>
      </w:r>
      <w:r w:rsidR="00A2405D">
        <w:rPr>
          <w:rFonts w:ascii="Arial" w:hAnsi="Arial" w:cs="Arial"/>
        </w:rPr>
        <w:t xml:space="preserve">14 </w:t>
      </w:r>
      <w:r>
        <w:rPr>
          <w:rFonts w:ascii="Arial" w:hAnsi="Arial" w:cs="Arial"/>
        </w:rPr>
        <w:t>účtovala v podvojnom účtovníctve B variantom.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Spoločnosť</w:t>
      </w:r>
      <w:r w:rsidR="00E03B34">
        <w:rPr>
          <w:rFonts w:ascii="Arial" w:hAnsi="Arial" w:cs="Arial"/>
        </w:rPr>
        <w:t xml:space="preserve"> nie</w:t>
      </w:r>
      <w:r>
        <w:rPr>
          <w:rFonts w:ascii="Arial" w:hAnsi="Arial" w:cs="Arial"/>
        </w:rPr>
        <w:t xml:space="preserve"> je platiteľom DPH.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Firma nemá žiadne úvery, finančné výpomoci, ani záložné práva.</w:t>
      </w:r>
      <w:r w:rsidR="00C633CC">
        <w:rPr>
          <w:rFonts w:ascii="Arial" w:hAnsi="Arial" w:cs="Arial"/>
        </w:rPr>
        <w:t xml:space="preserve"> N</w:t>
      </w:r>
      <w:r w:rsidR="001B5F15">
        <w:rPr>
          <w:rFonts w:ascii="Arial" w:hAnsi="Arial" w:cs="Arial"/>
        </w:rPr>
        <w:t xml:space="preserve">eeviduje pohľadávky ani </w:t>
      </w:r>
    </w:p>
    <w:p w:rsidR="00FC671A" w:rsidRDefault="00E03B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záväzky </w:t>
      </w:r>
      <w:r w:rsidR="00C633CC">
        <w:rPr>
          <w:rFonts w:ascii="Arial" w:hAnsi="Arial" w:cs="Arial"/>
        </w:rPr>
        <w:t>po lehote splatnosti.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633CC" w:rsidRDefault="00C633C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 Bratislave, 2</w:t>
      </w:r>
      <w:r w:rsidR="00E03B34">
        <w:rPr>
          <w:rFonts w:ascii="Arial" w:hAnsi="Arial" w:cs="Arial"/>
        </w:rPr>
        <w:t>7</w:t>
      </w:r>
      <w:r>
        <w:rPr>
          <w:rFonts w:ascii="Arial" w:hAnsi="Arial" w:cs="Arial"/>
        </w:rPr>
        <w:t>.3.2015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FC671A" w:rsidSect="00A1703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53E62"/>
    <w:rsid w:val="001B5F15"/>
    <w:rsid w:val="001E73D3"/>
    <w:rsid w:val="002329BC"/>
    <w:rsid w:val="006856F7"/>
    <w:rsid w:val="00A17030"/>
    <w:rsid w:val="00A2405D"/>
    <w:rsid w:val="00C01F6F"/>
    <w:rsid w:val="00C21E19"/>
    <w:rsid w:val="00C562A1"/>
    <w:rsid w:val="00C633CC"/>
    <w:rsid w:val="00D53E62"/>
    <w:rsid w:val="00E03B34"/>
    <w:rsid w:val="00F24149"/>
    <w:rsid w:val="00FC6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17030"/>
    <w:rPr>
      <w:rFonts w:cstheme="minorBid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261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pc</cp:lastModifiedBy>
  <cp:revision>2</cp:revision>
  <cp:lastPrinted>2010-02-15T06:14:00Z</cp:lastPrinted>
  <dcterms:created xsi:type="dcterms:W3CDTF">2015-03-29T21:02:00Z</dcterms:created>
  <dcterms:modified xsi:type="dcterms:W3CDTF">2015-03-29T21:02:00Z</dcterms:modified>
</cp:coreProperties>
</file>