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31.12.2014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01.01.2014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31.12.2014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  <w:bookmarkStart w:id="0" w:name="_GoBack"/>
        <w:bookmarkEnd w:id="0"/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Kníhkupectvo Viera s.r.o.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Kmeťkova 26, Nitra</w:t>
            </w:r>
          </w:p>
        </w:tc>
      </w:tr>
      <w:tr w:rsidR="004534D4" w:rsidRPr="003E7910" w:rsidTr="00AA6FCC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AA6FCC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43909680          DIČ:  SK2022559165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AA6FCC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20.2.2008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AA6FCC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20.2.2008</w:t>
            </w: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AA6FCC" w:rsidRDefault="00AA6FCC" w:rsidP="007B0660">
      <w:pPr>
        <w:jc w:val="both"/>
        <w:rPr>
          <w:rFonts w:cs="Arial"/>
          <w:szCs w:val="22"/>
        </w:rPr>
      </w:pPr>
      <w:r>
        <w:rPr>
          <w:rFonts w:cs="Arial"/>
          <w:szCs w:val="22"/>
        </w:rPr>
        <w:t>Maloobchod a veľkoobchod v rozsahu voľnej činnosti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4"/>
        <w:gridCol w:w="2873"/>
      </w:tblGrid>
      <w:tr w:rsidR="003E7910" w:rsidRPr="003E7910" w:rsidTr="00AA6FCC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AA6FCC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AA6FCC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AA6FCC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AA6FCC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AA6FCC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AA6FCC" w:rsidP="00AA6FC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AA6FCC" w:rsidP="00AA6FC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</w:t>
            </w:r>
          </w:p>
        </w:tc>
      </w:tr>
      <w:tr w:rsidR="003E7910" w:rsidRPr="003E7910" w:rsidTr="00AA6FCC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AA6FCC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AA6FCC" w:rsidP="00AA6FC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</w:t>
            </w: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AA6FCC" w:rsidP="00AA6FC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</w:t>
            </w:r>
          </w:p>
        </w:tc>
      </w:tr>
      <w:tr w:rsidR="003E7910" w:rsidRPr="003E7910" w:rsidTr="00AA6FCC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AA6FCC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3E7910" w:rsidP="00AA6FCC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3E7910" w:rsidP="00AA6FC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  <w:r w:rsidR="00AA6FCC">
        <w:rPr>
          <w:rFonts w:cs="Arial"/>
          <w:szCs w:val="22"/>
        </w:rPr>
        <w:t>18.12.2014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B. Členovia orgánov spoločnosti</w:t>
      </w:r>
    </w:p>
    <w:tbl>
      <w:tblPr>
        <w:tblW w:w="16940" w:type="dxa"/>
        <w:tblInd w:w="108" w:type="dxa"/>
        <w:tblLook w:val="04A0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Informácie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k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časti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B.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písm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. b)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prílohy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č. 3 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akcionárov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dňu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ktorému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zostavuje</w:t>
            </w:r>
            <w:proofErr w:type="spellEnd"/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účtovná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závierka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a 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do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dňa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 v 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akcionárov</w:t>
            </w:r>
            <w:proofErr w:type="spellEnd"/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Výška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podielu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základnom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imaní</w:t>
            </w:r>
            <w:proofErr w:type="spellEnd"/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hlasovacích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právach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Iný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ostatných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položkách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VI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ako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Dátum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AA6FCC" w:rsidP="004534D4">
            <w:pPr>
              <w:jc w:val="center"/>
              <w:rPr>
                <w:sz w:val="21"/>
                <w:szCs w:val="21"/>
                <w:lang w:val="en-US"/>
              </w:rPr>
            </w:pPr>
            <w:proofErr w:type="spellStart"/>
            <w:r>
              <w:rPr>
                <w:sz w:val="21"/>
                <w:szCs w:val="21"/>
                <w:lang w:val="en-US"/>
              </w:rPr>
              <w:t>Smatana</w:t>
            </w:r>
            <w:proofErr w:type="spellEnd"/>
            <w:r>
              <w:rPr>
                <w:sz w:val="21"/>
                <w:szCs w:val="21"/>
                <w:lang w:val="en-US"/>
              </w:rPr>
              <w:t xml:space="preserve"> Daniel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AA6FCC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50</w:t>
            </w:r>
            <w:r w:rsidR="007B0660" w:rsidRPr="003E7910">
              <w:rPr>
                <w:sz w:val="21"/>
                <w:szCs w:val="21"/>
                <w:lang w:val="en-US"/>
              </w:rPr>
              <w:t>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AA6FCC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50</w:t>
            </w:r>
            <w:r w:rsidR="007B0660" w:rsidRPr="003E7910">
              <w:rPr>
                <w:sz w:val="21"/>
                <w:szCs w:val="21"/>
                <w:lang w:val="en-US"/>
              </w:rPr>
              <w:t>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AA6FCC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AA6FCC" w:rsidP="00AA6FCC">
            <w:pPr>
              <w:jc w:val="center"/>
              <w:rPr>
                <w:sz w:val="21"/>
                <w:szCs w:val="21"/>
                <w:lang w:val="en-US"/>
              </w:rPr>
            </w:pPr>
            <w:proofErr w:type="spellStart"/>
            <w:r>
              <w:rPr>
                <w:sz w:val="21"/>
                <w:szCs w:val="21"/>
                <w:lang w:val="en-US"/>
              </w:rPr>
              <w:t>Smatanová</w:t>
            </w:r>
            <w:proofErr w:type="spellEnd"/>
            <w:r>
              <w:rPr>
                <w:sz w:val="21"/>
                <w:szCs w:val="21"/>
                <w:lang w:val="en-US"/>
              </w:rPr>
              <w:t xml:space="preserve"> </w:t>
            </w:r>
            <w:proofErr w:type="spellStart"/>
            <w:r>
              <w:rPr>
                <w:sz w:val="21"/>
                <w:szCs w:val="21"/>
                <w:lang w:val="en-US"/>
              </w:rPr>
              <w:t>Viera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AA6FCC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AA6FCC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AA6FCC" w:rsidP="00AA6FCC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50,00%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AA6FCC" w:rsidP="00AA6FCC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50,00%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AA6FCC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AA6FCC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AA6FCC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AA6FCC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AA6FCC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AA6FCC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AA6FCC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AA6FCC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AA6FCC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AA6FCC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AA6FCC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AA6FCC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AA6FCC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AA6FCC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AA6FCC" w:rsidRDefault="00AA6FCC" w:rsidP="007B0660">
      <w:pPr>
        <w:ind w:right="-468"/>
        <w:jc w:val="both"/>
        <w:rPr>
          <w:rFonts w:cs="Arial"/>
          <w:b/>
          <w:bCs/>
          <w:szCs w:val="22"/>
        </w:rPr>
      </w:pPr>
    </w:p>
    <w:p w:rsidR="00AA6FCC" w:rsidRDefault="00AA6FCC" w:rsidP="007B0660">
      <w:pPr>
        <w:ind w:right="-468"/>
        <w:jc w:val="both"/>
        <w:rPr>
          <w:rFonts w:cs="Arial"/>
          <w:b/>
          <w:bCs/>
          <w:szCs w:val="22"/>
        </w:rPr>
      </w:pPr>
    </w:p>
    <w:p w:rsidR="00AA6FCC" w:rsidRDefault="00AA6FCC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lastRenderedPageBreak/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Dlhodobý nehmotný </w:t>
            </w:r>
            <w:r w:rsidRPr="003F477D">
              <w:rPr>
                <w:b/>
                <w:bCs/>
                <w:szCs w:val="22"/>
              </w:rPr>
              <w:lastRenderedPageBreak/>
              <w:t>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lastRenderedPageBreak/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73738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73738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15583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15583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89321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89321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55637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55637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6995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6995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62632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62632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18101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18101</w:t>
            </w: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26689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26689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AA6FC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54850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AA6FC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54850</w:t>
            </w: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AA6FC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18888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AA6FC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18888</w:t>
            </w: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AA6FC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73738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AA6FC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73738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AA6FC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54130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AA6FC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54130</w:t>
            </w: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AA6FC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1507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AA6FC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1507</w:t>
            </w: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AA6FC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55637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AA6FC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55637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AA6FC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720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AA6FC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720</w:t>
            </w: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AA6FC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18101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AA6FC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18101</w:t>
            </w: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AA6FCC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AA6FCC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AA6FCC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AA6FCC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AA6FCC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AA6FCC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AA6FCC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AA6FCC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AA6FCC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AA6FCC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AA6FCC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AA6FCC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541</w:t>
            </w: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541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274</w:t>
            </w:r>
          </w:p>
        </w:tc>
        <w:tc>
          <w:tcPr>
            <w:tcW w:w="1843" w:type="dxa"/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274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815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815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39"/>
        <w:gridCol w:w="2642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815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AA6FCC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545</w:t>
            </w: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5913</w:t>
            </w:r>
          </w:p>
        </w:tc>
        <w:tc>
          <w:tcPr>
            <w:tcW w:w="2405" w:type="dxa"/>
            <w:vAlign w:val="center"/>
          </w:tcPr>
          <w:p w:rsidR="0003344F" w:rsidRPr="003F477D" w:rsidRDefault="00AA6FCC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6856</w:t>
            </w: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6728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AA6FCC" w:rsidRDefault="00AA6FCC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AA6FCC">
              <w:rPr>
                <w:bCs/>
                <w:szCs w:val="22"/>
              </w:rPr>
              <w:t>7401</w:t>
            </w:r>
          </w:p>
        </w:tc>
      </w:tr>
    </w:tbl>
    <w:p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AA6FCC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AA6FCC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AA6FCC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2F174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E1CC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770"/>
        <w:gridCol w:w="2516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71960</w:t>
            </w: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71960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71960</w:t>
            </w: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Look w:val="04A0"/>
      </w:tblPr>
      <w:tblGrid>
        <w:gridCol w:w="6770"/>
        <w:gridCol w:w="2516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2F174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4E1CC9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2F174D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4E1CC9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224</w:t>
            </w:r>
            <w:r w:rsidR="004E1CC9">
              <w:rPr>
                <w:b/>
                <w:bCs/>
                <w:szCs w:val="22"/>
              </w:rPr>
              <w:t>4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4E1CC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1921</w:t>
            </w: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224</w:t>
            </w:r>
            <w:r w:rsidR="004E1CC9">
              <w:rPr>
                <w:szCs w:val="22"/>
              </w:rPr>
              <w:t>4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4E1CC9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1921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19851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4E1CC9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17965</w:t>
            </w: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19851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4E1CC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17965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2F174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</w:t>
            </w:r>
            <w:r w:rsidR="0003344F" w:rsidRPr="003F477D">
              <w:rPr>
                <w:szCs w:val="22"/>
              </w:rPr>
              <w:t>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2F174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</w:t>
            </w:r>
            <w:r w:rsidR="0003344F" w:rsidRPr="003F477D">
              <w:rPr>
                <w:szCs w:val="22"/>
              </w:rPr>
              <w:t>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2F174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</w:t>
            </w:r>
            <w:r w:rsidR="0003344F" w:rsidRPr="003F477D">
              <w:rPr>
                <w:szCs w:val="22"/>
              </w:rPr>
              <w:t>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2F174D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</w:t>
            </w:r>
            <w:r w:rsidR="0003344F" w:rsidRPr="003F477D">
              <w:rPr>
                <w:szCs w:val="22"/>
              </w:rPr>
              <w:t>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504647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1921</w:t>
            </w: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4E1CC9" w:rsidRDefault="004E1CC9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4E1CC9">
              <w:rPr>
                <w:b/>
                <w:szCs w:val="22"/>
              </w:rPr>
              <w:t>1536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32</w:t>
            </w:r>
            <w:r w:rsidR="0037156F">
              <w:rPr>
                <w:szCs w:val="22"/>
              </w:rPr>
              <w:t>4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7156F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385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32</w:t>
            </w:r>
            <w:r w:rsidR="0037156F">
              <w:rPr>
                <w:b/>
                <w:szCs w:val="22"/>
              </w:rPr>
              <w:t>4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F174D" w:rsidRDefault="0037156F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2F174D">
              <w:rPr>
                <w:b/>
                <w:szCs w:val="22"/>
              </w:rPr>
              <w:t>385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224</w:t>
            </w:r>
            <w:r w:rsidR="0037156F">
              <w:rPr>
                <w:b/>
                <w:szCs w:val="22"/>
              </w:rPr>
              <w:t>4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7156F" w:rsidRDefault="0037156F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7156F">
              <w:rPr>
                <w:b/>
                <w:szCs w:val="22"/>
              </w:rPr>
              <w:t>1921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2F174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2F174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/>
      </w:tblPr>
      <w:tblGrid>
        <w:gridCol w:w="5884"/>
        <w:gridCol w:w="1701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389429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7156F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413745</w:t>
            </w: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158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7156F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307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389587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37156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414052</w:t>
            </w: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37156F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8856</w:t>
            </w: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37156F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9504</w:t>
            </w: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7156F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14</w:t>
            </w: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7156F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8870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7156F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9504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6640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6640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11152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732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11884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69373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2587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71960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731</w:t>
            </w:r>
            <w:r w:rsidR="0037156F">
              <w:rPr>
                <w:szCs w:val="22"/>
              </w:rPr>
              <w:t>8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690</w:t>
            </w:r>
            <w:r w:rsidR="0037156F">
              <w:rPr>
                <w:szCs w:val="22"/>
              </w:rPr>
              <w:t>5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731</w:t>
            </w:r>
            <w:r w:rsidR="0037156F">
              <w:rPr>
                <w:szCs w:val="22"/>
              </w:rPr>
              <w:t>8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690</w:t>
            </w:r>
            <w:r w:rsidR="0037156F">
              <w:rPr>
                <w:szCs w:val="22"/>
              </w:rPr>
              <w:t>5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37156F">
              <w:rPr>
                <w:szCs w:val="22"/>
              </w:rPr>
              <w:t>6640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37156F">
              <w:rPr>
                <w:szCs w:val="22"/>
              </w:rPr>
              <w:t>6640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37156F">
              <w:rPr>
                <w:szCs w:val="22"/>
              </w:rPr>
              <w:t>10411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37156F">
              <w:rPr>
                <w:szCs w:val="22"/>
              </w:rPr>
              <w:t>741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37156F">
              <w:rPr>
                <w:szCs w:val="22"/>
              </w:rPr>
              <w:t>11152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37156F">
              <w:rPr>
                <w:szCs w:val="22"/>
              </w:rPr>
              <w:t>68704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37156F">
              <w:rPr>
                <w:szCs w:val="22"/>
              </w:rPr>
              <w:t>669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37156F">
              <w:rPr>
                <w:szCs w:val="22"/>
              </w:rPr>
              <w:t>69373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37156F">
              <w:rPr>
                <w:szCs w:val="22"/>
              </w:rPr>
              <w:t>7410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37156F">
              <w:rPr>
                <w:szCs w:val="22"/>
              </w:rPr>
              <w:t>92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37156F">
              <w:rPr>
                <w:szCs w:val="22"/>
              </w:rPr>
              <w:t>73158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A6FCC" w:rsidRDefault="00AA6FCC" w:rsidP="00107589">
      <w:pPr>
        <w:spacing w:after="0" w:line="240" w:lineRule="auto"/>
      </w:pPr>
      <w:r>
        <w:separator/>
      </w:r>
    </w:p>
  </w:endnote>
  <w:endnote w:type="continuationSeparator" w:id="0">
    <w:p w:rsidR="00AA6FCC" w:rsidRDefault="00AA6FCC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6FCC" w:rsidRPr="00981468" w:rsidRDefault="00AA6FCC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Pr="003D38D7">
      <w:rPr>
        <w:szCs w:val="22"/>
      </w:rPr>
      <w:t xml:space="preserve">trana </w:t>
    </w:r>
    <w:r w:rsidR="006C7484">
      <w:rPr>
        <w:szCs w:val="22"/>
      </w:rPr>
      <w:fldChar w:fldCharType="begin"/>
    </w:r>
    <w:r>
      <w:rPr>
        <w:szCs w:val="22"/>
      </w:rPr>
      <w:instrText xml:space="preserve"> PAGE    \* MERGEFORMAT </w:instrText>
    </w:r>
    <w:r w:rsidR="006C7484">
      <w:rPr>
        <w:szCs w:val="22"/>
      </w:rPr>
      <w:fldChar w:fldCharType="separate"/>
    </w:r>
    <w:r w:rsidR="002F174D">
      <w:rPr>
        <w:noProof/>
        <w:szCs w:val="22"/>
      </w:rPr>
      <w:t>25</w:t>
    </w:r>
    <w:r w:rsidR="006C7484">
      <w:rPr>
        <w:szCs w:val="22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A6FCC" w:rsidRDefault="00AA6FCC" w:rsidP="00107589">
      <w:pPr>
        <w:spacing w:after="0" w:line="240" w:lineRule="auto"/>
      </w:pPr>
      <w:r>
        <w:separator/>
      </w:r>
    </w:p>
  </w:footnote>
  <w:footnote w:type="continuationSeparator" w:id="0">
    <w:p w:rsidR="00AA6FCC" w:rsidRDefault="00AA6FCC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087" w:type="dxa"/>
      <w:tblInd w:w="55" w:type="dxa"/>
      <w:tblCellMar>
        <w:left w:w="70" w:type="dxa"/>
        <w:right w:w="70" w:type="dxa"/>
      </w:tblCellMar>
      <w:tblLook w:val="04A0"/>
    </w:tblPr>
    <w:tblGrid>
      <w:gridCol w:w="2833"/>
      <w:gridCol w:w="6254"/>
    </w:tblGrid>
    <w:tr w:rsidR="00AA6FCC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AA6FCC" w:rsidRPr="003F477D" w:rsidRDefault="00AA6FCC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>
            <w:rPr>
              <w:color w:val="000000"/>
              <w:szCs w:val="22"/>
              <w:lang w:eastAsia="sk-SK"/>
            </w:rPr>
            <w:t>Úč</w:t>
          </w:r>
          <w:proofErr w:type="spellEnd"/>
          <w:r>
            <w:rPr>
              <w:color w:val="000000"/>
              <w:szCs w:val="22"/>
              <w:lang w:eastAsia="sk-SK"/>
            </w:rPr>
            <w:t xml:space="preserve">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AA6FCC" w:rsidRPr="003F477D" w:rsidRDefault="00AA6FCC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43909680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SK2022559165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AA6FCC" w:rsidRPr="004268D2" w:rsidRDefault="00AA6FCC" w:rsidP="00646CDF">
    <w:pPr>
      <w:pStyle w:val="Hlavika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6FCC" w:rsidRPr="004268D2" w:rsidRDefault="00AA6FCC" w:rsidP="008E4928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13313"/>
  </w:hdrShapeDefaults>
  <w:footnotePr>
    <w:footnote w:id="-1"/>
    <w:footnote w:id="0"/>
  </w:footnotePr>
  <w:endnotePr>
    <w:endnote w:id="-1"/>
    <w:endnote w:id="0"/>
  </w:endnotePr>
  <w:compat/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0F391C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174D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156F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3DC3"/>
    <w:rsid w:val="00465A3F"/>
    <w:rsid w:val="004A3783"/>
    <w:rsid w:val="004A5A13"/>
    <w:rsid w:val="004A6BBF"/>
    <w:rsid w:val="004C0A56"/>
    <w:rsid w:val="004C6614"/>
    <w:rsid w:val="004E1CC9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C7484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A6FCC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331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6C74CF-5889-4A9E-955F-C66CC7975D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26</Pages>
  <Words>4130</Words>
  <Characters>26680</Characters>
  <Application>Microsoft Office Word</Application>
  <DocSecurity>0</DocSecurity>
  <Lines>222</Lines>
  <Paragraphs>61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EXALOGIC</Company>
  <LinksUpToDate>false</LinksUpToDate>
  <CharactersWithSpaces>30749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Tunde</cp:lastModifiedBy>
  <cp:revision>3</cp:revision>
  <cp:lastPrinted>2015-01-27T14:36:00Z</cp:lastPrinted>
  <dcterms:created xsi:type="dcterms:W3CDTF">2015-03-27T21:49:00Z</dcterms:created>
  <dcterms:modified xsi:type="dcterms:W3CDTF">2015-03-27T21:51:00Z</dcterms:modified>
</cp:coreProperties>
</file>