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OBELIX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543/55, Rybník</w:t>
            </w:r>
          </w:p>
        </w:tc>
      </w:tr>
      <w:tr w:rsidR="004534D4" w:rsidRPr="003E7910" w:rsidTr="00AB46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4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46424113          DIČ:  2023390369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46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465A">
        <w:rPr>
          <w:rFonts w:cs="Arial"/>
          <w:szCs w:val="22"/>
        </w:rPr>
        <w:t xml:space="preserve">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  <w:r w:rsidR="00AB465A">
        <w:rPr>
          <w:b/>
          <w:szCs w:val="22"/>
        </w:rPr>
        <w:t>- neevidujeme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6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Hercová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46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6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65A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7252A2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252A2">
        <w:rPr>
          <w:rFonts w:cs="Arial"/>
          <w:bCs/>
          <w:szCs w:val="22"/>
        </w:rPr>
        <w:t>C</w:t>
      </w:r>
      <w:r w:rsidRPr="003E7910">
        <w:rPr>
          <w:rFonts w:cs="Arial"/>
          <w:b/>
          <w:bCs/>
          <w:szCs w:val="22"/>
        </w:rPr>
        <w:t>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AB465A">
        <w:rPr>
          <w:szCs w:val="22"/>
        </w:rPr>
        <w:t xml:space="preserve"> - neevidujeme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B465A">
        <w:rPr>
          <w:szCs w:val="22"/>
        </w:rPr>
        <w:t xml:space="preserve"> - neevidujeme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AB465A">
        <w:rPr>
          <w:szCs w:val="22"/>
        </w:rPr>
        <w:t xml:space="preserve"> - neevidujeme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AB465A">
        <w:rPr>
          <w:szCs w:val="22"/>
        </w:rPr>
        <w:t xml:space="preserve"> - neevidujeme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B465A">
        <w:rPr>
          <w:szCs w:val="22"/>
        </w:rPr>
        <w:t> </w:t>
      </w:r>
      <w:r w:rsidRPr="003F477D">
        <w:rPr>
          <w:szCs w:val="22"/>
        </w:rPr>
        <w:t>zásobám</w:t>
      </w:r>
      <w:r w:rsidR="00AB465A">
        <w:rPr>
          <w:szCs w:val="22"/>
        </w:rPr>
        <w:t xml:space="preserve"> - neevidujeme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AB465A">
        <w:rPr>
          <w:szCs w:val="22"/>
        </w:rPr>
        <w:t>- neevidujeme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AB465A">
        <w:rPr>
          <w:szCs w:val="22"/>
          <w:lang w:eastAsia="sk-SK"/>
        </w:rPr>
        <w:t xml:space="preserve"> - neevidujeme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7252A2">
        <w:rPr>
          <w:szCs w:val="22"/>
        </w:rPr>
        <w:t> </w:t>
      </w:r>
      <w:r w:rsidRPr="003F477D">
        <w:rPr>
          <w:szCs w:val="22"/>
        </w:rPr>
        <w:t>rezervách</w:t>
      </w:r>
      <w:r w:rsidR="007252A2">
        <w:rPr>
          <w:szCs w:val="22"/>
        </w:rPr>
        <w:t xml:space="preserve"> -  neevidujeme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7252A2">
        <w:rPr>
          <w:szCs w:val="22"/>
        </w:rPr>
        <w:t xml:space="preserve"> - neevidujeme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7252A2">
        <w:rPr>
          <w:szCs w:val="22"/>
        </w:rPr>
        <w:t>- neevidujeme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7252A2">
        <w:rPr>
          <w:szCs w:val="22"/>
        </w:rPr>
        <w:t xml:space="preserve"> - neevidujeme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65A" w:rsidRDefault="00AB465A" w:rsidP="00107589">
      <w:pPr>
        <w:spacing w:after="0" w:line="240" w:lineRule="auto"/>
      </w:pPr>
      <w:r>
        <w:separator/>
      </w:r>
    </w:p>
  </w:endnote>
  <w:endnote w:type="continuationSeparator" w:id="0">
    <w:p w:rsidR="00AB465A" w:rsidRDefault="00AB46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65A" w:rsidRPr="00981468" w:rsidRDefault="00AB46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252A2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65A" w:rsidRDefault="00AB465A" w:rsidP="00107589">
      <w:pPr>
        <w:spacing w:after="0" w:line="240" w:lineRule="auto"/>
      </w:pPr>
      <w:r>
        <w:separator/>
      </w:r>
    </w:p>
  </w:footnote>
  <w:footnote w:type="continuationSeparator" w:id="0">
    <w:p w:rsidR="00AB465A" w:rsidRDefault="00AB46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B46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465A" w:rsidRPr="003F477D" w:rsidRDefault="00AB46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465A" w:rsidRPr="003F477D" w:rsidRDefault="00AB46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46424113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2023390369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465A" w:rsidRPr="004268D2" w:rsidRDefault="00AB465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65A" w:rsidRPr="004268D2" w:rsidRDefault="00AB465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2A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65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166C1004-EC12-475C-9F1D-69A84D23B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867681-14FE-4529-AD8B-6E56DB5DD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1489</Words>
  <Characters>8493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2015-03-28T10:48:00Z</cp:lastPrinted>
  <dcterms:created xsi:type="dcterms:W3CDTF">2015-03-28T10:49:00Z</dcterms:created>
  <dcterms:modified xsi:type="dcterms:W3CDTF">2015-03-28T10:49:00Z</dcterms:modified>
</cp:coreProperties>
</file>