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B3FD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ID ADAPT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B3FD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43838936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B3FD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Hany </w:t>
            </w:r>
            <w:proofErr w:type="spellStart"/>
            <w:r>
              <w:rPr>
                <w:rFonts w:ascii="Arial" w:hAnsi="Arial" w:cs="Arial"/>
              </w:rPr>
              <w:t>Meličkovej</w:t>
            </w:r>
            <w:proofErr w:type="spellEnd"/>
            <w:r>
              <w:rPr>
                <w:rFonts w:ascii="Arial" w:hAnsi="Arial" w:cs="Arial"/>
              </w:rPr>
              <w:t xml:space="preserve"> 2983/15A, 841 05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CB3FD8" w:rsidRPr="00CB3FD8" w:rsidRDefault="00CB3FD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 w:rsidRPr="00CB3FD8">
        <w:rPr>
          <w:rFonts w:ascii="Arial" w:hAnsi="Arial" w:cs="Arial"/>
          <w:i/>
          <w:spacing w:val="-5"/>
          <w:sz w:val="22"/>
          <w:szCs w:val="22"/>
        </w:rPr>
        <w:t>Spoločnosť nie je súčasťou konsolidovaného celku.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CB3FD8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CB3FD8">
        <w:rPr>
          <w:rFonts w:ascii="Arial" w:hAnsi="Arial" w:cs="Arial"/>
        </w:rPr>
        <w:t xml:space="preserve"> </w:t>
      </w:r>
    </w:p>
    <w:p w:rsidR="00F404E8" w:rsidRPr="00CB3FD8" w:rsidRDefault="00CB3FD8" w:rsidP="00AD6C8A">
      <w:pPr>
        <w:spacing w:line="260" w:lineRule="exact"/>
        <w:jc w:val="both"/>
        <w:rPr>
          <w:rFonts w:ascii="Arial" w:hAnsi="Arial" w:cs="Arial"/>
          <w:i/>
        </w:rPr>
      </w:pPr>
      <w:r w:rsidRPr="00CB3FD8">
        <w:rPr>
          <w:rFonts w:ascii="Arial" w:hAnsi="Arial" w:cs="Arial"/>
          <w:i/>
        </w:rPr>
        <w:t>Spoločnosť v roku 2014 nezamestnávala žiadnych zamestnancov.</w:t>
      </w:r>
    </w:p>
    <w:p w:rsidR="002D7E6D" w:rsidRPr="00CB3FD8" w:rsidRDefault="002D7E6D" w:rsidP="00AD6C8A">
      <w:pPr>
        <w:spacing w:line="260" w:lineRule="exact"/>
        <w:jc w:val="both"/>
        <w:rPr>
          <w:rFonts w:ascii="Arial" w:hAnsi="Arial" w:cs="Arial"/>
          <w:i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CB3FD8" w:rsidRPr="00A55E63" w:rsidTr="002D7E6D">
        <w:tc>
          <w:tcPr>
            <w:tcW w:w="4219" w:type="dxa"/>
          </w:tcPr>
          <w:p w:rsidR="00CB3FD8" w:rsidRPr="00A55E63" w:rsidRDefault="00CB3FD8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CB3FD8" w:rsidRPr="00A55E63" w:rsidRDefault="00CB3FD8" w:rsidP="00CB3FD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CB3FD8" w:rsidRPr="00A55E63" w:rsidRDefault="00CB3FD8" w:rsidP="00CB3FD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CB3FD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CB3FD8">
        <w:rPr>
          <w:rFonts w:ascii="Arial" w:hAnsi="Arial" w:cs="Arial"/>
          <w:sz w:val="22"/>
          <w:szCs w:val="22"/>
        </w:rPr>
        <w:t xml:space="preserve"> </w:t>
      </w:r>
    </w:p>
    <w:p w:rsidR="00401155" w:rsidRPr="00CB3FD8" w:rsidRDefault="00CB3FD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CB3FD8">
        <w:rPr>
          <w:rFonts w:ascii="Arial" w:hAnsi="Arial" w:cs="Arial"/>
          <w:i/>
          <w:sz w:val="22"/>
          <w:szCs w:val="22"/>
        </w:rPr>
        <w:t xml:space="preserve">Áno, </w:t>
      </w:r>
      <w:r w:rsidRPr="00CB3FD8">
        <w:rPr>
          <w:rFonts w:ascii="Arial" w:hAnsi="Arial" w:cs="Arial"/>
          <w:i/>
          <w:spacing w:val="2"/>
          <w:sz w:val="22"/>
          <w:szCs w:val="22"/>
        </w:rPr>
        <w:t>ú</w:t>
      </w:r>
      <w:r w:rsidRPr="00CB3FD8">
        <w:rPr>
          <w:rFonts w:ascii="Arial" w:hAnsi="Arial" w:cs="Arial"/>
          <w:i/>
          <w:spacing w:val="-1"/>
          <w:sz w:val="22"/>
          <w:szCs w:val="22"/>
        </w:rPr>
        <w:t>č</w:t>
      </w:r>
      <w:r w:rsidRPr="00CB3FD8">
        <w:rPr>
          <w:rFonts w:ascii="Arial" w:hAnsi="Arial" w:cs="Arial"/>
          <w:i/>
          <w:sz w:val="22"/>
          <w:szCs w:val="22"/>
        </w:rPr>
        <w:t>tovná</w:t>
      </w:r>
      <w:r w:rsidRPr="00CB3FD8">
        <w:rPr>
          <w:rFonts w:ascii="Arial" w:hAnsi="Arial" w:cs="Arial"/>
          <w:i/>
          <w:spacing w:val="8"/>
          <w:sz w:val="22"/>
          <w:szCs w:val="22"/>
        </w:rPr>
        <w:t xml:space="preserve"> </w:t>
      </w:r>
      <w:r w:rsidR="005D32DC">
        <w:rPr>
          <w:rFonts w:ascii="Arial" w:hAnsi="Arial" w:cs="Arial"/>
          <w:i/>
          <w:spacing w:val="8"/>
          <w:sz w:val="22"/>
          <w:szCs w:val="22"/>
        </w:rPr>
        <w:t xml:space="preserve">je </w:t>
      </w:r>
      <w:r w:rsidRPr="00CB3FD8">
        <w:rPr>
          <w:rFonts w:ascii="Arial" w:hAnsi="Arial" w:cs="Arial"/>
          <w:i/>
          <w:spacing w:val="1"/>
          <w:sz w:val="22"/>
          <w:szCs w:val="22"/>
        </w:rPr>
        <w:t>z</w:t>
      </w:r>
      <w:r w:rsidRPr="00CB3FD8">
        <w:rPr>
          <w:rFonts w:ascii="Arial" w:hAnsi="Arial" w:cs="Arial"/>
          <w:i/>
          <w:spacing w:val="-1"/>
          <w:sz w:val="22"/>
          <w:szCs w:val="22"/>
        </w:rPr>
        <w:t>á</w:t>
      </w:r>
      <w:r w:rsidRPr="00CB3FD8">
        <w:rPr>
          <w:rFonts w:ascii="Arial" w:hAnsi="Arial" w:cs="Arial"/>
          <w:i/>
          <w:sz w:val="22"/>
          <w:szCs w:val="22"/>
        </w:rPr>
        <w:t>vie</w:t>
      </w:r>
      <w:r w:rsidRPr="00CB3FD8">
        <w:rPr>
          <w:rFonts w:ascii="Arial" w:hAnsi="Arial" w:cs="Arial"/>
          <w:i/>
          <w:spacing w:val="-2"/>
          <w:sz w:val="22"/>
          <w:szCs w:val="22"/>
        </w:rPr>
        <w:t>r</w:t>
      </w:r>
      <w:r w:rsidRPr="00CB3FD8">
        <w:rPr>
          <w:rFonts w:ascii="Arial" w:hAnsi="Arial" w:cs="Arial"/>
          <w:i/>
          <w:sz w:val="22"/>
          <w:szCs w:val="22"/>
        </w:rPr>
        <w:t>ka</w:t>
      </w:r>
      <w:r w:rsidRPr="00CB3FD8">
        <w:rPr>
          <w:rFonts w:ascii="Arial" w:hAnsi="Arial" w:cs="Arial"/>
          <w:i/>
          <w:spacing w:val="3"/>
          <w:sz w:val="22"/>
          <w:szCs w:val="22"/>
        </w:rPr>
        <w:t xml:space="preserve"> </w:t>
      </w:r>
      <w:r w:rsidRPr="00CB3FD8">
        <w:rPr>
          <w:rFonts w:ascii="Arial" w:hAnsi="Arial" w:cs="Arial"/>
          <w:i/>
          <w:spacing w:val="1"/>
          <w:sz w:val="22"/>
          <w:szCs w:val="22"/>
        </w:rPr>
        <w:t>z</w:t>
      </w:r>
      <w:r w:rsidRPr="00CB3FD8">
        <w:rPr>
          <w:rFonts w:ascii="Arial" w:hAnsi="Arial" w:cs="Arial"/>
          <w:i/>
          <w:sz w:val="22"/>
          <w:szCs w:val="22"/>
        </w:rPr>
        <w:t>ostav</w:t>
      </w:r>
      <w:r w:rsidRPr="00CB3FD8">
        <w:rPr>
          <w:rFonts w:ascii="Arial" w:hAnsi="Arial" w:cs="Arial"/>
          <w:i/>
          <w:spacing w:val="-2"/>
          <w:sz w:val="22"/>
          <w:szCs w:val="22"/>
        </w:rPr>
        <w:t>e</w:t>
      </w:r>
      <w:r w:rsidRPr="00CB3FD8">
        <w:rPr>
          <w:rFonts w:ascii="Arial" w:hAnsi="Arial" w:cs="Arial"/>
          <w:i/>
          <w:sz w:val="22"/>
          <w:szCs w:val="22"/>
        </w:rPr>
        <w:t>ná</w:t>
      </w:r>
      <w:r w:rsidRPr="00CB3FD8">
        <w:rPr>
          <w:rFonts w:ascii="Arial" w:hAnsi="Arial" w:cs="Arial"/>
          <w:i/>
          <w:spacing w:val="3"/>
          <w:sz w:val="22"/>
          <w:szCs w:val="22"/>
        </w:rPr>
        <w:t xml:space="preserve"> </w:t>
      </w:r>
      <w:r w:rsidRPr="00CB3FD8">
        <w:rPr>
          <w:rFonts w:ascii="Arial" w:hAnsi="Arial" w:cs="Arial"/>
          <w:i/>
          <w:spacing w:val="1"/>
          <w:sz w:val="22"/>
          <w:szCs w:val="22"/>
        </w:rPr>
        <w:t>z</w:t>
      </w:r>
      <w:r w:rsidRPr="00CB3FD8">
        <w:rPr>
          <w:rFonts w:ascii="Arial" w:hAnsi="Arial" w:cs="Arial"/>
          <w:i/>
          <w:sz w:val="22"/>
          <w:szCs w:val="22"/>
        </w:rPr>
        <w:t>a s</w:t>
      </w:r>
      <w:r w:rsidRPr="00CB3FD8">
        <w:rPr>
          <w:rFonts w:ascii="Arial" w:hAnsi="Arial" w:cs="Arial"/>
          <w:i/>
          <w:spacing w:val="2"/>
          <w:sz w:val="22"/>
          <w:szCs w:val="22"/>
        </w:rPr>
        <w:t>p</w:t>
      </w:r>
      <w:r w:rsidRPr="00CB3FD8">
        <w:rPr>
          <w:rFonts w:ascii="Arial" w:hAnsi="Arial" w:cs="Arial"/>
          <w:i/>
          <w:sz w:val="22"/>
          <w:szCs w:val="22"/>
        </w:rPr>
        <w:t>lnenia</w:t>
      </w:r>
      <w:r w:rsidRPr="00CB3FD8">
        <w:rPr>
          <w:rFonts w:ascii="Arial" w:hAnsi="Arial" w:cs="Arial"/>
          <w:i/>
          <w:spacing w:val="3"/>
          <w:sz w:val="22"/>
          <w:szCs w:val="22"/>
        </w:rPr>
        <w:t xml:space="preserve"> </w:t>
      </w:r>
      <w:r w:rsidRPr="00CB3FD8">
        <w:rPr>
          <w:rFonts w:ascii="Arial" w:hAnsi="Arial" w:cs="Arial"/>
          <w:i/>
          <w:sz w:val="22"/>
          <w:szCs w:val="22"/>
        </w:rPr>
        <w:t>p</w:t>
      </w:r>
      <w:r w:rsidRPr="00CB3FD8">
        <w:rPr>
          <w:rFonts w:ascii="Arial" w:hAnsi="Arial" w:cs="Arial"/>
          <w:i/>
          <w:spacing w:val="-1"/>
          <w:sz w:val="22"/>
          <w:szCs w:val="22"/>
        </w:rPr>
        <w:t>re</w:t>
      </w:r>
      <w:r w:rsidRPr="00CB3FD8">
        <w:rPr>
          <w:rFonts w:ascii="Arial" w:hAnsi="Arial" w:cs="Arial"/>
          <w:i/>
          <w:sz w:val="22"/>
          <w:szCs w:val="22"/>
        </w:rPr>
        <w:t>dpokladu,</w:t>
      </w:r>
      <w:r w:rsidRPr="00CB3FD8">
        <w:rPr>
          <w:rFonts w:ascii="Arial" w:hAnsi="Arial" w:cs="Arial"/>
          <w:i/>
          <w:spacing w:val="4"/>
          <w:sz w:val="22"/>
          <w:szCs w:val="22"/>
        </w:rPr>
        <w:t xml:space="preserve"> </w:t>
      </w:r>
      <w:r w:rsidRPr="00CB3FD8">
        <w:rPr>
          <w:rFonts w:ascii="Arial" w:hAnsi="Arial" w:cs="Arial"/>
          <w:i/>
          <w:spacing w:val="1"/>
          <w:sz w:val="22"/>
          <w:szCs w:val="22"/>
        </w:rPr>
        <w:t>ž</w:t>
      </w:r>
      <w:r w:rsidRPr="00CB3FD8">
        <w:rPr>
          <w:rFonts w:ascii="Arial" w:hAnsi="Arial" w:cs="Arial"/>
          <w:i/>
          <w:sz w:val="22"/>
          <w:szCs w:val="22"/>
        </w:rPr>
        <w:t>e</w:t>
      </w:r>
      <w:r w:rsidRPr="00CB3FD8">
        <w:rPr>
          <w:rFonts w:ascii="Arial" w:hAnsi="Arial" w:cs="Arial"/>
          <w:i/>
          <w:spacing w:val="3"/>
          <w:sz w:val="22"/>
          <w:szCs w:val="22"/>
        </w:rPr>
        <w:t xml:space="preserve"> </w:t>
      </w:r>
      <w:r w:rsidRPr="00CB3FD8">
        <w:rPr>
          <w:rFonts w:ascii="Arial" w:hAnsi="Arial" w:cs="Arial"/>
          <w:i/>
          <w:spacing w:val="2"/>
          <w:sz w:val="22"/>
          <w:szCs w:val="22"/>
        </w:rPr>
        <w:t>ú</w:t>
      </w:r>
      <w:r w:rsidRPr="00CB3FD8">
        <w:rPr>
          <w:rFonts w:ascii="Arial" w:hAnsi="Arial" w:cs="Arial"/>
          <w:i/>
          <w:spacing w:val="-1"/>
          <w:sz w:val="22"/>
          <w:szCs w:val="22"/>
        </w:rPr>
        <w:t>č</w:t>
      </w:r>
      <w:r w:rsidRPr="00CB3FD8">
        <w:rPr>
          <w:rFonts w:ascii="Arial" w:hAnsi="Arial" w:cs="Arial"/>
          <w:i/>
          <w:sz w:val="22"/>
          <w:szCs w:val="22"/>
        </w:rPr>
        <w:t>tovná</w:t>
      </w:r>
      <w:r w:rsidRPr="00CB3FD8">
        <w:rPr>
          <w:rFonts w:ascii="Arial" w:hAnsi="Arial" w:cs="Arial"/>
          <w:i/>
          <w:spacing w:val="4"/>
          <w:sz w:val="22"/>
          <w:szCs w:val="22"/>
        </w:rPr>
        <w:t xml:space="preserve"> </w:t>
      </w:r>
      <w:r w:rsidRPr="00CB3FD8">
        <w:rPr>
          <w:rFonts w:ascii="Arial" w:hAnsi="Arial" w:cs="Arial"/>
          <w:i/>
          <w:sz w:val="22"/>
          <w:szCs w:val="22"/>
        </w:rPr>
        <w:t>jednotka bude</w:t>
      </w:r>
      <w:r w:rsidRPr="00CB3FD8">
        <w:rPr>
          <w:rFonts w:ascii="Arial" w:hAnsi="Arial" w:cs="Arial"/>
          <w:i/>
          <w:spacing w:val="-1"/>
          <w:sz w:val="22"/>
          <w:szCs w:val="22"/>
        </w:rPr>
        <w:t xml:space="preserve"> </w:t>
      </w:r>
      <w:r w:rsidRPr="00CB3FD8">
        <w:rPr>
          <w:rFonts w:ascii="Arial" w:hAnsi="Arial" w:cs="Arial"/>
          <w:i/>
          <w:sz w:val="22"/>
          <w:szCs w:val="22"/>
          <w:u w:val="single"/>
        </w:rPr>
        <w:t>n</w:t>
      </w:r>
      <w:r w:rsidRPr="00CB3FD8">
        <w:rPr>
          <w:rFonts w:ascii="Arial" w:hAnsi="Arial" w:cs="Arial"/>
          <w:i/>
          <w:spacing w:val="-1"/>
          <w:sz w:val="22"/>
          <w:szCs w:val="22"/>
          <w:u w:val="single"/>
        </w:rPr>
        <w:t>e</w:t>
      </w:r>
      <w:r w:rsidRPr="00CB3FD8">
        <w:rPr>
          <w:rFonts w:ascii="Arial" w:hAnsi="Arial" w:cs="Arial"/>
          <w:i/>
          <w:sz w:val="22"/>
          <w:szCs w:val="22"/>
          <w:u w:val="single"/>
        </w:rPr>
        <w:t>p</w:t>
      </w:r>
      <w:r w:rsidRPr="00CB3FD8">
        <w:rPr>
          <w:rFonts w:ascii="Arial" w:hAnsi="Arial" w:cs="Arial"/>
          <w:i/>
          <w:spacing w:val="-1"/>
          <w:sz w:val="22"/>
          <w:szCs w:val="22"/>
          <w:u w:val="single"/>
        </w:rPr>
        <w:t>re</w:t>
      </w:r>
      <w:r w:rsidRPr="00CB3FD8">
        <w:rPr>
          <w:rFonts w:ascii="Arial" w:hAnsi="Arial" w:cs="Arial"/>
          <w:i/>
          <w:spacing w:val="2"/>
          <w:sz w:val="22"/>
          <w:szCs w:val="22"/>
          <w:u w:val="single"/>
        </w:rPr>
        <w:t>t</w:t>
      </w:r>
      <w:r w:rsidRPr="00CB3FD8">
        <w:rPr>
          <w:rFonts w:ascii="Arial" w:hAnsi="Arial" w:cs="Arial"/>
          <w:i/>
          <w:sz w:val="22"/>
          <w:szCs w:val="22"/>
          <w:u w:val="single"/>
        </w:rPr>
        <w:t>ržite</w:t>
      </w:r>
      <w:r w:rsidRPr="00CB3FD8">
        <w:rPr>
          <w:rFonts w:ascii="Arial" w:hAnsi="Arial" w:cs="Arial"/>
          <w:i/>
          <w:spacing w:val="-1"/>
          <w:sz w:val="22"/>
          <w:szCs w:val="22"/>
          <w:u w:val="single"/>
        </w:rPr>
        <w:t xml:space="preserve"> </w:t>
      </w:r>
      <w:r w:rsidRPr="00CB3FD8">
        <w:rPr>
          <w:rFonts w:ascii="Arial" w:hAnsi="Arial" w:cs="Arial"/>
          <w:i/>
          <w:sz w:val="22"/>
          <w:szCs w:val="22"/>
          <w:u w:val="single"/>
        </w:rPr>
        <w:t>pokr</w:t>
      </w:r>
      <w:r w:rsidRPr="00CB3FD8">
        <w:rPr>
          <w:rFonts w:ascii="Arial" w:hAnsi="Arial" w:cs="Arial"/>
          <w:i/>
          <w:spacing w:val="-2"/>
          <w:sz w:val="22"/>
          <w:szCs w:val="22"/>
          <w:u w:val="single"/>
        </w:rPr>
        <w:t>a</w:t>
      </w:r>
      <w:r w:rsidRPr="00CB3FD8">
        <w:rPr>
          <w:rFonts w:ascii="Arial" w:hAnsi="Arial" w:cs="Arial"/>
          <w:i/>
          <w:spacing w:val="-1"/>
          <w:sz w:val="22"/>
          <w:szCs w:val="22"/>
          <w:u w:val="single"/>
        </w:rPr>
        <w:t>č</w:t>
      </w:r>
      <w:r w:rsidRPr="00CB3FD8">
        <w:rPr>
          <w:rFonts w:ascii="Arial" w:hAnsi="Arial" w:cs="Arial"/>
          <w:i/>
          <w:spacing w:val="2"/>
          <w:sz w:val="22"/>
          <w:szCs w:val="22"/>
          <w:u w:val="single"/>
        </w:rPr>
        <w:t>o</w:t>
      </w:r>
      <w:r w:rsidRPr="00CB3FD8">
        <w:rPr>
          <w:rFonts w:ascii="Arial" w:hAnsi="Arial" w:cs="Arial"/>
          <w:i/>
          <w:sz w:val="22"/>
          <w:szCs w:val="22"/>
          <w:u w:val="single"/>
        </w:rPr>
        <w:t>v</w:t>
      </w:r>
      <w:r w:rsidRPr="00CB3FD8">
        <w:rPr>
          <w:rFonts w:ascii="Arial" w:hAnsi="Arial" w:cs="Arial"/>
          <w:i/>
          <w:spacing w:val="-1"/>
          <w:sz w:val="22"/>
          <w:szCs w:val="22"/>
          <w:u w:val="single"/>
        </w:rPr>
        <w:t>a</w:t>
      </w:r>
      <w:r w:rsidRPr="00CB3FD8">
        <w:rPr>
          <w:rFonts w:ascii="Arial" w:hAnsi="Arial" w:cs="Arial"/>
          <w:i/>
          <w:sz w:val="22"/>
          <w:szCs w:val="22"/>
          <w:u w:val="single"/>
        </w:rPr>
        <w:t>ť</w:t>
      </w:r>
      <w:r w:rsidRPr="00CB3FD8">
        <w:rPr>
          <w:rFonts w:ascii="Arial" w:hAnsi="Arial" w:cs="Arial"/>
          <w:i/>
          <w:sz w:val="22"/>
          <w:szCs w:val="22"/>
        </w:rPr>
        <w:t xml:space="preserve"> vo svojej </w:t>
      </w:r>
      <w:r w:rsidRPr="00CB3FD8">
        <w:rPr>
          <w:rFonts w:ascii="Arial" w:hAnsi="Arial" w:cs="Arial"/>
          <w:i/>
          <w:spacing w:val="-1"/>
          <w:sz w:val="22"/>
          <w:szCs w:val="22"/>
        </w:rPr>
        <w:t>č</w:t>
      </w:r>
      <w:r w:rsidRPr="00CB3FD8">
        <w:rPr>
          <w:rFonts w:ascii="Arial" w:hAnsi="Arial" w:cs="Arial"/>
          <w:i/>
          <w:sz w:val="22"/>
          <w:szCs w:val="22"/>
        </w:rPr>
        <w:t>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4752F" w:rsidRDefault="00A4752F" w:rsidP="00A4752F">
            <w:pPr>
              <w:pStyle w:val="Zkladntext"/>
              <w:tabs>
                <w:tab w:val="left" w:pos="668"/>
              </w:tabs>
              <w:ind w:left="101" w:right="116" w:firstLine="0"/>
              <w:jc w:val="both"/>
              <w:rPr>
                <w:rFonts w:ascii="Arial" w:hAnsi="Arial" w:cs="Arial"/>
                <w:spacing w:val="-8"/>
                <w:sz w:val="22"/>
                <w:szCs w:val="22"/>
              </w:rPr>
            </w:pPr>
            <w:r w:rsidRPr="00A4752F">
              <w:rPr>
                <w:rFonts w:ascii="Arial" w:hAnsi="Arial" w:cs="Arial"/>
                <w:spacing w:val="-8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5017C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A55E63"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4752F" w:rsidRDefault="00A4752F" w:rsidP="00A4752F">
            <w:pPr>
              <w:pStyle w:val="Zkladntext"/>
              <w:tabs>
                <w:tab w:val="left" w:pos="668"/>
              </w:tabs>
              <w:ind w:left="101" w:right="116" w:firstLine="0"/>
              <w:jc w:val="both"/>
              <w:rPr>
                <w:rFonts w:ascii="Arial" w:hAnsi="Arial" w:cs="Arial"/>
                <w:spacing w:val="-8"/>
                <w:sz w:val="22"/>
                <w:szCs w:val="22"/>
              </w:rPr>
            </w:pPr>
            <w:r w:rsidRPr="00A4752F">
              <w:rPr>
                <w:rFonts w:ascii="Arial" w:hAnsi="Arial" w:cs="Arial"/>
                <w:spacing w:val="-8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E5017C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A55E63"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E5017C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8"/>
                <w:sz w:val="22"/>
                <w:szCs w:val="22"/>
              </w:rPr>
              <w:t xml:space="preserve">  </w:t>
            </w:r>
            <w:r w:rsidR="00A4752F" w:rsidRPr="00A4752F">
              <w:rPr>
                <w:rFonts w:ascii="Arial" w:hAnsi="Arial" w:cs="Arial"/>
                <w:spacing w:val="-8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E5017C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A55E63"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E5017C" w:rsidP="00A4752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8"/>
                <w:sz w:val="22"/>
                <w:szCs w:val="22"/>
              </w:rPr>
              <w:t xml:space="preserve">  </w:t>
            </w:r>
            <w:r w:rsidR="00A4752F" w:rsidRPr="00A4752F">
              <w:rPr>
                <w:rFonts w:ascii="Arial" w:hAnsi="Arial" w:cs="Arial"/>
                <w:spacing w:val="-8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5017C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A55E63"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E5017C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A55E63"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4752F" w:rsidRPr="00A55E63" w:rsidTr="002D7E6D">
        <w:tc>
          <w:tcPr>
            <w:tcW w:w="4843" w:type="dxa"/>
          </w:tcPr>
          <w:p w:rsidR="00A4752F" w:rsidRPr="00A55E63" w:rsidRDefault="00A4752F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A4752F" w:rsidRDefault="00E5017C" w:rsidP="00A4752F">
            <w:r>
              <w:rPr>
                <w:rFonts w:ascii="Arial" w:hAnsi="Arial" w:cs="Arial"/>
                <w:spacing w:val="-8"/>
              </w:rPr>
              <w:t xml:space="preserve">  </w:t>
            </w:r>
            <w:r w:rsidR="00A4752F" w:rsidRPr="00FE7935">
              <w:rPr>
                <w:rFonts w:ascii="Arial" w:hAnsi="Arial" w:cs="Arial"/>
                <w:spacing w:val="-8"/>
              </w:rPr>
              <w:t>Bez náplne</w:t>
            </w:r>
          </w:p>
        </w:tc>
      </w:tr>
      <w:tr w:rsidR="00A4752F" w:rsidRPr="00A55E63" w:rsidTr="002D7E6D">
        <w:tc>
          <w:tcPr>
            <w:tcW w:w="4843" w:type="dxa"/>
          </w:tcPr>
          <w:p w:rsidR="00A4752F" w:rsidRPr="00A55E63" w:rsidRDefault="00A4752F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A4752F" w:rsidRDefault="00E5017C" w:rsidP="00A4752F">
            <w:r>
              <w:rPr>
                <w:rFonts w:ascii="Arial" w:hAnsi="Arial" w:cs="Arial"/>
                <w:spacing w:val="-8"/>
              </w:rPr>
              <w:t xml:space="preserve">  </w:t>
            </w:r>
            <w:r w:rsidR="00A4752F" w:rsidRPr="00FE7935">
              <w:rPr>
                <w:rFonts w:ascii="Arial" w:hAnsi="Arial" w:cs="Arial"/>
                <w:spacing w:val="-8"/>
              </w:rPr>
              <w:t>Bez náplne</w:t>
            </w:r>
          </w:p>
        </w:tc>
      </w:tr>
      <w:tr w:rsidR="00A4752F" w:rsidRPr="00A55E63" w:rsidTr="002D7E6D">
        <w:tc>
          <w:tcPr>
            <w:tcW w:w="4843" w:type="dxa"/>
          </w:tcPr>
          <w:p w:rsidR="00A4752F" w:rsidRPr="00A55E63" w:rsidRDefault="00A4752F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A4752F" w:rsidRDefault="00E5017C" w:rsidP="00A4752F">
            <w:r>
              <w:rPr>
                <w:rFonts w:ascii="Arial" w:hAnsi="Arial" w:cs="Arial"/>
                <w:spacing w:val="-8"/>
              </w:rPr>
              <w:t xml:space="preserve">  </w:t>
            </w:r>
            <w:r w:rsidR="00A4752F" w:rsidRPr="00FE7935">
              <w:rPr>
                <w:rFonts w:ascii="Arial" w:hAnsi="Arial" w:cs="Arial"/>
                <w:spacing w:val="-8"/>
              </w:rPr>
              <w:t>Bez náplne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CB3FD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CB3FD8">
        <w:rPr>
          <w:rFonts w:ascii="Arial" w:hAnsi="Arial" w:cs="Arial"/>
          <w:b/>
          <w:sz w:val="22"/>
          <w:szCs w:val="22"/>
        </w:rPr>
        <w:lastRenderedPageBreak/>
        <w:t xml:space="preserve">3. </w:t>
      </w:r>
      <w:r w:rsidR="002C12B4" w:rsidRPr="00CB3FD8">
        <w:rPr>
          <w:rFonts w:ascii="Arial" w:hAnsi="Arial" w:cs="Arial"/>
          <w:b/>
          <w:sz w:val="22"/>
          <w:szCs w:val="22"/>
        </w:rPr>
        <w:t>Spôsob</w:t>
      </w:r>
      <w:r w:rsidR="002C12B4" w:rsidRPr="00CB3FD8">
        <w:rPr>
          <w:rFonts w:ascii="Arial" w:hAnsi="Arial" w:cs="Arial"/>
          <w:b/>
          <w:spacing w:val="19"/>
          <w:sz w:val="22"/>
          <w:szCs w:val="22"/>
        </w:rPr>
        <w:t xml:space="preserve"> </w:t>
      </w:r>
      <w:r w:rsidR="002C12B4" w:rsidRPr="00CB3FD8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CB3FD8">
        <w:rPr>
          <w:rFonts w:ascii="Arial" w:hAnsi="Arial" w:cs="Arial"/>
          <w:b/>
          <w:sz w:val="22"/>
          <w:szCs w:val="22"/>
        </w:rPr>
        <w:t>o</w:t>
      </w:r>
      <w:r w:rsidR="002C12B4" w:rsidRPr="00CB3FD8">
        <w:rPr>
          <w:rFonts w:ascii="Arial" w:hAnsi="Arial" w:cs="Arial"/>
          <w:b/>
          <w:spacing w:val="-3"/>
          <w:sz w:val="22"/>
          <w:szCs w:val="22"/>
        </w:rPr>
        <w:t>s</w:t>
      </w:r>
      <w:r w:rsidR="002C12B4" w:rsidRPr="00CB3FD8">
        <w:rPr>
          <w:rFonts w:ascii="Arial" w:hAnsi="Arial" w:cs="Arial"/>
          <w:b/>
          <w:sz w:val="22"/>
          <w:szCs w:val="22"/>
        </w:rPr>
        <w:t>tav</w:t>
      </w:r>
      <w:r w:rsidR="002C12B4" w:rsidRPr="00CB3FD8">
        <w:rPr>
          <w:rFonts w:ascii="Arial" w:hAnsi="Arial" w:cs="Arial"/>
          <w:b/>
          <w:spacing w:val="-2"/>
          <w:sz w:val="22"/>
          <w:szCs w:val="22"/>
        </w:rPr>
        <w:t>e</w:t>
      </w:r>
      <w:r w:rsidR="002C12B4" w:rsidRPr="00CB3FD8">
        <w:rPr>
          <w:rFonts w:ascii="Arial" w:hAnsi="Arial" w:cs="Arial"/>
          <w:b/>
          <w:sz w:val="22"/>
          <w:szCs w:val="22"/>
        </w:rPr>
        <w:t>nia</w:t>
      </w:r>
      <w:r w:rsidR="002C12B4" w:rsidRPr="00CB3FD8">
        <w:rPr>
          <w:rFonts w:ascii="Arial" w:hAnsi="Arial" w:cs="Arial"/>
          <w:b/>
          <w:spacing w:val="18"/>
          <w:sz w:val="22"/>
          <w:szCs w:val="22"/>
        </w:rPr>
        <w:t xml:space="preserve"> </w:t>
      </w:r>
      <w:r w:rsidR="002C12B4" w:rsidRPr="00CB3FD8">
        <w:rPr>
          <w:rFonts w:ascii="Arial" w:hAnsi="Arial" w:cs="Arial"/>
          <w:b/>
          <w:sz w:val="22"/>
          <w:szCs w:val="22"/>
          <w:u w:val="single"/>
        </w:rPr>
        <w:t>odpisov</w:t>
      </w:r>
      <w:r w:rsidR="002C12B4" w:rsidRPr="00CB3FD8">
        <w:rPr>
          <w:rFonts w:ascii="Arial" w:hAnsi="Arial" w:cs="Arial"/>
          <w:b/>
          <w:spacing w:val="-1"/>
          <w:sz w:val="22"/>
          <w:szCs w:val="22"/>
          <w:u w:val="single"/>
        </w:rPr>
        <w:t>é</w:t>
      </w:r>
      <w:r w:rsidR="002C12B4" w:rsidRPr="00CB3FD8">
        <w:rPr>
          <w:rFonts w:ascii="Arial" w:hAnsi="Arial" w:cs="Arial"/>
          <w:b/>
          <w:sz w:val="22"/>
          <w:szCs w:val="22"/>
          <w:u w:val="single"/>
        </w:rPr>
        <w:t>ho</w:t>
      </w:r>
      <w:r w:rsidR="002C12B4" w:rsidRPr="00CB3FD8">
        <w:rPr>
          <w:rFonts w:ascii="Arial" w:hAnsi="Arial" w:cs="Arial"/>
          <w:b/>
          <w:spacing w:val="18"/>
          <w:sz w:val="22"/>
          <w:szCs w:val="22"/>
          <w:u w:val="single"/>
        </w:rPr>
        <w:t xml:space="preserve"> </w:t>
      </w:r>
      <w:r w:rsidR="002C12B4" w:rsidRPr="00CB3FD8">
        <w:rPr>
          <w:rFonts w:ascii="Arial" w:hAnsi="Arial" w:cs="Arial"/>
          <w:b/>
          <w:sz w:val="22"/>
          <w:szCs w:val="22"/>
          <w:u w:val="single"/>
        </w:rPr>
        <w:t>plánu</w:t>
      </w:r>
      <w:r w:rsidR="002C12B4" w:rsidRPr="00CB3FD8">
        <w:rPr>
          <w:rFonts w:ascii="Arial" w:hAnsi="Arial" w:cs="Arial"/>
          <w:b/>
          <w:spacing w:val="18"/>
          <w:sz w:val="22"/>
          <w:szCs w:val="22"/>
        </w:rPr>
        <w:t xml:space="preserve"> </w:t>
      </w:r>
      <w:r w:rsidR="002C12B4" w:rsidRPr="00CB3FD8">
        <w:rPr>
          <w:rFonts w:ascii="Arial" w:hAnsi="Arial" w:cs="Arial"/>
          <w:b/>
          <w:sz w:val="22"/>
          <w:szCs w:val="22"/>
        </w:rPr>
        <w:t>p</w:t>
      </w:r>
      <w:r w:rsidR="002C12B4" w:rsidRPr="00CB3FD8">
        <w:rPr>
          <w:rFonts w:ascii="Arial" w:hAnsi="Arial" w:cs="Arial"/>
          <w:b/>
          <w:spacing w:val="-1"/>
          <w:sz w:val="22"/>
          <w:szCs w:val="22"/>
        </w:rPr>
        <w:t>r</w:t>
      </w:r>
      <w:r w:rsidR="002C12B4" w:rsidRPr="00CB3FD8">
        <w:rPr>
          <w:rFonts w:ascii="Arial" w:hAnsi="Arial" w:cs="Arial"/>
          <w:b/>
          <w:sz w:val="22"/>
          <w:szCs w:val="22"/>
        </w:rPr>
        <w:t>e</w:t>
      </w:r>
      <w:r w:rsidR="002C12B4" w:rsidRPr="00CB3FD8">
        <w:rPr>
          <w:rFonts w:ascii="Arial" w:hAnsi="Arial" w:cs="Arial"/>
          <w:b/>
          <w:spacing w:val="18"/>
          <w:sz w:val="22"/>
          <w:szCs w:val="22"/>
        </w:rPr>
        <w:t xml:space="preserve"> </w:t>
      </w:r>
      <w:r w:rsidR="002C12B4" w:rsidRPr="00CB3FD8">
        <w:rPr>
          <w:rFonts w:ascii="Arial" w:hAnsi="Arial" w:cs="Arial"/>
          <w:b/>
          <w:sz w:val="22"/>
          <w:szCs w:val="22"/>
        </w:rPr>
        <w:t>jednotlivé</w:t>
      </w:r>
      <w:r w:rsidR="002C12B4" w:rsidRPr="00CB3FD8">
        <w:rPr>
          <w:rFonts w:ascii="Arial" w:hAnsi="Arial" w:cs="Arial"/>
          <w:b/>
          <w:spacing w:val="18"/>
          <w:sz w:val="22"/>
          <w:szCs w:val="22"/>
        </w:rPr>
        <w:t xml:space="preserve"> </w:t>
      </w:r>
      <w:r w:rsidR="002C12B4" w:rsidRPr="00CB3FD8">
        <w:rPr>
          <w:rFonts w:ascii="Arial" w:hAnsi="Arial" w:cs="Arial"/>
          <w:b/>
          <w:sz w:val="22"/>
          <w:szCs w:val="22"/>
        </w:rPr>
        <w:t>d</w:t>
      </w:r>
      <w:r w:rsidR="002C12B4" w:rsidRPr="00CB3FD8">
        <w:rPr>
          <w:rFonts w:ascii="Arial" w:hAnsi="Arial" w:cs="Arial"/>
          <w:b/>
          <w:spacing w:val="-1"/>
          <w:sz w:val="22"/>
          <w:szCs w:val="22"/>
        </w:rPr>
        <w:t>r</w:t>
      </w:r>
      <w:r w:rsidR="002C12B4" w:rsidRPr="00CB3FD8">
        <w:rPr>
          <w:rFonts w:ascii="Arial" w:hAnsi="Arial" w:cs="Arial"/>
          <w:b/>
          <w:spacing w:val="3"/>
          <w:sz w:val="22"/>
          <w:szCs w:val="22"/>
        </w:rPr>
        <w:t>u</w:t>
      </w:r>
      <w:r w:rsidR="002C12B4" w:rsidRPr="00CB3FD8">
        <w:rPr>
          <w:rFonts w:ascii="Arial" w:hAnsi="Arial" w:cs="Arial"/>
          <w:b/>
          <w:spacing w:val="2"/>
          <w:sz w:val="22"/>
          <w:szCs w:val="22"/>
        </w:rPr>
        <w:t>h</w:t>
      </w:r>
      <w:r w:rsidR="002C12B4" w:rsidRPr="00CB3FD8">
        <w:rPr>
          <w:rFonts w:ascii="Arial" w:hAnsi="Arial" w:cs="Arial"/>
          <w:b/>
          <w:sz w:val="22"/>
          <w:szCs w:val="22"/>
        </w:rPr>
        <w:t>y</w:t>
      </w:r>
      <w:r w:rsidR="002C12B4" w:rsidRPr="00CB3FD8">
        <w:rPr>
          <w:rFonts w:ascii="Arial" w:hAnsi="Arial" w:cs="Arial"/>
          <w:b/>
          <w:spacing w:val="14"/>
          <w:sz w:val="22"/>
          <w:szCs w:val="22"/>
        </w:rPr>
        <w:t xml:space="preserve"> </w:t>
      </w:r>
      <w:r w:rsidR="002C12B4" w:rsidRPr="00CB3FD8">
        <w:rPr>
          <w:rFonts w:ascii="Arial" w:hAnsi="Arial" w:cs="Arial"/>
          <w:b/>
          <w:sz w:val="22"/>
          <w:szCs w:val="22"/>
        </w:rPr>
        <w:t>dlhodobého</w:t>
      </w:r>
      <w:r w:rsidR="002C12B4" w:rsidRPr="00CB3FD8">
        <w:rPr>
          <w:rFonts w:ascii="Arial" w:hAnsi="Arial" w:cs="Arial"/>
          <w:b/>
          <w:spacing w:val="18"/>
          <w:sz w:val="22"/>
          <w:szCs w:val="22"/>
        </w:rPr>
        <w:t xml:space="preserve"> </w:t>
      </w:r>
      <w:r w:rsidR="002C12B4" w:rsidRPr="00CB3FD8">
        <w:rPr>
          <w:rFonts w:ascii="Arial" w:hAnsi="Arial" w:cs="Arial"/>
          <w:b/>
          <w:spacing w:val="2"/>
          <w:sz w:val="22"/>
          <w:szCs w:val="22"/>
        </w:rPr>
        <w:t>h</w:t>
      </w:r>
      <w:r w:rsidR="002C12B4" w:rsidRPr="00CB3FD8">
        <w:rPr>
          <w:rFonts w:ascii="Arial" w:hAnsi="Arial" w:cs="Arial"/>
          <w:b/>
          <w:sz w:val="22"/>
          <w:szCs w:val="22"/>
        </w:rPr>
        <w:t>motn</w:t>
      </w:r>
      <w:r w:rsidR="002C12B4" w:rsidRPr="00CB3FD8">
        <w:rPr>
          <w:rFonts w:ascii="Arial" w:hAnsi="Arial" w:cs="Arial"/>
          <w:b/>
          <w:spacing w:val="-1"/>
          <w:sz w:val="22"/>
          <w:szCs w:val="22"/>
        </w:rPr>
        <w:t>é</w:t>
      </w:r>
      <w:r w:rsidR="002C12B4" w:rsidRPr="00CB3FD8">
        <w:rPr>
          <w:rFonts w:ascii="Arial" w:hAnsi="Arial" w:cs="Arial"/>
          <w:b/>
          <w:sz w:val="22"/>
          <w:szCs w:val="22"/>
        </w:rPr>
        <w:t>ho</w:t>
      </w:r>
      <w:r w:rsidR="002C12B4" w:rsidRPr="00CB3FD8">
        <w:rPr>
          <w:rFonts w:ascii="Arial" w:hAnsi="Arial" w:cs="Arial"/>
          <w:b/>
          <w:spacing w:val="18"/>
          <w:sz w:val="22"/>
          <w:szCs w:val="22"/>
        </w:rPr>
        <w:t xml:space="preserve"> </w:t>
      </w:r>
      <w:r w:rsidR="002C12B4" w:rsidRPr="00CB3FD8">
        <w:rPr>
          <w:rFonts w:ascii="Arial" w:hAnsi="Arial" w:cs="Arial"/>
          <w:b/>
          <w:sz w:val="22"/>
          <w:szCs w:val="22"/>
        </w:rPr>
        <w:t>maj</w:t>
      </w:r>
      <w:r w:rsidR="002C12B4" w:rsidRPr="00CB3FD8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CB3FD8">
        <w:rPr>
          <w:rFonts w:ascii="Arial" w:hAnsi="Arial" w:cs="Arial"/>
          <w:b/>
          <w:sz w:val="22"/>
          <w:szCs w:val="22"/>
        </w:rPr>
        <w:t>tku a</w:t>
      </w:r>
      <w:r w:rsidR="002C12B4" w:rsidRPr="00CB3FD8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2C12B4" w:rsidRPr="00CB3FD8">
        <w:rPr>
          <w:rFonts w:ascii="Arial" w:hAnsi="Arial" w:cs="Arial"/>
          <w:b/>
          <w:sz w:val="22"/>
          <w:szCs w:val="22"/>
        </w:rPr>
        <w:t>dlhodobého</w:t>
      </w:r>
      <w:r w:rsidR="002C12B4" w:rsidRPr="00CB3FD8">
        <w:rPr>
          <w:rFonts w:ascii="Arial" w:hAnsi="Arial" w:cs="Arial"/>
          <w:b/>
          <w:spacing w:val="30"/>
          <w:sz w:val="22"/>
          <w:szCs w:val="22"/>
        </w:rPr>
        <w:t xml:space="preserve"> </w:t>
      </w:r>
      <w:r w:rsidR="002C12B4" w:rsidRPr="00CB3FD8">
        <w:rPr>
          <w:rFonts w:ascii="Arial" w:hAnsi="Arial" w:cs="Arial"/>
          <w:b/>
          <w:sz w:val="22"/>
          <w:szCs w:val="22"/>
        </w:rPr>
        <w:t>n</w:t>
      </w:r>
      <w:r w:rsidR="002C12B4" w:rsidRPr="00CB3FD8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CB3FD8">
        <w:rPr>
          <w:rFonts w:ascii="Arial" w:hAnsi="Arial" w:cs="Arial"/>
          <w:b/>
          <w:sz w:val="22"/>
          <w:szCs w:val="22"/>
        </w:rPr>
        <w:t>hmotn</w:t>
      </w:r>
      <w:r w:rsidR="002C12B4" w:rsidRPr="00CB3FD8">
        <w:rPr>
          <w:rFonts w:ascii="Arial" w:hAnsi="Arial" w:cs="Arial"/>
          <w:b/>
          <w:spacing w:val="1"/>
          <w:sz w:val="22"/>
          <w:szCs w:val="22"/>
        </w:rPr>
        <w:t>é</w:t>
      </w:r>
      <w:r w:rsidR="002C12B4" w:rsidRPr="00CB3FD8">
        <w:rPr>
          <w:rFonts w:ascii="Arial" w:hAnsi="Arial" w:cs="Arial"/>
          <w:b/>
          <w:sz w:val="22"/>
          <w:szCs w:val="22"/>
        </w:rPr>
        <w:t>ho</w:t>
      </w:r>
      <w:r w:rsidR="002C12B4" w:rsidRPr="00CB3FD8">
        <w:rPr>
          <w:rFonts w:ascii="Arial" w:hAnsi="Arial" w:cs="Arial"/>
          <w:b/>
          <w:spacing w:val="30"/>
          <w:sz w:val="22"/>
          <w:szCs w:val="22"/>
        </w:rPr>
        <w:t xml:space="preserve"> </w:t>
      </w:r>
      <w:r w:rsidR="002C12B4" w:rsidRPr="00CB3FD8">
        <w:rPr>
          <w:rFonts w:ascii="Arial" w:hAnsi="Arial" w:cs="Arial"/>
          <w:b/>
          <w:sz w:val="22"/>
          <w:szCs w:val="22"/>
        </w:rPr>
        <w:t>maj</w:t>
      </w:r>
      <w:r w:rsidR="002C12B4" w:rsidRPr="00CB3FD8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CB3FD8">
        <w:rPr>
          <w:rFonts w:ascii="Arial" w:hAnsi="Arial" w:cs="Arial"/>
          <w:b/>
          <w:sz w:val="22"/>
          <w:szCs w:val="22"/>
        </w:rPr>
        <w:t>tku,</w:t>
      </w:r>
      <w:r w:rsidR="002C12B4" w:rsidRPr="00CB3FD8">
        <w:rPr>
          <w:rFonts w:ascii="Arial" w:hAnsi="Arial" w:cs="Arial"/>
          <w:b/>
          <w:spacing w:val="31"/>
          <w:sz w:val="22"/>
          <w:szCs w:val="22"/>
        </w:rPr>
        <w:t xml:space="preserve"> </w:t>
      </w:r>
      <w:r w:rsidR="002C12B4" w:rsidRPr="00CB3FD8">
        <w:rPr>
          <w:rFonts w:ascii="Arial" w:hAnsi="Arial" w:cs="Arial"/>
          <w:b/>
          <w:sz w:val="22"/>
          <w:szCs w:val="22"/>
        </w:rPr>
        <w:t>p</w:t>
      </w:r>
      <w:r w:rsidR="002C12B4" w:rsidRPr="00CB3FD8">
        <w:rPr>
          <w:rFonts w:ascii="Arial" w:hAnsi="Arial" w:cs="Arial"/>
          <w:b/>
          <w:spacing w:val="-1"/>
          <w:sz w:val="22"/>
          <w:szCs w:val="22"/>
        </w:rPr>
        <w:t>r</w:t>
      </w:r>
      <w:r w:rsidR="002C12B4" w:rsidRPr="00CB3FD8">
        <w:rPr>
          <w:rFonts w:ascii="Arial" w:hAnsi="Arial" w:cs="Arial"/>
          <w:b/>
          <w:sz w:val="22"/>
          <w:szCs w:val="22"/>
        </w:rPr>
        <w:t>ičom</w:t>
      </w:r>
      <w:r w:rsidR="002C12B4" w:rsidRPr="00CB3FD8">
        <w:rPr>
          <w:rFonts w:ascii="Arial" w:hAnsi="Arial" w:cs="Arial"/>
          <w:b/>
          <w:spacing w:val="30"/>
          <w:sz w:val="22"/>
          <w:szCs w:val="22"/>
        </w:rPr>
        <w:t xml:space="preserve"> </w:t>
      </w:r>
      <w:r w:rsidR="002C12B4" w:rsidRPr="00CB3FD8">
        <w:rPr>
          <w:rFonts w:ascii="Arial" w:hAnsi="Arial" w:cs="Arial"/>
          <w:b/>
          <w:sz w:val="22"/>
          <w:szCs w:val="22"/>
        </w:rPr>
        <w:t>sa</w:t>
      </w:r>
      <w:r w:rsidR="002C12B4" w:rsidRPr="00CB3FD8">
        <w:rPr>
          <w:rFonts w:ascii="Arial" w:hAnsi="Arial" w:cs="Arial"/>
          <w:b/>
          <w:spacing w:val="30"/>
          <w:sz w:val="22"/>
          <w:szCs w:val="22"/>
        </w:rPr>
        <w:t xml:space="preserve"> </w:t>
      </w:r>
      <w:r w:rsidR="002C12B4" w:rsidRPr="00CB3FD8">
        <w:rPr>
          <w:rFonts w:ascii="Arial" w:hAnsi="Arial" w:cs="Arial"/>
          <w:b/>
          <w:spacing w:val="2"/>
          <w:sz w:val="22"/>
          <w:szCs w:val="22"/>
        </w:rPr>
        <w:t>u</w:t>
      </w:r>
      <w:r w:rsidR="002C12B4" w:rsidRPr="00CB3FD8">
        <w:rPr>
          <w:rFonts w:ascii="Arial" w:hAnsi="Arial" w:cs="Arial"/>
          <w:b/>
          <w:sz w:val="22"/>
          <w:szCs w:val="22"/>
        </w:rPr>
        <w:t>v</w:t>
      </w:r>
      <w:r w:rsidR="002C12B4" w:rsidRPr="00CB3FD8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CB3FD8">
        <w:rPr>
          <w:rFonts w:ascii="Arial" w:hAnsi="Arial" w:cs="Arial"/>
          <w:b/>
          <w:sz w:val="22"/>
          <w:szCs w:val="22"/>
        </w:rPr>
        <w:t>d</w:t>
      </w:r>
      <w:r w:rsidR="002C12B4" w:rsidRPr="00CB3FD8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CB3FD8">
        <w:rPr>
          <w:rFonts w:ascii="Arial" w:hAnsi="Arial" w:cs="Arial"/>
          <w:b/>
          <w:sz w:val="22"/>
          <w:szCs w:val="22"/>
        </w:rPr>
        <w:t>a</w:t>
      </w:r>
      <w:r w:rsidR="002C12B4" w:rsidRPr="00CB3FD8">
        <w:rPr>
          <w:rFonts w:ascii="Arial" w:hAnsi="Arial" w:cs="Arial"/>
          <w:b/>
          <w:spacing w:val="30"/>
          <w:sz w:val="22"/>
          <w:szCs w:val="22"/>
        </w:rPr>
        <w:t xml:space="preserve"> </w:t>
      </w:r>
      <w:r w:rsidR="002C12B4" w:rsidRPr="00CB3FD8">
        <w:rPr>
          <w:rFonts w:ascii="Arial" w:hAnsi="Arial" w:cs="Arial"/>
          <w:b/>
          <w:sz w:val="22"/>
          <w:szCs w:val="22"/>
        </w:rPr>
        <w:t>doba</w:t>
      </w:r>
      <w:r w:rsidR="002C12B4" w:rsidRPr="00CB3FD8">
        <w:rPr>
          <w:rFonts w:ascii="Arial" w:hAnsi="Arial" w:cs="Arial"/>
          <w:b/>
          <w:spacing w:val="30"/>
          <w:sz w:val="22"/>
          <w:szCs w:val="22"/>
        </w:rPr>
        <w:t xml:space="preserve"> </w:t>
      </w:r>
      <w:r w:rsidR="002C12B4" w:rsidRPr="00CB3FD8">
        <w:rPr>
          <w:rFonts w:ascii="Arial" w:hAnsi="Arial" w:cs="Arial"/>
          <w:b/>
          <w:sz w:val="22"/>
          <w:szCs w:val="22"/>
        </w:rPr>
        <w:t>odpisov</w:t>
      </w:r>
      <w:r w:rsidR="002C12B4" w:rsidRPr="00CB3FD8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CB3FD8">
        <w:rPr>
          <w:rFonts w:ascii="Arial" w:hAnsi="Arial" w:cs="Arial"/>
          <w:b/>
          <w:sz w:val="22"/>
          <w:szCs w:val="22"/>
        </w:rPr>
        <w:t>nia,</w:t>
      </w:r>
      <w:r w:rsidR="002C12B4" w:rsidRPr="00CB3FD8">
        <w:rPr>
          <w:rFonts w:ascii="Arial" w:hAnsi="Arial" w:cs="Arial"/>
          <w:b/>
          <w:spacing w:val="32"/>
          <w:sz w:val="22"/>
          <w:szCs w:val="22"/>
        </w:rPr>
        <w:t xml:space="preserve"> </w:t>
      </w:r>
      <w:r w:rsidR="002C12B4" w:rsidRPr="00CB3FD8">
        <w:rPr>
          <w:rFonts w:ascii="Arial" w:hAnsi="Arial" w:cs="Arial"/>
          <w:b/>
          <w:sz w:val="22"/>
          <w:szCs w:val="22"/>
        </w:rPr>
        <w:t>pou</w:t>
      </w:r>
      <w:r w:rsidR="002C12B4" w:rsidRPr="00CB3FD8">
        <w:rPr>
          <w:rFonts w:ascii="Arial" w:hAnsi="Arial" w:cs="Arial"/>
          <w:b/>
          <w:spacing w:val="1"/>
          <w:sz w:val="22"/>
          <w:szCs w:val="22"/>
        </w:rPr>
        <w:t>ž</w:t>
      </w:r>
      <w:r w:rsidR="002C12B4" w:rsidRPr="00CB3FD8">
        <w:rPr>
          <w:rFonts w:ascii="Arial" w:hAnsi="Arial" w:cs="Arial"/>
          <w:b/>
          <w:sz w:val="22"/>
          <w:szCs w:val="22"/>
        </w:rPr>
        <w:t>ité</w:t>
      </w:r>
      <w:r w:rsidR="002C12B4" w:rsidRPr="00CB3FD8">
        <w:rPr>
          <w:rFonts w:ascii="Arial" w:hAnsi="Arial" w:cs="Arial"/>
          <w:b/>
          <w:spacing w:val="30"/>
          <w:sz w:val="22"/>
          <w:szCs w:val="22"/>
        </w:rPr>
        <w:t xml:space="preserve"> </w:t>
      </w:r>
      <w:r w:rsidR="002C12B4" w:rsidRPr="00CB3FD8">
        <w:rPr>
          <w:rFonts w:ascii="Arial" w:hAnsi="Arial" w:cs="Arial"/>
          <w:b/>
          <w:sz w:val="22"/>
          <w:szCs w:val="22"/>
        </w:rPr>
        <w:t>s</w:t>
      </w:r>
      <w:r w:rsidR="002C12B4" w:rsidRPr="00CB3FD8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CB3FD8">
        <w:rPr>
          <w:rFonts w:ascii="Arial" w:hAnsi="Arial" w:cs="Arial"/>
          <w:b/>
          <w:sz w:val="22"/>
          <w:szCs w:val="22"/>
        </w:rPr>
        <w:t>d</w:t>
      </w:r>
      <w:r w:rsidR="002C12B4" w:rsidRPr="00CB3FD8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CB3FD8">
        <w:rPr>
          <w:rFonts w:ascii="Arial" w:hAnsi="Arial" w:cs="Arial"/>
          <w:b/>
          <w:spacing w:val="2"/>
          <w:sz w:val="22"/>
          <w:szCs w:val="22"/>
        </w:rPr>
        <w:t>b</w:t>
      </w:r>
      <w:r w:rsidR="002C12B4" w:rsidRPr="00CB3FD8">
        <w:rPr>
          <w:rFonts w:ascii="Arial" w:hAnsi="Arial" w:cs="Arial"/>
          <w:b/>
          <w:sz w:val="22"/>
          <w:szCs w:val="22"/>
        </w:rPr>
        <w:t>y odpisov a</w:t>
      </w:r>
      <w:r w:rsidR="002C12B4" w:rsidRPr="00CB3FD8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2C12B4" w:rsidRPr="00CB3FD8">
        <w:rPr>
          <w:rFonts w:ascii="Arial" w:hAnsi="Arial" w:cs="Arial"/>
          <w:b/>
          <w:sz w:val="22"/>
          <w:szCs w:val="22"/>
        </w:rPr>
        <w:t>odpisové</w:t>
      </w:r>
      <w:r w:rsidR="002C12B4" w:rsidRPr="00CB3FD8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2C12B4" w:rsidRPr="00CB3FD8">
        <w:rPr>
          <w:rFonts w:ascii="Arial" w:hAnsi="Arial" w:cs="Arial"/>
          <w:b/>
          <w:sz w:val="22"/>
          <w:szCs w:val="22"/>
        </w:rPr>
        <w:t>metó</w:t>
      </w:r>
      <w:r w:rsidR="002C12B4" w:rsidRPr="00CB3FD8">
        <w:rPr>
          <w:rFonts w:ascii="Arial" w:hAnsi="Arial" w:cs="Arial"/>
          <w:b/>
          <w:spacing w:val="2"/>
          <w:sz w:val="22"/>
          <w:szCs w:val="22"/>
        </w:rPr>
        <w:t>d</w:t>
      </w:r>
      <w:r w:rsidR="002C12B4" w:rsidRPr="00CB3FD8">
        <w:rPr>
          <w:rFonts w:ascii="Arial" w:hAnsi="Arial" w:cs="Arial"/>
          <w:b/>
          <w:sz w:val="22"/>
          <w:szCs w:val="22"/>
        </w:rPr>
        <w:t>y</w:t>
      </w:r>
      <w:r w:rsidR="002C12B4" w:rsidRPr="00CB3FD8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2C12B4" w:rsidRPr="00CB3FD8">
        <w:rPr>
          <w:rFonts w:ascii="Arial" w:hAnsi="Arial" w:cs="Arial"/>
          <w:b/>
          <w:sz w:val="22"/>
          <w:szCs w:val="22"/>
        </w:rPr>
        <w:t>pri u</w:t>
      </w:r>
      <w:r w:rsidR="002C12B4" w:rsidRPr="00CB3FD8">
        <w:rPr>
          <w:rFonts w:ascii="Arial" w:hAnsi="Arial" w:cs="Arial"/>
          <w:b/>
          <w:spacing w:val="1"/>
          <w:sz w:val="22"/>
          <w:szCs w:val="22"/>
        </w:rPr>
        <w:t>r</w:t>
      </w:r>
      <w:r w:rsidR="002C12B4" w:rsidRPr="00CB3FD8">
        <w:rPr>
          <w:rFonts w:ascii="Arial" w:hAnsi="Arial" w:cs="Arial"/>
          <w:b/>
          <w:spacing w:val="-1"/>
          <w:sz w:val="22"/>
          <w:szCs w:val="22"/>
        </w:rPr>
        <w:t>če</w:t>
      </w:r>
      <w:r w:rsidR="002C12B4" w:rsidRPr="00CB3FD8">
        <w:rPr>
          <w:rFonts w:ascii="Arial" w:hAnsi="Arial" w:cs="Arial"/>
          <w:b/>
          <w:sz w:val="22"/>
          <w:szCs w:val="22"/>
        </w:rPr>
        <w:t>ní odpisov</w:t>
      </w:r>
      <w:r w:rsidRPr="00CB3FD8">
        <w:rPr>
          <w:rFonts w:ascii="Arial" w:hAnsi="Arial" w:cs="Arial"/>
          <w:b/>
          <w:sz w:val="22"/>
          <w:szCs w:val="22"/>
        </w:rPr>
        <w:t>:</w:t>
      </w:r>
      <w:r w:rsidR="00CB3FD8" w:rsidRPr="00CB3FD8">
        <w:rPr>
          <w:rFonts w:ascii="Arial" w:hAnsi="Arial" w:cs="Arial"/>
          <w:b/>
          <w:sz w:val="22"/>
          <w:szCs w:val="22"/>
        </w:rPr>
        <w:t xml:space="preserve"> </w:t>
      </w:r>
    </w:p>
    <w:p w:rsidR="00CB3FD8" w:rsidRPr="00CB3FD8" w:rsidRDefault="00CB3FD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CB3FD8">
        <w:rPr>
          <w:rFonts w:ascii="Arial" w:hAnsi="Arial" w:cs="Arial"/>
          <w:i/>
          <w:sz w:val="22"/>
          <w:szCs w:val="22"/>
        </w:rPr>
        <w:t>Spoločnosť vlastní iba DHM a ten sa odpisuje s ohľadom na opotrebovanie zodpovedajúce bežným podmienkam jeho používania. Pri tvorbe odpisového plánu sa zohľadňuje doba použiteľnosti</w:t>
      </w:r>
      <w:r w:rsidR="005D32DC">
        <w:rPr>
          <w:rFonts w:ascii="Arial" w:hAnsi="Arial" w:cs="Arial"/>
          <w:i/>
          <w:sz w:val="22"/>
          <w:szCs w:val="22"/>
        </w:rPr>
        <w:t>.</w:t>
      </w:r>
      <w:r w:rsidRPr="00CB3FD8">
        <w:rPr>
          <w:rFonts w:ascii="Arial" w:hAnsi="Arial" w:cs="Arial"/>
          <w:i/>
          <w:sz w:val="22"/>
          <w:szCs w:val="22"/>
        </w:rPr>
        <w:t xml:space="preserve"> Účtovné a daňové odpisy sa </w:t>
      </w:r>
      <w:r w:rsidRPr="00CB3FD8">
        <w:rPr>
          <w:rFonts w:ascii="Arial" w:hAnsi="Arial" w:cs="Arial"/>
          <w:b/>
          <w:i/>
          <w:sz w:val="22"/>
          <w:szCs w:val="22"/>
        </w:rPr>
        <w:t>rovnajú.</w:t>
      </w:r>
    </w:p>
    <w:p w:rsidR="00401155" w:rsidRPr="00CB3FD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i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B3FD8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CB3FD8" w:rsidRPr="00CB3FD8" w:rsidRDefault="00CB3FD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i/>
          <w:spacing w:val="-5"/>
          <w:sz w:val="22"/>
          <w:szCs w:val="22"/>
        </w:rPr>
        <w:t>V roku 2014 k zmene účtovných metód ani k zmene účtovných zásad nedošlo.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CB3FD8" w:rsidRPr="00CB3FD8" w:rsidRDefault="00CB3FD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CB3FD8">
        <w:rPr>
          <w:rFonts w:ascii="Arial" w:hAnsi="Arial" w:cs="Arial"/>
          <w:i/>
          <w:spacing w:val="-1"/>
          <w:sz w:val="22"/>
          <w:szCs w:val="22"/>
        </w:rPr>
        <w:t>V roku 2014 spoločnosť o dotáciách neúčtovala.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CB3FD8" w:rsidRPr="00CB3FD8" w:rsidRDefault="00CB3FD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CB3FD8">
        <w:rPr>
          <w:rFonts w:ascii="Arial" w:hAnsi="Arial" w:cs="Arial"/>
          <w:i/>
          <w:sz w:val="22"/>
          <w:szCs w:val="22"/>
        </w:rPr>
        <w:t xml:space="preserve">V 2014 spoločnosť neúčtovala o významných </w:t>
      </w:r>
      <w:r>
        <w:rPr>
          <w:rFonts w:ascii="Arial" w:hAnsi="Arial" w:cs="Arial"/>
          <w:i/>
          <w:sz w:val="22"/>
          <w:szCs w:val="22"/>
        </w:rPr>
        <w:t xml:space="preserve">účtovných </w:t>
      </w:r>
      <w:r w:rsidRPr="00CB3FD8">
        <w:rPr>
          <w:rFonts w:ascii="Arial" w:hAnsi="Arial" w:cs="Arial"/>
          <w:i/>
          <w:sz w:val="22"/>
          <w:szCs w:val="22"/>
        </w:rPr>
        <w:t>chybách minu</w:t>
      </w:r>
      <w:r w:rsidRPr="00CB3FD8">
        <w:rPr>
          <w:rFonts w:ascii="Arial" w:hAnsi="Arial" w:cs="Arial"/>
          <w:i/>
          <w:spacing w:val="2"/>
          <w:sz w:val="22"/>
          <w:szCs w:val="22"/>
        </w:rPr>
        <w:t>l</w:t>
      </w:r>
      <w:r w:rsidRPr="00CB3FD8">
        <w:rPr>
          <w:rFonts w:ascii="Arial" w:hAnsi="Arial" w:cs="Arial"/>
          <w:i/>
          <w:spacing w:val="-5"/>
          <w:sz w:val="22"/>
          <w:szCs w:val="22"/>
        </w:rPr>
        <w:t>ý</w:t>
      </w:r>
      <w:r w:rsidRPr="00CB3FD8">
        <w:rPr>
          <w:rFonts w:ascii="Arial" w:hAnsi="Arial" w:cs="Arial"/>
          <w:i/>
          <w:spacing w:val="-1"/>
          <w:sz w:val="22"/>
          <w:szCs w:val="22"/>
        </w:rPr>
        <w:t>c</w:t>
      </w:r>
      <w:r w:rsidRPr="00CB3FD8">
        <w:rPr>
          <w:rFonts w:ascii="Arial" w:hAnsi="Arial" w:cs="Arial"/>
          <w:i/>
          <w:sz w:val="22"/>
          <w:szCs w:val="22"/>
        </w:rPr>
        <w:t>h</w:t>
      </w:r>
      <w:r w:rsidRPr="00CB3FD8">
        <w:rPr>
          <w:rFonts w:ascii="Arial" w:hAnsi="Arial" w:cs="Arial"/>
          <w:i/>
          <w:spacing w:val="52"/>
          <w:sz w:val="22"/>
          <w:szCs w:val="22"/>
        </w:rPr>
        <w:t xml:space="preserve"> </w:t>
      </w:r>
      <w:r w:rsidRPr="00CB3FD8">
        <w:rPr>
          <w:rFonts w:ascii="Arial" w:hAnsi="Arial" w:cs="Arial"/>
          <w:i/>
          <w:sz w:val="22"/>
          <w:szCs w:val="22"/>
        </w:rPr>
        <w:t>ú</w:t>
      </w:r>
      <w:r w:rsidRPr="00CB3FD8">
        <w:rPr>
          <w:rFonts w:ascii="Arial" w:hAnsi="Arial" w:cs="Arial"/>
          <w:i/>
          <w:spacing w:val="-1"/>
          <w:sz w:val="22"/>
          <w:szCs w:val="22"/>
        </w:rPr>
        <w:t>č</w:t>
      </w:r>
      <w:r w:rsidRPr="00CB3FD8">
        <w:rPr>
          <w:rFonts w:ascii="Arial" w:hAnsi="Arial" w:cs="Arial"/>
          <w:i/>
          <w:sz w:val="22"/>
          <w:szCs w:val="22"/>
        </w:rPr>
        <w:t>tov</w:t>
      </w:r>
      <w:r w:rsidRPr="00CB3FD8">
        <w:rPr>
          <w:rFonts w:ascii="Arial" w:hAnsi="Arial" w:cs="Arial"/>
          <w:i/>
          <w:spacing w:val="5"/>
          <w:sz w:val="22"/>
          <w:szCs w:val="22"/>
        </w:rPr>
        <w:t>n</w:t>
      </w:r>
      <w:r w:rsidRPr="00CB3FD8">
        <w:rPr>
          <w:rFonts w:ascii="Arial" w:hAnsi="Arial" w:cs="Arial"/>
          <w:i/>
          <w:spacing w:val="-5"/>
          <w:sz w:val="22"/>
          <w:szCs w:val="22"/>
        </w:rPr>
        <w:t>ý</w:t>
      </w:r>
      <w:r w:rsidRPr="00CB3FD8">
        <w:rPr>
          <w:rFonts w:ascii="Arial" w:hAnsi="Arial" w:cs="Arial"/>
          <w:i/>
          <w:spacing w:val="-1"/>
          <w:sz w:val="22"/>
          <w:szCs w:val="22"/>
        </w:rPr>
        <w:t>c</w:t>
      </w:r>
      <w:r w:rsidRPr="00CB3FD8">
        <w:rPr>
          <w:rFonts w:ascii="Arial" w:hAnsi="Arial" w:cs="Arial"/>
          <w:i/>
          <w:sz w:val="22"/>
          <w:szCs w:val="22"/>
        </w:rPr>
        <w:t>h</w:t>
      </w:r>
      <w:r w:rsidRPr="00CB3FD8">
        <w:rPr>
          <w:rFonts w:ascii="Arial" w:hAnsi="Arial" w:cs="Arial"/>
          <w:i/>
          <w:spacing w:val="52"/>
          <w:sz w:val="22"/>
          <w:szCs w:val="22"/>
        </w:rPr>
        <w:t xml:space="preserve"> </w:t>
      </w:r>
      <w:r w:rsidRPr="00CB3FD8">
        <w:rPr>
          <w:rFonts w:ascii="Arial" w:hAnsi="Arial" w:cs="Arial"/>
          <w:i/>
          <w:sz w:val="22"/>
          <w:szCs w:val="22"/>
        </w:rPr>
        <w:t>o</w:t>
      </w:r>
      <w:r w:rsidRPr="00CB3FD8">
        <w:rPr>
          <w:rFonts w:ascii="Arial" w:hAnsi="Arial" w:cs="Arial"/>
          <w:i/>
          <w:spacing w:val="2"/>
          <w:sz w:val="22"/>
          <w:szCs w:val="22"/>
        </w:rPr>
        <w:t>b</w:t>
      </w:r>
      <w:r w:rsidRPr="00CB3FD8">
        <w:rPr>
          <w:rFonts w:ascii="Arial" w:hAnsi="Arial" w:cs="Arial"/>
          <w:i/>
          <w:sz w:val="22"/>
          <w:szCs w:val="22"/>
        </w:rPr>
        <w:t>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A4752F" w:rsidRPr="00B34E74" w:rsidRDefault="00A4752F" w:rsidP="00A475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-8"/>
          <w:sz w:val="22"/>
          <w:szCs w:val="22"/>
        </w:rPr>
      </w:pPr>
      <w:r>
        <w:rPr>
          <w:rFonts w:ascii="Arial" w:hAnsi="Arial" w:cs="Arial"/>
          <w:i/>
          <w:spacing w:val="-8"/>
          <w:sz w:val="22"/>
          <w:szCs w:val="22"/>
        </w:rPr>
        <w:t>Bez náplne.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4752F" w:rsidRPr="00B34E74" w:rsidRDefault="00A4752F" w:rsidP="00A475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-8"/>
          <w:sz w:val="22"/>
          <w:szCs w:val="22"/>
        </w:rPr>
      </w:pPr>
      <w:r>
        <w:rPr>
          <w:rFonts w:ascii="Arial" w:hAnsi="Arial" w:cs="Arial"/>
          <w:i/>
          <w:spacing w:val="-8"/>
          <w:sz w:val="22"/>
          <w:szCs w:val="22"/>
        </w:rPr>
        <w:t>Bez náplne.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B34E74" w:rsidRPr="00B34E74" w:rsidRDefault="00B34E7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B34E74">
        <w:rPr>
          <w:rFonts w:ascii="Arial" w:hAnsi="Arial" w:cs="Arial"/>
          <w:i/>
          <w:sz w:val="22"/>
          <w:szCs w:val="22"/>
        </w:rPr>
        <w:t>29,- eur – záväzky z obchodného styku /uhradené v roku 2015 do podania DP/, bez zabezpečenia</w:t>
      </w:r>
    </w:p>
    <w:p w:rsidR="00B34E74" w:rsidRPr="00B34E74" w:rsidRDefault="00B34E7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B34E74">
        <w:rPr>
          <w:rFonts w:ascii="Arial" w:hAnsi="Arial" w:cs="Arial"/>
          <w:i/>
          <w:sz w:val="22"/>
          <w:szCs w:val="22"/>
        </w:rPr>
        <w:t>1394,- eur – daňové záväzky /uhradené v roku 2015 do podania DP/, bez zabezpečenia</w:t>
      </w:r>
    </w:p>
    <w:p w:rsidR="00B34E74" w:rsidRPr="00B34E74" w:rsidRDefault="00B34E7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B34E74">
        <w:rPr>
          <w:rFonts w:ascii="Arial" w:hAnsi="Arial" w:cs="Arial"/>
          <w:i/>
          <w:sz w:val="22"/>
          <w:szCs w:val="22"/>
        </w:rPr>
        <w:t xml:space="preserve">13 687,- eur – záväzky voči spoločníkovi </w:t>
      </w:r>
      <w:r>
        <w:rPr>
          <w:rFonts w:ascii="Arial" w:hAnsi="Arial" w:cs="Arial"/>
          <w:i/>
          <w:sz w:val="22"/>
          <w:szCs w:val="22"/>
        </w:rPr>
        <w:t>/finančné dotácia na zabezpečenie chodu spoločnosti/, bez zabezpečenia.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A4752F" w:rsidRPr="00B34E74" w:rsidRDefault="00A4752F" w:rsidP="00A475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-8"/>
          <w:sz w:val="22"/>
          <w:szCs w:val="22"/>
        </w:rPr>
      </w:pPr>
      <w:r>
        <w:rPr>
          <w:rFonts w:ascii="Arial" w:hAnsi="Arial" w:cs="Arial"/>
          <w:i/>
          <w:spacing w:val="-8"/>
          <w:sz w:val="22"/>
          <w:szCs w:val="22"/>
        </w:rPr>
        <w:t>Bez náplne.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34E74" w:rsidRDefault="00B34E7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D32DC" w:rsidRDefault="005D32D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34E74" w:rsidRPr="00A55E63" w:rsidRDefault="00B34E7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4752F" w:rsidRPr="00B34E74" w:rsidRDefault="00A4752F" w:rsidP="00A475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-8"/>
          <w:sz w:val="22"/>
          <w:szCs w:val="22"/>
        </w:rPr>
      </w:pPr>
      <w:r>
        <w:rPr>
          <w:rFonts w:ascii="Arial" w:hAnsi="Arial" w:cs="Arial"/>
          <w:i/>
          <w:spacing w:val="-8"/>
          <w:sz w:val="22"/>
          <w:szCs w:val="22"/>
        </w:rPr>
        <w:t>Bez náplne.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A4752F" w:rsidRPr="00B34E74" w:rsidRDefault="00A4752F" w:rsidP="00A475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-8"/>
          <w:sz w:val="22"/>
          <w:szCs w:val="22"/>
        </w:rPr>
      </w:pPr>
      <w:r>
        <w:rPr>
          <w:rFonts w:ascii="Arial" w:hAnsi="Arial" w:cs="Arial"/>
          <w:i/>
          <w:spacing w:val="-8"/>
          <w:sz w:val="22"/>
          <w:szCs w:val="22"/>
        </w:rPr>
        <w:t>Bez náplne.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4752F" w:rsidRPr="00B34E74" w:rsidRDefault="00A4752F" w:rsidP="00A475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-8"/>
          <w:sz w:val="22"/>
          <w:szCs w:val="22"/>
        </w:rPr>
      </w:pPr>
      <w:r>
        <w:rPr>
          <w:rFonts w:ascii="Arial" w:hAnsi="Arial" w:cs="Arial"/>
          <w:i/>
          <w:spacing w:val="-8"/>
          <w:sz w:val="22"/>
          <w:szCs w:val="22"/>
        </w:rPr>
        <w:t>Bez náplne.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A4752F" w:rsidRPr="00B34E74" w:rsidRDefault="00A4752F" w:rsidP="00A475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-8"/>
          <w:sz w:val="22"/>
          <w:szCs w:val="22"/>
        </w:rPr>
      </w:pPr>
      <w:r>
        <w:rPr>
          <w:rFonts w:ascii="Arial" w:hAnsi="Arial" w:cs="Arial"/>
          <w:i/>
          <w:spacing w:val="-8"/>
          <w:sz w:val="22"/>
          <w:szCs w:val="22"/>
        </w:rPr>
        <w:t>Bez náplne.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A4752F" w:rsidRPr="00B34E74" w:rsidRDefault="00A4752F" w:rsidP="00A475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-8"/>
          <w:sz w:val="22"/>
          <w:szCs w:val="22"/>
        </w:rPr>
      </w:pPr>
      <w:r>
        <w:rPr>
          <w:rFonts w:ascii="Arial" w:hAnsi="Arial" w:cs="Arial"/>
          <w:i/>
          <w:spacing w:val="-8"/>
          <w:sz w:val="22"/>
          <w:szCs w:val="22"/>
        </w:rPr>
        <w:t>Bez náplne.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A4752F" w:rsidRPr="00B34E74" w:rsidRDefault="00A4752F" w:rsidP="00A475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-8"/>
          <w:sz w:val="22"/>
          <w:szCs w:val="22"/>
        </w:rPr>
      </w:pPr>
      <w:r>
        <w:rPr>
          <w:rFonts w:ascii="Arial" w:hAnsi="Arial" w:cs="Arial"/>
          <w:i/>
          <w:spacing w:val="-8"/>
          <w:sz w:val="22"/>
          <w:szCs w:val="22"/>
        </w:rPr>
        <w:t>Bez náplne.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A4752F" w:rsidRPr="00B34E74" w:rsidRDefault="00A4752F" w:rsidP="00A475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-8"/>
          <w:sz w:val="22"/>
          <w:szCs w:val="22"/>
        </w:rPr>
      </w:pPr>
      <w:r>
        <w:rPr>
          <w:rFonts w:ascii="Arial" w:hAnsi="Arial" w:cs="Arial"/>
          <w:i/>
          <w:spacing w:val="-8"/>
          <w:sz w:val="22"/>
          <w:szCs w:val="22"/>
        </w:rPr>
        <w:t>Bez náplne.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B34E74" w:rsidRPr="00B34E74" w:rsidRDefault="00A4752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-8"/>
          <w:sz w:val="22"/>
          <w:szCs w:val="22"/>
        </w:rPr>
      </w:pPr>
      <w:r>
        <w:rPr>
          <w:rFonts w:ascii="Arial" w:hAnsi="Arial" w:cs="Arial"/>
          <w:i/>
          <w:spacing w:val="-8"/>
          <w:sz w:val="22"/>
          <w:szCs w:val="22"/>
        </w:rPr>
        <w:t>Bez náplne.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A4752F" w:rsidRPr="00B34E74" w:rsidRDefault="00A4752F" w:rsidP="00A475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-8"/>
          <w:sz w:val="22"/>
          <w:szCs w:val="22"/>
        </w:rPr>
      </w:pPr>
      <w:r>
        <w:rPr>
          <w:rFonts w:ascii="Arial" w:hAnsi="Arial" w:cs="Arial"/>
          <w:i/>
          <w:spacing w:val="-8"/>
          <w:sz w:val="22"/>
          <w:szCs w:val="22"/>
        </w:rPr>
        <w:t>Bez náplne</w:t>
      </w:r>
    </w:p>
    <w:p w:rsidR="00B34E74" w:rsidRPr="00B34E74" w:rsidRDefault="00B34E74" w:rsidP="00A475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-8"/>
          <w:sz w:val="22"/>
          <w:szCs w:val="22"/>
        </w:rPr>
      </w:pPr>
    </w:p>
    <w:sectPr w:rsidR="00B34E74" w:rsidRPr="00B34E74" w:rsidSect="000F1EF8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86B62" w:rsidRDefault="00086B62">
      <w:r>
        <w:separator/>
      </w:r>
    </w:p>
  </w:endnote>
  <w:endnote w:type="continuationSeparator" w:id="0">
    <w:p w:rsidR="00086B62" w:rsidRDefault="00086B6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134E9">
    <w:pPr>
      <w:spacing w:line="200" w:lineRule="exact"/>
      <w:rPr>
        <w:sz w:val="20"/>
        <w:szCs w:val="20"/>
      </w:rPr>
    </w:pPr>
    <w:r w:rsidRPr="001134E9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134E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134E9">
                  <w:fldChar w:fldCharType="separate"/>
                </w:r>
                <w:r w:rsidR="005D32DC">
                  <w:rPr>
                    <w:rFonts w:cs="Times New Roman"/>
                    <w:noProof/>
                  </w:rPr>
                  <w:t>3</w:t>
                </w:r>
                <w:r w:rsidR="001134E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86B62" w:rsidRDefault="00086B62">
      <w:r>
        <w:separator/>
      </w:r>
    </w:p>
  </w:footnote>
  <w:footnote w:type="continuationSeparator" w:id="0">
    <w:p w:rsidR="00086B62" w:rsidRDefault="00086B6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B3FD8">
      <w:rPr>
        <w:rFonts w:ascii="Arial" w:hAnsi="Arial" w:cs="Arial"/>
        <w:sz w:val="22"/>
        <w:szCs w:val="22"/>
        <w:bdr w:val="single" w:sz="4" w:space="0" w:color="auto"/>
      </w:rPr>
      <w:t>43838936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B3FD8">
      <w:rPr>
        <w:rFonts w:ascii="Arial" w:hAnsi="Arial" w:cs="Arial"/>
        <w:sz w:val="22"/>
        <w:szCs w:val="22"/>
        <w:bdr w:val="single" w:sz="4" w:space="0" w:color="auto"/>
      </w:rPr>
      <w:t>2022494914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86B62"/>
    <w:rsid w:val="000F1EF8"/>
    <w:rsid w:val="001134E9"/>
    <w:rsid w:val="001406AD"/>
    <w:rsid w:val="002401F1"/>
    <w:rsid w:val="00247C2D"/>
    <w:rsid w:val="002C12B4"/>
    <w:rsid w:val="002D7E6D"/>
    <w:rsid w:val="0036144D"/>
    <w:rsid w:val="003657F5"/>
    <w:rsid w:val="00373635"/>
    <w:rsid w:val="003D056F"/>
    <w:rsid w:val="00401155"/>
    <w:rsid w:val="004A2BF3"/>
    <w:rsid w:val="0055784D"/>
    <w:rsid w:val="005D32DC"/>
    <w:rsid w:val="006175CA"/>
    <w:rsid w:val="00623868"/>
    <w:rsid w:val="00637F73"/>
    <w:rsid w:val="00676DB4"/>
    <w:rsid w:val="00873865"/>
    <w:rsid w:val="008771A6"/>
    <w:rsid w:val="00913435"/>
    <w:rsid w:val="00916772"/>
    <w:rsid w:val="009A27D0"/>
    <w:rsid w:val="009D5C84"/>
    <w:rsid w:val="00A4752F"/>
    <w:rsid w:val="00A55E63"/>
    <w:rsid w:val="00AD6C8A"/>
    <w:rsid w:val="00AD749D"/>
    <w:rsid w:val="00B15E67"/>
    <w:rsid w:val="00B34E74"/>
    <w:rsid w:val="00B7440A"/>
    <w:rsid w:val="00C01CB7"/>
    <w:rsid w:val="00CB3FD8"/>
    <w:rsid w:val="00CC3205"/>
    <w:rsid w:val="00CC6099"/>
    <w:rsid w:val="00CD545D"/>
    <w:rsid w:val="00E5017C"/>
    <w:rsid w:val="00EB4798"/>
    <w:rsid w:val="00EB55FA"/>
    <w:rsid w:val="00EE5474"/>
    <w:rsid w:val="00F404E8"/>
    <w:rsid w:val="00F817B0"/>
    <w:rsid w:val="00FD7A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F1EF8"/>
    <w:rPr>
      <w:lang w:val="sk-SK"/>
    </w:rPr>
  </w:style>
  <w:style w:type="paragraph" w:styleId="Nadpis1">
    <w:name w:val="heading 1"/>
    <w:basedOn w:val="Normlny"/>
    <w:uiPriority w:val="1"/>
    <w:qFormat/>
    <w:rsid w:val="000F1EF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F1EF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F1EF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F1EF8"/>
  </w:style>
  <w:style w:type="paragraph" w:customStyle="1" w:styleId="TableParagraph">
    <w:name w:val="Table Paragraph"/>
    <w:basedOn w:val="Normlny"/>
    <w:uiPriority w:val="1"/>
    <w:qFormat/>
    <w:rsid w:val="000F1EF8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18EEE16-CF74-4585-B4B4-6F0136042B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1</Pages>
  <Words>1143</Words>
  <Characters>6518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</cp:lastModifiedBy>
  <cp:revision>24</cp:revision>
  <cp:lastPrinted>2015-03-29T12:27:00Z</cp:lastPrinted>
  <dcterms:created xsi:type="dcterms:W3CDTF">2014-10-27T10:26:00Z</dcterms:created>
  <dcterms:modified xsi:type="dcterms:W3CDTF">2015-03-29T12:27:00Z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