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1150" w:rsidRPr="002A48FC" w:rsidRDefault="00C81150" w:rsidP="00C81150">
      <w:pPr>
        <w:rPr>
          <w:u w:val="single"/>
        </w:rPr>
      </w:pPr>
      <w:bookmarkStart w:id="0" w:name="_GoBack"/>
      <w:bookmarkEnd w:id="0"/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Tento vzor sa prvýkrát použije pri zostavovaní individuálnej účtovnej závierky, ktorá sa zostavuje za účtovné obdobie končiace 31. decembra 201</w:t>
      </w:r>
      <w:r w:rsidR="00BA5BF6">
        <w:rPr>
          <w:snapToGrid w:val="0"/>
          <w:lang w:eastAsia="sk-SK"/>
        </w:rPr>
        <w:t>3</w:t>
      </w:r>
      <w:r w:rsidR="00F875F2">
        <w:rPr>
          <w:snapToGrid w:val="0"/>
          <w:lang w:eastAsia="sk-SK"/>
        </w:rPr>
        <w:t xml:space="preserve"> a neskôr.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Heading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Heading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6203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Infram, s.r.o.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6203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Dibrovova 2497/27, 915 01 Nové Mesto nad Váhom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6203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20. decembra 200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620345" w:rsidP="0062034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20. decembra 2005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620345" w:rsidRDefault="0062034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apple-converted-space"/>
                <w:snapToGrid w:val="0"/>
                <w:sz w:val="15"/>
                <w:szCs w:val="15"/>
                <w:lang w:eastAsia="sk-SK"/>
              </w:rPr>
            </w:pPr>
            <w:r w:rsidRPr="00620345">
              <w:rPr>
                <w:snapToGrid w:val="0"/>
                <w:sz w:val="15"/>
                <w:szCs w:val="15"/>
                <w:lang w:eastAsia="sk-SK"/>
              </w:rPr>
              <w:t>poskytovanie ambulantnej zdravotníckej starostlivosti v odbore vnútorné lekárstvo</w:t>
            </w:r>
          </w:p>
          <w:p w:rsidR="00620345" w:rsidRPr="002A48FC" w:rsidRDefault="0062034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620345">
              <w:rPr>
                <w:snapToGrid w:val="0"/>
                <w:sz w:val="15"/>
                <w:szCs w:val="15"/>
                <w:lang w:eastAsia="sk-SK"/>
              </w:rPr>
              <w:t>činnosť podnikateľských, organizačných a ekonomických poradcov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Heading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9E172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BA5BF6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9E172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BA5BF6">
              <w:rPr>
                <w:b/>
                <w:bCs/>
                <w:i/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517841" w:rsidP="00BC235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BA5BF6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517841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BA5BF6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620345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:rsidR="00E23991" w:rsidRPr="002A48FC" w:rsidRDefault="00620345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Heading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620345">
        <w:rPr>
          <w:snapToGrid w:val="0"/>
          <w:lang w:eastAsia="sk-SK"/>
        </w:rPr>
        <w:t>Infram, s.r.o.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BA5BF6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Heading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BA5BF6">
        <w:t>3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Účtovnú z</w:t>
      </w:r>
      <w:r w:rsidR="00620345">
        <w:rPr>
          <w:snapToGrid w:val="0"/>
          <w:lang w:eastAsia="sk-SK"/>
        </w:rPr>
        <w:t xml:space="preserve">ávierku spoločnosti </w:t>
      </w:r>
      <w:r w:rsidR="00A802A5">
        <w:rPr>
          <w:snapToGrid w:val="0"/>
          <w:lang w:eastAsia="sk-SK"/>
        </w:rPr>
        <w:t>Infram</w:t>
      </w:r>
      <w:r w:rsidR="00620345">
        <w:rPr>
          <w:snapToGrid w:val="0"/>
          <w:lang w:eastAsia="sk-SK"/>
        </w:rPr>
        <w:t xml:space="preserve"> s.r.o.</w:t>
      </w:r>
      <w:r w:rsidR="00A802A5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BA5BF6">
        <w:rPr>
          <w:snapToGrid w:val="0"/>
          <w:lang w:eastAsia="sk-SK"/>
        </w:rPr>
        <w:t>3</w:t>
      </w:r>
      <w:r w:rsidR="00D04948">
        <w:rPr>
          <w:snapToGrid w:val="0"/>
          <w:lang w:eastAsia="sk-SK"/>
        </w:rPr>
        <w:t xml:space="preserve"> schválil</w:t>
      </w:r>
      <w:r w:rsidR="00C01D5C">
        <w:rPr>
          <w:snapToGrid w:val="0"/>
          <w:lang w:eastAsia="sk-SK"/>
        </w:rPr>
        <w:t>o</w:t>
      </w:r>
      <w:r w:rsidRPr="002A48FC">
        <w:rPr>
          <w:snapToGrid w:val="0"/>
          <w:lang w:eastAsia="sk-SK"/>
        </w:rPr>
        <w:t xml:space="preserve">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BA5BF6">
        <w:rPr>
          <w:snapToGrid w:val="0"/>
          <w:lang w:eastAsia="sk-SK"/>
        </w:rPr>
        <w:t>30</w:t>
      </w:r>
      <w:r w:rsidR="00A678C4" w:rsidRPr="00A678C4">
        <w:rPr>
          <w:snapToGrid w:val="0"/>
          <w:lang w:eastAsia="sk-SK"/>
        </w:rPr>
        <w:t>. marca</w:t>
      </w:r>
      <w:r w:rsidR="00AC79A3" w:rsidRPr="00A678C4">
        <w:rPr>
          <w:snapToGrid w:val="0"/>
          <w:lang w:eastAsia="sk-SK"/>
        </w:rPr>
        <w:t xml:space="preserve"> </w:t>
      </w:r>
      <w:r w:rsidR="00295DB1" w:rsidRPr="00A678C4">
        <w:rPr>
          <w:snapToGrid w:val="0"/>
          <w:lang w:eastAsia="sk-SK"/>
        </w:rPr>
        <w:t>20</w:t>
      </w:r>
      <w:r w:rsidR="008C598A" w:rsidRPr="00A678C4">
        <w:rPr>
          <w:snapToGrid w:val="0"/>
          <w:lang w:eastAsia="sk-SK"/>
        </w:rPr>
        <w:t>1</w:t>
      </w:r>
      <w:r w:rsidR="00BA5BF6">
        <w:rPr>
          <w:snapToGrid w:val="0"/>
          <w:lang w:eastAsia="sk-SK"/>
        </w:rPr>
        <w:t>4</w:t>
      </w:r>
      <w:r w:rsidRPr="00A678C4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Heading2"/>
      </w:pPr>
      <w:r w:rsidRPr="002A48FC">
        <w:t>Členovia orgánov spoločnosti</w:t>
      </w:r>
    </w:p>
    <w:p w:rsidR="00C81150" w:rsidRPr="002A48FC" w:rsidRDefault="00C81150" w:rsidP="00C81150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2A48FC" w:rsidTr="001B30A4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bookmarkStart w:id="1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A802A5" w:rsidRPr="002A48FC" w:rsidTr="00B545EC">
        <w:trPr>
          <w:cantSplit/>
        </w:trPr>
        <w:tc>
          <w:tcPr>
            <w:tcW w:w="1701" w:type="dxa"/>
            <w:vMerge w:val="restart"/>
            <w:tcBorders>
              <w:top w:val="single" w:sz="4" w:space="0" w:color="auto"/>
            </w:tcBorders>
            <w:vAlign w:val="center"/>
          </w:tcPr>
          <w:p w:rsidR="00A802A5" w:rsidRPr="002A48FC" w:rsidRDefault="00A802A5" w:rsidP="000F3C3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A802A5" w:rsidRPr="002A48FC" w:rsidRDefault="00BA5BF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MU</w:t>
            </w:r>
            <w:r w:rsidR="00A802A5">
              <w:rPr>
                <w:sz w:val="15"/>
              </w:rPr>
              <w:t>Dr. Gabriela Fraňová</w:t>
            </w:r>
            <w:r w:rsidR="00A802A5" w:rsidRPr="002A48FC">
              <w:rPr>
                <w:sz w:val="15"/>
              </w:rPr>
              <w:t xml:space="preserve"> </w:t>
            </w:r>
          </w:p>
        </w:tc>
      </w:tr>
      <w:tr w:rsidR="00A802A5" w:rsidRPr="002A48FC" w:rsidTr="00B545EC">
        <w:trPr>
          <w:cantSplit/>
        </w:trPr>
        <w:tc>
          <w:tcPr>
            <w:tcW w:w="1701" w:type="dxa"/>
            <w:vMerge/>
          </w:tcPr>
          <w:p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prokurista</w:t>
            </w:r>
          </w:p>
        </w:tc>
        <w:tc>
          <w:tcPr>
            <w:tcW w:w="4252" w:type="dxa"/>
          </w:tcPr>
          <w:p w:rsidR="00A802A5" w:rsidRPr="002A48FC" w:rsidRDefault="00A802A5" w:rsidP="00A802A5">
            <w:pPr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Ing. Jana Strecká</w:t>
            </w:r>
            <w:r w:rsidRPr="002A48FC">
              <w:rPr>
                <w:sz w:val="15"/>
              </w:rPr>
              <w:t xml:space="preserve"> </w:t>
            </w:r>
            <w:r>
              <w:rPr>
                <w:sz w:val="15"/>
              </w:rPr>
              <w:t>MSc.</w:t>
            </w:r>
          </w:p>
        </w:tc>
      </w:tr>
      <w:tr w:rsidR="00A802A5" w:rsidRPr="002A48FC" w:rsidTr="00B545EC">
        <w:trPr>
          <w:cantSplit/>
        </w:trPr>
        <w:tc>
          <w:tcPr>
            <w:tcW w:w="1701" w:type="dxa"/>
            <w:vMerge/>
          </w:tcPr>
          <w:p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prokurista</w:t>
            </w:r>
          </w:p>
        </w:tc>
        <w:tc>
          <w:tcPr>
            <w:tcW w:w="4252" w:type="dxa"/>
          </w:tcPr>
          <w:p w:rsidR="00A802A5" w:rsidRPr="002A48FC" w:rsidRDefault="00BA5BF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 xml:space="preserve">MUDr. </w:t>
            </w:r>
            <w:r w:rsidR="00A802A5">
              <w:rPr>
                <w:sz w:val="15"/>
              </w:rPr>
              <w:t>Daniela Fraňová</w:t>
            </w:r>
            <w:r w:rsidR="00A802A5" w:rsidRPr="002A48FC">
              <w:rPr>
                <w:sz w:val="15"/>
              </w:rPr>
              <w:t xml:space="preserve"> </w:t>
            </w:r>
          </w:p>
        </w:tc>
      </w:tr>
      <w:bookmarkEnd w:id="1"/>
    </w:tbl>
    <w:p w:rsidR="00C81150" w:rsidRPr="002A48FC" w:rsidRDefault="00845108" w:rsidP="00C81150">
      <w:pPr>
        <w:pStyle w:val="Heading2"/>
      </w:pPr>
      <w:r w:rsidRPr="002A48FC">
        <w:br w:type="page"/>
      </w:r>
      <w:r w:rsidR="00C81150" w:rsidRPr="002A48FC">
        <w:lastRenderedPageBreak/>
        <w:t>Štruktúra spoločníkov a akcionárov a ich podiel na základnom imaní</w:t>
      </w:r>
      <w:r w:rsidR="002F583C" w:rsidRPr="002A48FC">
        <w:t>/Štruktúra spoločníkov a akcionárov a ich podiel na základnom imaní do dňa jej zmeny vzniknutej v priebehu účtovného obdobia</w:t>
      </w:r>
      <w:r w:rsidR="00C931C5" w:rsidRPr="002A48FC">
        <w:t xml:space="preserve"> </w:t>
      </w:r>
    </w:p>
    <w:p w:rsidR="00162043" w:rsidRPr="002A48FC" w:rsidRDefault="00162043" w:rsidP="00162043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543"/>
        <w:gridCol w:w="1276"/>
        <w:gridCol w:w="1277"/>
        <w:gridCol w:w="1276"/>
        <w:gridCol w:w="1700"/>
      </w:tblGrid>
      <w:tr w:rsidR="002F583C" w:rsidRPr="002A48FC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A802A5" w:rsidP="00CB407B">
            <w:pPr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Spoločníci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:rsidTr="009E172B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583C" w:rsidRPr="002A48FC" w:rsidTr="009E172B">
        <w:tc>
          <w:tcPr>
            <w:tcW w:w="1953" w:type="pct"/>
            <w:tcBorders>
              <w:top w:val="single" w:sz="4" w:space="0" w:color="auto"/>
            </w:tcBorders>
          </w:tcPr>
          <w:p w:rsidR="002F583C" w:rsidRPr="002A48FC" w:rsidRDefault="00D84FE6" w:rsidP="001B30A4">
            <w:pPr>
              <w:rPr>
                <w:sz w:val="15"/>
              </w:rPr>
            </w:pPr>
            <w:r>
              <w:rPr>
                <w:sz w:val="15"/>
              </w:rPr>
              <w:t>MU</w:t>
            </w:r>
            <w:r w:rsidR="00A802A5">
              <w:rPr>
                <w:sz w:val="15"/>
              </w:rPr>
              <w:t>Dr. Gabriela Fraňová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A802A5" w:rsidRDefault="00A802A5" w:rsidP="00CB407B">
            <w:pPr>
              <w:jc w:val="right"/>
              <w:rPr>
                <w:sz w:val="15"/>
                <w:lang w:val="en-US"/>
              </w:rPr>
            </w:pPr>
            <w:r>
              <w:rPr>
                <w:sz w:val="15"/>
              </w:rPr>
              <w:t>6</w:t>
            </w:r>
            <w:r w:rsidR="00902400">
              <w:rPr>
                <w:sz w:val="15"/>
              </w:rPr>
              <w:t xml:space="preserve"> </w:t>
            </w:r>
            <w:r>
              <w:rPr>
                <w:sz w:val="15"/>
              </w:rPr>
              <w:t>639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2A48FC" w:rsidRDefault="00A802A5" w:rsidP="00CB407B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A802A5" w:rsidRDefault="00A802A5" w:rsidP="00CB407B">
            <w:pPr>
              <w:jc w:val="right"/>
              <w:rPr>
                <w:sz w:val="15"/>
                <w:lang w:val="en-US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2F583C" w:rsidRPr="002A48FC" w:rsidRDefault="00BC235F" w:rsidP="00BC235F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2A48FC" w:rsidTr="009E172B">
        <w:tc>
          <w:tcPr>
            <w:tcW w:w="1953" w:type="pct"/>
          </w:tcPr>
          <w:p w:rsidR="002F583C" w:rsidRPr="002A48FC" w:rsidRDefault="002F583C" w:rsidP="001B30A4">
            <w:pPr>
              <w:rPr>
                <w:sz w:val="15"/>
              </w:rPr>
            </w:pPr>
            <w:r w:rsidRPr="002A48FC">
              <w:rPr>
                <w:sz w:val="15"/>
              </w:rPr>
              <w:t>Drobní akcionári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2F583C" w:rsidRPr="002A48FC" w:rsidRDefault="00A802A5" w:rsidP="00CB407B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2F583C" w:rsidRPr="002A48FC" w:rsidRDefault="00A802A5" w:rsidP="00CB407B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703" w:type="pct"/>
          </w:tcPr>
          <w:p w:rsidR="002F583C" w:rsidRPr="002A48FC" w:rsidRDefault="002F583C" w:rsidP="00A802A5">
            <w:pPr>
              <w:ind w:right="-57"/>
              <w:jc w:val="right"/>
              <w:rPr>
                <w:sz w:val="15"/>
              </w:rPr>
            </w:pP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2F583C" w:rsidRPr="002A48FC" w:rsidRDefault="00BC235F" w:rsidP="00BC235F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762454" w:rsidTr="009E172B">
        <w:tc>
          <w:tcPr>
            <w:tcW w:w="1953" w:type="pct"/>
            <w:tcBorders>
              <w:bottom w:val="single" w:sz="8" w:space="0" w:color="auto"/>
            </w:tcBorders>
          </w:tcPr>
          <w:p w:rsidR="002F583C" w:rsidRPr="009E172B" w:rsidRDefault="002F583C" w:rsidP="001B30A4">
            <w:pPr>
              <w:rPr>
                <w:b/>
                <w:sz w:val="15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A802A5" w:rsidP="00CB407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</w:t>
            </w:r>
            <w:r w:rsidR="00902400">
              <w:rPr>
                <w:b/>
                <w:sz w:val="15"/>
              </w:rPr>
              <w:t xml:space="preserve"> </w:t>
            </w:r>
            <w:r>
              <w:rPr>
                <w:b/>
                <w:sz w:val="15"/>
              </w:rPr>
              <w:t>639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45108" w:rsidP="00CB407B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9E172B" w:rsidRDefault="002F583C" w:rsidP="002747FF">
            <w:pPr>
              <w:ind w:right="-57"/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BC235F" w:rsidP="00BC235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:rsidR="00C81150" w:rsidRPr="002A48FC" w:rsidRDefault="00C81150" w:rsidP="00C81150">
      <w:pPr>
        <w:rPr>
          <w:sz w:val="20"/>
        </w:rPr>
      </w:pPr>
    </w:p>
    <w:p w:rsidR="00845108" w:rsidRPr="002A48FC" w:rsidRDefault="00845108" w:rsidP="00C81150"/>
    <w:p w:rsidR="00845108" w:rsidRPr="002A48FC" w:rsidRDefault="00845108" w:rsidP="00C81150">
      <w:pPr>
        <w:pStyle w:val="Heading1"/>
      </w:pPr>
      <w:bookmarkStart w:id="2" w:name="_Ref150575427"/>
      <w:r w:rsidRPr="002A48FC">
        <w:t>POUŽITÉ ÚČTOVNÉ ZÁSADY A ÚČTOVNÉ METÓDY</w:t>
      </w:r>
    </w:p>
    <w:bookmarkEnd w:id="2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D84FE6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Heading2"/>
        <w:numPr>
          <w:ilvl w:val="1"/>
          <w:numId w:val="4"/>
        </w:numPr>
      </w:pPr>
      <w:bookmarkStart w:id="3" w:name="_Ref150575436"/>
      <w:r w:rsidRPr="002A48FC">
        <w:t>Spôsob ocenenia jednotlivých zložiek majetku a záväzkov – prvé ocenenie</w:t>
      </w:r>
      <w:bookmarkEnd w:id="3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Majetok obstaraný v rámci finančného prenájmu sa účtuje do majetku vo výške svojej </w:t>
      </w:r>
      <w:r w:rsidR="00E86226" w:rsidRPr="002A48FC">
        <w:t xml:space="preserve">reálnej </w:t>
      </w:r>
      <w:r w:rsidRPr="002A48FC">
        <w:t>hodnoty ku dňu obstarania (celková suma dohodnutých platieb znížená o nerealizované finančné náklady). Súvisiaci záväzok voči prenajímateľovi je v súvahe vykázaný v </w:t>
      </w:r>
      <w:r w:rsidR="00D52BC7" w:rsidRPr="002A48FC">
        <w:rPr>
          <w:i/>
        </w:rPr>
        <w:t>O</w:t>
      </w:r>
      <w:r w:rsidRPr="002A48FC">
        <w:rPr>
          <w:i/>
        </w:rPr>
        <w:t>statných dlhodobých záväzkoch</w:t>
      </w:r>
      <w:r w:rsidRPr="002A48FC">
        <w:t xml:space="preserve"> (r. </w:t>
      </w:r>
      <w:r w:rsidR="0028631C" w:rsidRPr="002A48FC">
        <w:t>10</w:t>
      </w:r>
      <w:r w:rsidR="00DB70FF" w:rsidRPr="002A48FC">
        <w:t>4</w:t>
      </w:r>
      <w:r w:rsidRPr="002A48FC">
        <w:t xml:space="preserve"> súvahy) a krátkodobá časť v </w:t>
      </w:r>
      <w:r w:rsidR="00D52BC7" w:rsidRPr="002A48FC">
        <w:rPr>
          <w:i/>
        </w:rPr>
        <w:t>O</w:t>
      </w:r>
      <w:r w:rsidRPr="002A48FC">
        <w:rPr>
          <w:i/>
        </w:rPr>
        <w:t>statných záväzkoch</w:t>
      </w:r>
      <w:r w:rsidRPr="002A48FC">
        <w:t xml:space="preserve"> (r. </w:t>
      </w:r>
      <w:r w:rsidR="0028631C" w:rsidRPr="002A48FC">
        <w:t>11</w:t>
      </w:r>
      <w:r w:rsidR="00DB70FF" w:rsidRPr="002A48FC">
        <w:t>6</w:t>
      </w:r>
      <w:r w:rsidRPr="002A48FC">
        <w:t xml:space="preserve"> súvahy). Nerealizované finančné náklady, ktoré predstavujú rozdiel medzi celkovou sumou dohodnutých platieb a </w:t>
      </w:r>
      <w:r w:rsidR="00E86226" w:rsidRPr="002A48FC">
        <w:t xml:space="preserve">reálnou </w:t>
      </w:r>
      <w:r w:rsidRPr="002A48FC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Zásoby obstarané kúpou:</w:t>
      </w:r>
    </w:p>
    <w:p w:rsidR="00C81150" w:rsidRPr="002A48FC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2A48FC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Zásoby vytvorené vlastnou činnosťou:</w:t>
      </w:r>
    </w:p>
    <w:p w:rsidR="00C81150" w:rsidRPr="002A48FC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Zákazková výroba – v zmluvách o zákazkách sa určujú podmienky a vzťahy jednotlivých zmlúv, ktoré sa uzatvárajú vo fixných cenách alebo v skutočných nákladoch plus fixná marža.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</w:t>
      </w:r>
      <w:r w:rsidR="000D051D" w:rsidRPr="002A48FC">
        <w:t>íklad správna réžia, náklady na </w:t>
      </w:r>
      <w:r w:rsidRPr="002A48FC">
        <w:t>výskum a</w:t>
      </w:r>
      <w:r w:rsidR="00AF17E8" w:rsidRPr="002A48FC">
        <w:t> </w:t>
      </w:r>
      <w:r w:rsidRPr="002A48FC">
        <w:t>vývoj</w:t>
      </w:r>
      <w:r w:rsidR="00AF17E8" w:rsidRPr="002A48FC">
        <w:t>, ktoré sa dajú priradiť k zákazke odo dňa zabezpečenia zmluvy až po jej úplné splnenie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Na účely účtovania o zákazke sa zostavuje jej rozpočet. Ak sa z uskutočnenia zákazky očakáva strata, pretože rozpočtované náklady na zákazku sú vyššie ako rozpočtované výnosy zo zákazky, zohľadní sa táto strata v účtovnom období, v ktorom sa zá</w:t>
      </w:r>
      <w:r w:rsidR="000D051D" w:rsidRPr="002A48FC">
        <w:t>kazka začala uskutočňovať, a to </w:t>
      </w:r>
      <w:r w:rsidRPr="002A48FC">
        <w:t>vytvorením opravnej položky (do výšky aktivovaných zásob)</w:t>
      </w:r>
      <w:r w:rsidR="000D051D" w:rsidRPr="002A48FC">
        <w:t xml:space="preserve"> a rezervy (vo výške straty nad </w:t>
      </w:r>
      <w:r w:rsidRPr="002A48FC">
        <w:t xml:space="preserve">výšku aktivovaných zásob).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:rsidR="00C81150" w:rsidRPr="002A48FC" w:rsidRDefault="00C81150" w:rsidP="00C81150">
      <w:pPr>
        <w:ind w:left="567"/>
      </w:pPr>
    </w:p>
    <w:p w:rsidR="00C81150" w:rsidRPr="002A48FC" w:rsidRDefault="00845108" w:rsidP="00C81150">
      <w:pPr>
        <w:numPr>
          <w:ilvl w:val="0"/>
          <w:numId w:val="5"/>
        </w:numPr>
      </w:pPr>
      <w:r w:rsidRPr="002A48FC">
        <w:br w:type="page"/>
      </w:r>
      <w:r w:rsidR="00C81150" w:rsidRPr="002A48FC">
        <w:lastRenderedPageBreak/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poistnomatematickými metódami.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Dlhopisy, pôžičky, úvery: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dlhopisov, pôžičiek a úverov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Deriváty – nakúpené deriváty sa oceňujú obstarávacou cenou.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Prenajatý majetok a majetok obstaraný na základe zmluvy o kúpe</w:t>
      </w:r>
      <w:r w:rsidR="000D051D" w:rsidRPr="002A48FC">
        <w:t xml:space="preserve"> prenajatej veci uzatvorenej do </w:t>
      </w:r>
      <w:r w:rsidRPr="002A48FC">
        <w:t>31. decembra 2003 sa v súvahe nevykazuje, je vedený na podsúvaho</w:t>
      </w:r>
      <w:r w:rsidR="00D7273D" w:rsidRPr="002A48FC">
        <w:t>vo</w:t>
      </w:r>
      <w:r w:rsidRPr="002A48FC">
        <w:t>m účte v obstarávacej cene. Akontácia pri finančnom lízingu sa časovo rozlišuje a rozpúšťa do nákladov počas doby prenájmu.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Majetok obstaraný v privatizácii – zostatkovou cenou z účtovníctva privatizovaného subjektu</w:t>
      </w:r>
      <w:r w:rsidR="00306504" w:rsidRPr="002A48FC">
        <w:t>.</w:t>
      </w:r>
      <w:r w:rsidRPr="002A48FC">
        <w:t xml:space="preserve"> </w:t>
      </w:r>
      <w:r w:rsidR="00306504" w:rsidRPr="002A48FC">
        <w:t>R</w:t>
      </w:r>
      <w:r w:rsidRPr="002A48FC">
        <w:t xml:space="preserve">ozdiel medzi vydraženou cenou a účtovnou hodnotou majetku sa zaúčtoval na účet 097 – Opravná položka k nadobudnutému majetku, ktorá sa odpisuje </w:t>
      </w:r>
      <w:r w:rsidR="000D051D" w:rsidRPr="002A48FC">
        <w:t>do nákladov pravidelne počas 15 </w:t>
      </w:r>
      <w:r w:rsidRPr="002A48FC">
        <w:t>rokov od nadobudnutia majetku.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bookmarkStart w:id="4" w:name="_Ref150575442"/>
      <w:r w:rsidRPr="002A48FC">
        <w:t>Emisné kvóty – pridelené emisné kvóty sa účtujú do krá</w:t>
      </w:r>
      <w:r w:rsidR="000D051D" w:rsidRPr="002A48FC">
        <w:t>tkodobého finančného majetku so </w:t>
      </w:r>
      <w:r w:rsidRPr="002A48FC">
        <w:t>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4"/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D84FE6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D84FE6">
        <w:t>23</w:t>
      </w:r>
      <w:r w:rsidRPr="002A48FC">
        <w:t xml:space="preserve"> %.</w:t>
      </w:r>
    </w:p>
    <w:p w:rsidR="00C81150" w:rsidRPr="002A48FC" w:rsidRDefault="00C81150" w:rsidP="00C81150"/>
    <w:p w:rsidR="00D31407" w:rsidRPr="002A48FC" w:rsidRDefault="00C81150" w:rsidP="00D31407">
      <w:pPr>
        <w:numPr>
          <w:ilvl w:val="0"/>
          <w:numId w:val="5"/>
        </w:numPr>
      </w:pPr>
      <w:r w:rsidRPr="002A48FC">
        <w:t xml:space="preserve">Dotácie poskytnuté na obstaranie </w:t>
      </w:r>
      <w:r w:rsidR="00D31407" w:rsidRPr="002A48FC">
        <w:t xml:space="preserve">dlhodobého </w:t>
      </w:r>
      <w:r w:rsidRPr="002A48FC">
        <w:t>majetku</w:t>
      </w:r>
      <w:r w:rsidR="00D31407" w:rsidRPr="002A48FC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2A48FC">
        <w:t>.</w:t>
      </w:r>
      <w:r w:rsidR="003F0FCA" w:rsidRPr="002A48FC">
        <w:t xml:space="preserve"> Uvedením do užívania sa rozumie aj vydanie povolenia na predčasné užívanie stavby alebo rozhodnutia o dočasnom užívaní stavby na skúšobnú prevádzku.</w:t>
      </w:r>
    </w:p>
    <w:p w:rsidR="00C81150" w:rsidRPr="002A48FC" w:rsidRDefault="00C81150" w:rsidP="00D31407"/>
    <w:p w:rsidR="00C81150" w:rsidRPr="002A48FC" w:rsidRDefault="00C81150" w:rsidP="00DB2CCC"/>
    <w:p w:rsidR="00C81150" w:rsidRPr="002A48FC" w:rsidRDefault="00845108" w:rsidP="00C81150">
      <w:pPr>
        <w:pStyle w:val="Heading2"/>
      </w:pPr>
      <w:bookmarkStart w:id="5" w:name="_Ref150575465"/>
      <w:r w:rsidRPr="002A48FC">
        <w:br w:type="page"/>
      </w:r>
      <w:r w:rsidR="00C81150" w:rsidRPr="002A48FC">
        <w:lastRenderedPageBreak/>
        <w:t>Spôsob ocenenia jednotlivých zložiek majetku a záväzkov – nasledujúce ocenenie</w:t>
      </w:r>
      <w:bookmarkEnd w:id="5"/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16"/>
        </w:numPr>
      </w:pPr>
      <w:bookmarkStart w:id="6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6"/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2A48FC">
        <w:rPr>
          <w:snapToGrid w:val="0"/>
          <w:szCs w:val="17"/>
          <w:lang w:eastAsia="sk-SK"/>
        </w:rPr>
        <w:t>emisné kvóty</w:t>
      </w:r>
      <w:r w:rsidRPr="002A48FC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A48FC">
        <w:rPr>
          <w:snapToGrid w:val="0"/>
          <w:lang w:eastAsia="sk-SK"/>
        </w:rPr>
        <w:t>:</w:t>
      </w:r>
    </w:p>
    <w:p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k zastaveným investíciám na základe zhodnotenia ich účtovnej hodnoty vo vzťahu k možnej realizovateľnej cene, </w:t>
      </w:r>
    </w:p>
    <w:p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podielom na základnom imaní v obchodných spoločnostiach na základe metódy vlastného imania,</w:t>
      </w:r>
    </w:p>
    <w:p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 zásobám bez obratu nad 360 dní vo výške 80 % podľa posúdenia ich využiteľnosti v spoločnosti alebo možného odpredaja,</w:t>
      </w:r>
    </w:p>
    <w:p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zásobám materiálu, nedokončenej výroby a výrobkov, ktorých trhová cena kl</w:t>
      </w:r>
      <w:r w:rsidR="00DE242C" w:rsidRPr="002A48FC">
        <w:rPr>
          <w:snapToGrid w:val="0"/>
          <w:lang w:eastAsia="sk-SK"/>
        </w:rPr>
        <w:t>esla pod </w:t>
      </w:r>
      <w:r w:rsidRPr="002A48FC">
        <w:rPr>
          <w:snapToGrid w:val="0"/>
          <w:lang w:eastAsia="sk-SK"/>
        </w:rPr>
        <w:t>obstarávaciu cenu, resp. pod ocenenie vlastnými nákladmi podľa prepočtu podielu obstarávacej ceny alebo vlastných nákladov na možnej trhovej cene,</w:t>
      </w:r>
    </w:p>
    <w:p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 nedokončenej výrobe predstavujúcej zákazkovú výrobu v súvislosti s vyjadrením strát zákazky,</w:t>
      </w:r>
    </w:p>
    <w:p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pohľadávkam po lehote splatnosti nad 360 dní 100 %, nad 180 dní 70 %, z ostatných pohľadávok po lehote splatnosti 5 %.</w:t>
      </w:r>
    </w:p>
    <w:p w:rsidR="00C81150" w:rsidRPr="002A48FC" w:rsidRDefault="00C81150" w:rsidP="00C81150"/>
    <w:p w:rsidR="00C81150" w:rsidRPr="002A48FC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Plán odpisov </w:t>
      </w:r>
    </w:p>
    <w:p w:rsidR="00C81150" w:rsidRPr="002A48FC" w:rsidRDefault="00C81150" w:rsidP="00EB02F1">
      <w:pPr>
        <w:ind w:left="900"/>
        <w:rPr>
          <w:snapToGrid w:val="0"/>
          <w:lang w:eastAsia="sk-SK"/>
        </w:rPr>
      </w:pPr>
    </w:p>
    <w:p w:rsidR="00C81150" w:rsidRPr="002A48FC" w:rsidRDefault="00C81150" w:rsidP="00EB02F1">
      <w:pPr>
        <w:ind w:left="900"/>
      </w:pPr>
      <w:r w:rsidRPr="002A48FC">
        <w:t xml:space="preserve">Dlhodobý hmotný a nehmotný majetok sa odpisuje podľa plánu odpisov, ktorý bol stanovený vzhľadom na odhad reálnej ekonomickej životnosti. </w:t>
      </w:r>
      <w:r w:rsidR="007F1711" w:rsidRPr="002A48FC">
        <w:t xml:space="preserve">Majetok sa odpisuje počas predpokladanej doby používania zodpovedajúcej spotrebe budúcich ekonomických úžitkov z majetku. </w:t>
      </w:r>
      <w:r w:rsidRPr="002A48FC">
        <w:t xml:space="preserve">Účtovné odpisy sú rovnomerné. Majetok sa začína odpisovať v mesiaci nasledujúcom po mesiaci zaradenia do používania. </w:t>
      </w:r>
    </w:p>
    <w:p w:rsidR="00C81150" w:rsidRPr="002A48FC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2A48FC" w:rsidRDefault="00C81150" w:rsidP="00EB02F1">
      <w:pPr>
        <w:ind w:left="900"/>
      </w:pPr>
      <w:r w:rsidRPr="002A48FC">
        <w:t>Priemerné životnosti podľa plánu odpisov sú:</w:t>
      </w:r>
    </w:p>
    <w:p w:rsidR="00C81150" w:rsidRPr="002A48FC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2A48FC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2A48FC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2A48FC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2A48FC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2A48FC" w:rsidTr="00EB02F1">
        <w:tc>
          <w:tcPr>
            <w:tcW w:w="3211" w:type="dxa"/>
            <w:tcBorders>
              <w:top w:val="single" w:sz="4" w:space="0" w:color="auto"/>
            </w:tcBorders>
          </w:tcPr>
          <w:p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5,0 %</w:t>
            </w:r>
          </w:p>
        </w:tc>
      </w:tr>
      <w:tr w:rsidR="00C81150" w:rsidRPr="002A48FC" w:rsidTr="00EB02F1">
        <w:tc>
          <w:tcPr>
            <w:tcW w:w="3211" w:type="dxa"/>
          </w:tcPr>
          <w:p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16,7 %</w:t>
            </w:r>
          </w:p>
        </w:tc>
      </w:tr>
      <w:tr w:rsidR="00C81150" w:rsidRPr="002A48FC" w:rsidTr="00EB02F1">
        <w:tc>
          <w:tcPr>
            <w:tcW w:w="3211" w:type="dxa"/>
          </w:tcPr>
          <w:p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25,0 %</w:t>
            </w:r>
          </w:p>
        </w:tc>
      </w:tr>
      <w:tr w:rsidR="00C81150" w:rsidRPr="002A48FC" w:rsidTr="00EB02F1">
        <w:tc>
          <w:tcPr>
            <w:tcW w:w="3211" w:type="dxa"/>
          </w:tcPr>
          <w:p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16,7 %</w:t>
            </w:r>
          </w:p>
        </w:tc>
      </w:tr>
      <w:tr w:rsidR="00C81150" w:rsidRPr="002A48FC" w:rsidTr="00EB02F1">
        <w:tc>
          <w:tcPr>
            <w:tcW w:w="3211" w:type="dxa"/>
            <w:tcBorders>
              <w:bottom w:val="single" w:sz="8" w:space="0" w:color="auto"/>
            </w:tcBorders>
          </w:tcPr>
          <w:p w:rsidR="00C81150" w:rsidRPr="002A48FC" w:rsidRDefault="00C81150" w:rsidP="001B30A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2A48FC" w:rsidRDefault="00C81150" w:rsidP="00CB407B">
            <w:pPr>
              <w:jc w:val="center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2A48FC" w:rsidRDefault="00C81150" w:rsidP="00CB407B">
            <w:pPr>
              <w:jc w:val="center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25,0 %</w:t>
            </w:r>
          </w:p>
        </w:tc>
      </w:tr>
    </w:tbl>
    <w:p w:rsidR="00C81150" w:rsidRPr="002A48FC" w:rsidRDefault="00C81150" w:rsidP="00C81150">
      <w:pPr>
        <w:rPr>
          <w:snapToGrid w:val="0"/>
          <w:lang w:eastAsia="sk-SK"/>
        </w:rPr>
      </w:pPr>
    </w:p>
    <w:p w:rsidR="007F1711" w:rsidRPr="002A48FC" w:rsidRDefault="007F1711" w:rsidP="00EB02F1">
      <w:pPr>
        <w:ind w:left="900"/>
        <w:rPr>
          <w:snapToGrid w:val="0"/>
        </w:rPr>
      </w:pPr>
    </w:p>
    <w:p w:rsidR="00C81150" w:rsidRPr="002A48FC" w:rsidRDefault="00C81150" w:rsidP="00EB02F1">
      <w:pPr>
        <w:ind w:left="900"/>
      </w:pPr>
      <w:r w:rsidRPr="002A48FC">
        <w:rPr>
          <w:snapToGrid w:val="0"/>
        </w:rPr>
        <w:t xml:space="preserve">Daňové odpisy sa uplatňujú podľa sadzieb uvedených v zákone o dani z príjmov platných pre </w:t>
      </w:r>
      <w:r w:rsidR="00A678C4">
        <w:rPr>
          <w:snapToGrid w:val="0"/>
        </w:rPr>
        <w:t>rovnomerné</w:t>
      </w:r>
      <w:r w:rsidRPr="002A48FC">
        <w:t xml:space="preserve"> odpisovanie.</w:t>
      </w:r>
    </w:p>
    <w:p w:rsidR="00C81150" w:rsidRPr="002A48FC" w:rsidRDefault="00C81150" w:rsidP="00C81150"/>
    <w:p w:rsidR="00C81150" w:rsidRPr="002A48FC" w:rsidRDefault="00C81150" w:rsidP="00CB407B">
      <w:pPr>
        <w:numPr>
          <w:ilvl w:val="0"/>
          <w:numId w:val="16"/>
        </w:numPr>
      </w:pPr>
      <w:r w:rsidRPr="002A48FC">
        <w:t>Podiely na základnom imaní v obchodných spoločnostiach sa ponechávajú v pôvodnom ocenení. Metóda vlastného imania sa použila iba pre potrebu výpočtu opravnej položky.</w:t>
      </w:r>
    </w:p>
    <w:p w:rsidR="00C81150" w:rsidRPr="002A48FC" w:rsidRDefault="00C81150" w:rsidP="00C81150"/>
    <w:p w:rsidR="00C81150" w:rsidRPr="002A48FC" w:rsidRDefault="00C81150" w:rsidP="00171F23">
      <w:pPr>
        <w:ind w:left="540"/>
      </w:pPr>
      <w:r w:rsidRPr="002A48FC">
        <w:t xml:space="preserve">Pri cenných papieroch držaných do splatnosti sa ich ocenenie odo dňa vyrovnania nákupu do dňa splatnosti postupne zvyšuje o </w:t>
      </w:r>
      <w:r w:rsidR="003F20D8" w:rsidRPr="002A48FC">
        <w:t>výnos</w:t>
      </w:r>
      <w:r w:rsidR="003F20D8">
        <w:t>ové</w:t>
      </w:r>
      <w:r w:rsidR="003F20D8" w:rsidRPr="002A48FC">
        <w:t xml:space="preserve"> </w:t>
      </w:r>
      <w:r w:rsidRPr="002A48FC">
        <w:t>úrok</w:t>
      </w:r>
      <w:r w:rsidR="003F20D8">
        <w:t>y</w:t>
      </w:r>
      <w:r w:rsidRPr="002A48FC">
        <w:t xml:space="preserve"> (amortizované náklady).</w:t>
      </w:r>
    </w:p>
    <w:p w:rsidR="00C81150" w:rsidRPr="002A48FC" w:rsidRDefault="00C81150" w:rsidP="00C81150"/>
    <w:p w:rsidR="00C81150" w:rsidRPr="002A48FC" w:rsidRDefault="00C81150" w:rsidP="00CB407B">
      <w:pPr>
        <w:numPr>
          <w:ilvl w:val="0"/>
          <w:numId w:val="16"/>
        </w:numPr>
      </w:pPr>
      <w:r w:rsidRPr="002A48FC">
        <w:t>Cenné papiere určené na obchodovanie a realizovateľné cenné papiere sa oceňujú trhovou cenou.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B407B">
      <w:pPr>
        <w:numPr>
          <w:ilvl w:val="0"/>
          <w:numId w:val="16"/>
        </w:numPr>
      </w:pPr>
      <w:r w:rsidRPr="002A48FC">
        <w:t>Deriváty sa oceňujú trhovou cenou.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B407B">
      <w:pPr>
        <w:numPr>
          <w:ilvl w:val="0"/>
          <w:numId w:val="16"/>
        </w:numPr>
      </w:pPr>
      <w:r w:rsidRPr="002A48FC">
        <w:t>Majetok a záväzky zabezpečené derivátmi sa oceňujú trhovou cenou.</w:t>
      </w:r>
    </w:p>
    <w:p w:rsidR="00D31407" w:rsidRPr="002A48FC" w:rsidRDefault="00D31407" w:rsidP="00D31407"/>
    <w:p w:rsidR="00D31407" w:rsidRPr="002A48FC" w:rsidRDefault="00D31407" w:rsidP="00D31407">
      <w:pPr>
        <w:numPr>
          <w:ilvl w:val="0"/>
          <w:numId w:val="16"/>
        </w:numPr>
      </w:pPr>
      <w:r w:rsidRPr="002A48FC"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C81150" w:rsidRPr="002A48FC" w:rsidRDefault="00C81150" w:rsidP="00C81150"/>
    <w:p w:rsidR="00C81150" w:rsidRDefault="00C81150" w:rsidP="00C81150"/>
    <w:p w:rsidR="004B524A" w:rsidRDefault="004B524A" w:rsidP="00C81150"/>
    <w:p w:rsidR="004B524A" w:rsidRPr="002A48FC" w:rsidRDefault="004B524A" w:rsidP="00C81150"/>
    <w:p w:rsidR="00C81150" w:rsidRPr="002A48FC" w:rsidRDefault="00C81150" w:rsidP="00CB407B">
      <w:pPr>
        <w:pStyle w:val="Heading2"/>
      </w:pPr>
      <w:r w:rsidRPr="002A48FC">
        <w:lastRenderedPageBreak/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Heading1"/>
        <w:sectPr w:rsidR="00802D05" w:rsidSect="008E3271">
          <w:headerReference w:type="default" r:id="rId10"/>
          <w:footerReference w:type="default" r:id="rId11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Heading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517841" w:rsidRDefault="001B30A4" w:rsidP="00517841">
      <w:pPr>
        <w:pStyle w:val="Heading3"/>
      </w:pPr>
      <w:r w:rsidRPr="002A48FC">
        <w:t>Pohyby na účtoch dlhodobého hmotného majetku, oprávok, opravných položiek a zostatkovej hodnoty</w:t>
      </w:r>
    </w:p>
    <w:p w:rsidR="00517841" w:rsidRPr="00517841" w:rsidRDefault="00517841" w:rsidP="00E559B2"/>
    <w:p w:rsidR="00517841" w:rsidRPr="002A48FC" w:rsidRDefault="00517841" w:rsidP="00517841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D84FE6">
        <w:rPr>
          <w:snapToGrid w:val="0"/>
          <w:u w:val="single"/>
          <w:lang w:eastAsia="sk-SK"/>
        </w:rPr>
        <w:t>3</w:t>
      </w:r>
    </w:p>
    <w:p w:rsidR="00517841" w:rsidRPr="002A48FC" w:rsidRDefault="00517841" w:rsidP="0051784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517841" w:rsidRPr="003909B6" w:rsidTr="00517841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517841" w:rsidRPr="003909B6" w:rsidTr="00517841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517841" w:rsidRPr="003909B6" w:rsidRDefault="00517841" w:rsidP="00517841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517841" w:rsidRPr="003909B6" w:rsidTr="00517841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:rsidTr="00517841">
        <w:tc>
          <w:tcPr>
            <w:tcW w:w="1985" w:type="dxa"/>
            <w:tcBorders>
              <w:top w:val="nil"/>
            </w:tcBorders>
          </w:tcPr>
          <w:p w:rsidR="00517841" w:rsidRPr="003909B6" w:rsidRDefault="00D84FE6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2013</w:t>
            </w: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D84FE6" w:rsidP="00517841">
            <w:pPr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67 455</w:t>
            </w: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517841" w:rsidRPr="003909B6" w:rsidRDefault="000800C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67 455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D84FE6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17841" w:rsidRPr="003909B6" w:rsidRDefault="000800C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84FE6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740D55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67 455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517841" w:rsidRPr="003909B6" w:rsidRDefault="00F05B06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67 455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D84FE6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2013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D84FE6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50 204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17841" w:rsidRPr="003909B6" w:rsidRDefault="00FE665C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50 204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D84FE6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4 601 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17841" w:rsidRPr="003909B6" w:rsidRDefault="00FE665C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4 601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84FE6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D84FE6" w:rsidP="00D84FE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54 805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517841" w:rsidRPr="003909B6" w:rsidRDefault="00FE665C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54 805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D84FE6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2013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84FE6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D84FE6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D84FE6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17 251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17841" w:rsidRPr="003909B6" w:rsidRDefault="00FE665C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17 251</w:t>
            </w:r>
          </w:p>
        </w:tc>
      </w:tr>
      <w:tr w:rsidR="00517841" w:rsidRPr="003909B6" w:rsidTr="00517841">
        <w:tc>
          <w:tcPr>
            <w:tcW w:w="1985" w:type="dxa"/>
          </w:tcPr>
          <w:p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D84FE6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17841" w:rsidRPr="003909B6" w:rsidRDefault="00D84FE6" w:rsidP="00D84FE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12 650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517841" w:rsidRPr="003909B6" w:rsidRDefault="00FE665C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12 650</w:t>
            </w:r>
          </w:p>
        </w:tc>
      </w:tr>
    </w:tbl>
    <w:p w:rsidR="00517841" w:rsidRPr="002A48FC" w:rsidRDefault="00517841" w:rsidP="00517841"/>
    <w:p w:rsidR="001B30A4" w:rsidRPr="002A48FC" w:rsidRDefault="00517841" w:rsidP="001B30A4">
      <w:r>
        <w:br w:type="page"/>
      </w:r>
    </w:p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865D4E">
        <w:rPr>
          <w:snapToGrid w:val="0"/>
          <w:u w:val="single"/>
          <w:lang w:eastAsia="sk-SK"/>
        </w:rPr>
        <w:t>2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3909B6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3909B6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3909B6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3909B6" w:rsidRDefault="0028631C" w:rsidP="00182445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</w:t>
            </w:r>
            <w:r w:rsidR="000C6D1B" w:rsidRPr="003909B6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3909B6" w:rsidRDefault="0028631C" w:rsidP="00182445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</w:t>
            </w:r>
            <w:r w:rsidR="000C6D1B" w:rsidRPr="003909B6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3909B6" w:rsidRDefault="0028631C" w:rsidP="00182445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</w:t>
            </w:r>
            <w:r w:rsidR="000C6D1B" w:rsidRPr="003909B6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3909B6" w:rsidRDefault="0028631C" w:rsidP="00182445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</w:t>
            </w:r>
            <w:r w:rsidR="000C6D1B" w:rsidRPr="003909B6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3909B6" w:rsidRDefault="0028631C" w:rsidP="00182445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</w:t>
            </w:r>
            <w:r w:rsidR="000C6D1B" w:rsidRPr="003909B6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3909B6" w:rsidRDefault="0028631C" w:rsidP="00182445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</w:t>
            </w:r>
            <w:r w:rsidR="000C6D1B" w:rsidRPr="003909B6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3909B6" w:rsidRDefault="0028631C" w:rsidP="00182445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</w:t>
            </w:r>
            <w:r w:rsidR="000C6D1B" w:rsidRPr="003909B6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3909B6" w:rsidRDefault="0028631C" w:rsidP="00182445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</w:t>
            </w:r>
            <w:r w:rsidR="000C6D1B" w:rsidRPr="003909B6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3909B6" w:rsidRDefault="0028631C" w:rsidP="00182445">
            <w:pPr>
              <w:jc w:val="center"/>
              <w:rPr>
                <w:i/>
                <w:sz w:val="15"/>
              </w:rPr>
            </w:pPr>
            <w:r w:rsidRPr="003909B6">
              <w:rPr>
                <w:bCs/>
                <w:i/>
                <w:sz w:val="15"/>
                <w:szCs w:val="15"/>
              </w:rPr>
              <w:t>01</w:t>
            </w:r>
            <w:r w:rsidR="000C6D1B" w:rsidRPr="003909B6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3909B6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:rsidTr="00182445">
        <w:tc>
          <w:tcPr>
            <w:tcW w:w="1985" w:type="dxa"/>
            <w:tcBorders>
              <w:top w:val="nil"/>
            </w:tcBorders>
          </w:tcPr>
          <w:p w:rsidR="001B30A4" w:rsidRPr="003909B6" w:rsidRDefault="00AC79A3" w:rsidP="00C87417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C8741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3909B6" w:rsidP="00182445">
            <w:pPr>
              <w:jc w:val="right"/>
              <w:rPr>
                <w:sz w:val="15"/>
                <w:szCs w:val="15"/>
                <w:lang w:val="en-US"/>
              </w:rPr>
            </w:pPr>
            <w:r w:rsidRPr="003909B6">
              <w:rPr>
                <w:sz w:val="15"/>
                <w:szCs w:val="15"/>
              </w:rPr>
              <w:t>49 054</w:t>
            </w: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1B30A4" w:rsidRPr="003909B6" w:rsidRDefault="003909B6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49 054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865D4E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18 401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B30A4" w:rsidRPr="003909B6" w:rsidRDefault="00865D4E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18 401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AC79A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C8741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865D4E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67 455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B30A4" w:rsidRPr="003909B6" w:rsidRDefault="00865D4E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67 455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AC79A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C8741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C87417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42 304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B30A4" w:rsidRPr="003909B6" w:rsidRDefault="00C87417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42 304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C87417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7 900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B30A4" w:rsidRPr="003909B6" w:rsidRDefault="00C87417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7 900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AC79A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C8741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C87417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50 204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B30A4" w:rsidRPr="003909B6" w:rsidRDefault="00C87417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50 204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AC79A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C8741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AC79A3" w:rsidP="00C87417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C8741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1B30A4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AC79A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C8741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C87417" w:rsidP="003909B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6 750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B30A4" w:rsidRPr="003909B6" w:rsidRDefault="00C87417" w:rsidP="00C8741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6 750</w:t>
            </w:r>
          </w:p>
        </w:tc>
      </w:tr>
      <w:tr w:rsidR="001B30A4" w:rsidRPr="003909B6" w:rsidTr="00182445">
        <w:tc>
          <w:tcPr>
            <w:tcW w:w="1985" w:type="dxa"/>
          </w:tcPr>
          <w:p w:rsidR="001B30A4" w:rsidRPr="003909B6" w:rsidRDefault="00AC79A3" w:rsidP="00C87417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C87417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B30A4" w:rsidRPr="003909B6" w:rsidRDefault="00C87417" w:rsidP="003909B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17 251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1B30A4" w:rsidRPr="003909B6" w:rsidRDefault="00C87417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17 251</w:t>
            </w:r>
          </w:p>
        </w:tc>
      </w:tr>
    </w:tbl>
    <w:p w:rsidR="00C931C5" w:rsidRPr="002A48FC" w:rsidRDefault="00C931C5" w:rsidP="001B30A4"/>
    <w:p w:rsidR="00C931C5" w:rsidRPr="002A48FC" w:rsidRDefault="00C931C5" w:rsidP="001B30A4">
      <w:r w:rsidRPr="002A48FC">
        <w:br w:type="page"/>
      </w:r>
    </w:p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Heading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855167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855167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855167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855167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855167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855167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855167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855167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855167" w:rsidRDefault="00750790" w:rsidP="00A508A7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201</w:t>
            </w:r>
            <w:r w:rsidR="00A508A7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855167" w:rsidRDefault="00750790" w:rsidP="00A508A7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201</w:t>
            </w:r>
            <w:r w:rsidR="00A508A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855167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50790" w:rsidRPr="00855167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750790" w:rsidRPr="00855167" w:rsidRDefault="00750790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855167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50790" w:rsidRPr="00855167" w:rsidRDefault="00750790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855167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750790" w:rsidRPr="00855167" w:rsidRDefault="00A508A7" w:rsidP="00855167">
            <w:pPr>
              <w:jc w:val="center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17 251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750790" w:rsidRPr="00855167" w:rsidRDefault="00A508A7" w:rsidP="00E4402E">
            <w:pPr>
              <w:jc w:val="center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12 650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A508A7" w:rsidRPr="00855167" w:rsidRDefault="003909B6" w:rsidP="00D5663A">
            <w:pPr>
              <w:rPr>
                <w:snapToGrid w:val="0"/>
                <w:sz w:val="15"/>
                <w:szCs w:val="15"/>
              </w:rPr>
            </w:pPr>
            <w:r w:rsidRPr="00855167">
              <w:rPr>
                <w:snapToGrid w:val="0"/>
                <w:sz w:val="15"/>
                <w:szCs w:val="15"/>
              </w:rPr>
              <w:t>Allianz</w:t>
            </w:r>
            <w:r w:rsidR="00A508A7">
              <w:rPr>
                <w:snapToGrid w:val="0"/>
                <w:sz w:val="15"/>
                <w:szCs w:val="15"/>
              </w:rPr>
              <w:t xml:space="preserve"> &amp; CSOB</w:t>
            </w:r>
            <w:r w:rsidR="00750790" w:rsidRPr="00855167">
              <w:rPr>
                <w:snapToGrid w:val="0"/>
                <w:sz w:val="15"/>
                <w:szCs w:val="15"/>
              </w:rPr>
              <w:t>, Bratislava</w:t>
            </w:r>
          </w:p>
        </w:tc>
      </w:tr>
      <w:tr w:rsidR="00855167" w:rsidRPr="00855167" w:rsidTr="00C857F9">
        <w:trPr>
          <w:cantSplit/>
        </w:trPr>
        <w:tc>
          <w:tcPr>
            <w:tcW w:w="1843" w:type="dxa"/>
            <w:tcBorders>
              <w:bottom w:val="single" w:sz="8" w:space="0" w:color="auto"/>
            </w:tcBorders>
            <w:vAlign w:val="center"/>
          </w:tcPr>
          <w:p w:rsidR="00855167" w:rsidRPr="00855167" w:rsidRDefault="00855167" w:rsidP="00855167">
            <w:pPr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2835" w:type="dxa"/>
            <w:tcBorders>
              <w:bottom w:val="single" w:sz="8" w:space="0" w:color="auto"/>
            </w:tcBorders>
            <w:vAlign w:val="center"/>
          </w:tcPr>
          <w:p w:rsidR="00855167" w:rsidRPr="00855167" w:rsidRDefault="00855167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1047" w:type="dxa"/>
            <w:tcBorders>
              <w:bottom w:val="single" w:sz="8" w:space="0" w:color="auto"/>
            </w:tcBorders>
            <w:vAlign w:val="center"/>
          </w:tcPr>
          <w:p w:rsidR="00855167" w:rsidRPr="00855167" w:rsidRDefault="00855167" w:rsidP="00855167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1079" w:type="dxa"/>
            <w:tcBorders>
              <w:bottom w:val="single" w:sz="8" w:space="0" w:color="auto"/>
            </w:tcBorders>
            <w:vAlign w:val="center"/>
          </w:tcPr>
          <w:p w:rsidR="00855167" w:rsidRPr="00855167" w:rsidRDefault="00855167" w:rsidP="00D5663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2268" w:type="dxa"/>
            <w:tcBorders>
              <w:bottom w:val="single" w:sz="8" w:space="0" w:color="auto"/>
            </w:tcBorders>
            <w:vAlign w:val="center"/>
          </w:tcPr>
          <w:p w:rsidR="00855167" w:rsidRPr="00855167" w:rsidRDefault="00855167" w:rsidP="00D5663A">
            <w:pPr>
              <w:rPr>
                <w:snapToGrid w:val="0"/>
                <w:sz w:val="15"/>
                <w:szCs w:val="15"/>
              </w:rPr>
            </w:pPr>
          </w:p>
        </w:tc>
      </w:tr>
    </w:tbl>
    <w:p w:rsidR="00ED01A2" w:rsidRPr="002A48FC" w:rsidRDefault="00ED01A2" w:rsidP="00ED01A2">
      <w:pPr>
        <w:rPr>
          <w:snapToGrid w:val="0"/>
          <w:color w:val="000000"/>
          <w:lang w:eastAsia="sk-SK"/>
        </w:rPr>
      </w:pPr>
    </w:p>
    <w:p w:rsidR="00F9198E" w:rsidRPr="002A48FC" w:rsidRDefault="00710D42" w:rsidP="00710D42">
      <w:pPr>
        <w:pStyle w:val="Heading3"/>
        <w:numPr>
          <w:ilvl w:val="0"/>
          <w:numId w:val="0"/>
        </w:numPr>
        <w:rPr>
          <w:snapToGrid w:val="0"/>
          <w:color w:val="000000"/>
          <w:lang w:eastAsia="sk-SK"/>
        </w:rPr>
      </w:pPr>
      <w:r w:rsidRPr="002A48FC">
        <w:rPr>
          <w:snapToGrid w:val="0"/>
          <w:color w:val="000000"/>
          <w:lang w:eastAsia="sk-SK"/>
        </w:rPr>
        <w:t xml:space="preserve"> </w:t>
      </w:r>
    </w:p>
    <w:p w:rsidR="00F92BD2" w:rsidRPr="002A48FC" w:rsidRDefault="00F92BD2" w:rsidP="00F92BD2">
      <w:pPr>
        <w:pStyle w:val="Heading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Heading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A508A7">
        <w:rPr>
          <w:snapToGrid w:val="0"/>
          <w:u w:val="single"/>
          <w:lang w:eastAsia="sk-SK"/>
        </w:rPr>
        <w:t>2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855167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855167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855167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855167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30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90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855167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855167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855167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8551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855167" w:rsidRDefault="00855167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855167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855167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855167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8551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855167" w:rsidRDefault="00A508A7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12 231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855167" w:rsidRDefault="00A508A7" w:rsidP="00F92BD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12 231</w:t>
            </w:r>
          </w:p>
        </w:tc>
      </w:tr>
    </w:tbl>
    <w:p w:rsidR="00F92BD2" w:rsidRPr="00855167" w:rsidRDefault="00F92BD2" w:rsidP="00F92BD2">
      <w:pPr>
        <w:rPr>
          <w:snapToGrid w:val="0"/>
          <w:lang w:eastAsia="sk-SK"/>
        </w:rPr>
      </w:pPr>
    </w:p>
    <w:p w:rsidR="00B36520" w:rsidRPr="00855167" w:rsidRDefault="00B36520" w:rsidP="00B36520">
      <w:pPr>
        <w:rPr>
          <w:b/>
          <w:snapToGrid w:val="0"/>
          <w:lang w:eastAsia="sk-SK"/>
        </w:rPr>
      </w:pPr>
      <w:r w:rsidRPr="00855167">
        <w:rPr>
          <w:snapToGrid w:val="0"/>
          <w:u w:val="single"/>
          <w:lang w:eastAsia="sk-SK"/>
        </w:rPr>
        <w:t>31. december 20</w:t>
      </w:r>
      <w:r w:rsidR="00750790" w:rsidRPr="00855167">
        <w:rPr>
          <w:snapToGrid w:val="0"/>
          <w:u w:val="single"/>
          <w:lang w:eastAsia="sk-SK"/>
        </w:rPr>
        <w:t>1</w:t>
      </w:r>
      <w:r w:rsidR="00A508A7">
        <w:rPr>
          <w:snapToGrid w:val="0"/>
          <w:u w:val="single"/>
          <w:lang w:eastAsia="sk-SK"/>
        </w:rPr>
        <w:t>3</w:t>
      </w:r>
    </w:p>
    <w:p w:rsidR="00F92BD2" w:rsidRPr="00855167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855167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855167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855167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855167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30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90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855167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F92BD2" w:rsidRPr="00855167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Dlhodobé (r. </w:t>
            </w:r>
            <w:r w:rsidR="00FD4DFC" w:rsidRPr="00855167">
              <w:rPr>
                <w:snapToGrid w:val="0"/>
                <w:sz w:val="15"/>
                <w:szCs w:val="15"/>
                <w:lang w:eastAsia="sk-SK"/>
              </w:rPr>
              <w:t>038</w:t>
            </w:r>
            <w:r w:rsidR="00F3588F" w:rsidRPr="008551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F92BD2" w:rsidRPr="00855167" w:rsidRDefault="00F92BD2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Krátkodobé (r. </w:t>
            </w:r>
            <w:r w:rsidR="00FD4DFC" w:rsidRPr="00855167">
              <w:rPr>
                <w:snapToGrid w:val="0"/>
                <w:sz w:val="15"/>
                <w:szCs w:val="15"/>
                <w:lang w:eastAsia="sk-SK"/>
              </w:rPr>
              <w:t>046</w:t>
            </w:r>
            <w:r w:rsidR="00F3588F" w:rsidRPr="008551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855167" w:rsidRDefault="00A508A7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10 840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F92BD2" w:rsidRPr="002A48FC" w:rsidRDefault="00A508A7" w:rsidP="00F92BD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10 840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i/>
          <w:snapToGrid w:val="0"/>
          <w:color w:val="FF000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Bežná l</w:t>
      </w:r>
      <w:r w:rsidR="004316F9">
        <w:rPr>
          <w:snapToGrid w:val="0"/>
          <w:lang w:eastAsia="sk-SK"/>
        </w:rPr>
        <w:t>ehota splatnosti pohľadávok je 6</w:t>
      </w:r>
      <w:r w:rsidRPr="002A48FC">
        <w:rPr>
          <w:snapToGrid w:val="0"/>
          <w:lang w:eastAsia="sk-SK"/>
        </w:rPr>
        <w:t xml:space="preserve">0 dní. </w:t>
      </w:r>
    </w:p>
    <w:p w:rsidR="00855167" w:rsidRPr="002A48FC" w:rsidRDefault="00855167" w:rsidP="00F92BD2">
      <w:pPr>
        <w:rPr>
          <w:snapToGrid w:val="0"/>
          <w:lang w:eastAsia="sk-SK"/>
        </w:rPr>
      </w:pPr>
    </w:p>
    <w:p w:rsidR="000C1342" w:rsidRPr="002A48FC" w:rsidRDefault="00414BEA" w:rsidP="00E16FB7"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074E91">
        <w:rPr>
          <w:snapToGrid w:val="0"/>
          <w:u w:val="single"/>
          <w:lang w:eastAsia="sk-SK"/>
        </w:rPr>
        <w:t>2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0C1342" w:rsidRPr="007B5CA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7B5CA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7B5CA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7B5CA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7B5CA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7B5CAC" w:rsidTr="009C4F06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:rsidTr="009C4F06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:rsidTr="009C4F06">
        <w:trPr>
          <w:cantSplit/>
        </w:trPr>
        <w:tc>
          <w:tcPr>
            <w:tcW w:w="2735" w:type="pct"/>
          </w:tcPr>
          <w:p w:rsidR="000C1342" w:rsidRPr="007B5CA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:rsidTr="009C4F06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:rsidTr="009C4F06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:rsidTr="009E172B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:rsidTr="009E172B">
        <w:trPr>
          <w:cantSplit/>
        </w:trPr>
        <w:tc>
          <w:tcPr>
            <w:tcW w:w="2735" w:type="pct"/>
          </w:tcPr>
          <w:p w:rsidR="000C1342" w:rsidRPr="007B5CAC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:rsidTr="009E172B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7B5CAC" w:rsidTr="009E172B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7B5CAC" w:rsidTr="009E172B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74E91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12 231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74E91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12 231</w:t>
            </w:r>
          </w:p>
        </w:tc>
      </w:tr>
      <w:tr w:rsidR="000C1342" w:rsidRPr="007B5CAC" w:rsidTr="009E172B">
        <w:trPr>
          <w:cantSplit/>
        </w:trPr>
        <w:tc>
          <w:tcPr>
            <w:tcW w:w="2735" w:type="pct"/>
          </w:tcPr>
          <w:p w:rsidR="000C1342" w:rsidRPr="007B5CA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:rsidTr="009E172B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:rsidTr="009E172B">
        <w:trPr>
          <w:cantSplit/>
        </w:trPr>
        <w:tc>
          <w:tcPr>
            <w:tcW w:w="2735" w:type="pct"/>
          </w:tcPr>
          <w:p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:rsidTr="009E172B">
        <w:trPr>
          <w:cantSplit/>
        </w:trPr>
        <w:tc>
          <w:tcPr>
            <w:tcW w:w="2735" w:type="pct"/>
          </w:tcPr>
          <w:p w:rsidR="000C1342" w:rsidRPr="007B5CAC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7B5CAC">
              <w:rPr>
                <w:snapToGrid w:val="0"/>
                <w:sz w:val="15"/>
                <w:lang w:eastAsia="sk-SK"/>
              </w:rPr>
              <w:t>052</w:t>
            </w:r>
            <w:r w:rsidRPr="007B5CA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:rsidTr="009E172B">
        <w:trPr>
          <w:cantSplit/>
        </w:trPr>
        <w:tc>
          <w:tcPr>
            <w:tcW w:w="2735" w:type="pct"/>
          </w:tcPr>
          <w:p w:rsidR="009C4F06" w:rsidRPr="007B5CA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7B5CAC">
              <w:rPr>
                <w:snapToGrid w:val="0"/>
                <w:sz w:val="15"/>
                <w:lang w:eastAsia="sk-SK"/>
              </w:rPr>
              <w:t>053</w:t>
            </w:r>
            <w:r w:rsidRPr="007B5CA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074E91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074E91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870</w:t>
            </w:r>
          </w:p>
        </w:tc>
      </w:tr>
      <w:tr w:rsidR="009C4F06" w:rsidRPr="007B5CAC" w:rsidTr="009E172B">
        <w:trPr>
          <w:cantSplit/>
        </w:trPr>
        <w:tc>
          <w:tcPr>
            <w:tcW w:w="2735" w:type="pct"/>
          </w:tcPr>
          <w:p w:rsidR="009C4F06" w:rsidRPr="007B5CA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:rsidTr="009C4F06">
        <w:trPr>
          <w:cantSplit/>
        </w:trPr>
        <w:tc>
          <w:tcPr>
            <w:tcW w:w="2735" w:type="pct"/>
          </w:tcPr>
          <w:p w:rsidR="009C4F06" w:rsidRPr="007B5CAC" w:rsidRDefault="009C4F06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074E91" w:rsidRDefault="00074E91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074E91">
              <w:rPr>
                <w:b/>
                <w:snapToGrid w:val="0"/>
                <w:sz w:val="15"/>
                <w:szCs w:val="15"/>
                <w:lang w:eastAsia="sk-SK"/>
              </w:rPr>
              <w:t>13 101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074E91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074E9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074E91" w:rsidRDefault="00074E91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074E91">
              <w:rPr>
                <w:b/>
                <w:snapToGrid w:val="0"/>
                <w:sz w:val="15"/>
                <w:szCs w:val="15"/>
                <w:lang w:eastAsia="sk-SK"/>
              </w:rPr>
              <w:t>13 101</w:t>
            </w:r>
          </w:p>
        </w:tc>
      </w:tr>
    </w:tbl>
    <w:p w:rsidR="000C1342" w:rsidRPr="004B524A" w:rsidRDefault="000C1342" w:rsidP="000C1342">
      <w:pPr>
        <w:rPr>
          <w:snapToGrid w:val="0"/>
          <w:highlight w:val="yellow"/>
          <w:u w:val="single"/>
          <w:lang w:eastAsia="sk-SK"/>
        </w:rPr>
      </w:pPr>
    </w:p>
    <w:p w:rsidR="00651639" w:rsidRPr="007B5CAC" w:rsidRDefault="00BA18F1" w:rsidP="00651639">
      <w:pPr>
        <w:rPr>
          <w:snapToGrid w:val="0"/>
          <w:u w:val="single"/>
          <w:lang w:eastAsia="sk-SK"/>
        </w:rPr>
      </w:pPr>
      <w:r w:rsidRPr="004B524A">
        <w:rPr>
          <w:snapToGrid w:val="0"/>
          <w:highlight w:val="yellow"/>
          <w:u w:val="single"/>
          <w:lang w:eastAsia="sk-SK"/>
        </w:rPr>
        <w:br w:type="page"/>
      </w:r>
      <w:r w:rsidR="00651639" w:rsidRPr="007B5CAC">
        <w:rPr>
          <w:snapToGrid w:val="0"/>
          <w:u w:val="single"/>
          <w:lang w:eastAsia="sk-SK"/>
        </w:rPr>
        <w:lastRenderedPageBreak/>
        <w:t>31. december 201</w:t>
      </w:r>
      <w:r w:rsidR="00B05EEB">
        <w:rPr>
          <w:snapToGrid w:val="0"/>
          <w:u w:val="single"/>
          <w:lang w:eastAsia="sk-SK"/>
        </w:rPr>
        <w:t>3</w:t>
      </w:r>
    </w:p>
    <w:p w:rsidR="00651639" w:rsidRPr="007B5CA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651639" w:rsidRPr="007B5CA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7B5CA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7B5CA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7B5CA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F6E4F" w:rsidP="007B5CA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10 840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F6E4F" w:rsidP="007B5CA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10 840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F6E4F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F6E4F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186</w:t>
            </w:r>
          </w:p>
        </w:tc>
      </w:tr>
      <w:tr w:rsidR="00651639" w:rsidRPr="007B5CAC" w:rsidTr="00EC3950">
        <w:trPr>
          <w:cantSplit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:rsidTr="00EF2A74">
        <w:trPr>
          <w:cantSplit/>
          <w:trHeight w:val="64"/>
        </w:trPr>
        <w:tc>
          <w:tcPr>
            <w:tcW w:w="2735" w:type="pct"/>
          </w:tcPr>
          <w:p w:rsidR="00651639" w:rsidRPr="007B5CAC" w:rsidRDefault="00651639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1639" w:rsidRPr="007B5CAC" w:rsidRDefault="00EF2A74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24 127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1639" w:rsidRPr="007B5CAC" w:rsidRDefault="00EF2A74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51639" w:rsidRPr="002A48FC" w:rsidRDefault="00EF2A74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24 127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7B5CAC" w:rsidRDefault="009C4F06" w:rsidP="000C1342">
      <w:pPr>
        <w:pStyle w:val="Heading3"/>
      </w:pPr>
      <w:r w:rsidRPr="007B5CAC">
        <w:t>Pohľadávky</w:t>
      </w:r>
      <w:r w:rsidR="000C1342" w:rsidRPr="007B5CAC">
        <w:t xml:space="preserve"> podľa zostatkovej doby splatnosti</w:t>
      </w:r>
    </w:p>
    <w:p w:rsidR="000C1342" w:rsidRPr="007B5CA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8"/>
        <w:gridCol w:w="1419"/>
        <w:gridCol w:w="1415"/>
      </w:tblGrid>
      <w:tr w:rsidR="009C4F06" w:rsidRPr="007B5CAC" w:rsidTr="009E172B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7B5CA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7B5CAC" w:rsidRDefault="009C4F06" w:rsidP="004B4DA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201</w:t>
            </w:r>
            <w:r w:rsidR="004B4DAE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7B5CAC" w:rsidRDefault="009C4F06" w:rsidP="004B4DA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201</w:t>
            </w:r>
            <w:r w:rsidR="004B4DA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C4F06" w:rsidRPr="007B5CAC" w:rsidTr="009C4F06">
        <w:trPr>
          <w:cantSplit/>
        </w:trPr>
        <w:tc>
          <w:tcPr>
            <w:tcW w:w="3438" w:type="pct"/>
          </w:tcPr>
          <w:p w:rsidR="009C4F06" w:rsidRPr="007B5CA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7B5CAC" w:rsidTr="009C4F06">
        <w:trPr>
          <w:cantSplit/>
        </w:trPr>
        <w:tc>
          <w:tcPr>
            <w:tcW w:w="3438" w:type="pct"/>
          </w:tcPr>
          <w:p w:rsidR="009C4F06" w:rsidRPr="007B5CA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:rsidTr="009E172B">
        <w:trPr>
          <w:cantSplit/>
        </w:trPr>
        <w:tc>
          <w:tcPr>
            <w:tcW w:w="3438" w:type="pct"/>
          </w:tcPr>
          <w:p w:rsidR="009C4F06" w:rsidRPr="007B5CA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9C4F06" w:rsidRPr="007B5CAC" w:rsidRDefault="004B4DAE" w:rsidP="007B5CA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13 101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C4F06" w:rsidRPr="007B5CAC" w:rsidRDefault="004B4DAE" w:rsidP="00227D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24 127</w:t>
            </w:r>
          </w:p>
        </w:tc>
      </w:tr>
      <w:tr w:rsidR="009C4F06" w:rsidRPr="007B5CAC" w:rsidTr="009E172B">
        <w:trPr>
          <w:cantSplit/>
        </w:trPr>
        <w:tc>
          <w:tcPr>
            <w:tcW w:w="3438" w:type="pct"/>
          </w:tcPr>
          <w:p w:rsidR="009C4F06" w:rsidRPr="007B5CA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9C4F06" w:rsidRPr="007B5CAC" w:rsidRDefault="004B4DAE" w:rsidP="007B5CA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13 101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C4F06" w:rsidRPr="007B5CAC" w:rsidRDefault="004B4DAE" w:rsidP="007B5CA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24 127</w:t>
            </w:r>
          </w:p>
        </w:tc>
      </w:tr>
      <w:tr w:rsidR="009C4F06" w:rsidRPr="007B5CAC" w:rsidTr="009C4F06">
        <w:trPr>
          <w:cantSplit/>
        </w:trPr>
        <w:tc>
          <w:tcPr>
            <w:tcW w:w="3438" w:type="pct"/>
          </w:tcPr>
          <w:p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7B5CAC" w:rsidTr="009C4F06">
        <w:trPr>
          <w:cantSplit/>
        </w:trPr>
        <w:tc>
          <w:tcPr>
            <w:tcW w:w="3438" w:type="pct"/>
          </w:tcPr>
          <w:p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7B5CAC" w:rsidTr="009C4F06">
        <w:trPr>
          <w:cantSplit/>
        </w:trPr>
        <w:tc>
          <w:tcPr>
            <w:tcW w:w="3438" w:type="pct"/>
          </w:tcPr>
          <w:p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:rsidTr="009C4F06">
        <w:trPr>
          <w:cantSplit/>
        </w:trPr>
        <w:tc>
          <w:tcPr>
            <w:tcW w:w="3438" w:type="pct"/>
          </w:tcPr>
          <w:p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:rsidTr="009C4F06">
        <w:trPr>
          <w:cantSplit/>
        </w:trPr>
        <w:tc>
          <w:tcPr>
            <w:tcW w:w="3438" w:type="pct"/>
          </w:tcPr>
          <w:p w:rsidR="009C4F06" w:rsidRPr="007B5CA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7B5CA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4B524A" w:rsidRDefault="000C1342" w:rsidP="000C1342">
      <w:pPr>
        <w:rPr>
          <w:snapToGrid w:val="0"/>
          <w:highlight w:val="yellow"/>
          <w:u w:val="single"/>
          <w:lang w:eastAsia="sk-SK"/>
        </w:rPr>
      </w:pPr>
    </w:p>
    <w:p w:rsidR="00172B11" w:rsidRPr="007B5CAC" w:rsidRDefault="00172B11" w:rsidP="00172B11">
      <w:pPr>
        <w:rPr>
          <w:snapToGrid w:val="0"/>
          <w:lang w:eastAsia="sk-SK"/>
        </w:rPr>
      </w:pPr>
    </w:p>
    <w:p w:rsidR="00172B11" w:rsidRPr="007B5CAC" w:rsidRDefault="00172B11" w:rsidP="00172B11">
      <w:pPr>
        <w:pStyle w:val="Heading2"/>
      </w:pPr>
      <w:r w:rsidRPr="007B5CAC">
        <w:t>Finančné účty (r. 05</w:t>
      </w:r>
      <w:r w:rsidR="00E82A4D" w:rsidRPr="007B5CAC">
        <w:t>5</w:t>
      </w:r>
      <w:r w:rsidRPr="007B5CAC">
        <w:t xml:space="preserve"> súvahy) </w:t>
      </w:r>
    </w:p>
    <w:p w:rsidR="00172B11" w:rsidRPr="007B5CAC" w:rsidRDefault="00172B11" w:rsidP="00172B11">
      <w:pPr>
        <w:rPr>
          <w:snapToGrid w:val="0"/>
          <w:lang w:eastAsia="sk-SK"/>
        </w:rPr>
      </w:pPr>
    </w:p>
    <w:p w:rsidR="00172B11" w:rsidRPr="007B5CAC" w:rsidRDefault="00172B11" w:rsidP="00172B11">
      <w:pPr>
        <w:pStyle w:val="Heading3"/>
      </w:pPr>
      <w:r w:rsidRPr="007B5CAC">
        <w:t>Spoločnosť má finančný majetok v štruktúre</w:t>
      </w:r>
    </w:p>
    <w:p w:rsidR="00172B11" w:rsidRPr="007B5CAC" w:rsidRDefault="00172B11" w:rsidP="00172B11">
      <w:pPr>
        <w:rPr>
          <w:snapToGrid w:val="0"/>
          <w:lang w:eastAsia="sk-SK"/>
        </w:rPr>
      </w:pPr>
    </w:p>
    <w:tbl>
      <w:tblPr>
        <w:tblW w:w="906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7"/>
        <w:gridCol w:w="30"/>
      </w:tblGrid>
      <w:tr w:rsidR="00750790" w:rsidRPr="007B5CAC" w:rsidTr="00E559B2">
        <w:trPr>
          <w:gridAfter w:val="1"/>
          <w:wAfter w:w="30" w:type="dxa"/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7B5CA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7B5CAC" w:rsidRDefault="00750790" w:rsidP="008A10B4">
            <w:pPr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201</w:t>
            </w:r>
            <w:r w:rsidR="008A10B4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38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7B5CAC" w:rsidRDefault="00750790" w:rsidP="00750790">
            <w:pPr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201</w:t>
            </w:r>
            <w:r w:rsidR="008A10B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50790" w:rsidRPr="007B5CAC" w:rsidTr="00283197">
        <w:trPr>
          <w:cantSplit/>
          <w:trHeight w:val="300"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7B5CA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7B5CA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</w:tcBorders>
          </w:tcPr>
          <w:p w:rsidR="00750790" w:rsidRPr="007B5CA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50790" w:rsidRPr="007B5CAC" w:rsidTr="00E559B2">
        <w:trPr>
          <w:cantSplit/>
        </w:trPr>
        <w:tc>
          <w:tcPr>
            <w:tcW w:w="6307" w:type="dxa"/>
          </w:tcPr>
          <w:p w:rsidR="00750790" w:rsidRPr="007B5CA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Pokladň</w:t>
            </w:r>
            <w:r w:rsidR="00F23A47" w:rsidRPr="007B5CAC">
              <w:rPr>
                <w:snapToGrid w:val="0"/>
                <w:sz w:val="15"/>
                <w:lang w:eastAsia="sk-SK"/>
              </w:rPr>
              <w:t>a, ceniny</w:t>
            </w:r>
          </w:p>
        </w:tc>
        <w:tc>
          <w:tcPr>
            <w:tcW w:w="1342" w:type="dxa"/>
          </w:tcPr>
          <w:p w:rsidR="00750790" w:rsidRPr="007B5CAC" w:rsidRDefault="0028319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1 433</w:t>
            </w:r>
          </w:p>
        </w:tc>
        <w:tc>
          <w:tcPr>
            <w:tcW w:w="1417" w:type="dxa"/>
            <w:gridSpan w:val="2"/>
          </w:tcPr>
          <w:p w:rsidR="00750790" w:rsidRPr="007B5CAC" w:rsidRDefault="00283197" w:rsidP="007B5CA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11 644</w:t>
            </w:r>
          </w:p>
        </w:tc>
      </w:tr>
      <w:tr w:rsidR="00750790" w:rsidRPr="007B5CAC" w:rsidTr="00E559B2">
        <w:trPr>
          <w:cantSplit/>
        </w:trPr>
        <w:tc>
          <w:tcPr>
            <w:tcW w:w="6307" w:type="dxa"/>
          </w:tcPr>
          <w:p w:rsidR="00750790" w:rsidRPr="007B5CA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750790" w:rsidRPr="007B5CAC" w:rsidRDefault="00283197" w:rsidP="007B5CA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1 743</w:t>
            </w:r>
          </w:p>
        </w:tc>
        <w:tc>
          <w:tcPr>
            <w:tcW w:w="1417" w:type="dxa"/>
            <w:gridSpan w:val="2"/>
          </w:tcPr>
          <w:p w:rsidR="00750790" w:rsidRPr="007B5CAC" w:rsidRDefault="0028319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1 413</w:t>
            </w:r>
          </w:p>
        </w:tc>
      </w:tr>
      <w:tr w:rsidR="00750790" w:rsidRPr="007B5CAC" w:rsidTr="00E559B2">
        <w:trPr>
          <w:cantSplit/>
        </w:trPr>
        <w:tc>
          <w:tcPr>
            <w:tcW w:w="6307" w:type="dxa"/>
          </w:tcPr>
          <w:p w:rsidR="00750790" w:rsidRPr="007B5CA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750790" w:rsidRPr="007B5CA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gridSpan w:val="2"/>
          </w:tcPr>
          <w:p w:rsidR="00750790" w:rsidRPr="007B5CA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7B5CAC" w:rsidTr="00E559B2">
        <w:trPr>
          <w:cantSplit/>
        </w:trPr>
        <w:tc>
          <w:tcPr>
            <w:tcW w:w="6307" w:type="dxa"/>
          </w:tcPr>
          <w:p w:rsidR="00F23A47" w:rsidRPr="007B5CAC" w:rsidRDefault="00F23A47" w:rsidP="00172B11">
            <w:pPr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23A47" w:rsidRPr="007B5CA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gridSpan w:val="2"/>
          </w:tcPr>
          <w:p w:rsidR="00F23A47" w:rsidRPr="007B5CA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E559B2">
        <w:trPr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23A47" w:rsidRPr="007B5CAC" w:rsidRDefault="00F23A47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7B5CAC" w:rsidRDefault="00283197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3 176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283197" w:rsidP="007B5CAC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13 057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E3725F" w:rsidRDefault="00BA18F1" w:rsidP="00172B11">
      <w:r>
        <w:rPr>
          <w:snapToGrid w:val="0"/>
          <w:lang w:eastAsia="sk-SK"/>
        </w:rPr>
        <w:br w:type="page"/>
      </w:r>
    </w:p>
    <w:p w:rsidR="00172B11" w:rsidRPr="002A48FC" w:rsidRDefault="00172B11" w:rsidP="0074448F">
      <w:pPr>
        <w:pStyle w:val="Heading1"/>
      </w:pPr>
      <w:r w:rsidRPr="002A48FC">
        <w:lastRenderedPageBreak/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Heading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Heading3"/>
      </w:pPr>
      <w:r w:rsidRPr="002A48FC">
        <w:t>Informácie o vlastnom imaní</w:t>
      </w:r>
    </w:p>
    <w:p w:rsidR="00172B11" w:rsidRPr="002A48FC" w:rsidRDefault="00172B11" w:rsidP="00172B11"/>
    <w:p w:rsidR="00172B11" w:rsidRPr="00990B11" w:rsidRDefault="00172B11" w:rsidP="00172B11">
      <w:r w:rsidRPr="002A48FC">
        <w:t xml:space="preserve">Základné </w:t>
      </w:r>
      <w:r w:rsidRPr="00990B11">
        <w:t xml:space="preserve">imanie pozostáva zo </w:t>
      </w:r>
      <w:r w:rsidR="004B524A" w:rsidRPr="00990B11">
        <w:t>zo splateného vkladu jedného spoločníka vo výške</w:t>
      </w:r>
      <w:r w:rsidR="004B524A" w:rsidRPr="00AB26E0">
        <w:t xml:space="preserve"> 66</w:t>
      </w:r>
      <w:r w:rsidR="00102C6F">
        <w:t>3</w:t>
      </w:r>
      <w:r w:rsidR="004B524A" w:rsidRPr="00AB26E0">
        <w:t>9</w:t>
      </w:r>
      <w:r w:rsidR="001D2C69" w:rsidRPr="00990B11">
        <w:t xml:space="preserve"> EUR</w:t>
      </w:r>
      <w:r w:rsidRPr="00990B11">
        <w:t>. Základné imanie bolo celé upísané a splatené.</w:t>
      </w:r>
    </w:p>
    <w:p w:rsidR="00172B11" w:rsidRPr="00990B11" w:rsidRDefault="00172B11" w:rsidP="00172B11">
      <w:pPr>
        <w:rPr>
          <w:snapToGrid w:val="0"/>
        </w:rPr>
      </w:pPr>
    </w:p>
    <w:p w:rsidR="00172B11" w:rsidRPr="00990B11" w:rsidRDefault="00172B11" w:rsidP="00172B11">
      <w:r w:rsidRPr="00990B11">
        <w:t xml:space="preserve">Zákonný rezervný fond vo výške </w:t>
      </w:r>
      <w:r w:rsidR="00102C6F">
        <w:rPr>
          <w:szCs w:val="17"/>
        </w:rPr>
        <w:t>1 469</w:t>
      </w:r>
      <w:r w:rsidRPr="00990B11">
        <w:t xml:space="preserve"> </w:t>
      </w:r>
      <w:r w:rsidR="000003CC" w:rsidRPr="00990B11">
        <w:t>EUR</w:t>
      </w:r>
      <w:r w:rsidRPr="00990B11">
        <w:t xml:space="preserve"> dosahuje výšku povinnej minimálnej tvorby podľa Obchodného zákonníka.</w:t>
      </w:r>
    </w:p>
    <w:p w:rsidR="00172B11" w:rsidRPr="00990B11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  <w:r w:rsidRPr="00990B11">
        <w:rPr>
          <w:snapToGrid w:val="0"/>
          <w:color w:val="000000"/>
          <w:lang w:eastAsia="sk-SK"/>
        </w:rPr>
        <w:t>Výsledok hospodárenia minulých rokov sa zvýšil v položke „Nerozdelený zisk“ o</w:t>
      </w:r>
      <w:r w:rsidR="00102C6F">
        <w:rPr>
          <w:snapToGrid w:val="0"/>
          <w:color w:val="000000"/>
          <w:lang w:eastAsia="sk-SK"/>
        </w:rPr>
        <w:t> 8 683</w:t>
      </w:r>
      <w:r w:rsidR="000003CC" w:rsidRPr="00990B11">
        <w:rPr>
          <w:snapToGrid w:val="0"/>
          <w:color w:val="000000"/>
          <w:lang w:eastAsia="sk-SK"/>
        </w:rPr>
        <w:t xml:space="preserve"> EUR</w:t>
      </w:r>
      <w:r w:rsidRPr="00990B11">
        <w:rPr>
          <w:snapToGrid w:val="0"/>
          <w:color w:val="000000"/>
          <w:lang w:eastAsia="sk-SK"/>
        </w:rPr>
        <w:t xml:space="preserve"> na základe rozhodnutia valného zhromaždenia o rozdelení hospodárskeho výsledku za rok 20</w:t>
      </w:r>
      <w:r w:rsidR="003C60C9" w:rsidRPr="00990B11">
        <w:rPr>
          <w:snapToGrid w:val="0"/>
          <w:color w:val="000000"/>
          <w:lang w:eastAsia="sk-SK"/>
        </w:rPr>
        <w:t>1</w:t>
      </w:r>
      <w:r w:rsidR="00102C6F">
        <w:rPr>
          <w:snapToGrid w:val="0"/>
          <w:color w:val="000000"/>
          <w:lang w:eastAsia="sk-SK"/>
        </w:rPr>
        <w:t>2</w:t>
      </w:r>
      <w:r w:rsidRPr="00990B11">
        <w:rPr>
          <w:snapToGrid w:val="0"/>
          <w:color w:val="000000"/>
          <w:lang w:eastAsia="sk-SK"/>
        </w:rPr>
        <w:t xml:space="preserve">. </w:t>
      </w:r>
    </w:p>
    <w:p w:rsidR="00990B11" w:rsidRDefault="00990B11" w:rsidP="004B524A"/>
    <w:p w:rsidR="0074448F" w:rsidRPr="002A48FC" w:rsidRDefault="004B524A" w:rsidP="004B524A">
      <w:r w:rsidRPr="002A48FC">
        <w:t xml:space="preserve"> </w:t>
      </w:r>
      <w:r w:rsidR="0074448F"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102C6F">
        <w:t>2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990B11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990B11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990B11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990B11" w:rsidRDefault="00662391" w:rsidP="00102C6F">
            <w:pPr>
              <w:jc w:val="center"/>
              <w:rPr>
                <w:b/>
                <w:i/>
                <w:sz w:val="15"/>
                <w:szCs w:val="15"/>
              </w:rPr>
            </w:pPr>
            <w:r w:rsidRPr="00990B11">
              <w:rPr>
                <w:b/>
                <w:i/>
                <w:sz w:val="15"/>
                <w:szCs w:val="15"/>
              </w:rPr>
              <w:t>201</w:t>
            </w:r>
            <w:r w:rsidR="00102C6F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990B11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990B11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990B11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990B11" w:rsidRDefault="00FE4486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9 260</w:t>
            </w:r>
          </w:p>
        </w:tc>
      </w:tr>
      <w:tr w:rsidR="00662391" w:rsidRPr="00990B11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990B11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990B11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990B11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990B11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90B11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990B11" w:rsidDel="00662391" w:rsidRDefault="000F3C33" w:rsidP="00152061">
            <w:pPr>
              <w:jc w:val="center"/>
              <w:rPr>
                <w:snapToGrid w:val="0"/>
                <w:sz w:val="15"/>
                <w:lang w:eastAsia="sk-SK"/>
              </w:rPr>
            </w:pPr>
            <w:r w:rsidRPr="00990B11">
              <w:rPr>
                <w:b/>
                <w:i/>
                <w:sz w:val="15"/>
                <w:szCs w:val="15"/>
              </w:rPr>
              <w:t>201</w:t>
            </w:r>
            <w:r w:rsidR="0015206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990B11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990B11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990B11" w:rsidRDefault="00152061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577</w:t>
            </w:r>
          </w:p>
        </w:tc>
      </w:tr>
      <w:tr w:rsidR="000F3C33" w:rsidRPr="00990B11" w:rsidTr="009E172B">
        <w:tc>
          <w:tcPr>
            <w:tcW w:w="7088" w:type="dxa"/>
            <w:tcBorders>
              <w:top w:val="nil"/>
            </w:tcBorders>
          </w:tcPr>
          <w:p w:rsidR="000F3C33" w:rsidRPr="00990B11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990B1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990B11" w:rsidTr="009E172B">
        <w:tc>
          <w:tcPr>
            <w:tcW w:w="7088" w:type="dxa"/>
            <w:tcBorders>
              <w:top w:val="nil"/>
            </w:tcBorders>
          </w:tcPr>
          <w:p w:rsidR="00B23E54" w:rsidRPr="00990B11" w:rsidRDefault="00B23E54" w:rsidP="00662391">
            <w:pPr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990B11" w:rsidRDefault="00152061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1 498</w:t>
            </w:r>
          </w:p>
        </w:tc>
      </w:tr>
      <w:tr w:rsidR="000F3C33" w:rsidRPr="00990B11" w:rsidTr="009E172B">
        <w:tc>
          <w:tcPr>
            <w:tcW w:w="7088" w:type="dxa"/>
          </w:tcPr>
          <w:p w:rsidR="000F3C33" w:rsidRPr="00990B11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990B1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990B11" w:rsidTr="009E172B">
        <w:tc>
          <w:tcPr>
            <w:tcW w:w="7088" w:type="dxa"/>
          </w:tcPr>
          <w:p w:rsidR="000F3C33" w:rsidRPr="00990B11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990B1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990B11" w:rsidTr="009E172B">
        <w:tc>
          <w:tcPr>
            <w:tcW w:w="7088" w:type="dxa"/>
          </w:tcPr>
          <w:p w:rsidR="000F3C33" w:rsidRPr="00990B11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990B11" w:rsidRDefault="00FE4486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8 683</w:t>
            </w:r>
          </w:p>
        </w:tc>
      </w:tr>
      <w:tr w:rsidR="000F3C33" w:rsidRPr="00990B11" w:rsidTr="009E172B">
        <w:tc>
          <w:tcPr>
            <w:tcW w:w="7088" w:type="dxa"/>
          </w:tcPr>
          <w:p w:rsidR="000F3C33" w:rsidRPr="00990B11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990B1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990B11" w:rsidTr="009E172B">
        <w:tc>
          <w:tcPr>
            <w:tcW w:w="7088" w:type="dxa"/>
          </w:tcPr>
          <w:p w:rsidR="000F3C33" w:rsidRPr="00990B11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990B11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990B11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990B11" w:rsidTr="009E172B">
        <w:tc>
          <w:tcPr>
            <w:tcW w:w="7088" w:type="dxa"/>
          </w:tcPr>
          <w:p w:rsidR="000F3C33" w:rsidRPr="00990B11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90B11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FE4486" w:rsidRPr="00FE4486" w:rsidRDefault="00FE4486" w:rsidP="00FE448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10 758</w:t>
            </w:r>
          </w:p>
        </w:tc>
      </w:tr>
    </w:tbl>
    <w:p w:rsidR="00662391" w:rsidRPr="004B524A" w:rsidRDefault="00662391" w:rsidP="0074448F">
      <w:pPr>
        <w:rPr>
          <w:snapToGrid w:val="0"/>
          <w:highlight w:val="yellow"/>
          <w:lang w:eastAsia="sk-SK"/>
        </w:rPr>
      </w:pP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rPr>
          <w:snapToGrid w:val="0"/>
          <w:lang w:eastAsia="sk-SK"/>
        </w:rPr>
      </w:pPr>
    </w:p>
    <w:p w:rsidR="004B524A" w:rsidRPr="002A48FC" w:rsidRDefault="00BA18F1" w:rsidP="004B524A">
      <w:r>
        <w:rPr>
          <w:snapToGrid w:val="0"/>
          <w:u w:val="single"/>
          <w:lang w:eastAsia="sk-SK"/>
        </w:rPr>
        <w:br w:type="page"/>
      </w:r>
    </w:p>
    <w:p w:rsidR="0074448F" w:rsidRPr="00135058" w:rsidRDefault="0074448F" w:rsidP="008711DF">
      <w:pPr>
        <w:pStyle w:val="Heading2"/>
      </w:pPr>
      <w:r w:rsidRPr="00135058">
        <w:lastRenderedPageBreak/>
        <w:t>Záväzky (r. 09</w:t>
      </w:r>
      <w:r w:rsidR="00774339" w:rsidRPr="00135058">
        <w:t>4</w:t>
      </w:r>
      <w:r w:rsidRPr="00135058">
        <w:t xml:space="preserve"> a 10</w:t>
      </w:r>
      <w:r w:rsidR="00A33809" w:rsidRPr="00135058">
        <w:t>6</w:t>
      </w:r>
      <w:r w:rsidRPr="00135058">
        <w:t xml:space="preserve"> súvahy)</w:t>
      </w:r>
    </w:p>
    <w:p w:rsidR="0074448F" w:rsidRPr="00135058" w:rsidRDefault="0074448F" w:rsidP="0074448F">
      <w:pPr>
        <w:rPr>
          <w:snapToGrid w:val="0"/>
          <w:lang w:eastAsia="sk-SK"/>
        </w:rPr>
      </w:pPr>
    </w:p>
    <w:p w:rsidR="008B77F4" w:rsidRPr="00135058" w:rsidRDefault="008B77F4" w:rsidP="008B77F4">
      <w:pPr>
        <w:pStyle w:val="Heading3"/>
      </w:pPr>
      <w:r w:rsidRPr="00135058">
        <w:t>Výška záväzkov do lehoty a po lehote splatnosti vrátane skupiny</w:t>
      </w:r>
    </w:p>
    <w:p w:rsidR="000F3C33" w:rsidRPr="00135058" w:rsidRDefault="000F3C33" w:rsidP="0074448F">
      <w:pPr>
        <w:rPr>
          <w:snapToGrid w:val="0"/>
          <w:u w:val="single"/>
          <w:lang w:eastAsia="sk-SK"/>
        </w:rPr>
      </w:pPr>
    </w:p>
    <w:p w:rsidR="0074448F" w:rsidRPr="00135058" w:rsidRDefault="00AC79A3" w:rsidP="0074448F">
      <w:pPr>
        <w:rPr>
          <w:snapToGrid w:val="0"/>
          <w:u w:val="single"/>
          <w:lang w:eastAsia="sk-SK"/>
        </w:rPr>
      </w:pPr>
      <w:r w:rsidRPr="00135058">
        <w:rPr>
          <w:snapToGrid w:val="0"/>
          <w:u w:val="single"/>
          <w:lang w:eastAsia="sk-SK"/>
        </w:rPr>
        <w:t xml:space="preserve">31. december </w:t>
      </w:r>
      <w:r w:rsidR="004A1F58" w:rsidRPr="00135058">
        <w:rPr>
          <w:snapToGrid w:val="0"/>
          <w:u w:val="single"/>
          <w:lang w:eastAsia="sk-SK"/>
        </w:rPr>
        <w:t>201</w:t>
      </w:r>
      <w:r w:rsidR="00DD01BA">
        <w:rPr>
          <w:snapToGrid w:val="0"/>
          <w:u w:val="single"/>
          <w:lang w:eastAsia="sk-SK"/>
        </w:rPr>
        <w:t>2</w:t>
      </w:r>
    </w:p>
    <w:p w:rsidR="0074448F" w:rsidRPr="00135058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135058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135058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135058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135058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do 360 dní </w:t>
            </w:r>
            <w:r w:rsidRPr="00135058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135058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DD01BA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12 47</w:t>
            </w:r>
            <w:r w:rsidR="00EF6C85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DD01BA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12 47</w:t>
            </w:r>
            <w:r w:rsidR="00EF6C85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135058" w:rsidP="00DD0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1 6</w:t>
            </w:r>
            <w:r w:rsidR="00DD01BA">
              <w:rPr>
                <w:snapToGrid w:val="0"/>
                <w:sz w:val="15"/>
                <w:szCs w:val="15"/>
                <w:lang w:eastAsia="sk-SK"/>
              </w:rPr>
              <w:t>82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DD01B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1 682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DD01B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DD01BA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815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DD01BA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  <w:r w:rsidR="00EF6C85"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DD01BA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  <w:r w:rsidR="00EF6C85"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8711DF">
        <w:trPr>
          <w:cantSplit/>
        </w:trPr>
        <w:tc>
          <w:tcPr>
            <w:tcW w:w="4536" w:type="dxa"/>
          </w:tcPr>
          <w:p w:rsidR="00AA1C46" w:rsidRPr="00135058" w:rsidRDefault="00AA1C46" w:rsidP="008711DF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k 31. decembru 2011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135058" w:rsidRDefault="00DD01BA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15 095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135058" w:rsidRDefault="00AA1C46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135058" w:rsidRDefault="00DD01BA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15 095</w:t>
            </w:r>
          </w:p>
        </w:tc>
      </w:tr>
    </w:tbl>
    <w:p w:rsidR="008711DF" w:rsidRPr="00135058" w:rsidRDefault="008711DF" w:rsidP="0074448F">
      <w:pPr>
        <w:rPr>
          <w:snapToGrid w:val="0"/>
          <w:u w:val="single"/>
          <w:lang w:eastAsia="sk-SK"/>
        </w:rPr>
      </w:pPr>
    </w:p>
    <w:p w:rsidR="004A1F58" w:rsidRPr="00135058" w:rsidRDefault="004A1F58" w:rsidP="004A1F58">
      <w:pPr>
        <w:rPr>
          <w:snapToGrid w:val="0"/>
          <w:u w:val="single"/>
          <w:lang w:eastAsia="sk-SK"/>
        </w:rPr>
      </w:pPr>
      <w:r w:rsidRPr="00135058">
        <w:rPr>
          <w:snapToGrid w:val="0"/>
          <w:u w:val="single"/>
          <w:lang w:eastAsia="sk-SK"/>
        </w:rPr>
        <w:t>31. december 201</w:t>
      </w:r>
      <w:r w:rsidR="00DD01BA">
        <w:rPr>
          <w:snapToGrid w:val="0"/>
          <w:u w:val="single"/>
          <w:lang w:eastAsia="sk-SK"/>
        </w:rPr>
        <w:t>3</w:t>
      </w:r>
    </w:p>
    <w:p w:rsidR="004A1F58" w:rsidRPr="00135058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135058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135058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135058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135058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do 360 dní </w:t>
            </w:r>
            <w:r w:rsidRPr="00135058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135058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5 879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5 879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062D3A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062D3A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1 437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1 437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908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908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:rsidTr="004A1F58">
        <w:trPr>
          <w:cantSplit/>
        </w:trPr>
        <w:tc>
          <w:tcPr>
            <w:tcW w:w="4536" w:type="dxa"/>
          </w:tcPr>
          <w:p w:rsidR="00AA1C46" w:rsidRPr="00135058" w:rsidRDefault="00AA1C46" w:rsidP="004A1F5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062D3A"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8 349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135058" w:rsidRDefault="00AA1C46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A1C46" w:rsidRPr="00135058" w:rsidRDefault="00EF6C85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8 349</w:t>
            </w:r>
          </w:p>
        </w:tc>
      </w:tr>
    </w:tbl>
    <w:p w:rsidR="008711DF" w:rsidRPr="00135058" w:rsidRDefault="008711DF" w:rsidP="0074448F">
      <w:pPr>
        <w:rPr>
          <w:snapToGrid w:val="0"/>
          <w:u w:val="single"/>
          <w:lang w:eastAsia="sk-SK"/>
        </w:rPr>
      </w:pPr>
    </w:p>
    <w:p w:rsidR="008B77F4" w:rsidRPr="00135058" w:rsidRDefault="008B77F4" w:rsidP="008B77F4">
      <w:pPr>
        <w:pStyle w:val="Heading3"/>
      </w:pPr>
      <w:r w:rsidRPr="00135058">
        <w:t xml:space="preserve">Záväzky podľa zostatkovej doby splatnosti </w:t>
      </w:r>
    </w:p>
    <w:p w:rsidR="008B77F4" w:rsidRPr="00135058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536"/>
        <w:gridCol w:w="851"/>
        <w:gridCol w:w="1843"/>
        <w:gridCol w:w="1842"/>
      </w:tblGrid>
      <w:tr w:rsidR="008B77F4" w:rsidRPr="00135058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135058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135058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135058" w:rsidRDefault="008B77F4" w:rsidP="00212A4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Spolu </w:t>
            </w:r>
            <w:r w:rsidRPr="00135058">
              <w:rPr>
                <w:b/>
                <w:i/>
                <w:sz w:val="15"/>
                <w:szCs w:val="15"/>
              </w:rPr>
              <w:br/>
              <w:t>k 31. 12. 201</w:t>
            </w:r>
            <w:r w:rsidR="00212A4B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135058" w:rsidRDefault="008B77F4" w:rsidP="00212A4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Spolu </w:t>
            </w:r>
            <w:r w:rsidRPr="00135058">
              <w:rPr>
                <w:b/>
                <w:i/>
                <w:sz w:val="15"/>
                <w:szCs w:val="15"/>
              </w:rPr>
              <w:br/>
              <w:t>k 31. 12. 201</w:t>
            </w:r>
            <w:r w:rsidR="00212A4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8B77F4" w:rsidRPr="00135058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135058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135058" w:rsidTr="009E172B">
        <w:tc>
          <w:tcPr>
            <w:tcW w:w="2500" w:type="pct"/>
          </w:tcPr>
          <w:p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135058" w:rsidTr="009E172B">
        <w:tc>
          <w:tcPr>
            <w:tcW w:w="2500" w:type="pct"/>
          </w:tcPr>
          <w:p w:rsidR="008B77F4" w:rsidRPr="00135058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8B77F4" w:rsidRPr="00135058" w:rsidRDefault="00212A4B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15 095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8B77F4" w:rsidRPr="00135058" w:rsidRDefault="00212A4B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8 349</w:t>
            </w:r>
          </w:p>
        </w:tc>
      </w:tr>
      <w:tr w:rsidR="008B77F4" w:rsidRPr="00135058" w:rsidTr="009E172B">
        <w:tc>
          <w:tcPr>
            <w:tcW w:w="2500" w:type="pct"/>
          </w:tcPr>
          <w:p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8B77F4" w:rsidRPr="00135058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8B77F4" w:rsidRPr="00135058" w:rsidRDefault="00212A4B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15 095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8B77F4" w:rsidRPr="00135058" w:rsidRDefault="00212A4B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8 349</w:t>
            </w:r>
          </w:p>
        </w:tc>
      </w:tr>
      <w:tr w:rsidR="008B77F4" w:rsidRPr="00135058" w:rsidTr="009E172B">
        <w:tc>
          <w:tcPr>
            <w:tcW w:w="2500" w:type="pct"/>
          </w:tcPr>
          <w:p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135058" w:rsidTr="009E172B">
        <w:tc>
          <w:tcPr>
            <w:tcW w:w="2500" w:type="pct"/>
          </w:tcPr>
          <w:p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i/>
                <w:sz w:val="15"/>
              </w:rPr>
              <w:t xml:space="preserve">Dlhodobé </w:t>
            </w:r>
            <w:r w:rsidRPr="00135058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135058" w:rsidTr="009E172B">
        <w:tc>
          <w:tcPr>
            <w:tcW w:w="2500" w:type="pct"/>
          </w:tcPr>
          <w:p w:rsidR="008B77F4" w:rsidRPr="00135058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135058" w:rsidRDefault="00212A4B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186</w:t>
            </w:r>
          </w:p>
        </w:tc>
        <w:tc>
          <w:tcPr>
            <w:tcW w:w="1015" w:type="pct"/>
            <w:vAlign w:val="bottom"/>
          </w:tcPr>
          <w:p w:rsidR="008B77F4" w:rsidRPr="00135058" w:rsidRDefault="00212A4B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870</w:t>
            </w:r>
          </w:p>
        </w:tc>
      </w:tr>
      <w:tr w:rsidR="008B77F4" w:rsidRPr="00135058" w:rsidTr="009E172B">
        <w:tc>
          <w:tcPr>
            <w:tcW w:w="2500" w:type="pct"/>
          </w:tcPr>
          <w:p w:rsidR="008B77F4" w:rsidRPr="00135058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135058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135058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135058" w:rsidRDefault="00212A4B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186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212A4B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870</w:t>
            </w:r>
          </w:p>
        </w:tc>
      </w:tr>
    </w:tbl>
    <w:p w:rsidR="003138F4" w:rsidRPr="002A48FC" w:rsidRDefault="003138F4" w:rsidP="004B524A">
      <w:pPr>
        <w:rPr>
          <w:snapToGrid w:val="0"/>
          <w:u w:val="single"/>
          <w:lang w:eastAsia="sk-SK"/>
        </w:rPr>
      </w:pPr>
    </w:p>
    <w:p w:rsidR="008711DF" w:rsidRPr="002A48FC" w:rsidRDefault="008711DF" w:rsidP="008711DF"/>
    <w:p w:rsidR="008711DF" w:rsidRPr="00762454" w:rsidRDefault="008711DF" w:rsidP="008711DF">
      <w:pPr>
        <w:pStyle w:val="Heading3"/>
      </w:pPr>
      <w:r w:rsidRPr="00762454">
        <w:t>Odložený daňový záväzo</w:t>
      </w:r>
      <w:r w:rsidR="00C26A76" w:rsidRPr="009E172B">
        <w:t>k</w:t>
      </w:r>
      <w:r w:rsidR="00C26A76" w:rsidRPr="00AB26E0">
        <w:t>/</w:t>
      </w:r>
      <w:r w:rsidR="00C26A76" w:rsidRPr="009E172B">
        <w:t>Odložená daňová pohľadávka</w:t>
      </w:r>
      <w:r w:rsidRPr="00762454">
        <w:t xml:space="preserve"> (r. </w:t>
      </w:r>
      <w:r w:rsidR="00774339" w:rsidRPr="00762454">
        <w:t>10</w:t>
      </w:r>
      <w:r w:rsidR="00CD0039" w:rsidRPr="00762454">
        <w:t>5</w:t>
      </w:r>
      <w:r w:rsidR="00C26A76" w:rsidRPr="009E172B">
        <w:t>, 045</w:t>
      </w:r>
      <w:r w:rsidRPr="00762454">
        <w:t xml:space="preserve"> súvahy)</w:t>
      </w:r>
    </w:p>
    <w:p w:rsidR="00C75DFF" w:rsidRPr="00135058" w:rsidRDefault="00C75DFF" w:rsidP="008711DF">
      <w:pPr>
        <w:rPr>
          <w:snapToGrid w:val="0"/>
          <w:color w:val="000000"/>
          <w:lang w:eastAsia="sk-SK"/>
        </w:rPr>
      </w:pPr>
    </w:p>
    <w:p w:rsidR="008711DF" w:rsidRDefault="004B524A" w:rsidP="008711DF">
      <w:pPr>
        <w:rPr>
          <w:snapToGrid w:val="0"/>
          <w:color w:val="000000"/>
          <w:lang w:eastAsia="sk-SK"/>
        </w:rPr>
      </w:pPr>
      <w:r w:rsidRPr="00135058">
        <w:rPr>
          <w:snapToGrid w:val="0"/>
          <w:color w:val="000000"/>
          <w:lang w:eastAsia="sk-SK"/>
        </w:rPr>
        <w:t>Spoločnosť sa rozhodla neúčtovať o odloženej dani</w:t>
      </w:r>
      <w:r w:rsidR="00C75DFF" w:rsidRPr="00135058">
        <w:rPr>
          <w:snapToGrid w:val="0"/>
          <w:color w:val="000000"/>
          <w:lang w:eastAsia="sk-SK"/>
        </w:rPr>
        <w:t>.</w:t>
      </w:r>
    </w:p>
    <w:p w:rsidR="003138F4" w:rsidRDefault="003138F4" w:rsidP="008711DF">
      <w:pPr>
        <w:rPr>
          <w:snapToGrid w:val="0"/>
          <w:color w:val="000000"/>
          <w:lang w:eastAsia="sk-SK"/>
        </w:rPr>
      </w:pPr>
    </w:p>
    <w:p w:rsidR="003138F4" w:rsidRDefault="003138F4" w:rsidP="008711DF">
      <w:pPr>
        <w:rPr>
          <w:snapToGrid w:val="0"/>
          <w:color w:val="000000"/>
          <w:lang w:eastAsia="sk-SK"/>
        </w:rPr>
      </w:pPr>
    </w:p>
    <w:p w:rsidR="003138F4" w:rsidRDefault="003138F4" w:rsidP="008711DF">
      <w:pPr>
        <w:rPr>
          <w:snapToGrid w:val="0"/>
          <w:color w:val="000000"/>
          <w:lang w:eastAsia="sk-SK"/>
        </w:rPr>
      </w:pPr>
    </w:p>
    <w:p w:rsidR="003138F4" w:rsidRDefault="003138F4" w:rsidP="008711DF">
      <w:pPr>
        <w:rPr>
          <w:snapToGrid w:val="0"/>
          <w:color w:val="000000"/>
          <w:lang w:eastAsia="sk-SK"/>
        </w:rPr>
      </w:pPr>
    </w:p>
    <w:p w:rsidR="003138F4" w:rsidRDefault="003138F4" w:rsidP="008711DF">
      <w:pPr>
        <w:rPr>
          <w:snapToGrid w:val="0"/>
          <w:color w:val="000000"/>
          <w:lang w:eastAsia="sk-SK"/>
        </w:rPr>
      </w:pPr>
    </w:p>
    <w:p w:rsidR="003138F4" w:rsidRDefault="003138F4" w:rsidP="008711DF">
      <w:pPr>
        <w:rPr>
          <w:snapToGrid w:val="0"/>
          <w:color w:val="000000"/>
          <w:lang w:eastAsia="sk-SK"/>
        </w:rPr>
      </w:pPr>
    </w:p>
    <w:p w:rsidR="003138F4" w:rsidRDefault="003138F4" w:rsidP="008711DF">
      <w:pPr>
        <w:rPr>
          <w:snapToGrid w:val="0"/>
          <w:color w:val="000000"/>
          <w:lang w:eastAsia="sk-SK"/>
        </w:rPr>
      </w:pPr>
    </w:p>
    <w:p w:rsidR="003138F4" w:rsidRDefault="003138F4" w:rsidP="008711DF">
      <w:pPr>
        <w:rPr>
          <w:snapToGrid w:val="0"/>
          <w:color w:val="000000"/>
          <w:lang w:eastAsia="sk-SK"/>
        </w:rPr>
      </w:pPr>
    </w:p>
    <w:p w:rsidR="00635480" w:rsidRPr="00135058" w:rsidRDefault="00635480" w:rsidP="008711DF">
      <w:pPr>
        <w:rPr>
          <w:snapToGrid w:val="0"/>
          <w:color w:val="000000"/>
          <w:lang w:eastAsia="sk-SK"/>
        </w:rPr>
      </w:pPr>
    </w:p>
    <w:p w:rsidR="008711DF" w:rsidRDefault="008711DF" w:rsidP="008711DF"/>
    <w:p w:rsidR="008711DF" w:rsidRPr="003138F4" w:rsidRDefault="008711DF" w:rsidP="008711DF">
      <w:pPr>
        <w:pStyle w:val="Heading3"/>
      </w:pPr>
      <w:r w:rsidRPr="003138F4">
        <w:lastRenderedPageBreak/>
        <w:t xml:space="preserve">Záväzky zo sociálneho fondu (r. </w:t>
      </w:r>
      <w:r w:rsidR="00774339" w:rsidRPr="003138F4">
        <w:t>10</w:t>
      </w:r>
      <w:r w:rsidR="00CD0039" w:rsidRPr="003138F4">
        <w:t>3</w:t>
      </w:r>
      <w:r w:rsidRPr="003138F4">
        <w:t xml:space="preserve"> súvahy)</w:t>
      </w:r>
    </w:p>
    <w:p w:rsidR="008711DF" w:rsidRPr="003138F4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8"/>
        <w:gridCol w:w="1417"/>
        <w:gridCol w:w="1417"/>
      </w:tblGrid>
      <w:tr w:rsidR="001F23FB" w:rsidRPr="003138F4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3138F4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3138F4" w:rsidRDefault="001F23FB" w:rsidP="00635480">
            <w:pPr>
              <w:jc w:val="center"/>
              <w:rPr>
                <w:b/>
                <w:i/>
                <w:sz w:val="15"/>
                <w:szCs w:val="15"/>
              </w:rPr>
            </w:pPr>
            <w:r w:rsidRPr="003138F4">
              <w:rPr>
                <w:b/>
                <w:i/>
                <w:sz w:val="15"/>
                <w:szCs w:val="15"/>
              </w:rPr>
              <w:t>201</w:t>
            </w:r>
            <w:r w:rsidR="00635480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3138F4" w:rsidRDefault="00635480" w:rsidP="00C45CC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1F23FB" w:rsidRPr="003138F4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3138F4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3138F4">
              <w:rPr>
                <w:snapToGrid w:val="0"/>
                <w:sz w:val="15"/>
                <w:lang w:eastAsia="sk-SK"/>
              </w:rPr>
              <w:t xml:space="preserve">stav </w:t>
            </w:r>
            <w:r w:rsidRPr="003138F4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3138F4" w:rsidRDefault="00635480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870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3138F4" w:rsidRDefault="00635480" w:rsidP="0063548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1 156</w:t>
            </w:r>
          </w:p>
        </w:tc>
      </w:tr>
      <w:tr w:rsidR="001F23FB" w:rsidRPr="003138F4" w:rsidTr="009E172B">
        <w:tc>
          <w:tcPr>
            <w:tcW w:w="3438" w:type="pct"/>
          </w:tcPr>
          <w:p w:rsidR="001F23FB" w:rsidRPr="003138F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3138F4">
              <w:rPr>
                <w:snapToGrid w:val="0"/>
                <w:sz w:val="15"/>
                <w:lang w:eastAsia="sk-SK"/>
              </w:rPr>
              <w:t>sociálneho fondu na ťarchu nákladov</w:t>
            </w:r>
          </w:p>
        </w:tc>
        <w:tc>
          <w:tcPr>
            <w:tcW w:w="781" w:type="pct"/>
          </w:tcPr>
          <w:p w:rsidR="001F23FB" w:rsidRPr="003138F4" w:rsidRDefault="00635480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286</w:t>
            </w:r>
          </w:p>
        </w:tc>
        <w:tc>
          <w:tcPr>
            <w:tcW w:w="781" w:type="pct"/>
          </w:tcPr>
          <w:p w:rsidR="001F23FB" w:rsidRPr="003138F4" w:rsidRDefault="00635480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342</w:t>
            </w:r>
          </w:p>
        </w:tc>
      </w:tr>
      <w:tr w:rsidR="00164333" w:rsidRPr="003138F4" w:rsidTr="009E172B">
        <w:tc>
          <w:tcPr>
            <w:tcW w:w="3438" w:type="pct"/>
          </w:tcPr>
          <w:p w:rsidR="00164333" w:rsidRPr="003138F4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3138F4" w:rsidTr="009E172B">
        <w:tc>
          <w:tcPr>
            <w:tcW w:w="3438" w:type="pct"/>
          </w:tcPr>
          <w:p w:rsidR="00164333" w:rsidRPr="003138F4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3138F4" w:rsidTr="009E172B">
        <w:tc>
          <w:tcPr>
            <w:tcW w:w="3438" w:type="pct"/>
          </w:tcPr>
          <w:p w:rsidR="00164333" w:rsidRPr="003138F4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Tvorba 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3138F4" w:rsidRDefault="00635480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286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3138F4" w:rsidRDefault="00635480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342</w:t>
            </w:r>
          </w:p>
        </w:tc>
      </w:tr>
      <w:tr w:rsidR="00164333" w:rsidRPr="003138F4" w:rsidTr="009E172B">
        <w:tc>
          <w:tcPr>
            <w:tcW w:w="3438" w:type="pct"/>
          </w:tcPr>
          <w:p w:rsidR="00164333" w:rsidRPr="003138F4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Čerpanie 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3138F4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3138F4" w:rsidRDefault="00643276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:rsidTr="009E172B">
        <w:tc>
          <w:tcPr>
            <w:tcW w:w="3438" w:type="pct"/>
          </w:tcPr>
          <w:p w:rsidR="00164333" w:rsidRPr="003138F4" w:rsidRDefault="00164333" w:rsidP="00762454">
            <w:pPr>
              <w:rPr>
                <w:b/>
                <w:bCs/>
                <w:sz w:val="15"/>
              </w:rPr>
            </w:pPr>
            <w:r w:rsidRPr="003138F4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3138F4" w:rsidRDefault="00635480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1 156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635480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1 498</w:t>
            </w:r>
          </w:p>
        </w:tc>
      </w:tr>
    </w:tbl>
    <w:p w:rsidR="002F78A4" w:rsidRDefault="002F78A4" w:rsidP="002F78A4">
      <w:pPr>
        <w:rPr>
          <w:sz w:val="14"/>
        </w:rPr>
      </w:pPr>
    </w:p>
    <w:p w:rsidR="00B52CAC" w:rsidRDefault="00B52CAC" w:rsidP="002F78A4">
      <w:pPr>
        <w:rPr>
          <w:sz w:val="14"/>
        </w:rPr>
      </w:pPr>
    </w:p>
    <w:p w:rsidR="00B52CAC" w:rsidRPr="00E07F34" w:rsidRDefault="00B52CAC" w:rsidP="00B52CAC">
      <w:pPr>
        <w:pStyle w:val="Heading1"/>
      </w:pPr>
      <w:r w:rsidRPr="00E07F34">
        <w:t>Výnosy</w:t>
      </w:r>
    </w:p>
    <w:p w:rsidR="00B52CAC" w:rsidRPr="00E07F34" w:rsidRDefault="00B52CAC" w:rsidP="00B52CAC">
      <w:pPr>
        <w:rPr>
          <w:sz w:val="14"/>
        </w:rPr>
      </w:pPr>
    </w:p>
    <w:p w:rsidR="00B52CAC" w:rsidRPr="00E07F34" w:rsidRDefault="00B52CAC" w:rsidP="00B52CAC">
      <w:pPr>
        <w:pStyle w:val="Heading2"/>
      </w:pPr>
      <w:r w:rsidRPr="00E07F34">
        <w:t>Výnosy z hospodárskej činnosti</w:t>
      </w:r>
    </w:p>
    <w:p w:rsidR="00B52CAC" w:rsidRPr="00E07F34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E07F34" w:rsidRDefault="00B52CAC" w:rsidP="00B52CAC">
      <w:pPr>
        <w:pStyle w:val="Heading3"/>
      </w:pPr>
      <w:r w:rsidRPr="00E07F34">
        <w:t>Tržby z predaja tovaru, vlastných výrobkov a služieb (r. 01, 05 výkazu ziskov a strát)</w:t>
      </w:r>
    </w:p>
    <w:p w:rsidR="00B52CAC" w:rsidRPr="00E07F34" w:rsidRDefault="00B52CAC" w:rsidP="002F78A4">
      <w:pPr>
        <w:rPr>
          <w:sz w:val="14"/>
        </w:rPr>
      </w:pPr>
    </w:p>
    <w:p w:rsidR="00B52CAC" w:rsidRPr="00E07F34" w:rsidRDefault="00B52CAC" w:rsidP="00B52CAC">
      <w:pPr>
        <w:rPr>
          <w:snapToGrid w:val="0"/>
          <w:lang w:eastAsia="sk-SK"/>
        </w:rPr>
      </w:pPr>
      <w:r w:rsidRPr="00E07F34">
        <w:rPr>
          <w:snapToGrid w:val="0"/>
          <w:lang w:eastAsia="sk-SK"/>
        </w:rPr>
        <w:t>Tržby za vlastné výkony a tovar podľa hlavných oblastí odbytu:</w:t>
      </w:r>
    </w:p>
    <w:p w:rsidR="00B52CAC" w:rsidRPr="00E07F34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E07F34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E07F34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E07F34" w:rsidRDefault="00B52CAC" w:rsidP="001234A3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201</w:t>
            </w:r>
            <w:r w:rsidR="001234A3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E07F34" w:rsidRDefault="001234A3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B52CAC" w:rsidRPr="00E07F34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E07F34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E07F34" w:rsidRDefault="00B52CAC" w:rsidP="00207794">
            <w:pPr>
              <w:rPr>
                <w:sz w:val="15"/>
              </w:rPr>
            </w:pPr>
            <w:r w:rsidRPr="00E07F34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E07F34" w:rsidRDefault="001234A3" w:rsidP="00207794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75 912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100</w:t>
            </w:r>
            <w:r w:rsidR="00B52CAC" w:rsidRPr="00E07F34">
              <w:rPr>
                <w:snapToGrid w:val="0"/>
                <w:sz w:val="15"/>
                <w:lang w:eastAsia="sk-SK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E07F34" w:rsidRDefault="001234A3" w:rsidP="00207794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72 827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100</w:t>
            </w:r>
            <w:r w:rsidR="00B52CAC" w:rsidRPr="00E07F34">
              <w:rPr>
                <w:snapToGrid w:val="0"/>
                <w:sz w:val="15"/>
                <w:lang w:eastAsia="sk-SK"/>
              </w:rPr>
              <w:t>,0</w:t>
            </w:r>
          </w:p>
        </w:tc>
      </w:tr>
      <w:tr w:rsidR="00B52CAC" w:rsidRPr="00E07F34" w:rsidTr="00207794">
        <w:tc>
          <w:tcPr>
            <w:tcW w:w="4820" w:type="dxa"/>
            <w:tcBorders>
              <w:top w:val="nil"/>
            </w:tcBorders>
          </w:tcPr>
          <w:p w:rsidR="00B52CAC" w:rsidRPr="00E07F34" w:rsidRDefault="00B52CAC" w:rsidP="00207794">
            <w:pPr>
              <w:rPr>
                <w:sz w:val="15"/>
              </w:rPr>
            </w:pPr>
            <w:r w:rsidRPr="00E07F34">
              <w:rPr>
                <w:sz w:val="15"/>
              </w:rPr>
              <w:t>Zahraničie celkom</w:t>
            </w:r>
          </w:p>
        </w:tc>
        <w:tc>
          <w:tcPr>
            <w:tcW w:w="1276" w:type="dxa"/>
            <w:tcBorders>
              <w:top w:val="nil"/>
            </w:tcBorders>
          </w:tcPr>
          <w:p w:rsidR="00B52CAC" w:rsidRPr="00E07F34" w:rsidRDefault="00E07F34" w:rsidP="00207794">
            <w:pPr>
              <w:jc w:val="right"/>
              <w:rPr>
                <w:sz w:val="15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</w:tcPr>
          <w:p w:rsidR="00B52CAC" w:rsidRPr="00E07F34" w:rsidRDefault="00E07F34" w:rsidP="00207794">
            <w:pPr>
              <w:jc w:val="right"/>
              <w:rPr>
                <w:sz w:val="15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16FB7" w:rsidRPr="00290ED5" w:rsidTr="00201A08">
        <w:tc>
          <w:tcPr>
            <w:tcW w:w="4820" w:type="dxa"/>
            <w:tcBorders>
              <w:bottom w:val="single" w:sz="8" w:space="0" w:color="auto"/>
            </w:tcBorders>
          </w:tcPr>
          <w:p w:rsidR="00E16FB7" w:rsidRPr="00E07F34" w:rsidRDefault="00E16FB7" w:rsidP="00207794">
            <w:pPr>
              <w:ind w:firstLine="142"/>
              <w:rPr>
                <w:i/>
                <w:sz w:val="15"/>
              </w:rPr>
            </w:pPr>
            <w:r w:rsidRPr="00E07F34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E16FB7" w:rsidRPr="00E07F34" w:rsidRDefault="001234A3" w:rsidP="00207794">
            <w:pPr>
              <w:jc w:val="right"/>
              <w:rPr>
                <w:i/>
                <w:sz w:val="15"/>
              </w:rPr>
            </w:pPr>
            <w:r>
              <w:rPr>
                <w:b/>
                <w:snapToGrid w:val="0"/>
                <w:sz w:val="15"/>
                <w:lang w:eastAsia="sk-SK"/>
              </w:rPr>
              <w:t>75 912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E16FB7" w:rsidRPr="00E07F34" w:rsidRDefault="00E16FB7" w:rsidP="002077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07F34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E16FB7" w:rsidRPr="00E07F34" w:rsidRDefault="001234A3" w:rsidP="00207794">
            <w:pPr>
              <w:jc w:val="right"/>
              <w:rPr>
                <w:i/>
                <w:sz w:val="15"/>
              </w:rPr>
            </w:pPr>
            <w:r>
              <w:rPr>
                <w:b/>
                <w:snapToGrid w:val="0"/>
                <w:sz w:val="15"/>
                <w:lang w:eastAsia="sk-SK"/>
              </w:rPr>
              <w:t>72 827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E16FB7" w:rsidRPr="00290ED5" w:rsidRDefault="00E16FB7" w:rsidP="002077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07F34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Default="001354FB" w:rsidP="002F78A4">
      <w:pPr>
        <w:pStyle w:val="Heading1"/>
        <w:sectPr w:rsidR="001354FB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1354FB" w:rsidRPr="00E07F34" w:rsidRDefault="001354FB" w:rsidP="001354FB">
      <w:pPr>
        <w:rPr>
          <w:snapToGrid w:val="0"/>
          <w:lang w:eastAsia="sk-SK"/>
        </w:rPr>
      </w:pPr>
      <w:r w:rsidRPr="00E07F34">
        <w:rPr>
          <w:snapToGrid w:val="0"/>
          <w:lang w:eastAsia="sk-SK"/>
        </w:rPr>
        <w:lastRenderedPageBreak/>
        <w:t>Tržby za vlastné výkony a tovar podľa typov výrobkov a služieb:</w:t>
      </w:r>
    </w:p>
    <w:p w:rsidR="001354FB" w:rsidRPr="00E07F34" w:rsidRDefault="001354FB" w:rsidP="002F78A4">
      <w:pPr>
        <w:rPr>
          <w:snapToGrid w:val="0"/>
          <w:sz w:val="14"/>
          <w:lang w:eastAsia="sk-SK"/>
        </w:rPr>
      </w:pPr>
    </w:p>
    <w:tbl>
      <w:tblPr>
        <w:tblW w:w="49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99"/>
        <w:gridCol w:w="1019"/>
        <w:gridCol w:w="925"/>
        <w:gridCol w:w="938"/>
        <w:gridCol w:w="894"/>
        <w:gridCol w:w="918"/>
        <w:gridCol w:w="934"/>
        <w:gridCol w:w="925"/>
        <w:gridCol w:w="927"/>
      </w:tblGrid>
      <w:tr w:rsidR="006A3131" w:rsidRPr="00E07F34" w:rsidTr="009E172B">
        <w:trPr>
          <w:cantSplit/>
        </w:trPr>
        <w:tc>
          <w:tcPr>
            <w:tcW w:w="925" w:type="pct"/>
            <w:vMerge w:val="restart"/>
            <w:tcBorders>
              <w:top w:val="single" w:sz="8" w:space="0" w:color="auto"/>
            </w:tcBorders>
            <w:vAlign w:val="center"/>
          </w:tcPr>
          <w:p w:rsidR="006A3131" w:rsidRPr="00E07F34" w:rsidRDefault="006A3131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05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E07F34" w:rsidRDefault="006A3131" w:rsidP="003A3648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Typ výrobkov, tovarov, služieb </w:t>
            </w:r>
            <w:r w:rsidR="00E07F34" w:rsidRPr="00E07F34">
              <w:rPr>
                <w:b/>
                <w:i/>
                <w:sz w:val="15"/>
                <w:szCs w:val="15"/>
              </w:rPr>
              <w:t>(poskytovanie zdravotnej starostlivosti</w:t>
            </w:r>
            <w:r w:rsidRPr="00E07F34">
              <w:rPr>
                <w:b/>
                <w:i/>
                <w:sz w:val="15"/>
                <w:szCs w:val="15"/>
              </w:rPr>
              <w:t>)</w:t>
            </w:r>
          </w:p>
        </w:tc>
        <w:tc>
          <w:tcPr>
            <w:tcW w:w="99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E07F34" w:rsidRDefault="006A3131" w:rsidP="00E07F3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Typ výrobkov, tovarov, služieb 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E07F34" w:rsidRDefault="006A3131" w:rsidP="003A3648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Typ výrobkov, tovarov, služieb 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3131" w:rsidRPr="00E07F34" w:rsidRDefault="006A313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354FB" w:rsidRPr="00E07F34" w:rsidTr="006A3131">
        <w:tc>
          <w:tcPr>
            <w:tcW w:w="925" w:type="pct"/>
            <w:vMerge/>
            <w:tcBorders>
              <w:bottom w:val="single" w:sz="4" w:space="0" w:color="auto"/>
            </w:tcBorders>
            <w:vAlign w:val="center"/>
          </w:tcPr>
          <w:p w:rsidR="001354FB" w:rsidRPr="00E07F34" w:rsidRDefault="001354FB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55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E07F34" w:rsidRDefault="001354FB" w:rsidP="006D4D9B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201</w:t>
            </w:r>
            <w:r w:rsidR="006D4D9B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E07F34" w:rsidRDefault="006D4D9B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E07F34" w:rsidRDefault="006D4D9B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E07F34" w:rsidRDefault="006D4D9B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E07F34" w:rsidRDefault="006D4D9B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E07F34" w:rsidRDefault="006D4D9B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E07F34" w:rsidRDefault="006D4D9B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E07F34" w:rsidRDefault="006D4D9B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6D4D9B" w:rsidRPr="00E07F34" w:rsidTr="009E172B">
        <w:tc>
          <w:tcPr>
            <w:tcW w:w="925" w:type="pct"/>
            <w:tcBorders>
              <w:top w:val="single" w:sz="4" w:space="0" w:color="auto"/>
              <w:bottom w:val="nil"/>
            </w:tcBorders>
          </w:tcPr>
          <w:p w:rsidR="006D4D9B" w:rsidRPr="00E07F34" w:rsidRDefault="006D4D9B" w:rsidP="003A3648">
            <w:pPr>
              <w:rPr>
                <w:sz w:val="15"/>
              </w:rPr>
            </w:pPr>
            <w:r w:rsidRPr="00E07F34">
              <w:rPr>
                <w:sz w:val="15"/>
              </w:rPr>
              <w:t>Slovensko</w:t>
            </w:r>
          </w:p>
        </w:tc>
        <w:tc>
          <w:tcPr>
            <w:tcW w:w="555" w:type="pct"/>
            <w:tcBorders>
              <w:top w:val="single" w:sz="4" w:space="0" w:color="auto"/>
              <w:bottom w:val="nil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75 912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72 827</w:t>
            </w:r>
          </w:p>
        </w:tc>
        <w:tc>
          <w:tcPr>
            <w:tcW w:w="511" w:type="pct"/>
            <w:tcBorders>
              <w:top w:val="single" w:sz="4" w:space="0" w:color="auto"/>
              <w:bottom w:val="nil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487" w:type="pct"/>
            <w:tcBorders>
              <w:top w:val="single" w:sz="4" w:space="0" w:color="auto"/>
              <w:bottom w:val="nil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0" w:type="pct"/>
            <w:tcBorders>
              <w:top w:val="single" w:sz="4" w:space="0" w:color="auto"/>
              <w:bottom w:val="nil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9" w:type="pct"/>
            <w:tcBorders>
              <w:top w:val="single" w:sz="4" w:space="0" w:color="auto"/>
              <w:bottom w:val="nil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vAlign w:val="bottom"/>
          </w:tcPr>
          <w:p w:rsidR="006D4D9B" w:rsidRPr="00E07F34" w:rsidRDefault="006D4D9B" w:rsidP="009C6C4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75 912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  <w:vAlign w:val="bottom"/>
          </w:tcPr>
          <w:p w:rsidR="006D4D9B" w:rsidRPr="00E07F34" w:rsidRDefault="006D4D9B" w:rsidP="009C6C4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72 827</w:t>
            </w:r>
          </w:p>
        </w:tc>
      </w:tr>
      <w:tr w:rsidR="00B52CAC" w:rsidRPr="00E07F34" w:rsidTr="009E172B">
        <w:tc>
          <w:tcPr>
            <w:tcW w:w="925" w:type="pct"/>
            <w:tcBorders>
              <w:top w:val="nil"/>
            </w:tcBorders>
          </w:tcPr>
          <w:p w:rsidR="00B52CAC" w:rsidRPr="00E07F34" w:rsidRDefault="00B52CAC" w:rsidP="003A3648">
            <w:pPr>
              <w:rPr>
                <w:sz w:val="15"/>
              </w:rPr>
            </w:pPr>
            <w:r w:rsidRPr="00E07F34">
              <w:rPr>
                <w:sz w:val="15"/>
              </w:rPr>
              <w:t>Zahraničie celkom</w:t>
            </w:r>
          </w:p>
        </w:tc>
        <w:tc>
          <w:tcPr>
            <w:tcW w:w="555" w:type="pct"/>
            <w:tcBorders>
              <w:top w:val="nil"/>
            </w:tcBorders>
            <w:vAlign w:val="bottom"/>
          </w:tcPr>
          <w:p w:rsidR="00B52CAC" w:rsidRPr="00E07F34" w:rsidRDefault="00B52CAC" w:rsidP="009E172B">
            <w:pPr>
              <w:ind w:left="-57"/>
              <w:jc w:val="right"/>
              <w:rPr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nil"/>
            </w:tcBorders>
            <w:vAlign w:val="bottom"/>
          </w:tcPr>
          <w:p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11" w:type="pct"/>
            <w:tcBorders>
              <w:top w:val="nil"/>
            </w:tcBorders>
            <w:vAlign w:val="bottom"/>
          </w:tcPr>
          <w:p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487" w:type="pct"/>
            <w:tcBorders>
              <w:top w:val="nil"/>
            </w:tcBorders>
            <w:vAlign w:val="bottom"/>
          </w:tcPr>
          <w:p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0" w:type="pct"/>
            <w:tcBorders>
              <w:top w:val="nil"/>
            </w:tcBorders>
            <w:vAlign w:val="bottom"/>
          </w:tcPr>
          <w:p w:rsidR="00B52CAC" w:rsidRPr="00E07F34" w:rsidRDefault="00B52CAC" w:rsidP="009E172B">
            <w:pPr>
              <w:ind w:left="-57"/>
              <w:jc w:val="right"/>
              <w:rPr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9" w:type="pct"/>
            <w:tcBorders>
              <w:top w:val="nil"/>
            </w:tcBorders>
            <w:vAlign w:val="bottom"/>
          </w:tcPr>
          <w:p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nil"/>
            </w:tcBorders>
            <w:vAlign w:val="bottom"/>
          </w:tcPr>
          <w:p w:rsidR="00B52CAC" w:rsidRPr="00E07F34" w:rsidRDefault="00B52CAC" w:rsidP="002A48F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  <w:vAlign w:val="bottom"/>
          </w:tcPr>
          <w:p w:rsidR="00B52CAC" w:rsidRPr="00E07F34" w:rsidRDefault="00B52CAC" w:rsidP="002A48F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</w:tr>
      <w:tr w:rsidR="006D4D9B" w:rsidRPr="00E07F34" w:rsidTr="009E172B">
        <w:trPr>
          <w:cantSplit/>
        </w:trPr>
        <w:tc>
          <w:tcPr>
            <w:tcW w:w="925" w:type="pct"/>
            <w:tcBorders>
              <w:bottom w:val="single" w:sz="8" w:space="0" w:color="auto"/>
            </w:tcBorders>
          </w:tcPr>
          <w:p w:rsidR="006D4D9B" w:rsidRPr="00E07F34" w:rsidRDefault="006D4D9B" w:rsidP="003A3648">
            <w:pPr>
              <w:rPr>
                <w:b/>
                <w:sz w:val="15"/>
              </w:rPr>
            </w:pPr>
            <w:r w:rsidRPr="00E07F3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5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D4D9B" w:rsidRPr="006D4D9B" w:rsidRDefault="006D4D9B" w:rsidP="009C6C44">
            <w:pPr>
              <w:ind w:left="-57"/>
              <w:jc w:val="right"/>
              <w:rPr>
                <w:b/>
                <w:sz w:val="15"/>
              </w:rPr>
            </w:pPr>
            <w:r w:rsidRPr="006D4D9B">
              <w:rPr>
                <w:b/>
                <w:sz w:val="15"/>
              </w:rPr>
              <w:t>75 912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D4D9B" w:rsidRPr="006D4D9B" w:rsidRDefault="006D4D9B" w:rsidP="009C6C44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6D4D9B">
              <w:rPr>
                <w:b/>
                <w:snapToGrid w:val="0"/>
                <w:sz w:val="15"/>
                <w:lang w:eastAsia="sk-SK"/>
              </w:rPr>
              <w:t>72 827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07F34">
              <w:rPr>
                <w:b/>
                <w:sz w:val="15"/>
              </w:rPr>
              <w:t>-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07F34">
              <w:rPr>
                <w:b/>
                <w:sz w:val="15"/>
              </w:rPr>
              <w:t>-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b/>
                <w:sz w:val="15"/>
              </w:rPr>
            </w:pPr>
            <w:r w:rsidRPr="00E07F34">
              <w:rPr>
                <w:b/>
                <w:sz w:val="15"/>
              </w:rPr>
              <w:t>-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D4D9B" w:rsidRPr="00E07F34" w:rsidRDefault="006D4D9B" w:rsidP="009E1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07F34">
              <w:rPr>
                <w:b/>
                <w:sz w:val="15"/>
              </w:rPr>
              <w:t>-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D4D9B" w:rsidRPr="006D4D9B" w:rsidRDefault="006D4D9B" w:rsidP="009C6C44">
            <w:pPr>
              <w:ind w:left="-57"/>
              <w:jc w:val="right"/>
              <w:rPr>
                <w:b/>
                <w:sz w:val="15"/>
              </w:rPr>
            </w:pPr>
            <w:r w:rsidRPr="006D4D9B">
              <w:rPr>
                <w:b/>
                <w:sz w:val="15"/>
              </w:rPr>
              <w:t>75 912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D4D9B" w:rsidRPr="006D4D9B" w:rsidRDefault="006D4D9B" w:rsidP="009C6C44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6D4D9B">
              <w:rPr>
                <w:b/>
                <w:snapToGrid w:val="0"/>
                <w:sz w:val="15"/>
                <w:lang w:eastAsia="sk-SK"/>
              </w:rPr>
              <w:t>72 827</w:t>
            </w:r>
          </w:p>
        </w:tc>
      </w:tr>
    </w:tbl>
    <w:p w:rsidR="000923F2" w:rsidRPr="00E07F34" w:rsidRDefault="000923F2" w:rsidP="002F78A4">
      <w:pPr>
        <w:rPr>
          <w:snapToGrid w:val="0"/>
          <w:sz w:val="14"/>
          <w:lang w:eastAsia="sk-SK"/>
        </w:rPr>
      </w:pPr>
    </w:p>
    <w:p w:rsidR="00B3242B" w:rsidRPr="00E07F34" w:rsidRDefault="00B3242B" w:rsidP="009E172B">
      <w:pPr>
        <w:rPr>
          <w:snapToGrid w:val="0"/>
          <w:lang w:eastAsia="sk-SK"/>
        </w:rPr>
      </w:pPr>
    </w:p>
    <w:p w:rsidR="000923F2" w:rsidRPr="00E07F34" w:rsidRDefault="004C2171" w:rsidP="009E172B">
      <w:r w:rsidRPr="00E07F34">
        <w:t>Čistý obrat podľa §</w:t>
      </w:r>
      <w:r w:rsidRPr="00AB26E0">
        <w:rPr>
          <w:lang w:val="pl-PL"/>
        </w:rPr>
        <w:t xml:space="preserve"> 19 ods. 1 p</w:t>
      </w:r>
      <w:r w:rsidRPr="00E07F34">
        <w:t>ísm. a) druhého bodu zákona</w:t>
      </w:r>
    </w:p>
    <w:p w:rsidR="000923F2" w:rsidRPr="00E07F34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387"/>
        <w:gridCol w:w="1843"/>
        <w:gridCol w:w="1842"/>
      </w:tblGrid>
      <w:tr w:rsidR="000923F2" w:rsidRPr="00E07F34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E07F34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E07F34" w:rsidRDefault="000923F2" w:rsidP="00812DB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31. december </w:t>
            </w:r>
            <w:r w:rsidRPr="00E07F34">
              <w:rPr>
                <w:b/>
                <w:i/>
                <w:sz w:val="15"/>
                <w:szCs w:val="15"/>
              </w:rPr>
              <w:br/>
              <w:t>201</w:t>
            </w:r>
            <w:r w:rsidR="00812DB9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E07F34" w:rsidRDefault="000923F2" w:rsidP="00812DB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31. december </w:t>
            </w:r>
            <w:r w:rsidRPr="00E07F34">
              <w:rPr>
                <w:b/>
                <w:i/>
                <w:sz w:val="15"/>
                <w:szCs w:val="15"/>
              </w:rPr>
              <w:br/>
              <w:t>201</w:t>
            </w:r>
            <w:r w:rsidR="00812DB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923F2" w:rsidRPr="00E07F34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E07F34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4EC0" w:rsidRPr="00E07F34" w:rsidTr="00CC4F55">
        <w:tc>
          <w:tcPr>
            <w:tcW w:w="2969" w:type="pct"/>
          </w:tcPr>
          <w:p w:rsidR="00C94EC0" w:rsidRPr="00E07F34" w:rsidRDefault="00C94EC0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  <w:vAlign w:val="bottom"/>
          </w:tcPr>
          <w:p w:rsidR="00C94EC0" w:rsidRPr="00E07F34" w:rsidRDefault="00C94EC0" w:rsidP="009C6C4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75 912</w:t>
            </w:r>
          </w:p>
        </w:tc>
        <w:tc>
          <w:tcPr>
            <w:tcW w:w="1015" w:type="pct"/>
            <w:vAlign w:val="bottom"/>
          </w:tcPr>
          <w:p w:rsidR="00C94EC0" w:rsidRPr="00E07F34" w:rsidRDefault="00C94EC0" w:rsidP="009C6C4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72 827</w:t>
            </w:r>
          </w:p>
        </w:tc>
      </w:tr>
      <w:tr w:rsidR="000923F2" w:rsidRPr="00E07F34" w:rsidTr="009E172B">
        <w:tc>
          <w:tcPr>
            <w:tcW w:w="2969" w:type="pct"/>
          </w:tcPr>
          <w:p w:rsidR="000923F2" w:rsidRPr="00E07F34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E07F34" w:rsidTr="009E172B">
        <w:tc>
          <w:tcPr>
            <w:tcW w:w="2969" w:type="pct"/>
          </w:tcPr>
          <w:p w:rsidR="000923F2" w:rsidRPr="00E07F34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E07F34" w:rsidTr="009E172B">
        <w:tc>
          <w:tcPr>
            <w:tcW w:w="2969" w:type="pct"/>
          </w:tcPr>
          <w:p w:rsidR="00CA6376" w:rsidRPr="00E07F3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1016" w:type="pct"/>
          </w:tcPr>
          <w:p w:rsidR="00CA6376" w:rsidRPr="00E07F3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A6376" w:rsidRPr="00E07F3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E07F34" w:rsidTr="009E172B">
        <w:tc>
          <w:tcPr>
            <w:tcW w:w="2969" w:type="pct"/>
          </w:tcPr>
          <w:p w:rsidR="00CA6376" w:rsidRPr="00E07F3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E07F34" w:rsidRDefault="00A553CE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E07F34" w:rsidRDefault="00A553CE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4EC0" w:rsidRPr="009E172B" w:rsidTr="001C731B">
        <w:tc>
          <w:tcPr>
            <w:tcW w:w="2969" w:type="pct"/>
            <w:tcBorders>
              <w:bottom w:val="single" w:sz="8" w:space="0" w:color="auto"/>
            </w:tcBorders>
          </w:tcPr>
          <w:p w:rsidR="00C94EC0" w:rsidRPr="00E07F34" w:rsidRDefault="00C94EC0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94EC0" w:rsidRPr="00C94EC0" w:rsidRDefault="00C94EC0" w:rsidP="009C6C44">
            <w:pPr>
              <w:ind w:left="-57"/>
              <w:jc w:val="right"/>
              <w:rPr>
                <w:b/>
                <w:sz w:val="15"/>
              </w:rPr>
            </w:pPr>
            <w:r w:rsidRPr="00C94EC0">
              <w:rPr>
                <w:b/>
                <w:sz w:val="15"/>
              </w:rPr>
              <w:t>75 912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94EC0" w:rsidRPr="00C94EC0" w:rsidRDefault="00C94EC0" w:rsidP="009C6C44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C94EC0">
              <w:rPr>
                <w:b/>
                <w:snapToGrid w:val="0"/>
                <w:sz w:val="15"/>
                <w:lang w:eastAsia="sk-SK"/>
              </w:rPr>
              <w:t>72 827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5F1651" w:rsidP="001E2635">
      <w:pPr>
        <w:pStyle w:val="Heading1"/>
      </w:pPr>
      <w:r>
        <w:br w:type="page"/>
      </w:r>
      <w:r w:rsidR="001E2635"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Heading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CE053C" w:rsidRDefault="001E2635" w:rsidP="001E2635">
      <w:pPr>
        <w:pStyle w:val="Heading3"/>
      </w:pPr>
      <w:r w:rsidRPr="00CE053C">
        <w:t>Výrobná spotreba (r. 09 a r. 10 výkazu ziskov a strát)</w:t>
      </w:r>
    </w:p>
    <w:p w:rsidR="001E2635" w:rsidRPr="00CE053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CE053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CE053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CE053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CE053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CE053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CE053C" w:rsidRDefault="004A1F58" w:rsidP="00755F8C">
            <w:pPr>
              <w:jc w:val="center"/>
              <w:rPr>
                <w:b/>
                <w:i/>
                <w:sz w:val="15"/>
                <w:szCs w:val="15"/>
              </w:rPr>
            </w:pPr>
            <w:r w:rsidRPr="00CE053C">
              <w:rPr>
                <w:b/>
                <w:i/>
                <w:sz w:val="15"/>
                <w:szCs w:val="15"/>
              </w:rPr>
              <w:t>201</w:t>
            </w:r>
            <w:r w:rsidR="00755F8C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CE053C" w:rsidRDefault="00755F8C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4A1F58" w:rsidRPr="00CE053C" w:rsidTr="001E01F8">
        <w:tc>
          <w:tcPr>
            <w:tcW w:w="5387" w:type="dxa"/>
            <w:tcBorders>
              <w:top w:val="single" w:sz="4" w:space="0" w:color="auto"/>
            </w:tcBorders>
          </w:tcPr>
          <w:p w:rsidR="004A1F58" w:rsidRPr="00CE053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A1F58" w:rsidRPr="00CE053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CE053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CE053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CE053C" w:rsidTr="001E01F8">
        <w:tc>
          <w:tcPr>
            <w:tcW w:w="5387" w:type="dxa"/>
          </w:tcPr>
          <w:p w:rsidR="004A1F58" w:rsidRPr="00CE053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A1F58" w:rsidRPr="00CE053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8 125</w:t>
            </w: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12 514</w:t>
            </w:r>
          </w:p>
        </w:tc>
      </w:tr>
      <w:tr w:rsidR="004A1F58" w:rsidRPr="00CE053C" w:rsidTr="001E01F8">
        <w:tc>
          <w:tcPr>
            <w:tcW w:w="5387" w:type="dxa"/>
          </w:tcPr>
          <w:p w:rsidR="004A1F58" w:rsidRPr="00CE053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A1F58" w:rsidRPr="00CE053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1 614</w:t>
            </w: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1 582</w:t>
            </w:r>
          </w:p>
        </w:tc>
      </w:tr>
      <w:tr w:rsidR="004A1F58" w:rsidRPr="00CE053C" w:rsidTr="001E01F8">
        <w:tc>
          <w:tcPr>
            <w:tcW w:w="5387" w:type="dxa"/>
          </w:tcPr>
          <w:p w:rsidR="004A1F58" w:rsidRPr="00CE053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A1F58" w:rsidRPr="00CE053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CE053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A1F58" w:rsidRPr="00CE053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CE053C" w:rsidTr="001E01F8">
        <w:tc>
          <w:tcPr>
            <w:tcW w:w="5387" w:type="dxa"/>
          </w:tcPr>
          <w:p w:rsidR="004A1F58" w:rsidRPr="00CE053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A1F58" w:rsidRPr="00CE053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CE053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11 670</w:t>
            </w: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5 743</w:t>
            </w:r>
          </w:p>
        </w:tc>
      </w:tr>
      <w:tr w:rsidR="004A1F58" w:rsidRPr="00CE053C" w:rsidTr="001E01F8">
        <w:tc>
          <w:tcPr>
            <w:tcW w:w="5387" w:type="dxa"/>
          </w:tcPr>
          <w:p w:rsidR="004A1F58" w:rsidRPr="00CE053C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CE053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4A1F58" w:rsidRPr="00CE053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CE053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CE053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CE053C" w:rsidTr="001E01F8">
        <w:tc>
          <w:tcPr>
            <w:tcW w:w="5387" w:type="dxa"/>
          </w:tcPr>
          <w:p w:rsidR="004A1F58" w:rsidRPr="00CE053C" w:rsidRDefault="00E07F34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CE053C"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4A1F58" w:rsidRPr="00CE053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i/>
                <w:snapToGrid w:val="0"/>
                <w:sz w:val="15"/>
                <w:lang w:val="en-US"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3 000</w:t>
            </w: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0</w:t>
            </w:r>
          </w:p>
        </w:tc>
      </w:tr>
      <w:tr w:rsidR="004A1F58" w:rsidRPr="00CE053C" w:rsidTr="001E01F8">
        <w:tc>
          <w:tcPr>
            <w:tcW w:w="5387" w:type="dxa"/>
          </w:tcPr>
          <w:p w:rsidR="004A1F58" w:rsidRPr="00CE053C" w:rsidRDefault="007902A2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CE053C">
              <w:rPr>
                <w:i/>
                <w:snapToGrid w:val="0"/>
                <w:sz w:val="15"/>
                <w:lang w:eastAsia="sk-SK"/>
              </w:rPr>
              <w:t>Telefón</w:t>
            </w:r>
          </w:p>
        </w:tc>
        <w:tc>
          <w:tcPr>
            <w:tcW w:w="851" w:type="dxa"/>
            <w:vAlign w:val="bottom"/>
          </w:tcPr>
          <w:p w:rsidR="004A1F58" w:rsidRPr="00CE053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2 276</w:t>
            </w: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2 156</w:t>
            </w:r>
          </w:p>
        </w:tc>
      </w:tr>
      <w:tr w:rsidR="004A1F58" w:rsidRPr="00CE053C" w:rsidTr="001E01F8">
        <w:tc>
          <w:tcPr>
            <w:tcW w:w="5387" w:type="dxa"/>
          </w:tcPr>
          <w:p w:rsidR="004A1F58" w:rsidRPr="00CE053C" w:rsidRDefault="007902A2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CE053C">
              <w:rPr>
                <w:i/>
                <w:snapToGrid w:val="0"/>
                <w:sz w:val="15"/>
                <w:lang w:eastAsia="sk-SK"/>
              </w:rPr>
              <w:t>Poštovné</w:t>
            </w:r>
          </w:p>
        </w:tc>
        <w:tc>
          <w:tcPr>
            <w:tcW w:w="851" w:type="dxa"/>
            <w:vAlign w:val="bottom"/>
          </w:tcPr>
          <w:p w:rsidR="004A1F58" w:rsidRPr="00CE053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663</w:t>
            </w:r>
          </w:p>
        </w:tc>
        <w:tc>
          <w:tcPr>
            <w:tcW w:w="1418" w:type="dxa"/>
            <w:vAlign w:val="bottom"/>
          </w:tcPr>
          <w:p w:rsidR="004A1F58" w:rsidRPr="00CE053C" w:rsidRDefault="007C0465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529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F42AEA" w:rsidRDefault="00F42AEA" w:rsidP="009E172B"/>
    <w:p w:rsidR="001E2635" w:rsidRPr="002A48FC" w:rsidRDefault="005F1651" w:rsidP="001E2635">
      <w:pPr>
        <w:pStyle w:val="Heading1"/>
      </w:pPr>
      <w:r>
        <w:br w:type="page"/>
      </w:r>
      <w:r w:rsidR="001E2635"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2E57BD">
        <w:rPr>
          <w:snapToGrid w:val="0"/>
          <w:lang w:eastAsia="sk-SK"/>
        </w:rPr>
        <w:t>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2E57BD">
        <w:rPr>
          <w:snapToGrid w:val="0"/>
          <w:lang w:eastAsia="sk-SK"/>
        </w:rPr>
        <w:t>23</w:t>
      </w:r>
      <w:r w:rsidRPr="002A48FC">
        <w:rPr>
          <w:snapToGrid w:val="0"/>
          <w:lang w:eastAsia="sk-SK"/>
        </w:rPr>
        <w:t xml:space="preserve"> %. Spoločnosť nemala žiadne úľavy z daní. 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2A48FC" w:rsidRDefault="00E16FB7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jednotka sa rozhodla neúčtovať o odloženej dani.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5F1651" w:rsidRDefault="005F1651" w:rsidP="001E2635">
      <w:pPr>
        <w:rPr>
          <w:snapToGrid w:val="0"/>
          <w:u w:val="single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8715C9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8715C9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8715C9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4A1F58" w:rsidRPr="00CE053C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C67912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CE053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8E0032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8E0032" w:rsidRDefault="008715C9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2 186</w:t>
            </w:r>
          </w:p>
        </w:tc>
        <w:tc>
          <w:tcPr>
            <w:tcW w:w="1418" w:type="dxa"/>
          </w:tcPr>
          <w:p w:rsidR="004A1F58" w:rsidRPr="008E0032" w:rsidRDefault="008715C9" w:rsidP="00CE053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2 870</w:t>
            </w:r>
          </w:p>
        </w:tc>
      </w:tr>
      <w:tr w:rsidR="004A1F58" w:rsidRPr="008E0032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8E0032" w:rsidRDefault="008E0032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8E0032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8E0032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8E0032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8E0032" w:rsidRDefault="008E0032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8E0032" w:rsidRDefault="008715C9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2 186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8E0032" w:rsidRDefault="008715C9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2 870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8715C9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2012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8715C9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24441D" w:rsidRPr="002A48FC" w:rsidTr="0024441D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762454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24441D" w:rsidRPr="002A48FC" w:rsidTr="0024441D">
        <w:tc>
          <w:tcPr>
            <w:tcW w:w="1877" w:type="pct"/>
            <w:tcBorders>
              <w:top w:val="single" w:sz="4" w:space="0" w:color="auto"/>
            </w:tcBorders>
          </w:tcPr>
          <w:p w:rsidR="0037364A" w:rsidRPr="002A48FC" w:rsidRDefault="0037364A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7364A" w:rsidRPr="002A48FC" w:rsidRDefault="008715C9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11 446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7364A" w:rsidRPr="002A48FC" w:rsidRDefault="008715C9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12 479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single" w:sz="4" w:space="0" w:color="auto"/>
            </w:tcBorders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4441D" w:rsidRPr="00762454" w:rsidTr="0024441D">
        <w:tc>
          <w:tcPr>
            <w:tcW w:w="1877" w:type="pct"/>
            <w:vAlign w:val="bottom"/>
          </w:tcPr>
          <w:p w:rsidR="0037364A" w:rsidRPr="009E172B" w:rsidRDefault="0037364A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</w:tr>
      <w:tr w:rsidR="0037364A" w:rsidRPr="00762454" w:rsidTr="009E172B">
        <w:tc>
          <w:tcPr>
            <w:tcW w:w="1877" w:type="pct"/>
            <w:vAlign w:val="bottom"/>
          </w:tcPr>
          <w:p w:rsidR="0037364A" w:rsidRPr="009E172B" w:rsidRDefault="0037364A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364A" w:rsidRPr="009E172B" w:rsidRDefault="008715C9" w:rsidP="008E003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2 175</w:t>
            </w:r>
          </w:p>
        </w:tc>
        <w:tc>
          <w:tcPr>
            <w:tcW w:w="464" w:type="pct"/>
            <w:vAlign w:val="bottom"/>
          </w:tcPr>
          <w:p w:rsidR="0037364A" w:rsidRPr="009E172B" w:rsidRDefault="00FE53B1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  <w:tc>
          <w:tcPr>
            <w:tcW w:w="589" w:type="pct"/>
            <w:vAlign w:val="bottom"/>
          </w:tcPr>
          <w:p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364A" w:rsidRPr="009E172B" w:rsidRDefault="008715C9" w:rsidP="00DE135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2 870</w:t>
            </w:r>
          </w:p>
        </w:tc>
        <w:tc>
          <w:tcPr>
            <w:tcW w:w="448" w:type="pct"/>
            <w:vAlign w:val="bottom"/>
          </w:tcPr>
          <w:p w:rsidR="0037364A" w:rsidRPr="009E172B" w:rsidRDefault="008715C9" w:rsidP="00DE135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23</w:t>
            </w:r>
          </w:p>
        </w:tc>
      </w:tr>
      <w:tr w:rsidR="0024441D" w:rsidRPr="002A48FC" w:rsidTr="009E172B">
        <w:tc>
          <w:tcPr>
            <w:tcW w:w="1877" w:type="pct"/>
          </w:tcPr>
          <w:p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24441D" w:rsidRPr="002A48FC" w:rsidRDefault="008715C9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</w:t>
            </w:r>
          </w:p>
        </w:tc>
        <w:tc>
          <w:tcPr>
            <w:tcW w:w="464" w:type="pct"/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24441D" w:rsidRPr="002A48FC" w:rsidRDefault="008715C9" w:rsidP="00DE135E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8" w:type="pct"/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441D" w:rsidRPr="002A48FC" w:rsidTr="009E172B">
        <w:tc>
          <w:tcPr>
            <w:tcW w:w="1877" w:type="pct"/>
            <w:vAlign w:val="bottom"/>
          </w:tcPr>
          <w:p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8" w:type="pct"/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441D" w:rsidRPr="002A48FC" w:rsidTr="009E172B">
        <w:tc>
          <w:tcPr>
            <w:tcW w:w="1877" w:type="pct"/>
            <w:vAlign w:val="bottom"/>
          </w:tcPr>
          <w:p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8" w:type="pct"/>
            <w:tcBorders>
              <w:bottom w:val="single" w:sz="4" w:space="0" w:color="auto"/>
            </w:tcBorders>
            <w:vAlign w:val="bottom"/>
          </w:tcPr>
          <w:p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364A" w:rsidRPr="009E172B" w:rsidTr="009E172B">
        <w:tc>
          <w:tcPr>
            <w:tcW w:w="1877" w:type="pct"/>
            <w:vAlign w:val="bottom"/>
          </w:tcPr>
          <w:p w:rsidR="0037364A" w:rsidRPr="009E172B" w:rsidRDefault="00AA62FA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7364A" w:rsidRPr="009E172B" w:rsidRDefault="008715C9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11 446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7364A" w:rsidRPr="009E172B" w:rsidRDefault="008715C9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2 115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7364A" w:rsidRPr="009E172B" w:rsidRDefault="008715C9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7364A" w:rsidRPr="009E172B" w:rsidRDefault="008715C9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12 479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7364A" w:rsidRPr="009E172B" w:rsidRDefault="008715C9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2870</w:t>
            </w:r>
          </w:p>
        </w:tc>
        <w:tc>
          <w:tcPr>
            <w:tcW w:w="448" w:type="pct"/>
            <w:tcBorders>
              <w:top w:val="single" w:sz="4" w:space="0" w:color="auto"/>
            </w:tcBorders>
            <w:vAlign w:val="bottom"/>
          </w:tcPr>
          <w:p w:rsidR="0037364A" w:rsidRPr="009E172B" w:rsidRDefault="008715C9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23</w:t>
            </w:r>
          </w:p>
        </w:tc>
      </w:tr>
      <w:tr w:rsidR="0037364A" w:rsidRPr="002A48FC" w:rsidTr="009E172B">
        <w:tc>
          <w:tcPr>
            <w:tcW w:w="1877" w:type="pct"/>
            <w:vAlign w:val="bottom"/>
          </w:tcPr>
          <w:p w:rsidR="0037364A" w:rsidRPr="002A48FC" w:rsidRDefault="0037364A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</w:tr>
      <w:tr w:rsidR="0037364A" w:rsidRPr="002A48FC" w:rsidTr="009E172B">
        <w:tc>
          <w:tcPr>
            <w:tcW w:w="1877" w:type="pct"/>
            <w:vAlign w:val="bottom"/>
          </w:tcPr>
          <w:p w:rsidR="0037364A" w:rsidRPr="002A48FC" w:rsidRDefault="00AA62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7364A" w:rsidRPr="002A48FC" w:rsidRDefault="00AA62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37364A" w:rsidRPr="002A48FC" w:rsidRDefault="00AA62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7364A" w:rsidRPr="002A48FC" w:rsidRDefault="00902400" w:rsidP="00DE13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8" w:type="pct"/>
            <w:vAlign w:val="bottom"/>
          </w:tcPr>
          <w:p w:rsidR="0037364A" w:rsidRPr="002A48FC" w:rsidRDefault="00F03115" w:rsidP="00DE13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</w:t>
            </w:r>
          </w:p>
        </w:tc>
      </w:tr>
      <w:tr w:rsidR="0037364A" w:rsidRPr="002A48FC" w:rsidTr="009E172B">
        <w:tc>
          <w:tcPr>
            <w:tcW w:w="1877" w:type="pct"/>
            <w:vAlign w:val="bottom"/>
          </w:tcPr>
          <w:p w:rsidR="0037364A" w:rsidRPr="002A48FC" w:rsidRDefault="00AA62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7364A" w:rsidRPr="002A48FC" w:rsidRDefault="00AA62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7364A" w:rsidRPr="002A48FC" w:rsidRDefault="00AA62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7364A" w:rsidRPr="002A48FC" w:rsidRDefault="00AA62FA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8" w:type="pct"/>
            <w:tcBorders>
              <w:bottom w:val="single" w:sz="4" w:space="0" w:color="auto"/>
            </w:tcBorders>
            <w:vAlign w:val="bottom"/>
          </w:tcPr>
          <w:p w:rsidR="0037364A" w:rsidRPr="002A48FC" w:rsidRDefault="00AA62FA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7364A" w:rsidRPr="009E172B" w:rsidTr="009E172B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37364A" w:rsidRPr="009E172B" w:rsidRDefault="00AA62FA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37364A" w:rsidRPr="009E172B" w:rsidRDefault="0037364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364A" w:rsidRPr="009E172B" w:rsidRDefault="008E0032" w:rsidP="008715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2 </w:t>
            </w:r>
            <w:r w:rsidR="008715C9">
              <w:rPr>
                <w:b/>
                <w:snapToGrid w:val="0"/>
                <w:sz w:val="15"/>
                <w:szCs w:val="15"/>
                <w:lang w:eastAsia="sk-SK"/>
              </w:rPr>
              <w:t>186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364A" w:rsidRPr="009E172B" w:rsidRDefault="00F03115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37364A" w:rsidRPr="009E172B" w:rsidRDefault="0037364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364A" w:rsidRPr="009E172B" w:rsidRDefault="008715C9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2 870</w:t>
            </w:r>
          </w:p>
        </w:tc>
        <w:tc>
          <w:tcPr>
            <w:tcW w:w="4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364A" w:rsidRPr="009E172B" w:rsidRDefault="008715C9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23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AC79A3" w:rsidRPr="002A48FC" w:rsidRDefault="00AC79A3" w:rsidP="00BA18F1">
      <w:pPr>
        <w:rPr>
          <w:i/>
          <w:color w:val="FF0000"/>
        </w:rPr>
      </w:pPr>
    </w:p>
    <w:p w:rsidR="00207794" w:rsidRDefault="00207794" w:rsidP="001E2635">
      <w:pPr>
        <w:pStyle w:val="Heading1"/>
        <w:sectPr w:rsidR="00207794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1E2635" w:rsidRPr="00882835" w:rsidRDefault="001E2635" w:rsidP="001E2635">
      <w:pPr>
        <w:pStyle w:val="Heading1"/>
      </w:pPr>
      <w:r w:rsidRPr="00882835">
        <w:lastRenderedPageBreak/>
        <w:t>PRÍJMY A VÝHODY ČLENOV ŠTATUTÁRNYCH, DOZORNÝCH A INÝCH ORGÁNOV SPOLOČNOSTI</w:t>
      </w:r>
    </w:p>
    <w:p w:rsidR="001145C2" w:rsidRPr="00882835" w:rsidRDefault="001145C2" w:rsidP="001E2635">
      <w:pPr>
        <w:rPr>
          <w:snapToGrid w:val="0"/>
        </w:rPr>
      </w:pPr>
    </w:p>
    <w:tbl>
      <w:tblPr>
        <w:tblW w:w="5000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76"/>
        <w:gridCol w:w="726"/>
        <w:gridCol w:w="87"/>
        <w:gridCol w:w="633"/>
        <w:gridCol w:w="93"/>
        <w:gridCol w:w="537"/>
        <w:gridCol w:w="74"/>
        <w:gridCol w:w="639"/>
        <w:gridCol w:w="648"/>
        <w:gridCol w:w="710"/>
        <w:gridCol w:w="717"/>
        <w:gridCol w:w="630"/>
        <w:gridCol w:w="637"/>
        <w:gridCol w:w="687"/>
        <w:gridCol w:w="615"/>
        <w:gridCol w:w="74"/>
        <w:gridCol w:w="704"/>
      </w:tblGrid>
      <w:tr w:rsidR="002A607F" w:rsidRPr="00882835" w:rsidTr="002A607F">
        <w:trPr>
          <w:cantSplit/>
        </w:trPr>
        <w:tc>
          <w:tcPr>
            <w:tcW w:w="579" w:type="pct"/>
            <w:vMerge w:val="restart"/>
            <w:tcBorders>
              <w:top w:val="single" w:sz="8" w:space="0" w:color="auto"/>
            </w:tcBorders>
            <w:vAlign w:val="center"/>
          </w:tcPr>
          <w:p w:rsidR="00121FD2" w:rsidRPr="00882835" w:rsidRDefault="00121FD2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233" w:type="pct"/>
            <w:gridSpan w:val="9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  <w:tc>
          <w:tcPr>
            <w:tcW w:w="2188" w:type="pct"/>
            <w:gridSpan w:val="7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Hodnota príjmu, výhody bývalých</w:t>
            </w:r>
            <w:r w:rsidRPr="00882835">
              <w:rPr>
                <w:b/>
                <w:i/>
                <w:sz w:val="15"/>
                <w:szCs w:val="15"/>
              </w:rPr>
              <w:br/>
              <w:t xml:space="preserve"> členov orgánov</w:t>
            </w:r>
          </w:p>
        </w:tc>
      </w:tr>
      <w:tr w:rsidR="002A607F" w:rsidRPr="00882835" w:rsidTr="002A607F">
        <w:trPr>
          <w:cantSplit/>
          <w:trHeight w:val="254"/>
        </w:trPr>
        <w:tc>
          <w:tcPr>
            <w:tcW w:w="579" w:type="pct"/>
            <w:vMerge/>
            <w:tcBorders>
              <w:top w:val="single" w:sz="8" w:space="0" w:color="auto"/>
            </w:tcBorders>
            <w:vAlign w:val="center"/>
          </w:tcPr>
          <w:p w:rsidR="00121FD2" w:rsidRPr="00882835" w:rsidRDefault="00121FD2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29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štatutárnych</w:t>
            </w:r>
          </w:p>
        </w:tc>
        <w:tc>
          <w:tcPr>
            <w:tcW w:w="673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dozorných</w:t>
            </w:r>
          </w:p>
        </w:tc>
        <w:tc>
          <w:tcPr>
            <w:tcW w:w="7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iných</w:t>
            </w:r>
          </w:p>
        </w:tc>
        <w:tc>
          <w:tcPr>
            <w:tcW w:w="725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štatutárnych</w:t>
            </w:r>
          </w:p>
        </w:tc>
        <w:tc>
          <w:tcPr>
            <w:tcW w:w="713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dozorných</w:t>
            </w:r>
          </w:p>
        </w:tc>
        <w:tc>
          <w:tcPr>
            <w:tcW w:w="750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iných</w:t>
            </w:r>
          </w:p>
        </w:tc>
      </w:tr>
      <w:tr w:rsidR="002A607F" w:rsidRPr="00882835" w:rsidTr="002A607F">
        <w:tc>
          <w:tcPr>
            <w:tcW w:w="579" w:type="pct"/>
            <w:vMerge/>
            <w:tcBorders>
              <w:bottom w:val="single" w:sz="4" w:space="0" w:color="auto"/>
            </w:tcBorders>
            <w:vAlign w:val="center"/>
          </w:tcPr>
          <w:p w:rsidR="002A607F" w:rsidRPr="00882835" w:rsidRDefault="002A607F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91" w:type="pct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2A607F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2012</w:t>
            </w:r>
          </w:p>
        </w:tc>
        <w:tc>
          <w:tcPr>
            <w:tcW w:w="388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20779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2013</w:t>
            </w:r>
          </w:p>
        </w:tc>
        <w:tc>
          <w:tcPr>
            <w:tcW w:w="339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2A607F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2012</w:t>
            </w:r>
          </w:p>
        </w:tc>
        <w:tc>
          <w:tcPr>
            <w:tcW w:w="384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9C6C4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2013</w:t>
            </w:r>
          </w:p>
        </w:tc>
        <w:tc>
          <w:tcPr>
            <w:tcW w:w="349" w:type="pct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9C6C4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2012</w:t>
            </w:r>
          </w:p>
        </w:tc>
        <w:tc>
          <w:tcPr>
            <w:tcW w:w="382" w:type="pct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9C6C4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2013</w:t>
            </w:r>
          </w:p>
        </w:tc>
        <w:tc>
          <w:tcPr>
            <w:tcW w:w="386" w:type="pct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9C6C4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2012</w:t>
            </w:r>
          </w:p>
        </w:tc>
        <w:tc>
          <w:tcPr>
            <w:tcW w:w="339" w:type="pct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9C6C4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2013</w:t>
            </w:r>
          </w:p>
        </w:tc>
        <w:tc>
          <w:tcPr>
            <w:tcW w:w="343" w:type="pct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9C6C4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2012</w:t>
            </w:r>
          </w:p>
        </w:tc>
        <w:tc>
          <w:tcPr>
            <w:tcW w:w="370" w:type="pct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9C6C4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2013</w:t>
            </w:r>
          </w:p>
        </w:tc>
        <w:tc>
          <w:tcPr>
            <w:tcW w:w="371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9C6C4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2012</w:t>
            </w:r>
          </w:p>
        </w:tc>
        <w:tc>
          <w:tcPr>
            <w:tcW w:w="379" w:type="pct"/>
            <w:tcBorders>
              <w:top w:val="single" w:sz="4" w:space="0" w:color="auto"/>
              <w:bottom w:val="single" w:sz="4" w:space="0" w:color="auto"/>
            </w:tcBorders>
          </w:tcPr>
          <w:p w:rsidR="002A607F" w:rsidRPr="002A607F" w:rsidRDefault="002A607F" w:rsidP="009C6C44">
            <w:pPr>
              <w:jc w:val="center"/>
              <w:rPr>
                <w:b/>
                <w:i/>
                <w:sz w:val="14"/>
                <w:szCs w:val="14"/>
              </w:rPr>
            </w:pPr>
            <w:r w:rsidRPr="002A607F">
              <w:rPr>
                <w:b/>
                <w:i/>
                <w:sz w:val="14"/>
                <w:szCs w:val="14"/>
              </w:rPr>
              <w:t>2013</w:t>
            </w:r>
          </w:p>
        </w:tc>
      </w:tr>
      <w:tr w:rsidR="002A607F" w:rsidRPr="00882835" w:rsidTr="002A607F">
        <w:tc>
          <w:tcPr>
            <w:tcW w:w="579" w:type="pct"/>
            <w:tcBorders>
              <w:top w:val="single" w:sz="4" w:space="0" w:color="auto"/>
              <w:bottom w:val="nil"/>
            </w:tcBorders>
            <w:vAlign w:val="center"/>
          </w:tcPr>
          <w:p w:rsidR="002A607F" w:rsidRPr="00882835" w:rsidRDefault="002A607F" w:rsidP="00207794">
            <w:pPr>
              <w:rPr>
                <w:sz w:val="15"/>
              </w:rPr>
            </w:pPr>
            <w:r w:rsidRPr="00882835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7D12A7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28 000</w:t>
            </w:r>
          </w:p>
        </w:tc>
        <w:tc>
          <w:tcPr>
            <w:tcW w:w="391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7D12A7" w:rsidP="0090240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4" w:type="pct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9" w:type="pct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2" w:type="pct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6" w:type="pct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9" w:type="pct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3" w:type="pct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70" w:type="pct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1" w:type="pct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</w:tr>
      <w:tr w:rsidR="002A607F" w:rsidRPr="00882835" w:rsidTr="002A607F">
        <w:tc>
          <w:tcPr>
            <w:tcW w:w="579" w:type="pct"/>
            <w:tcBorders>
              <w:top w:val="nil"/>
            </w:tcBorders>
            <w:vAlign w:val="center"/>
          </w:tcPr>
          <w:p w:rsidR="002A607F" w:rsidRPr="00882835" w:rsidRDefault="002A607F" w:rsidP="00207794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438" w:type="pct"/>
            <w:gridSpan w:val="2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</w:tr>
      <w:tr w:rsidR="002A607F" w:rsidRPr="00882835" w:rsidTr="002A607F">
        <w:tc>
          <w:tcPr>
            <w:tcW w:w="579" w:type="pct"/>
            <w:vAlign w:val="center"/>
          </w:tcPr>
          <w:p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Peňažné preddavky</w:t>
            </w:r>
          </w:p>
        </w:tc>
        <w:tc>
          <w:tcPr>
            <w:tcW w:w="438" w:type="pct"/>
            <w:gridSpan w:val="2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91" w:type="pct"/>
            <w:gridSpan w:val="2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29" w:type="pct"/>
            <w:gridSpan w:val="2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4" w:type="pct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9" w:type="pct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2" w:type="pct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6" w:type="pct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9" w:type="pct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3" w:type="pct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70" w:type="pct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1" w:type="pct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419" w:type="pct"/>
            <w:gridSpan w:val="2"/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</w:tr>
      <w:tr w:rsidR="002A607F" w:rsidRPr="00882835" w:rsidTr="002A607F">
        <w:tc>
          <w:tcPr>
            <w:tcW w:w="579" w:type="pct"/>
            <w:vAlign w:val="center"/>
          </w:tcPr>
          <w:p w:rsidR="002A607F" w:rsidRPr="00882835" w:rsidRDefault="002A607F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Nepeňažné preddavky</w:t>
            </w:r>
          </w:p>
        </w:tc>
        <w:tc>
          <w:tcPr>
            <w:tcW w:w="438" w:type="pct"/>
            <w:gridSpan w:val="2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  <w:tr w:rsidR="002A607F" w:rsidRPr="00882835" w:rsidTr="002A607F">
        <w:tc>
          <w:tcPr>
            <w:tcW w:w="579" w:type="pct"/>
            <w:vAlign w:val="center"/>
          </w:tcPr>
          <w:p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438" w:type="pct"/>
            <w:gridSpan w:val="2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  <w:tr w:rsidR="002A607F" w:rsidRPr="00882835" w:rsidTr="002A607F">
        <w:tc>
          <w:tcPr>
            <w:tcW w:w="579" w:type="pct"/>
            <w:tcBorders>
              <w:bottom w:val="nil"/>
            </w:tcBorders>
            <w:vAlign w:val="center"/>
          </w:tcPr>
          <w:p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438" w:type="pct"/>
            <w:gridSpan w:val="2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  <w:bottom w:val="nil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  <w:tr w:rsidR="002A607F" w:rsidRPr="00290ED5" w:rsidTr="002A607F">
        <w:tc>
          <w:tcPr>
            <w:tcW w:w="579" w:type="pct"/>
            <w:tcBorders>
              <w:top w:val="nil"/>
              <w:bottom w:val="single" w:sz="8" w:space="0" w:color="auto"/>
            </w:tcBorders>
            <w:vAlign w:val="center"/>
          </w:tcPr>
          <w:p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438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  <w:bottom w:val="single" w:sz="8" w:space="0" w:color="auto"/>
            </w:tcBorders>
            <w:vAlign w:val="bottom"/>
          </w:tcPr>
          <w:p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:rsidR="002A607F" w:rsidRPr="001E6AE8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rPr>
          <w:snapToGrid w:val="0"/>
          <w:color w:val="00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lang w:eastAsia="sk-SK"/>
        </w:rPr>
      </w:pPr>
    </w:p>
    <w:p w:rsidR="00E039FD" w:rsidRPr="002A48FC" w:rsidRDefault="00E039FD" w:rsidP="00E039FD">
      <w:pPr>
        <w:rPr>
          <w:i/>
          <w:color w:val="FF0000"/>
        </w:rPr>
      </w:pPr>
    </w:p>
    <w:p w:rsidR="00FF43E0" w:rsidRPr="009E172B" w:rsidRDefault="00FF43E0" w:rsidP="009E172B">
      <w:pPr>
        <w:rPr>
          <w:snapToGrid w:val="0"/>
          <w:sz w:val="15"/>
          <w:szCs w:val="15"/>
          <w:lang w:eastAsia="sk-SK"/>
        </w:rPr>
      </w:pPr>
    </w:p>
    <w:p w:rsidR="001E2635" w:rsidRPr="002A48FC" w:rsidRDefault="001E2635" w:rsidP="001E2635">
      <w:pPr>
        <w:pStyle w:val="Heading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>
      <w:pPr>
        <w:rPr>
          <w:u w:val="single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A62701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Heading1"/>
      </w:pPr>
      <w:r w:rsidRPr="002A48FC">
        <w:t>PREHĽAD ZMIEN VLASTNÉHO IMANIA</w:t>
      </w:r>
    </w:p>
    <w:p w:rsidR="001368D9" w:rsidRDefault="001368D9" w:rsidP="001368D9">
      <w:pPr>
        <w:rPr>
          <w:snapToGrid w:val="0"/>
          <w:color w:val="000000"/>
          <w:u w:val="single"/>
          <w:lang w:eastAsia="sk-SK"/>
        </w:rPr>
      </w:pPr>
    </w:p>
    <w:p w:rsidR="001368D9" w:rsidRPr="00882835" w:rsidRDefault="001368D9" w:rsidP="001368D9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201</w:t>
      </w:r>
      <w:r w:rsidR="00A62701">
        <w:rPr>
          <w:snapToGrid w:val="0"/>
          <w:color w:val="000000"/>
          <w:u w:val="single"/>
          <w:lang w:eastAsia="sk-SK"/>
        </w:rPr>
        <w:t>3</w:t>
      </w:r>
    </w:p>
    <w:p w:rsidR="001368D9" w:rsidRPr="00882835" w:rsidRDefault="001368D9" w:rsidP="001368D9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579"/>
        <w:gridCol w:w="1123"/>
        <w:gridCol w:w="982"/>
        <w:gridCol w:w="982"/>
        <w:gridCol w:w="989"/>
        <w:gridCol w:w="1417"/>
      </w:tblGrid>
      <w:tr w:rsidR="001368D9" w:rsidRPr="00882835" w:rsidTr="001368D9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:rsidR="001368D9" w:rsidRPr="00882835" w:rsidRDefault="001368D9" w:rsidP="001368D9">
            <w:pPr>
              <w:jc w:val="left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1368D9" w:rsidRPr="00882835" w:rsidRDefault="001368D9" w:rsidP="00A6270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 1. 1. 201</w:t>
            </w:r>
            <w:r w:rsidR="00A6270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1368D9" w:rsidRPr="00882835" w:rsidRDefault="001368D9" w:rsidP="001368D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1368D9" w:rsidRPr="00882835" w:rsidRDefault="001368D9" w:rsidP="001368D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1368D9" w:rsidRPr="00882835" w:rsidRDefault="001368D9" w:rsidP="001368D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1368D9" w:rsidRPr="00882835" w:rsidRDefault="001368D9" w:rsidP="00A6270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 31. 12. 201</w:t>
            </w:r>
            <w:r w:rsidR="00A6270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1368D9" w:rsidRPr="00882835" w:rsidTr="001368D9">
        <w:tc>
          <w:tcPr>
            <w:tcW w:w="1972" w:type="pct"/>
            <w:tcBorders>
              <w:top w:val="single" w:sz="4" w:space="0" w:color="auto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6 639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 xml:space="preserve"> 6 639</w:t>
            </w:r>
          </w:p>
        </w:tc>
      </w:tr>
      <w:tr w:rsidR="001368D9" w:rsidRPr="00882835" w:rsidTr="001368D9">
        <w:tc>
          <w:tcPr>
            <w:tcW w:w="1972" w:type="pct"/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368D9" w:rsidRPr="00882835" w:rsidTr="001368D9">
        <w:tc>
          <w:tcPr>
            <w:tcW w:w="1972" w:type="pct"/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368D9" w:rsidRPr="00882835" w:rsidTr="001368D9">
        <w:tc>
          <w:tcPr>
            <w:tcW w:w="1972" w:type="pct"/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A62701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893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A62701" w:rsidP="00A6270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A62701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1 469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E559B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A62701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A62701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8 684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A62701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A62701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9 162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A62701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9 609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A62701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9 609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  <w:tcBorders>
              <w:bottom w:val="nil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:rsidTr="001368D9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1368D9" w:rsidRDefault="001368D9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1368D9" w:rsidP="001E2635">
      <w:pPr>
        <w:rPr>
          <w:i/>
          <w:snapToGrid w:val="0"/>
          <w:color w:val="FF0000"/>
          <w:lang w:eastAsia="sk-SK"/>
        </w:rPr>
      </w:pPr>
      <w:r>
        <w:rPr>
          <w:i/>
          <w:snapToGrid w:val="0"/>
          <w:color w:val="FF0000"/>
          <w:lang w:eastAsia="sk-SK"/>
        </w:rPr>
        <w:br w:type="page"/>
      </w:r>
    </w:p>
    <w:p w:rsidR="00E9254D" w:rsidRPr="00882835" w:rsidRDefault="00E9254D" w:rsidP="00E9254D">
      <w:pPr>
        <w:rPr>
          <w:snapToGrid w:val="0"/>
          <w:color w:val="000000"/>
          <w:u w:val="single"/>
          <w:lang w:eastAsia="sk-SK"/>
        </w:rPr>
      </w:pPr>
      <w:r w:rsidRPr="00882835">
        <w:rPr>
          <w:snapToGrid w:val="0"/>
          <w:color w:val="000000"/>
          <w:u w:val="single"/>
          <w:lang w:eastAsia="sk-SK"/>
        </w:rPr>
        <w:lastRenderedPageBreak/>
        <w:t>31. december 201</w:t>
      </w:r>
      <w:r w:rsidR="00A62701">
        <w:rPr>
          <w:snapToGrid w:val="0"/>
          <w:color w:val="000000"/>
          <w:u w:val="single"/>
          <w:lang w:eastAsia="sk-SK"/>
        </w:rPr>
        <w:t>2</w:t>
      </w:r>
    </w:p>
    <w:p w:rsidR="00E9254D" w:rsidRPr="00882835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882835" w:rsidTr="00864B7A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882835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 xml:space="preserve">Stav </w:t>
            </w:r>
            <w:r w:rsidRPr="00882835">
              <w:rPr>
                <w:b/>
                <w:i/>
                <w:sz w:val="15"/>
                <w:szCs w:val="15"/>
              </w:rPr>
              <w:br/>
              <w:t>k 1. 1. 2011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882835" w:rsidRDefault="00E9254D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 xml:space="preserve">Stav </w:t>
            </w:r>
            <w:r w:rsidRPr="00882835">
              <w:rPr>
                <w:b/>
                <w:i/>
                <w:sz w:val="15"/>
                <w:szCs w:val="15"/>
              </w:rPr>
              <w:br/>
              <w:t>k 31. 12. 2011</w:t>
            </w:r>
          </w:p>
        </w:tc>
      </w:tr>
      <w:tr w:rsidR="00AE0171" w:rsidRPr="00882835" w:rsidTr="00864B7A">
        <w:tc>
          <w:tcPr>
            <w:tcW w:w="1972" w:type="pct"/>
            <w:tcBorders>
              <w:top w:val="single" w:sz="4" w:space="0" w:color="auto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6 639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9254D" w:rsidRPr="00882835" w:rsidRDefault="000C072E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 xml:space="preserve"> 6 639</w:t>
            </w:r>
          </w:p>
        </w:tc>
      </w:tr>
      <w:tr w:rsidR="00AE0171" w:rsidRPr="00882835" w:rsidTr="00864B7A">
        <w:tc>
          <w:tcPr>
            <w:tcW w:w="1972" w:type="pct"/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882835" w:rsidTr="00864B7A">
        <w:tc>
          <w:tcPr>
            <w:tcW w:w="1972" w:type="pct"/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882835" w:rsidTr="00864B7A">
        <w:tc>
          <w:tcPr>
            <w:tcW w:w="1972" w:type="pct"/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0C072E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Oceňovacie rozdiely z precenenia </w:t>
            </w:r>
            <w:r w:rsidR="00AE0171" w:rsidRPr="00882835">
              <w:rPr>
                <w:snapToGrid w:val="0"/>
                <w:sz w:val="15"/>
                <w:szCs w:val="15"/>
                <w:lang w:eastAsia="sk-SK"/>
              </w:rPr>
              <w:t>majetku a </w:t>
            </w:r>
            <w:r w:rsidRPr="00882835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A6270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A6270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893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0C072E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A6270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16 618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A62701" w:rsidP="000C07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11 860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A6270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28 000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A6270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478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A6270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9 260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A6270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9 260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  <w:tcBorders>
              <w:bottom w:val="nil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:rsidTr="00864B7A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:rsidR="00A90005" w:rsidRDefault="00A90005" w:rsidP="001E2635">
      <w:pPr>
        <w:rPr>
          <w:snapToGrid w:val="0"/>
          <w:color w:val="000000"/>
          <w:u w:val="single"/>
          <w:lang w:eastAsia="sk-SK"/>
        </w:rPr>
      </w:pPr>
    </w:p>
    <w:p w:rsidR="00A90005" w:rsidRPr="002A48FC" w:rsidRDefault="00A90005" w:rsidP="001E2635">
      <w:pPr>
        <w:rPr>
          <w:snapToGrid w:val="0"/>
          <w:color w:val="000000"/>
          <w:u w:val="single"/>
          <w:lang w:eastAsia="sk-SK"/>
        </w:rPr>
      </w:pPr>
    </w:p>
    <w:p w:rsidR="001E2635" w:rsidRPr="002A48FC" w:rsidRDefault="001E2635" w:rsidP="001E2635">
      <w:pPr>
        <w:pStyle w:val="Heading1"/>
      </w:pPr>
      <w:r w:rsidRPr="002A48FC">
        <w:t>PREHĽAD PEŇAŽNÝCH TOKOV</w:t>
      </w: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r w:rsidRPr="002A48FC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</w:rPr>
      </w:pPr>
      <w:r w:rsidRPr="002A48FC">
        <w:rPr>
          <w:snapToGrid w:val="0"/>
        </w:rPr>
        <w:t>Štruktúra peňažných prostriedkov a peňažných ekvivalentov:</w:t>
      </w:r>
    </w:p>
    <w:p w:rsidR="001E2635" w:rsidRPr="002A48FC" w:rsidRDefault="001E2635" w:rsidP="001E2635">
      <w:pPr>
        <w:rPr>
          <w:snapToGrid w:val="0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1017"/>
        <w:gridCol w:w="1418"/>
        <w:gridCol w:w="1417"/>
      </w:tblGrid>
      <w:tr w:rsidR="002647F4" w:rsidRPr="0039133D" w:rsidTr="00976E6D">
        <w:tc>
          <w:tcPr>
            <w:tcW w:w="5220" w:type="dxa"/>
            <w:tcBorders>
              <w:top w:val="single" w:sz="8" w:space="0" w:color="auto"/>
              <w:bottom w:val="single" w:sz="4" w:space="0" w:color="auto"/>
            </w:tcBorders>
          </w:tcPr>
          <w:p w:rsidR="002647F4" w:rsidRPr="0039133D" w:rsidRDefault="002647F4" w:rsidP="001E01F8">
            <w:pPr>
              <w:jc w:val="left"/>
              <w:rPr>
                <w:b/>
                <w:i/>
                <w:sz w:val="15"/>
                <w:szCs w:val="15"/>
              </w:rPr>
            </w:pPr>
            <w:r w:rsidRPr="0039133D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single" w:sz="4" w:space="0" w:color="auto"/>
            </w:tcBorders>
          </w:tcPr>
          <w:p w:rsidR="002647F4" w:rsidRPr="0039133D" w:rsidRDefault="002647F4" w:rsidP="001E01F8">
            <w:pPr>
              <w:jc w:val="center"/>
              <w:rPr>
                <w:b/>
                <w:i/>
                <w:sz w:val="15"/>
                <w:szCs w:val="15"/>
              </w:rPr>
            </w:pPr>
            <w:r w:rsidRPr="0039133D">
              <w:rPr>
                <w:b/>
                <w:i/>
                <w:sz w:val="15"/>
                <w:szCs w:val="15"/>
              </w:rPr>
              <w:t>Účet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2647F4" w:rsidRPr="0039133D" w:rsidRDefault="002647F4" w:rsidP="00924BFA">
            <w:pPr>
              <w:jc w:val="center"/>
              <w:rPr>
                <w:b/>
                <w:i/>
                <w:sz w:val="15"/>
                <w:szCs w:val="15"/>
              </w:rPr>
            </w:pPr>
            <w:r w:rsidRPr="0039133D">
              <w:rPr>
                <w:b/>
                <w:i/>
                <w:sz w:val="15"/>
                <w:szCs w:val="15"/>
              </w:rPr>
              <w:t>201</w:t>
            </w:r>
            <w:r w:rsidR="00924BFA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2647F4" w:rsidRPr="0039133D" w:rsidRDefault="00924BFA" w:rsidP="00424C8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2647F4" w:rsidRPr="0039133D" w:rsidTr="00976E6D">
        <w:tc>
          <w:tcPr>
            <w:tcW w:w="5220" w:type="dxa"/>
          </w:tcPr>
          <w:p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Peniaze</w:t>
            </w:r>
          </w:p>
        </w:tc>
        <w:tc>
          <w:tcPr>
            <w:tcW w:w="1017" w:type="dxa"/>
          </w:tcPr>
          <w:p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211</w:t>
            </w:r>
          </w:p>
        </w:tc>
        <w:tc>
          <w:tcPr>
            <w:tcW w:w="1418" w:type="dxa"/>
          </w:tcPr>
          <w:p w:rsidR="002647F4" w:rsidRPr="0039133D" w:rsidRDefault="00924BFA" w:rsidP="0011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1 43</w:t>
            </w:r>
            <w:r w:rsidR="001101F8">
              <w:rPr>
                <w:snapToGrid w:val="0"/>
                <w:sz w:val="15"/>
              </w:rPr>
              <w:t>3</w:t>
            </w:r>
          </w:p>
        </w:tc>
        <w:tc>
          <w:tcPr>
            <w:tcW w:w="1417" w:type="dxa"/>
          </w:tcPr>
          <w:p w:rsidR="002647F4" w:rsidRPr="0039133D" w:rsidRDefault="001101F8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11 644</w:t>
            </w:r>
          </w:p>
        </w:tc>
      </w:tr>
      <w:tr w:rsidR="002647F4" w:rsidRPr="0039133D" w:rsidTr="00976E6D">
        <w:tc>
          <w:tcPr>
            <w:tcW w:w="5220" w:type="dxa"/>
          </w:tcPr>
          <w:p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Ceniny</w:t>
            </w:r>
          </w:p>
        </w:tc>
        <w:tc>
          <w:tcPr>
            <w:tcW w:w="1017" w:type="dxa"/>
          </w:tcPr>
          <w:p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213</w:t>
            </w:r>
          </w:p>
        </w:tc>
        <w:tc>
          <w:tcPr>
            <w:tcW w:w="1418" w:type="dxa"/>
          </w:tcPr>
          <w:p w:rsidR="002647F4" w:rsidRPr="0039133D" w:rsidRDefault="0039133D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</w:tcPr>
          <w:p w:rsidR="002647F4" w:rsidRPr="0039133D" w:rsidRDefault="0039133D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:rsidTr="00976E6D">
        <w:tc>
          <w:tcPr>
            <w:tcW w:w="5220" w:type="dxa"/>
          </w:tcPr>
          <w:p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Účty v bankách</w:t>
            </w:r>
          </w:p>
        </w:tc>
        <w:tc>
          <w:tcPr>
            <w:tcW w:w="1017" w:type="dxa"/>
          </w:tcPr>
          <w:p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221.1</w:t>
            </w:r>
          </w:p>
        </w:tc>
        <w:tc>
          <w:tcPr>
            <w:tcW w:w="1418" w:type="dxa"/>
          </w:tcPr>
          <w:p w:rsidR="002647F4" w:rsidRPr="0039133D" w:rsidRDefault="001101F8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1 743</w:t>
            </w:r>
          </w:p>
        </w:tc>
        <w:tc>
          <w:tcPr>
            <w:tcW w:w="1417" w:type="dxa"/>
          </w:tcPr>
          <w:p w:rsidR="002647F4" w:rsidRPr="0039133D" w:rsidRDefault="001101F8" w:rsidP="001368D9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1 413</w:t>
            </w:r>
          </w:p>
        </w:tc>
      </w:tr>
      <w:tr w:rsidR="002647F4" w:rsidRPr="0039133D" w:rsidTr="00976E6D">
        <w:tc>
          <w:tcPr>
            <w:tcW w:w="5220" w:type="dxa"/>
          </w:tcPr>
          <w:p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Kontokorentný účet</w:t>
            </w:r>
          </w:p>
        </w:tc>
        <w:tc>
          <w:tcPr>
            <w:tcW w:w="1017" w:type="dxa"/>
          </w:tcPr>
          <w:p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221.2</w:t>
            </w:r>
          </w:p>
        </w:tc>
        <w:tc>
          <w:tcPr>
            <w:tcW w:w="1418" w:type="dxa"/>
          </w:tcPr>
          <w:p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</w:tcPr>
          <w:p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:rsidTr="00976E6D">
        <w:tc>
          <w:tcPr>
            <w:tcW w:w="5220" w:type="dxa"/>
          </w:tcPr>
          <w:p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Krátkodobý finančný majetok – akcie</w:t>
            </w:r>
          </w:p>
        </w:tc>
        <w:tc>
          <w:tcPr>
            <w:tcW w:w="1017" w:type="dxa"/>
          </w:tcPr>
          <w:p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251.2</w:t>
            </w:r>
          </w:p>
        </w:tc>
        <w:tc>
          <w:tcPr>
            <w:tcW w:w="1418" w:type="dxa"/>
          </w:tcPr>
          <w:p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</w:tcPr>
          <w:p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:rsidTr="00976E6D">
        <w:tc>
          <w:tcPr>
            <w:tcW w:w="5220" w:type="dxa"/>
          </w:tcPr>
          <w:p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Krátkodobý finančný majetok – dlhopisy</w:t>
            </w:r>
          </w:p>
        </w:tc>
        <w:tc>
          <w:tcPr>
            <w:tcW w:w="1017" w:type="dxa"/>
          </w:tcPr>
          <w:p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252.2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:rsidTr="00976E6D">
        <w:tc>
          <w:tcPr>
            <w:tcW w:w="5220" w:type="dxa"/>
            <w:tcBorders>
              <w:bottom w:val="single" w:sz="8" w:space="0" w:color="auto"/>
            </w:tcBorders>
          </w:tcPr>
          <w:p w:rsidR="002647F4" w:rsidRPr="0039133D" w:rsidRDefault="002647F4" w:rsidP="001E01F8">
            <w:pPr>
              <w:rPr>
                <w:b/>
                <w:bCs/>
                <w:snapToGrid w:val="0"/>
                <w:sz w:val="15"/>
              </w:rPr>
            </w:pPr>
            <w:r w:rsidRPr="0039133D">
              <w:rPr>
                <w:b/>
                <w:bCs/>
                <w:snapToGrid w:val="0"/>
                <w:sz w:val="15"/>
              </w:rPr>
              <w:t>Spolu</w:t>
            </w:r>
          </w:p>
        </w:tc>
        <w:tc>
          <w:tcPr>
            <w:tcW w:w="1017" w:type="dxa"/>
            <w:tcBorders>
              <w:bottom w:val="single" w:sz="8" w:space="0" w:color="auto"/>
            </w:tcBorders>
          </w:tcPr>
          <w:p w:rsidR="002647F4" w:rsidRPr="0039133D" w:rsidRDefault="002647F4" w:rsidP="001E01F8">
            <w:pPr>
              <w:jc w:val="center"/>
              <w:rPr>
                <w:b/>
                <w:bCs/>
                <w:snapToGrid w:val="0"/>
                <w:sz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647F4" w:rsidRPr="009A173B" w:rsidRDefault="001101F8" w:rsidP="001E01F8">
            <w:pPr>
              <w:jc w:val="right"/>
              <w:rPr>
                <w:b/>
                <w:bCs/>
                <w:snapToGrid w:val="0"/>
                <w:sz w:val="15"/>
              </w:rPr>
            </w:pPr>
            <w:r w:rsidRPr="009A173B">
              <w:rPr>
                <w:b/>
                <w:bCs/>
                <w:snapToGrid w:val="0"/>
                <w:sz w:val="15"/>
              </w:rPr>
              <w:t>3 176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2647F4" w:rsidRPr="009A173B" w:rsidRDefault="001101F8" w:rsidP="001E01F8">
            <w:pPr>
              <w:jc w:val="right"/>
              <w:rPr>
                <w:b/>
                <w:bCs/>
                <w:snapToGrid w:val="0"/>
                <w:sz w:val="15"/>
              </w:rPr>
            </w:pPr>
            <w:r w:rsidRPr="009A173B">
              <w:rPr>
                <w:b/>
                <w:snapToGrid w:val="0"/>
                <w:sz w:val="15"/>
              </w:rPr>
              <w:t>13 057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sectPr w:rsidR="001145C2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748E" w:rsidRDefault="008F748E">
      <w:r>
        <w:separator/>
      </w:r>
    </w:p>
  </w:endnote>
  <w:endnote w:type="continuationSeparator" w:id="0">
    <w:p w:rsidR="008F748E" w:rsidRDefault="008F7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19CB" w:rsidRDefault="006219CB" w:rsidP="001B30A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F4E95">
      <w:rPr>
        <w:rStyle w:val="PageNumber"/>
        <w:noProof/>
      </w:rPr>
      <w:t>3</w:t>
    </w:r>
    <w:r>
      <w:rPr>
        <w:rStyle w:val="PageNumber"/>
      </w:rPr>
      <w:fldChar w:fldCharType="end"/>
    </w:r>
  </w:p>
  <w:p w:rsidR="006219CB" w:rsidRDefault="006219CB" w:rsidP="00C81150">
    <w:pPr>
      <w:pStyle w:val="Footer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748E" w:rsidRDefault="008F748E">
      <w:r>
        <w:separator/>
      </w:r>
    </w:p>
  </w:footnote>
  <w:footnote w:type="continuationSeparator" w:id="0">
    <w:p w:rsidR="008F748E" w:rsidRDefault="008F74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19CB" w:rsidRDefault="006219CB" w:rsidP="00C81150">
    <w:pPr>
      <w:pStyle w:val="Header"/>
    </w:pPr>
    <w:r>
      <w:t>Infram, s.r.o.</w:t>
    </w:r>
  </w:p>
  <w:p w:rsidR="006219CB" w:rsidRDefault="006219CB" w:rsidP="00C81150">
    <w:pPr>
      <w:pStyle w:val="Header"/>
    </w:pPr>
    <w:r>
      <w:t>Poznámky k účtovným výkazom</w:t>
    </w:r>
  </w:p>
  <w:p w:rsidR="006219CB" w:rsidRDefault="006219CB" w:rsidP="00C81150">
    <w:pPr>
      <w:pStyle w:val="Header"/>
    </w:pPr>
    <w:r>
      <w:t xml:space="preserve">k 31. </w:t>
    </w:r>
    <w:r w:rsidR="00BA5BF6">
      <w:t>decembru 2013</w:t>
    </w:r>
  </w:p>
  <w:p w:rsidR="006219CB" w:rsidRDefault="006219CB" w:rsidP="00C81150">
    <w:pPr>
      <w:pStyle w:val="Header"/>
      <w:pBdr>
        <w:bottom w:val="single" w:sz="4" w:space="1" w:color="auto"/>
      </w:pBdr>
    </w:pPr>
    <w:r>
      <w:t>(údaje v tabuľkách sú uvedené v celých eurách, ak nie je uvedené inak)</w:t>
    </w:r>
  </w:p>
  <w:p w:rsidR="006219CB" w:rsidRDefault="006219CB" w:rsidP="00C8115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06C1"/>
    <w:rsid w:val="00001636"/>
    <w:rsid w:val="000152FD"/>
    <w:rsid w:val="0003554D"/>
    <w:rsid w:val="000366D5"/>
    <w:rsid w:val="0003701A"/>
    <w:rsid w:val="000413F6"/>
    <w:rsid w:val="00042DF7"/>
    <w:rsid w:val="00042E14"/>
    <w:rsid w:val="00061A44"/>
    <w:rsid w:val="00062D3A"/>
    <w:rsid w:val="00074E91"/>
    <w:rsid w:val="000800C0"/>
    <w:rsid w:val="00082660"/>
    <w:rsid w:val="00086A37"/>
    <w:rsid w:val="000923F2"/>
    <w:rsid w:val="000B638D"/>
    <w:rsid w:val="000C072E"/>
    <w:rsid w:val="000C1342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2C6F"/>
    <w:rsid w:val="00107DC5"/>
    <w:rsid w:val="001101F8"/>
    <w:rsid w:val="00111C30"/>
    <w:rsid w:val="00113235"/>
    <w:rsid w:val="001145C2"/>
    <w:rsid w:val="00121FD2"/>
    <w:rsid w:val="001234A3"/>
    <w:rsid w:val="00132FFB"/>
    <w:rsid w:val="00135058"/>
    <w:rsid w:val="001354FB"/>
    <w:rsid w:val="001368D9"/>
    <w:rsid w:val="00142157"/>
    <w:rsid w:val="00150CFF"/>
    <w:rsid w:val="00152061"/>
    <w:rsid w:val="00153703"/>
    <w:rsid w:val="00153A8B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3797"/>
    <w:rsid w:val="00193CFA"/>
    <w:rsid w:val="0019430E"/>
    <w:rsid w:val="001A4782"/>
    <w:rsid w:val="001B30A4"/>
    <w:rsid w:val="001D2C69"/>
    <w:rsid w:val="001D504C"/>
    <w:rsid w:val="001E01F8"/>
    <w:rsid w:val="001E2635"/>
    <w:rsid w:val="001E7800"/>
    <w:rsid w:val="001F23FB"/>
    <w:rsid w:val="00201A08"/>
    <w:rsid w:val="00204C96"/>
    <w:rsid w:val="00207794"/>
    <w:rsid w:val="00212A4B"/>
    <w:rsid w:val="0021323C"/>
    <w:rsid w:val="00214BAA"/>
    <w:rsid w:val="0021575F"/>
    <w:rsid w:val="00227D2A"/>
    <w:rsid w:val="00230A89"/>
    <w:rsid w:val="0024441D"/>
    <w:rsid w:val="00256108"/>
    <w:rsid w:val="002643ED"/>
    <w:rsid w:val="002647F4"/>
    <w:rsid w:val="00264D66"/>
    <w:rsid w:val="00271FCD"/>
    <w:rsid w:val="002747FF"/>
    <w:rsid w:val="00276E90"/>
    <w:rsid w:val="00283197"/>
    <w:rsid w:val="0028631C"/>
    <w:rsid w:val="00295DB1"/>
    <w:rsid w:val="002966BD"/>
    <w:rsid w:val="00296935"/>
    <w:rsid w:val="002A472F"/>
    <w:rsid w:val="002A48FC"/>
    <w:rsid w:val="002A607F"/>
    <w:rsid w:val="002B1694"/>
    <w:rsid w:val="002E19BA"/>
    <w:rsid w:val="002E3D80"/>
    <w:rsid w:val="002E57BD"/>
    <w:rsid w:val="002E7573"/>
    <w:rsid w:val="002E7E87"/>
    <w:rsid w:val="002F34E7"/>
    <w:rsid w:val="002F583C"/>
    <w:rsid w:val="002F78A4"/>
    <w:rsid w:val="00306504"/>
    <w:rsid w:val="00310224"/>
    <w:rsid w:val="0031154A"/>
    <w:rsid w:val="003138F4"/>
    <w:rsid w:val="0032199B"/>
    <w:rsid w:val="00321F75"/>
    <w:rsid w:val="00330AB2"/>
    <w:rsid w:val="00332B4B"/>
    <w:rsid w:val="003407DC"/>
    <w:rsid w:val="00345A20"/>
    <w:rsid w:val="00350AA8"/>
    <w:rsid w:val="00354434"/>
    <w:rsid w:val="0036270F"/>
    <w:rsid w:val="00363B4A"/>
    <w:rsid w:val="003661CA"/>
    <w:rsid w:val="0037364A"/>
    <w:rsid w:val="0038564B"/>
    <w:rsid w:val="00387CFF"/>
    <w:rsid w:val="003909B6"/>
    <w:rsid w:val="00390E4C"/>
    <w:rsid w:val="0039133D"/>
    <w:rsid w:val="00394CF8"/>
    <w:rsid w:val="00395D76"/>
    <w:rsid w:val="003A28A0"/>
    <w:rsid w:val="003A3648"/>
    <w:rsid w:val="003A3754"/>
    <w:rsid w:val="003A3E62"/>
    <w:rsid w:val="003A5341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C6A"/>
    <w:rsid w:val="003F20D8"/>
    <w:rsid w:val="00401CA3"/>
    <w:rsid w:val="004032CB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316F9"/>
    <w:rsid w:val="004431DF"/>
    <w:rsid w:val="00447B2C"/>
    <w:rsid w:val="00453985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B0723"/>
    <w:rsid w:val="004B4DAE"/>
    <w:rsid w:val="004B524A"/>
    <w:rsid w:val="004B5701"/>
    <w:rsid w:val="004C2171"/>
    <w:rsid w:val="004D4CB4"/>
    <w:rsid w:val="005009EF"/>
    <w:rsid w:val="00502FB9"/>
    <w:rsid w:val="00507587"/>
    <w:rsid w:val="00511BA5"/>
    <w:rsid w:val="00511DA2"/>
    <w:rsid w:val="00516FB6"/>
    <w:rsid w:val="00517841"/>
    <w:rsid w:val="00517F4D"/>
    <w:rsid w:val="00520F36"/>
    <w:rsid w:val="0053243B"/>
    <w:rsid w:val="00540B40"/>
    <w:rsid w:val="0054112A"/>
    <w:rsid w:val="005413AB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63F4"/>
    <w:rsid w:val="00607D6C"/>
    <w:rsid w:val="00610D50"/>
    <w:rsid w:val="00612589"/>
    <w:rsid w:val="00614C42"/>
    <w:rsid w:val="00615A60"/>
    <w:rsid w:val="00620345"/>
    <w:rsid w:val="006204AE"/>
    <w:rsid w:val="00621694"/>
    <w:rsid w:val="006219CB"/>
    <w:rsid w:val="00626BD5"/>
    <w:rsid w:val="006307C8"/>
    <w:rsid w:val="006333AB"/>
    <w:rsid w:val="00635480"/>
    <w:rsid w:val="00636A00"/>
    <w:rsid w:val="00636A8D"/>
    <w:rsid w:val="00640E59"/>
    <w:rsid w:val="00643276"/>
    <w:rsid w:val="0065127C"/>
    <w:rsid w:val="00651639"/>
    <w:rsid w:val="00662391"/>
    <w:rsid w:val="00664F99"/>
    <w:rsid w:val="006673E0"/>
    <w:rsid w:val="00670CB7"/>
    <w:rsid w:val="0067219B"/>
    <w:rsid w:val="00673044"/>
    <w:rsid w:val="006746F7"/>
    <w:rsid w:val="006762BE"/>
    <w:rsid w:val="0068050E"/>
    <w:rsid w:val="0068249F"/>
    <w:rsid w:val="006945D6"/>
    <w:rsid w:val="00694F84"/>
    <w:rsid w:val="006A3131"/>
    <w:rsid w:val="006A49A3"/>
    <w:rsid w:val="006B4DBD"/>
    <w:rsid w:val="006B51F8"/>
    <w:rsid w:val="006D31EF"/>
    <w:rsid w:val="006D4D9B"/>
    <w:rsid w:val="006D785A"/>
    <w:rsid w:val="006E06CF"/>
    <w:rsid w:val="006E7560"/>
    <w:rsid w:val="006F1A2F"/>
    <w:rsid w:val="006F1C45"/>
    <w:rsid w:val="006F4D01"/>
    <w:rsid w:val="006F6064"/>
    <w:rsid w:val="006F6823"/>
    <w:rsid w:val="006F6E4F"/>
    <w:rsid w:val="00710D42"/>
    <w:rsid w:val="007137B5"/>
    <w:rsid w:val="00715E9D"/>
    <w:rsid w:val="00720951"/>
    <w:rsid w:val="00725C93"/>
    <w:rsid w:val="007313A2"/>
    <w:rsid w:val="00736B44"/>
    <w:rsid w:val="00740D55"/>
    <w:rsid w:val="0074448F"/>
    <w:rsid w:val="00750790"/>
    <w:rsid w:val="00751B5B"/>
    <w:rsid w:val="00755F8C"/>
    <w:rsid w:val="00760EE4"/>
    <w:rsid w:val="00762454"/>
    <w:rsid w:val="00767A6E"/>
    <w:rsid w:val="00771832"/>
    <w:rsid w:val="00771B59"/>
    <w:rsid w:val="00772CCA"/>
    <w:rsid w:val="00774339"/>
    <w:rsid w:val="00787F5D"/>
    <w:rsid w:val="007902A2"/>
    <w:rsid w:val="00793B10"/>
    <w:rsid w:val="0079560F"/>
    <w:rsid w:val="007978F7"/>
    <w:rsid w:val="007A4E31"/>
    <w:rsid w:val="007B0036"/>
    <w:rsid w:val="007B5CAC"/>
    <w:rsid w:val="007C0465"/>
    <w:rsid w:val="007C439E"/>
    <w:rsid w:val="007C4C15"/>
    <w:rsid w:val="007C6D77"/>
    <w:rsid w:val="007D12A7"/>
    <w:rsid w:val="007D27F2"/>
    <w:rsid w:val="007D3F5B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2DB9"/>
    <w:rsid w:val="0081477F"/>
    <w:rsid w:val="00824C92"/>
    <w:rsid w:val="00832656"/>
    <w:rsid w:val="0083711E"/>
    <w:rsid w:val="00842042"/>
    <w:rsid w:val="00845108"/>
    <w:rsid w:val="00853C59"/>
    <w:rsid w:val="00853D7D"/>
    <w:rsid w:val="00855167"/>
    <w:rsid w:val="008561C1"/>
    <w:rsid w:val="00862276"/>
    <w:rsid w:val="008634D1"/>
    <w:rsid w:val="00864B7A"/>
    <w:rsid w:val="00865D4E"/>
    <w:rsid w:val="008711DF"/>
    <w:rsid w:val="008715C9"/>
    <w:rsid w:val="008774FE"/>
    <w:rsid w:val="00882835"/>
    <w:rsid w:val="00892FA3"/>
    <w:rsid w:val="00894947"/>
    <w:rsid w:val="00894E0B"/>
    <w:rsid w:val="00897554"/>
    <w:rsid w:val="008A10B4"/>
    <w:rsid w:val="008A304A"/>
    <w:rsid w:val="008A57B0"/>
    <w:rsid w:val="008B13CB"/>
    <w:rsid w:val="008B33B1"/>
    <w:rsid w:val="008B6566"/>
    <w:rsid w:val="008B77F4"/>
    <w:rsid w:val="008C598A"/>
    <w:rsid w:val="008D4CF5"/>
    <w:rsid w:val="008D4CF7"/>
    <w:rsid w:val="008E0032"/>
    <w:rsid w:val="008E3271"/>
    <w:rsid w:val="008F103E"/>
    <w:rsid w:val="008F748E"/>
    <w:rsid w:val="0090028D"/>
    <w:rsid w:val="00900955"/>
    <w:rsid w:val="00902400"/>
    <w:rsid w:val="00904FDA"/>
    <w:rsid w:val="00914918"/>
    <w:rsid w:val="00920677"/>
    <w:rsid w:val="00924BFA"/>
    <w:rsid w:val="00932E9E"/>
    <w:rsid w:val="00936F55"/>
    <w:rsid w:val="00941D7F"/>
    <w:rsid w:val="0094772F"/>
    <w:rsid w:val="00950360"/>
    <w:rsid w:val="00952E9E"/>
    <w:rsid w:val="00957CE4"/>
    <w:rsid w:val="0096189C"/>
    <w:rsid w:val="00974390"/>
    <w:rsid w:val="00976E6D"/>
    <w:rsid w:val="0098481C"/>
    <w:rsid w:val="0098634D"/>
    <w:rsid w:val="00990B11"/>
    <w:rsid w:val="00996F4A"/>
    <w:rsid w:val="009A173B"/>
    <w:rsid w:val="009B2C12"/>
    <w:rsid w:val="009B5601"/>
    <w:rsid w:val="009C239A"/>
    <w:rsid w:val="009C4F06"/>
    <w:rsid w:val="009D18F8"/>
    <w:rsid w:val="009D64A1"/>
    <w:rsid w:val="009D6B8B"/>
    <w:rsid w:val="009D6E1C"/>
    <w:rsid w:val="009E172B"/>
    <w:rsid w:val="009F4036"/>
    <w:rsid w:val="009F7FD4"/>
    <w:rsid w:val="00A04E0D"/>
    <w:rsid w:val="00A0722C"/>
    <w:rsid w:val="00A109AB"/>
    <w:rsid w:val="00A228D3"/>
    <w:rsid w:val="00A25A3F"/>
    <w:rsid w:val="00A313C2"/>
    <w:rsid w:val="00A33809"/>
    <w:rsid w:val="00A33AF8"/>
    <w:rsid w:val="00A33FE8"/>
    <w:rsid w:val="00A36CCE"/>
    <w:rsid w:val="00A372D1"/>
    <w:rsid w:val="00A508A7"/>
    <w:rsid w:val="00A553CE"/>
    <w:rsid w:val="00A6041A"/>
    <w:rsid w:val="00A62701"/>
    <w:rsid w:val="00A678C4"/>
    <w:rsid w:val="00A72794"/>
    <w:rsid w:val="00A802A5"/>
    <w:rsid w:val="00A8046C"/>
    <w:rsid w:val="00A84D35"/>
    <w:rsid w:val="00A87675"/>
    <w:rsid w:val="00A90005"/>
    <w:rsid w:val="00A96C23"/>
    <w:rsid w:val="00AA01E0"/>
    <w:rsid w:val="00AA1C46"/>
    <w:rsid w:val="00AA43CE"/>
    <w:rsid w:val="00AA62FA"/>
    <w:rsid w:val="00AA772E"/>
    <w:rsid w:val="00AB26E0"/>
    <w:rsid w:val="00AB664D"/>
    <w:rsid w:val="00AC1645"/>
    <w:rsid w:val="00AC172D"/>
    <w:rsid w:val="00AC3203"/>
    <w:rsid w:val="00AC386A"/>
    <w:rsid w:val="00AC76D6"/>
    <w:rsid w:val="00AC79A3"/>
    <w:rsid w:val="00AD2025"/>
    <w:rsid w:val="00AE0171"/>
    <w:rsid w:val="00AE7683"/>
    <w:rsid w:val="00AF17E8"/>
    <w:rsid w:val="00AF4E95"/>
    <w:rsid w:val="00B03F2A"/>
    <w:rsid w:val="00B05EEB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545EC"/>
    <w:rsid w:val="00B63B55"/>
    <w:rsid w:val="00B670B9"/>
    <w:rsid w:val="00B70EFA"/>
    <w:rsid w:val="00B77AA1"/>
    <w:rsid w:val="00B859D1"/>
    <w:rsid w:val="00B86243"/>
    <w:rsid w:val="00B91009"/>
    <w:rsid w:val="00B91B79"/>
    <w:rsid w:val="00B91EF2"/>
    <w:rsid w:val="00B94B14"/>
    <w:rsid w:val="00BA18F1"/>
    <w:rsid w:val="00BA5BF6"/>
    <w:rsid w:val="00BA7C82"/>
    <w:rsid w:val="00BC235F"/>
    <w:rsid w:val="00BC279C"/>
    <w:rsid w:val="00BC4495"/>
    <w:rsid w:val="00BD2A15"/>
    <w:rsid w:val="00BE09FD"/>
    <w:rsid w:val="00BE6F6C"/>
    <w:rsid w:val="00BF238A"/>
    <w:rsid w:val="00C003E1"/>
    <w:rsid w:val="00C01D5C"/>
    <w:rsid w:val="00C17020"/>
    <w:rsid w:val="00C26A76"/>
    <w:rsid w:val="00C27954"/>
    <w:rsid w:val="00C30539"/>
    <w:rsid w:val="00C40A7A"/>
    <w:rsid w:val="00C440BC"/>
    <w:rsid w:val="00C45CC6"/>
    <w:rsid w:val="00C473C3"/>
    <w:rsid w:val="00C509EB"/>
    <w:rsid w:val="00C55985"/>
    <w:rsid w:val="00C67296"/>
    <w:rsid w:val="00C67912"/>
    <w:rsid w:val="00C700F1"/>
    <w:rsid w:val="00C75CC2"/>
    <w:rsid w:val="00C75DFF"/>
    <w:rsid w:val="00C81150"/>
    <w:rsid w:val="00C857F9"/>
    <w:rsid w:val="00C87417"/>
    <w:rsid w:val="00C90D80"/>
    <w:rsid w:val="00C9186D"/>
    <w:rsid w:val="00C9225A"/>
    <w:rsid w:val="00C931C5"/>
    <w:rsid w:val="00C94EC0"/>
    <w:rsid w:val="00C97AB4"/>
    <w:rsid w:val="00CA36AE"/>
    <w:rsid w:val="00CA6376"/>
    <w:rsid w:val="00CB1400"/>
    <w:rsid w:val="00CB407B"/>
    <w:rsid w:val="00CB6134"/>
    <w:rsid w:val="00CC07E5"/>
    <w:rsid w:val="00CC2D00"/>
    <w:rsid w:val="00CC5FF4"/>
    <w:rsid w:val="00CC77A8"/>
    <w:rsid w:val="00CD0039"/>
    <w:rsid w:val="00CD1B3A"/>
    <w:rsid w:val="00CD6DA2"/>
    <w:rsid w:val="00CD7A43"/>
    <w:rsid w:val="00CE053C"/>
    <w:rsid w:val="00CE2768"/>
    <w:rsid w:val="00CE343B"/>
    <w:rsid w:val="00CE7C26"/>
    <w:rsid w:val="00CF2070"/>
    <w:rsid w:val="00CF6902"/>
    <w:rsid w:val="00D04948"/>
    <w:rsid w:val="00D05278"/>
    <w:rsid w:val="00D145E3"/>
    <w:rsid w:val="00D157BA"/>
    <w:rsid w:val="00D22A1B"/>
    <w:rsid w:val="00D26133"/>
    <w:rsid w:val="00D27DA5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651"/>
    <w:rsid w:val="00D7273D"/>
    <w:rsid w:val="00D7744D"/>
    <w:rsid w:val="00D80980"/>
    <w:rsid w:val="00D84FE6"/>
    <w:rsid w:val="00D85570"/>
    <w:rsid w:val="00D86E50"/>
    <w:rsid w:val="00D87F4B"/>
    <w:rsid w:val="00D9771A"/>
    <w:rsid w:val="00DA25D7"/>
    <w:rsid w:val="00DA7B78"/>
    <w:rsid w:val="00DB2CCC"/>
    <w:rsid w:val="00DB70FF"/>
    <w:rsid w:val="00DB7D05"/>
    <w:rsid w:val="00DC2E2C"/>
    <w:rsid w:val="00DD01BA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06629"/>
    <w:rsid w:val="00E07F34"/>
    <w:rsid w:val="00E16FB7"/>
    <w:rsid w:val="00E17966"/>
    <w:rsid w:val="00E20BD8"/>
    <w:rsid w:val="00E23991"/>
    <w:rsid w:val="00E239D6"/>
    <w:rsid w:val="00E26668"/>
    <w:rsid w:val="00E301B7"/>
    <w:rsid w:val="00E3725F"/>
    <w:rsid w:val="00E40DFC"/>
    <w:rsid w:val="00E41CDD"/>
    <w:rsid w:val="00E428E0"/>
    <w:rsid w:val="00E4402E"/>
    <w:rsid w:val="00E4714A"/>
    <w:rsid w:val="00E559B2"/>
    <w:rsid w:val="00E60EEA"/>
    <w:rsid w:val="00E82A4D"/>
    <w:rsid w:val="00E843C6"/>
    <w:rsid w:val="00E86226"/>
    <w:rsid w:val="00E9254D"/>
    <w:rsid w:val="00E97E6E"/>
    <w:rsid w:val="00EA3E71"/>
    <w:rsid w:val="00EA6B52"/>
    <w:rsid w:val="00EB02F1"/>
    <w:rsid w:val="00EB4717"/>
    <w:rsid w:val="00EC3950"/>
    <w:rsid w:val="00EC786F"/>
    <w:rsid w:val="00ED01A2"/>
    <w:rsid w:val="00ED48C7"/>
    <w:rsid w:val="00EE084E"/>
    <w:rsid w:val="00EE3813"/>
    <w:rsid w:val="00EE4F99"/>
    <w:rsid w:val="00EF2A74"/>
    <w:rsid w:val="00EF395A"/>
    <w:rsid w:val="00EF4646"/>
    <w:rsid w:val="00EF58B3"/>
    <w:rsid w:val="00EF6C85"/>
    <w:rsid w:val="00F03115"/>
    <w:rsid w:val="00F03CF6"/>
    <w:rsid w:val="00F05B06"/>
    <w:rsid w:val="00F05C9B"/>
    <w:rsid w:val="00F07EBB"/>
    <w:rsid w:val="00F20FAF"/>
    <w:rsid w:val="00F228D0"/>
    <w:rsid w:val="00F23A47"/>
    <w:rsid w:val="00F246DF"/>
    <w:rsid w:val="00F33229"/>
    <w:rsid w:val="00F3588F"/>
    <w:rsid w:val="00F35AF5"/>
    <w:rsid w:val="00F360DB"/>
    <w:rsid w:val="00F42AEA"/>
    <w:rsid w:val="00F4557C"/>
    <w:rsid w:val="00F47951"/>
    <w:rsid w:val="00F50A57"/>
    <w:rsid w:val="00F52705"/>
    <w:rsid w:val="00F5403C"/>
    <w:rsid w:val="00F54E9A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B01DC"/>
    <w:rsid w:val="00FB19B5"/>
    <w:rsid w:val="00FB77AB"/>
    <w:rsid w:val="00FC59AC"/>
    <w:rsid w:val="00FC5BA7"/>
    <w:rsid w:val="00FC5E93"/>
    <w:rsid w:val="00FD1CE3"/>
    <w:rsid w:val="00FD4DFC"/>
    <w:rsid w:val="00FD610B"/>
    <w:rsid w:val="00FE4486"/>
    <w:rsid w:val="00FE53B1"/>
    <w:rsid w:val="00FE665C"/>
    <w:rsid w:val="00FE75F6"/>
    <w:rsid w:val="00FF24B1"/>
    <w:rsid w:val="00FF3591"/>
    <w:rsid w:val="00FF43E0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val="sk-SK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val="sk-SK"/>
    </w:rPr>
  </w:style>
  <w:style w:type="character" w:customStyle="1" w:styleId="apple-style-span">
    <w:name w:val="apple-style-span"/>
    <w:rsid w:val="00620345"/>
  </w:style>
  <w:style w:type="character" w:customStyle="1" w:styleId="apple-converted-space">
    <w:name w:val="apple-converted-space"/>
    <w:rsid w:val="006203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val="sk-SK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val="sk-SK"/>
    </w:rPr>
  </w:style>
  <w:style w:type="character" w:customStyle="1" w:styleId="apple-style-span">
    <w:name w:val="apple-style-span"/>
    <w:rsid w:val="00620345"/>
  </w:style>
  <w:style w:type="character" w:customStyle="1" w:styleId="apple-converted-space">
    <w:name w:val="apple-converted-space"/>
    <w:rsid w:val="00620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EFA0B1-A71A-48FE-96AA-E9D0DFE69AC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A12D83-1F34-40A0-9C97-F8F9FB107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4684</Words>
  <Characters>26705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31327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ADMINIBM</cp:lastModifiedBy>
  <cp:revision>2</cp:revision>
  <cp:lastPrinted>2012-01-05T10:47:00Z</cp:lastPrinted>
  <dcterms:created xsi:type="dcterms:W3CDTF">2015-03-31T21:40:00Z</dcterms:created>
  <dcterms:modified xsi:type="dcterms:W3CDTF">2015-03-31T21:40:00Z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