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F5AE" w14:textId="77777777" w:rsidR="0058479C" w:rsidRDefault="0058479C" w:rsidP="0058479C">
      <w:pPr>
        <w:rPr>
          <w:sz w:val="18"/>
          <w:szCs w:val="18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A42879" w:rsidRPr="000834BD" w14:paraId="1A976BCF" w14:textId="77777777" w:rsidTr="00EE521E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2D7FA0C" w14:textId="77777777" w:rsidR="00A42879" w:rsidRPr="000834BD" w:rsidRDefault="00A42879" w:rsidP="00EE521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8370" w14:textId="77777777" w:rsidR="00A42879" w:rsidRPr="000834BD" w:rsidRDefault="00A42879" w:rsidP="00EE521E">
            <w:pPr>
              <w:rPr>
                <w:rFonts w:cs="Arial"/>
                <w:szCs w:val="22"/>
                <w:lang w:eastAsia="sk-SK"/>
              </w:rPr>
            </w:pPr>
            <w:r w:rsidRPr="000834BD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DF4644" w14:textId="77777777" w:rsidR="00A42879" w:rsidRPr="000834BD" w:rsidRDefault="00A42879" w:rsidP="00EE521E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3E0F9427" w14:textId="77777777" w:rsidR="00A42879" w:rsidRPr="000834BD" w:rsidRDefault="00A42879" w:rsidP="00A42879">
      <w:pPr>
        <w:pStyle w:val="Zkladntext"/>
        <w:ind w:left="0"/>
        <w:jc w:val="center"/>
        <w:rPr>
          <w:b/>
          <w:sz w:val="20"/>
        </w:rPr>
      </w:pPr>
    </w:p>
    <w:p w14:paraId="76B37F98" w14:textId="77777777" w:rsidR="00A42879" w:rsidRPr="000834BD" w:rsidRDefault="00A42879" w:rsidP="00A42879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>Poznámky</w:t>
      </w:r>
    </w:p>
    <w:p w14:paraId="5F32EBD8" w14:textId="77777777" w:rsidR="00A42879" w:rsidRPr="000834BD" w:rsidRDefault="00A42879" w:rsidP="00A42879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 xml:space="preserve">individuálnej účtovnej závierky </w:t>
      </w:r>
    </w:p>
    <w:p w14:paraId="3F8EA099" w14:textId="54978206" w:rsidR="00A42879" w:rsidRPr="000834BD" w:rsidRDefault="00A42879" w:rsidP="00A42879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>zostavenej k 31. decembru 201</w:t>
      </w:r>
      <w:r w:rsidR="0042706A">
        <w:rPr>
          <w:b/>
          <w:sz w:val="22"/>
          <w:szCs w:val="22"/>
        </w:rPr>
        <w:t>4</w:t>
      </w:r>
    </w:p>
    <w:p w14:paraId="5DB3F355" w14:textId="77777777" w:rsidR="00A42879" w:rsidRPr="000834BD" w:rsidRDefault="00A42879" w:rsidP="00A42879">
      <w:pPr>
        <w:pStyle w:val="Zkladntext"/>
        <w:ind w:left="0"/>
        <w:rPr>
          <w:b/>
          <w:sz w:val="20"/>
        </w:rPr>
      </w:pPr>
    </w:p>
    <w:p w14:paraId="5B8AF758" w14:textId="77777777" w:rsidR="00A42879" w:rsidRPr="000834BD" w:rsidRDefault="00A42879" w:rsidP="00A42879">
      <w:pPr>
        <w:pStyle w:val="Zkladntext"/>
        <w:ind w:left="0"/>
        <w:rPr>
          <w:b/>
          <w:sz w:val="20"/>
        </w:rPr>
      </w:pPr>
    </w:p>
    <w:p w14:paraId="7D3FC148" w14:textId="77777777" w:rsidR="00A42879" w:rsidRPr="000834BD" w:rsidRDefault="00A42879" w:rsidP="00A42879">
      <w:pPr>
        <w:pStyle w:val="Zkladntext"/>
        <w:ind w:left="0"/>
        <w:rPr>
          <w:b/>
          <w:sz w:val="20"/>
        </w:rPr>
      </w:pPr>
    </w:p>
    <w:p w14:paraId="11E6F0F4" w14:textId="77777777" w:rsidR="00A42879" w:rsidRPr="000834BD" w:rsidRDefault="00A42879" w:rsidP="00A42879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8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A42879" w:rsidRPr="000834BD" w14:paraId="51109F7D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B6759D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CAF1FB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B2243E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25343E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520092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ECB6E8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1C245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F67855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30F3F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1CDF33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AB888F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A2B868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893B2E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B045E7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681DD" w14:textId="77777777" w:rsidR="00A42879" w:rsidRPr="000834BD" w:rsidRDefault="00A42879" w:rsidP="00EE521E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60D80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34D194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EA4B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5929D2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14:paraId="14A3143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14:paraId="4F4B6D5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14:paraId="1BAEFAB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D4792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14:paraId="4C39662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A42879" w:rsidRPr="000834BD" w14:paraId="47FF83AD" w14:textId="77777777" w:rsidTr="00EE521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05C3568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31DB43E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43C893A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00D4C03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CDDC17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6253A56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DFD6E8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E872D6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2E4BC6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7C1B9C6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4A4CA42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7941C8E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BC4245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EB4390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42FCF71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DA031F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14:paraId="05AA30F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14:paraId="6D264CC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14:paraId="715C333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14:paraId="7926161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14:paraId="452AE22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14:paraId="1932ABA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14:paraId="47EF724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6EB68024" w14:textId="77777777" w:rsidTr="00EE521E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306B700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24B63AE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7DFF634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99051B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409BB8D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10FD8E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8007E2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5F4FB3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255F3F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67C86F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253B6B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0942D7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FA0280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E2CAEE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33E67E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14:paraId="5C25B5C1" w14:textId="77777777" w:rsidR="00A42879" w:rsidRPr="000834BD" w:rsidRDefault="00A42879" w:rsidP="00EE521E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14:paraId="2DBA91F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14:paraId="697E9D4D" w14:textId="77777777" w:rsidR="00A42879" w:rsidRPr="000834BD" w:rsidRDefault="00A42879" w:rsidP="00EE521E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14:paraId="3965746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14:paraId="042E8C2D" w14:textId="77777777" w:rsidR="00A42879" w:rsidRPr="000834BD" w:rsidRDefault="00A42879" w:rsidP="00EE521E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14:paraId="08C45326" w14:textId="77777777" w:rsidR="00A42879" w:rsidRPr="000834BD" w:rsidRDefault="00A42879" w:rsidP="00EE521E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A42879" w:rsidRPr="000834BD" w14:paraId="0CCF3F9C" w14:textId="77777777" w:rsidTr="00EE521E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6A5ECCC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51E2D71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0663782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310583B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3B9A5CD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2BE7A24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704879C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2774527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348C2EE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00EFB93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07A2664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398036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F89097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0ECFC18E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14:paraId="5341301D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DFA5F9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EF0857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1FC501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D57136" w14:textId="04405732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164E0C8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105364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5BEB2E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14:paraId="105A4B56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7308CD06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AE5485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ED372D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6A906A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330EE5" w14:textId="5667207B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A42879" w:rsidRPr="000834BD" w14:paraId="0A1A8412" w14:textId="77777777" w:rsidTr="00EE521E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14:paraId="05C8040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54FA83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3BF5CCE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5FC2A23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48D6123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7849F17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15D82587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14:paraId="20245C4D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14:paraId="2DF5A88D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44FF400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4A50887B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0E90A06B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5D66D228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14:paraId="4C992597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2A4402A0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E2575C4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E23982D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14:paraId="4691C420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14:paraId="611DC7EE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4E8BDA2A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663D5BE4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AFB237A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6F8CDD81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34557111" w14:textId="77777777" w:rsidTr="00EE521E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14:paraId="364950B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35AAAD2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6FC1E39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7C44448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061635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8ED263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6829DF5A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14:paraId="296A7329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D0C236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B7750C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1228B2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B01E9C" w14:textId="30D0FDA1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99340BC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271BA7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5CA7B8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14:paraId="419AED59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6F904F50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3FA40E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856775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DEBA17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95BBE1" w14:textId="74222A36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A42879" w:rsidRPr="000834BD" w14:paraId="5787205B" w14:textId="77777777" w:rsidTr="00EE521E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CDF7A3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46025B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793848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4FAE2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D8946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C176B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F4927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A3B16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DA866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62F52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63F45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A1B4A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6A9B441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1907B7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CDB1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CE0C4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0B9AA4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DC63F5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9787C1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E3E556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5E32D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0D162C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BC6819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9668B3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0DF8C05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F8666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7D8D9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9AD52E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951AC6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D50A2E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986081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5F1B04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4045DA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68A6D1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41A500A8" w14:textId="77777777" w:rsidTr="00EE521E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5F1349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ACC5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FEC11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413BE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A41CD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F3D4C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5E369A4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FC87FC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DB297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D3C12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40162AB2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16F58F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D7688E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D3084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F2171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B974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97702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B6A7E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549FB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0E66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41502D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1A0B9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3C009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EE8A8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460ED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3990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03973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CCC66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AE3A0A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2996F49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14:paraId="1F32417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606285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1545FDE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2A432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55F573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5A25C6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0BEEF4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7EF0C5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B8C49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599E2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7CD368DC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0BC4B" w14:textId="77777777" w:rsidR="00A42879" w:rsidRPr="000834BD" w:rsidRDefault="00A42879" w:rsidP="00EE521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4439D" w14:textId="77777777" w:rsidR="00A42879" w:rsidRPr="000834BD" w:rsidRDefault="00A42879" w:rsidP="00EE521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2CAFB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1DD13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AC5DE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95B6AF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8E13AA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55487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86481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4A22D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5C1E5A5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7D563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621B5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BF560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55508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FCF3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BC7DD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58338DC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4CD3A0E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D096EE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763B209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55D617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71301A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634F4AC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3F4C5E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581FC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C8FE6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46FB465F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6AC4C5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C0B955A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D8B1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C7DD2A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020881E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B6C5E5A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276C579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2695C3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305A5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14:paraId="51FC3AB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4669DE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C3C18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E4AE3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133DF3DE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14:paraId="30C789AC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71F9592F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05DF47C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61D15FC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38534D6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C22AE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14:paraId="285B600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14:paraId="547EC45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1E3EACA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14:paraId="65731A6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7B13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6E54FE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14:paraId="26367BF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548CBFD4" w14:textId="77777777" w:rsidTr="00EE521E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14:paraId="4AC15647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617B855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14:paraId="07078D38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47C1460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5CA86C9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445A7B8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14:paraId="5E40C28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14:paraId="7572A30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14:paraId="49E45CE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14:paraId="58CC76A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14:paraId="36F1177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14:paraId="5A1D596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2FB172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14:paraId="65B464D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27DB484E" w14:textId="77777777" w:rsidTr="00EE521E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6A8054D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66E03A4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328B7C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C1FC63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A03A27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87C867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C3EADB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B9BFBD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A1901DC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C69027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390ECF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19DEC59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124F55B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08987D9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5D15D19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9170E6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490A99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C6B85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E9B656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14:paraId="4A8D30D9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597E34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EF6EA9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1928DD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E58CCB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4FB297A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171596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47ECB6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F4E479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14:paraId="091C905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0B54A005" w14:textId="77777777" w:rsidTr="00EE521E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71B03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27D6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0EA0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FB94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E0C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372E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D149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BAF8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6ADE7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522B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1BC1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AABA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72C8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5C1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057D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68E3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B069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69B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9393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C3F0F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0A16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CCC8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58018D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68F6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65C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09B3D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5A39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AA09E6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E9E67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E3BC95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6A7BB1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C21D5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EBF88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7AA4B2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11F79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2BFF0DBE" w14:textId="77777777" w:rsidTr="00EE521E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88BA7D3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0B2127C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A7BE7CE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788BA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1913F0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2C01C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4E04E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1E7C7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9AA33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A73A28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30294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AC871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8C8938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1D108D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B4C4B8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F9B7A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07846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6FD55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59181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633F7E11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BEF98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76AEA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16AF4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4E3D1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8B359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9484B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B4B25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2B1E4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5861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66541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B586A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FB44E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9021E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713A5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D6ED0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FD07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DB53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7B4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BA99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596B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3BF4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EB82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A84A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0038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57FC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3043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5FB3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28C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E31E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DB7F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8913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9060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973B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820C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0CB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BB37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42879" w:rsidRPr="000834BD" w14:paraId="183D35F9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43CB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A6A4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C4DA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14E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753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7ECD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5F72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7877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469C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9A0D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C843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9149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799D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543F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D2E6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AE16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5925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C0BB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A4BD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C413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80B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DFED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68E0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4134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4C8C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89F9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031E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6A1D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C714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384E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E0A9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88B0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A5B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5635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090B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C985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42879" w:rsidRPr="000834BD" w14:paraId="53410450" w14:textId="77777777" w:rsidTr="00EE521E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7F4C484D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C7EB0AE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134CBCAF" w14:textId="77777777" w:rsidR="00A42879" w:rsidRPr="000834BD" w:rsidRDefault="00A42879" w:rsidP="00EE521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01EF4544" w14:textId="77777777" w:rsidR="00A42879" w:rsidRPr="000834BD" w:rsidRDefault="00A42879" w:rsidP="00EE521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                    Číslo</w:t>
            </w:r>
          </w:p>
        </w:tc>
      </w:tr>
      <w:tr w:rsidR="00A42879" w:rsidRPr="000834BD" w14:paraId="7B24D917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F5D4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9A8E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1B6C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CF6A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078F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E141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6A20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3E72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848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331B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60B4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B4A3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A9BB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4616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9361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CAE0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D19B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F31E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B4BC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6124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87F5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14D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C225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E95C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179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7A27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DDE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2D36D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CB23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1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E9E8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5A9F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656A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70A0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9763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88EC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DCC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42879" w:rsidRPr="000834BD" w14:paraId="7D4E0AD3" w14:textId="77777777" w:rsidTr="00EE521E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FA951E6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DB7B8DA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C3B43E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A9FF4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B2ACA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9600B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A6777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34234B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EC856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C69A1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F12E7E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5790E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15F2E7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871DD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90B64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AE386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9B5D8F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051AC5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84D3DF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4E83E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26C24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F71E3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751FCF2F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2365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C756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5 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11F0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F256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9E70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23A1143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917AE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5434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3577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EFAB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54F2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AF4C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i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DF73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19A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DF9B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3006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4795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EEDD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7540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0B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29AF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FD17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2C27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BA7D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30E7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ED4E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999E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2D8E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93FB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F35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9A3C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DB17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EBCE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3035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3739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5A1D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42879" w:rsidRPr="000834BD" w14:paraId="4E7D5393" w14:textId="77777777" w:rsidTr="00EE521E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605C42D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1165092D" w14:textId="77777777" w:rsidTr="00EE521E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38FC18F3" w14:textId="77777777" w:rsidR="00A42879" w:rsidRPr="000834BD" w:rsidRDefault="00A42879" w:rsidP="00EE521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3A56075B" w14:textId="77777777" w:rsidR="00A42879" w:rsidRPr="000834BD" w:rsidRDefault="00A42879" w:rsidP="00EE521E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A42879" w:rsidRPr="000834BD" w14:paraId="2ADBF87C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DB20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3969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566B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1587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5C722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9310B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5F7B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C947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D45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B1D2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91B9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3FD7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0A6D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1E28D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111DD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380C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1AF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97D8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2303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B0650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2190F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34D7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949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53E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AA5E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B83F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21D3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2972D8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CB990F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5FC461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A1A278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86AC52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31A269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48066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2ADEE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B55DC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47816E22" w14:textId="77777777" w:rsidTr="00EE521E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3D86850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026B8E7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89048B6" w14:textId="77777777" w:rsidR="00A42879" w:rsidRPr="000834BD" w:rsidRDefault="00A42879" w:rsidP="00EE521E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42634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E8847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2EE75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6D656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D7B27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E6C38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E8817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BA8CA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B2393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4A7B7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6FD88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D196E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96945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C60D4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FF8025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7E50C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EE546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282F4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AABBF4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9D57E5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5C223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98D5A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549E47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ECEF0C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3F75DE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3D94FF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DC83C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B9329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D723B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4F643769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6ADB9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7873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A8AB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86A7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3FB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AFE1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26B1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2DD6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5351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2069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F11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26F8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C617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49FA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E6A3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DACE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FDE2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969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4043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188A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3E84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39B0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F393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25BA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3E93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7D0D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4398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FACF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26B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83F8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9CED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031A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D5B6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7B3A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369C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DD0E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42879" w:rsidRPr="000834BD" w14:paraId="56F9D9F9" w14:textId="77777777" w:rsidTr="00EE521E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AE9CE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FC5F0A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E335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F4C0C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93D41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CCC6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B496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C3CD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774CC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8BF7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5FDE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CAD10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C0C26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EF5F6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2BFF2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E799D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05827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6A829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1FDA2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FFFB9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634391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23F39C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456AA9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1997B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DDCB1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3C48D50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6E281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B0558F7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32EEA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FB086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47D97F3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13B4B5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AC58758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6E60CCA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8588B5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DA742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A7B5E4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42879" w:rsidRPr="000834BD" w14:paraId="3E853798" w14:textId="77777777" w:rsidTr="00EE521E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A2BFFBF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Zostavené dňa: </w:t>
            </w:r>
          </w:p>
          <w:p w14:paraId="14FF178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93596E4" w14:textId="4E7F7CC8" w:rsidR="00A42879" w:rsidRPr="000834BD" w:rsidRDefault="00A42879" w:rsidP="00A4287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25.03.</w:t>
            </w:r>
            <w:r w:rsidRPr="000834BD">
              <w:rPr>
                <w:rFonts w:cs="Arial"/>
                <w:sz w:val="18"/>
                <w:szCs w:val="18"/>
                <w:lang w:eastAsia="sk-SK"/>
              </w:rPr>
              <w:t>201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7EA794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93C5BF6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BA0AFC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42879" w:rsidRPr="000834BD" w14:paraId="1450BE35" w14:textId="77777777" w:rsidTr="00EE521E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7B2A02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3AB7D602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999E7A3" w14:textId="77777777" w:rsidR="00A42879" w:rsidRPr="000834BD" w:rsidRDefault="00A42879" w:rsidP="00EE521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583B0B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DE053D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7BD2BE" w14:textId="77777777" w:rsidR="00A42879" w:rsidRPr="000834BD" w:rsidRDefault="00A42879" w:rsidP="00EE521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89DC267" w14:textId="77777777" w:rsidR="00A42879" w:rsidRPr="000834BD" w:rsidRDefault="00A42879" w:rsidP="00A42879">
      <w:pPr>
        <w:pStyle w:val="Nadpis1"/>
        <w:numPr>
          <w:ilvl w:val="0"/>
          <w:numId w:val="0"/>
        </w:numPr>
        <w:spacing w:before="120" w:after="60"/>
        <w:ind w:left="360"/>
        <w:sectPr w:rsidR="00A42879" w:rsidRPr="000834BD" w:rsidSect="00EE521E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993" w:left="1673" w:header="675" w:footer="268" w:gutter="0"/>
          <w:cols w:space="708"/>
          <w:docGrid w:linePitch="272"/>
        </w:sectPr>
      </w:pPr>
    </w:p>
    <w:p w14:paraId="01375582" w14:textId="77777777" w:rsidR="00A42879" w:rsidRPr="00B50225" w:rsidRDefault="00A42879" w:rsidP="0058479C">
      <w:pPr>
        <w:rPr>
          <w:sz w:val="18"/>
          <w:szCs w:val="18"/>
        </w:rPr>
      </w:pPr>
    </w:p>
    <w:p w14:paraId="235502E2" w14:textId="77777777" w:rsidR="0058479C" w:rsidRPr="00B50225" w:rsidRDefault="0058479C" w:rsidP="0058479C">
      <w:pPr>
        <w:rPr>
          <w:sz w:val="18"/>
          <w:szCs w:val="18"/>
        </w:rPr>
      </w:pPr>
    </w:p>
    <w:p w14:paraId="3820B5ED" w14:textId="173D729F"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33D4F6FF" w14:textId="77777777" w:rsidR="00914AF0" w:rsidRDefault="00914AF0" w:rsidP="00914AF0">
      <w:pPr>
        <w:pStyle w:val="Zkladntext"/>
      </w:pPr>
      <w:r>
        <w:t>OPTISPED a.s.</w:t>
      </w:r>
    </w:p>
    <w:p w14:paraId="0C146F3B" w14:textId="77777777" w:rsidR="00914AF0" w:rsidRDefault="00914AF0" w:rsidP="00914AF0">
      <w:pPr>
        <w:pStyle w:val="Zkladntext"/>
      </w:pPr>
      <w:r>
        <w:t>Rusovská cesta 1</w:t>
      </w:r>
    </w:p>
    <w:p w14:paraId="06FBCEB4" w14:textId="77777777" w:rsidR="00914AF0" w:rsidRDefault="00914AF0" w:rsidP="00914AF0">
      <w:pPr>
        <w:pStyle w:val="Zkladntext"/>
      </w:pPr>
      <w:r>
        <w:t>851 01   Bratislava</w:t>
      </w:r>
    </w:p>
    <w:p w14:paraId="05357F93" w14:textId="77777777" w:rsidR="00914AF0" w:rsidRDefault="00914AF0" w:rsidP="00914AF0">
      <w:pPr>
        <w:pStyle w:val="Zkladntext"/>
      </w:pPr>
      <w:r>
        <w:t>(ďalej len Spoločnosť)</w:t>
      </w:r>
    </w:p>
    <w:p w14:paraId="706BD602" w14:textId="77777777" w:rsidR="00914AF0" w:rsidRDefault="00914AF0" w:rsidP="00914AF0">
      <w:pPr>
        <w:pStyle w:val="Zkladntext"/>
      </w:pPr>
    </w:p>
    <w:p w14:paraId="73FDFFFD" w14:textId="77777777" w:rsidR="00914AF0" w:rsidRPr="000834BD" w:rsidRDefault="00914AF0" w:rsidP="00914AF0">
      <w:pPr>
        <w:pStyle w:val="Zkladntext"/>
      </w:pPr>
      <w:r>
        <w:t>Spoločnosť bola založená 19.november 2012 a do obchodného registra bola zapísaná 5.12.2012 (Obchodný register Okresného súdu Bratislava I v Bratislave, oddiel Sa, vložka č. 5659/B).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04D267B6" w14:textId="5FC953A6" w:rsidR="004D3B4A" w:rsidRDefault="00914AF0" w:rsidP="004D3B4A">
      <w:pPr>
        <w:pStyle w:val="Zkladntext"/>
      </w:pPr>
      <w:r w:rsidRPr="00E00EA7">
        <w:t>–</w:t>
      </w:r>
      <w:r w:rsidRPr="00E00EA7">
        <w:tab/>
        <w:t>Zasielateľstvo</w:t>
      </w:r>
    </w:p>
    <w:p w14:paraId="499AEE7B" w14:textId="77777777" w:rsidR="00914AF0" w:rsidRPr="00B50225" w:rsidRDefault="00914AF0" w:rsidP="004D3B4A">
      <w:pPr>
        <w:pStyle w:val="Zkladntext"/>
        <w:rPr>
          <w:szCs w:val="18"/>
        </w:rPr>
      </w:pPr>
    </w:p>
    <w:p w14:paraId="16E1565C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5EA74D6A" w14:textId="77777777" w:rsidR="00914AF0" w:rsidRPr="000834BD" w:rsidRDefault="00914AF0" w:rsidP="00914AF0">
      <w:pPr>
        <w:pStyle w:val="Zkladntext"/>
      </w:pPr>
      <w:r w:rsidRPr="00E00EA7">
        <w:t>Spoločnosť v roku 201</w:t>
      </w:r>
      <w:r>
        <w:t>3</w:t>
      </w:r>
      <w:r w:rsidRPr="00E00EA7">
        <w:t xml:space="preserve"> nezamestnávala zamestnancov.</w:t>
      </w:r>
    </w:p>
    <w:p w14:paraId="4D500D93" w14:textId="77777777" w:rsidR="004D3B4A" w:rsidRPr="00B50225" w:rsidRDefault="004D3B4A" w:rsidP="004D3B4A">
      <w:pPr>
        <w:pStyle w:val="Zkladntext"/>
        <w:rPr>
          <w:szCs w:val="18"/>
        </w:rPr>
      </w:pPr>
    </w:p>
    <w:p w14:paraId="13259D9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4B39485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3B096FB6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</w:t>
      </w:r>
      <w:r w:rsidRPr="00EE521E">
        <w:rPr>
          <w:szCs w:val="18"/>
        </w:rPr>
        <w:t xml:space="preserve">Spoločnosti </w:t>
      </w:r>
      <w:r w:rsidR="00EE521E">
        <w:rPr>
          <w:szCs w:val="18"/>
        </w:rPr>
        <w:t>7. júla</w:t>
      </w:r>
      <w:r w:rsidRPr="00EE521E">
        <w:rPr>
          <w:szCs w:val="18"/>
        </w:rPr>
        <w:t xml:space="preserve"> </w:t>
      </w:r>
      <w:r w:rsidR="00C4486C" w:rsidRPr="00EE521E">
        <w:rPr>
          <w:szCs w:val="18"/>
        </w:rPr>
        <w:t>201</w:t>
      </w:r>
      <w:r w:rsidR="00571627" w:rsidRPr="00EE521E">
        <w:rPr>
          <w:szCs w:val="18"/>
        </w:rPr>
        <w:t>4</w:t>
      </w:r>
      <w:r w:rsidRPr="00EE521E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F986B8D" w14:textId="110D14A3" w:rsidR="00152DFF" w:rsidRPr="00B50225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2013 spolu s</w:t>
      </w:r>
      <w:r w:rsidR="00A65AED" w:rsidRPr="00B50225">
        <w:rPr>
          <w:szCs w:val="18"/>
        </w:rPr>
        <w:t>o</w:t>
      </w:r>
      <w:r w:rsidRPr="00B50225">
        <w:rPr>
          <w:szCs w:val="18"/>
        </w:rPr>
        <w:t xml:space="preserve"> správou audítora o overení účtovnej závierky k 31.</w:t>
      </w:r>
      <w:r w:rsidR="00A453C3">
        <w:rPr>
          <w:szCs w:val="18"/>
        </w:rPr>
        <w:t> </w:t>
      </w:r>
      <w:r w:rsidRPr="00B50225">
        <w:rPr>
          <w:szCs w:val="18"/>
        </w:rPr>
        <w:t>decembru</w:t>
      </w:r>
      <w:r w:rsidR="00A453C3">
        <w:rPr>
          <w:szCs w:val="18"/>
        </w:rPr>
        <w:t> </w:t>
      </w:r>
      <w:r w:rsidRPr="00B50225">
        <w:rPr>
          <w:szCs w:val="18"/>
        </w:rPr>
        <w:t xml:space="preserve">2013 a výročnou správou a dodatkom správy audítora o overení súladu výročnej správy s účtovnou závierkou bola uložená do registra účtovných závierok </w:t>
      </w:r>
      <w:r w:rsidR="00EE521E">
        <w:rPr>
          <w:szCs w:val="18"/>
        </w:rPr>
        <w:t>7. júla</w:t>
      </w:r>
      <w:r w:rsidR="00EE521E" w:rsidRPr="00EE521E">
        <w:rPr>
          <w:szCs w:val="18"/>
        </w:rPr>
        <w:t xml:space="preserve"> 2014.</w:t>
      </w:r>
    </w:p>
    <w:p w14:paraId="6F4B91D6" w14:textId="77777777" w:rsidR="004D3B4A" w:rsidRPr="00B50225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p w14:paraId="4126ACAA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14:paraId="616B7A2C" w14:textId="77777777" w:rsidR="00996301" w:rsidRPr="000834BD" w:rsidRDefault="00996301" w:rsidP="00996301">
      <w:pPr>
        <w:pStyle w:val="Zkladntext"/>
      </w:pPr>
      <w:r w:rsidRPr="00E76CFF">
        <w:t>Spoločnosť nemá povinnosť auditu.</w:t>
      </w:r>
    </w:p>
    <w:bookmarkEnd w:id="2"/>
    <w:bookmarkEnd w:id="3"/>
    <w:p w14:paraId="2DAD156F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21089A70" w14:textId="1DDA0401" w:rsidR="0080190B" w:rsidRPr="00B50225" w:rsidRDefault="00750629" w:rsidP="006B2D3C">
      <w:pPr>
        <w:ind w:firstLine="360"/>
        <w:rPr>
          <w:i/>
          <w:sz w:val="18"/>
          <w:szCs w:val="18"/>
          <w:u w:val="single"/>
        </w:rPr>
      </w:pPr>
      <w:r w:rsidRPr="00B50225">
        <w:rPr>
          <w:i/>
          <w:sz w:val="18"/>
          <w:szCs w:val="18"/>
          <w:u w:val="single"/>
        </w:rPr>
        <w:t>(Nepovinné údaje, túto informáciu vymažte.)</w:t>
      </w:r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6C93919C" w14:textId="07BEC423" w:rsidR="00996301" w:rsidRPr="000834BD" w:rsidRDefault="00996301" w:rsidP="00996301">
      <w:pPr>
        <w:pStyle w:val="Zkladntext"/>
      </w:pPr>
      <w:r w:rsidRPr="000834BD">
        <w:t>Predstavenstvo</w:t>
      </w:r>
      <w:r w:rsidRPr="000834BD">
        <w:tab/>
      </w:r>
      <w:r>
        <w:rPr>
          <w:rFonts w:ascii="Verdana" w:hAnsi="Verdana"/>
        </w:rPr>
        <w:t>Ing. Kamil Bernáth</w:t>
      </w:r>
      <w:r w:rsidRPr="000834BD">
        <w:t xml:space="preserve">– predseda </w:t>
      </w:r>
    </w:p>
    <w:p w14:paraId="7445F346" w14:textId="77777777" w:rsidR="00996301" w:rsidRPr="000834BD" w:rsidRDefault="00996301" w:rsidP="00996301">
      <w:pPr>
        <w:pStyle w:val="Zkladntext"/>
      </w:pPr>
      <w:r w:rsidRPr="000834BD">
        <w:tab/>
      </w:r>
      <w:r w:rsidRPr="000834BD">
        <w:tab/>
      </w:r>
      <w:r w:rsidRPr="000834BD">
        <w:tab/>
      </w:r>
      <w:r>
        <w:rPr>
          <w:rFonts w:ascii="Verdana" w:hAnsi="Verdana"/>
        </w:rPr>
        <w:t>JUDr. Ľudovít Wittner</w:t>
      </w:r>
      <w:r w:rsidRPr="000834BD">
        <w:t xml:space="preserve"> – člen</w:t>
      </w:r>
    </w:p>
    <w:p w14:paraId="3A92A9F5" w14:textId="768CA77A" w:rsidR="00996301" w:rsidRDefault="00996301" w:rsidP="00996301">
      <w:r w:rsidRPr="000834BD">
        <w:rPr>
          <w:sz w:val="18"/>
        </w:rPr>
        <w:tab/>
      </w:r>
      <w:r w:rsidRPr="000834BD">
        <w:rPr>
          <w:sz w:val="18"/>
        </w:rPr>
        <w:tab/>
      </w:r>
      <w:r>
        <w:rPr>
          <w:sz w:val="18"/>
        </w:rPr>
        <w:tab/>
      </w:r>
      <w:r>
        <w:rPr>
          <w:rFonts w:ascii="Verdana" w:hAnsi="Verdana"/>
        </w:rPr>
        <w:t>Ing. Milan Kortiš</w:t>
      </w:r>
      <w:r w:rsidRPr="000834BD">
        <w:t xml:space="preserve"> – člen</w:t>
      </w:r>
      <w:r>
        <w:t xml:space="preserve"> </w:t>
      </w:r>
    </w:p>
    <w:p w14:paraId="475B0212" w14:textId="1C1F4D80" w:rsidR="004D3B4A" w:rsidRPr="00B50225" w:rsidRDefault="00996301" w:rsidP="00996301">
      <w:pPr>
        <w:rPr>
          <w:sz w:val="18"/>
          <w:szCs w:val="18"/>
        </w:rPr>
      </w:pPr>
      <w:r>
        <w:tab/>
      </w:r>
      <w:r>
        <w:tab/>
      </w:r>
      <w:r>
        <w:tab/>
      </w:r>
      <w:r w:rsidR="004D3B4A" w:rsidRPr="00B50225">
        <w:rPr>
          <w:sz w:val="18"/>
          <w:szCs w:val="18"/>
        </w:rPr>
        <w:tab/>
      </w:r>
      <w:r w:rsidR="004D3B4A" w:rsidRPr="00B50225">
        <w:rPr>
          <w:sz w:val="18"/>
          <w:szCs w:val="18"/>
        </w:rPr>
        <w:tab/>
      </w:r>
    </w:p>
    <w:p w14:paraId="096B4DCD" w14:textId="28598FB8" w:rsidR="00A65AED" w:rsidRPr="00B50225" w:rsidRDefault="00A65AED">
      <w:pPr>
        <w:spacing w:after="200" w:line="276" w:lineRule="auto"/>
        <w:rPr>
          <w:b/>
          <w:caps/>
          <w:sz w:val="18"/>
          <w:szCs w:val="18"/>
        </w:rPr>
      </w:pPr>
      <w:bookmarkStart w:id="5" w:name="_Toc530739898"/>
      <w:r w:rsidRPr="00B50225">
        <w:rPr>
          <w:b/>
          <w:caps/>
          <w:sz w:val="18"/>
          <w:szCs w:val="18"/>
        </w:rPr>
        <w:br w:type="page"/>
      </w:r>
    </w:p>
    <w:p w14:paraId="28B76792" w14:textId="05239F9E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 spoločníkoch účtovnej jednotky</w:t>
      </w:r>
      <w:bookmarkEnd w:id="5"/>
    </w:p>
    <w:p w14:paraId="53D8186A" w14:textId="4BF90832" w:rsidR="004D3B4A" w:rsidRPr="00B50225" w:rsidRDefault="004D3B4A" w:rsidP="00E32400">
      <w:pPr>
        <w:ind w:firstLine="360"/>
        <w:rPr>
          <w:sz w:val="18"/>
          <w:szCs w:val="18"/>
        </w:rPr>
      </w:pPr>
    </w:p>
    <w:p w14:paraId="195BC1F0" w14:textId="5B2A2FD5" w:rsidR="00E32400" w:rsidRPr="000834BD" w:rsidRDefault="00E32400" w:rsidP="00E32400">
      <w:pPr>
        <w:pStyle w:val="Zkladntext"/>
      </w:pPr>
      <w:r w:rsidRPr="000834BD">
        <w:t>K</w:t>
      </w:r>
      <w:r>
        <w:t> 31.12</w:t>
      </w:r>
      <w:r w:rsidRPr="000834BD">
        <w:t>.201</w:t>
      </w:r>
      <w:r>
        <w:t>4</w:t>
      </w:r>
      <w:r w:rsidRPr="000834BD">
        <w:t xml:space="preserve"> bola štruktúra akcionárov Spoločnosti takáto: </w:t>
      </w:r>
    </w:p>
    <w:p w14:paraId="7E5111F3" w14:textId="77777777" w:rsidR="00D54563" w:rsidRPr="00B50225" w:rsidRDefault="00D54563" w:rsidP="00D54563">
      <w:pPr>
        <w:pStyle w:val="Zkladntext"/>
        <w:rPr>
          <w:szCs w:val="18"/>
        </w:rPr>
      </w:pPr>
    </w:p>
    <w:p w14:paraId="072A94C9" w14:textId="59538423" w:rsidR="00D54563" w:rsidRDefault="00D54563" w:rsidP="004D3B4A">
      <w:pPr>
        <w:pStyle w:val="Zkladntext"/>
        <w:rPr>
          <w:szCs w:val="18"/>
        </w:rPr>
      </w:pPr>
    </w:p>
    <w:bookmarkStart w:id="6" w:name="_MON_1066587004"/>
    <w:bookmarkEnd w:id="6"/>
    <w:p w14:paraId="7D159D58" w14:textId="250559D2" w:rsidR="00E32400" w:rsidRPr="00B50225" w:rsidRDefault="00E32400" w:rsidP="004D3B4A">
      <w:pPr>
        <w:pStyle w:val="Zkladntext"/>
        <w:rPr>
          <w:szCs w:val="18"/>
        </w:rPr>
      </w:pPr>
      <w:r w:rsidRPr="000834BD">
        <w:object w:dxaOrig="9195" w:dyaOrig="1198" w14:anchorId="41423C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8pt;height:62.05pt" o:ole="">
            <v:imagedata r:id="rId16" o:title=""/>
          </v:shape>
          <o:OLEObject Type="Embed" ProgID="Excel.Sheet.8" ShapeID="_x0000_i1025" DrawAspect="Content" ObjectID="_1489236719" r:id="rId17"/>
        </w:object>
      </w:r>
    </w:p>
    <w:p w14:paraId="079AA017" w14:textId="77777777" w:rsidR="00D54563" w:rsidRPr="00B50225" w:rsidRDefault="00D54563" w:rsidP="004D3B4A">
      <w:pPr>
        <w:pStyle w:val="Zkladntext"/>
        <w:rPr>
          <w:szCs w:val="18"/>
        </w:rPr>
      </w:pPr>
    </w:p>
    <w:p w14:paraId="728DFE6A" w14:textId="77777777" w:rsidR="004D3B4A" w:rsidRPr="00FD3474" w:rsidRDefault="004D3B4A" w:rsidP="00E32400">
      <w:pPr>
        <w:pStyle w:val="Zkladntext"/>
        <w:ind w:left="0"/>
        <w:rPr>
          <w:szCs w:val="18"/>
        </w:rPr>
      </w:pPr>
    </w:p>
    <w:p w14:paraId="4C662CFB" w14:textId="77777777"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77894DC2" w14:textId="77777777" w:rsidR="00E32400" w:rsidRDefault="004D3B4A" w:rsidP="00E32400">
      <w:pPr>
        <w:pStyle w:val="Zkladntext"/>
        <w:ind w:hanging="426"/>
        <w:rPr>
          <w:rFonts w:ascii="Verdana" w:hAnsi="Verdana"/>
        </w:rPr>
      </w:pPr>
      <w:r w:rsidRPr="00B50225">
        <w:rPr>
          <w:b/>
          <w:szCs w:val="18"/>
        </w:rPr>
        <w:tab/>
      </w:r>
      <w:r w:rsidR="00E32400">
        <w:rPr>
          <w:rFonts w:ascii="Verdana" w:hAnsi="Verdana"/>
        </w:rPr>
        <w:t>Spoločnosť sa zahŕňa do konsolidovanej účtovnej závierky spoločnosti Optifin Invest s.r.o., Rusovká cesta 1, 851 01  Bratislava. Túto konsolidovanú účtovnú závierku je k nahliadnutiu v sídle uvedenej spoločnosti.</w:t>
      </w:r>
    </w:p>
    <w:p w14:paraId="69790A7A" w14:textId="77777777" w:rsidR="00E32400" w:rsidRPr="000834BD" w:rsidRDefault="00E32400" w:rsidP="00E32400">
      <w:pPr>
        <w:pStyle w:val="Zkladntext"/>
        <w:ind w:hanging="426"/>
      </w:pPr>
    </w:p>
    <w:p w14:paraId="28AE6B88" w14:textId="7CAC42BD" w:rsidR="003226A5" w:rsidRPr="00FD3474" w:rsidRDefault="00A03823" w:rsidP="00E32400">
      <w:pPr>
        <w:pStyle w:val="Zkladntext"/>
        <w:ind w:hanging="426"/>
        <w:rPr>
          <w:szCs w:val="18"/>
        </w:rPr>
      </w:pPr>
      <w:r w:rsidRPr="00B50225">
        <w:rPr>
          <w:szCs w:val="18"/>
        </w:rPr>
        <w:br w:type="page"/>
      </w: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7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7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253F754E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Zkladntext"/>
        <w:rPr>
          <w:szCs w:val="18"/>
        </w:rPr>
      </w:pPr>
    </w:p>
    <w:p w14:paraId="7D2920D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273AE52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197531F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14:paraId="1234F543" w14:textId="77777777" w:rsidTr="0000290B">
        <w:trPr>
          <w:trHeight w:val="250"/>
        </w:trPr>
        <w:tc>
          <w:tcPr>
            <w:tcW w:w="340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00290B">
        <w:trPr>
          <w:trHeight w:val="250"/>
        </w:trPr>
        <w:tc>
          <w:tcPr>
            <w:tcW w:w="3402" w:type="dxa"/>
            <w:gridSpan w:val="2"/>
          </w:tcPr>
          <w:p w14:paraId="6027B4D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58FED06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AEBE9AA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997832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4206C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06745E8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395AEFCE" w14:textId="77777777" w:rsidR="004D3B4A" w:rsidRPr="00FD3474" w:rsidRDefault="004D3B4A" w:rsidP="004D3B4A">
      <w:pPr>
        <w:pStyle w:val="Zkladntext"/>
        <w:rPr>
          <w:szCs w:val="18"/>
        </w:rPr>
      </w:pPr>
    </w:p>
    <w:p w14:paraId="32E07AB7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12C892D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3B67D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7AE83CFA" w14:textId="77777777"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A783A2F" w14:textId="77777777" w:rsidR="003A6371" w:rsidRPr="00B50225" w:rsidRDefault="003A6371" w:rsidP="004D3B4A">
      <w:pPr>
        <w:pStyle w:val="Zkladntext"/>
        <w:rPr>
          <w:szCs w:val="18"/>
        </w:rPr>
      </w:pPr>
    </w:p>
    <w:p w14:paraId="315CDE30" w14:textId="77777777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5F71F93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4875D6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8161F0A" w14:textId="77777777" w:rsidR="00777324" w:rsidRPr="00B50225" w:rsidRDefault="00777324" w:rsidP="004D3B4A">
      <w:pPr>
        <w:pStyle w:val="Zkladntext"/>
        <w:rPr>
          <w:szCs w:val="18"/>
        </w:rPr>
      </w:pPr>
    </w:p>
    <w:p w14:paraId="33B1A371" w14:textId="77777777"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40D7F39A" w14:textId="77777777"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14:paraId="37A934B6" w14:textId="77777777" w:rsidR="00777324" w:rsidRPr="00B50225" w:rsidRDefault="00777324" w:rsidP="004D3B4A">
      <w:pPr>
        <w:pStyle w:val="Zkladntext"/>
        <w:rPr>
          <w:szCs w:val="18"/>
        </w:rPr>
      </w:pPr>
    </w:p>
    <w:p w14:paraId="7157F4D1" w14:textId="77777777"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14:paraId="5657F9CC" w14:textId="77777777" w:rsidR="00777324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>) sa vykazuje metódou tzv. nulového zisku, t.</w:t>
      </w:r>
      <w:r w:rsidR="00CF2FC7" w:rsidRPr="00B50225">
        <w:rPr>
          <w:szCs w:val="18"/>
        </w:rPr>
        <w:t xml:space="preserve"> </w:t>
      </w:r>
      <w:r w:rsidR="006D3D0B" w:rsidRPr="00B50225">
        <w:rPr>
          <w:szCs w:val="18"/>
        </w:rPr>
        <w:t xml:space="preserve">j.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22C0DE7E" w14:textId="77777777" w:rsidR="00F46C6C" w:rsidRDefault="00F46C6C" w:rsidP="004D3B4A">
      <w:pPr>
        <w:pStyle w:val="Zkladntext"/>
        <w:rPr>
          <w:szCs w:val="18"/>
        </w:rPr>
      </w:pPr>
    </w:p>
    <w:p w14:paraId="5C244A02" w14:textId="77777777" w:rsidR="00F46C6C" w:rsidRPr="00B50225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4D3B4A">
      <w:pPr>
        <w:pStyle w:val="Zkladn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0EC403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2269715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422D5F15" w14:textId="77777777" w:rsidR="004D3B4A" w:rsidRPr="00B50225" w:rsidRDefault="004D3B4A" w:rsidP="004D3B4A">
      <w:pPr>
        <w:pStyle w:val="Zkladntext"/>
        <w:rPr>
          <w:szCs w:val="18"/>
        </w:rPr>
      </w:pPr>
    </w:p>
    <w:p w14:paraId="61A591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27DE0C7F" w14:textId="77777777" w:rsidR="002724ED" w:rsidRPr="00B50225" w:rsidRDefault="002724ED" w:rsidP="004D3B4A">
      <w:pPr>
        <w:pStyle w:val="Zkladntext"/>
        <w:rPr>
          <w:szCs w:val="18"/>
        </w:rPr>
      </w:pPr>
    </w:p>
    <w:p w14:paraId="0C923477" w14:textId="77777777" w:rsidR="002724ED" w:rsidRPr="00B50225" w:rsidRDefault="00AE4AC7" w:rsidP="004D3B4A">
      <w:pPr>
        <w:pStyle w:val="Zkladntext"/>
        <w:rPr>
          <w:szCs w:val="18"/>
        </w:rPr>
      </w:pPr>
      <w:r w:rsidRPr="00B50225">
        <w:rPr>
          <w:szCs w:val="18"/>
        </w:rPr>
        <w:t>Nakúpené emisné kvóty sa oceňujú obstarávacou cenou.</w:t>
      </w:r>
      <w:r w:rsidR="00F4619A" w:rsidRPr="00B50225">
        <w:rPr>
          <w:szCs w:val="18"/>
        </w:rPr>
        <w:t xml:space="preserve"> </w:t>
      </w:r>
    </w:p>
    <w:p w14:paraId="5FF361EA" w14:textId="77777777" w:rsidR="004D3B4A" w:rsidRPr="00FC603B" w:rsidRDefault="004D3B4A" w:rsidP="004D3B4A">
      <w:pPr>
        <w:pStyle w:val="Zkladntext"/>
        <w:rPr>
          <w:szCs w:val="18"/>
        </w:rPr>
      </w:pPr>
    </w:p>
    <w:p w14:paraId="170040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7FA5F7BA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1D1DA5F0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1573BC56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40CE20C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4D489FAE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14:paraId="7622AE53" w14:textId="77777777" w:rsidR="00D4557E" w:rsidRPr="00FC603B" w:rsidRDefault="00D4557E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07355104" w14:textId="77777777" w:rsidR="00A61FB3" w:rsidRPr="00B50225" w:rsidRDefault="00A61FB3" w:rsidP="004D3B4A">
      <w:pPr>
        <w:pStyle w:val="Zkladntext"/>
        <w:rPr>
          <w:szCs w:val="18"/>
        </w:rPr>
      </w:pPr>
    </w:p>
    <w:p w14:paraId="2371BDD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5D8C2A6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6543C10E" w14:textId="77777777" w:rsidR="004D3B4A" w:rsidRPr="00B50225" w:rsidRDefault="004D3B4A" w:rsidP="004D3B4A">
      <w:pPr>
        <w:pStyle w:val="Zkladntext"/>
        <w:rPr>
          <w:szCs w:val="18"/>
        </w:rPr>
      </w:pPr>
    </w:p>
    <w:p w14:paraId="735217C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14:paraId="0319FEDA" w14:textId="77777777" w:rsidR="003226A5" w:rsidRPr="00B50225" w:rsidRDefault="003226A5" w:rsidP="00B50225">
      <w:pPr>
        <w:pStyle w:val="Zkladntext"/>
        <w:ind w:left="0"/>
        <w:rPr>
          <w:szCs w:val="18"/>
        </w:rPr>
      </w:pPr>
    </w:p>
    <w:p w14:paraId="34B9758D" w14:textId="535C9E11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</w:t>
      </w:r>
      <w:r w:rsidR="00CF2FC7" w:rsidRPr="00B50225">
        <w:rPr>
          <w:szCs w:val="18"/>
        </w:rPr>
        <w:t xml:space="preserve"> na</w:t>
      </w:r>
      <w:r w:rsidRPr="00B50225">
        <w:rPr>
          <w:szCs w:val="18"/>
        </w:rPr>
        <w:t xml:space="preserve"> inom verejnom trhu sa účtujú s vplyvom na výsledok hospodárenia.</w:t>
      </w:r>
    </w:p>
    <w:p w14:paraId="6F66A399" w14:textId="77777777" w:rsidR="00AA14FA" w:rsidRPr="00B50225" w:rsidRDefault="00AA14FA" w:rsidP="004D3B4A">
      <w:pPr>
        <w:pStyle w:val="Zkladntext"/>
        <w:rPr>
          <w:szCs w:val="18"/>
        </w:rPr>
      </w:pPr>
    </w:p>
    <w:p w14:paraId="1D1A69D3" w14:textId="17F44471" w:rsidR="004D3B4A" w:rsidRPr="00B50225" w:rsidRDefault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195A80CC" w14:textId="3C55C60F" w:rsidR="004D3B4A" w:rsidRPr="00B50225" w:rsidRDefault="004D3B4A" w:rsidP="004D3B4A">
      <w:pPr>
        <w:pStyle w:val="Zkladntext"/>
        <w:rPr>
          <w:szCs w:val="18"/>
        </w:rPr>
      </w:pPr>
    </w:p>
    <w:p w14:paraId="400BCDF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1FE9CEA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67AAC166" w14:textId="77777777" w:rsidR="004D3B4A" w:rsidRPr="00FC603B" w:rsidRDefault="004D3B4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77777777"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900"/>
      <w:r w:rsidRPr="00FD347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8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szCs w:val="18"/>
        </w:rPr>
      </w:pPr>
      <w:bookmarkStart w:id="9" w:name="_Toc530739901"/>
      <w:r w:rsidRPr="00FD3474">
        <w:rPr>
          <w:szCs w:val="18"/>
        </w:rPr>
        <w:t>Dlhodobý nehmotný majetok a dlhodobý hmotný majetok</w:t>
      </w:r>
      <w:bookmarkEnd w:id="9"/>
    </w:p>
    <w:p w14:paraId="3BEC701D" w14:textId="77777777" w:rsidR="00E32400" w:rsidRPr="00D14EB5" w:rsidRDefault="00E32400" w:rsidP="00E32400">
      <w:pPr>
        <w:pStyle w:val="Zkladntext"/>
        <w:ind w:left="0" w:firstLine="360"/>
        <w:rPr>
          <w:i/>
          <w:szCs w:val="18"/>
          <w:u w:val="single"/>
        </w:rPr>
      </w:pPr>
      <w:r w:rsidRPr="00D14EB5">
        <w:t>Nemá náplň.</w:t>
      </w:r>
    </w:p>
    <w:p w14:paraId="5683B7C8" w14:textId="77777777" w:rsidR="00C2402A" w:rsidRPr="00FD3474" w:rsidRDefault="00C2402A" w:rsidP="004D3B4A">
      <w:pPr>
        <w:pStyle w:val="Zkladntext"/>
        <w:rPr>
          <w:szCs w:val="18"/>
        </w:rPr>
      </w:pPr>
    </w:p>
    <w:p w14:paraId="756BFE3A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Prehľad o nákladoch na výskum a vývoj:</w:t>
      </w:r>
    </w:p>
    <w:p w14:paraId="5A92C610" w14:textId="77777777" w:rsidR="00E32400" w:rsidRPr="00D14EB5" w:rsidRDefault="00E32400" w:rsidP="00E32400">
      <w:pPr>
        <w:pStyle w:val="Zkladntext"/>
        <w:ind w:left="0" w:firstLine="426"/>
        <w:rPr>
          <w:i/>
          <w:szCs w:val="18"/>
          <w:u w:val="single"/>
        </w:rPr>
      </w:pPr>
      <w:r w:rsidRPr="00D14EB5">
        <w:t>Nemá náplň.</w:t>
      </w:r>
    </w:p>
    <w:p w14:paraId="185B4C82" w14:textId="77777777" w:rsidR="004D3B4A" w:rsidRDefault="004D3B4A" w:rsidP="004D3B4A">
      <w:pPr>
        <w:pStyle w:val="Zkladntext"/>
        <w:rPr>
          <w:szCs w:val="18"/>
        </w:rPr>
      </w:pPr>
    </w:p>
    <w:p w14:paraId="7BB0F4F1" w14:textId="4BC53D03" w:rsidR="00A03823" w:rsidRPr="00891481" w:rsidRDefault="00A03823" w:rsidP="00E32400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0A5C77E8" w14:textId="458E85FC" w:rsidR="004D3B4A" w:rsidRPr="00E32400" w:rsidRDefault="00E32400" w:rsidP="00E32400">
      <w:pPr>
        <w:pStyle w:val="Nadpis2"/>
        <w:numPr>
          <w:ilvl w:val="0"/>
          <w:numId w:val="59"/>
        </w:numPr>
        <w:tabs>
          <w:tab w:val="clear" w:pos="360"/>
        </w:tabs>
        <w:rPr>
          <w:szCs w:val="18"/>
        </w:rPr>
      </w:pPr>
      <w:r>
        <w:rPr>
          <w:szCs w:val="18"/>
        </w:rPr>
        <w:t>Dlhodobý finančný majetok</w:t>
      </w:r>
    </w:p>
    <w:p w14:paraId="07557B96" w14:textId="77777777" w:rsidR="00E32400" w:rsidRPr="00D14EB5" w:rsidRDefault="00E32400" w:rsidP="00E32400">
      <w:pPr>
        <w:pStyle w:val="Zkladntext"/>
        <w:ind w:left="0" w:firstLine="426"/>
        <w:rPr>
          <w:i/>
          <w:szCs w:val="18"/>
          <w:u w:val="single"/>
        </w:rPr>
      </w:pPr>
      <w:r w:rsidRPr="00D14EB5">
        <w:rPr>
          <w:szCs w:val="18"/>
        </w:rPr>
        <w:t>Nemá náplň.</w:t>
      </w:r>
    </w:p>
    <w:p w14:paraId="3EF4CE96" w14:textId="77777777" w:rsidR="00F46C6C" w:rsidRDefault="00F46C6C">
      <w:pPr>
        <w:pStyle w:val="Zkladntext"/>
        <w:rPr>
          <w:szCs w:val="18"/>
        </w:rPr>
      </w:pPr>
    </w:p>
    <w:p w14:paraId="0897CDA2" w14:textId="7F763115" w:rsidR="00B62963" w:rsidRPr="00B50225" w:rsidRDefault="00B62963">
      <w:pPr>
        <w:pStyle w:val="Zkladntext"/>
        <w:rPr>
          <w:szCs w:val="18"/>
        </w:rPr>
      </w:pPr>
    </w:p>
    <w:p w14:paraId="063C79B3" w14:textId="7B80092C" w:rsidR="00E32400" w:rsidRPr="00E32400" w:rsidRDefault="00EC5C0B" w:rsidP="00E32400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14:paraId="2694C808" w14:textId="77777777" w:rsidR="00E32400" w:rsidRPr="00D14EB5" w:rsidRDefault="00E32400" w:rsidP="00E32400">
      <w:pPr>
        <w:pStyle w:val="Zkladntext"/>
        <w:ind w:left="0" w:firstLine="426"/>
        <w:rPr>
          <w:i/>
          <w:szCs w:val="18"/>
          <w:u w:val="single"/>
        </w:rPr>
      </w:pPr>
      <w:r w:rsidRPr="00D14EB5">
        <w:rPr>
          <w:szCs w:val="18"/>
        </w:rPr>
        <w:t>Nemá náplň.</w:t>
      </w:r>
    </w:p>
    <w:p w14:paraId="591570CA" w14:textId="77777777" w:rsidR="00E32400" w:rsidRPr="00E32400" w:rsidRDefault="00E32400" w:rsidP="00E32400"/>
    <w:p w14:paraId="1227F75E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Údaje o zákazkovej výrobe</w:t>
      </w:r>
      <w:r w:rsidR="00AE5250" w:rsidRPr="008C0838">
        <w:rPr>
          <w:szCs w:val="18"/>
        </w:rPr>
        <w:t xml:space="preserve"> </w:t>
      </w:r>
    </w:p>
    <w:p w14:paraId="23C821C8" w14:textId="4FC4C9CD" w:rsidR="00E32400" w:rsidRPr="00E32400" w:rsidRDefault="00E32400" w:rsidP="00E32400">
      <w:pPr>
        <w:ind w:left="360"/>
      </w:pPr>
      <w:r w:rsidRPr="00D14EB5">
        <w:rPr>
          <w:szCs w:val="18"/>
        </w:rPr>
        <w:t>Nemá náplň</w:t>
      </w:r>
    </w:p>
    <w:p w14:paraId="22499D21" w14:textId="77777777" w:rsidR="004D3B4A" w:rsidRPr="00B50225" w:rsidRDefault="004D3B4A" w:rsidP="004D3B4A">
      <w:pPr>
        <w:pStyle w:val="Zkladntext"/>
        <w:rPr>
          <w:szCs w:val="18"/>
        </w:rPr>
      </w:pPr>
    </w:p>
    <w:p w14:paraId="0C4912DB" w14:textId="77777777" w:rsidR="00AE5250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14:paraId="4B7E96A3" w14:textId="5265CAE6" w:rsidR="00E32400" w:rsidRPr="00E32400" w:rsidRDefault="00E32400" w:rsidP="00E32400">
      <w:pPr>
        <w:ind w:left="360"/>
      </w:pPr>
      <w:r w:rsidRPr="00D14EB5">
        <w:rPr>
          <w:szCs w:val="18"/>
        </w:rPr>
        <w:t>Nemá náplň</w:t>
      </w:r>
    </w:p>
    <w:p w14:paraId="6A652283" w14:textId="77777777" w:rsidR="00B62963" w:rsidRPr="00B50225" w:rsidRDefault="00B62963">
      <w:pPr>
        <w:rPr>
          <w:sz w:val="18"/>
          <w:szCs w:val="18"/>
        </w:rPr>
      </w:pPr>
    </w:p>
    <w:p w14:paraId="1D376030" w14:textId="77777777" w:rsidR="005D2A89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0" w:name="_Toc530739904"/>
      <w:r w:rsidRPr="00891481">
        <w:rPr>
          <w:szCs w:val="18"/>
        </w:rPr>
        <w:t>Pohľadávky</w:t>
      </w:r>
      <w:bookmarkEnd w:id="10"/>
    </w:p>
    <w:p w14:paraId="707732A8" w14:textId="77777777" w:rsidR="00E32400" w:rsidRPr="00E32400" w:rsidRDefault="00E32400" w:rsidP="00E32400">
      <w:pPr>
        <w:ind w:left="360"/>
      </w:pPr>
      <w:r w:rsidRPr="00D14EB5">
        <w:rPr>
          <w:szCs w:val="18"/>
        </w:rPr>
        <w:t>Nemá náplň</w:t>
      </w:r>
    </w:p>
    <w:p w14:paraId="6EF60DAA" w14:textId="77777777" w:rsidR="00E32400" w:rsidRPr="00E32400" w:rsidRDefault="00E32400" w:rsidP="00E32400">
      <w:pPr>
        <w:ind w:left="360"/>
      </w:pPr>
    </w:p>
    <w:p w14:paraId="7071D4DF" w14:textId="77777777" w:rsidR="00CA441D" w:rsidRPr="00B50225" w:rsidRDefault="00CA441D" w:rsidP="00CA441D">
      <w:pPr>
        <w:pStyle w:val="Zkladntext"/>
        <w:rPr>
          <w:szCs w:val="18"/>
        </w:rPr>
      </w:pPr>
    </w:p>
    <w:p w14:paraId="3EAFB004" w14:textId="42B2B4C3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1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1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0ED53C99" w14:textId="3365A62F" w:rsidR="00442157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</w:t>
      </w:r>
      <w:r w:rsidR="00E32400">
        <w:rPr>
          <w:szCs w:val="18"/>
        </w:rPr>
        <w:t>že Spoločnosť voľne disponovať.</w:t>
      </w:r>
    </w:p>
    <w:p w14:paraId="70F2F31D" w14:textId="77777777" w:rsidR="00E32400" w:rsidRPr="00B50225" w:rsidRDefault="00E32400" w:rsidP="00CA441D">
      <w:pPr>
        <w:pStyle w:val="Zkladntext"/>
        <w:rPr>
          <w:szCs w:val="18"/>
        </w:rPr>
      </w:pPr>
    </w:p>
    <w:p w14:paraId="25826AE3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2" w:name="_MON_1405930822"/>
    <w:bookmarkEnd w:id="12"/>
    <w:p w14:paraId="2EA4FF04" w14:textId="47149D85" w:rsidR="004262D7" w:rsidRPr="00891481" w:rsidRDefault="003E1E6E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10" w:dyaOrig="1892" w14:anchorId="2B7D7364">
          <v:shape id="_x0000_i1026" type="#_x0000_t75" style="width:440.3pt;height:103.45pt" o:ole="" o:preferrelative="f">
            <v:imagedata r:id="rId18" o:title=""/>
            <o:lock v:ext="edit" aspectratio="f"/>
          </v:shape>
          <o:OLEObject Type="Embed" ProgID="Excel.Sheet.12" ShapeID="_x0000_i1026" DrawAspect="Content" ObjectID="_1489236720" r:id="rId19"/>
        </w:object>
      </w:r>
    </w:p>
    <w:p w14:paraId="360877DD" w14:textId="77777777" w:rsidR="00F46C6C" w:rsidRPr="00F46C6C" w:rsidRDefault="00F46C6C" w:rsidP="00F46C6C"/>
    <w:p w14:paraId="1B0429DE" w14:textId="77777777" w:rsidR="00CA441D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14:paraId="476BFCC3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14:paraId="7C67ECD9" w14:textId="77777777" w:rsidR="003E1E6E" w:rsidRPr="003E1E6E" w:rsidRDefault="003E1E6E" w:rsidP="003E1E6E">
      <w:pPr>
        <w:ind w:left="360"/>
      </w:pPr>
    </w:p>
    <w:p w14:paraId="6B284896" w14:textId="77777777" w:rsidR="00D240BD" w:rsidRPr="00B50225" w:rsidRDefault="00D240BD" w:rsidP="00B50225">
      <w:pPr>
        <w:rPr>
          <w:sz w:val="18"/>
          <w:szCs w:val="18"/>
        </w:rPr>
      </w:pPr>
      <w:bookmarkStart w:id="13" w:name="_Toc530739906"/>
    </w:p>
    <w:p w14:paraId="14EF602F" w14:textId="33714E02" w:rsidR="003C4B7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</w:p>
    <w:p w14:paraId="275F38F8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14:paraId="06528905" w14:textId="77777777" w:rsidR="003E1E6E" w:rsidRPr="003E1E6E" w:rsidRDefault="003E1E6E" w:rsidP="003E1E6E">
      <w:pPr>
        <w:ind w:left="360"/>
      </w:pP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p w14:paraId="361FB22A" w14:textId="77777777" w:rsidR="00CA441D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13"/>
    </w:p>
    <w:p w14:paraId="0683BEE5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14:paraId="6395D7C6" w14:textId="77777777" w:rsidR="003E1E6E" w:rsidRPr="003E1E6E" w:rsidRDefault="003E1E6E" w:rsidP="003E1E6E">
      <w:pPr>
        <w:ind w:left="360"/>
      </w:pPr>
    </w:p>
    <w:p w14:paraId="7902BED6" w14:textId="77777777" w:rsidR="00CA441D" w:rsidRPr="00B50225" w:rsidRDefault="00CA441D" w:rsidP="00CA441D">
      <w:pPr>
        <w:pStyle w:val="Zkladntext"/>
        <w:rPr>
          <w:szCs w:val="18"/>
        </w:rPr>
      </w:pPr>
    </w:p>
    <w:p w14:paraId="23F0EE7E" w14:textId="073F0341" w:rsidR="00B12204" w:rsidRPr="00B50225" w:rsidRDefault="00B12204" w:rsidP="00B12204">
      <w:pPr>
        <w:pStyle w:val="Zkladntext"/>
        <w:rPr>
          <w:szCs w:val="18"/>
          <w:lang w:val="de-DE"/>
        </w:rPr>
      </w:pPr>
    </w:p>
    <w:p w14:paraId="6CFA2180" w14:textId="77777777" w:rsidR="00B12204" w:rsidRPr="00FC603B" w:rsidRDefault="00B12204" w:rsidP="00B12204">
      <w:pPr>
        <w:pStyle w:val="Zkladntext"/>
        <w:rPr>
          <w:szCs w:val="18"/>
          <w:lang w:val="de-DE"/>
        </w:rPr>
      </w:pPr>
    </w:p>
    <w:p w14:paraId="0B8BE5B5" w14:textId="05D82735"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491AF0">
      <w:pPr>
        <w:pStyle w:val="Nadpis2"/>
        <w:numPr>
          <w:ilvl w:val="0"/>
          <w:numId w:val="20"/>
        </w:numPr>
        <w:rPr>
          <w:szCs w:val="18"/>
        </w:rPr>
      </w:pPr>
      <w:bookmarkStart w:id="14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Default="004A4D80" w:rsidP="004A4D80">
      <w:pPr>
        <w:pStyle w:val="Nadpis2"/>
        <w:numPr>
          <w:ilvl w:val="0"/>
          <w:numId w:val="20"/>
        </w:numPr>
        <w:rPr>
          <w:szCs w:val="18"/>
        </w:rPr>
      </w:pPr>
      <w:r w:rsidRPr="00B50225">
        <w:rPr>
          <w:szCs w:val="18"/>
        </w:rPr>
        <w:t>Rezervy</w:t>
      </w:r>
    </w:p>
    <w:p w14:paraId="17D6F30C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</w:p>
    <w:p w14:paraId="4F76B3A7" w14:textId="77777777" w:rsidR="003E1E6E" w:rsidRPr="003E1E6E" w:rsidRDefault="003E1E6E" w:rsidP="003E1E6E">
      <w:pPr>
        <w:ind w:left="360"/>
      </w:pPr>
    </w:p>
    <w:p w14:paraId="55E297C3" w14:textId="6BEE2CA7" w:rsidR="00D56E62" w:rsidRPr="00B50225" w:rsidRDefault="00D56E62" w:rsidP="00EF0F13">
      <w:pPr>
        <w:pStyle w:val="Zkladntext"/>
        <w:ind w:right="-1"/>
        <w:rPr>
          <w:szCs w:val="18"/>
        </w:rPr>
      </w:pPr>
      <w:bookmarkStart w:id="15" w:name="OLE_LINK17"/>
      <w:bookmarkStart w:id="16" w:name="OLE_LINK18"/>
      <w:bookmarkEnd w:id="14"/>
    </w:p>
    <w:p w14:paraId="00E56313" w14:textId="2B33FFF3"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17" w:name="_Toc530739909"/>
      <w:bookmarkEnd w:id="15"/>
      <w:bookmarkEnd w:id="16"/>
      <w:r w:rsidRPr="008C0838">
        <w:rPr>
          <w:szCs w:val="18"/>
        </w:rPr>
        <w:t>Záväzky</w:t>
      </w:r>
      <w:bookmarkEnd w:id="17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18" w:name="_MON_1405948528"/>
    <w:bookmarkEnd w:id="18"/>
    <w:p w14:paraId="2EDC6FB2" w14:textId="17EE3A00" w:rsidR="002A7CDF" w:rsidRPr="00B50225" w:rsidRDefault="003E1E6E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31" w:dyaOrig="2789" w14:anchorId="0C34AA01">
          <v:shape id="_x0000_i1027" type="#_x0000_t75" style="width:439.45pt;height:153.95pt" o:ole="" o:preferrelative="f">
            <v:imagedata r:id="rId20" o:title=""/>
            <o:lock v:ext="edit" aspectratio="f"/>
          </v:shape>
          <o:OLEObject Type="Embed" ProgID="Excel.Sheet.12" ShapeID="_x0000_i1027" DrawAspect="Content" ObjectID="_1489236721" r:id="rId21"/>
        </w:object>
      </w:r>
    </w:p>
    <w:p w14:paraId="59B5C559" w14:textId="77777777" w:rsidR="00086A82" w:rsidRPr="00891481" w:rsidRDefault="00086A82" w:rsidP="00491AF0">
      <w:pPr>
        <w:pStyle w:val="Zkladntext"/>
        <w:rPr>
          <w:szCs w:val="18"/>
        </w:rPr>
      </w:pPr>
    </w:p>
    <w:p w14:paraId="2D60BE53" w14:textId="0D37ABDA" w:rsidR="00C55C56" w:rsidRPr="00B50225" w:rsidRDefault="00C55C56" w:rsidP="00C55C56">
      <w:pPr>
        <w:pStyle w:val="Zkladntext"/>
        <w:rPr>
          <w:szCs w:val="18"/>
        </w:rPr>
      </w:pPr>
      <w:r w:rsidRPr="008C0838">
        <w:rPr>
          <w:szCs w:val="18"/>
        </w:rPr>
        <w:t>Súčasťou vekovej štruktúr</w:t>
      </w:r>
      <w:r w:rsidR="00043393" w:rsidRPr="00B50225">
        <w:rPr>
          <w:szCs w:val="18"/>
        </w:rPr>
        <w:t>y</w:t>
      </w:r>
      <w:r w:rsidRPr="00B50225">
        <w:rPr>
          <w:szCs w:val="18"/>
        </w:rPr>
        <w:t xml:space="preserve"> </w:t>
      </w:r>
      <w:r w:rsidR="00043393" w:rsidRPr="00B50225">
        <w:rPr>
          <w:szCs w:val="18"/>
        </w:rPr>
        <w:t>záväzkov</w:t>
      </w:r>
      <w:r w:rsidRPr="00B50225">
        <w:rPr>
          <w:szCs w:val="18"/>
        </w:rPr>
        <w:t xml:space="preserve"> nie je odložen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daňov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</w:t>
      </w:r>
      <w:r w:rsidR="00BF425D" w:rsidRPr="00B50225">
        <w:rPr>
          <w:szCs w:val="18"/>
        </w:rPr>
        <w:t>záväzok</w:t>
      </w:r>
      <w:r w:rsidR="001F340D" w:rsidRPr="00B50225">
        <w:rPr>
          <w:szCs w:val="18"/>
        </w:rPr>
        <w:t xml:space="preserve"> </w:t>
      </w:r>
      <w:r w:rsidR="000C17C3" w:rsidRPr="00B50225">
        <w:rPr>
          <w:szCs w:val="18"/>
        </w:rPr>
        <w:t>(</w:t>
      </w:r>
      <w:r w:rsidR="001F340D" w:rsidRPr="00B50225">
        <w:rPr>
          <w:szCs w:val="18"/>
        </w:rPr>
        <w:t>účet 481)</w:t>
      </w:r>
      <w:r w:rsidR="008E5275" w:rsidRPr="00B50225">
        <w:rPr>
          <w:szCs w:val="18"/>
        </w:rPr>
        <w:t xml:space="preserve">, </w:t>
      </w:r>
      <w:r w:rsidRPr="00B50225">
        <w:rPr>
          <w:szCs w:val="18"/>
        </w:rPr>
        <w:t>čistá hodnota zákazky</w:t>
      </w:r>
      <w:r w:rsidR="000C17C3" w:rsidRPr="00B50225">
        <w:rPr>
          <w:szCs w:val="18"/>
        </w:rPr>
        <w:t xml:space="preserve"> </w:t>
      </w:r>
      <w:r w:rsidR="001F340D" w:rsidRPr="00B50225">
        <w:rPr>
          <w:szCs w:val="18"/>
        </w:rPr>
        <w:t>(účet 316)</w:t>
      </w:r>
      <w:r w:rsidR="008E5275" w:rsidRPr="00B50225">
        <w:rPr>
          <w:szCs w:val="18"/>
        </w:rPr>
        <w:t xml:space="preserve"> a záväzky z derivátových operácií (účty 373, 377). </w:t>
      </w:r>
      <w:r w:rsidRPr="00B50225">
        <w:rPr>
          <w:szCs w:val="18"/>
        </w:rPr>
        <w:t>Informácie o odloženej dani sú uvedené v časti G.4</w:t>
      </w:r>
      <w:r w:rsidR="008E5275" w:rsidRPr="00B50225">
        <w:rPr>
          <w:szCs w:val="18"/>
        </w:rPr>
        <w:t xml:space="preserve">, </w:t>
      </w:r>
      <w:r w:rsidRPr="00B50225">
        <w:rPr>
          <w:szCs w:val="18"/>
        </w:rPr>
        <w:t>informácie o čistej hodnote zákazky v časti F</w:t>
      </w:r>
      <w:r w:rsidR="00AE4AC7" w:rsidRPr="00B50225">
        <w:rPr>
          <w:szCs w:val="18"/>
        </w:rPr>
        <w:t>.</w:t>
      </w:r>
      <w:r w:rsidR="000C17C3" w:rsidRPr="00B50225">
        <w:rPr>
          <w:szCs w:val="18"/>
        </w:rPr>
        <w:t>4. a F.</w:t>
      </w:r>
      <w:r w:rsidR="00AE4AC7" w:rsidRPr="00B50225">
        <w:rPr>
          <w:szCs w:val="18"/>
        </w:rPr>
        <w:t>5</w:t>
      </w:r>
      <w:r w:rsidR="008E5275" w:rsidRPr="00B50225">
        <w:rPr>
          <w:szCs w:val="18"/>
        </w:rPr>
        <w:t>, informáci</w:t>
      </w:r>
      <w:r w:rsidR="00DB78CF" w:rsidRPr="00B50225">
        <w:rPr>
          <w:szCs w:val="18"/>
        </w:rPr>
        <w:t>e</w:t>
      </w:r>
      <w:r w:rsidR="008E5275" w:rsidRPr="00B50225">
        <w:rPr>
          <w:szCs w:val="18"/>
        </w:rPr>
        <w:t xml:space="preserve"> o derivátových transakciách v časti G.9.</w:t>
      </w:r>
    </w:p>
    <w:p w14:paraId="73724B91" w14:textId="77777777" w:rsidR="00C55C56" w:rsidRPr="00B50225" w:rsidRDefault="00C55C56" w:rsidP="00491AF0">
      <w:pPr>
        <w:pStyle w:val="Zkladntext"/>
        <w:rPr>
          <w:szCs w:val="18"/>
        </w:rPr>
      </w:pPr>
    </w:p>
    <w:p w14:paraId="36C8C358" w14:textId="468CB88E" w:rsidR="00D56E62" w:rsidRPr="00B50225" w:rsidRDefault="00D56E62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14:paraId="19240B37" w14:textId="77777777" w:rsidR="0057382A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14:paraId="0D54B736" w14:textId="06054C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18479611" w14:textId="77777777" w:rsidR="003E1E6E" w:rsidRPr="003E1E6E" w:rsidRDefault="003E1E6E" w:rsidP="003E1E6E">
      <w:pPr>
        <w:ind w:left="360"/>
      </w:pPr>
    </w:p>
    <w:p w14:paraId="3FD727C2" w14:textId="77777777" w:rsidR="00E231BA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19" w:name="_Toc530739911"/>
      <w:r w:rsidRPr="00891481">
        <w:rPr>
          <w:szCs w:val="18"/>
        </w:rPr>
        <w:t>Sociálny fond</w:t>
      </w:r>
      <w:bookmarkEnd w:id="19"/>
    </w:p>
    <w:p w14:paraId="6C3DB2A7" w14:textId="15FBB046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190C9414" w14:textId="77777777" w:rsidR="00C854FD" w:rsidRPr="00B50225" w:rsidRDefault="00C854FD" w:rsidP="003E1E6E">
      <w:pPr>
        <w:pStyle w:val="Zkladntext"/>
        <w:ind w:left="0"/>
        <w:rPr>
          <w:szCs w:val="18"/>
        </w:rPr>
      </w:pPr>
    </w:p>
    <w:p w14:paraId="12998EB9" w14:textId="49379FB5" w:rsidR="00500B7D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  <w:r w:rsidR="003E1E6E">
        <w:rPr>
          <w:szCs w:val="18"/>
        </w:rPr>
        <w:tab/>
      </w:r>
    </w:p>
    <w:p w14:paraId="18A4C2C0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75F6D05F" w14:textId="77777777" w:rsidR="003E1E6E" w:rsidRPr="003E1E6E" w:rsidRDefault="003E1E6E" w:rsidP="003E1E6E">
      <w:pPr>
        <w:ind w:left="360"/>
      </w:pPr>
    </w:p>
    <w:p w14:paraId="44B0DDA3" w14:textId="03D00B82" w:rsidR="00E231BA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bookmarkStart w:id="20" w:name="_Toc530739912"/>
      <w:r w:rsidRPr="008C0838">
        <w:rPr>
          <w:szCs w:val="18"/>
        </w:rPr>
        <w:t>Bankové úvery</w:t>
      </w:r>
      <w:bookmarkEnd w:id="20"/>
    </w:p>
    <w:p w14:paraId="3CA5CD6E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06105BFE" w14:textId="77777777" w:rsidR="003E1E6E" w:rsidRPr="003E1E6E" w:rsidRDefault="003E1E6E" w:rsidP="003E1E6E">
      <w:pPr>
        <w:ind w:left="360"/>
      </w:pPr>
    </w:p>
    <w:p w14:paraId="2FECCB77" w14:textId="77777777" w:rsidR="00E231BA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bookmarkStart w:id="21" w:name="_Toc530739913"/>
      <w:r w:rsidRPr="00891481">
        <w:rPr>
          <w:szCs w:val="18"/>
        </w:rPr>
        <w:t>Č</w:t>
      </w:r>
      <w:r w:rsidR="00E231BA" w:rsidRPr="008C0838">
        <w:rPr>
          <w:szCs w:val="18"/>
        </w:rPr>
        <w:t>asové rozlíšenie</w:t>
      </w:r>
      <w:bookmarkEnd w:id="21"/>
    </w:p>
    <w:p w14:paraId="33C88266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3CE4E240" w14:textId="77777777" w:rsidR="003E1E6E" w:rsidRPr="003E1E6E" w:rsidRDefault="003E1E6E" w:rsidP="003E1E6E">
      <w:pPr>
        <w:ind w:left="360"/>
      </w:pPr>
    </w:p>
    <w:p w14:paraId="1030C187" w14:textId="77777777" w:rsidR="00BC631F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26754C27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2C8286AC" w14:textId="77777777" w:rsidR="003E1E6E" w:rsidRDefault="003E1E6E" w:rsidP="003E1E6E">
      <w:pPr>
        <w:ind w:left="360"/>
      </w:pP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4B0902CA" w14:textId="0CC95B3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22" w:name="_Toc530739914"/>
    </w:p>
    <w:p w14:paraId="0C4DE229" w14:textId="58D89A87" w:rsidR="00E231BA" w:rsidRDefault="00E231BA" w:rsidP="00294BAE">
      <w:pPr>
        <w:pStyle w:val="Nadpis2"/>
        <w:numPr>
          <w:ilvl w:val="0"/>
          <w:numId w:val="27"/>
        </w:numPr>
        <w:rPr>
          <w:szCs w:val="18"/>
        </w:rPr>
      </w:pPr>
      <w:r w:rsidRPr="00B50225">
        <w:rPr>
          <w:szCs w:val="18"/>
        </w:rPr>
        <w:t>Tržby za vlastné výkony a</w:t>
      </w:r>
      <w:r w:rsidR="003E1E6E">
        <w:rPr>
          <w:szCs w:val="18"/>
        </w:rPr>
        <w:t> </w:t>
      </w:r>
      <w:r w:rsidRPr="00B50225">
        <w:rPr>
          <w:szCs w:val="18"/>
        </w:rPr>
        <w:t>tovar</w:t>
      </w:r>
      <w:bookmarkEnd w:id="22"/>
    </w:p>
    <w:p w14:paraId="08AD1798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60754884" w14:textId="77777777" w:rsidR="003E1E6E" w:rsidRPr="003E1E6E" w:rsidRDefault="003E1E6E" w:rsidP="003E1E6E">
      <w:pPr>
        <w:ind w:left="360"/>
      </w:pPr>
    </w:p>
    <w:p w14:paraId="6899266A" w14:textId="77777777" w:rsidR="00E231BA" w:rsidRPr="00B50225" w:rsidRDefault="00E231BA" w:rsidP="003E1E6E">
      <w:pPr>
        <w:pStyle w:val="Zkladntext"/>
        <w:ind w:left="0"/>
        <w:rPr>
          <w:szCs w:val="18"/>
        </w:rPr>
      </w:pPr>
    </w:p>
    <w:p w14:paraId="56638EC4" w14:textId="77777777" w:rsidR="00E231BA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3" w:name="_Toc530739915"/>
      <w:r w:rsidRPr="00B50225">
        <w:rPr>
          <w:szCs w:val="18"/>
        </w:rPr>
        <w:t>Zmena stavu zásob vlastnej výroby</w:t>
      </w:r>
      <w:bookmarkEnd w:id="23"/>
    </w:p>
    <w:p w14:paraId="52AECB3B" w14:textId="77777777" w:rsidR="003E1E6E" w:rsidRPr="00A831D2" w:rsidRDefault="003E1E6E" w:rsidP="003E1E6E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7FB80BEF" w14:textId="77777777" w:rsidR="003E1E6E" w:rsidRPr="003E1E6E" w:rsidRDefault="003E1E6E" w:rsidP="003E1E6E">
      <w:pPr>
        <w:ind w:left="360"/>
      </w:pPr>
    </w:p>
    <w:p w14:paraId="4468E260" w14:textId="77777777" w:rsidR="00E231BA" w:rsidRPr="00B50225" w:rsidRDefault="00E231BA" w:rsidP="00E231BA">
      <w:pPr>
        <w:pStyle w:val="Zkladntext"/>
        <w:rPr>
          <w:szCs w:val="18"/>
        </w:rPr>
      </w:pPr>
    </w:p>
    <w:p w14:paraId="356F5AEF" w14:textId="77777777" w:rsidR="00E231BA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24" w:name="_Toc530739916"/>
      <w:r w:rsidRPr="00891481">
        <w:rPr>
          <w:szCs w:val="18"/>
        </w:rPr>
        <w:t>Aktivácia</w:t>
      </w:r>
      <w:bookmarkEnd w:id="24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14:paraId="3B0D24BB" w14:textId="77777777" w:rsidR="00137E34" w:rsidRPr="00A831D2" w:rsidRDefault="00137E34" w:rsidP="00137E34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6E25CBED" w14:textId="77777777" w:rsidR="00137E34" w:rsidRPr="00137E34" w:rsidRDefault="00137E34" w:rsidP="00137E34">
      <w:pPr>
        <w:ind w:left="360"/>
      </w:pPr>
    </w:p>
    <w:p w14:paraId="3F122098" w14:textId="77777777" w:rsidR="005C50FC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14:paraId="1B214B45" w14:textId="77777777" w:rsidR="00137E34" w:rsidRPr="00A831D2" w:rsidRDefault="00137E34" w:rsidP="00137E34">
      <w:pPr>
        <w:ind w:firstLine="360"/>
        <w:rPr>
          <w:sz w:val="18"/>
          <w:szCs w:val="18"/>
        </w:rPr>
      </w:pPr>
      <w:r w:rsidRPr="00A831D2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0D3C23B4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294BAE">
      <w:pPr>
        <w:pStyle w:val="Nadpis2"/>
        <w:numPr>
          <w:ilvl w:val="0"/>
          <w:numId w:val="26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D7DD13" w14:textId="77777777" w:rsidR="00EE3079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73142F08" w14:textId="77777777" w:rsidR="00EE3079" w:rsidRDefault="00EE3079" w:rsidP="0000290B">
      <w:pPr>
        <w:pStyle w:val="Zkladntext"/>
        <w:rPr>
          <w:szCs w:val="18"/>
        </w:rPr>
      </w:pPr>
    </w:p>
    <w:p w14:paraId="685D3B2B" w14:textId="77777777" w:rsidR="00EE3079" w:rsidRDefault="00EE3079" w:rsidP="0000290B">
      <w:pPr>
        <w:pStyle w:val="Zkladntext"/>
        <w:rPr>
          <w:szCs w:val="18"/>
        </w:rPr>
      </w:pPr>
    </w:p>
    <w:bookmarkStart w:id="25" w:name="_MON_1405950034"/>
    <w:bookmarkEnd w:id="25"/>
    <w:p w14:paraId="0B95E4EF" w14:textId="7248EF60" w:rsidR="009458E0" w:rsidRPr="00B50225" w:rsidRDefault="00EE3079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85" w:dyaOrig="4599" w14:anchorId="3B5ABF08">
          <v:shape id="_x0000_i1028" type="#_x0000_t75" style="width:440.3pt;height:244.95pt" o:ole="" o:preferrelative="f">
            <v:imagedata r:id="rId22" o:title=""/>
            <o:lock v:ext="edit" aspectratio="f"/>
          </v:shape>
          <o:OLEObject Type="Embed" ProgID="Excel.Sheet.12" ShapeID="_x0000_i1028" DrawAspect="Content" ObjectID="_1489236722" r:id="rId23"/>
        </w:object>
      </w: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Pr="00B50225" w:rsidRDefault="00EB0931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3A5B4BA5" w14:textId="77777777"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38DB3264" w14:textId="77777777" w:rsidR="0000290B" w:rsidRPr="00891481" w:rsidRDefault="0000290B" w:rsidP="0000290B">
      <w:pPr>
        <w:pStyle w:val="Zkladntext"/>
        <w:rPr>
          <w:szCs w:val="18"/>
        </w:rPr>
      </w:pPr>
    </w:p>
    <w:bookmarkStart w:id="26" w:name="_MON_1405950056"/>
    <w:bookmarkEnd w:id="26"/>
    <w:p w14:paraId="4C28E844" w14:textId="1AF26737" w:rsidR="009226CD" w:rsidRPr="00B50225" w:rsidRDefault="007E56B6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82" w:dyaOrig="4923" w14:anchorId="235F713F">
          <v:shape id="_x0000_i1029" type="#_x0000_t75" style="width:439.45pt;height:264.85pt" o:ole="" o:preferrelative="f">
            <v:imagedata r:id="rId24" o:title=""/>
            <o:lock v:ext="edit" aspectratio="f"/>
          </v:shape>
          <o:OLEObject Type="Embed" ProgID="Excel.Sheet.12" ShapeID="_x0000_i1029" DrawAspect="Content" ObjectID="_1489236723" r:id="rId25"/>
        </w:object>
      </w:r>
    </w:p>
    <w:p w14:paraId="337C4B26" w14:textId="77777777" w:rsidR="005B70DE" w:rsidRDefault="005B70DE" w:rsidP="0000290B">
      <w:pPr>
        <w:pStyle w:val="Zkladntext"/>
        <w:rPr>
          <w:szCs w:val="18"/>
        </w:rPr>
      </w:pPr>
    </w:p>
    <w:p w14:paraId="606E6658" w14:textId="40C42C59" w:rsidR="007E56B6" w:rsidRDefault="007E56B6" w:rsidP="0000290B">
      <w:pPr>
        <w:pStyle w:val="Zkladntext"/>
        <w:rPr>
          <w:szCs w:val="18"/>
        </w:rPr>
      </w:pPr>
      <w:r>
        <w:rPr>
          <w:szCs w:val="18"/>
        </w:rPr>
        <w:t>Vzhľadom k dosiahnutej strate v roku 2014 spoločnosť má povinnosť zaúčtovať a zaplatiť daňovú licenciu vo výške 480 EUR.</w:t>
      </w:r>
    </w:p>
    <w:p w14:paraId="546D8D19" w14:textId="77777777" w:rsidR="007E56B6" w:rsidRDefault="007E56B6" w:rsidP="0000290B">
      <w:pPr>
        <w:pStyle w:val="Zkladntext"/>
        <w:rPr>
          <w:szCs w:val="18"/>
        </w:rPr>
      </w:pPr>
    </w:p>
    <w:p w14:paraId="58634C8C" w14:textId="77777777"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>Ďalšie informácie k odloženým daniam:</w:t>
      </w:r>
    </w:p>
    <w:p w14:paraId="5BFAC17B" w14:textId="49864303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55B8F510" w14:textId="0B9A926B" w:rsidR="0000290B" w:rsidRPr="00B50225" w:rsidRDefault="007E56B6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>
        <w:rPr>
          <w:szCs w:val="18"/>
        </w:rPr>
        <w:t>I</w:t>
      </w:r>
      <w:r w:rsidR="0000290B" w:rsidRPr="00B50225">
        <w:rPr>
          <w:szCs w:val="18"/>
        </w:rPr>
        <w:t>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5AC9A554" w14:textId="77777777" w:rsidR="00BF425D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7D5CBE86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70AC26D7" w14:textId="77777777" w:rsidR="00775D22" w:rsidRPr="00B50225" w:rsidRDefault="00775D22" w:rsidP="00775D22">
      <w:pPr>
        <w:pStyle w:val="Zkladntext"/>
        <w:rPr>
          <w:szCs w:val="18"/>
        </w:rPr>
      </w:pPr>
    </w:p>
    <w:p w14:paraId="175AF60D" w14:textId="77777777" w:rsidR="00BF425D" w:rsidRPr="00B50225" w:rsidRDefault="000C17C3" w:rsidP="00775D22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14:paraId="3C6F39EB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179E1296" w14:textId="77777777" w:rsidR="00BF425D" w:rsidRPr="00B50225" w:rsidRDefault="00BF425D" w:rsidP="00775D22">
      <w:pPr>
        <w:pStyle w:val="Zkladntext"/>
        <w:rPr>
          <w:szCs w:val="18"/>
        </w:rPr>
      </w:pPr>
    </w:p>
    <w:p w14:paraId="5C87C82E" w14:textId="77777777" w:rsidR="00B62963" w:rsidRPr="00B50225" w:rsidRDefault="00750629">
      <w:pPr>
        <w:pStyle w:val="Zkladntext"/>
        <w:rPr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Ostatné finančné povinnosti</w:t>
      </w:r>
    </w:p>
    <w:p w14:paraId="120DD25A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60177A41" w14:textId="77777777" w:rsidR="00E23359" w:rsidRPr="00B50225" w:rsidRDefault="00E23359" w:rsidP="00E23359">
      <w:pPr>
        <w:pStyle w:val="Zkladntext"/>
        <w:rPr>
          <w:szCs w:val="18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77777777" w:rsidR="0000290B" w:rsidRDefault="00F4619A" w:rsidP="002F770F">
      <w:pPr>
        <w:pStyle w:val="Nadpis2"/>
        <w:numPr>
          <w:ilvl w:val="0"/>
          <w:numId w:val="29"/>
        </w:numPr>
        <w:rPr>
          <w:szCs w:val="18"/>
        </w:rPr>
      </w:pPr>
      <w:bookmarkStart w:id="27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27"/>
    </w:p>
    <w:p w14:paraId="70190B80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452087C8" w14:textId="77777777" w:rsidR="0000290B" w:rsidRPr="00B50225" w:rsidRDefault="0000290B" w:rsidP="007E56B6">
      <w:pPr>
        <w:pStyle w:val="Zkladntext"/>
        <w:ind w:left="0"/>
        <w:rPr>
          <w:szCs w:val="18"/>
        </w:rPr>
      </w:pPr>
    </w:p>
    <w:p w14:paraId="0C05E61E" w14:textId="77777777" w:rsidR="0000290B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0569BC6A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711673EA" w14:textId="77777777" w:rsidR="007E56B6" w:rsidRPr="007E56B6" w:rsidRDefault="007E56B6" w:rsidP="007E56B6">
      <w:pPr>
        <w:ind w:left="360"/>
      </w:pP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8" w:name="_Toc530739923"/>
      <w:r w:rsidRPr="00B50225">
        <w:rPr>
          <w:szCs w:val="18"/>
        </w:rPr>
        <w:t>Informácie o príjmoch a výhodách členov štatutárnych orgánov, dozorných orgánov</w:t>
      </w:r>
      <w:bookmarkEnd w:id="28"/>
      <w:r w:rsidRPr="00B50225">
        <w:rPr>
          <w:szCs w:val="18"/>
        </w:rPr>
        <w:t xml:space="preserve"> a iných orgánov účtovnej jednotky</w:t>
      </w:r>
    </w:p>
    <w:p w14:paraId="48CDB7D6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0EF0BE83" w14:textId="77777777" w:rsidR="0000290B" w:rsidRPr="00891481" w:rsidRDefault="0000290B" w:rsidP="0000290B">
      <w:pPr>
        <w:pStyle w:val="Zkladntext"/>
        <w:rPr>
          <w:szCs w:val="18"/>
        </w:rPr>
      </w:pPr>
    </w:p>
    <w:p w14:paraId="1E33EE0A" w14:textId="71102857" w:rsidR="0080190B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9" w:name="_Toc530739924"/>
      <w:r w:rsidRPr="00891481">
        <w:rPr>
          <w:szCs w:val="18"/>
        </w:rPr>
        <w:t>Informácie o ekonomických vzťahoch účtovnej jednotky a spriaznených osôb</w:t>
      </w:r>
      <w:bookmarkEnd w:id="29"/>
    </w:p>
    <w:p w14:paraId="59A1D0B5" w14:textId="77777777" w:rsidR="007E56B6" w:rsidRDefault="007E56B6" w:rsidP="007E56B6">
      <w:pPr>
        <w:ind w:left="426"/>
        <w:rPr>
          <w:sz w:val="18"/>
          <w:szCs w:val="18"/>
        </w:rPr>
      </w:pPr>
      <w:r w:rsidRPr="007B7243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30665019" w14:textId="77777777" w:rsidR="006F5D26" w:rsidRPr="00FC603B" w:rsidRDefault="006F5D26" w:rsidP="007E56B6">
      <w:pPr>
        <w:jc w:val="both"/>
        <w:rPr>
          <w:sz w:val="18"/>
          <w:szCs w:val="18"/>
        </w:rPr>
      </w:pPr>
    </w:p>
    <w:p w14:paraId="336E13DA" w14:textId="77777777" w:rsidR="00627B6C" w:rsidRPr="00B50225" w:rsidRDefault="00627B6C" w:rsidP="007E56B6">
      <w:pPr>
        <w:pStyle w:val="Zkladn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30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37EE3DB5" w14:textId="07A60330" w:rsidR="007E56B6" w:rsidRPr="000529DE" w:rsidRDefault="007E56B6" w:rsidP="007E56B6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Po 31.12.201</w:t>
      </w:r>
      <w:r>
        <w:rPr>
          <w:sz w:val="18"/>
          <w:szCs w:val="18"/>
        </w:rPr>
        <w:t>4</w:t>
      </w:r>
      <w:r w:rsidRPr="000529DE">
        <w:rPr>
          <w:sz w:val="18"/>
          <w:szCs w:val="18"/>
        </w:rPr>
        <w:t xml:space="preserve"> nenastali žiadne udalosti majúce významný vplyv na verné zobrazenie skutočností, ktoré sú predmetom</w:t>
      </w:r>
    </w:p>
    <w:p w14:paraId="49C21C73" w14:textId="77777777" w:rsidR="007E56B6" w:rsidRPr="000529DE" w:rsidRDefault="007E56B6" w:rsidP="007E56B6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účtovníctva.</w:t>
      </w: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315C9088" w14:textId="77777777" w:rsidR="00F27004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31" w:name="_Toc530739907"/>
      <w:r w:rsidRPr="00FC603B">
        <w:rPr>
          <w:sz w:val="18"/>
          <w:szCs w:val="18"/>
        </w:rPr>
        <w:br w:type="page"/>
      </w:r>
    </w:p>
    <w:p w14:paraId="47217E95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 Vlastnom imaní</w:t>
      </w:r>
      <w:bookmarkEnd w:id="31"/>
    </w:p>
    <w:p w14:paraId="6B01F76A" w14:textId="77777777" w:rsidR="003E0FA2" w:rsidRPr="00B50225" w:rsidRDefault="003E0FA2" w:rsidP="003E0FA2">
      <w:pPr>
        <w:pStyle w:val="Zkladntext"/>
        <w:rPr>
          <w:szCs w:val="18"/>
        </w:rPr>
      </w:pPr>
    </w:p>
    <w:p w14:paraId="457D7CD1" w14:textId="77777777"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2A4AB70A" w14:textId="77777777"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32" w:name="_MON_1405950579"/>
    <w:bookmarkEnd w:id="32"/>
    <w:p w14:paraId="0F5CB65B" w14:textId="7307C5A0" w:rsidR="00262CD4" w:rsidRPr="00B50225" w:rsidRDefault="004668FD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58" w:dyaOrig="7004" w14:anchorId="2B253603">
          <v:shape id="_x0000_i1030" type="#_x0000_t75" style="width:439.45pt;height:369.1pt" o:ole="" o:preferrelative="f">
            <v:imagedata r:id="rId26" o:title=""/>
            <o:lock v:ext="edit" aspectratio="f"/>
          </v:shape>
          <o:OLEObject Type="Embed" ProgID="Excel.Sheet.12" ShapeID="_x0000_i1030" DrawAspect="Content" ObjectID="_1489236724" r:id="rId27"/>
        </w:object>
      </w:r>
    </w:p>
    <w:p w14:paraId="4541B97C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6E0F887" w14:textId="77777777" w:rsidR="00913B04" w:rsidRPr="00FC603B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bolo splatené v plnom rozsahu.</w:t>
      </w:r>
    </w:p>
    <w:p w14:paraId="7648E4B3" w14:textId="77777777" w:rsidR="00FC1D72" w:rsidRDefault="00FC1D72" w:rsidP="0075139D">
      <w:pPr>
        <w:pStyle w:val="Zkladntext"/>
        <w:rPr>
          <w:szCs w:val="18"/>
        </w:rPr>
      </w:pPr>
    </w:p>
    <w:p w14:paraId="4E537F9A" w14:textId="357A1C16" w:rsidR="004668FD" w:rsidRPr="000529DE" w:rsidRDefault="004668FD" w:rsidP="004668F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O rozdelení výsledku hospodárenia (straty) za účtovné obdobie 2014 vo výške – 4 057,87  EUR rozhodne Valné zhromaždenie. Návrh štatutárneho orgánu je preúčtovať stratu bežného roka na účet neuhradenej straty minulých rokov.</w:t>
      </w:r>
    </w:p>
    <w:p w14:paraId="610D17B6" w14:textId="77777777" w:rsidR="004668FD" w:rsidRPr="00FC603B" w:rsidRDefault="004668FD" w:rsidP="0075139D">
      <w:pPr>
        <w:pStyle w:val="Zkladntext"/>
        <w:rPr>
          <w:szCs w:val="18"/>
        </w:rPr>
      </w:pPr>
    </w:p>
    <w:p w14:paraId="657A94CC" w14:textId="77777777" w:rsidR="005A2556" w:rsidRPr="00891481" w:rsidRDefault="005A2556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2AAB33FF" w14:textId="77777777"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bookmarkStart w:id="33" w:name="_MON_1475596442"/>
    <w:bookmarkEnd w:id="33"/>
    <w:p w14:paraId="4BB45529" w14:textId="28C3F01B" w:rsidR="00656AD7" w:rsidRPr="00B50225" w:rsidRDefault="004668FD" w:rsidP="004668FD">
      <w:pPr>
        <w:spacing w:line="276" w:lineRule="auto"/>
        <w:rPr>
          <w:i/>
          <w:szCs w:val="18"/>
        </w:rPr>
      </w:pPr>
      <w:r w:rsidRPr="00B50225">
        <w:rPr>
          <w:sz w:val="18"/>
          <w:szCs w:val="18"/>
        </w:rPr>
        <w:object w:dxaOrig="9458" w:dyaOrig="7004" w14:anchorId="1A0E5F01">
          <v:shape id="_x0000_i1031" type="#_x0000_t75" style="width:462.6pt;height:369.1pt" o:ole="" o:preferrelative="f">
            <v:imagedata r:id="rId28" o:title=""/>
            <o:lock v:ext="edit" aspectratio="f"/>
          </v:shape>
          <o:OLEObject Type="Embed" ProgID="Excel.Sheet.12" ShapeID="_x0000_i1031" DrawAspect="Content" ObjectID="_1489236725" r:id="rId29"/>
        </w:object>
      </w:r>
    </w:p>
    <w:p w14:paraId="157D3918" w14:textId="2BCC0FD0" w:rsidR="004668FD" w:rsidRPr="000529DE" w:rsidRDefault="004668FD" w:rsidP="004668FD">
      <w:pPr>
        <w:pStyle w:val="Zkladntext"/>
        <w:ind w:left="0"/>
      </w:pPr>
      <w:bookmarkStart w:id="34" w:name="_Toc530739926"/>
      <w:r>
        <w:t>Účtovná strata za rok 2013</w:t>
      </w:r>
      <w:r w:rsidRPr="000529DE">
        <w:t xml:space="preserve"> bola preúčtovaná na neuhradenú stratu minulých rokov.</w:t>
      </w:r>
    </w:p>
    <w:p w14:paraId="3B0F9AE6" w14:textId="2AB544D3"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</w:p>
    <w:p w14:paraId="60B62C17" w14:textId="77777777" w:rsidR="00490ED4" w:rsidRPr="00B50225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účtovných jednotiek, v ktorých má orgán ve</w:t>
      </w:r>
      <w:r w:rsidRPr="00B50225">
        <w:rPr>
          <w:szCs w:val="18"/>
        </w:rPr>
        <w:t>rejnej moci väčšinový podiel na hlasovacích právach</w:t>
      </w:r>
    </w:p>
    <w:p w14:paraId="47C65395" w14:textId="77777777" w:rsidR="00B62963" w:rsidRPr="00B50225" w:rsidRDefault="00B62963">
      <w:pPr>
        <w:rPr>
          <w:sz w:val="18"/>
          <w:szCs w:val="18"/>
        </w:rPr>
      </w:pPr>
    </w:p>
    <w:p w14:paraId="28CF0FC7" w14:textId="135240BE" w:rsidR="004668FD" w:rsidRPr="000529DE" w:rsidRDefault="004668FD" w:rsidP="004668FD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007F1D59" w14:textId="77777777" w:rsidR="00B62963" w:rsidRPr="00FC603B" w:rsidRDefault="00B62963">
      <w:pPr>
        <w:ind w:left="426"/>
        <w:jc w:val="both"/>
        <w:rPr>
          <w:sz w:val="18"/>
          <w:szCs w:val="18"/>
        </w:rPr>
      </w:pPr>
    </w:p>
    <w:p w14:paraId="57CB97F0" w14:textId="77777777" w:rsidR="00B62963" w:rsidRPr="00B50225" w:rsidRDefault="00875528" w:rsidP="00B50225">
      <w:pPr>
        <w:ind w:firstLine="426"/>
        <w:rPr>
          <w:sz w:val="18"/>
          <w:szCs w:val="18"/>
        </w:rPr>
      </w:pPr>
      <w:r w:rsidRPr="00B50225">
        <w:rPr>
          <w:sz w:val="18"/>
          <w:szCs w:val="18"/>
        </w:rPr>
        <w:t>Informácie o prijatých úveroch, prečerpaniach úverov a prijatých kapitálových príspevkov:</w:t>
      </w:r>
    </w:p>
    <w:p w14:paraId="2A476C32" w14:textId="558A79C3" w:rsidR="004668FD" w:rsidRPr="000529DE" w:rsidRDefault="004668FD" w:rsidP="004668FD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181522ED" w14:textId="77777777" w:rsidR="00B62963" w:rsidRDefault="00B62963">
      <w:pPr>
        <w:ind w:left="426"/>
        <w:rPr>
          <w:b/>
          <w:caps/>
          <w:sz w:val="18"/>
          <w:szCs w:val="18"/>
        </w:rPr>
      </w:pPr>
    </w:p>
    <w:p w14:paraId="22641AB6" w14:textId="77777777" w:rsidR="00B62963" w:rsidRPr="00FC603B" w:rsidRDefault="00875528" w:rsidP="00B50225">
      <w:pPr>
        <w:pStyle w:val="Nadpis1"/>
        <w:numPr>
          <w:ilvl w:val="0"/>
          <w:numId w:val="0"/>
        </w:numPr>
        <w:ind w:left="450" w:hanging="24"/>
        <w:jc w:val="both"/>
        <w:rPr>
          <w:b w:val="0"/>
          <w:caps w:val="0"/>
          <w:szCs w:val="18"/>
        </w:rPr>
      </w:pPr>
      <w:r w:rsidRPr="00FC603B">
        <w:rPr>
          <w:b w:val="0"/>
          <w:caps w:val="0"/>
          <w:szCs w:val="18"/>
        </w:rPr>
        <w:t>Informácie o finančných vzťahoch medzi orgánom verejnej moci a </w:t>
      </w:r>
      <w:r w:rsidR="008A4F86" w:rsidRPr="00FC603B">
        <w:rPr>
          <w:b w:val="0"/>
          <w:caps w:val="0"/>
          <w:szCs w:val="18"/>
        </w:rPr>
        <w:t>Spoločnosťou</w:t>
      </w:r>
      <w:r w:rsidR="003F4C92" w:rsidRPr="00FC603B">
        <w:rPr>
          <w:b w:val="0"/>
          <w:caps w:val="0"/>
          <w:szCs w:val="18"/>
        </w:rPr>
        <w:t>:</w:t>
      </w:r>
    </w:p>
    <w:p w14:paraId="7F9D43DB" w14:textId="3C6E0548" w:rsidR="004668FD" w:rsidRPr="000529DE" w:rsidRDefault="004668FD" w:rsidP="004668FD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7561825E" w14:textId="24983E5D" w:rsidR="00B62963" w:rsidRPr="00AA159B" w:rsidRDefault="00B62963" w:rsidP="00B50225">
      <w:pPr>
        <w:pStyle w:val="Nadpis1"/>
        <w:numPr>
          <w:ilvl w:val="0"/>
          <w:numId w:val="0"/>
        </w:numPr>
        <w:ind w:left="450" w:hanging="24"/>
        <w:rPr>
          <w:i/>
          <w:szCs w:val="18"/>
          <w:u w:val="single"/>
        </w:rPr>
      </w:pPr>
    </w:p>
    <w:p w14:paraId="38D35094" w14:textId="77777777" w:rsidR="00B62963" w:rsidRPr="00891481" w:rsidRDefault="00B62963">
      <w:pPr>
        <w:pStyle w:val="Nadpis1"/>
        <w:numPr>
          <w:ilvl w:val="0"/>
          <w:numId w:val="0"/>
        </w:numPr>
        <w:spacing w:before="120" w:after="60"/>
        <w:ind w:left="426"/>
        <w:rPr>
          <w:b w:val="0"/>
          <w:caps w:val="0"/>
          <w:szCs w:val="18"/>
        </w:rPr>
      </w:pPr>
    </w:p>
    <w:p w14:paraId="1DC6FE22" w14:textId="2C17B56F" w:rsidR="00B62963" w:rsidRPr="00891481" w:rsidRDefault="00B62963" w:rsidP="00B50225">
      <w:pPr>
        <w:pStyle w:val="Nadpis1"/>
        <w:numPr>
          <w:ilvl w:val="0"/>
          <w:numId w:val="0"/>
        </w:numPr>
        <w:spacing w:before="120" w:after="60"/>
        <w:ind w:left="450" w:hanging="24"/>
        <w:rPr>
          <w:szCs w:val="18"/>
        </w:rPr>
      </w:pPr>
    </w:p>
    <w:p w14:paraId="761012F3" w14:textId="77777777" w:rsidR="00B62963" w:rsidRPr="00FC603B" w:rsidRDefault="00B62963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61B3E1BF" w14:textId="77777777" w:rsidR="0007097A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4CE844C3" w14:textId="77777777" w:rsidR="00EE21A1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p w14:paraId="0D334B83" w14:textId="77777777" w:rsidR="004668FD" w:rsidRPr="000529DE" w:rsidRDefault="004668FD" w:rsidP="004668FD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5BE8CDFD" w14:textId="77777777" w:rsidR="004668FD" w:rsidRPr="004668FD" w:rsidRDefault="004668FD" w:rsidP="004668FD">
      <w:pPr>
        <w:ind w:left="360"/>
      </w:pPr>
    </w:p>
    <w:p w14:paraId="3242333A" w14:textId="03E4A9F3" w:rsidR="00B62963" w:rsidRPr="00FC603B" w:rsidRDefault="00B62963" w:rsidP="004668FD">
      <w:pPr>
        <w:pStyle w:val="Nadpis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</w:p>
    <w:p w14:paraId="30B409D1" w14:textId="3F245ED3" w:rsidR="00D566E2" w:rsidRPr="00B50225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Prehľad peňaž</w:t>
      </w:r>
      <w:r w:rsidRPr="00B50225">
        <w:rPr>
          <w:szCs w:val="18"/>
        </w:rPr>
        <w:t xml:space="preserve">ných tokov k 31. decembru </w:t>
      </w:r>
      <w:bookmarkEnd w:id="34"/>
      <w:r w:rsidR="00C4486C" w:rsidRPr="00B50225">
        <w:rPr>
          <w:szCs w:val="18"/>
        </w:rPr>
        <w:t>201</w:t>
      </w:r>
      <w:r w:rsidR="00812AA4" w:rsidRPr="00B50225">
        <w:rPr>
          <w:szCs w:val="18"/>
        </w:rPr>
        <w:t>4</w:t>
      </w:r>
    </w:p>
    <w:p w14:paraId="3B9D234C" w14:textId="77777777" w:rsidR="004668FD" w:rsidRPr="000529DE" w:rsidRDefault="004668FD" w:rsidP="004668FD">
      <w:pPr>
        <w:ind w:firstLine="426"/>
        <w:rPr>
          <w:sz w:val="18"/>
          <w:szCs w:val="18"/>
        </w:rPr>
      </w:pPr>
      <w:r w:rsidRPr="000529DE">
        <w:rPr>
          <w:sz w:val="18"/>
          <w:szCs w:val="18"/>
        </w:rPr>
        <w:t>Nemá náplň</w:t>
      </w:r>
      <w:r>
        <w:rPr>
          <w:sz w:val="18"/>
          <w:szCs w:val="18"/>
        </w:rPr>
        <w:t>.</w:t>
      </w:r>
    </w:p>
    <w:p w14:paraId="05E9774A" w14:textId="76587C15" w:rsidR="00301C73" w:rsidRPr="00B50225" w:rsidRDefault="00301C73" w:rsidP="003E0FA2">
      <w:pPr>
        <w:pStyle w:val="Zkladntext"/>
        <w:rPr>
          <w:szCs w:val="18"/>
          <w:lang w:val="de-DE"/>
        </w:rPr>
      </w:pPr>
    </w:p>
    <w:p w14:paraId="48E0AE21" w14:textId="38834A72" w:rsidR="0058479C" w:rsidRPr="00B50225" w:rsidRDefault="00301C73" w:rsidP="00F13EC0">
      <w:pPr>
        <w:pStyle w:val="Zkladntext"/>
        <w:ind w:left="0"/>
        <w:rPr>
          <w:szCs w:val="18"/>
        </w:rPr>
      </w:pPr>
      <w:r w:rsidRPr="00B50225">
        <w:rPr>
          <w:b/>
          <w:szCs w:val="18"/>
          <w:highlight w:val="yellow"/>
          <w:lang w:val="de-DE"/>
        </w:rPr>
        <w:br w:type="page"/>
      </w:r>
      <w:bookmarkStart w:id="35" w:name="_GoBack"/>
      <w:bookmarkEnd w:id="35"/>
    </w:p>
    <w:p w14:paraId="01586E84" w14:textId="77777777" w:rsidR="007D6502" w:rsidRPr="00B50225" w:rsidRDefault="007D6502" w:rsidP="00B50225">
      <w:pPr>
        <w:pStyle w:val="Zkladntext"/>
        <w:ind w:left="0"/>
        <w:rPr>
          <w:szCs w:val="18"/>
        </w:rPr>
      </w:pPr>
    </w:p>
    <w:sectPr w:rsidR="007D6502" w:rsidRPr="00B50225" w:rsidSect="008A1C0E">
      <w:headerReference w:type="default" r:id="rId30"/>
      <w:headerReference w:type="first" r:id="rId31"/>
      <w:footerReference w:type="first" r:id="rId32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D6453" w14:textId="77777777" w:rsidR="00D739A2" w:rsidRDefault="00D739A2" w:rsidP="00E95128">
      <w:r>
        <w:separator/>
      </w:r>
    </w:p>
  </w:endnote>
  <w:endnote w:type="continuationSeparator" w:id="0">
    <w:p w14:paraId="7A9D6C7E" w14:textId="77777777" w:rsidR="00D739A2" w:rsidRDefault="00D739A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564A7" w14:textId="77777777" w:rsidR="003E1E6E" w:rsidRDefault="003E1E6E" w:rsidP="00EE521E">
    <w:pPr>
      <w:pStyle w:val="Pta"/>
      <w:pBdr>
        <w:top w:val="single" w:sz="4" w:space="1" w:color="auto"/>
      </w:pBdr>
      <w:jc w:val="right"/>
    </w:pPr>
    <w:r>
      <w:rPr>
        <w:sz w:val="16"/>
        <w:szCs w:val="16"/>
        <w:lang w:val="en-US"/>
      </w:rPr>
      <w:tab/>
      <w:t>Optisped  a.s., Rusovská</w:t>
    </w:r>
    <w:r w:rsidRPr="000834BD">
      <w:rPr>
        <w:sz w:val="16"/>
        <w:szCs w:val="16"/>
      </w:rPr>
      <w:t xml:space="preserve"> cesta</w:t>
    </w:r>
    <w:r>
      <w:rPr>
        <w:sz w:val="16"/>
        <w:szCs w:val="16"/>
        <w:lang w:val="en-US"/>
      </w:rPr>
      <w:t xml:space="preserve"> 1, 851 01  Bratislava, IČO 46 933 913     </w:t>
    </w: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39A2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15D3516F" w14:textId="77777777" w:rsidR="003E1E6E" w:rsidRPr="00F70C00" w:rsidRDefault="003E1E6E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3E1E6E" w:rsidRDefault="003E1E6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42600589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E1E6E" w:rsidRDefault="003E1E6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E1E6E" w:rsidRPr="00F70C00" w:rsidRDefault="003E1E6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2BE0E6" w14:textId="77777777" w:rsidR="00D739A2" w:rsidRDefault="00D739A2" w:rsidP="00E95128">
      <w:r>
        <w:separator/>
      </w:r>
    </w:p>
  </w:footnote>
  <w:footnote w:type="continuationSeparator" w:id="0">
    <w:p w14:paraId="0F9250F1" w14:textId="77777777" w:rsidR="00D739A2" w:rsidRDefault="00D739A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DB7B2" w14:textId="77777777" w:rsidR="003E1E6E" w:rsidRDefault="003E1E6E">
    <w:pPr>
      <w:pStyle w:val="Hlavika"/>
    </w:pPr>
    <w:r>
      <w:t xml:space="preserve">                                                                           </w:t>
    </w:r>
  </w:p>
  <w:p w14:paraId="0CE86FC5" w14:textId="77777777" w:rsidR="003E1E6E" w:rsidRDefault="003E1E6E">
    <w:pPr>
      <w:pStyle w:val="Hlavika"/>
    </w:pPr>
  </w:p>
  <w:p w14:paraId="4C14818D" w14:textId="6D4D65AA" w:rsidR="003E1E6E" w:rsidRDefault="003E1E6E" w:rsidP="00DC738D">
    <w:pPr>
      <w:pStyle w:val="Hlavika"/>
      <w:jc w:val="right"/>
    </w:pPr>
    <w:r>
      <w:tab/>
      <w:t>Účtovná závierka</w:t>
    </w:r>
  </w:p>
  <w:p w14:paraId="4DA066AD" w14:textId="4A2D5CF7" w:rsidR="003E1E6E" w:rsidRDefault="003E1E6E" w:rsidP="00DC738D">
    <w:pPr>
      <w:pStyle w:val="Hlavika"/>
      <w:jc w:val="right"/>
    </w:pPr>
    <w:r>
      <w:t xml:space="preserve">                                                                               Optisped a.s. </w:t>
    </w:r>
    <w:r>
      <w:tab/>
      <w:t xml:space="preserve">  k 31. decembru 2014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66ABD" w14:textId="77777777" w:rsidR="003E1E6E" w:rsidRDefault="003E1E6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C89C069" w14:textId="77777777" w:rsidR="003E1E6E" w:rsidRPr="00E95128" w:rsidRDefault="003E1E6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84864" behindDoc="1" locked="0" layoutInCell="1" allowOverlap="1" wp14:anchorId="6D325AEA" wp14:editId="3FD6AA1C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BA73743" w14:textId="77777777" w:rsidR="003E1E6E" w:rsidRDefault="003E1E6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8FFEB3F" w14:textId="77777777" w:rsidR="003E1E6E" w:rsidRPr="00E95128" w:rsidRDefault="003E1E6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E1E6E" w14:paraId="1AE835DD" w14:textId="77777777" w:rsidTr="00D34B3E">
      <w:trPr>
        <w:trHeight w:val="299"/>
      </w:trPr>
      <w:tc>
        <w:tcPr>
          <w:tcW w:w="2251" w:type="dxa"/>
          <w:vAlign w:val="center"/>
        </w:tcPr>
        <w:p w14:paraId="5CF0848F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21A5664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770F826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3EC77A9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1B76E88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5180C9A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6A86ECD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6AF8CCE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7B9AEFA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97A7547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9F1F112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1BA15EE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9671010" w14:textId="77777777" w:rsidR="003E1E6E" w:rsidRPr="00E95128" w:rsidRDefault="003E1E6E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B6199" w14:textId="501627E1" w:rsidR="003E1E6E" w:rsidRPr="00E95128" w:rsidRDefault="004668FD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="003E1E6E" w:rsidRPr="008D6361">
      <w:rPr>
        <w:sz w:val="18"/>
        <w:szCs w:val="18"/>
      </w:rPr>
      <w:t>čtovná závierka</w:t>
    </w:r>
  </w:p>
  <w:p w14:paraId="34FBCF00" w14:textId="074A32E6" w:rsidR="003E1E6E" w:rsidRDefault="003E1E6E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4668FD">
      <w:rPr>
        <w:b/>
        <w:bCs/>
        <w:sz w:val="18"/>
        <w:szCs w:val="18"/>
      </w:rPr>
      <w:t>Optisped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B40F11E" w14:textId="77777777" w:rsidR="003E1E6E" w:rsidRDefault="003E1E6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E1E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E1E6E" w:rsidRPr="00C14925" w:rsidRDefault="003E1E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E1E6E" w:rsidRPr="00C14925" w:rsidRDefault="003E1E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E1E6E" w:rsidRPr="00833D0C" w:rsidRDefault="003E1E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E1E6E" w:rsidRPr="00833D0C" w:rsidRDefault="003E1E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3AA94118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60735A74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7C60C2F0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1537E149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3FD7F2B6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09DDAA72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1DFAAA75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6332A17B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531D6DEB" w14:textId="77777777" w:rsidR="003E1E6E" w:rsidRPr="00833D0C" w:rsidRDefault="003E1E6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E1E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E1E6E" w:rsidRPr="00C14925" w:rsidRDefault="003E1E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E1E6E" w:rsidRPr="00C14925" w:rsidRDefault="003E1E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6A10ADAE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4F9E3074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0CF5A07B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B09A94B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6093F93E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17F6DA23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52F17ED2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7D07587B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5D56B378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660507FF" w:rsidR="003E1E6E" w:rsidRPr="00833D0C" w:rsidRDefault="00806DC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5E94EAF" w14:textId="77777777" w:rsidR="003E1E6E" w:rsidRDefault="003E1E6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E1E6E" w:rsidRPr="00E95128" w:rsidRDefault="003E1E6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3E1E6E" w:rsidRDefault="003E1E6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E1E6E" w:rsidRPr="00E95128" w:rsidRDefault="003E1E6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3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E1E6E" w:rsidRDefault="003E1E6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E1E6E" w:rsidRPr="00E95128" w:rsidRDefault="003E1E6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E1E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E1E6E" w:rsidRDefault="003E1E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E1E6E" w:rsidRPr="00E95128" w:rsidRDefault="003E1E6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BB6047"/>
    <w:multiLevelType w:val="singleLevel"/>
    <w:tmpl w:val="C9F2F1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1E184690"/>
    <w:multiLevelType w:val="singleLevel"/>
    <w:tmpl w:val="EE2CBB8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8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9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4E76C91"/>
    <w:multiLevelType w:val="hybridMultilevel"/>
    <w:tmpl w:val="9C86279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2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20"/>
  </w:num>
  <w:num w:numId="7">
    <w:abstractNumId w:val="29"/>
  </w:num>
  <w:num w:numId="8">
    <w:abstractNumId w:val="4"/>
  </w:num>
  <w:num w:numId="9">
    <w:abstractNumId w:val="20"/>
  </w:num>
  <w:num w:numId="10">
    <w:abstractNumId w:val="20"/>
  </w:num>
  <w:num w:numId="11">
    <w:abstractNumId w:val="9"/>
  </w:num>
  <w:num w:numId="12">
    <w:abstractNumId w:val="20"/>
  </w:num>
  <w:num w:numId="13">
    <w:abstractNumId w:val="20"/>
  </w:num>
  <w:num w:numId="14">
    <w:abstractNumId w:val="10"/>
  </w:num>
  <w:num w:numId="15">
    <w:abstractNumId w:val="20"/>
    <w:lvlOverride w:ilvl="0">
      <w:startOverride w:val="1"/>
    </w:lvlOverride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3"/>
  </w:num>
  <w:num w:numId="20">
    <w:abstractNumId w:val="20"/>
    <w:lvlOverride w:ilvl="0">
      <w:startOverride w:val="1"/>
    </w:lvlOverride>
  </w:num>
  <w:num w:numId="21">
    <w:abstractNumId w:val="22"/>
  </w:num>
  <w:num w:numId="22">
    <w:abstractNumId w:val="15"/>
  </w:num>
  <w:num w:numId="23">
    <w:abstractNumId w:val="14"/>
  </w:num>
  <w:num w:numId="24">
    <w:abstractNumId w:val="30"/>
  </w:num>
  <w:num w:numId="25">
    <w:abstractNumId w:val="20"/>
    <w:lvlOverride w:ilvl="0">
      <w:startOverride w:val="1"/>
    </w:lvlOverride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18"/>
    <w:lvlOverride w:ilvl="0">
      <w:startOverride w:val="1"/>
    </w:lvlOverride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6"/>
  </w:num>
  <w:num w:numId="40">
    <w:abstractNumId w:val="26"/>
  </w:num>
  <w:num w:numId="41">
    <w:abstractNumId w:val="26"/>
  </w:num>
  <w:num w:numId="42">
    <w:abstractNumId w:val="8"/>
  </w:num>
  <w:num w:numId="43">
    <w:abstractNumId w:val="28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3"/>
  </w:num>
  <w:num w:numId="47">
    <w:abstractNumId w:val="26"/>
  </w:num>
  <w:num w:numId="48">
    <w:abstractNumId w:val="2"/>
  </w:num>
  <w:num w:numId="49">
    <w:abstractNumId w:val="26"/>
  </w:num>
  <w:num w:numId="50">
    <w:abstractNumId w:val="12"/>
  </w:num>
  <w:num w:numId="51">
    <w:abstractNumId w:val="7"/>
  </w:num>
  <w:num w:numId="52">
    <w:abstractNumId w:val="31"/>
  </w:num>
  <w:num w:numId="53">
    <w:abstractNumId w:val="17"/>
  </w:num>
  <w:num w:numId="54">
    <w:abstractNumId w:val="19"/>
  </w:num>
  <w:num w:numId="55">
    <w:abstractNumId w:val="21"/>
  </w:num>
  <w:num w:numId="56">
    <w:abstractNumId w:val="11"/>
  </w:num>
  <w:num w:numId="57">
    <w:abstractNumId w:val="6"/>
  </w:num>
  <w:num w:numId="58">
    <w:abstractNumId w:val="13"/>
  </w:num>
  <w:num w:numId="59">
    <w:abstractNumId w:val="20"/>
    <w:lvlOverride w:ilvl="0">
      <w:startOverride w:val="2"/>
    </w:lvlOverride>
  </w:num>
  <w:num w:numId="60">
    <w:abstractNumId w:val="16"/>
  </w:num>
  <w:num w:numId="61">
    <w:abstractNumId w:val="24"/>
  </w:num>
  <w:num w:numId="62">
    <w:abstractNumId w:val="1"/>
  </w:num>
  <w:num w:numId="63">
    <w:abstractNumId w:val="2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7BE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D5C4D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37E34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17F7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2F7D18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1E6E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2706A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668FD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C0F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2A2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38B"/>
    <w:rsid w:val="006D4AE5"/>
    <w:rsid w:val="006D7585"/>
    <w:rsid w:val="006E26E5"/>
    <w:rsid w:val="006E36A2"/>
    <w:rsid w:val="006E3B36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19A9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6B6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DCB"/>
    <w:rsid w:val="00806EE2"/>
    <w:rsid w:val="008073F8"/>
    <w:rsid w:val="00812AA4"/>
    <w:rsid w:val="00815894"/>
    <w:rsid w:val="00815A32"/>
    <w:rsid w:val="00816C5F"/>
    <w:rsid w:val="008227D4"/>
    <w:rsid w:val="0082704D"/>
    <w:rsid w:val="008271CB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4AF0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301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79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8FB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2D4D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39A2"/>
    <w:rsid w:val="00D74289"/>
    <w:rsid w:val="00D75116"/>
    <w:rsid w:val="00D7594C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C738D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2400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38F4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079"/>
    <w:rsid w:val="00EE521E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3EC0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5AB7"/>
    <w:rsid w:val="00FA6ADD"/>
    <w:rsid w:val="00FA6C5D"/>
    <w:rsid w:val="00FA6D0F"/>
    <w:rsid w:val="00FA704F"/>
    <w:rsid w:val="00FB0C8B"/>
    <w:rsid w:val="00FB104A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6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6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2.xlsx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oleObject" Target="embeddings/Microsoft_Excel_97-2003_Worksheet1.xls"/><Relationship Id="rId25" Type="http://schemas.openxmlformats.org/officeDocument/2006/relationships/package" Target="embeddings/Microsoft_Excel_Worksheet4.xlsx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package" Target="embeddings/Microsoft_Excel_Worksheet6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6.emf"/><Relationship Id="rId32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package" Target="embeddings/Microsoft_Excel_Worksheet3.xlsx"/><Relationship Id="rId28" Type="http://schemas.openxmlformats.org/officeDocument/2006/relationships/image" Target="media/image8.emf"/><Relationship Id="rId10" Type="http://schemas.openxmlformats.org/officeDocument/2006/relationships/webSettings" Target="webSettings.xml"/><Relationship Id="rId19" Type="http://schemas.openxmlformats.org/officeDocument/2006/relationships/package" Target="embeddings/Microsoft_Excel_Worksheet1.xlsx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package" Target="embeddings/Microsoft_Excel_Worksheet5.xlsx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6353CB8-8351-4EB4-93D2-DE08ECD3E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3065</Words>
  <Characters>17471</Characters>
  <Application>Microsoft Office Word</Application>
  <DocSecurity>0</DocSecurity>
  <Lines>145</Lines>
  <Paragraphs>40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64</vt:i4>
      </vt:variant>
      <vt:variant>
        <vt:lpstr>Title</vt:lpstr>
      </vt:variant>
      <vt:variant>
        <vt:i4>1</vt:i4>
      </vt:variant>
    </vt:vector>
  </HeadingPairs>
  <TitlesOfParts>
    <vt:vector size="66" baseType="lpstr">
      <vt:lpstr/>
      <vt:lpstr/>
      <vt:lpstr>Informácie o účtovnej jednotke</vt:lpstr>
      <vt:lpstr>    Založenie spoločnosti</vt:lpstr>
      <vt:lpstr>    Hlavnými činnosťami Spoločnosti sú:</vt:lpstr>
      <vt:lpstr>    Počet zamestnancov </vt:lpstr>
      <vt:lpstr>    Údaje o neobmedzenom ručení</vt:lpstr>
      <vt:lpstr>    Právny dôvod na zostavenie účtovnej závierky</vt:lpstr>
      <vt:lpstr>    Dátum schválenia účtovnej závierky za predchádzajúce účtovné obdobie</vt:lpstr>
      <vt:lpstr>    Zverejnenie účtovnej závierky za predchádzajúce účtovné obdobie</vt:lpstr>
      <vt:lpstr>    Schválenie audítora</vt:lpstr>
      <vt:lpstr>Informácie o orgánoch účtovnej jednotky</vt:lpstr>
      <vt:lpstr>informácie o spoločníkoch účtovnej jednotky</vt:lpstr>
      <vt:lpstr>Informácie o konsolidovanom celku</vt:lpstr>
      <vt:lpstr>E.	Informácie o účtovných zásadách a účtovných metódach  </vt:lpstr>
      <vt:lpstr/>
      <vt:lpstr>informácie o údajoch na strane aktív súvahy</vt:lpstr>
      <vt:lpstr>    Dlhodobý nehmotný majetok a dlhodobý hmotný majetok</vt:lpstr>
      <vt:lpstr>    </vt:lpstr>
      <vt:lpstr>    Dlhodobý finančný majetok</vt:lpstr>
      <vt:lpstr>    Zásoby</vt:lpstr>
      <vt:lpstr>    Údaje o zákazkovej výrobe </vt:lpstr>
      <vt:lpstr>    Údaje o zákazkovej výstavbe nehnuteľnosti na predaj </vt:lpstr>
      <vt:lpstr>    Pohľadávky</vt:lpstr>
      <vt:lpstr>    Finančné účty</vt:lpstr>
      <vt:lpstr>    Krátkodobý finančný majetok</vt:lpstr>
      <vt:lpstr>    Vlastné akcie</vt:lpstr>
      <vt:lpstr>    Časové rozlíšenie</vt:lpstr>
      <vt:lpstr>Informácie o údajoch na strane pasív súvahy</vt:lpstr>
      <vt:lpstr>    Vlastné imanie</vt:lpstr>
      <vt:lpstr>    Rezervy</vt:lpstr>
      <vt:lpstr>    Záväzky</vt:lpstr>
      <vt:lpstr>    </vt:lpstr>
      <vt:lpstr>    Odložený daňový záväzok</vt:lpstr>
      <vt:lpstr>    Sociálny fond</vt:lpstr>
      <vt:lpstr>    Vydané dlhopisy	</vt:lpstr>
      <vt:lpstr>    Bankové úvery</vt:lpstr>
      <vt:lpstr>    Časové rozlíšenie</vt:lpstr>
      <vt:lpstr>    Deriváty</vt:lpstr>
      <vt:lpstr>H.	informácie o výnosoch</vt:lpstr>
      <vt:lpstr>    </vt:lpstr>
      <vt:lpstr>    Tržby za vlastné výkony a tovar</vt:lpstr>
      <vt:lpstr>    Zmena stavu zásob vlastnej výroby</vt:lpstr>
      <vt:lpstr>    Aktivácia nákladov, výnosy z hospodárskej činnosti, finančnej činnosti a mimoria</vt:lpstr>
      <vt:lpstr>    Čistý obrat </vt:lpstr>
      <vt:lpstr>Informácie o nákladoch</vt:lpstr>
      <vt:lpstr>    Náklady na poskytnuté služby, ostatné náklady na hospodársku činnosť, finančné a</vt:lpstr>
      <vt:lpstr>Informácie o daniach z príjmov</vt:lpstr>
      <vt:lpstr>Informácie o údajoch na podsúvahových  účtoch</vt:lpstr>
      <vt:lpstr>Informácie o iných aktívach a iných pasívach</vt:lpstr>
      <vt:lpstr>    Podmienené záväzky</vt:lpstr>
      <vt:lpstr>    Podmienený majetok</vt:lpstr>
      <vt:lpstr>Informácie o príjmoch a výhodách členov štatutárnych orgánov, dozorných orgánov </vt:lpstr>
      <vt:lpstr>Informácie o ekonomických vzťahoch účtovnej jednotky a spriaznených osôb</vt:lpstr>
      <vt:lpstr>Informácie o skutočnostiach, ktoré nastali po dni, ku ktorému sa zostavuje účtov</vt:lpstr>
      <vt:lpstr>Informácie o Vlastnom imaní</vt:lpstr>
      <vt:lpstr>Informácie účtovných jednotiek, v ktorých má orgán verejnej moci väčšinový podie</vt:lpstr>
      <vt:lpstr>Informácie o finančných vzťahoch medzi orgánom verejnej moci a Spoločnosťou:</vt:lpstr>
      <vt:lpstr/>
      <vt:lpstr/>
      <vt:lpstr/>
      <vt:lpstr/>
      <vt:lpstr>informácie účtovných jednotiek, ktorým bolo udelené výlučné právo alebo osobitné</vt:lpstr>
      <vt:lpstr/>
      <vt:lpstr>Prehľad peňažných tokov k 31. decembru 2014</vt:lpstr>
      <vt:lpstr/>
    </vt:vector>
  </TitlesOfParts>
  <Company>KPMG</Company>
  <LinksUpToDate>false</LinksUpToDate>
  <CharactersWithSpaces>20496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Alena Beková</cp:lastModifiedBy>
  <cp:revision>5</cp:revision>
  <cp:lastPrinted>2015-03-30T13:48:00Z</cp:lastPrinted>
  <dcterms:created xsi:type="dcterms:W3CDTF">2015-03-30T12:48:00Z</dcterms:created>
  <dcterms:modified xsi:type="dcterms:W3CDTF">2015-03-30T13:52:00Z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