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4D3B4A" w:rsidP="004D3B4A">
      <w:pPr>
        <w:pStyle w:val="Nadpis1"/>
        <w:tabs>
          <w:tab w:val="clear" w:pos="450"/>
          <w:tab w:val="num" w:pos="360"/>
        </w:tabs>
        <w:spacing w:before="120" w:after="60"/>
        <w:ind w:left="360"/>
      </w:pPr>
      <w:bookmarkStart w:id="0" w:name="_Toc530739894"/>
      <w:bookmarkStart w:id="1" w:name="_GoBack"/>
      <w:bookmarkEnd w:id="1"/>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F502BD">
        <w:t>INGSMAT-SOFTWARE s.r.o.</w:t>
      </w:r>
      <w:r>
        <w:t xml:space="preserve"> (ďalej len Spoločnosť), bola založená </w:t>
      </w:r>
      <w:r w:rsidR="00F502BD">
        <w:t>18.10.1996</w:t>
      </w:r>
      <w:r>
        <w:t xml:space="preserve"> a do obchodného registra bola zapísaná </w:t>
      </w:r>
      <w:r w:rsidR="00F502BD">
        <w:t>23.10.1996</w:t>
      </w:r>
      <w:r>
        <w:t xml:space="preserve"> (Obchodný register Okresného súdu Bratislava I v Bratisla</w:t>
      </w:r>
      <w:r w:rsidR="00F502BD">
        <w:t>ve, oddiel s.r.o., vložka 11985/B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2" w:name="_Toc530739896"/>
      <w:r>
        <w:t>Hlavnými činnosťami Spoločnosti sú:</w:t>
      </w:r>
      <w:bookmarkEnd w:id="2"/>
    </w:p>
    <w:p w:rsidR="00F502BD" w:rsidRDefault="00F502BD" w:rsidP="004D3B4A">
      <w:pPr>
        <w:pStyle w:val="Zkladntext"/>
      </w:pPr>
      <w:r>
        <w:t>Kúpa tovaru za účelom jeho predaja konečnému spotrebiteľovi</w:t>
      </w:r>
    </w:p>
    <w:p w:rsidR="00F502BD" w:rsidRDefault="00F502BD" w:rsidP="004D3B4A">
      <w:pPr>
        <w:pStyle w:val="Zkladntext"/>
      </w:pPr>
      <w:r>
        <w:t>poskytovanie softwaru</w:t>
      </w:r>
    </w:p>
    <w:p w:rsidR="004D3B4A" w:rsidRDefault="00F502BD" w:rsidP="00F502BD">
      <w:pPr>
        <w:pStyle w:val="Zkladntext"/>
      </w:pPr>
      <w:r>
        <w:t>poradenstvo v oblasti výpočtovej techniky</w:t>
      </w:r>
      <w:r w:rsidR="004D3B4A">
        <w:t xml:space="preserve"> </w:t>
      </w:r>
    </w:p>
    <w:p w:rsidR="004D3B4A" w:rsidRDefault="004D3B4A" w:rsidP="00F502BD">
      <w:pPr>
        <w:pStyle w:val="Zkladntext"/>
        <w:ind w:left="0"/>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190013" w:rsidRDefault="00190013" w:rsidP="004D3B4A">
      <w:pPr>
        <w:pStyle w:val="Zkladntext"/>
      </w:pPr>
    </w:p>
    <w:tbl>
      <w:tblPr>
        <w:tblW w:w="5172" w:type="pct"/>
        <w:tblLayout w:type="fixed"/>
        <w:tblLook w:val="00A0" w:firstRow="1" w:lastRow="0" w:firstColumn="1" w:lastColumn="0" w:noHBand="0" w:noVBand="0"/>
      </w:tblPr>
      <w:tblGrid>
        <w:gridCol w:w="4729"/>
        <w:gridCol w:w="2456"/>
        <w:gridCol w:w="2598"/>
      </w:tblGrid>
      <w:tr w:rsidR="00190013" w:rsidRPr="00190013" w:rsidTr="00190013">
        <w:trPr>
          <w:trHeight w:val="555"/>
        </w:trPr>
        <w:tc>
          <w:tcPr>
            <w:tcW w:w="2417" w:type="pct"/>
            <w:tcBorders>
              <w:top w:val="single" w:sz="8" w:space="0" w:color="auto"/>
              <w:left w:val="single" w:sz="8" w:space="0" w:color="auto"/>
              <w:bottom w:val="nil"/>
              <w:right w:val="single" w:sz="8" w:space="0" w:color="auto"/>
            </w:tcBorders>
            <w:vAlign w:val="center"/>
          </w:tcPr>
          <w:p w:rsidR="00190013" w:rsidRPr="00190013" w:rsidRDefault="00190013" w:rsidP="00190013">
            <w:pPr>
              <w:ind w:right="459"/>
              <w:jc w:val="center"/>
              <w:rPr>
                <w:rFonts w:ascii="Arial" w:hAnsi="Arial" w:cs="Arial"/>
                <w:b/>
                <w:bCs/>
                <w:sz w:val="16"/>
                <w:szCs w:val="16"/>
              </w:rPr>
            </w:pPr>
            <w:r w:rsidRPr="00190013">
              <w:rPr>
                <w:rFonts w:ascii="Arial" w:hAnsi="Arial" w:cs="Arial"/>
                <w:b/>
                <w:bCs/>
                <w:sz w:val="16"/>
                <w:szCs w:val="16"/>
              </w:rPr>
              <w:t>Názov položky</w:t>
            </w:r>
          </w:p>
        </w:tc>
        <w:tc>
          <w:tcPr>
            <w:tcW w:w="1255" w:type="pct"/>
            <w:tcBorders>
              <w:top w:val="single" w:sz="8" w:space="0" w:color="auto"/>
              <w:left w:val="nil"/>
              <w:bottom w:val="nil"/>
              <w:right w:val="single" w:sz="8" w:space="0" w:color="auto"/>
            </w:tcBorders>
            <w:vAlign w:val="center"/>
          </w:tcPr>
          <w:p w:rsidR="00190013" w:rsidRPr="00190013" w:rsidRDefault="00190013" w:rsidP="00190013">
            <w:pPr>
              <w:jc w:val="center"/>
              <w:rPr>
                <w:rFonts w:ascii="Arial" w:hAnsi="Arial" w:cs="Arial"/>
                <w:b/>
                <w:bCs/>
                <w:sz w:val="16"/>
                <w:szCs w:val="16"/>
              </w:rPr>
            </w:pPr>
            <w:r w:rsidRPr="00190013">
              <w:rPr>
                <w:rFonts w:ascii="Arial" w:hAnsi="Arial" w:cs="Arial"/>
                <w:b/>
                <w:bCs/>
                <w:sz w:val="16"/>
                <w:szCs w:val="16"/>
              </w:rPr>
              <w:t>Bežné účtovné obdobie</w:t>
            </w:r>
          </w:p>
        </w:tc>
        <w:tc>
          <w:tcPr>
            <w:tcW w:w="1328" w:type="pct"/>
            <w:tcBorders>
              <w:top w:val="single" w:sz="8" w:space="0" w:color="auto"/>
              <w:left w:val="nil"/>
              <w:bottom w:val="nil"/>
              <w:right w:val="single" w:sz="8" w:space="0" w:color="auto"/>
            </w:tcBorders>
            <w:vAlign w:val="center"/>
          </w:tcPr>
          <w:p w:rsidR="00190013" w:rsidRPr="00190013" w:rsidRDefault="00190013" w:rsidP="00190013">
            <w:pPr>
              <w:jc w:val="center"/>
              <w:rPr>
                <w:rFonts w:ascii="Arial" w:hAnsi="Arial" w:cs="Arial"/>
                <w:b/>
                <w:bCs/>
                <w:sz w:val="16"/>
                <w:szCs w:val="16"/>
              </w:rPr>
            </w:pPr>
            <w:r w:rsidRPr="00190013">
              <w:rPr>
                <w:rFonts w:ascii="Arial" w:hAnsi="Arial" w:cs="Arial"/>
                <w:b/>
                <w:bCs/>
                <w:sz w:val="16"/>
                <w:szCs w:val="16"/>
              </w:rPr>
              <w:t>Bezprostredne predchádzajúce účtovné obdobie</w:t>
            </w:r>
          </w:p>
        </w:tc>
      </w:tr>
      <w:tr w:rsidR="00190013" w:rsidRPr="00190013" w:rsidTr="00190013">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190013" w:rsidRPr="00190013" w:rsidRDefault="00190013" w:rsidP="00951F75">
            <w:pPr>
              <w:jc w:val="both"/>
              <w:rPr>
                <w:rFonts w:ascii="Arial" w:hAnsi="Arial" w:cs="Arial"/>
                <w:sz w:val="16"/>
                <w:szCs w:val="16"/>
              </w:rPr>
            </w:pPr>
            <w:r w:rsidRPr="00190013">
              <w:rPr>
                <w:rFonts w:ascii="Arial" w:hAnsi="Arial" w:cs="Arial"/>
                <w:sz w:val="16"/>
                <w:szCs w:val="16"/>
              </w:rPr>
              <w:t> </w:t>
            </w:r>
            <w:r w:rsidR="00F502BD">
              <w:rPr>
                <w:rFonts w:ascii="Arial" w:hAnsi="Arial" w:cs="Arial"/>
                <w:sz w:val="16"/>
                <w:szCs w:val="16"/>
              </w:rPr>
              <w:t xml:space="preserve">                  </w:t>
            </w:r>
            <w:r w:rsidR="00951F75">
              <w:rPr>
                <w:rFonts w:ascii="Arial" w:hAnsi="Arial" w:cs="Arial"/>
                <w:sz w:val="16"/>
                <w:szCs w:val="16"/>
              </w:rPr>
              <w:t>7</w:t>
            </w:r>
          </w:p>
        </w:tc>
        <w:tc>
          <w:tcPr>
            <w:tcW w:w="1328" w:type="pct"/>
            <w:tcBorders>
              <w:top w:val="single" w:sz="12" w:space="0" w:color="auto"/>
              <w:left w:val="nil"/>
              <w:bottom w:val="single" w:sz="4"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 </w:t>
            </w:r>
            <w:r w:rsidR="00F502BD">
              <w:rPr>
                <w:rFonts w:ascii="Arial" w:hAnsi="Arial" w:cs="Arial"/>
                <w:sz w:val="16"/>
                <w:szCs w:val="16"/>
              </w:rPr>
              <w:t xml:space="preserve">                           6</w:t>
            </w:r>
          </w:p>
        </w:tc>
      </w:tr>
      <w:tr w:rsidR="00190013" w:rsidRPr="00190013" w:rsidTr="00190013">
        <w:trPr>
          <w:trHeight w:val="555"/>
        </w:trPr>
        <w:tc>
          <w:tcPr>
            <w:tcW w:w="2417" w:type="pct"/>
            <w:tcBorders>
              <w:top w:val="nil"/>
              <w:left w:val="single" w:sz="8" w:space="0" w:color="auto"/>
              <w:bottom w:val="single" w:sz="4"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190013" w:rsidRPr="00190013" w:rsidRDefault="00190013" w:rsidP="00951F75">
            <w:pPr>
              <w:jc w:val="both"/>
              <w:rPr>
                <w:rFonts w:ascii="Arial" w:hAnsi="Arial" w:cs="Arial"/>
                <w:sz w:val="16"/>
                <w:szCs w:val="16"/>
              </w:rPr>
            </w:pPr>
            <w:r w:rsidRPr="00190013">
              <w:rPr>
                <w:rFonts w:ascii="Arial" w:hAnsi="Arial" w:cs="Arial"/>
                <w:sz w:val="16"/>
                <w:szCs w:val="16"/>
              </w:rPr>
              <w:t> </w:t>
            </w:r>
            <w:r w:rsidR="00F502BD">
              <w:rPr>
                <w:rFonts w:ascii="Arial" w:hAnsi="Arial" w:cs="Arial"/>
                <w:sz w:val="16"/>
                <w:szCs w:val="16"/>
              </w:rPr>
              <w:t xml:space="preserve">                  </w:t>
            </w:r>
            <w:r w:rsidR="00951F75">
              <w:rPr>
                <w:rFonts w:ascii="Arial" w:hAnsi="Arial" w:cs="Arial"/>
                <w:sz w:val="16"/>
                <w:szCs w:val="16"/>
              </w:rPr>
              <w:t>7</w:t>
            </w:r>
          </w:p>
        </w:tc>
        <w:tc>
          <w:tcPr>
            <w:tcW w:w="1328" w:type="pct"/>
            <w:tcBorders>
              <w:top w:val="nil"/>
              <w:left w:val="nil"/>
              <w:bottom w:val="single" w:sz="4"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 </w:t>
            </w:r>
            <w:r w:rsidR="00F502BD">
              <w:rPr>
                <w:rFonts w:ascii="Arial" w:hAnsi="Arial" w:cs="Arial"/>
                <w:sz w:val="16"/>
                <w:szCs w:val="16"/>
              </w:rPr>
              <w:t xml:space="preserve">                           6 </w:t>
            </w:r>
          </w:p>
        </w:tc>
      </w:tr>
      <w:tr w:rsidR="00190013" w:rsidRPr="00190013" w:rsidTr="00190013">
        <w:trPr>
          <w:trHeight w:val="390"/>
        </w:trPr>
        <w:tc>
          <w:tcPr>
            <w:tcW w:w="2417" w:type="pct"/>
            <w:tcBorders>
              <w:top w:val="nil"/>
              <w:left w:val="single" w:sz="8" w:space="0" w:color="auto"/>
              <w:bottom w:val="single" w:sz="8"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počet vedúcich zamestnancov</w:t>
            </w:r>
          </w:p>
        </w:tc>
        <w:tc>
          <w:tcPr>
            <w:tcW w:w="1255" w:type="pct"/>
            <w:tcBorders>
              <w:top w:val="nil"/>
              <w:left w:val="nil"/>
              <w:bottom w:val="single" w:sz="8"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 </w:t>
            </w:r>
            <w:r w:rsidR="00F502BD">
              <w:rPr>
                <w:rFonts w:ascii="Arial" w:hAnsi="Arial" w:cs="Arial"/>
                <w:sz w:val="16"/>
                <w:szCs w:val="16"/>
              </w:rPr>
              <w:t xml:space="preserve">                   1</w:t>
            </w:r>
          </w:p>
        </w:tc>
        <w:tc>
          <w:tcPr>
            <w:tcW w:w="1328" w:type="pct"/>
            <w:tcBorders>
              <w:top w:val="nil"/>
              <w:left w:val="nil"/>
              <w:bottom w:val="single" w:sz="8"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 </w:t>
            </w:r>
            <w:r w:rsidR="00F502BD">
              <w:rPr>
                <w:rFonts w:ascii="Arial" w:hAnsi="Arial" w:cs="Arial"/>
                <w:sz w:val="16"/>
                <w:szCs w:val="16"/>
              </w:rPr>
              <w:t xml:space="preserve">                           1</w:t>
            </w:r>
          </w:p>
        </w:tc>
      </w:tr>
    </w:tbl>
    <w:p w:rsidR="00190013" w:rsidRDefault="00190013" w:rsidP="004D3B4A">
      <w:pPr>
        <w:pStyle w:val="Zkladntext"/>
      </w:pPr>
    </w:p>
    <w:p w:rsidR="00190013" w:rsidRDefault="00190013" w:rsidP="004D3B4A">
      <w:pPr>
        <w:pStyle w:val="Zkladntext"/>
      </w:pPr>
    </w:p>
    <w:p w:rsidR="004D3B4A" w:rsidRDefault="004D3B4A" w:rsidP="00190013">
      <w:pPr>
        <w:pStyle w:val="Zkladntext"/>
        <w:ind w:left="0"/>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951F75">
        <w:t>4</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951F75">
        <w:t>4</w:t>
      </w:r>
      <w:r>
        <w:t xml:space="preserve"> do 31. decembra </w:t>
      </w:r>
      <w:r w:rsidR="00C4486C">
        <w:t>201</w:t>
      </w:r>
      <w:r w:rsidR="00951F75">
        <w:t>4</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951F75">
        <w:t>2013</w:t>
      </w:r>
      <w:r>
        <w:t xml:space="preserve"> za predchádzajúce účtovné obdobie, bola schválená valným zhromaždením Spoločnosti </w:t>
      </w:r>
      <w:r w:rsidR="00BF7C32">
        <w:t>26.6.</w:t>
      </w:r>
      <w:r w:rsidR="00B64589">
        <w:t>2014</w:t>
      </w:r>
      <w:r>
        <w:t>.</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951F75">
        <w:t>3</w:t>
      </w:r>
      <w:r w:rsidR="00F502BD">
        <w:t xml:space="preserve"> </w:t>
      </w:r>
      <w:r w:rsidRPr="00194BFD">
        <w:t xml:space="preserve"> bola uložená</w:t>
      </w:r>
      <w:r w:rsidR="00951F75">
        <w:t xml:space="preserve"> do registra účtovných závierok</w:t>
      </w:r>
      <w:r w:rsidR="00B64589">
        <w:t>.</w:t>
      </w:r>
    </w:p>
    <w:p w:rsidR="004D3B4A" w:rsidRDefault="004D3B4A" w:rsidP="004D3B4A">
      <w:pPr>
        <w:pStyle w:val="Zkladntext"/>
      </w:pPr>
    </w:p>
    <w:p w:rsidR="004D3B4A" w:rsidRDefault="004D3B4A" w:rsidP="004D3B4A">
      <w:pPr>
        <w:pStyle w:val="Nadpis2"/>
        <w:numPr>
          <w:ilvl w:val="0"/>
          <w:numId w:val="2"/>
        </w:numPr>
      </w:pPr>
      <w:r>
        <w:t>Schválenie audítora</w:t>
      </w:r>
      <w:r w:rsidR="00F502BD">
        <w:t xml:space="preserve"> : účtovná jednotka nemá náplň</w:t>
      </w:r>
    </w:p>
    <w:p w:rsidR="004D3B4A" w:rsidRDefault="004D3B4A" w:rsidP="004D3B4A">
      <w:pPr>
        <w:pStyle w:val="Zkladntext"/>
      </w:pPr>
      <w:r>
        <w:t xml:space="preserve">Valné zhromaždenie </w:t>
      </w:r>
      <w:r w:rsidR="00190013">
        <w:t>..........</w:t>
      </w:r>
      <w:r>
        <w:t xml:space="preserve"> schválilo spoločnosť XXX ako audítora na overenie účtovnej závierky za účtovné obdobie od 1. januára </w:t>
      </w:r>
      <w:r w:rsidR="00C4486C">
        <w:t>201</w:t>
      </w:r>
      <w:r w:rsidR="00C93259">
        <w:t>3</w:t>
      </w:r>
      <w:r>
        <w:t xml:space="preserve"> do 31. decembra </w:t>
      </w:r>
      <w:r w:rsidR="00C4486C">
        <w:t>201</w:t>
      </w:r>
      <w:r w:rsidR="00C93259">
        <w:t>3</w:t>
      </w:r>
      <w:r>
        <w:t>.</w:t>
      </w:r>
    </w:p>
    <w:bookmarkEnd w:id="3"/>
    <w:bookmarkEnd w:id="4"/>
    <w:p w:rsidR="004D3B4A" w:rsidRDefault="004D3B4A" w:rsidP="004D3B4A">
      <w:pPr>
        <w:pStyle w:val="Zkladntext"/>
        <w:jc w:val="left"/>
      </w:pPr>
    </w:p>
    <w:p w:rsidR="004D3B4A" w:rsidRDefault="004D3B4A" w:rsidP="00F502BD">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4D3B4A" w:rsidRDefault="00F502BD" w:rsidP="00190013">
      <w:pPr>
        <w:pStyle w:val="Zkladntext"/>
      </w:pPr>
      <w:r>
        <w:t xml:space="preserve">Konatelia : Ing. Juraj  </w:t>
      </w:r>
      <w:proofErr w:type="spellStart"/>
      <w:r>
        <w:t>Šmatlík</w:t>
      </w:r>
      <w:proofErr w:type="spellEnd"/>
      <w:r w:rsidR="004D3B4A">
        <w:tab/>
      </w:r>
    </w:p>
    <w:p w:rsidR="004D3B4A" w:rsidRDefault="00F502BD" w:rsidP="004D3B4A">
      <w:pPr>
        <w:ind w:left="426"/>
        <w:rPr>
          <w:sz w:val="18"/>
        </w:rPr>
      </w:pPr>
      <w:r>
        <w:rPr>
          <w:sz w:val="18"/>
        </w:rPr>
        <w:t xml:space="preserve">                   Ing. Ladislav </w:t>
      </w:r>
      <w:proofErr w:type="spellStart"/>
      <w:r>
        <w:rPr>
          <w:sz w:val="18"/>
        </w:rPr>
        <w:t>Szantó</w:t>
      </w:r>
      <w:proofErr w:type="spellEnd"/>
      <w:r w:rsidR="004D3B4A">
        <w:rPr>
          <w:sz w:val="18"/>
        </w:rPr>
        <w:tab/>
      </w:r>
      <w:r w:rsidR="004D3B4A">
        <w:rPr>
          <w:sz w:val="18"/>
        </w:rPr>
        <w:tab/>
      </w:r>
    </w:p>
    <w:p w:rsidR="00D54563" w:rsidRDefault="00D54563">
      <w:pPr>
        <w:spacing w:after="200" w:line="276" w:lineRule="auto"/>
        <w:rPr>
          <w:b/>
          <w:caps/>
          <w:sz w:val="18"/>
        </w:rPr>
      </w:pPr>
      <w:bookmarkStart w:id="6" w:name="_Toc530739898"/>
    </w:p>
    <w:p w:rsidR="006B2D3C" w:rsidRDefault="006B2D3C">
      <w:pPr>
        <w:spacing w:after="200" w:line="276" w:lineRule="auto"/>
        <w:rPr>
          <w:b/>
          <w:caps/>
          <w:sz w:val="18"/>
        </w:rPr>
      </w:pPr>
    </w:p>
    <w:p w:rsidR="00190013" w:rsidRDefault="00190013">
      <w:pPr>
        <w:spacing w:after="200" w:line="276" w:lineRule="auto"/>
        <w:rPr>
          <w:b/>
          <w:caps/>
          <w:sz w:val="18"/>
        </w:rPr>
      </w:pPr>
    </w:p>
    <w:p w:rsidR="00190013" w:rsidRDefault="00190013">
      <w:pPr>
        <w:spacing w:after="200" w:line="276" w:lineRule="auto"/>
        <w:rPr>
          <w:b/>
          <w:caps/>
          <w:sz w:val="18"/>
        </w:rPr>
      </w:pPr>
    </w:p>
    <w:p w:rsidR="006B2D3C" w:rsidRDefault="006B2D3C">
      <w:pPr>
        <w:spacing w:after="200" w:line="276" w:lineRule="auto"/>
        <w:rPr>
          <w:b/>
          <w:caps/>
          <w:sz w:val="18"/>
        </w:rPr>
      </w:pPr>
    </w:p>
    <w:p w:rsidR="00F502BD" w:rsidRDefault="00F502BD">
      <w:pPr>
        <w:spacing w:after="200" w:line="276" w:lineRule="auto"/>
        <w:rPr>
          <w:b/>
          <w:caps/>
          <w:sz w:val="18"/>
        </w:rPr>
      </w:pPr>
    </w:p>
    <w:p w:rsidR="004D3B4A" w:rsidRDefault="004D3B4A" w:rsidP="004D3B4A">
      <w:pPr>
        <w:pStyle w:val="Nadpis1"/>
        <w:tabs>
          <w:tab w:val="clear" w:pos="450"/>
          <w:tab w:val="num" w:pos="360"/>
        </w:tabs>
        <w:spacing w:before="120" w:after="60"/>
        <w:ind w:left="360"/>
      </w:pPr>
      <w:r>
        <w:t>informácie o spoločníkoch účtovnej jednotky</w:t>
      </w:r>
      <w:bookmarkEnd w:id="6"/>
    </w:p>
    <w:p w:rsidR="00D54563" w:rsidRDefault="00D54563" w:rsidP="00D54563">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859"/>
        <w:gridCol w:w="1613"/>
        <w:gridCol w:w="1613"/>
        <w:gridCol w:w="1760"/>
        <w:gridCol w:w="1613"/>
      </w:tblGrid>
      <w:tr w:rsidR="00190013" w:rsidRPr="00190013" w:rsidTr="00190013">
        <w:trPr>
          <w:trHeight w:val="231"/>
          <w:jc w:val="center"/>
        </w:trPr>
        <w:tc>
          <w:tcPr>
            <w:tcW w:w="2764" w:type="dxa"/>
            <w:vMerge w:val="restart"/>
            <w:tcBorders>
              <w:top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lastRenderedPageBreak/>
              <w:t>Spoločník, akcionár</w:t>
            </w:r>
          </w:p>
        </w:tc>
        <w:tc>
          <w:tcPr>
            <w:tcW w:w="3118" w:type="dxa"/>
            <w:gridSpan w:val="2"/>
            <w:tcBorders>
              <w:top w:val="single" w:sz="12" w:space="0" w:color="auto"/>
              <w:left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Výška podielu na základnom imaní</w:t>
            </w:r>
          </w:p>
        </w:tc>
        <w:tc>
          <w:tcPr>
            <w:tcW w:w="1701" w:type="dxa"/>
            <w:vMerge w:val="restart"/>
            <w:tcBorders>
              <w:top w:val="single" w:sz="12" w:space="0" w:color="auto"/>
              <w:left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Podiel na hlasovacích právach v %</w:t>
            </w:r>
          </w:p>
        </w:tc>
        <w:tc>
          <w:tcPr>
            <w:tcW w:w="1559" w:type="dxa"/>
            <w:vMerge w:val="restart"/>
            <w:tcBorders>
              <w:top w:val="single" w:sz="12" w:space="0" w:color="auto"/>
              <w:left w:val="single" w:sz="12" w:space="0" w:color="auto"/>
              <w:bottom w:val="single" w:sz="12" w:space="0" w:color="auto"/>
            </w:tcBorders>
            <w:vAlign w:val="center"/>
          </w:tcPr>
          <w:p w:rsidR="00190013" w:rsidRPr="00190013" w:rsidRDefault="00190013" w:rsidP="00190013">
            <w:pPr>
              <w:jc w:val="center"/>
              <w:rPr>
                <w:b/>
                <w:bCs/>
                <w:sz w:val="16"/>
                <w:szCs w:val="16"/>
              </w:rPr>
            </w:pPr>
            <w:r w:rsidRPr="00190013">
              <w:rPr>
                <w:b/>
                <w:bCs/>
                <w:sz w:val="16"/>
                <w:szCs w:val="16"/>
              </w:rPr>
              <w:t>Iný podiel na ostatných položkách VI ako na ZI</w:t>
            </w:r>
          </w:p>
          <w:p w:rsidR="00190013" w:rsidRPr="00190013" w:rsidRDefault="00190013" w:rsidP="00190013">
            <w:pPr>
              <w:jc w:val="center"/>
              <w:rPr>
                <w:b/>
                <w:bCs/>
                <w:sz w:val="16"/>
                <w:szCs w:val="16"/>
              </w:rPr>
            </w:pPr>
            <w:r w:rsidRPr="00190013">
              <w:rPr>
                <w:b/>
                <w:bCs/>
                <w:sz w:val="16"/>
                <w:szCs w:val="16"/>
              </w:rPr>
              <w:t>v %</w:t>
            </w:r>
          </w:p>
        </w:tc>
      </w:tr>
      <w:tr w:rsidR="00190013" w:rsidRPr="00190013" w:rsidTr="00190013">
        <w:trPr>
          <w:trHeight w:val="231"/>
          <w:jc w:val="center"/>
        </w:trPr>
        <w:tc>
          <w:tcPr>
            <w:tcW w:w="2764" w:type="dxa"/>
            <w:vMerge/>
            <w:tcBorders>
              <w:top w:val="single" w:sz="12" w:space="0" w:color="auto"/>
              <w:bottom w:val="nil"/>
              <w:right w:val="single" w:sz="12" w:space="0" w:color="auto"/>
            </w:tcBorders>
          </w:tcPr>
          <w:p w:rsidR="00190013" w:rsidRPr="00190013" w:rsidRDefault="00190013" w:rsidP="00190013">
            <w:pPr>
              <w:rPr>
                <w:sz w:val="16"/>
                <w:szCs w:val="16"/>
              </w:rPr>
            </w:pPr>
          </w:p>
        </w:tc>
        <w:tc>
          <w:tcPr>
            <w:tcW w:w="1559" w:type="dxa"/>
            <w:tcBorders>
              <w:top w:val="single" w:sz="12" w:space="0" w:color="auto"/>
              <w:left w:val="single" w:sz="12" w:space="0" w:color="auto"/>
              <w:bottom w:val="nil"/>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absolútne</w:t>
            </w:r>
          </w:p>
        </w:tc>
        <w:tc>
          <w:tcPr>
            <w:tcW w:w="1559" w:type="dxa"/>
            <w:tcBorders>
              <w:top w:val="single" w:sz="12" w:space="0" w:color="auto"/>
              <w:left w:val="single" w:sz="12" w:space="0" w:color="auto"/>
              <w:bottom w:val="nil"/>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v %</w:t>
            </w:r>
          </w:p>
        </w:tc>
        <w:tc>
          <w:tcPr>
            <w:tcW w:w="1701" w:type="dxa"/>
            <w:vMerge/>
            <w:tcBorders>
              <w:top w:val="single" w:sz="12" w:space="0" w:color="auto"/>
              <w:left w:val="single" w:sz="12" w:space="0" w:color="auto"/>
              <w:bottom w:val="nil"/>
              <w:right w:val="single" w:sz="12" w:space="0" w:color="auto"/>
            </w:tcBorders>
          </w:tcPr>
          <w:p w:rsidR="00190013" w:rsidRPr="00190013" w:rsidRDefault="00190013" w:rsidP="00190013">
            <w:pPr>
              <w:rPr>
                <w:sz w:val="16"/>
                <w:szCs w:val="16"/>
              </w:rPr>
            </w:pPr>
          </w:p>
        </w:tc>
        <w:tc>
          <w:tcPr>
            <w:tcW w:w="1559" w:type="dxa"/>
            <w:vMerge/>
            <w:tcBorders>
              <w:top w:val="single" w:sz="12" w:space="0" w:color="auto"/>
              <w:left w:val="single" w:sz="12" w:space="0" w:color="auto"/>
              <w:bottom w:val="nil"/>
            </w:tcBorders>
          </w:tcPr>
          <w:p w:rsidR="00190013" w:rsidRPr="00190013" w:rsidRDefault="00190013" w:rsidP="00190013">
            <w:pPr>
              <w:rPr>
                <w:sz w:val="16"/>
                <w:szCs w:val="16"/>
              </w:rPr>
            </w:pPr>
          </w:p>
        </w:tc>
      </w:tr>
      <w:tr w:rsidR="00190013" w:rsidRPr="00190013" w:rsidTr="00190013">
        <w:trPr>
          <w:trHeight w:val="107"/>
          <w:jc w:val="center"/>
        </w:trPr>
        <w:tc>
          <w:tcPr>
            <w:tcW w:w="2764" w:type="dxa"/>
            <w:tcBorders>
              <w:top w:val="nil"/>
              <w:bottom w:val="single" w:sz="12" w:space="0" w:color="auto"/>
              <w:right w:val="single" w:sz="12" w:space="0" w:color="auto"/>
            </w:tcBorders>
          </w:tcPr>
          <w:p w:rsidR="00190013" w:rsidRPr="00190013" w:rsidRDefault="00190013" w:rsidP="00190013">
            <w:pPr>
              <w:jc w:val="center"/>
              <w:rPr>
                <w:sz w:val="16"/>
                <w:szCs w:val="16"/>
              </w:rPr>
            </w:pPr>
            <w:r w:rsidRPr="00190013">
              <w:rPr>
                <w:sz w:val="16"/>
                <w:szCs w:val="16"/>
              </w:rPr>
              <w:t>a</w:t>
            </w:r>
          </w:p>
        </w:tc>
        <w:tc>
          <w:tcPr>
            <w:tcW w:w="1559" w:type="dxa"/>
            <w:tcBorders>
              <w:top w:val="nil"/>
              <w:left w:val="single" w:sz="12" w:space="0" w:color="auto"/>
              <w:bottom w:val="single" w:sz="12" w:space="0" w:color="auto"/>
              <w:right w:val="single" w:sz="12" w:space="0" w:color="auto"/>
            </w:tcBorders>
            <w:vAlign w:val="bottom"/>
          </w:tcPr>
          <w:p w:rsidR="00190013" w:rsidRPr="00190013" w:rsidRDefault="00190013" w:rsidP="00190013">
            <w:pPr>
              <w:jc w:val="center"/>
              <w:rPr>
                <w:sz w:val="16"/>
                <w:szCs w:val="16"/>
                <w:lang w:eastAsia="sk-SK"/>
              </w:rPr>
            </w:pPr>
            <w:r w:rsidRPr="00190013">
              <w:rPr>
                <w:sz w:val="16"/>
                <w:szCs w:val="16"/>
                <w:lang w:eastAsia="sk-SK"/>
              </w:rPr>
              <w:t>b</w:t>
            </w:r>
          </w:p>
        </w:tc>
        <w:tc>
          <w:tcPr>
            <w:tcW w:w="1559" w:type="dxa"/>
            <w:tcBorders>
              <w:top w:val="nil"/>
              <w:left w:val="single" w:sz="12" w:space="0" w:color="auto"/>
              <w:bottom w:val="single" w:sz="12" w:space="0" w:color="auto"/>
              <w:right w:val="single" w:sz="12" w:space="0" w:color="auto"/>
            </w:tcBorders>
            <w:vAlign w:val="bottom"/>
          </w:tcPr>
          <w:p w:rsidR="00190013" w:rsidRPr="00190013" w:rsidRDefault="00190013" w:rsidP="00190013">
            <w:pPr>
              <w:jc w:val="center"/>
              <w:rPr>
                <w:sz w:val="16"/>
                <w:szCs w:val="16"/>
                <w:lang w:eastAsia="sk-SK"/>
              </w:rPr>
            </w:pPr>
            <w:r w:rsidRPr="00190013">
              <w:rPr>
                <w:sz w:val="16"/>
                <w:szCs w:val="16"/>
                <w:lang w:eastAsia="sk-SK"/>
              </w:rPr>
              <w:t>C</w:t>
            </w:r>
          </w:p>
        </w:tc>
        <w:tc>
          <w:tcPr>
            <w:tcW w:w="1701" w:type="dxa"/>
            <w:tcBorders>
              <w:top w:val="nil"/>
              <w:left w:val="single" w:sz="12" w:space="0" w:color="auto"/>
              <w:bottom w:val="single" w:sz="12" w:space="0" w:color="auto"/>
              <w:right w:val="single" w:sz="12" w:space="0" w:color="auto"/>
            </w:tcBorders>
          </w:tcPr>
          <w:p w:rsidR="00190013" w:rsidRPr="00190013" w:rsidRDefault="00190013" w:rsidP="00190013">
            <w:pPr>
              <w:jc w:val="center"/>
              <w:rPr>
                <w:sz w:val="16"/>
                <w:szCs w:val="16"/>
              </w:rPr>
            </w:pPr>
            <w:r w:rsidRPr="00190013">
              <w:rPr>
                <w:sz w:val="16"/>
                <w:szCs w:val="16"/>
              </w:rPr>
              <w:t>d</w:t>
            </w:r>
          </w:p>
        </w:tc>
        <w:tc>
          <w:tcPr>
            <w:tcW w:w="1559" w:type="dxa"/>
            <w:tcBorders>
              <w:top w:val="nil"/>
              <w:left w:val="single" w:sz="12" w:space="0" w:color="auto"/>
              <w:bottom w:val="single" w:sz="12" w:space="0" w:color="auto"/>
            </w:tcBorders>
          </w:tcPr>
          <w:p w:rsidR="00190013" w:rsidRPr="00190013" w:rsidRDefault="00190013" w:rsidP="00190013">
            <w:pPr>
              <w:jc w:val="center"/>
              <w:rPr>
                <w:sz w:val="16"/>
                <w:szCs w:val="16"/>
              </w:rPr>
            </w:pPr>
            <w:r w:rsidRPr="00190013">
              <w:rPr>
                <w:sz w:val="16"/>
                <w:szCs w:val="16"/>
              </w:rPr>
              <w:t>e</w:t>
            </w:r>
          </w:p>
        </w:tc>
      </w:tr>
      <w:tr w:rsidR="00190013" w:rsidRPr="00190013" w:rsidTr="00190013">
        <w:trPr>
          <w:trHeight w:val="278"/>
          <w:jc w:val="center"/>
        </w:trPr>
        <w:tc>
          <w:tcPr>
            <w:tcW w:w="2764" w:type="dxa"/>
            <w:tcBorders>
              <w:top w:val="single" w:sz="12" w:space="0" w:color="auto"/>
              <w:bottom w:val="single" w:sz="6" w:space="0" w:color="auto"/>
              <w:right w:val="single" w:sz="12" w:space="0" w:color="auto"/>
            </w:tcBorders>
          </w:tcPr>
          <w:p w:rsidR="00190013" w:rsidRPr="00190013" w:rsidRDefault="00F502BD" w:rsidP="00190013">
            <w:pPr>
              <w:rPr>
                <w:sz w:val="16"/>
                <w:szCs w:val="16"/>
              </w:rPr>
            </w:pPr>
            <w:r>
              <w:rPr>
                <w:sz w:val="16"/>
                <w:szCs w:val="16"/>
              </w:rPr>
              <w:t xml:space="preserve">Ing. Juraj </w:t>
            </w:r>
            <w:proofErr w:type="spellStart"/>
            <w:r>
              <w:rPr>
                <w:sz w:val="16"/>
                <w:szCs w:val="16"/>
              </w:rPr>
              <w:t>Šmatlík</w:t>
            </w:r>
            <w:proofErr w:type="spellEnd"/>
          </w:p>
        </w:tc>
        <w:tc>
          <w:tcPr>
            <w:tcW w:w="1559" w:type="dxa"/>
            <w:tcBorders>
              <w:top w:val="single" w:sz="12" w:space="0" w:color="auto"/>
              <w:left w:val="single" w:sz="12" w:space="0" w:color="auto"/>
              <w:bottom w:val="single" w:sz="6" w:space="0" w:color="auto"/>
              <w:right w:val="single" w:sz="6" w:space="0" w:color="auto"/>
            </w:tcBorders>
            <w:vAlign w:val="bottom"/>
          </w:tcPr>
          <w:p w:rsidR="00190013" w:rsidRPr="00190013" w:rsidRDefault="00190013" w:rsidP="00190013">
            <w:pPr>
              <w:rPr>
                <w:sz w:val="16"/>
                <w:szCs w:val="16"/>
                <w:lang w:eastAsia="sk-SK"/>
              </w:rPr>
            </w:pPr>
            <w:r w:rsidRPr="00190013">
              <w:rPr>
                <w:sz w:val="16"/>
                <w:szCs w:val="16"/>
                <w:lang w:eastAsia="sk-SK"/>
              </w:rPr>
              <w:t> </w:t>
            </w:r>
            <w:r w:rsidR="00F502BD">
              <w:rPr>
                <w:sz w:val="16"/>
                <w:szCs w:val="16"/>
                <w:lang w:eastAsia="sk-SK"/>
              </w:rPr>
              <w:t xml:space="preserve">              4648</w:t>
            </w:r>
          </w:p>
        </w:tc>
        <w:tc>
          <w:tcPr>
            <w:tcW w:w="1559" w:type="dxa"/>
            <w:tcBorders>
              <w:top w:val="single" w:sz="12" w:space="0" w:color="auto"/>
              <w:left w:val="single" w:sz="6" w:space="0" w:color="auto"/>
              <w:bottom w:val="single" w:sz="6" w:space="0" w:color="auto"/>
              <w:right w:val="single" w:sz="6" w:space="0" w:color="auto"/>
            </w:tcBorders>
            <w:vAlign w:val="bottom"/>
          </w:tcPr>
          <w:p w:rsidR="00190013" w:rsidRPr="00190013" w:rsidRDefault="00F502BD" w:rsidP="00190013">
            <w:pPr>
              <w:rPr>
                <w:sz w:val="16"/>
                <w:szCs w:val="16"/>
                <w:lang w:eastAsia="sk-SK"/>
              </w:rPr>
            </w:pPr>
            <w:r>
              <w:rPr>
                <w:sz w:val="16"/>
                <w:szCs w:val="16"/>
                <w:lang w:eastAsia="sk-SK"/>
              </w:rPr>
              <w:t xml:space="preserve">             70%</w:t>
            </w:r>
          </w:p>
        </w:tc>
        <w:tc>
          <w:tcPr>
            <w:tcW w:w="1701" w:type="dxa"/>
            <w:tcBorders>
              <w:top w:val="single" w:sz="12" w:space="0" w:color="auto"/>
              <w:left w:val="single" w:sz="6" w:space="0" w:color="auto"/>
              <w:bottom w:val="single" w:sz="6" w:space="0" w:color="auto"/>
              <w:right w:val="single" w:sz="6" w:space="0" w:color="auto"/>
            </w:tcBorders>
          </w:tcPr>
          <w:p w:rsidR="00190013" w:rsidRPr="00190013" w:rsidRDefault="00F502BD" w:rsidP="00190013">
            <w:pPr>
              <w:rPr>
                <w:sz w:val="16"/>
                <w:szCs w:val="16"/>
              </w:rPr>
            </w:pPr>
            <w:r>
              <w:rPr>
                <w:sz w:val="16"/>
                <w:szCs w:val="16"/>
              </w:rPr>
              <w:t xml:space="preserve">              70%</w:t>
            </w:r>
          </w:p>
        </w:tc>
        <w:tc>
          <w:tcPr>
            <w:tcW w:w="1559" w:type="dxa"/>
            <w:tcBorders>
              <w:top w:val="single" w:sz="12" w:space="0" w:color="auto"/>
              <w:left w:val="single" w:sz="6" w:space="0" w:color="auto"/>
              <w:bottom w:val="single" w:sz="6" w:space="0" w:color="auto"/>
            </w:tcBorders>
          </w:tcPr>
          <w:p w:rsidR="00190013" w:rsidRPr="00190013" w:rsidRDefault="00190013" w:rsidP="00190013">
            <w:pPr>
              <w:rPr>
                <w:sz w:val="16"/>
                <w:szCs w:val="16"/>
              </w:rPr>
            </w:pPr>
          </w:p>
        </w:tc>
      </w:tr>
      <w:tr w:rsidR="00190013" w:rsidRPr="00190013" w:rsidTr="00190013">
        <w:trPr>
          <w:trHeight w:val="278"/>
          <w:jc w:val="center"/>
        </w:trPr>
        <w:tc>
          <w:tcPr>
            <w:tcW w:w="2764" w:type="dxa"/>
            <w:tcBorders>
              <w:top w:val="single" w:sz="6" w:space="0" w:color="auto"/>
              <w:bottom w:val="single" w:sz="6" w:space="0" w:color="auto"/>
              <w:right w:val="single" w:sz="12" w:space="0" w:color="auto"/>
            </w:tcBorders>
          </w:tcPr>
          <w:p w:rsidR="00190013" w:rsidRPr="00190013" w:rsidRDefault="00F502BD" w:rsidP="00190013">
            <w:pPr>
              <w:rPr>
                <w:sz w:val="16"/>
                <w:szCs w:val="16"/>
              </w:rPr>
            </w:pPr>
            <w:proofErr w:type="spellStart"/>
            <w:r>
              <w:rPr>
                <w:sz w:val="16"/>
                <w:szCs w:val="16"/>
              </w:rPr>
              <w:t>Ing.Ladislav</w:t>
            </w:r>
            <w:proofErr w:type="spellEnd"/>
            <w:r>
              <w:rPr>
                <w:sz w:val="16"/>
                <w:szCs w:val="16"/>
              </w:rPr>
              <w:t xml:space="preserve"> </w:t>
            </w:r>
            <w:proofErr w:type="spellStart"/>
            <w:r>
              <w:rPr>
                <w:sz w:val="16"/>
                <w:szCs w:val="16"/>
              </w:rPr>
              <w:t>Szantó</w:t>
            </w:r>
            <w:proofErr w:type="spellEnd"/>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F502BD" w:rsidP="00190013">
            <w:pPr>
              <w:rPr>
                <w:sz w:val="16"/>
                <w:szCs w:val="16"/>
                <w:lang w:eastAsia="sk-SK"/>
              </w:rPr>
            </w:pPr>
            <w:r>
              <w:rPr>
                <w:sz w:val="16"/>
                <w:szCs w:val="16"/>
                <w:lang w:eastAsia="sk-SK"/>
              </w:rPr>
              <w:t xml:space="preserve">               1992</w:t>
            </w: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F502BD" w:rsidP="00190013">
            <w:pPr>
              <w:rPr>
                <w:sz w:val="16"/>
                <w:szCs w:val="16"/>
                <w:lang w:eastAsia="sk-SK"/>
              </w:rPr>
            </w:pPr>
            <w:r>
              <w:rPr>
                <w:sz w:val="16"/>
                <w:szCs w:val="16"/>
                <w:lang w:eastAsia="sk-SK"/>
              </w:rPr>
              <w:t xml:space="preserve">             30%</w:t>
            </w: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F502BD" w:rsidP="00190013">
            <w:pPr>
              <w:rPr>
                <w:sz w:val="16"/>
                <w:szCs w:val="16"/>
              </w:rPr>
            </w:pPr>
            <w:r>
              <w:rPr>
                <w:sz w:val="16"/>
                <w:szCs w:val="16"/>
              </w:rPr>
              <w:t xml:space="preserve">              30%</w:t>
            </w:r>
          </w:p>
        </w:tc>
        <w:tc>
          <w:tcPr>
            <w:tcW w:w="1559" w:type="dxa"/>
            <w:tcBorders>
              <w:top w:val="single" w:sz="6" w:space="0" w:color="auto"/>
              <w:left w:val="single" w:sz="6" w:space="0" w:color="auto"/>
              <w:bottom w:val="single" w:sz="6" w:space="0" w:color="auto"/>
            </w:tcBorders>
          </w:tcPr>
          <w:p w:rsidR="00190013" w:rsidRPr="00190013" w:rsidRDefault="00190013" w:rsidP="00190013">
            <w:pPr>
              <w:rPr>
                <w:sz w:val="16"/>
                <w:szCs w:val="16"/>
              </w:rPr>
            </w:pPr>
          </w:p>
        </w:tc>
      </w:tr>
      <w:tr w:rsidR="00190013" w:rsidRPr="00190013" w:rsidTr="00190013">
        <w:trPr>
          <w:trHeight w:hRule="exact" w:val="278"/>
          <w:jc w:val="center"/>
        </w:trPr>
        <w:tc>
          <w:tcPr>
            <w:tcW w:w="2764" w:type="dxa"/>
            <w:tcBorders>
              <w:top w:val="single" w:sz="6" w:space="0" w:color="auto"/>
              <w:bottom w:val="single" w:sz="6" w:space="0" w:color="auto"/>
              <w:right w:val="single" w:sz="12" w:space="0" w:color="auto"/>
            </w:tcBorders>
          </w:tcPr>
          <w:p w:rsidR="00190013" w:rsidRPr="00190013" w:rsidRDefault="00190013" w:rsidP="00190013">
            <w:pPr>
              <w:rPr>
                <w:sz w:val="16"/>
                <w:szCs w:val="16"/>
              </w:rPr>
            </w:pPr>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190013" w:rsidP="00190013">
            <w:pPr>
              <w:rPr>
                <w:sz w:val="16"/>
                <w:szCs w:val="16"/>
                <w:lang w:eastAsia="sk-SK"/>
              </w:rPr>
            </w:pP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190013" w:rsidP="00190013">
            <w:pPr>
              <w:rPr>
                <w:sz w:val="16"/>
                <w:szCs w:val="16"/>
                <w:lang w:eastAsia="sk-SK"/>
              </w:rPr>
            </w:pP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190013">
            <w:pP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190013">
            <w:pPr>
              <w:rPr>
                <w:sz w:val="16"/>
                <w:szCs w:val="16"/>
              </w:rPr>
            </w:pPr>
          </w:p>
        </w:tc>
      </w:tr>
      <w:tr w:rsidR="00190013" w:rsidRPr="00190013" w:rsidTr="00190013">
        <w:trPr>
          <w:trHeight w:val="278"/>
          <w:jc w:val="center"/>
        </w:trPr>
        <w:tc>
          <w:tcPr>
            <w:tcW w:w="2764" w:type="dxa"/>
            <w:tcBorders>
              <w:top w:val="single" w:sz="6" w:space="0" w:color="auto"/>
              <w:bottom w:val="single" w:sz="6" w:space="0" w:color="auto"/>
              <w:right w:val="single" w:sz="12" w:space="0" w:color="auto"/>
            </w:tcBorders>
          </w:tcPr>
          <w:p w:rsidR="00190013" w:rsidRPr="00190013" w:rsidRDefault="00190013" w:rsidP="00190013">
            <w:pPr>
              <w:rPr>
                <w:sz w:val="16"/>
                <w:szCs w:val="16"/>
              </w:rPr>
            </w:pPr>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190013" w:rsidP="00190013">
            <w:pPr>
              <w:rPr>
                <w:sz w:val="16"/>
                <w:szCs w:val="16"/>
                <w:lang w:eastAsia="sk-SK"/>
              </w:rPr>
            </w:pPr>
            <w:r w:rsidRPr="00190013">
              <w:rPr>
                <w:sz w:val="16"/>
                <w:szCs w:val="16"/>
                <w:lang w:eastAsia="sk-SK"/>
              </w:rPr>
              <w:t> </w:t>
            </w: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190013" w:rsidP="00190013">
            <w:pPr>
              <w:rPr>
                <w:sz w:val="16"/>
                <w:szCs w:val="16"/>
                <w:lang w:eastAsia="sk-SK"/>
              </w:rPr>
            </w:pP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190013">
            <w:pP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190013">
            <w:pPr>
              <w:rPr>
                <w:sz w:val="16"/>
                <w:szCs w:val="16"/>
              </w:rPr>
            </w:pPr>
          </w:p>
        </w:tc>
      </w:tr>
      <w:tr w:rsidR="00190013" w:rsidRPr="00190013" w:rsidTr="00190013">
        <w:trPr>
          <w:trHeight w:val="278"/>
          <w:jc w:val="center"/>
        </w:trPr>
        <w:tc>
          <w:tcPr>
            <w:tcW w:w="2764" w:type="dxa"/>
            <w:tcBorders>
              <w:top w:val="single" w:sz="6" w:space="0" w:color="auto"/>
              <w:bottom w:val="single" w:sz="6" w:space="0" w:color="auto"/>
              <w:right w:val="single" w:sz="12" w:space="0" w:color="auto"/>
            </w:tcBorders>
          </w:tcPr>
          <w:p w:rsidR="00190013" w:rsidRPr="00190013" w:rsidRDefault="00190013" w:rsidP="00190013">
            <w:pPr>
              <w:rPr>
                <w:sz w:val="16"/>
                <w:szCs w:val="16"/>
              </w:rPr>
            </w:pPr>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190013" w:rsidP="00190013">
            <w:pPr>
              <w:rPr>
                <w:sz w:val="16"/>
                <w:szCs w:val="16"/>
                <w:lang w:eastAsia="sk-SK"/>
              </w:rPr>
            </w:pP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190013" w:rsidP="00190013">
            <w:pPr>
              <w:rPr>
                <w:sz w:val="16"/>
                <w:szCs w:val="16"/>
                <w:lang w:eastAsia="sk-SK"/>
              </w:rPr>
            </w:pP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190013">
            <w:pP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190013">
            <w:pPr>
              <w:rPr>
                <w:sz w:val="16"/>
                <w:szCs w:val="16"/>
              </w:rPr>
            </w:pPr>
          </w:p>
        </w:tc>
      </w:tr>
      <w:tr w:rsidR="00190013" w:rsidRPr="00190013" w:rsidTr="00190013">
        <w:trPr>
          <w:trHeight w:val="278"/>
          <w:jc w:val="center"/>
        </w:trPr>
        <w:tc>
          <w:tcPr>
            <w:tcW w:w="2764" w:type="dxa"/>
            <w:tcBorders>
              <w:top w:val="single" w:sz="6" w:space="0" w:color="auto"/>
              <w:bottom w:val="single" w:sz="6" w:space="0" w:color="auto"/>
              <w:right w:val="single" w:sz="12" w:space="0" w:color="auto"/>
            </w:tcBorders>
          </w:tcPr>
          <w:p w:rsidR="00190013" w:rsidRPr="00190013" w:rsidRDefault="00190013" w:rsidP="00190013">
            <w:pPr>
              <w:rPr>
                <w:sz w:val="16"/>
                <w:szCs w:val="16"/>
              </w:rPr>
            </w:pPr>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190013" w:rsidP="00190013">
            <w:pPr>
              <w:rPr>
                <w:sz w:val="16"/>
                <w:szCs w:val="16"/>
                <w:lang w:eastAsia="sk-SK"/>
              </w:rPr>
            </w:pPr>
            <w:r w:rsidRPr="00190013">
              <w:rPr>
                <w:sz w:val="16"/>
                <w:szCs w:val="16"/>
                <w:lang w:eastAsia="sk-SK"/>
              </w:rPr>
              <w:t> </w:t>
            </w: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190013" w:rsidP="00190013">
            <w:pPr>
              <w:rPr>
                <w:sz w:val="16"/>
                <w:szCs w:val="16"/>
                <w:lang w:eastAsia="sk-SK"/>
              </w:rPr>
            </w:pP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190013">
            <w:pP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190013">
            <w:pPr>
              <w:rPr>
                <w:sz w:val="16"/>
                <w:szCs w:val="16"/>
              </w:rPr>
            </w:pPr>
          </w:p>
        </w:tc>
      </w:tr>
      <w:tr w:rsidR="00190013" w:rsidRPr="00190013" w:rsidTr="00190013">
        <w:trPr>
          <w:trHeight w:val="278"/>
          <w:jc w:val="center"/>
        </w:trPr>
        <w:tc>
          <w:tcPr>
            <w:tcW w:w="2764" w:type="dxa"/>
            <w:tcBorders>
              <w:top w:val="single" w:sz="6" w:space="0" w:color="auto"/>
              <w:bottom w:val="single" w:sz="12" w:space="0" w:color="auto"/>
              <w:right w:val="single" w:sz="12" w:space="0" w:color="auto"/>
            </w:tcBorders>
          </w:tcPr>
          <w:p w:rsidR="00190013" w:rsidRPr="00190013" w:rsidRDefault="00190013" w:rsidP="00190013">
            <w:pPr>
              <w:rPr>
                <w:b/>
                <w:bCs/>
                <w:sz w:val="16"/>
                <w:szCs w:val="16"/>
              </w:rPr>
            </w:pPr>
            <w:r w:rsidRPr="00190013">
              <w:rPr>
                <w:b/>
                <w:bCs/>
                <w:sz w:val="16"/>
                <w:szCs w:val="16"/>
              </w:rPr>
              <w:t>Spolu</w:t>
            </w:r>
          </w:p>
        </w:tc>
        <w:tc>
          <w:tcPr>
            <w:tcW w:w="1559" w:type="dxa"/>
            <w:tcBorders>
              <w:top w:val="single" w:sz="6" w:space="0" w:color="auto"/>
              <w:left w:val="single" w:sz="12" w:space="0" w:color="auto"/>
              <w:bottom w:val="single" w:sz="12" w:space="0" w:color="auto"/>
              <w:right w:val="single" w:sz="6" w:space="0" w:color="auto"/>
            </w:tcBorders>
            <w:vAlign w:val="bottom"/>
          </w:tcPr>
          <w:p w:rsidR="00190013" w:rsidRPr="00190013" w:rsidRDefault="00190013" w:rsidP="00190013">
            <w:pPr>
              <w:rPr>
                <w:sz w:val="16"/>
                <w:szCs w:val="16"/>
                <w:lang w:eastAsia="sk-SK"/>
              </w:rPr>
            </w:pPr>
            <w:r w:rsidRPr="00190013">
              <w:rPr>
                <w:sz w:val="16"/>
                <w:szCs w:val="16"/>
                <w:lang w:eastAsia="sk-SK"/>
              </w:rPr>
              <w:t> </w:t>
            </w:r>
          </w:p>
        </w:tc>
        <w:tc>
          <w:tcPr>
            <w:tcW w:w="1559" w:type="dxa"/>
            <w:tcBorders>
              <w:top w:val="single" w:sz="6" w:space="0" w:color="auto"/>
              <w:left w:val="single" w:sz="6" w:space="0" w:color="auto"/>
              <w:bottom w:val="single" w:sz="12" w:space="0" w:color="auto"/>
              <w:right w:val="single" w:sz="6" w:space="0" w:color="auto"/>
            </w:tcBorders>
            <w:vAlign w:val="bottom"/>
          </w:tcPr>
          <w:p w:rsidR="00190013" w:rsidRPr="00190013" w:rsidRDefault="00190013" w:rsidP="00190013">
            <w:pPr>
              <w:rPr>
                <w:sz w:val="16"/>
                <w:szCs w:val="16"/>
                <w:lang w:eastAsia="sk-SK"/>
              </w:rPr>
            </w:pPr>
          </w:p>
        </w:tc>
        <w:tc>
          <w:tcPr>
            <w:tcW w:w="1701" w:type="dxa"/>
            <w:tcBorders>
              <w:top w:val="single" w:sz="6" w:space="0" w:color="auto"/>
              <w:left w:val="single" w:sz="6" w:space="0" w:color="auto"/>
              <w:bottom w:val="single" w:sz="12" w:space="0" w:color="auto"/>
              <w:right w:val="single" w:sz="6" w:space="0" w:color="auto"/>
            </w:tcBorders>
          </w:tcPr>
          <w:p w:rsidR="00190013" w:rsidRPr="00190013" w:rsidRDefault="00190013" w:rsidP="00190013">
            <w:pPr>
              <w:rPr>
                <w:sz w:val="16"/>
                <w:szCs w:val="16"/>
              </w:rPr>
            </w:pPr>
          </w:p>
        </w:tc>
        <w:tc>
          <w:tcPr>
            <w:tcW w:w="1559" w:type="dxa"/>
            <w:tcBorders>
              <w:top w:val="single" w:sz="6" w:space="0" w:color="auto"/>
              <w:left w:val="single" w:sz="6" w:space="0" w:color="auto"/>
              <w:bottom w:val="single" w:sz="12" w:space="0" w:color="auto"/>
            </w:tcBorders>
          </w:tcPr>
          <w:p w:rsidR="00190013" w:rsidRPr="00190013" w:rsidRDefault="00190013" w:rsidP="00190013">
            <w:pPr>
              <w:rPr>
                <w:sz w:val="16"/>
                <w:szCs w:val="16"/>
              </w:rPr>
            </w:pPr>
          </w:p>
        </w:tc>
      </w:tr>
    </w:tbl>
    <w:p w:rsidR="00190013" w:rsidRDefault="00190013" w:rsidP="00D54563">
      <w:pPr>
        <w:pStyle w:val="Zkladntext"/>
      </w:pPr>
    </w:p>
    <w:p w:rsidR="00190013" w:rsidRDefault="00190013" w:rsidP="00D54563">
      <w:pPr>
        <w:pStyle w:val="Zkladntext"/>
      </w:pPr>
    </w:p>
    <w:p w:rsidR="00190013" w:rsidRPr="00423AFA" w:rsidRDefault="00190013" w:rsidP="00D54563">
      <w:pPr>
        <w:pStyle w:val="Zkladntext"/>
      </w:pPr>
    </w:p>
    <w:p w:rsidR="00D54563" w:rsidRDefault="00D54563"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r w:rsidR="00F502BD">
        <w:t xml:space="preserve"> : účtovná jednotka nemá náplň</w:t>
      </w:r>
    </w:p>
    <w:p w:rsidR="004D3B4A" w:rsidRDefault="004D3B4A" w:rsidP="004D3B4A">
      <w:pPr>
        <w:pStyle w:val="Zkladntext"/>
      </w:pPr>
    </w:p>
    <w:p w:rsidR="004D3B4A" w:rsidRDefault="004D3B4A" w:rsidP="004D3B4A">
      <w:pPr>
        <w:pStyle w:val="Zkladntext"/>
        <w:ind w:hanging="426"/>
      </w:pPr>
      <w:r>
        <w:rPr>
          <w:b/>
        </w:rPr>
        <w:tab/>
      </w:r>
      <w:r>
        <w:t xml:space="preserve">Spoločnosť sa zahŕňa do konsolidovanej účtovnej závierky spoločnosti </w:t>
      </w:r>
      <w:r w:rsidR="00190013">
        <w:t>............</w:t>
      </w:r>
      <w:r>
        <w:t xml:space="preserve">. Konsolidovanú účtovnú závierku </w:t>
      </w:r>
      <w:r w:rsidR="00190013">
        <w:t>............z</w:t>
      </w:r>
      <w:r>
        <w:t xml:space="preserve">ostavuje spoločnosť </w:t>
      </w:r>
      <w:r w:rsidR="00190013">
        <w:t>..............</w:t>
      </w:r>
      <w:r>
        <w:t xml:space="preserve">. Tieto konsolidované účtovné závierky je možné dostať priamo v sídle uvedených spoločností alebo v sídle spoločnosti </w:t>
      </w:r>
      <w:r w:rsidR="00190013">
        <w:t>...................</w:t>
      </w:r>
      <w:r>
        <w:t xml:space="preserve"> </w:t>
      </w:r>
    </w:p>
    <w:p w:rsidR="00651689" w:rsidRDefault="00651689" w:rsidP="004D3B4A">
      <w:pPr>
        <w:pStyle w:val="Zkladntext"/>
        <w:ind w:hanging="426"/>
      </w:pP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7" w:name="_Toc530739899"/>
      <w:r>
        <w:t xml:space="preserve">Informácie o účtovných zásadách a účtovných metódach  </w:t>
      </w:r>
      <w:bookmarkEnd w:id="7"/>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4317F0" w:rsidRPr="000F038C" w:rsidRDefault="004317F0" w:rsidP="004D3B4A">
      <w:pPr>
        <w:pStyle w:val="Zkladntext"/>
        <w:ind w:left="450"/>
      </w:pPr>
      <w:r>
        <w:t>V účtovnom období 2013 Spoločnosť nevykonala žiadne opravy významných</w:t>
      </w:r>
      <w:r w:rsidR="007F232A">
        <w:t xml:space="preserve"> </w:t>
      </w:r>
      <w:r>
        <w:t>chýb minulých účtovných období</w:t>
      </w:r>
      <w:r w:rsidR="0011133F">
        <w:t xml:space="preserve">. </w:t>
      </w: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 xml:space="preserve">Odpisy dlhodobého hmotného majetku sú stanovené vychádzajúc z predpokladanej doby jeho používania a predpokladaného priebehu jeho opotrebenia. Odpisovať sa začína prvým dňom </w:t>
      </w:r>
      <w:r w:rsidR="00F502BD">
        <w:t>v mesiaci</w:t>
      </w:r>
      <w:r>
        <w:t xml:space="preserve">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w:t>
      </w:r>
      <w:r w:rsidR="00F502BD">
        <w:t> </w:t>
      </w:r>
      <w:r w:rsidRPr="000F038C">
        <w:t>podiely</w:t>
      </w:r>
      <w:r w:rsidR="00F502BD">
        <w:t xml:space="preserve"> : účtovná jednotka nemá náplň</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r w:rsidR="00F502BD">
        <w:t xml:space="preserve"> : účtovná jednotka nemá náplň</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r w:rsidR="00F502BD">
        <w:t xml:space="preserve"> : účtovná jednotka nemá náplň</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lastRenderedPageBreak/>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r w:rsidR="00F502BD">
        <w:t xml:space="preserve"> : účtovná jednotka nemá náplň</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r w:rsidR="00F502BD">
        <w:t xml:space="preserve"> :</w:t>
      </w:r>
      <w:r w:rsidR="00F502BD" w:rsidRPr="00F502BD">
        <w:t xml:space="preserve"> </w:t>
      </w:r>
      <w:r w:rsidR="00F502BD">
        <w:t>účtovná jednotka nemá náplň</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r w:rsidR="00F502BD">
        <w:t xml:space="preserve"> :</w:t>
      </w:r>
      <w:r w:rsidR="00F502BD" w:rsidRPr="00F502BD">
        <w:t xml:space="preserve"> </w:t>
      </w:r>
      <w:r w:rsidR="00F502BD">
        <w:t>účtovná jednotka nemá náplň</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r w:rsidR="00F502BD">
        <w:t xml:space="preserve"> :</w:t>
      </w:r>
      <w:r w:rsidR="00F502BD" w:rsidRPr="00F502BD">
        <w:t xml:space="preserve"> </w:t>
      </w:r>
      <w:r w:rsidR="00F502BD">
        <w:t>účtovná jednotka nemá náplň</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r w:rsidR="00D639FD">
        <w:t xml:space="preserve"> : účtovná jednotka nemá náplň</w:t>
      </w:r>
    </w:p>
    <w:p w:rsidR="004D3B4A" w:rsidRDefault="004D3B4A" w:rsidP="004D3B4A">
      <w:pPr>
        <w:pStyle w:val="Zkladntext"/>
      </w:pPr>
      <w:r>
        <w:lastRenderedPageBreak/>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r w:rsidR="00D639FD">
        <w:t xml:space="preserve"> :</w:t>
      </w:r>
      <w:r w:rsidR="00D639FD" w:rsidRPr="00D639FD">
        <w:t xml:space="preserve"> </w:t>
      </w:r>
      <w:r w:rsidR="00D639FD">
        <w:t>účtovná jednotka nemá náplň</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8" w:name="_Toc530739900"/>
      <w:r>
        <w:br w:type="page"/>
      </w:r>
      <w:r>
        <w:lastRenderedPageBreak/>
        <w:t>informácie o údajoch na strane aktív súvahy</w:t>
      </w:r>
      <w:bookmarkEnd w:id="8"/>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9" w:name="_Toc530739901"/>
      <w:r>
        <w:t>Dlhodobý nehmotný majetok a dlhodobý hmotný majetok</w:t>
      </w:r>
      <w:bookmarkEnd w:id="9"/>
      <w:r w:rsidR="00D639FD">
        <w:t xml:space="preserve"> : účtovná jednotka nemá náplň</w:t>
      </w:r>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951F75">
        <w:t>4</w:t>
      </w:r>
      <w:r>
        <w:t xml:space="preserve"> do </w:t>
      </w:r>
      <w:r>
        <w:br/>
        <w:t xml:space="preserve">31. </w:t>
      </w:r>
      <w:r w:rsidRPr="00C24B6B">
        <w:t xml:space="preserve">decembra </w:t>
      </w:r>
      <w:r w:rsidR="00C4486C">
        <w:t>201</w:t>
      </w:r>
      <w:r w:rsidR="00951F75">
        <w:t>4</w:t>
      </w:r>
      <w:r w:rsidRPr="00C24B6B">
        <w:t xml:space="preserve"> a za porovnateľné obdobie od 1. januára </w:t>
      </w:r>
      <w:r w:rsidR="00C4486C">
        <w:t>201</w:t>
      </w:r>
      <w:r w:rsidR="00951F75">
        <w:t>3</w:t>
      </w:r>
      <w:r w:rsidRPr="00C24B6B">
        <w:t xml:space="preserve"> do 31. decembra </w:t>
      </w:r>
      <w:r w:rsidR="00C4486C">
        <w:t>201</w:t>
      </w:r>
      <w:r w:rsidR="00951F75">
        <w:t>3</w:t>
      </w:r>
      <w:r w:rsidRPr="00C24B6B">
        <w:t xml:space="preserve"> je uvedený v</w:t>
      </w:r>
      <w:r w:rsidR="00190013">
        <w:t> </w:t>
      </w:r>
      <w:r w:rsidRPr="00C24B6B">
        <w:t>tabuľk</w:t>
      </w:r>
      <w:r w:rsidR="00887683" w:rsidRPr="00C24B6B">
        <w:t>ách</w:t>
      </w:r>
      <w:r w:rsidR="00190013">
        <w:t>:</w:t>
      </w:r>
    </w:p>
    <w:p w:rsidR="00190013" w:rsidRDefault="00190013" w:rsidP="004D3B4A">
      <w:pPr>
        <w:pStyle w:val="Zkladntext"/>
      </w:pPr>
    </w:p>
    <w:p w:rsidR="00190013" w:rsidRDefault="00190013" w:rsidP="004D3B4A">
      <w:pPr>
        <w:pStyle w:val="Zkladntext"/>
      </w:pPr>
      <w:r>
        <w:t>Dlhodobý nehmotný majetok</w:t>
      </w:r>
      <w:r w:rsidR="00D639FD">
        <w:t xml:space="preserve"> : účtovná jednotka nemá náplň</w:t>
      </w:r>
    </w:p>
    <w:p w:rsidR="00190013" w:rsidRPr="00190013" w:rsidRDefault="00190013" w:rsidP="00190013">
      <w:pPr>
        <w:rPr>
          <w:rFonts w:ascii="Arial" w:hAnsi="Arial" w:cs="Arial"/>
          <w:sz w:val="16"/>
          <w:szCs w:val="16"/>
        </w:rPr>
      </w:pPr>
      <w:r w:rsidRPr="00190013">
        <w:rPr>
          <w:rFonts w:ascii="Arial" w:hAnsi="Arial" w:cs="Arial"/>
          <w:sz w:val="16"/>
          <w:szCs w:val="16"/>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95"/>
        <w:gridCol w:w="1019"/>
        <w:gridCol w:w="867"/>
        <w:gridCol w:w="883"/>
        <w:gridCol w:w="852"/>
        <w:gridCol w:w="737"/>
        <w:gridCol w:w="92"/>
        <w:gridCol w:w="774"/>
        <w:gridCol w:w="1300"/>
        <w:gridCol w:w="879"/>
      </w:tblGrid>
      <w:tr w:rsidR="00190013" w:rsidRPr="00190013" w:rsidTr="00190013">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
                <w:bCs/>
                <w:sz w:val="16"/>
                <w:szCs w:val="16"/>
              </w:rPr>
            </w:pPr>
            <w:r w:rsidRPr="00190013">
              <w:rPr>
                <w:rFonts w:ascii="Arial" w:hAnsi="Arial" w:cs="Arial"/>
                <w:b/>
                <w:bCs/>
                <w:sz w:val="16"/>
                <w:szCs w:val="16"/>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
                <w:bCs/>
                <w:sz w:val="16"/>
                <w:szCs w:val="16"/>
              </w:rPr>
            </w:pPr>
            <w:r w:rsidRPr="00190013">
              <w:rPr>
                <w:rFonts w:ascii="Arial" w:hAnsi="Arial" w:cs="Arial"/>
                <w:b/>
                <w:bCs/>
                <w:sz w:val="16"/>
                <w:szCs w:val="16"/>
              </w:rPr>
              <w:t>Bežné účtovné obdobie</w:t>
            </w:r>
          </w:p>
        </w:tc>
      </w:tr>
      <w:tr w:rsidR="00190013" w:rsidRPr="00190013" w:rsidTr="00190013">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rPr>
                <w:rFonts w:ascii="Arial" w:hAnsi="Arial" w:cs="Arial"/>
                <w:bCs/>
                <w:sz w:val="16"/>
                <w:szCs w:val="16"/>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Aktivo-vané</w:t>
            </w:r>
            <w:proofErr w:type="spellEnd"/>
            <w:r w:rsidRPr="00190013">
              <w:rPr>
                <w:rFonts w:ascii="Arial" w:hAnsi="Arial" w:cs="Arial"/>
                <w:bCs/>
                <w:sz w:val="16"/>
                <w:szCs w:val="16"/>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Oceniteľ-né</w:t>
            </w:r>
            <w:proofErr w:type="spellEnd"/>
            <w:r w:rsidRPr="00190013">
              <w:rPr>
                <w:rFonts w:ascii="Arial" w:hAnsi="Arial" w:cs="Arial"/>
                <w:bCs/>
                <w:sz w:val="16"/>
                <w:szCs w:val="16"/>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Obsta</w:t>
            </w:r>
            <w:proofErr w:type="spellEnd"/>
            <w:r w:rsidRPr="00190013">
              <w:rPr>
                <w:rFonts w:ascii="Arial" w:hAnsi="Arial" w:cs="Arial"/>
                <w:bCs/>
                <w:sz w:val="16"/>
                <w:szCs w:val="16"/>
              </w:rPr>
              <w:t>-</w:t>
            </w:r>
          </w:p>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rávaný</w:t>
            </w:r>
            <w:proofErr w:type="spellEnd"/>
            <w:r w:rsidRPr="00190013">
              <w:rPr>
                <w:rFonts w:ascii="Arial" w:hAnsi="Arial" w:cs="Arial"/>
                <w:bCs/>
                <w:sz w:val="16"/>
                <w:szCs w:val="16"/>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Spolu</w:t>
            </w:r>
          </w:p>
        </w:tc>
      </w:tr>
      <w:tr w:rsidR="00190013" w:rsidRPr="00190013" w:rsidTr="00190013">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a</w:t>
            </w:r>
          </w:p>
        </w:tc>
        <w:tc>
          <w:tcPr>
            <w:tcW w:w="1000"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B</w:t>
            </w:r>
          </w:p>
        </w:tc>
        <w:tc>
          <w:tcPr>
            <w:tcW w:w="851"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c</w:t>
            </w:r>
          </w:p>
        </w:tc>
        <w:tc>
          <w:tcPr>
            <w:tcW w:w="867"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d</w:t>
            </w:r>
          </w:p>
        </w:tc>
        <w:tc>
          <w:tcPr>
            <w:tcW w:w="836"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e</w:t>
            </w:r>
          </w:p>
        </w:tc>
        <w:tc>
          <w:tcPr>
            <w:tcW w:w="724"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g</w:t>
            </w:r>
          </w:p>
        </w:tc>
        <w:tc>
          <w:tcPr>
            <w:tcW w:w="1276"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H</w:t>
            </w:r>
          </w:p>
        </w:tc>
        <w:tc>
          <w:tcPr>
            <w:tcW w:w="863" w:type="dxa"/>
            <w:tcBorders>
              <w:top w:val="single" w:sz="4" w:space="0" w:color="auto"/>
              <w:left w:val="single" w:sz="12" w:space="0" w:color="auto"/>
              <w:bottom w:val="single" w:sz="4" w:space="0" w:color="auto"/>
              <w:right w:val="single" w:sz="4"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i</w:t>
            </w:r>
          </w:p>
        </w:tc>
      </w:tr>
      <w:tr w:rsidR="00190013" w:rsidRPr="00190013" w:rsidTr="00190013">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Prvotné ocenenie</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Oprávky</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90013" w:rsidRPr="00190013" w:rsidRDefault="00190013" w:rsidP="00190013">
            <w:pPr>
              <w:autoSpaceDE w:val="0"/>
              <w:autoSpaceDN w:val="0"/>
              <w:adjustRightInd w:val="0"/>
              <w:rPr>
                <w:rFonts w:ascii="Arial" w:hAnsi="Arial" w:cs="Arial"/>
                <w:bCs/>
                <w:sz w:val="16"/>
                <w:szCs w:val="16"/>
              </w:rPr>
            </w:pPr>
            <w:r w:rsidRPr="00190013">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Opravné položky</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90013" w:rsidRPr="00190013" w:rsidRDefault="00190013" w:rsidP="00190013">
            <w:pPr>
              <w:autoSpaceDE w:val="0"/>
              <w:autoSpaceDN w:val="0"/>
              <w:adjustRightInd w:val="0"/>
              <w:rPr>
                <w:rFonts w:ascii="Arial" w:hAnsi="Arial" w:cs="Arial"/>
                <w:bCs/>
                <w:sz w:val="16"/>
                <w:szCs w:val="16"/>
              </w:rPr>
            </w:pPr>
            <w:r w:rsidRPr="00190013">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Zostatková hodnota </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60"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60"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bl>
    <w:p w:rsidR="00190013" w:rsidRDefault="00190013" w:rsidP="00190013">
      <w:pPr>
        <w:pStyle w:val="Nzov"/>
        <w:spacing w:before="0" w:beforeAutospacing="0" w:after="0"/>
        <w:jc w:val="left"/>
        <w:rPr>
          <w:rFonts w:ascii="Arial" w:hAnsi="Arial" w:cs="Arial"/>
          <w:b w:val="0"/>
          <w:sz w:val="16"/>
          <w:szCs w:val="16"/>
        </w:rPr>
      </w:pPr>
    </w:p>
    <w:p w:rsidR="00190013" w:rsidRDefault="00190013" w:rsidP="00190013"/>
    <w:p w:rsidR="00190013" w:rsidRDefault="00190013" w:rsidP="00190013"/>
    <w:p w:rsidR="00190013" w:rsidRDefault="00190013" w:rsidP="00190013"/>
    <w:p w:rsidR="00190013" w:rsidRDefault="00190013" w:rsidP="00190013"/>
    <w:p w:rsidR="00190013" w:rsidRDefault="00190013" w:rsidP="00190013"/>
    <w:p w:rsidR="00190013" w:rsidRDefault="00190013" w:rsidP="00190013"/>
    <w:p w:rsidR="00190013" w:rsidRPr="00190013" w:rsidRDefault="00190013" w:rsidP="00190013"/>
    <w:p w:rsidR="00190013" w:rsidRPr="00190013" w:rsidRDefault="00190013" w:rsidP="00190013">
      <w:pPr>
        <w:pStyle w:val="Nzov"/>
        <w:spacing w:before="0" w:beforeAutospacing="0" w:after="0"/>
        <w:jc w:val="left"/>
        <w:rPr>
          <w:rFonts w:ascii="Arial" w:hAnsi="Arial" w:cs="Arial"/>
          <w:b w:val="0"/>
          <w:sz w:val="16"/>
          <w:szCs w:val="16"/>
        </w:rPr>
      </w:pPr>
      <w:r w:rsidRPr="00190013">
        <w:rPr>
          <w:rFonts w:ascii="Arial" w:hAnsi="Arial" w:cs="Arial"/>
          <w:b w:val="0"/>
          <w:sz w:val="16"/>
          <w:szCs w:val="16"/>
        </w:rPr>
        <w:lastRenderedPageBreak/>
        <w:t>Tabuľka č. 2</w:t>
      </w:r>
    </w:p>
    <w:tbl>
      <w:tblPr>
        <w:tblW w:w="4998" w:type="pct"/>
        <w:jc w:val="center"/>
        <w:tblLayout w:type="fixed"/>
        <w:tblCellMar>
          <w:left w:w="30" w:type="dxa"/>
          <w:right w:w="30" w:type="dxa"/>
        </w:tblCellMar>
        <w:tblLook w:val="04A0" w:firstRow="1" w:lastRow="0" w:firstColumn="1" w:lastColumn="0" w:noHBand="0" w:noVBand="1"/>
      </w:tblPr>
      <w:tblGrid>
        <w:gridCol w:w="1895"/>
        <w:gridCol w:w="1019"/>
        <w:gridCol w:w="867"/>
        <w:gridCol w:w="883"/>
        <w:gridCol w:w="852"/>
        <w:gridCol w:w="737"/>
        <w:gridCol w:w="92"/>
        <w:gridCol w:w="774"/>
        <w:gridCol w:w="1300"/>
        <w:gridCol w:w="879"/>
      </w:tblGrid>
      <w:tr w:rsidR="00190013" w:rsidRPr="00190013" w:rsidTr="00190013">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
                <w:bCs/>
                <w:sz w:val="16"/>
                <w:szCs w:val="16"/>
              </w:rPr>
            </w:pPr>
            <w:r w:rsidRPr="00190013">
              <w:rPr>
                <w:rFonts w:ascii="Arial" w:hAnsi="Arial" w:cs="Arial"/>
                <w:b/>
                <w:bCs/>
                <w:sz w:val="16"/>
                <w:szCs w:val="16"/>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
                <w:bCs/>
                <w:sz w:val="16"/>
                <w:szCs w:val="16"/>
              </w:rPr>
            </w:pPr>
            <w:r w:rsidRPr="00190013">
              <w:rPr>
                <w:rFonts w:ascii="Arial" w:hAnsi="Arial" w:cs="Arial"/>
                <w:b/>
                <w:bCs/>
                <w:sz w:val="16"/>
                <w:szCs w:val="16"/>
              </w:rPr>
              <w:t>Bezprostredne predchádzajúce účtovné obdobie</w:t>
            </w:r>
          </w:p>
        </w:tc>
      </w:tr>
      <w:tr w:rsidR="00190013" w:rsidRPr="00190013" w:rsidTr="00190013">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rPr>
                <w:rFonts w:ascii="Arial" w:hAnsi="Arial" w:cs="Arial"/>
                <w:b/>
                <w:bCs/>
                <w:sz w:val="16"/>
                <w:szCs w:val="16"/>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Oceniteľ-né</w:t>
            </w:r>
            <w:proofErr w:type="spellEnd"/>
            <w:r w:rsidRPr="00190013">
              <w:rPr>
                <w:rFonts w:ascii="Arial" w:hAnsi="Arial" w:cs="Arial"/>
                <w:bCs/>
                <w:sz w:val="16"/>
                <w:szCs w:val="16"/>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Obsta</w:t>
            </w:r>
            <w:proofErr w:type="spellEnd"/>
            <w:r w:rsidRPr="00190013">
              <w:rPr>
                <w:rFonts w:ascii="Arial" w:hAnsi="Arial" w:cs="Arial"/>
                <w:bCs/>
                <w:sz w:val="16"/>
                <w:szCs w:val="16"/>
              </w:rPr>
              <w:t>-</w:t>
            </w:r>
          </w:p>
          <w:p w:rsidR="00190013" w:rsidRPr="00190013" w:rsidRDefault="00190013" w:rsidP="00190013">
            <w:pPr>
              <w:autoSpaceDE w:val="0"/>
              <w:autoSpaceDN w:val="0"/>
              <w:adjustRightInd w:val="0"/>
              <w:jc w:val="center"/>
              <w:rPr>
                <w:rFonts w:ascii="Arial" w:hAnsi="Arial" w:cs="Arial"/>
                <w:bCs/>
                <w:sz w:val="16"/>
                <w:szCs w:val="16"/>
              </w:rPr>
            </w:pPr>
            <w:proofErr w:type="spellStart"/>
            <w:r w:rsidRPr="00190013">
              <w:rPr>
                <w:rFonts w:ascii="Arial" w:hAnsi="Arial" w:cs="Arial"/>
                <w:bCs/>
                <w:sz w:val="16"/>
                <w:szCs w:val="16"/>
              </w:rPr>
              <w:t>rávaný</w:t>
            </w:r>
            <w:proofErr w:type="spellEnd"/>
            <w:r w:rsidRPr="00190013">
              <w:rPr>
                <w:rFonts w:ascii="Arial" w:hAnsi="Arial" w:cs="Arial"/>
                <w:bCs/>
                <w:sz w:val="16"/>
                <w:szCs w:val="16"/>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Spolu</w:t>
            </w:r>
          </w:p>
        </w:tc>
      </w:tr>
      <w:tr w:rsidR="00190013" w:rsidRPr="00190013" w:rsidTr="00190013">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a</w:t>
            </w:r>
          </w:p>
        </w:tc>
        <w:tc>
          <w:tcPr>
            <w:tcW w:w="1000"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b</w:t>
            </w:r>
          </w:p>
        </w:tc>
        <w:tc>
          <w:tcPr>
            <w:tcW w:w="851"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c</w:t>
            </w:r>
          </w:p>
        </w:tc>
        <w:tc>
          <w:tcPr>
            <w:tcW w:w="867"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d</w:t>
            </w:r>
          </w:p>
        </w:tc>
        <w:tc>
          <w:tcPr>
            <w:tcW w:w="836"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e</w:t>
            </w:r>
          </w:p>
        </w:tc>
        <w:tc>
          <w:tcPr>
            <w:tcW w:w="724"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g</w:t>
            </w:r>
          </w:p>
        </w:tc>
        <w:tc>
          <w:tcPr>
            <w:tcW w:w="1276" w:type="dxa"/>
            <w:tcBorders>
              <w:top w:val="single" w:sz="4" w:space="0" w:color="auto"/>
              <w:left w:val="single" w:sz="12" w:space="0" w:color="auto"/>
              <w:bottom w:val="single" w:sz="4" w:space="0" w:color="auto"/>
              <w:right w:val="single" w:sz="12"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h</w:t>
            </w:r>
          </w:p>
        </w:tc>
        <w:tc>
          <w:tcPr>
            <w:tcW w:w="863" w:type="dxa"/>
            <w:tcBorders>
              <w:top w:val="single" w:sz="4" w:space="0" w:color="auto"/>
              <w:left w:val="single" w:sz="12" w:space="0" w:color="auto"/>
              <w:bottom w:val="single" w:sz="4" w:space="0" w:color="auto"/>
              <w:right w:val="single" w:sz="4" w:space="0" w:color="auto"/>
            </w:tcBorders>
            <w:hideMark/>
          </w:tcPr>
          <w:p w:rsidR="00190013" w:rsidRPr="00190013" w:rsidRDefault="00190013" w:rsidP="00190013">
            <w:pPr>
              <w:autoSpaceDE w:val="0"/>
              <w:autoSpaceDN w:val="0"/>
              <w:adjustRightInd w:val="0"/>
              <w:jc w:val="center"/>
              <w:rPr>
                <w:rFonts w:ascii="Arial" w:hAnsi="Arial" w:cs="Arial"/>
                <w:bCs/>
                <w:sz w:val="16"/>
                <w:szCs w:val="16"/>
              </w:rPr>
            </w:pPr>
            <w:r w:rsidRPr="00190013">
              <w:rPr>
                <w:rFonts w:ascii="Arial" w:hAnsi="Arial" w:cs="Arial"/>
                <w:bCs/>
                <w:sz w:val="16"/>
                <w:szCs w:val="16"/>
              </w:rPr>
              <w:t>i</w:t>
            </w:r>
          </w:p>
        </w:tc>
      </w:tr>
      <w:tr w:rsidR="00190013" w:rsidRPr="00190013" w:rsidTr="00190013">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Prvotné ocenenie</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Oprávky</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90013" w:rsidRPr="00190013" w:rsidRDefault="00190013" w:rsidP="00190013">
            <w:pPr>
              <w:autoSpaceDE w:val="0"/>
              <w:autoSpaceDN w:val="0"/>
              <w:adjustRightInd w:val="0"/>
              <w:rPr>
                <w:rFonts w:ascii="Arial" w:hAnsi="Arial" w:cs="Arial"/>
                <w:bCs/>
                <w:sz w:val="16"/>
                <w:szCs w:val="16"/>
              </w:rPr>
            </w:pPr>
            <w:r w:rsidRPr="00190013">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Opravné položky</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90013" w:rsidRPr="00190013" w:rsidRDefault="00190013" w:rsidP="00190013">
            <w:pPr>
              <w:autoSpaceDE w:val="0"/>
              <w:autoSpaceDN w:val="0"/>
              <w:adjustRightInd w:val="0"/>
              <w:rPr>
                <w:rFonts w:ascii="Arial" w:hAnsi="Arial" w:cs="Arial"/>
                <w:bCs/>
                <w:sz w:val="16"/>
                <w:szCs w:val="16"/>
              </w:rPr>
            </w:pPr>
            <w:r w:rsidRPr="00190013">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sz w:val="16"/>
                <w:szCs w:val="16"/>
              </w:rPr>
            </w:pPr>
            <w:r w:rsidRPr="00190013">
              <w:rPr>
                <w:rFonts w:ascii="Arial" w:hAnsi="Arial" w:cs="Arial"/>
                <w:sz w:val="16"/>
                <w:szCs w:val="16"/>
              </w:rPr>
              <w:t>Zostatková hodnota </w:t>
            </w:r>
          </w:p>
        </w:tc>
      </w:tr>
      <w:tr w:rsidR="00190013" w:rsidRPr="00190013"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60"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r w:rsidR="00190013" w:rsidRPr="00190013" w:rsidTr="00190013">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90013" w:rsidRPr="00190013" w:rsidRDefault="00190013" w:rsidP="00190013">
            <w:pPr>
              <w:autoSpaceDE w:val="0"/>
              <w:autoSpaceDN w:val="0"/>
              <w:adjustRightInd w:val="0"/>
              <w:rPr>
                <w:rFonts w:ascii="Arial" w:hAnsi="Arial" w:cs="Arial"/>
                <w:b/>
                <w:bCs/>
                <w:sz w:val="16"/>
                <w:szCs w:val="16"/>
              </w:rPr>
            </w:pPr>
            <w:r w:rsidRPr="00190013">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760"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190013" w:rsidRPr="00190013" w:rsidRDefault="00190013" w:rsidP="00190013">
            <w:pPr>
              <w:autoSpaceDE w:val="0"/>
              <w:autoSpaceDN w:val="0"/>
              <w:adjustRightInd w:val="0"/>
              <w:jc w:val="center"/>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190013" w:rsidRPr="00190013" w:rsidRDefault="00190013" w:rsidP="00190013">
            <w:pPr>
              <w:autoSpaceDE w:val="0"/>
              <w:autoSpaceDN w:val="0"/>
              <w:adjustRightInd w:val="0"/>
              <w:jc w:val="center"/>
              <w:rPr>
                <w:rFonts w:ascii="Arial" w:hAnsi="Arial" w:cs="Arial"/>
                <w:sz w:val="16"/>
                <w:szCs w:val="16"/>
              </w:rPr>
            </w:pPr>
          </w:p>
        </w:tc>
      </w:tr>
    </w:tbl>
    <w:p w:rsidR="00190013" w:rsidRPr="00190013" w:rsidRDefault="00190013" w:rsidP="00190013">
      <w:pPr>
        <w:pStyle w:val="Nzov"/>
        <w:keepNext w:val="0"/>
        <w:spacing w:before="0" w:beforeAutospacing="0" w:after="0"/>
        <w:jc w:val="left"/>
        <w:rPr>
          <w:rFonts w:ascii="Arial" w:hAnsi="Arial" w:cs="Arial"/>
          <w:sz w:val="16"/>
          <w:szCs w:val="16"/>
        </w:rPr>
      </w:pPr>
    </w:p>
    <w:p w:rsidR="00190013" w:rsidRDefault="00190013" w:rsidP="004D3B4A">
      <w:pPr>
        <w:pStyle w:val="Zkladntext"/>
      </w:pPr>
    </w:p>
    <w:p w:rsidR="002130D8" w:rsidRDefault="00750629" w:rsidP="004D3B4A">
      <w:pPr>
        <w:pStyle w:val="Zkladntext"/>
        <w:rPr>
          <w:szCs w:val="18"/>
        </w:rPr>
      </w:pPr>
      <w:r w:rsidRPr="00B433AF">
        <w:rPr>
          <w:szCs w:val="18"/>
        </w:rPr>
        <w:t xml:space="preserve">Údaje o záložných právach k dlhodobému </w:t>
      </w:r>
      <w:r w:rsidR="00190013">
        <w:rPr>
          <w:szCs w:val="18"/>
        </w:rPr>
        <w:t>ne</w:t>
      </w:r>
      <w:r w:rsidRPr="00B433AF">
        <w:rPr>
          <w:szCs w:val="18"/>
        </w:rPr>
        <w:t>hmotnému majetku sú uvedené v nasledujúcom prehľade:</w:t>
      </w:r>
      <w:r w:rsidR="00AD6758" w:rsidRPr="00AD6758">
        <w:rPr>
          <w:szCs w:val="18"/>
        </w:rPr>
        <w:t xml:space="preserve"> </w:t>
      </w:r>
    </w:p>
    <w:p w:rsidR="00190013" w:rsidRPr="00D639FD" w:rsidRDefault="00D639FD" w:rsidP="004D3B4A">
      <w:pPr>
        <w:pStyle w:val="Zkladntext"/>
        <w:rPr>
          <w:b/>
          <w:szCs w:val="18"/>
        </w:rPr>
      </w:pPr>
      <w:r w:rsidRPr="00D639FD">
        <w:rPr>
          <w:b/>
        </w:rPr>
        <w:t>účtovná jednotka nemá náplň</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280"/>
        <w:gridCol w:w="3102"/>
      </w:tblGrid>
      <w:tr w:rsidR="00201219" w:rsidRPr="00201219" w:rsidTr="00493E78">
        <w:trPr>
          <w:jc w:val="center"/>
        </w:trPr>
        <w:tc>
          <w:tcPr>
            <w:tcW w:w="6166"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nehmotný majetok</w:t>
            </w:r>
          </w:p>
        </w:tc>
        <w:tc>
          <w:tcPr>
            <w:tcW w:w="3045"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Hodnota za bežné účtovné obdobie</w:t>
            </w:r>
          </w:p>
        </w:tc>
      </w:tr>
      <w:tr w:rsidR="00201219" w:rsidRPr="00201219" w:rsidTr="00493E78">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rPr>
                <w:rFonts w:ascii="Arial" w:hAnsi="Arial" w:cs="Arial"/>
                <w:sz w:val="16"/>
                <w:szCs w:val="16"/>
              </w:rPr>
            </w:pPr>
            <w:r w:rsidRPr="00201219">
              <w:rPr>
                <w:rFonts w:ascii="Arial" w:hAnsi="Arial" w:cs="Arial"/>
                <w:sz w:val="16"/>
                <w:szCs w:val="16"/>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spacing w:line="360" w:lineRule="auto"/>
              <w:rPr>
                <w:rFonts w:ascii="Arial" w:hAnsi="Arial" w:cs="Arial"/>
                <w:sz w:val="16"/>
                <w:szCs w:val="16"/>
              </w:rPr>
            </w:pPr>
          </w:p>
        </w:tc>
      </w:tr>
    </w:tbl>
    <w:p w:rsidR="00190013" w:rsidRDefault="00190013"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201219" w:rsidRDefault="00201219"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190013" w:rsidRDefault="00190013" w:rsidP="004D3B4A">
      <w:pPr>
        <w:pStyle w:val="Zkladntext"/>
        <w:rPr>
          <w:szCs w:val="18"/>
        </w:rPr>
      </w:pPr>
    </w:p>
    <w:p w:rsidR="00190013" w:rsidRPr="00190013" w:rsidRDefault="00190013" w:rsidP="004D3B4A">
      <w:pPr>
        <w:pStyle w:val="Zkladntext"/>
        <w:rPr>
          <w:b/>
          <w:szCs w:val="18"/>
        </w:rPr>
      </w:pPr>
      <w:r w:rsidRPr="00190013">
        <w:rPr>
          <w:b/>
          <w:szCs w:val="18"/>
        </w:rPr>
        <w:lastRenderedPageBreak/>
        <w:t>Dlhodobý hmotný majetok</w:t>
      </w:r>
    </w:p>
    <w:p w:rsidR="00190013" w:rsidRDefault="00190013" w:rsidP="004D3B4A">
      <w:pPr>
        <w:pStyle w:val="Zkladntext"/>
        <w:rPr>
          <w:szCs w:val="18"/>
        </w:rPr>
      </w:pPr>
    </w:p>
    <w:p w:rsidR="00201219" w:rsidRPr="00201219" w:rsidRDefault="00201219" w:rsidP="00201219">
      <w:pPr>
        <w:rPr>
          <w:rFonts w:ascii="Arial" w:hAnsi="Arial" w:cs="Arial"/>
          <w:sz w:val="16"/>
          <w:szCs w:val="16"/>
        </w:rPr>
      </w:pPr>
      <w:r w:rsidRPr="00201219">
        <w:rPr>
          <w:rFonts w:ascii="Arial" w:hAnsi="Arial" w:cs="Arial"/>
          <w:sz w:val="16"/>
          <w:szCs w:val="16"/>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75"/>
        <w:gridCol w:w="12"/>
        <w:gridCol w:w="6"/>
        <w:gridCol w:w="1038"/>
        <w:gridCol w:w="866"/>
        <w:gridCol w:w="735"/>
        <w:gridCol w:w="11"/>
        <w:gridCol w:w="120"/>
        <w:gridCol w:w="714"/>
        <w:gridCol w:w="10"/>
        <w:gridCol w:w="286"/>
        <w:gridCol w:w="585"/>
        <w:gridCol w:w="8"/>
        <w:gridCol w:w="14"/>
        <w:gridCol w:w="403"/>
        <w:gridCol w:w="722"/>
        <w:gridCol w:w="722"/>
        <w:gridCol w:w="866"/>
        <w:gridCol w:w="722"/>
      </w:tblGrid>
      <w:tr w:rsidR="00201219" w:rsidRPr="00201219" w:rsidTr="00951F75">
        <w:trPr>
          <w:trHeight w:val="145"/>
          <w:tblHeader/>
          <w:jc w:val="center"/>
        </w:trPr>
        <w:tc>
          <w:tcPr>
            <w:tcW w:w="1575" w:type="dxa"/>
            <w:vMerge w:val="restart"/>
            <w:tcBorders>
              <w:top w:val="single" w:sz="12" w:space="0" w:color="auto"/>
              <w:left w:val="single" w:sz="12" w:space="0" w:color="auto"/>
              <w:bottom w:val="nil"/>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
                <w:bCs/>
                <w:sz w:val="16"/>
                <w:szCs w:val="16"/>
              </w:rPr>
            </w:pPr>
            <w:r w:rsidRPr="00201219">
              <w:rPr>
                <w:rFonts w:ascii="Arial" w:hAnsi="Arial" w:cs="Arial"/>
                <w:b/>
                <w:bCs/>
                <w:sz w:val="16"/>
                <w:szCs w:val="16"/>
              </w:rPr>
              <w:t>Dlhodobý hmotný majetok</w:t>
            </w:r>
          </w:p>
        </w:tc>
        <w:tc>
          <w:tcPr>
            <w:tcW w:w="7840" w:type="dxa"/>
            <w:gridSpan w:val="18"/>
            <w:tcBorders>
              <w:top w:val="single" w:sz="12" w:space="0" w:color="auto"/>
              <w:left w:val="single" w:sz="12" w:space="0" w:color="auto"/>
              <w:bottom w:val="nil"/>
              <w:right w:val="single" w:sz="12" w:space="0" w:color="auto"/>
            </w:tcBorders>
            <w:hideMark/>
          </w:tcPr>
          <w:p w:rsidR="00201219" w:rsidRPr="00201219" w:rsidRDefault="00201219" w:rsidP="00493E78">
            <w:pPr>
              <w:autoSpaceDE w:val="0"/>
              <w:autoSpaceDN w:val="0"/>
              <w:adjustRightInd w:val="0"/>
              <w:jc w:val="center"/>
              <w:rPr>
                <w:rFonts w:ascii="Arial" w:hAnsi="Arial" w:cs="Arial"/>
                <w:b/>
                <w:bCs/>
                <w:sz w:val="16"/>
                <w:szCs w:val="16"/>
              </w:rPr>
            </w:pPr>
            <w:r w:rsidRPr="00201219">
              <w:rPr>
                <w:rFonts w:ascii="Arial" w:hAnsi="Arial" w:cs="Arial"/>
                <w:b/>
                <w:bCs/>
                <w:sz w:val="16"/>
                <w:szCs w:val="16"/>
              </w:rPr>
              <w:t xml:space="preserve">Bežné účtovné obdobie                                                                                                                                    </w:t>
            </w:r>
          </w:p>
        </w:tc>
      </w:tr>
      <w:tr w:rsidR="00201219" w:rsidRPr="00201219" w:rsidTr="00951F75">
        <w:trPr>
          <w:trHeight w:val="1537"/>
          <w:tblHeader/>
          <w:jc w:val="center"/>
        </w:trPr>
        <w:tc>
          <w:tcPr>
            <w:tcW w:w="1575" w:type="dxa"/>
            <w:vMerge/>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
                <w:bCs/>
                <w:sz w:val="16"/>
                <w:szCs w:val="16"/>
              </w:rPr>
            </w:pPr>
          </w:p>
        </w:tc>
        <w:tc>
          <w:tcPr>
            <w:tcW w:w="1056"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Pozemky</w:t>
            </w:r>
          </w:p>
        </w:tc>
        <w:tc>
          <w:tcPr>
            <w:tcW w:w="866"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Stavby</w:t>
            </w:r>
          </w:p>
        </w:tc>
        <w:tc>
          <w:tcPr>
            <w:tcW w:w="866"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Samos-tatné</w:t>
            </w:r>
            <w:proofErr w:type="spellEnd"/>
            <w:r w:rsidRPr="00201219">
              <w:rPr>
                <w:rFonts w:ascii="Arial" w:hAnsi="Arial" w:cs="Arial"/>
                <w:bCs/>
                <w:sz w:val="16"/>
                <w:szCs w:val="16"/>
              </w:rPr>
              <w:t xml:space="preserve"> hnuteľné veci a </w:t>
            </w:r>
          </w:p>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 xml:space="preserve">súbory </w:t>
            </w:r>
            <w:proofErr w:type="spellStart"/>
            <w:r w:rsidRPr="00201219">
              <w:rPr>
                <w:rFonts w:ascii="Arial" w:hAnsi="Arial" w:cs="Arial"/>
                <w:bCs/>
                <w:sz w:val="16"/>
                <w:szCs w:val="16"/>
              </w:rPr>
              <w:t>hnuteľ-ných</w:t>
            </w:r>
            <w:proofErr w:type="spellEnd"/>
            <w:r w:rsidRPr="00201219">
              <w:rPr>
                <w:rFonts w:ascii="Arial" w:hAnsi="Arial" w:cs="Arial"/>
                <w:bCs/>
                <w:sz w:val="16"/>
                <w:szCs w:val="16"/>
              </w:rPr>
              <w:t xml:space="preserve"> vecí</w:t>
            </w:r>
          </w:p>
        </w:tc>
        <w:tc>
          <w:tcPr>
            <w:tcW w:w="1010"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Pestova-teľské</w:t>
            </w:r>
            <w:proofErr w:type="spellEnd"/>
            <w:r w:rsidRPr="00201219">
              <w:rPr>
                <w:rFonts w:ascii="Arial" w:hAnsi="Arial" w:cs="Arial"/>
                <w:bCs/>
                <w:sz w:val="16"/>
                <w:szCs w:val="16"/>
              </w:rPr>
              <w:t xml:space="preserve"> celky</w:t>
            </w:r>
            <w:r w:rsidRPr="00201219">
              <w:rPr>
                <w:rFonts w:ascii="Arial" w:hAnsi="Arial" w:cs="Arial"/>
                <w:bCs/>
                <w:sz w:val="16"/>
                <w:szCs w:val="16"/>
              </w:rPr>
              <w:br/>
              <w:t xml:space="preserve"> trvalých porastov</w:t>
            </w:r>
          </w:p>
        </w:tc>
        <w:tc>
          <w:tcPr>
            <w:tcW w:w="1010" w:type="dxa"/>
            <w:gridSpan w:val="4"/>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Základné stádo a ťažné zvieratá</w:t>
            </w:r>
          </w:p>
        </w:tc>
        <w:tc>
          <w:tcPr>
            <w:tcW w:w="722"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Ostatný DHM</w:t>
            </w:r>
          </w:p>
        </w:tc>
        <w:tc>
          <w:tcPr>
            <w:tcW w:w="722"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Ob-stará-vaný</w:t>
            </w:r>
            <w:proofErr w:type="spellEnd"/>
            <w:r w:rsidRPr="00201219">
              <w:rPr>
                <w:rFonts w:ascii="Arial" w:hAnsi="Arial" w:cs="Arial"/>
                <w:bCs/>
                <w:sz w:val="16"/>
                <w:szCs w:val="16"/>
              </w:rPr>
              <w:t xml:space="preserve"> DHM</w:t>
            </w:r>
          </w:p>
        </w:tc>
        <w:tc>
          <w:tcPr>
            <w:tcW w:w="866"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 xml:space="preserve">Poskytnuté </w:t>
            </w:r>
            <w:proofErr w:type="spellStart"/>
            <w:r w:rsidRPr="00201219">
              <w:rPr>
                <w:rFonts w:ascii="Arial" w:hAnsi="Arial" w:cs="Arial"/>
                <w:bCs/>
                <w:sz w:val="16"/>
                <w:szCs w:val="16"/>
              </w:rPr>
              <w:t>pred-davky</w:t>
            </w:r>
            <w:proofErr w:type="spellEnd"/>
            <w:r w:rsidRPr="00201219">
              <w:rPr>
                <w:rFonts w:ascii="Arial" w:hAnsi="Arial" w:cs="Arial"/>
                <w:bCs/>
                <w:sz w:val="16"/>
                <w:szCs w:val="16"/>
              </w:rPr>
              <w:t xml:space="preserve"> na </w:t>
            </w:r>
          </w:p>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DHM</w:t>
            </w:r>
          </w:p>
        </w:tc>
        <w:tc>
          <w:tcPr>
            <w:tcW w:w="722"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Spolu</w:t>
            </w:r>
          </w:p>
        </w:tc>
      </w:tr>
      <w:tr w:rsidR="00201219" w:rsidRPr="00201219" w:rsidTr="00951F75">
        <w:trPr>
          <w:trHeight w:val="155"/>
          <w:tblHeader/>
          <w:jc w:val="center"/>
        </w:trPr>
        <w:tc>
          <w:tcPr>
            <w:tcW w:w="1575"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a</w:t>
            </w:r>
          </w:p>
        </w:tc>
        <w:tc>
          <w:tcPr>
            <w:tcW w:w="1056"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b</w:t>
            </w:r>
          </w:p>
        </w:tc>
        <w:tc>
          <w:tcPr>
            <w:tcW w:w="866" w:type="dxa"/>
            <w:tcBorders>
              <w:top w:val="single" w:sz="4" w:space="0" w:color="auto"/>
              <w:left w:val="single" w:sz="12" w:space="0" w:color="auto"/>
              <w:bottom w:val="single" w:sz="4" w:space="0" w:color="auto"/>
              <w:right w:val="single" w:sz="12" w:space="0" w:color="auto"/>
            </w:tcBorders>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c</w:t>
            </w:r>
          </w:p>
        </w:tc>
        <w:tc>
          <w:tcPr>
            <w:tcW w:w="866"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d</w:t>
            </w:r>
          </w:p>
        </w:tc>
        <w:tc>
          <w:tcPr>
            <w:tcW w:w="1010"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e</w:t>
            </w:r>
          </w:p>
        </w:tc>
        <w:tc>
          <w:tcPr>
            <w:tcW w:w="1010" w:type="dxa"/>
            <w:gridSpan w:val="4"/>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f</w:t>
            </w:r>
          </w:p>
        </w:tc>
        <w:tc>
          <w:tcPr>
            <w:tcW w:w="722"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g</w:t>
            </w:r>
          </w:p>
        </w:tc>
        <w:tc>
          <w:tcPr>
            <w:tcW w:w="722"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h</w:t>
            </w:r>
          </w:p>
        </w:tc>
        <w:tc>
          <w:tcPr>
            <w:tcW w:w="866"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i</w:t>
            </w:r>
          </w:p>
        </w:tc>
        <w:tc>
          <w:tcPr>
            <w:tcW w:w="722" w:type="dxa"/>
            <w:tcBorders>
              <w:top w:val="single" w:sz="4" w:space="0" w:color="auto"/>
              <w:left w:val="single" w:sz="12" w:space="0" w:color="auto"/>
              <w:bottom w:val="single" w:sz="4" w:space="0" w:color="auto"/>
              <w:right w:val="single" w:sz="4" w:space="0" w:color="auto"/>
            </w:tcBorders>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j</w:t>
            </w:r>
          </w:p>
        </w:tc>
      </w:tr>
      <w:tr w:rsidR="00201219" w:rsidRPr="00201219" w:rsidTr="00951F75">
        <w:trPr>
          <w:trHeight w:val="278"/>
          <w:tblHeader/>
          <w:jc w:val="center"/>
        </w:trPr>
        <w:tc>
          <w:tcPr>
            <w:tcW w:w="9415" w:type="dxa"/>
            <w:gridSpan w:val="19"/>
            <w:tcBorders>
              <w:top w:val="single" w:sz="4"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Prvotné ocenenie</w:t>
            </w:r>
          </w:p>
        </w:tc>
      </w:tr>
      <w:tr w:rsidR="00951F75" w:rsidRPr="00201219" w:rsidTr="00951F75">
        <w:trPr>
          <w:trHeight w:val="278"/>
          <w:tblHeader/>
          <w:jc w:val="center"/>
        </w:trPr>
        <w:tc>
          <w:tcPr>
            <w:tcW w:w="1587" w:type="dxa"/>
            <w:gridSpan w:val="2"/>
            <w:tcBorders>
              <w:top w:val="single" w:sz="12" w:space="0" w:color="auto"/>
              <w:left w:val="single" w:sz="12" w:space="0" w:color="auto"/>
              <w:bottom w:val="single" w:sz="6"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44" w:type="dxa"/>
            <w:gridSpan w:val="2"/>
            <w:tcBorders>
              <w:top w:val="single" w:sz="12" w:space="0" w:color="auto"/>
              <w:left w:val="single" w:sz="12"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6"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866" w:type="dxa"/>
            <w:gridSpan w:val="3"/>
            <w:tcBorders>
              <w:top w:val="single" w:sz="12" w:space="0" w:color="auto"/>
              <w:left w:val="single" w:sz="6" w:space="0" w:color="auto"/>
              <w:bottom w:val="single" w:sz="6" w:space="0" w:color="auto"/>
              <w:right w:val="single" w:sz="6" w:space="0" w:color="auto"/>
            </w:tcBorders>
          </w:tcPr>
          <w:p w:rsidR="00951F75" w:rsidRPr="00201219" w:rsidRDefault="00F62310" w:rsidP="00F62310">
            <w:pPr>
              <w:autoSpaceDE w:val="0"/>
              <w:autoSpaceDN w:val="0"/>
              <w:adjustRightInd w:val="0"/>
              <w:jc w:val="center"/>
              <w:rPr>
                <w:rFonts w:ascii="Arial" w:hAnsi="Arial" w:cs="Arial"/>
                <w:sz w:val="16"/>
                <w:szCs w:val="16"/>
              </w:rPr>
            </w:pPr>
            <w:r>
              <w:rPr>
                <w:rFonts w:ascii="Arial" w:hAnsi="Arial" w:cs="Arial"/>
                <w:sz w:val="16"/>
                <w:szCs w:val="16"/>
              </w:rPr>
              <w:t>91693</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607" w:type="dxa"/>
            <w:gridSpan w:val="3"/>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25" w:type="dxa"/>
            <w:gridSpan w:val="2"/>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374</w:t>
            </w:r>
          </w:p>
        </w:tc>
        <w:tc>
          <w:tcPr>
            <w:tcW w:w="722" w:type="dxa"/>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6" w:space="0" w:color="auto"/>
              <w:right w:val="single" w:sz="12" w:space="0" w:color="auto"/>
            </w:tcBorders>
          </w:tcPr>
          <w:p w:rsidR="00951F75" w:rsidRPr="00201219" w:rsidRDefault="00F62310" w:rsidP="00493E78">
            <w:pPr>
              <w:autoSpaceDE w:val="0"/>
              <w:autoSpaceDN w:val="0"/>
              <w:adjustRightInd w:val="0"/>
              <w:jc w:val="center"/>
              <w:rPr>
                <w:rFonts w:ascii="Arial" w:hAnsi="Arial" w:cs="Arial"/>
                <w:sz w:val="16"/>
                <w:szCs w:val="16"/>
              </w:rPr>
            </w:pPr>
            <w:r>
              <w:rPr>
                <w:rFonts w:ascii="Arial" w:hAnsi="Arial" w:cs="Arial"/>
                <w:sz w:val="16"/>
                <w:szCs w:val="16"/>
              </w:rPr>
              <w:t>92067</w:t>
            </w:r>
          </w:p>
        </w:tc>
      </w:tr>
      <w:tr w:rsidR="00951F75" w:rsidRPr="00201219" w:rsidTr="00951F75">
        <w:trPr>
          <w:trHeight w:val="397"/>
          <w:tblHeader/>
          <w:jc w:val="center"/>
        </w:trPr>
        <w:tc>
          <w:tcPr>
            <w:tcW w:w="1587" w:type="dxa"/>
            <w:gridSpan w:val="2"/>
            <w:tcBorders>
              <w:top w:val="single" w:sz="6" w:space="0" w:color="auto"/>
              <w:left w:val="single" w:sz="12" w:space="0" w:color="auto"/>
              <w:bottom w:val="single" w:sz="6"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44" w:type="dxa"/>
            <w:gridSpan w:val="2"/>
            <w:tcBorders>
              <w:top w:val="single" w:sz="6" w:space="0" w:color="auto"/>
              <w:left w:val="single" w:sz="12"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866" w:type="dxa"/>
            <w:gridSpan w:val="3"/>
            <w:tcBorders>
              <w:top w:val="single" w:sz="6" w:space="0" w:color="auto"/>
              <w:left w:val="single" w:sz="6" w:space="0" w:color="auto"/>
              <w:bottom w:val="single" w:sz="6" w:space="0" w:color="auto"/>
              <w:right w:val="single" w:sz="6" w:space="0" w:color="auto"/>
            </w:tcBorders>
          </w:tcPr>
          <w:p w:rsidR="00951F75" w:rsidRPr="00201219" w:rsidRDefault="00951F75" w:rsidP="00F62310">
            <w:pPr>
              <w:autoSpaceDE w:val="0"/>
              <w:autoSpaceDN w:val="0"/>
              <w:adjustRightInd w:val="0"/>
              <w:jc w:val="center"/>
              <w:rPr>
                <w:rFonts w:ascii="Arial" w:hAnsi="Arial" w:cs="Arial"/>
                <w:sz w:val="16"/>
                <w:szCs w:val="16"/>
              </w:rPr>
            </w:pP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607"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25" w:type="dxa"/>
            <w:gridSpan w:val="2"/>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12" w:space="0" w:color="auto"/>
            </w:tcBorders>
          </w:tcPr>
          <w:p w:rsidR="00951F75" w:rsidRPr="00201219" w:rsidRDefault="00951F75" w:rsidP="00493E78">
            <w:pPr>
              <w:autoSpaceDE w:val="0"/>
              <w:autoSpaceDN w:val="0"/>
              <w:adjustRightInd w:val="0"/>
              <w:jc w:val="center"/>
              <w:rPr>
                <w:rFonts w:ascii="Arial" w:hAnsi="Arial" w:cs="Arial"/>
                <w:sz w:val="16"/>
                <w:szCs w:val="16"/>
              </w:rPr>
            </w:pPr>
          </w:p>
        </w:tc>
      </w:tr>
      <w:tr w:rsidR="00951F75" w:rsidRPr="00201219" w:rsidTr="00951F75">
        <w:trPr>
          <w:trHeight w:val="397"/>
          <w:tblHeader/>
          <w:jc w:val="center"/>
        </w:trPr>
        <w:tc>
          <w:tcPr>
            <w:tcW w:w="1587" w:type="dxa"/>
            <w:gridSpan w:val="2"/>
            <w:tcBorders>
              <w:top w:val="single" w:sz="6" w:space="0" w:color="auto"/>
              <w:left w:val="single" w:sz="12" w:space="0" w:color="auto"/>
              <w:bottom w:val="single" w:sz="6"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44" w:type="dxa"/>
            <w:gridSpan w:val="2"/>
            <w:tcBorders>
              <w:top w:val="single" w:sz="6" w:space="0" w:color="auto"/>
              <w:left w:val="single" w:sz="12"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866" w:type="dxa"/>
            <w:gridSpan w:val="3"/>
            <w:tcBorders>
              <w:top w:val="single" w:sz="6" w:space="0" w:color="auto"/>
              <w:left w:val="single" w:sz="6" w:space="0" w:color="auto"/>
              <w:bottom w:val="single" w:sz="6" w:space="0" w:color="auto"/>
              <w:right w:val="single" w:sz="6" w:space="0" w:color="auto"/>
            </w:tcBorders>
          </w:tcPr>
          <w:p w:rsidR="00951F75" w:rsidRPr="00201219" w:rsidRDefault="00951F75" w:rsidP="00F62310">
            <w:pPr>
              <w:autoSpaceDE w:val="0"/>
              <w:autoSpaceDN w:val="0"/>
              <w:adjustRightInd w:val="0"/>
              <w:jc w:val="center"/>
              <w:rPr>
                <w:rFonts w:ascii="Arial" w:hAnsi="Arial" w:cs="Arial"/>
                <w:sz w:val="16"/>
                <w:szCs w:val="16"/>
              </w:rPr>
            </w:pP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607"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25" w:type="dxa"/>
            <w:gridSpan w:val="2"/>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0</w:t>
            </w:r>
          </w:p>
        </w:tc>
        <w:tc>
          <w:tcPr>
            <w:tcW w:w="722"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12" w:space="0" w:color="auto"/>
            </w:tcBorders>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1311</w:t>
            </w:r>
          </w:p>
        </w:tc>
      </w:tr>
      <w:tr w:rsidR="00951F75" w:rsidRPr="00201219" w:rsidTr="00951F75">
        <w:trPr>
          <w:trHeight w:val="397"/>
          <w:tblHeader/>
          <w:jc w:val="center"/>
        </w:trPr>
        <w:tc>
          <w:tcPr>
            <w:tcW w:w="1587" w:type="dxa"/>
            <w:gridSpan w:val="2"/>
            <w:tcBorders>
              <w:top w:val="single" w:sz="6" w:space="0" w:color="auto"/>
              <w:left w:val="single" w:sz="12" w:space="0" w:color="auto"/>
              <w:bottom w:val="single" w:sz="6"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sz w:val="16"/>
                <w:szCs w:val="16"/>
              </w:rPr>
            </w:pPr>
            <w:r w:rsidRPr="00201219">
              <w:rPr>
                <w:rFonts w:ascii="Arial" w:hAnsi="Arial" w:cs="Arial"/>
                <w:sz w:val="16"/>
                <w:szCs w:val="16"/>
              </w:rPr>
              <w:t>Presuny</w:t>
            </w:r>
          </w:p>
        </w:tc>
        <w:tc>
          <w:tcPr>
            <w:tcW w:w="1044" w:type="dxa"/>
            <w:gridSpan w:val="2"/>
            <w:tcBorders>
              <w:top w:val="single" w:sz="6" w:space="0" w:color="auto"/>
              <w:left w:val="single" w:sz="12"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866" w:type="dxa"/>
            <w:gridSpan w:val="3"/>
            <w:tcBorders>
              <w:top w:val="single" w:sz="6" w:space="0" w:color="auto"/>
              <w:left w:val="single" w:sz="6" w:space="0" w:color="auto"/>
              <w:bottom w:val="single" w:sz="6" w:space="0" w:color="auto"/>
              <w:right w:val="single" w:sz="6" w:space="0" w:color="auto"/>
            </w:tcBorders>
          </w:tcPr>
          <w:p w:rsidR="00951F75" w:rsidRPr="00201219" w:rsidRDefault="00951F75" w:rsidP="00F62310">
            <w:pPr>
              <w:autoSpaceDE w:val="0"/>
              <w:autoSpaceDN w:val="0"/>
              <w:adjustRightInd w:val="0"/>
              <w:jc w:val="center"/>
              <w:rPr>
                <w:rFonts w:ascii="Arial" w:hAnsi="Arial" w:cs="Arial"/>
                <w:sz w:val="16"/>
                <w:szCs w:val="16"/>
              </w:rPr>
            </w:pP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607"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25" w:type="dxa"/>
            <w:gridSpan w:val="2"/>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12" w:space="0" w:color="auto"/>
            </w:tcBorders>
          </w:tcPr>
          <w:p w:rsidR="00951F75" w:rsidRPr="00201219" w:rsidRDefault="00951F75" w:rsidP="00493E78">
            <w:pPr>
              <w:autoSpaceDE w:val="0"/>
              <w:autoSpaceDN w:val="0"/>
              <w:adjustRightInd w:val="0"/>
              <w:jc w:val="center"/>
              <w:rPr>
                <w:rFonts w:ascii="Arial" w:hAnsi="Arial" w:cs="Arial"/>
                <w:sz w:val="16"/>
                <w:szCs w:val="16"/>
              </w:rPr>
            </w:pPr>
          </w:p>
        </w:tc>
      </w:tr>
      <w:tr w:rsidR="00951F75" w:rsidRPr="00201219" w:rsidTr="00951F75">
        <w:trPr>
          <w:trHeight w:val="278"/>
          <w:tblHeader/>
          <w:jc w:val="center"/>
        </w:trPr>
        <w:tc>
          <w:tcPr>
            <w:tcW w:w="1587" w:type="dxa"/>
            <w:gridSpan w:val="2"/>
            <w:tcBorders>
              <w:top w:val="single" w:sz="6" w:space="0" w:color="auto"/>
              <w:left w:val="single" w:sz="12" w:space="0" w:color="auto"/>
              <w:bottom w:val="single" w:sz="12"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44" w:type="dxa"/>
            <w:gridSpan w:val="2"/>
            <w:tcBorders>
              <w:top w:val="single" w:sz="6" w:space="0" w:color="auto"/>
              <w:left w:val="single" w:sz="12"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866" w:type="dxa"/>
            <w:gridSpan w:val="3"/>
            <w:tcBorders>
              <w:top w:val="single" w:sz="6" w:space="0" w:color="auto"/>
              <w:left w:val="single" w:sz="6" w:space="0" w:color="auto"/>
              <w:bottom w:val="single" w:sz="12" w:space="0" w:color="auto"/>
              <w:right w:val="single" w:sz="6" w:space="0" w:color="auto"/>
            </w:tcBorders>
          </w:tcPr>
          <w:p w:rsidR="00951F75" w:rsidRPr="00201219" w:rsidRDefault="00F62310" w:rsidP="00F62310">
            <w:pPr>
              <w:autoSpaceDE w:val="0"/>
              <w:autoSpaceDN w:val="0"/>
              <w:adjustRightInd w:val="0"/>
              <w:jc w:val="center"/>
              <w:rPr>
                <w:rFonts w:ascii="Arial" w:hAnsi="Arial" w:cs="Arial"/>
                <w:sz w:val="16"/>
                <w:szCs w:val="16"/>
              </w:rPr>
            </w:pPr>
            <w:r>
              <w:rPr>
                <w:rFonts w:ascii="Arial" w:hAnsi="Arial" w:cs="Arial"/>
                <w:sz w:val="16"/>
                <w:szCs w:val="16"/>
              </w:rPr>
              <w:t>91693</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607" w:type="dxa"/>
            <w:gridSpan w:val="3"/>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25" w:type="dxa"/>
            <w:gridSpan w:val="2"/>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374</w:t>
            </w:r>
          </w:p>
        </w:tc>
        <w:tc>
          <w:tcPr>
            <w:tcW w:w="722" w:type="dxa"/>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12" w:space="0" w:color="auto"/>
            </w:tcBorders>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92067</w:t>
            </w:r>
          </w:p>
        </w:tc>
      </w:tr>
      <w:tr w:rsidR="00951F75" w:rsidRPr="00201219" w:rsidTr="00951F75">
        <w:trPr>
          <w:trHeight w:val="278"/>
          <w:tblHeader/>
          <w:jc w:val="center"/>
        </w:trPr>
        <w:tc>
          <w:tcPr>
            <w:tcW w:w="9415" w:type="dxa"/>
            <w:gridSpan w:val="19"/>
            <w:tcBorders>
              <w:top w:val="single" w:sz="12" w:space="0" w:color="auto"/>
              <w:left w:val="single" w:sz="12" w:space="0" w:color="auto"/>
              <w:bottom w:val="single" w:sz="12"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sz w:val="16"/>
                <w:szCs w:val="16"/>
              </w:rPr>
            </w:pPr>
            <w:r w:rsidRPr="00201219">
              <w:rPr>
                <w:rFonts w:ascii="Arial" w:hAnsi="Arial" w:cs="Arial"/>
                <w:sz w:val="16"/>
                <w:szCs w:val="16"/>
              </w:rPr>
              <w:t>Oprávky</w:t>
            </w:r>
          </w:p>
        </w:tc>
      </w:tr>
      <w:tr w:rsidR="00951F75" w:rsidRPr="00201219" w:rsidTr="00F62310">
        <w:trPr>
          <w:trHeight w:val="278"/>
          <w:tblHeader/>
          <w:jc w:val="center"/>
        </w:trPr>
        <w:tc>
          <w:tcPr>
            <w:tcW w:w="1587" w:type="dxa"/>
            <w:gridSpan w:val="2"/>
            <w:tcBorders>
              <w:top w:val="single" w:sz="12" w:space="0" w:color="auto"/>
              <w:left w:val="single" w:sz="12" w:space="0" w:color="auto"/>
              <w:bottom w:val="single" w:sz="6"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44" w:type="dxa"/>
            <w:gridSpan w:val="2"/>
            <w:tcBorders>
              <w:top w:val="single" w:sz="12" w:space="0" w:color="auto"/>
              <w:left w:val="single" w:sz="12"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6"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866" w:type="dxa"/>
            <w:gridSpan w:val="3"/>
            <w:tcBorders>
              <w:top w:val="single" w:sz="12" w:space="0" w:color="auto"/>
              <w:left w:val="single" w:sz="6" w:space="0" w:color="auto"/>
              <w:bottom w:val="single" w:sz="6" w:space="0" w:color="auto"/>
              <w:right w:val="single" w:sz="6" w:space="0" w:color="auto"/>
            </w:tcBorders>
          </w:tcPr>
          <w:p w:rsidR="00951F75" w:rsidRPr="00201219" w:rsidRDefault="00F62310" w:rsidP="00F62310">
            <w:pPr>
              <w:autoSpaceDE w:val="0"/>
              <w:autoSpaceDN w:val="0"/>
              <w:adjustRightInd w:val="0"/>
              <w:jc w:val="center"/>
              <w:rPr>
                <w:rFonts w:ascii="Arial" w:hAnsi="Arial" w:cs="Arial"/>
                <w:sz w:val="16"/>
                <w:szCs w:val="16"/>
              </w:rPr>
            </w:pPr>
            <w:r>
              <w:rPr>
                <w:rFonts w:ascii="Arial" w:hAnsi="Arial" w:cs="Arial"/>
                <w:sz w:val="16"/>
                <w:szCs w:val="16"/>
              </w:rPr>
              <w:t>66215</w:t>
            </w:r>
          </w:p>
        </w:tc>
        <w:tc>
          <w:tcPr>
            <w:tcW w:w="724" w:type="dxa"/>
            <w:gridSpan w:val="2"/>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79" w:type="dxa"/>
            <w:gridSpan w:val="3"/>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9" w:type="dxa"/>
            <w:gridSpan w:val="3"/>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374</w:t>
            </w:r>
          </w:p>
        </w:tc>
        <w:tc>
          <w:tcPr>
            <w:tcW w:w="722" w:type="dxa"/>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6" w:space="0" w:color="auto"/>
              <w:right w:val="single" w:sz="12" w:space="0" w:color="auto"/>
            </w:tcBorders>
          </w:tcPr>
          <w:p w:rsidR="00951F75" w:rsidRPr="00201219" w:rsidRDefault="00F62310" w:rsidP="00493E78">
            <w:pPr>
              <w:autoSpaceDE w:val="0"/>
              <w:autoSpaceDN w:val="0"/>
              <w:adjustRightInd w:val="0"/>
              <w:jc w:val="center"/>
              <w:rPr>
                <w:rFonts w:ascii="Arial" w:hAnsi="Arial" w:cs="Arial"/>
                <w:sz w:val="16"/>
                <w:szCs w:val="16"/>
              </w:rPr>
            </w:pPr>
            <w:r>
              <w:rPr>
                <w:rFonts w:ascii="Arial" w:hAnsi="Arial" w:cs="Arial"/>
                <w:sz w:val="16"/>
                <w:szCs w:val="16"/>
              </w:rPr>
              <w:t>66589</w:t>
            </w:r>
          </w:p>
        </w:tc>
      </w:tr>
      <w:tr w:rsidR="00951F75" w:rsidRPr="00201219" w:rsidTr="00F62310">
        <w:trPr>
          <w:trHeight w:val="397"/>
          <w:tblHeader/>
          <w:jc w:val="center"/>
        </w:trPr>
        <w:tc>
          <w:tcPr>
            <w:tcW w:w="1587" w:type="dxa"/>
            <w:gridSpan w:val="2"/>
            <w:tcBorders>
              <w:top w:val="single" w:sz="6" w:space="0" w:color="auto"/>
              <w:left w:val="single" w:sz="12" w:space="0" w:color="auto"/>
              <w:bottom w:val="single" w:sz="6"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44" w:type="dxa"/>
            <w:gridSpan w:val="2"/>
            <w:tcBorders>
              <w:top w:val="single" w:sz="6" w:space="0" w:color="auto"/>
              <w:left w:val="single" w:sz="12"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866" w:type="dxa"/>
            <w:gridSpan w:val="3"/>
            <w:tcBorders>
              <w:top w:val="single" w:sz="6" w:space="0" w:color="auto"/>
              <w:left w:val="single" w:sz="6" w:space="0" w:color="auto"/>
              <w:bottom w:val="single" w:sz="6" w:space="0" w:color="auto"/>
              <w:right w:val="single" w:sz="6" w:space="0" w:color="auto"/>
            </w:tcBorders>
          </w:tcPr>
          <w:p w:rsidR="00951F75" w:rsidRPr="00201219" w:rsidRDefault="00F62310" w:rsidP="00F62310">
            <w:pPr>
              <w:autoSpaceDE w:val="0"/>
              <w:autoSpaceDN w:val="0"/>
              <w:adjustRightInd w:val="0"/>
              <w:jc w:val="center"/>
              <w:rPr>
                <w:rFonts w:ascii="Arial" w:hAnsi="Arial" w:cs="Arial"/>
                <w:sz w:val="16"/>
                <w:szCs w:val="16"/>
              </w:rPr>
            </w:pPr>
            <w:r>
              <w:rPr>
                <w:rFonts w:ascii="Arial" w:hAnsi="Arial" w:cs="Arial"/>
                <w:sz w:val="16"/>
                <w:szCs w:val="16"/>
              </w:rPr>
              <w:t>17886</w:t>
            </w:r>
          </w:p>
        </w:tc>
        <w:tc>
          <w:tcPr>
            <w:tcW w:w="724" w:type="dxa"/>
            <w:gridSpan w:val="2"/>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79"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9"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0</w:t>
            </w:r>
          </w:p>
        </w:tc>
        <w:tc>
          <w:tcPr>
            <w:tcW w:w="722"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12" w:space="0" w:color="auto"/>
            </w:tcBorders>
          </w:tcPr>
          <w:p w:rsidR="00951F75" w:rsidRPr="00201219" w:rsidRDefault="00F62310" w:rsidP="00F62310">
            <w:pPr>
              <w:autoSpaceDE w:val="0"/>
              <w:autoSpaceDN w:val="0"/>
              <w:adjustRightInd w:val="0"/>
              <w:jc w:val="center"/>
              <w:rPr>
                <w:rFonts w:ascii="Arial" w:hAnsi="Arial" w:cs="Arial"/>
                <w:sz w:val="16"/>
                <w:szCs w:val="16"/>
              </w:rPr>
            </w:pPr>
            <w:r>
              <w:rPr>
                <w:rFonts w:ascii="Arial" w:hAnsi="Arial" w:cs="Arial"/>
                <w:sz w:val="16"/>
                <w:szCs w:val="16"/>
              </w:rPr>
              <w:t>17886</w:t>
            </w:r>
          </w:p>
        </w:tc>
      </w:tr>
      <w:tr w:rsidR="00951F75" w:rsidRPr="00201219" w:rsidTr="00F62310">
        <w:trPr>
          <w:trHeight w:val="397"/>
          <w:tblHeader/>
          <w:jc w:val="center"/>
        </w:trPr>
        <w:tc>
          <w:tcPr>
            <w:tcW w:w="1587" w:type="dxa"/>
            <w:gridSpan w:val="2"/>
            <w:tcBorders>
              <w:top w:val="single" w:sz="6" w:space="0" w:color="auto"/>
              <w:left w:val="single" w:sz="12" w:space="0" w:color="auto"/>
              <w:bottom w:val="single" w:sz="6"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44" w:type="dxa"/>
            <w:gridSpan w:val="2"/>
            <w:tcBorders>
              <w:top w:val="single" w:sz="6" w:space="0" w:color="auto"/>
              <w:left w:val="single" w:sz="12"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866" w:type="dxa"/>
            <w:gridSpan w:val="3"/>
            <w:tcBorders>
              <w:top w:val="single" w:sz="6" w:space="0" w:color="auto"/>
              <w:left w:val="single" w:sz="6" w:space="0" w:color="auto"/>
              <w:bottom w:val="single" w:sz="6" w:space="0" w:color="auto"/>
              <w:right w:val="single" w:sz="6" w:space="0" w:color="auto"/>
            </w:tcBorders>
          </w:tcPr>
          <w:p w:rsidR="00951F75" w:rsidRPr="00201219" w:rsidRDefault="00951F75" w:rsidP="00F62310">
            <w:pPr>
              <w:autoSpaceDE w:val="0"/>
              <w:autoSpaceDN w:val="0"/>
              <w:adjustRightInd w:val="0"/>
              <w:jc w:val="center"/>
              <w:rPr>
                <w:rFonts w:ascii="Arial" w:hAnsi="Arial" w:cs="Arial"/>
                <w:sz w:val="16"/>
                <w:szCs w:val="16"/>
              </w:rPr>
            </w:pPr>
          </w:p>
        </w:tc>
        <w:tc>
          <w:tcPr>
            <w:tcW w:w="724" w:type="dxa"/>
            <w:gridSpan w:val="2"/>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79"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9"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0</w:t>
            </w:r>
          </w:p>
        </w:tc>
        <w:tc>
          <w:tcPr>
            <w:tcW w:w="722"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12" w:space="0" w:color="auto"/>
            </w:tcBorders>
          </w:tcPr>
          <w:p w:rsidR="00951F75" w:rsidRPr="00201219" w:rsidRDefault="00951F75" w:rsidP="00493E78">
            <w:pPr>
              <w:autoSpaceDE w:val="0"/>
              <w:autoSpaceDN w:val="0"/>
              <w:adjustRightInd w:val="0"/>
              <w:jc w:val="center"/>
              <w:rPr>
                <w:rFonts w:ascii="Arial" w:hAnsi="Arial" w:cs="Arial"/>
                <w:sz w:val="16"/>
                <w:szCs w:val="16"/>
              </w:rPr>
            </w:pPr>
          </w:p>
        </w:tc>
      </w:tr>
      <w:tr w:rsidR="00951F75" w:rsidRPr="00201219" w:rsidTr="00F62310">
        <w:trPr>
          <w:trHeight w:val="278"/>
          <w:tblHeader/>
          <w:jc w:val="center"/>
        </w:trPr>
        <w:tc>
          <w:tcPr>
            <w:tcW w:w="1587" w:type="dxa"/>
            <w:gridSpan w:val="2"/>
            <w:tcBorders>
              <w:top w:val="single" w:sz="6" w:space="0" w:color="auto"/>
              <w:left w:val="single" w:sz="12" w:space="0" w:color="auto"/>
              <w:bottom w:val="single" w:sz="12" w:space="0" w:color="auto"/>
              <w:right w:val="single" w:sz="12" w:space="0" w:color="auto"/>
            </w:tcBorders>
            <w:vAlign w:val="center"/>
          </w:tcPr>
          <w:p w:rsidR="00951F75" w:rsidRPr="00201219" w:rsidRDefault="00951F75"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044" w:type="dxa"/>
            <w:gridSpan w:val="2"/>
            <w:tcBorders>
              <w:top w:val="single" w:sz="6" w:space="0" w:color="auto"/>
              <w:left w:val="single" w:sz="12"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866" w:type="dxa"/>
            <w:gridSpan w:val="3"/>
            <w:tcBorders>
              <w:top w:val="single" w:sz="6" w:space="0" w:color="auto"/>
              <w:left w:val="single" w:sz="6" w:space="0" w:color="auto"/>
              <w:bottom w:val="single" w:sz="12" w:space="0" w:color="auto"/>
              <w:right w:val="single" w:sz="6" w:space="0" w:color="auto"/>
            </w:tcBorders>
          </w:tcPr>
          <w:p w:rsidR="00951F75" w:rsidRPr="00201219" w:rsidRDefault="00951F75" w:rsidP="00F62310">
            <w:pPr>
              <w:autoSpaceDE w:val="0"/>
              <w:autoSpaceDN w:val="0"/>
              <w:adjustRightInd w:val="0"/>
              <w:jc w:val="center"/>
              <w:rPr>
                <w:rFonts w:ascii="Arial" w:hAnsi="Arial" w:cs="Arial"/>
                <w:sz w:val="16"/>
                <w:szCs w:val="16"/>
              </w:rPr>
            </w:pPr>
          </w:p>
        </w:tc>
        <w:tc>
          <w:tcPr>
            <w:tcW w:w="724" w:type="dxa"/>
            <w:gridSpan w:val="2"/>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79" w:type="dxa"/>
            <w:gridSpan w:val="3"/>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9" w:type="dxa"/>
            <w:gridSpan w:val="3"/>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12" w:space="0" w:color="auto"/>
            </w:tcBorders>
          </w:tcPr>
          <w:p w:rsidR="00951F75" w:rsidRPr="00201219" w:rsidRDefault="00951F75" w:rsidP="00493E78">
            <w:pPr>
              <w:autoSpaceDE w:val="0"/>
              <w:autoSpaceDN w:val="0"/>
              <w:adjustRightInd w:val="0"/>
              <w:jc w:val="center"/>
              <w:rPr>
                <w:rFonts w:ascii="Arial" w:hAnsi="Arial" w:cs="Arial"/>
                <w:sz w:val="16"/>
                <w:szCs w:val="16"/>
              </w:rPr>
            </w:pPr>
          </w:p>
        </w:tc>
      </w:tr>
      <w:tr w:rsidR="00951F75" w:rsidRPr="00201219" w:rsidTr="00F62310">
        <w:trPr>
          <w:trHeight w:val="278"/>
          <w:tblHeader/>
          <w:jc w:val="center"/>
        </w:trPr>
        <w:tc>
          <w:tcPr>
            <w:tcW w:w="1587" w:type="dxa"/>
            <w:gridSpan w:val="2"/>
            <w:tcBorders>
              <w:top w:val="single" w:sz="6" w:space="0" w:color="auto"/>
              <w:left w:val="single" w:sz="12" w:space="0" w:color="auto"/>
              <w:bottom w:val="single" w:sz="12"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44" w:type="dxa"/>
            <w:gridSpan w:val="2"/>
            <w:tcBorders>
              <w:top w:val="single" w:sz="6" w:space="0" w:color="auto"/>
              <w:left w:val="single" w:sz="12"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866" w:type="dxa"/>
            <w:gridSpan w:val="3"/>
            <w:tcBorders>
              <w:top w:val="single" w:sz="6" w:space="0" w:color="auto"/>
              <w:left w:val="single" w:sz="6" w:space="0" w:color="auto"/>
              <w:bottom w:val="single" w:sz="12" w:space="0" w:color="auto"/>
              <w:right w:val="single" w:sz="6" w:space="0" w:color="auto"/>
            </w:tcBorders>
          </w:tcPr>
          <w:p w:rsidR="00951F75" w:rsidRPr="00201219" w:rsidRDefault="00F62310" w:rsidP="00F62310">
            <w:pPr>
              <w:autoSpaceDE w:val="0"/>
              <w:autoSpaceDN w:val="0"/>
              <w:adjustRightInd w:val="0"/>
              <w:jc w:val="center"/>
              <w:rPr>
                <w:rFonts w:ascii="Arial" w:hAnsi="Arial" w:cs="Arial"/>
                <w:sz w:val="16"/>
                <w:szCs w:val="16"/>
              </w:rPr>
            </w:pPr>
            <w:r>
              <w:rPr>
                <w:rFonts w:ascii="Arial" w:hAnsi="Arial" w:cs="Arial"/>
                <w:sz w:val="16"/>
                <w:szCs w:val="16"/>
              </w:rPr>
              <w:t>84101</w:t>
            </w:r>
          </w:p>
        </w:tc>
        <w:tc>
          <w:tcPr>
            <w:tcW w:w="724" w:type="dxa"/>
            <w:gridSpan w:val="2"/>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79" w:type="dxa"/>
            <w:gridSpan w:val="3"/>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9" w:type="dxa"/>
            <w:gridSpan w:val="3"/>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374</w:t>
            </w:r>
          </w:p>
        </w:tc>
        <w:tc>
          <w:tcPr>
            <w:tcW w:w="722" w:type="dxa"/>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12" w:space="0" w:color="auto"/>
            </w:tcBorders>
          </w:tcPr>
          <w:p w:rsidR="00951F75" w:rsidRPr="00201219" w:rsidRDefault="00F62310" w:rsidP="00F62310">
            <w:pPr>
              <w:autoSpaceDE w:val="0"/>
              <w:autoSpaceDN w:val="0"/>
              <w:adjustRightInd w:val="0"/>
              <w:jc w:val="center"/>
              <w:rPr>
                <w:rFonts w:ascii="Arial" w:hAnsi="Arial" w:cs="Arial"/>
                <w:sz w:val="16"/>
                <w:szCs w:val="16"/>
              </w:rPr>
            </w:pPr>
            <w:r>
              <w:rPr>
                <w:rFonts w:ascii="Arial" w:hAnsi="Arial" w:cs="Arial"/>
                <w:sz w:val="16"/>
                <w:szCs w:val="16"/>
              </w:rPr>
              <w:t>84475</w:t>
            </w:r>
          </w:p>
        </w:tc>
      </w:tr>
      <w:tr w:rsidR="00951F75" w:rsidRPr="00201219" w:rsidTr="00951F75">
        <w:trPr>
          <w:trHeight w:val="278"/>
          <w:tblHeader/>
          <w:jc w:val="center"/>
        </w:trPr>
        <w:tc>
          <w:tcPr>
            <w:tcW w:w="9415" w:type="dxa"/>
            <w:gridSpan w:val="19"/>
            <w:tcBorders>
              <w:top w:val="single" w:sz="12" w:space="0" w:color="auto"/>
              <w:left w:val="single" w:sz="12" w:space="0" w:color="auto"/>
              <w:bottom w:val="single" w:sz="12"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sz w:val="16"/>
                <w:szCs w:val="16"/>
              </w:rPr>
            </w:pPr>
            <w:r w:rsidRPr="00201219">
              <w:rPr>
                <w:rFonts w:ascii="Arial" w:hAnsi="Arial" w:cs="Arial"/>
                <w:sz w:val="16"/>
                <w:szCs w:val="16"/>
              </w:rPr>
              <w:t>Opravné položky</w:t>
            </w:r>
          </w:p>
        </w:tc>
      </w:tr>
      <w:tr w:rsidR="00951F75" w:rsidRPr="00201219" w:rsidTr="00951F75">
        <w:trPr>
          <w:trHeight w:val="278"/>
          <w:tblHeader/>
          <w:jc w:val="center"/>
        </w:trPr>
        <w:tc>
          <w:tcPr>
            <w:tcW w:w="1575" w:type="dxa"/>
            <w:tcBorders>
              <w:top w:val="single" w:sz="12" w:space="0" w:color="auto"/>
              <w:left w:val="single" w:sz="12" w:space="0" w:color="auto"/>
              <w:bottom w:val="single" w:sz="6"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56" w:type="dxa"/>
            <w:gridSpan w:val="3"/>
            <w:tcBorders>
              <w:top w:val="single" w:sz="12" w:space="0" w:color="auto"/>
              <w:left w:val="single" w:sz="12"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6"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746" w:type="dxa"/>
            <w:gridSpan w:val="2"/>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0</w:t>
            </w:r>
          </w:p>
        </w:tc>
        <w:tc>
          <w:tcPr>
            <w:tcW w:w="1130" w:type="dxa"/>
            <w:gridSpan w:val="4"/>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593" w:type="dxa"/>
            <w:gridSpan w:val="2"/>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9" w:type="dxa"/>
            <w:gridSpan w:val="3"/>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0</w:t>
            </w:r>
          </w:p>
        </w:tc>
        <w:tc>
          <w:tcPr>
            <w:tcW w:w="722" w:type="dxa"/>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6" w:space="0" w:color="auto"/>
              <w:right w:val="single" w:sz="12" w:space="0" w:color="auto"/>
            </w:tcBorders>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0</w:t>
            </w:r>
          </w:p>
        </w:tc>
      </w:tr>
      <w:tr w:rsidR="00951F75" w:rsidRPr="00201219" w:rsidTr="00951F75">
        <w:trPr>
          <w:trHeight w:val="397"/>
          <w:tblHeader/>
          <w:jc w:val="center"/>
        </w:trPr>
        <w:tc>
          <w:tcPr>
            <w:tcW w:w="1575" w:type="dxa"/>
            <w:tcBorders>
              <w:top w:val="single" w:sz="6" w:space="0" w:color="auto"/>
              <w:left w:val="single" w:sz="12" w:space="0" w:color="auto"/>
              <w:bottom w:val="single" w:sz="6"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56" w:type="dxa"/>
            <w:gridSpan w:val="3"/>
            <w:tcBorders>
              <w:top w:val="single" w:sz="6" w:space="0" w:color="auto"/>
              <w:left w:val="single" w:sz="12"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746" w:type="dxa"/>
            <w:gridSpan w:val="2"/>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0" w:type="dxa"/>
            <w:gridSpan w:val="4"/>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593" w:type="dxa"/>
            <w:gridSpan w:val="2"/>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9"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12" w:space="0" w:color="auto"/>
            </w:tcBorders>
          </w:tcPr>
          <w:p w:rsidR="00951F75" w:rsidRPr="00201219" w:rsidRDefault="00951F75" w:rsidP="00493E78">
            <w:pPr>
              <w:autoSpaceDE w:val="0"/>
              <w:autoSpaceDN w:val="0"/>
              <w:adjustRightInd w:val="0"/>
              <w:jc w:val="center"/>
              <w:rPr>
                <w:rFonts w:ascii="Arial" w:hAnsi="Arial" w:cs="Arial"/>
                <w:sz w:val="16"/>
                <w:szCs w:val="16"/>
              </w:rPr>
            </w:pPr>
          </w:p>
        </w:tc>
      </w:tr>
      <w:tr w:rsidR="00951F75" w:rsidRPr="00201219" w:rsidTr="00951F75">
        <w:trPr>
          <w:trHeight w:val="397"/>
          <w:tblHeader/>
          <w:jc w:val="center"/>
        </w:trPr>
        <w:tc>
          <w:tcPr>
            <w:tcW w:w="1575" w:type="dxa"/>
            <w:tcBorders>
              <w:top w:val="single" w:sz="6" w:space="0" w:color="auto"/>
              <w:left w:val="single" w:sz="12" w:space="0" w:color="auto"/>
              <w:bottom w:val="single" w:sz="6"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56" w:type="dxa"/>
            <w:gridSpan w:val="3"/>
            <w:tcBorders>
              <w:top w:val="single" w:sz="6" w:space="0" w:color="auto"/>
              <w:left w:val="single" w:sz="12"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746" w:type="dxa"/>
            <w:gridSpan w:val="2"/>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0" w:type="dxa"/>
            <w:gridSpan w:val="4"/>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593" w:type="dxa"/>
            <w:gridSpan w:val="2"/>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9"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12" w:space="0" w:color="auto"/>
            </w:tcBorders>
          </w:tcPr>
          <w:p w:rsidR="00951F75" w:rsidRPr="00201219" w:rsidRDefault="00951F75" w:rsidP="00493E78">
            <w:pPr>
              <w:autoSpaceDE w:val="0"/>
              <w:autoSpaceDN w:val="0"/>
              <w:adjustRightInd w:val="0"/>
              <w:jc w:val="center"/>
              <w:rPr>
                <w:rFonts w:ascii="Arial" w:hAnsi="Arial" w:cs="Arial"/>
                <w:sz w:val="16"/>
                <w:szCs w:val="16"/>
              </w:rPr>
            </w:pPr>
          </w:p>
        </w:tc>
      </w:tr>
      <w:tr w:rsidR="00951F75" w:rsidRPr="00201219" w:rsidTr="00951F75">
        <w:trPr>
          <w:trHeight w:val="397"/>
          <w:tblHeader/>
          <w:jc w:val="center"/>
        </w:trPr>
        <w:tc>
          <w:tcPr>
            <w:tcW w:w="1575" w:type="dxa"/>
            <w:tcBorders>
              <w:top w:val="single" w:sz="6" w:space="0" w:color="auto"/>
              <w:left w:val="single" w:sz="12" w:space="0" w:color="auto"/>
              <w:bottom w:val="single" w:sz="12" w:space="0" w:color="auto"/>
              <w:right w:val="single" w:sz="12" w:space="0" w:color="auto"/>
            </w:tcBorders>
            <w:vAlign w:val="center"/>
          </w:tcPr>
          <w:p w:rsidR="00951F75" w:rsidRPr="00201219" w:rsidRDefault="00951F75"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056" w:type="dxa"/>
            <w:gridSpan w:val="3"/>
            <w:tcBorders>
              <w:top w:val="single" w:sz="6" w:space="0" w:color="auto"/>
              <w:left w:val="single" w:sz="12"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746" w:type="dxa"/>
            <w:gridSpan w:val="2"/>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0" w:type="dxa"/>
            <w:gridSpan w:val="4"/>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593" w:type="dxa"/>
            <w:gridSpan w:val="2"/>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9" w:type="dxa"/>
            <w:gridSpan w:val="3"/>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12" w:space="0" w:color="auto"/>
            </w:tcBorders>
          </w:tcPr>
          <w:p w:rsidR="00951F75" w:rsidRPr="00201219" w:rsidRDefault="00951F75" w:rsidP="00493E78">
            <w:pPr>
              <w:autoSpaceDE w:val="0"/>
              <w:autoSpaceDN w:val="0"/>
              <w:adjustRightInd w:val="0"/>
              <w:jc w:val="center"/>
              <w:rPr>
                <w:rFonts w:ascii="Arial" w:hAnsi="Arial" w:cs="Arial"/>
                <w:sz w:val="16"/>
                <w:szCs w:val="16"/>
              </w:rPr>
            </w:pPr>
          </w:p>
        </w:tc>
      </w:tr>
      <w:tr w:rsidR="00951F75" w:rsidRPr="00201219" w:rsidTr="00951F75">
        <w:trPr>
          <w:trHeight w:val="397"/>
          <w:tblHeader/>
          <w:jc w:val="center"/>
        </w:trPr>
        <w:tc>
          <w:tcPr>
            <w:tcW w:w="1575" w:type="dxa"/>
            <w:tcBorders>
              <w:top w:val="single" w:sz="6" w:space="0" w:color="auto"/>
              <w:left w:val="single" w:sz="12" w:space="0" w:color="auto"/>
              <w:bottom w:val="single" w:sz="12"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56" w:type="dxa"/>
            <w:gridSpan w:val="3"/>
            <w:tcBorders>
              <w:top w:val="single" w:sz="6" w:space="0" w:color="auto"/>
              <w:left w:val="single" w:sz="12"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746" w:type="dxa"/>
            <w:gridSpan w:val="2"/>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0</w:t>
            </w:r>
          </w:p>
        </w:tc>
        <w:tc>
          <w:tcPr>
            <w:tcW w:w="1130" w:type="dxa"/>
            <w:gridSpan w:val="4"/>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593" w:type="dxa"/>
            <w:gridSpan w:val="2"/>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9" w:type="dxa"/>
            <w:gridSpan w:val="3"/>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0</w:t>
            </w:r>
          </w:p>
        </w:tc>
        <w:tc>
          <w:tcPr>
            <w:tcW w:w="722" w:type="dxa"/>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12" w:space="0" w:color="auto"/>
            </w:tcBorders>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0</w:t>
            </w:r>
          </w:p>
        </w:tc>
      </w:tr>
      <w:tr w:rsidR="00951F75" w:rsidRPr="00201219" w:rsidTr="00951F75">
        <w:trPr>
          <w:trHeight w:val="278"/>
          <w:tblHeader/>
          <w:jc w:val="center"/>
        </w:trPr>
        <w:tc>
          <w:tcPr>
            <w:tcW w:w="9415" w:type="dxa"/>
            <w:gridSpan w:val="19"/>
            <w:tcBorders>
              <w:top w:val="single" w:sz="12" w:space="0" w:color="auto"/>
              <w:left w:val="single" w:sz="12" w:space="0" w:color="auto"/>
              <w:bottom w:val="single" w:sz="12"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sz w:val="16"/>
                <w:szCs w:val="16"/>
              </w:rPr>
            </w:pPr>
            <w:r w:rsidRPr="00201219">
              <w:rPr>
                <w:rFonts w:ascii="Arial" w:hAnsi="Arial" w:cs="Arial"/>
                <w:sz w:val="16"/>
                <w:szCs w:val="16"/>
              </w:rPr>
              <w:t>Zostatková hodnota </w:t>
            </w:r>
          </w:p>
        </w:tc>
      </w:tr>
      <w:tr w:rsidR="00951F75" w:rsidRPr="00201219" w:rsidTr="00F62310">
        <w:trPr>
          <w:trHeight w:val="278"/>
          <w:tblHeader/>
          <w:jc w:val="center"/>
        </w:trPr>
        <w:tc>
          <w:tcPr>
            <w:tcW w:w="1593" w:type="dxa"/>
            <w:gridSpan w:val="3"/>
            <w:tcBorders>
              <w:top w:val="single" w:sz="12" w:space="0" w:color="auto"/>
              <w:left w:val="single" w:sz="12" w:space="0" w:color="auto"/>
              <w:bottom w:val="single" w:sz="12"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38" w:type="dxa"/>
            <w:tcBorders>
              <w:top w:val="single" w:sz="12" w:space="0" w:color="auto"/>
              <w:left w:val="single" w:sz="12"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12"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735" w:type="dxa"/>
            <w:tcBorders>
              <w:top w:val="single" w:sz="12" w:space="0" w:color="auto"/>
              <w:left w:val="single" w:sz="6" w:space="0" w:color="auto"/>
              <w:bottom w:val="single" w:sz="12" w:space="0" w:color="auto"/>
              <w:right w:val="single" w:sz="6" w:space="0" w:color="auto"/>
            </w:tcBorders>
          </w:tcPr>
          <w:p w:rsidR="00951F75" w:rsidRPr="00201219" w:rsidRDefault="00F62310" w:rsidP="00F62310">
            <w:pPr>
              <w:autoSpaceDE w:val="0"/>
              <w:autoSpaceDN w:val="0"/>
              <w:adjustRightInd w:val="0"/>
              <w:jc w:val="center"/>
              <w:rPr>
                <w:rFonts w:ascii="Arial" w:hAnsi="Arial" w:cs="Arial"/>
                <w:sz w:val="16"/>
                <w:szCs w:val="16"/>
              </w:rPr>
            </w:pPr>
            <w:r>
              <w:rPr>
                <w:rFonts w:ascii="Arial" w:hAnsi="Arial" w:cs="Arial"/>
                <w:sz w:val="16"/>
                <w:szCs w:val="16"/>
              </w:rPr>
              <w:t>25478</w:t>
            </w:r>
          </w:p>
        </w:tc>
        <w:tc>
          <w:tcPr>
            <w:tcW w:w="845" w:type="dxa"/>
            <w:gridSpan w:val="3"/>
            <w:tcBorders>
              <w:top w:val="single" w:sz="12" w:space="0" w:color="auto"/>
              <w:left w:val="single" w:sz="6" w:space="0" w:color="auto"/>
              <w:bottom w:val="single" w:sz="12" w:space="0" w:color="auto"/>
              <w:right w:val="single" w:sz="6" w:space="0" w:color="auto"/>
            </w:tcBorders>
          </w:tcPr>
          <w:p w:rsidR="00951F75" w:rsidRPr="00201219" w:rsidRDefault="00951F75" w:rsidP="00F62310">
            <w:pPr>
              <w:autoSpaceDE w:val="0"/>
              <w:autoSpaceDN w:val="0"/>
              <w:adjustRightInd w:val="0"/>
              <w:jc w:val="center"/>
              <w:rPr>
                <w:rFonts w:ascii="Arial" w:hAnsi="Arial" w:cs="Arial"/>
                <w:sz w:val="16"/>
                <w:szCs w:val="16"/>
              </w:rPr>
            </w:pPr>
          </w:p>
        </w:tc>
        <w:tc>
          <w:tcPr>
            <w:tcW w:w="881" w:type="dxa"/>
            <w:gridSpan w:val="3"/>
            <w:tcBorders>
              <w:top w:val="single" w:sz="12"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47" w:type="dxa"/>
            <w:gridSpan w:val="4"/>
            <w:tcBorders>
              <w:top w:val="single" w:sz="12"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0</w:t>
            </w:r>
          </w:p>
        </w:tc>
        <w:tc>
          <w:tcPr>
            <w:tcW w:w="722" w:type="dxa"/>
            <w:tcBorders>
              <w:top w:val="single" w:sz="12"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12" w:space="0" w:color="auto"/>
              <w:right w:val="single" w:sz="12" w:space="0" w:color="auto"/>
            </w:tcBorders>
          </w:tcPr>
          <w:p w:rsidR="00951F75" w:rsidRPr="00201219" w:rsidRDefault="00F62310" w:rsidP="00493E78">
            <w:pPr>
              <w:autoSpaceDE w:val="0"/>
              <w:autoSpaceDN w:val="0"/>
              <w:adjustRightInd w:val="0"/>
              <w:jc w:val="center"/>
              <w:rPr>
                <w:rFonts w:ascii="Arial" w:hAnsi="Arial" w:cs="Arial"/>
                <w:sz w:val="16"/>
                <w:szCs w:val="16"/>
              </w:rPr>
            </w:pPr>
            <w:r>
              <w:rPr>
                <w:rFonts w:ascii="Arial" w:hAnsi="Arial" w:cs="Arial"/>
                <w:sz w:val="16"/>
                <w:szCs w:val="16"/>
              </w:rPr>
              <w:t>25478</w:t>
            </w:r>
          </w:p>
        </w:tc>
      </w:tr>
      <w:tr w:rsidR="00951F75" w:rsidRPr="00201219" w:rsidTr="00F62310">
        <w:trPr>
          <w:trHeight w:val="290"/>
          <w:tblHeader/>
          <w:jc w:val="center"/>
        </w:trPr>
        <w:tc>
          <w:tcPr>
            <w:tcW w:w="1593" w:type="dxa"/>
            <w:gridSpan w:val="3"/>
            <w:tcBorders>
              <w:top w:val="single" w:sz="12" w:space="0" w:color="auto"/>
              <w:left w:val="single" w:sz="12" w:space="0" w:color="auto"/>
              <w:bottom w:val="single" w:sz="12"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38" w:type="dxa"/>
            <w:tcBorders>
              <w:top w:val="single" w:sz="12" w:space="0" w:color="auto"/>
              <w:left w:val="single" w:sz="12"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12"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735" w:type="dxa"/>
            <w:tcBorders>
              <w:top w:val="single" w:sz="12" w:space="0" w:color="auto"/>
              <w:left w:val="single" w:sz="6" w:space="0" w:color="auto"/>
              <w:bottom w:val="single" w:sz="12" w:space="0" w:color="auto"/>
              <w:right w:val="single" w:sz="6" w:space="0" w:color="auto"/>
            </w:tcBorders>
          </w:tcPr>
          <w:p w:rsidR="00951F75" w:rsidRPr="00201219" w:rsidRDefault="00F62310" w:rsidP="00F62310">
            <w:pPr>
              <w:autoSpaceDE w:val="0"/>
              <w:autoSpaceDN w:val="0"/>
              <w:adjustRightInd w:val="0"/>
              <w:jc w:val="center"/>
              <w:rPr>
                <w:rFonts w:ascii="Arial" w:hAnsi="Arial" w:cs="Arial"/>
                <w:sz w:val="16"/>
                <w:szCs w:val="16"/>
              </w:rPr>
            </w:pPr>
            <w:r>
              <w:rPr>
                <w:rFonts w:ascii="Arial" w:hAnsi="Arial" w:cs="Arial"/>
                <w:sz w:val="16"/>
                <w:szCs w:val="16"/>
              </w:rPr>
              <w:t>7592</w:t>
            </w:r>
          </w:p>
        </w:tc>
        <w:tc>
          <w:tcPr>
            <w:tcW w:w="845" w:type="dxa"/>
            <w:gridSpan w:val="3"/>
            <w:tcBorders>
              <w:top w:val="single" w:sz="12" w:space="0" w:color="auto"/>
              <w:left w:val="single" w:sz="6" w:space="0" w:color="auto"/>
              <w:bottom w:val="single" w:sz="12" w:space="0" w:color="auto"/>
              <w:right w:val="single" w:sz="6" w:space="0" w:color="auto"/>
            </w:tcBorders>
          </w:tcPr>
          <w:p w:rsidR="00951F75" w:rsidRPr="00201219" w:rsidRDefault="00951F75" w:rsidP="00951F75">
            <w:pPr>
              <w:autoSpaceDE w:val="0"/>
              <w:autoSpaceDN w:val="0"/>
              <w:adjustRightInd w:val="0"/>
              <w:rPr>
                <w:rFonts w:ascii="Arial" w:hAnsi="Arial" w:cs="Arial"/>
                <w:sz w:val="16"/>
                <w:szCs w:val="16"/>
              </w:rPr>
            </w:pPr>
          </w:p>
        </w:tc>
        <w:tc>
          <w:tcPr>
            <w:tcW w:w="881" w:type="dxa"/>
            <w:gridSpan w:val="3"/>
            <w:tcBorders>
              <w:top w:val="single" w:sz="12"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47" w:type="dxa"/>
            <w:gridSpan w:val="4"/>
            <w:tcBorders>
              <w:top w:val="single" w:sz="12"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0</w:t>
            </w:r>
          </w:p>
        </w:tc>
        <w:tc>
          <w:tcPr>
            <w:tcW w:w="722" w:type="dxa"/>
            <w:tcBorders>
              <w:top w:val="single" w:sz="12"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12" w:space="0" w:color="auto"/>
              <w:right w:val="single" w:sz="12" w:space="0" w:color="auto"/>
            </w:tcBorders>
          </w:tcPr>
          <w:p w:rsidR="00951F75" w:rsidRPr="00201219" w:rsidRDefault="00F62310" w:rsidP="00493E78">
            <w:pPr>
              <w:autoSpaceDE w:val="0"/>
              <w:autoSpaceDN w:val="0"/>
              <w:adjustRightInd w:val="0"/>
              <w:jc w:val="center"/>
              <w:rPr>
                <w:rFonts w:ascii="Arial" w:hAnsi="Arial" w:cs="Arial"/>
                <w:sz w:val="16"/>
                <w:szCs w:val="16"/>
              </w:rPr>
            </w:pPr>
            <w:r>
              <w:rPr>
                <w:rFonts w:ascii="Arial" w:hAnsi="Arial" w:cs="Arial"/>
                <w:sz w:val="16"/>
                <w:szCs w:val="16"/>
              </w:rPr>
              <w:t>7592</w:t>
            </w:r>
          </w:p>
        </w:tc>
      </w:tr>
    </w:tbl>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Pr="00201219" w:rsidRDefault="00201219" w:rsidP="00201219">
      <w:pPr>
        <w:rPr>
          <w:rFonts w:ascii="Arial" w:hAnsi="Arial" w:cs="Arial"/>
          <w:sz w:val="16"/>
          <w:szCs w:val="16"/>
        </w:rPr>
      </w:pPr>
    </w:p>
    <w:p w:rsidR="00201219" w:rsidRPr="00201219" w:rsidRDefault="00201219" w:rsidP="00201219">
      <w:pPr>
        <w:rPr>
          <w:rFonts w:ascii="Arial" w:hAnsi="Arial" w:cs="Arial"/>
          <w:sz w:val="16"/>
          <w:szCs w:val="16"/>
        </w:rPr>
      </w:pPr>
      <w:r w:rsidRPr="00201219">
        <w:rPr>
          <w:rFonts w:ascii="Arial" w:hAnsi="Arial" w:cs="Arial"/>
          <w:sz w:val="16"/>
          <w:szCs w:val="16"/>
        </w:rPr>
        <w:lastRenderedPageBreak/>
        <w:t>Tabuľka č. 2</w:t>
      </w:r>
    </w:p>
    <w:tbl>
      <w:tblPr>
        <w:tblW w:w="5061" w:type="pct"/>
        <w:jc w:val="center"/>
        <w:tblLayout w:type="fixed"/>
        <w:tblCellMar>
          <w:left w:w="30" w:type="dxa"/>
          <w:right w:w="30" w:type="dxa"/>
        </w:tblCellMar>
        <w:tblLook w:val="04A0" w:firstRow="1" w:lastRow="0" w:firstColumn="1" w:lastColumn="0" w:noHBand="0" w:noVBand="1"/>
      </w:tblPr>
      <w:tblGrid>
        <w:gridCol w:w="1575"/>
        <w:gridCol w:w="12"/>
        <w:gridCol w:w="6"/>
        <w:gridCol w:w="1038"/>
        <w:gridCol w:w="866"/>
        <w:gridCol w:w="735"/>
        <w:gridCol w:w="11"/>
        <w:gridCol w:w="120"/>
        <w:gridCol w:w="714"/>
        <w:gridCol w:w="10"/>
        <w:gridCol w:w="286"/>
        <w:gridCol w:w="585"/>
        <w:gridCol w:w="8"/>
        <w:gridCol w:w="14"/>
        <w:gridCol w:w="403"/>
        <w:gridCol w:w="722"/>
        <w:gridCol w:w="722"/>
        <w:gridCol w:w="866"/>
        <w:gridCol w:w="722"/>
      </w:tblGrid>
      <w:tr w:rsidR="00201219" w:rsidRPr="00201219" w:rsidTr="00951F75">
        <w:trPr>
          <w:trHeight w:val="145"/>
          <w:tblHeader/>
          <w:jc w:val="center"/>
        </w:trPr>
        <w:tc>
          <w:tcPr>
            <w:tcW w:w="1575" w:type="dxa"/>
            <w:vMerge w:val="restart"/>
            <w:tcBorders>
              <w:top w:val="single" w:sz="12" w:space="0" w:color="auto"/>
              <w:left w:val="single" w:sz="12" w:space="0" w:color="auto"/>
              <w:bottom w:val="nil"/>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
                <w:bCs/>
                <w:sz w:val="16"/>
                <w:szCs w:val="16"/>
              </w:rPr>
            </w:pPr>
            <w:r w:rsidRPr="00201219">
              <w:rPr>
                <w:rFonts w:ascii="Arial" w:hAnsi="Arial" w:cs="Arial"/>
                <w:b/>
                <w:bCs/>
                <w:sz w:val="16"/>
                <w:szCs w:val="16"/>
              </w:rPr>
              <w:t>Dlhodobý hmotný majetok</w:t>
            </w:r>
          </w:p>
        </w:tc>
        <w:tc>
          <w:tcPr>
            <w:tcW w:w="7840" w:type="dxa"/>
            <w:gridSpan w:val="18"/>
            <w:tcBorders>
              <w:top w:val="single" w:sz="12" w:space="0" w:color="auto"/>
              <w:left w:val="single" w:sz="12" w:space="0" w:color="auto"/>
              <w:bottom w:val="nil"/>
              <w:right w:val="single" w:sz="12" w:space="0" w:color="auto"/>
            </w:tcBorders>
            <w:hideMark/>
          </w:tcPr>
          <w:p w:rsidR="00201219" w:rsidRPr="00201219" w:rsidRDefault="00201219" w:rsidP="00493E78">
            <w:pPr>
              <w:autoSpaceDE w:val="0"/>
              <w:autoSpaceDN w:val="0"/>
              <w:adjustRightInd w:val="0"/>
              <w:jc w:val="center"/>
              <w:rPr>
                <w:rFonts w:ascii="Arial" w:hAnsi="Arial" w:cs="Arial"/>
                <w:b/>
                <w:bCs/>
                <w:sz w:val="16"/>
                <w:szCs w:val="16"/>
              </w:rPr>
            </w:pPr>
            <w:r w:rsidRPr="00201219">
              <w:rPr>
                <w:rFonts w:ascii="Arial" w:hAnsi="Arial" w:cs="Arial"/>
                <w:b/>
                <w:bCs/>
                <w:sz w:val="16"/>
                <w:szCs w:val="16"/>
              </w:rPr>
              <w:t xml:space="preserve">Bezprostredne predchádzajúce účtovné obdobie                                                                                                                                    </w:t>
            </w:r>
          </w:p>
        </w:tc>
      </w:tr>
      <w:tr w:rsidR="00201219" w:rsidRPr="00201219" w:rsidTr="00951F75">
        <w:trPr>
          <w:trHeight w:val="1537"/>
          <w:tblHeader/>
          <w:jc w:val="center"/>
        </w:trPr>
        <w:tc>
          <w:tcPr>
            <w:tcW w:w="1575" w:type="dxa"/>
            <w:vMerge/>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
                <w:bCs/>
                <w:sz w:val="16"/>
                <w:szCs w:val="16"/>
              </w:rPr>
            </w:pPr>
          </w:p>
        </w:tc>
        <w:tc>
          <w:tcPr>
            <w:tcW w:w="1056"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Pozemky</w:t>
            </w:r>
          </w:p>
        </w:tc>
        <w:tc>
          <w:tcPr>
            <w:tcW w:w="866"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Stavby</w:t>
            </w:r>
          </w:p>
        </w:tc>
        <w:tc>
          <w:tcPr>
            <w:tcW w:w="866"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Samos-tatné</w:t>
            </w:r>
            <w:proofErr w:type="spellEnd"/>
            <w:r w:rsidRPr="00201219">
              <w:rPr>
                <w:rFonts w:ascii="Arial" w:hAnsi="Arial" w:cs="Arial"/>
                <w:bCs/>
                <w:sz w:val="16"/>
                <w:szCs w:val="16"/>
              </w:rPr>
              <w:t xml:space="preserve"> hnuteľné veci a </w:t>
            </w:r>
          </w:p>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 xml:space="preserve">súbory </w:t>
            </w:r>
            <w:proofErr w:type="spellStart"/>
            <w:r w:rsidRPr="00201219">
              <w:rPr>
                <w:rFonts w:ascii="Arial" w:hAnsi="Arial" w:cs="Arial"/>
                <w:bCs/>
                <w:sz w:val="16"/>
                <w:szCs w:val="16"/>
              </w:rPr>
              <w:t>hnuteľ-ných</w:t>
            </w:r>
            <w:proofErr w:type="spellEnd"/>
            <w:r w:rsidRPr="00201219">
              <w:rPr>
                <w:rFonts w:ascii="Arial" w:hAnsi="Arial" w:cs="Arial"/>
                <w:bCs/>
                <w:sz w:val="16"/>
                <w:szCs w:val="16"/>
              </w:rPr>
              <w:t xml:space="preserve"> vecí</w:t>
            </w:r>
          </w:p>
        </w:tc>
        <w:tc>
          <w:tcPr>
            <w:tcW w:w="1010"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Pestova-teľské</w:t>
            </w:r>
            <w:proofErr w:type="spellEnd"/>
            <w:r w:rsidRPr="00201219">
              <w:rPr>
                <w:rFonts w:ascii="Arial" w:hAnsi="Arial" w:cs="Arial"/>
                <w:bCs/>
                <w:sz w:val="16"/>
                <w:szCs w:val="16"/>
              </w:rPr>
              <w:t xml:space="preserve"> celky</w:t>
            </w:r>
            <w:r w:rsidRPr="00201219">
              <w:rPr>
                <w:rFonts w:ascii="Arial" w:hAnsi="Arial" w:cs="Arial"/>
                <w:bCs/>
                <w:sz w:val="16"/>
                <w:szCs w:val="16"/>
              </w:rPr>
              <w:br/>
              <w:t xml:space="preserve"> trvalých porastov</w:t>
            </w:r>
          </w:p>
        </w:tc>
        <w:tc>
          <w:tcPr>
            <w:tcW w:w="1010" w:type="dxa"/>
            <w:gridSpan w:val="4"/>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Základné stádo a ťažné zvieratá</w:t>
            </w:r>
          </w:p>
        </w:tc>
        <w:tc>
          <w:tcPr>
            <w:tcW w:w="722"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Ostatný DHM</w:t>
            </w:r>
          </w:p>
        </w:tc>
        <w:tc>
          <w:tcPr>
            <w:tcW w:w="722"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Ob-stará-vaný</w:t>
            </w:r>
            <w:proofErr w:type="spellEnd"/>
            <w:r w:rsidRPr="00201219">
              <w:rPr>
                <w:rFonts w:ascii="Arial" w:hAnsi="Arial" w:cs="Arial"/>
                <w:bCs/>
                <w:sz w:val="16"/>
                <w:szCs w:val="16"/>
              </w:rPr>
              <w:t xml:space="preserve"> DHM</w:t>
            </w:r>
          </w:p>
        </w:tc>
        <w:tc>
          <w:tcPr>
            <w:tcW w:w="866"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proofErr w:type="spellStart"/>
            <w:r w:rsidRPr="00201219">
              <w:rPr>
                <w:rFonts w:ascii="Arial" w:hAnsi="Arial" w:cs="Arial"/>
                <w:bCs/>
                <w:sz w:val="16"/>
                <w:szCs w:val="16"/>
              </w:rPr>
              <w:t>Poskyt-nuté</w:t>
            </w:r>
            <w:proofErr w:type="spellEnd"/>
            <w:r w:rsidRPr="00201219">
              <w:rPr>
                <w:rFonts w:ascii="Arial" w:hAnsi="Arial" w:cs="Arial"/>
                <w:bCs/>
                <w:sz w:val="16"/>
                <w:szCs w:val="16"/>
              </w:rPr>
              <w:t xml:space="preserve"> </w:t>
            </w:r>
            <w:proofErr w:type="spellStart"/>
            <w:r w:rsidRPr="00201219">
              <w:rPr>
                <w:rFonts w:ascii="Arial" w:hAnsi="Arial" w:cs="Arial"/>
                <w:bCs/>
                <w:sz w:val="16"/>
                <w:szCs w:val="16"/>
              </w:rPr>
              <w:t>pred-davky</w:t>
            </w:r>
            <w:proofErr w:type="spellEnd"/>
            <w:r w:rsidRPr="00201219">
              <w:rPr>
                <w:rFonts w:ascii="Arial" w:hAnsi="Arial" w:cs="Arial"/>
                <w:bCs/>
                <w:sz w:val="16"/>
                <w:szCs w:val="16"/>
              </w:rPr>
              <w:t xml:space="preserve"> na </w:t>
            </w:r>
          </w:p>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DHM</w:t>
            </w:r>
          </w:p>
        </w:tc>
        <w:tc>
          <w:tcPr>
            <w:tcW w:w="722"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Spolu</w:t>
            </w:r>
          </w:p>
        </w:tc>
      </w:tr>
      <w:tr w:rsidR="00201219" w:rsidRPr="00201219" w:rsidTr="00951F75">
        <w:trPr>
          <w:trHeight w:val="155"/>
          <w:tblHeader/>
          <w:jc w:val="center"/>
        </w:trPr>
        <w:tc>
          <w:tcPr>
            <w:tcW w:w="1575"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a</w:t>
            </w:r>
          </w:p>
        </w:tc>
        <w:tc>
          <w:tcPr>
            <w:tcW w:w="1056"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b</w:t>
            </w:r>
          </w:p>
        </w:tc>
        <w:tc>
          <w:tcPr>
            <w:tcW w:w="866" w:type="dxa"/>
            <w:tcBorders>
              <w:top w:val="single" w:sz="4" w:space="0" w:color="auto"/>
              <w:left w:val="single" w:sz="12" w:space="0" w:color="auto"/>
              <w:bottom w:val="single" w:sz="4" w:space="0" w:color="auto"/>
              <w:right w:val="single" w:sz="12" w:space="0" w:color="auto"/>
            </w:tcBorders>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c</w:t>
            </w:r>
          </w:p>
        </w:tc>
        <w:tc>
          <w:tcPr>
            <w:tcW w:w="866"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d</w:t>
            </w:r>
          </w:p>
        </w:tc>
        <w:tc>
          <w:tcPr>
            <w:tcW w:w="1010"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e</w:t>
            </w:r>
          </w:p>
        </w:tc>
        <w:tc>
          <w:tcPr>
            <w:tcW w:w="1010" w:type="dxa"/>
            <w:gridSpan w:val="4"/>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f</w:t>
            </w:r>
          </w:p>
        </w:tc>
        <w:tc>
          <w:tcPr>
            <w:tcW w:w="722"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g</w:t>
            </w:r>
          </w:p>
        </w:tc>
        <w:tc>
          <w:tcPr>
            <w:tcW w:w="722"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h</w:t>
            </w:r>
          </w:p>
        </w:tc>
        <w:tc>
          <w:tcPr>
            <w:tcW w:w="866"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i</w:t>
            </w:r>
          </w:p>
        </w:tc>
        <w:tc>
          <w:tcPr>
            <w:tcW w:w="722" w:type="dxa"/>
            <w:tcBorders>
              <w:top w:val="single" w:sz="4" w:space="0" w:color="auto"/>
              <w:left w:val="single" w:sz="12" w:space="0" w:color="auto"/>
              <w:bottom w:val="single" w:sz="4" w:space="0" w:color="auto"/>
              <w:right w:val="single" w:sz="4" w:space="0" w:color="auto"/>
            </w:tcBorders>
            <w:hideMark/>
          </w:tcPr>
          <w:p w:rsidR="00201219" w:rsidRPr="00201219" w:rsidRDefault="00201219" w:rsidP="00493E78">
            <w:pPr>
              <w:autoSpaceDE w:val="0"/>
              <w:autoSpaceDN w:val="0"/>
              <w:adjustRightInd w:val="0"/>
              <w:jc w:val="center"/>
              <w:rPr>
                <w:rFonts w:ascii="Arial" w:hAnsi="Arial" w:cs="Arial"/>
                <w:bCs/>
                <w:sz w:val="16"/>
                <w:szCs w:val="16"/>
              </w:rPr>
            </w:pPr>
            <w:r w:rsidRPr="00201219">
              <w:rPr>
                <w:rFonts w:ascii="Arial" w:hAnsi="Arial" w:cs="Arial"/>
                <w:bCs/>
                <w:sz w:val="16"/>
                <w:szCs w:val="16"/>
              </w:rPr>
              <w:t>j</w:t>
            </w:r>
          </w:p>
        </w:tc>
      </w:tr>
      <w:tr w:rsidR="00201219" w:rsidRPr="00201219" w:rsidTr="00951F75">
        <w:trPr>
          <w:trHeight w:val="278"/>
          <w:tblHeader/>
          <w:jc w:val="center"/>
        </w:trPr>
        <w:tc>
          <w:tcPr>
            <w:tcW w:w="9415" w:type="dxa"/>
            <w:gridSpan w:val="19"/>
            <w:tcBorders>
              <w:top w:val="single" w:sz="4"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Prvotné ocenenie</w:t>
            </w:r>
          </w:p>
        </w:tc>
      </w:tr>
      <w:tr w:rsidR="00951F75" w:rsidRPr="00201219" w:rsidTr="00951F75">
        <w:trPr>
          <w:trHeight w:val="278"/>
          <w:tblHeader/>
          <w:jc w:val="center"/>
        </w:trPr>
        <w:tc>
          <w:tcPr>
            <w:tcW w:w="1587" w:type="dxa"/>
            <w:gridSpan w:val="2"/>
            <w:tcBorders>
              <w:top w:val="single" w:sz="12" w:space="0" w:color="auto"/>
              <w:left w:val="single" w:sz="12" w:space="0" w:color="auto"/>
              <w:bottom w:val="single" w:sz="6"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44" w:type="dxa"/>
            <w:gridSpan w:val="2"/>
            <w:tcBorders>
              <w:top w:val="single" w:sz="12" w:space="0" w:color="auto"/>
              <w:left w:val="single" w:sz="12"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6"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951F75" w:rsidRPr="00201219" w:rsidRDefault="00F62310" w:rsidP="00F62310">
            <w:pPr>
              <w:autoSpaceDE w:val="0"/>
              <w:autoSpaceDN w:val="0"/>
              <w:adjustRightInd w:val="0"/>
              <w:jc w:val="center"/>
              <w:rPr>
                <w:rFonts w:ascii="Arial" w:hAnsi="Arial" w:cs="Arial"/>
                <w:sz w:val="16"/>
                <w:szCs w:val="16"/>
              </w:rPr>
            </w:pPr>
            <w:r>
              <w:rPr>
                <w:rFonts w:ascii="Arial" w:hAnsi="Arial" w:cs="Arial"/>
                <w:sz w:val="16"/>
                <w:szCs w:val="16"/>
              </w:rPr>
              <w:t>93004</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607" w:type="dxa"/>
            <w:gridSpan w:val="3"/>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25" w:type="dxa"/>
            <w:gridSpan w:val="2"/>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374</w:t>
            </w:r>
          </w:p>
        </w:tc>
        <w:tc>
          <w:tcPr>
            <w:tcW w:w="722" w:type="dxa"/>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6" w:space="0" w:color="auto"/>
              <w:right w:val="single" w:sz="12" w:space="0" w:color="auto"/>
            </w:tcBorders>
          </w:tcPr>
          <w:p w:rsidR="00951F75" w:rsidRPr="00201219" w:rsidRDefault="00951F75" w:rsidP="00F62310">
            <w:pPr>
              <w:autoSpaceDE w:val="0"/>
              <w:autoSpaceDN w:val="0"/>
              <w:adjustRightInd w:val="0"/>
              <w:jc w:val="center"/>
              <w:rPr>
                <w:rFonts w:ascii="Arial" w:hAnsi="Arial" w:cs="Arial"/>
                <w:sz w:val="16"/>
                <w:szCs w:val="16"/>
              </w:rPr>
            </w:pPr>
            <w:r>
              <w:rPr>
                <w:rFonts w:ascii="Arial" w:hAnsi="Arial" w:cs="Arial"/>
                <w:sz w:val="16"/>
                <w:szCs w:val="16"/>
              </w:rPr>
              <w:t>93378</w:t>
            </w:r>
          </w:p>
        </w:tc>
      </w:tr>
      <w:tr w:rsidR="00951F75" w:rsidRPr="00201219" w:rsidTr="00951F75">
        <w:trPr>
          <w:trHeight w:val="397"/>
          <w:tblHeader/>
          <w:jc w:val="center"/>
        </w:trPr>
        <w:tc>
          <w:tcPr>
            <w:tcW w:w="1587" w:type="dxa"/>
            <w:gridSpan w:val="2"/>
            <w:tcBorders>
              <w:top w:val="single" w:sz="6" w:space="0" w:color="auto"/>
              <w:left w:val="single" w:sz="12" w:space="0" w:color="auto"/>
              <w:bottom w:val="single" w:sz="6"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44" w:type="dxa"/>
            <w:gridSpan w:val="2"/>
            <w:tcBorders>
              <w:top w:val="single" w:sz="6" w:space="0" w:color="auto"/>
              <w:left w:val="single" w:sz="12"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607"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25" w:type="dxa"/>
            <w:gridSpan w:val="2"/>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12" w:space="0" w:color="auto"/>
            </w:tcBorders>
          </w:tcPr>
          <w:p w:rsidR="00951F75" w:rsidRPr="00201219" w:rsidRDefault="00951F75" w:rsidP="00F62310">
            <w:pPr>
              <w:autoSpaceDE w:val="0"/>
              <w:autoSpaceDN w:val="0"/>
              <w:adjustRightInd w:val="0"/>
              <w:jc w:val="center"/>
              <w:rPr>
                <w:rFonts w:ascii="Arial" w:hAnsi="Arial" w:cs="Arial"/>
                <w:sz w:val="16"/>
                <w:szCs w:val="16"/>
              </w:rPr>
            </w:pPr>
          </w:p>
        </w:tc>
      </w:tr>
      <w:tr w:rsidR="00951F75" w:rsidRPr="00201219" w:rsidTr="00951F75">
        <w:trPr>
          <w:trHeight w:val="397"/>
          <w:tblHeader/>
          <w:jc w:val="center"/>
        </w:trPr>
        <w:tc>
          <w:tcPr>
            <w:tcW w:w="1587" w:type="dxa"/>
            <w:gridSpan w:val="2"/>
            <w:tcBorders>
              <w:top w:val="single" w:sz="6" w:space="0" w:color="auto"/>
              <w:left w:val="single" w:sz="12" w:space="0" w:color="auto"/>
              <w:bottom w:val="single" w:sz="6"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44" w:type="dxa"/>
            <w:gridSpan w:val="2"/>
            <w:tcBorders>
              <w:top w:val="single" w:sz="6" w:space="0" w:color="auto"/>
              <w:left w:val="single" w:sz="12"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F62310" w:rsidP="00493E78">
            <w:pPr>
              <w:autoSpaceDE w:val="0"/>
              <w:autoSpaceDN w:val="0"/>
              <w:adjustRightInd w:val="0"/>
              <w:jc w:val="center"/>
              <w:rPr>
                <w:rFonts w:ascii="Arial" w:hAnsi="Arial" w:cs="Arial"/>
                <w:sz w:val="16"/>
                <w:szCs w:val="16"/>
              </w:rPr>
            </w:pPr>
            <w:r>
              <w:rPr>
                <w:rFonts w:ascii="Arial" w:hAnsi="Arial" w:cs="Arial"/>
                <w:sz w:val="16"/>
                <w:szCs w:val="16"/>
              </w:rPr>
              <w:t>1311</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607"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25" w:type="dxa"/>
            <w:gridSpan w:val="2"/>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12" w:space="0" w:color="auto"/>
            </w:tcBorders>
          </w:tcPr>
          <w:p w:rsidR="00951F75" w:rsidRPr="00201219" w:rsidRDefault="00951F75" w:rsidP="00F62310">
            <w:pPr>
              <w:autoSpaceDE w:val="0"/>
              <w:autoSpaceDN w:val="0"/>
              <w:adjustRightInd w:val="0"/>
              <w:jc w:val="center"/>
              <w:rPr>
                <w:rFonts w:ascii="Arial" w:hAnsi="Arial" w:cs="Arial"/>
                <w:sz w:val="16"/>
                <w:szCs w:val="16"/>
              </w:rPr>
            </w:pPr>
            <w:r>
              <w:rPr>
                <w:rFonts w:ascii="Arial" w:hAnsi="Arial" w:cs="Arial"/>
                <w:sz w:val="16"/>
                <w:szCs w:val="16"/>
              </w:rPr>
              <w:t>1311</w:t>
            </w:r>
          </w:p>
        </w:tc>
      </w:tr>
      <w:tr w:rsidR="00951F75" w:rsidRPr="00201219" w:rsidTr="00951F75">
        <w:trPr>
          <w:trHeight w:val="397"/>
          <w:tblHeader/>
          <w:jc w:val="center"/>
        </w:trPr>
        <w:tc>
          <w:tcPr>
            <w:tcW w:w="1587" w:type="dxa"/>
            <w:gridSpan w:val="2"/>
            <w:tcBorders>
              <w:top w:val="single" w:sz="6" w:space="0" w:color="auto"/>
              <w:left w:val="single" w:sz="12" w:space="0" w:color="auto"/>
              <w:bottom w:val="single" w:sz="6"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sz w:val="16"/>
                <w:szCs w:val="16"/>
              </w:rPr>
            </w:pPr>
            <w:r w:rsidRPr="00201219">
              <w:rPr>
                <w:rFonts w:ascii="Arial" w:hAnsi="Arial" w:cs="Arial"/>
                <w:sz w:val="16"/>
                <w:szCs w:val="16"/>
              </w:rPr>
              <w:t>Presuny</w:t>
            </w:r>
          </w:p>
        </w:tc>
        <w:tc>
          <w:tcPr>
            <w:tcW w:w="1044" w:type="dxa"/>
            <w:gridSpan w:val="2"/>
            <w:tcBorders>
              <w:top w:val="single" w:sz="6" w:space="0" w:color="auto"/>
              <w:left w:val="single" w:sz="12"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607"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25" w:type="dxa"/>
            <w:gridSpan w:val="2"/>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12" w:space="0" w:color="auto"/>
            </w:tcBorders>
          </w:tcPr>
          <w:p w:rsidR="00951F75" w:rsidRPr="00201219" w:rsidRDefault="00951F75" w:rsidP="00F62310">
            <w:pPr>
              <w:autoSpaceDE w:val="0"/>
              <w:autoSpaceDN w:val="0"/>
              <w:adjustRightInd w:val="0"/>
              <w:jc w:val="center"/>
              <w:rPr>
                <w:rFonts w:ascii="Arial" w:hAnsi="Arial" w:cs="Arial"/>
                <w:sz w:val="16"/>
                <w:szCs w:val="16"/>
              </w:rPr>
            </w:pPr>
          </w:p>
        </w:tc>
      </w:tr>
      <w:tr w:rsidR="00951F75" w:rsidRPr="00201219" w:rsidTr="00951F75">
        <w:trPr>
          <w:trHeight w:val="278"/>
          <w:tblHeader/>
          <w:jc w:val="center"/>
        </w:trPr>
        <w:tc>
          <w:tcPr>
            <w:tcW w:w="1587" w:type="dxa"/>
            <w:gridSpan w:val="2"/>
            <w:tcBorders>
              <w:top w:val="single" w:sz="6" w:space="0" w:color="auto"/>
              <w:left w:val="single" w:sz="12" w:space="0" w:color="auto"/>
              <w:bottom w:val="single" w:sz="12"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44" w:type="dxa"/>
            <w:gridSpan w:val="2"/>
            <w:tcBorders>
              <w:top w:val="single" w:sz="6" w:space="0" w:color="auto"/>
              <w:left w:val="single" w:sz="12"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951F75" w:rsidRPr="00201219" w:rsidRDefault="00F62310" w:rsidP="00951F75">
            <w:pPr>
              <w:autoSpaceDE w:val="0"/>
              <w:autoSpaceDN w:val="0"/>
              <w:adjustRightInd w:val="0"/>
              <w:jc w:val="center"/>
              <w:rPr>
                <w:rFonts w:ascii="Arial" w:hAnsi="Arial" w:cs="Arial"/>
                <w:sz w:val="16"/>
                <w:szCs w:val="16"/>
              </w:rPr>
            </w:pPr>
            <w:r>
              <w:rPr>
                <w:rFonts w:ascii="Arial" w:hAnsi="Arial" w:cs="Arial"/>
                <w:sz w:val="16"/>
                <w:szCs w:val="16"/>
              </w:rPr>
              <w:t>91693</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607" w:type="dxa"/>
            <w:gridSpan w:val="3"/>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25" w:type="dxa"/>
            <w:gridSpan w:val="2"/>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374</w:t>
            </w:r>
          </w:p>
        </w:tc>
        <w:tc>
          <w:tcPr>
            <w:tcW w:w="722" w:type="dxa"/>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12" w:space="0" w:color="auto"/>
            </w:tcBorders>
          </w:tcPr>
          <w:p w:rsidR="00951F75" w:rsidRPr="00201219" w:rsidRDefault="00951F75" w:rsidP="00F62310">
            <w:pPr>
              <w:autoSpaceDE w:val="0"/>
              <w:autoSpaceDN w:val="0"/>
              <w:adjustRightInd w:val="0"/>
              <w:jc w:val="center"/>
              <w:rPr>
                <w:rFonts w:ascii="Arial" w:hAnsi="Arial" w:cs="Arial"/>
                <w:sz w:val="16"/>
                <w:szCs w:val="16"/>
              </w:rPr>
            </w:pPr>
            <w:r>
              <w:rPr>
                <w:rFonts w:ascii="Arial" w:hAnsi="Arial" w:cs="Arial"/>
                <w:sz w:val="16"/>
                <w:szCs w:val="16"/>
              </w:rPr>
              <w:t>92067</w:t>
            </w:r>
          </w:p>
        </w:tc>
      </w:tr>
      <w:tr w:rsidR="00951F75" w:rsidRPr="00201219" w:rsidTr="00951F75">
        <w:trPr>
          <w:trHeight w:val="278"/>
          <w:tblHeader/>
          <w:jc w:val="center"/>
        </w:trPr>
        <w:tc>
          <w:tcPr>
            <w:tcW w:w="9415" w:type="dxa"/>
            <w:gridSpan w:val="19"/>
            <w:tcBorders>
              <w:top w:val="single" w:sz="12" w:space="0" w:color="auto"/>
              <w:left w:val="single" w:sz="12" w:space="0" w:color="auto"/>
              <w:bottom w:val="single" w:sz="12"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sz w:val="16"/>
                <w:szCs w:val="16"/>
              </w:rPr>
            </w:pPr>
            <w:r w:rsidRPr="00201219">
              <w:rPr>
                <w:rFonts w:ascii="Arial" w:hAnsi="Arial" w:cs="Arial"/>
                <w:sz w:val="16"/>
                <w:szCs w:val="16"/>
              </w:rPr>
              <w:t>Oprávky</w:t>
            </w:r>
          </w:p>
        </w:tc>
      </w:tr>
      <w:tr w:rsidR="00951F75" w:rsidRPr="00201219" w:rsidTr="00951F75">
        <w:trPr>
          <w:trHeight w:val="278"/>
          <w:tblHeader/>
          <w:jc w:val="center"/>
        </w:trPr>
        <w:tc>
          <w:tcPr>
            <w:tcW w:w="1587" w:type="dxa"/>
            <w:gridSpan w:val="2"/>
            <w:tcBorders>
              <w:top w:val="single" w:sz="12" w:space="0" w:color="auto"/>
              <w:left w:val="single" w:sz="12" w:space="0" w:color="auto"/>
              <w:bottom w:val="single" w:sz="6"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44" w:type="dxa"/>
            <w:gridSpan w:val="2"/>
            <w:tcBorders>
              <w:top w:val="single" w:sz="12" w:space="0" w:color="auto"/>
              <w:left w:val="single" w:sz="12"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6"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951F75" w:rsidRPr="00201219" w:rsidRDefault="00F62310" w:rsidP="00493E78">
            <w:pPr>
              <w:autoSpaceDE w:val="0"/>
              <w:autoSpaceDN w:val="0"/>
              <w:adjustRightInd w:val="0"/>
              <w:jc w:val="center"/>
              <w:rPr>
                <w:rFonts w:ascii="Arial" w:hAnsi="Arial" w:cs="Arial"/>
                <w:sz w:val="16"/>
                <w:szCs w:val="16"/>
              </w:rPr>
            </w:pPr>
            <w:r>
              <w:rPr>
                <w:rFonts w:ascii="Arial" w:hAnsi="Arial" w:cs="Arial"/>
                <w:sz w:val="16"/>
                <w:szCs w:val="16"/>
              </w:rPr>
              <w:t>49586</w:t>
            </w:r>
          </w:p>
        </w:tc>
        <w:tc>
          <w:tcPr>
            <w:tcW w:w="724" w:type="dxa"/>
            <w:gridSpan w:val="2"/>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79" w:type="dxa"/>
            <w:gridSpan w:val="3"/>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9" w:type="dxa"/>
            <w:gridSpan w:val="3"/>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374</w:t>
            </w:r>
          </w:p>
        </w:tc>
        <w:tc>
          <w:tcPr>
            <w:tcW w:w="722" w:type="dxa"/>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6" w:space="0" w:color="auto"/>
              <w:right w:val="single" w:sz="12" w:space="0" w:color="auto"/>
            </w:tcBorders>
          </w:tcPr>
          <w:p w:rsidR="00951F75" w:rsidRPr="00201219" w:rsidRDefault="00951F75" w:rsidP="00F62310">
            <w:pPr>
              <w:autoSpaceDE w:val="0"/>
              <w:autoSpaceDN w:val="0"/>
              <w:adjustRightInd w:val="0"/>
              <w:jc w:val="center"/>
              <w:rPr>
                <w:rFonts w:ascii="Arial" w:hAnsi="Arial" w:cs="Arial"/>
                <w:sz w:val="16"/>
                <w:szCs w:val="16"/>
              </w:rPr>
            </w:pPr>
            <w:r>
              <w:rPr>
                <w:rFonts w:ascii="Arial" w:hAnsi="Arial" w:cs="Arial"/>
                <w:sz w:val="16"/>
                <w:szCs w:val="16"/>
              </w:rPr>
              <w:t>49960</w:t>
            </w:r>
          </w:p>
        </w:tc>
      </w:tr>
      <w:tr w:rsidR="00951F75" w:rsidRPr="00201219" w:rsidTr="00951F75">
        <w:trPr>
          <w:trHeight w:val="397"/>
          <w:tblHeader/>
          <w:jc w:val="center"/>
        </w:trPr>
        <w:tc>
          <w:tcPr>
            <w:tcW w:w="1587" w:type="dxa"/>
            <w:gridSpan w:val="2"/>
            <w:tcBorders>
              <w:top w:val="single" w:sz="6" w:space="0" w:color="auto"/>
              <w:left w:val="single" w:sz="12" w:space="0" w:color="auto"/>
              <w:bottom w:val="single" w:sz="6"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44" w:type="dxa"/>
            <w:gridSpan w:val="2"/>
            <w:tcBorders>
              <w:top w:val="single" w:sz="6" w:space="0" w:color="auto"/>
              <w:left w:val="single" w:sz="12"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F62310" w:rsidP="00493E78">
            <w:pPr>
              <w:autoSpaceDE w:val="0"/>
              <w:autoSpaceDN w:val="0"/>
              <w:adjustRightInd w:val="0"/>
              <w:jc w:val="center"/>
              <w:rPr>
                <w:rFonts w:ascii="Arial" w:hAnsi="Arial" w:cs="Arial"/>
                <w:sz w:val="16"/>
                <w:szCs w:val="16"/>
              </w:rPr>
            </w:pPr>
            <w:r>
              <w:rPr>
                <w:rFonts w:ascii="Arial" w:hAnsi="Arial" w:cs="Arial"/>
                <w:sz w:val="16"/>
                <w:szCs w:val="16"/>
              </w:rPr>
              <w:t>17940</w:t>
            </w:r>
          </w:p>
        </w:tc>
        <w:tc>
          <w:tcPr>
            <w:tcW w:w="724" w:type="dxa"/>
            <w:gridSpan w:val="2"/>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79"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9"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12" w:space="0" w:color="auto"/>
            </w:tcBorders>
          </w:tcPr>
          <w:p w:rsidR="00951F75" w:rsidRPr="00201219" w:rsidRDefault="00951F75" w:rsidP="00F62310">
            <w:pPr>
              <w:autoSpaceDE w:val="0"/>
              <w:autoSpaceDN w:val="0"/>
              <w:adjustRightInd w:val="0"/>
              <w:jc w:val="center"/>
              <w:rPr>
                <w:rFonts w:ascii="Arial" w:hAnsi="Arial" w:cs="Arial"/>
                <w:sz w:val="16"/>
                <w:szCs w:val="16"/>
              </w:rPr>
            </w:pPr>
            <w:r>
              <w:rPr>
                <w:rFonts w:ascii="Arial" w:hAnsi="Arial" w:cs="Arial"/>
                <w:sz w:val="16"/>
                <w:szCs w:val="16"/>
              </w:rPr>
              <w:t>17940</w:t>
            </w:r>
          </w:p>
        </w:tc>
      </w:tr>
      <w:tr w:rsidR="00951F75" w:rsidRPr="00201219" w:rsidTr="00951F75">
        <w:trPr>
          <w:trHeight w:val="397"/>
          <w:tblHeader/>
          <w:jc w:val="center"/>
        </w:trPr>
        <w:tc>
          <w:tcPr>
            <w:tcW w:w="1587" w:type="dxa"/>
            <w:gridSpan w:val="2"/>
            <w:tcBorders>
              <w:top w:val="single" w:sz="6" w:space="0" w:color="auto"/>
              <w:left w:val="single" w:sz="12" w:space="0" w:color="auto"/>
              <w:bottom w:val="single" w:sz="6"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44" w:type="dxa"/>
            <w:gridSpan w:val="2"/>
            <w:tcBorders>
              <w:top w:val="single" w:sz="6" w:space="0" w:color="auto"/>
              <w:left w:val="single" w:sz="12"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F62310" w:rsidP="00493E78">
            <w:pPr>
              <w:autoSpaceDE w:val="0"/>
              <w:autoSpaceDN w:val="0"/>
              <w:adjustRightInd w:val="0"/>
              <w:jc w:val="center"/>
              <w:rPr>
                <w:rFonts w:ascii="Arial" w:hAnsi="Arial" w:cs="Arial"/>
                <w:sz w:val="16"/>
                <w:szCs w:val="16"/>
              </w:rPr>
            </w:pPr>
            <w:r>
              <w:rPr>
                <w:rFonts w:ascii="Arial" w:hAnsi="Arial" w:cs="Arial"/>
                <w:sz w:val="16"/>
                <w:szCs w:val="16"/>
              </w:rPr>
              <w:t>1311</w:t>
            </w:r>
          </w:p>
        </w:tc>
        <w:tc>
          <w:tcPr>
            <w:tcW w:w="724" w:type="dxa"/>
            <w:gridSpan w:val="2"/>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79"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9"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12" w:space="0" w:color="auto"/>
            </w:tcBorders>
          </w:tcPr>
          <w:p w:rsidR="00951F75" w:rsidRPr="00201219" w:rsidRDefault="00951F75" w:rsidP="00F62310">
            <w:pPr>
              <w:autoSpaceDE w:val="0"/>
              <w:autoSpaceDN w:val="0"/>
              <w:adjustRightInd w:val="0"/>
              <w:jc w:val="center"/>
              <w:rPr>
                <w:rFonts w:ascii="Arial" w:hAnsi="Arial" w:cs="Arial"/>
                <w:sz w:val="16"/>
                <w:szCs w:val="16"/>
              </w:rPr>
            </w:pPr>
            <w:r>
              <w:rPr>
                <w:rFonts w:ascii="Arial" w:hAnsi="Arial" w:cs="Arial"/>
                <w:sz w:val="16"/>
                <w:szCs w:val="16"/>
              </w:rPr>
              <w:t>1311</w:t>
            </w:r>
          </w:p>
        </w:tc>
      </w:tr>
      <w:tr w:rsidR="00951F75" w:rsidRPr="00201219" w:rsidTr="00951F75">
        <w:trPr>
          <w:trHeight w:val="278"/>
          <w:tblHeader/>
          <w:jc w:val="center"/>
        </w:trPr>
        <w:tc>
          <w:tcPr>
            <w:tcW w:w="1587" w:type="dxa"/>
            <w:gridSpan w:val="2"/>
            <w:tcBorders>
              <w:top w:val="single" w:sz="6" w:space="0" w:color="auto"/>
              <w:left w:val="single" w:sz="12" w:space="0" w:color="auto"/>
              <w:bottom w:val="single" w:sz="12" w:space="0" w:color="auto"/>
              <w:right w:val="single" w:sz="12" w:space="0" w:color="auto"/>
            </w:tcBorders>
            <w:vAlign w:val="center"/>
          </w:tcPr>
          <w:p w:rsidR="00951F75" w:rsidRPr="00201219" w:rsidRDefault="00951F75"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044" w:type="dxa"/>
            <w:gridSpan w:val="2"/>
            <w:tcBorders>
              <w:top w:val="single" w:sz="6" w:space="0" w:color="auto"/>
              <w:left w:val="single" w:sz="12"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4" w:type="dxa"/>
            <w:gridSpan w:val="2"/>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79" w:type="dxa"/>
            <w:gridSpan w:val="3"/>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9" w:type="dxa"/>
            <w:gridSpan w:val="3"/>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12" w:space="0" w:color="auto"/>
            </w:tcBorders>
          </w:tcPr>
          <w:p w:rsidR="00951F75" w:rsidRPr="00201219" w:rsidRDefault="00951F75" w:rsidP="00F62310">
            <w:pPr>
              <w:autoSpaceDE w:val="0"/>
              <w:autoSpaceDN w:val="0"/>
              <w:adjustRightInd w:val="0"/>
              <w:jc w:val="center"/>
              <w:rPr>
                <w:rFonts w:ascii="Arial" w:hAnsi="Arial" w:cs="Arial"/>
                <w:sz w:val="16"/>
                <w:szCs w:val="16"/>
              </w:rPr>
            </w:pPr>
          </w:p>
        </w:tc>
      </w:tr>
      <w:tr w:rsidR="00951F75" w:rsidRPr="00201219" w:rsidTr="00951F75">
        <w:trPr>
          <w:trHeight w:val="278"/>
          <w:tblHeader/>
          <w:jc w:val="center"/>
        </w:trPr>
        <w:tc>
          <w:tcPr>
            <w:tcW w:w="1587" w:type="dxa"/>
            <w:gridSpan w:val="2"/>
            <w:tcBorders>
              <w:top w:val="single" w:sz="6" w:space="0" w:color="auto"/>
              <w:left w:val="single" w:sz="12" w:space="0" w:color="auto"/>
              <w:bottom w:val="single" w:sz="12"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44" w:type="dxa"/>
            <w:gridSpan w:val="2"/>
            <w:tcBorders>
              <w:top w:val="single" w:sz="6" w:space="0" w:color="auto"/>
              <w:left w:val="single" w:sz="12"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951F75" w:rsidRPr="00201219" w:rsidRDefault="00F62310" w:rsidP="00951F75">
            <w:pPr>
              <w:autoSpaceDE w:val="0"/>
              <w:autoSpaceDN w:val="0"/>
              <w:adjustRightInd w:val="0"/>
              <w:jc w:val="center"/>
              <w:rPr>
                <w:rFonts w:ascii="Arial" w:hAnsi="Arial" w:cs="Arial"/>
                <w:sz w:val="16"/>
                <w:szCs w:val="16"/>
              </w:rPr>
            </w:pPr>
            <w:r>
              <w:rPr>
                <w:rFonts w:ascii="Arial" w:hAnsi="Arial" w:cs="Arial"/>
                <w:sz w:val="16"/>
                <w:szCs w:val="16"/>
              </w:rPr>
              <w:t>66215</w:t>
            </w:r>
          </w:p>
        </w:tc>
        <w:tc>
          <w:tcPr>
            <w:tcW w:w="724" w:type="dxa"/>
            <w:gridSpan w:val="2"/>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79" w:type="dxa"/>
            <w:gridSpan w:val="3"/>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9" w:type="dxa"/>
            <w:gridSpan w:val="3"/>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374</w:t>
            </w:r>
          </w:p>
        </w:tc>
        <w:tc>
          <w:tcPr>
            <w:tcW w:w="722" w:type="dxa"/>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12" w:space="0" w:color="auto"/>
            </w:tcBorders>
          </w:tcPr>
          <w:p w:rsidR="00951F75" w:rsidRPr="00201219" w:rsidRDefault="00951F75" w:rsidP="00F62310">
            <w:pPr>
              <w:autoSpaceDE w:val="0"/>
              <w:autoSpaceDN w:val="0"/>
              <w:adjustRightInd w:val="0"/>
              <w:jc w:val="center"/>
              <w:rPr>
                <w:rFonts w:ascii="Arial" w:hAnsi="Arial" w:cs="Arial"/>
                <w:sz w:val="16"/>
                <w:szCs w:val="16"/>
              </w:rPr>
            </w:pPr>
            <w:r>
              <w:rPr>
                <w:rFonts w:ascii="Arial" w:hAnsi="Arial" w:cs="Arial"/>
                <w:sz w:val="16"/>
                <w:szCs w:val="16"/>
              </w:rPr>
              <w:t>66589</w:t>
            </w:r>
          </w:p>
        </w:tc>
      </w:tr>
      <w:tr w:rsidR="00951F75" w:rsidRPr="00201219" w:rsidTr="00951F75">
        <w:trPr>
          <w:trHeight w:val="278"/>
          <w:tblHeader/>
          <w:jc w:val="center"/>
        </w:trPr>
        <w:tc>
          <w:tcPr>
            <w:tcW w:w="9415" w:type="dxa"/>
            <w:gridSpan w:val="19"/>
            <w:tcBorders>
              <w:top w:val="single" w:sz="12" w:space="0" w:color="auto"/>
              <w:left w:val="single" w:sz="12" w:space="0" w:color="auto"/>
              <w:bottom w:val="single" w:sz="12"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sz w:val="16"/>
                <w:szCs w:val="16"/>
              </w:rPr>
            </w:pPr>
            <w:r w:rsidRPr="00201219">
              <w:rPr>
                <w:rFonts w:ascii="Arial" w:hAnsi="Arial" w:cs="Arial"/>
                <w:sz w:val="16"/>
                <w:szCs w:val="16"/>
              </w:rPr>
              <w:t>Opravné položky</w:t>
            </w:r>
          </w:p>
        </w:tc>
      </w:tr>
      <w:tr w:rsidR="00951F75" w:rsidRPr="00201219" w:rsidTr="00951F75">
        <w:trPr>
          <w:trHeight w:val="278"/>
          <w:tblHeader/>
          <w:jc w:val="center"/>
        </w:trPr>
        <w:tc>
          <w:tcPr>
            <w:tcW w:w="1575" w:type="dxa"/>
            <w:tcBorders>
              <w:top w:val="single" w:sz="12" w:space="0" w:color="auto"/>
              <w:left w:val="single" w:sz="12" w:space="0" w:color="auto"/>
              <w:bottom w:val="single" w:sz="6"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56" w:type="dxa"/>
            <w:gridSpan w:val="3"/>
            <w:tcBorders>
              <w:top w:val="single" w:sz="12" w:space="0" w:color="auto"/>
              <w:left w:val="single" w:sz="12"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6"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746" w:type="dxa"/>
            <w:gridSpan w:val="2"/>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0</w:t>
            </w:r>
          </w:p>
        </w:tc>
        <w:tc>
          <w:tcPr>
            <w:tcW w:w="1130" w:type="dxa"/>
            <w:gridSpan w:val="4"/>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593" w:type="dxa"/>
            <w:gridSpan w:val="2"/>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9" w:type="dxa"/>
            <w:gridSpan w:val="3"/>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6" w:space="0" w:color="auto"/>
              <w:right w:val="single" w:sz="12" w:space="0" w:color="auto"/>
            </w:tcBorders>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0</w:t>
            </w:r>
          </w:p>
        </w:tc>
      </w:tr>
      <w:tr w:rsidR="00951F75" w:rsidRPr="00201219" w:rsidTr="00951F75">
        <w:trPr>
          <w:trHeight w:val="397"/>
          <w:tblHeader/>
          <w:jc w:val="center"/>
        </w:trPr>
        <w:tc>
          <w:tcPr>
            <w:tcW w:w="1575" w:type="dxa"/>
            <w:tcBorders>
              <w:top w:val="single" w:sz="6" w:space="0" w:color="auto"/>
              <w:left w:val="single" w:sz="12" w:space="0" w:color="auto"/>
              <w:bottom w:val="single" w:sz="6"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056" w:type="dxa"/>
            <w:gridSpan w:val="3"/>
            <w:tcBorders>
              <w:top w:val="single" w:sz="6" w:space="0" w:color="auto"/>
              <w:left w:val="single" w:sz="12"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746" w:type="dxa"/>
            <w:gridSpan w:val="2"/>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0" w:type="dxa"/>
            <w:gridSpan w:val="4"/>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593" w:type="dxa"/>
            <w:gridSpan w:val="2"/>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9"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12" w:space="0" w:color="auto"/>
            </w:tcBorders>
          </w:tcPr>
          <w:p w:rsidR="00951F75" w:rsidRPr="00201219" w:rsidRDefault="00951F75" w:rsidP="00493E78">
            <w:pPr>
              <w:autoSpaceDE w:val="0"/>
              <w:autoSpaceDN w:val="0"/>
              <w:adjustRightInd w:val="0"/>
              <w:jc w:val="center"/>
              <w:rPr>
                <w:rFonts w:ascii="Arial" w:hAnsi="Arial" w:cs="Arial"/>
                <w:sz w:val="16"/>
                <w:szCs w:val="16"/>
              </w:rPr>
            </w:pPr>
          </w:p>
        </w:tc>
      </w:tr>
      <w:tr w:rsidR="00951F75" w:rsidRPr="00201219" w:rsidTr="00951F75">
        <w:trPr>
          <w:trHeight w:val="397"/>
          <w:tblHeader/>
          <w:jc w:val="center"/>
        </w:trPr>
        <w:tc>
          <w:tcPr>
            <w:tcW w:w="1575" w:type="dxa"/>
            <w:tcBorders>
              <w:top w:val="single" w:sz="6" w:space="0" w:color="auto"/>
              <w:left w:val="single" w:sz="12" w:space="0" w:color="auto"/>
              <w:bottom w:val="single" w:sz="6"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056" w:type="dxa"/>
            <w:gridSpan w:val="3"/>
            <w:tcBorders>
              <w:top w:val="single" w:sz="6" w:space="0" w:color="auto"/>
              <w:left w:val="single" w:sz="12"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746" w:type="dxa"/>
            <w:gridSpan w:val="2"/>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0" w:type="dxa"/>
            <w:gridSpan w:val="4"/>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593" w:type="dxa"/>
            <w:gridSpan w:val="2"/>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9" w:type="dxa"/>
            <w:gridSpan w:val="3"/>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6" w:space="0" w:color="auto"/>
              <w:right w:val="single" w:sz="12" w:space="0" w:color="auto"/>
            </w:tcBorders>
          </w:tcPr>
          <w:p w:rsidR="00951F75" w:rsidRPr="00201219" w:rsidRDefault="00951F75" w:rsidP="00493E78">
            <w:pPr>
              <w:autoSpaceDE w:val="0"/>
              <w:autoSpaceDN w:val="0"/>
              <w:adjustRightInd w:val="0"/>
              <w:jc w:val="center"/>
              <w:rPr>
                <w:rFonts w:ascii="Arial" w:hAnsi="Arial" w:cs="Arial"/>
                <w:sz w:val="16"/>
                <w:szCs w:val="16"/>
              </w:rPr>
            </w:pPr>
          </w:p>
        </w:tc>
      </w:tr>
      <w:tr w:rsidR="00951F75" w:rsidRPr="00201219" w:rsidTr="00951F75">
        <w:trPr>
          <w:trHeight w:val="278"/>
          <w:tblHeader/>
          <w:jc w:val="center"/>
        </w:trPr>
        <w:tc>
          <w:tcPr>
            <w:tcW w:w="1575" w:type="dxa"/>
            <w:tcBorders>
              <w:top w:val="single" w:sz="6" w:space="0" w:color="auto"/>
              <w:left w:val="single" w:sz="12" w:space="0" w:color="auto"/>
              <w:bottom w:val="single" w:sz="12" w:space="0" w:color="auto"/>
              <w:right w:val="single" w:sz="12" w:space="0" w:color="auto"/>
            </w:tcBorders>
            <w:vAlign w:val="center"/>
          </w:tcPr>
          <w:p w:rsidR="00951F75" w:rsidRPr="00201219" w:rsidRDefault="00951F75"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056" w:type="dxa"/>
            <w:gridSpan w:val="3"/>
            <w:tcBorders>
              <w:top w:val="single" w:sz="6" w:space="0" w:color="auto"/>
              <w:left w:val="single" w:sz="12"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746" w:type="dxa"/>
            <w:gridSpan w:val="2"/>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0" w:type="dxa"/>
            <w:gridSpan w:val="4"/>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593" w:type="dxa"/>
            <w:gridSpan w:val="2"/>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9" w:type="dxa"/>
            <w:gridSpan w:val="3"/>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12" w:space="0" w:color="auto"/>
            </w:tcBorders>
          </w:tcPr>
          <w:p w:rsidR="00951F75" w:rsidRPr="00201219" w:rsidRDefault="00951F75" w:rsidP="00493E78">
            <w:pPr>
              <w:autoSpaceDE w:val="0"/>
              <w:autoSpaceDN w:val="0"/>
              <w:adjustRightInd w:val="0"/>
              <w:jc w:val="center"/>
              <w:rPr>
                <w:rFonts w:ascii="Arial" w:hAnsi="Arial" w:cs="Arial"/>
                <w:sz w:val="16"/>
                <w:szCs w:val="16"/>
              </w:rPr>
            </w:pPr>
          </w:p>
        </w:tc>
      </w:tr>
      <w:tr w:rsidR="00951F75" w:rsidRPr="00201219" w:rsidTr="00951F75">
        <w:trPr>
          <w:trHeight w:val="278"/>
          <w:tblHeader/>
          <w:jc w:val="center"/>
        </w:trPr>
        <w:tc>
          <w:tcPr>
            <w:tcW w:w="1575" w:type="dxa"/>
            <w:tcBorders>
              <w:top w:val="single" w:sz="6" w:space="0" w:color="auto"/>
              <w:left w:val="single" w:sz="12" w:space="0" w:color="auto"/>
              <w:bottom w:val="single" w:sz="12"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56" w:type="dxa"/>
            <w:gridSpan w:val="3"/>
            <w:tcBorders>
              <w:top w:val="single" w:sz="6" w:space="0" w:color="auto"/>
              <w:left w:val="single" w:sz="12"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746" w:type="dxa"/>
            <w:gridSpan w:val="2"/>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0</w:t>
            </w:r>
          </w:p>
        </w:tc>
        <w:tc>
          <w:tcPr>
            <w:tcW w:w="1130" w:type="dxa"/>
            <w:gridSpan w:val="4"/>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593" w:type="dxa"/>
            <w:gridSpan w:val="2"/>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39" w:type="dxa"/>
            <w:gridSpan w:val="3"/>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6"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6" w:space="0" w:color="auto"/>
              <w:left w:val="single" w:sz="6" w:space="0" w:color="auto"/>
              <w:bottom w:val="single" w:sz="12" w:space="0" w:color="auto"/>
              <w:right w:val="single" w:sz="12" w:space="0" w:color="auto"/>
            </w:tcBorders>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0</w:t>
            </w:r>
          </w:p>
        </w:tc>
      </w:tr>
      <w:tr w:rsidR="00951F75" w:rsidRPr="00201219" w:rsidTr="00951F75">
        <w:trPr>
          <w:trHeight w:val="278"/>
          <w:tblHeader/>
          <w:jc w:val="center"/>
        </w:trPr>
        <w:tc>
          <w:tcPr>
            <w:tcW w:w="9415" w:type="dxa"/>
            <w:gridSpan w:val="19"/>
            <w:tcBorders>
              <w:top w:val="single" w:sz="12" w:space="0" w:color="auto"/>
              <w:left w:val="single" w:sz="12" w:space="0" w:color="auto"/>
              <w:bottom w:val="single" w:sz="12"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sz w:val="16"/>
                <w:szCs w:val="16"/>
              </w:rPr>
            </w:pPr>
            <w:r w:rsidRPr="00201219">
              <w:rPr>
                <w:rFonts w:ascii="Arial" w:hAnsi="Arial" w:cs="Arial"/>
                <w:sz w:val="16"/>
                <w:szCs w:val="16"/>
              </w:rPr>
              <w:t>Zostatková hodnota </w:t>
            </w:r>
          </w:p>
        </w:tc>
      </w:tr>
      <w:tr w:rsidR="00951F75" w:rsidRPr="00201219" w:rsidTr="00951F75">
        <w:trPr>
          <w:trHeight w:val="278"/>
          <w:tblHeader/>
          <w:jc w:val="center"/>
        </w:trPr>
        <w:tc>
          <w:tcPr>
            <w:tcW w:w="1593" w:type="dxa"/>
            <w:gridSpan w:val="3"/>
            <w:tcBorders>
              <w:top w:val="single" w:sz="12" w:space="0" w:color="auto"/>
              <w:left w:val="single" w:sz="12" w:space="0" w:color="auto"/>
              <w:bottom w:val="single" w:sz="12"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r w:rsidRPr="00201219">
              <w:rPr>
                <w:rFonts w:ascii="Arial" w:hAnsi="Arial" w:cs="Arial"/>
                <w:b/>
                <w:bCs/>
                <w:sz w:val="16"/>
                <w:szCs w:val="16"/>
              </w:rPr>
              <w:br/>
              <w:t>na začiatku účtovného obdobia</w:t>
            </w:r>
          </w:p>
        </w:tc>
        <w:tc>
          <w:tcPr>
            <w:tcW w:w="1038" w:type="dxa"/>
            <w:tcBorders>
              <w:top w:val="single" w:sz="12" w:space="0" w:color="auto"/>
              <w:left w:val="single" w:sz="12"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12"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735" w:type="dxa"/>
            <w:tcBorders>
              <w:top w:val="single" w:sz="12" w:space="0" w:color="auto"/>
              <w:left w:val="single" w:sz="6" w:space="0" w:color="auto"/>
              <w:bottom w:val="single" w:sz="12" w:space="0" w:color="auto"/>
              <w:right w:val="single" w:sz="6" w:space="0" w:color="auto"/>
            </w:tcBorders>
            <w:vAlign w:val="center"/>
          </w:tcPr>
          <w:p w:rsidR="00951F75" w:rsidRPr="00201219" w:rsidRDefault="00F62310" w:rsidP="00493E78">
            <w:pPr>
              <w:autoSpaceDE w:val="0"/>
              <w:autoSpaceDN w:val="0"/>
              <w:adjustRightInd w:val="0"/>
              <w:jc w:val="center"/>
              <w:rPr>
                <w:rFonts w:ascii="Arial" w:hAnsi="Arial" w:cs="Arial"/>
                <w:sz w:val="16"/>
                <w:szCs w:val="16"/>
              </w:rPr>
            </w:pPr>
            <w:r>
              <w:rPr>
                <w:rFonts w:ascii="Arial" w:hAnsi="Arial" w:cs="Arial"/>
                <w:sz w:val="16"/>
                <w:szCs w:val="16"/>
              </w:rPr>
              <w:t>43418</w:t>
            </w:r>
          </w:p>
        </w:tc>
        <w:tc>
          <w:tcPr>
            <w:tcW w:w="845" w:type="dxa"/>
            <w:gridSpan w:val="3"/>
            <w:tcBorders>
              <w:top w:val="single" w:sz="12"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81" w:type="dxa"/>
            <w:gridSpan w:val="3"/>
            <w:tcBorders>
              <w:top w:val="single" w:sz="12"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47" w:type="dxa"/>
            <w:gridSpan w:val="4"/>
            <w:tcBorders>
              <w:top w:val="single" w:sz="12"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0</w:t>
            </w:r>
          </w:p>
        </w:tc>
        <w:tc>
          <w:tcPr>
            <w:tcW w:w="722" w:type="dxa"/>
            <w:tcBorders>
              <w:top w:val="single" w:sz="12"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12" w:space="0" w:color="auto"/>
              <w:right w:val="single" w:sz="12" w:space="0" w:color="auto"/>
            </w:tcBorders>
          </w:tcPr>
          <w:p w:rsidR="00951F75" w:rsidRPr="00201219" w:rsidRDefault="00951F75" w:rsidP="00F62310">
            <w:pPr>
              <w:autoSpaceDE w:val="0"/>
              <w:autoSpaceDN w:val="0"/>
              <w:adjustRightInd w:val="0"/>
              <w:jc w:val="center"/>
              <w:rPr>
                <w:rFonts w:ascii="Arial" w:hAnsi="Arial" w:cs="Arial"/>
                <w:sz w:val="16"/>
                <w:szCs w:val="16"/>
              </w:rPr>
            </w:pPr>
            <w:r>
              <w:rPr>
                <w:rFonts w:ascii="Arial" w:hAnsi="Arial" w:cs="Arial"/>
                <w:sz w:val="16"/>
                <w:szCs w:val="16"/>
              </w:rPr>
              <w:t>43418</w:t>
            </w:r>
          </w:p>
        </w:tc>
      </w:tr>
      <w:tr w:rsidR="00951F75" w:rsidRPr="00201219" w:rsidTr="00951F75">
        <w:trPr>
          <w:trHeight w:val="290"/>
          <w:tblHeader/>
          <w:jc w:val="center"/>
        </w:trPr>
        <w:tc>
          <w:tcPr>
            <w:tcW w:w="1593" w:type="dxa"/>
            <w:gridSpan w:val="3"/>
            <w:tcBorders>
              <w:top w:val="single" w:sz="12" w:space="0" w:color="auto"/>
              <w:left w:val="single" w:sz="12" w:space="0" w:color="auto"/>
              <w:bottom w:val="single" w:sz="12" w:space="0" w:color="auto"/>
              <w:right w:val="single" w:sz="12" w:space="0" w:color="auto"/>
            </w:tcBorders>
            <w:vAlign w:val="center"/>
            <w:hideMark/>
          </w:tcPr>
          <w:p w:rsidR="00951F75" w:rsidRPr="00201219" w:rsidRDefault="00951F75"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konci účtovného obdobia</w:t>
            </w:r>
          </w:p>
        </w:tc>
        <w:tc>
          <w:tcPr>
            <w:tcW w:w="1038" w:type="dxa"/>
            <w:tcBorders>
              <w:top w:val="single" w:sz="12" w:space="0" w:color="auto"/>
              <w:left w:val="single" w:sz="12"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12" w:space="0" w:color="auto"/>
              <w:right w:val="single" w:sz="6" w:space="0" w:color="auto"/>
            </w:tcBorders>
          </w:tcPr>
          <w:p w:rsidR="00951F75" w:rsidRPr="00201219" w:rsidRDefault="00951F75" w:rsidP="00493E78">
            <w:pPr>
              <w:autoSpaceDE w:val="0"/>
              <w:autoSpaceDN w:val="0"/>
              <w:adjustRightInd w:val="0"/>
              <w:jc w:val="center"/>
              <w:rPr>
                <w:rFonts w:ascii="Arial" w:hAnsi="Arial" w:cs="Arial"/>
                <w:sz w:val="16"/>
                <w:szCs w:val="16"/>
              </w:rPr>
            </w:pPr>
          </w:p>
        </w:tc>
        <w:tc>
          <w:tcPr>
            <w:tcW w:w="735" w:type="dxa"/>
            <w:tcBorders>
              <w:top w:val="single" w:sz="12" w:space="0" w:color="auto"/>
              <w:left w:val="single" w:sz="6" w:space="0" w:color="auto"/>
              <w:bottom w:val="single" w:sz="12" w:space="0" w:color="auto"/>
              <w:right w:val="single" w:sz="6" w:space="0" w:color="auto"/>
            </w:tcBorders>
            <w:vAlign w:val="center"/>
          </w:tcPr>
          <w:p w:rsidR="00951F75" w:rsidRPr="00201219" w:rsidRDefault="00F62310" w:rsidP="00F62310">
            <w:pPr>
              <w:autoSpaceDE w:val="0"/>
              <w:autoSpaceDN w:val="0"/>
              <w:adjustRightInd w:val="0"/>
              <w:jc w:val="center"/>
              <w:rPr>
                <w:rFonts w:ascii="Arial" w:hAnsi="Arial" w:cs="Arial"/>
                <w:sz w:val="16"/>
                <w:szCs w:val="16"/>
              </w:rPr>
            </w:pPr>
            <w:r>
              <w:rPr>
                <w:rFonts w:ascii="Arial" w:hAnsi="Arial" w:cs="Arial"/>
                <w:sz w:val="16"/>
                <w:szCs w:val="16"/>
              </w:rPr>
              <w:t>25478</w:t>
            </w:r>
          </w:p>
        </w:tc>
        <w:tc>
          <w:tcPr>
            <w:tcW w:w="845" w:type="dxa"/>
            <w:gridSpan w:val="3"/>
            <w:tcBorders>
              <w:top w:val="single" w:sz="12"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81" w:type="dxa"/>
            <w:gridSpan w:val="3"/>
            <w:tcBorders>
              <w:top w:val="single" w:sz="12"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1147" w:type="dxa"/>
            <w:gridSpan w:val="4"/>
            <w:tcBorders>
              <w:top w:val="single" w:sz="12"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r>
              <w:rPr>
                <w:rFonts w:ascii="Arial" w:hAnsi="Arial" w:cs="Arial"/>
                <w:sz w:val="16"/>
                <w:szCs w:val="16"/>
              </w:rPr>
              <w:t>0</w:t>
            </w:r>
          </w:p>
        </w:tc>
        <w:tc>
          <w:tcPr>
            <w:tcW w:w="722" w:type="dxa"/>
            <w:tcBorders>
              <w:top w:val="single" w:sz="12"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866" w:type="dxa"/>
            <w:tcBorders>
              <w:top w:val="single" w:sz="12" w:space="0" w:color="auto"/>
              <w:left w:val="single" w:sz="6" w:space="0" w:color="auto"/>
              <w:bottom w:val="single" w:sz="12" w:space="0" w:color="auto"/>
              <w:right w:val="single" w:sz="6" w:space="0" w:color="auto"/>
            </w:tcBorders>
            <w:vAlign w:val="center"/>
          </w:tcPr>
          <w:p w:rsidR="00951F75" w:rsidRPr="00201219" w:rsidRDefault="00951F75" w:rsidP="00493E78">
            <w:pPr>
              <w:autoSpaceDE w:val="0"/>
              <w:autoSpaceDN w:val="0"/>
              <w:adjustRightInd w:val="0"/>
              <w:jc w:val="center"/>
              <w:rPr>
                <w:rFonts w:ascii="Arial" w:hAnsi="Arial" w:cs="Arial"/>
                <w:sz w:val="16"/>
                <w:szCs w:val="16"/>
              </w:rPr>
            </w:pPr>
          </w:p>
        </w:tc>
        <w:tc>
          <w:tcPr>
            <w:tcW w:w="722" w:type="dxa"/>
            <w:tcBorders>
              <w:top w:val="single" w:sz="12" w:space="0" w:color="auto"/>
              <w:left w:val="single" w:sz="6" w:space="0" w:color="auto"/>
              <w:bottom w:val="single" w:sz="12" w:space="0" w:color="auto"/>
              <w:right w:val="single" w:sz="12" w:space="0" w:color="auto"/>
            </w:tcBorders>
          </w:tcPr>
          <w:p w:rsidR="00951F75" w:rsidRPr="00201219" w:rsidRDefault="00951F75" w:rsidP="00F62310">
            <w:pPr>
              <w:autoSpaceDE w:val="0"/>
              <w:autoSpaceDN w:val="0"/>
              <w:adjustRightInd w:val="0"/>
              <w:jc w:val="center"/>
              <w:rPr>
                <w:rFonts w:ascii="Arial" w:hAnsi="Arial" w:cs="Arial"/>
                <w:sz w:val="16"/>
                <w:szCs w:val="16"/>
              </w:rPr>
            </w:pPr>
            <w:r>
              <w:rPr>
                <w:rFonts w:ascii="Arial" w:hAnsi="Arial" w:cs="Arial"/>
                <w:sz w:val="16"/>
                <w:szCs w:val="16"/>
              </w:rPr>
              <w:t>25478</w:t>
            </w:r>
          </w:p>
        </w:tc>
      </w:tr>
    </w:tbl>
    <w:p w:rsidR="00201219" w:rsidRDefault="00201219" w:rsidP="00201219">
      <w:pPr>
        <w:ind w:right="-468"/>
        <w:jc w:val="both"/>
        <w:rPr>
          <w:rFonts w:ascii="Arial" w:hAnsi="Arial" w:cs="Arial"/>
          <w:sz w:val="16"/>
          <w:szCs w:val="16"/>
        </w:rPr>
      </w:pPr>
    </w:p>
    <w:p w:rsidR="00201219" w:rsidRDefault="00201219" w:rsidP="00201219">
      <w:pPr>
        <w:ind w:right="-468"/>
        <w:jc w:val="both"/>
        <w:rPr>
          <w:rFonts w:ascii="Arial" w:hAnsi="Arial" w:cs="Arial"/>
          <w:sz w:val="16"/>
          <w:szCs w:val="16"/>
        </w:rPr>
      </w:pPr>
    </w:p>
    <w:p w:rsidR="00201219" w:rsidRDefault="00201219" w:rsidP="00201219">
      <w:pPr>
        <w:ind w:right="-468"/>
        <w:jc w:val="both"/>
        <w:rPr>
          <w:rFonts w:ascii="Arial" w:hAnsi="Arial" w:cs="Arial"/>
          <w:sz w:val="16"/>
          <w:szCs w:val="16"/>
        </w:rPr>
      </w:pPr>
    </w:p>
    <w:p w:rsidR="00201219" w:rsidRPr="00201219" w:rsidRDefault="00201219" w:rsidP="00201219">
      <w:pPr>
        <w:ind w:right="-468"/>
        <w:jc w:val="both"/>
        <w:rPr>
          <w:rFonts w:ascii="Arial" w:hAnsi="Arial" w:cs="Arial"/>
          <w:sz w:val="18"/>
          <w:szCs w:val="18"/>
        </w:rPr>
      </w:pPr>
      <w:r w:rsidRPr="00201219">
        <w:rPr>
          <w:rFonts w:ascii="Arial" w:hAnsi="Arial" w:cs="Arial"/>
          <w:sz w:val="18"/>
          <w:szCs w:val="18"/>
        </w:rPr>
        <w:t>Spôsob a výška poistenia dlhodobého nehmotného majetku a dlhodobého hmotného majetku:</w:t>
      </w:r>
    </w:p>
    <w:p w:rsidR="00201219" w:rsidRDefault="00201219" w:rsidP="00201219">
      <w:pPr>
        <w:ind w:right="-468"/>
        <w:jc w:val="both"/>
        <w:rPr>
          <w:rFonts w:ascii="Arial" w:hAnsi="Arial" w:cs="Arial"/>
          <w:sz w:val="16"/>
          <w:szCs w:val="16"/>
        </w:rPr>
      </w:pPr>
    </w:p>
    <w:p w:rsidR="00201219" w:rsidRDefault="00262340" w:rsidP="00201219">
      <w:pPr>
        <w:ind w:right="-468"/>
        <w:jc w:val="both"/>
        <w:rPr>
          <w:rFonts w:ascii="Arial" w:hAnsi="Arial" w:cs="Arial"/>
          <w:sz w:val="16"/>
          <w:szCs w:val="16"/>
        </w:rPr>
      </w:pPr>
      <w:proofErr w:type="spellStart"/>
      <w:r>
        <w:rPr>
          <w:rFonts w:ascii="Arial" w:hAnsi="Arial" w:cs="Arial"/>
          <w:sz w:val="16"/>
          <w:szCs w:val="16"/>
        </w:rPr>
        <w:t>Allianz</w:t>
      </w:r>
      <w:proofErr w:type="spellEnd"/>
      <w:r>
        <w:rPr>
          <w:rFonts w:ascii="Arial" w:hAnsi="Arial" w:cs="Arial"/>
          <w:sz w:val="16"/>
          <w:szCs w:val="16"/>
        </w:rPr>
        <w:t xml:space="preserve"> </w:t>
      </w:r>
      <w:proofErr w:type="spellStart"/>
      <w:r>
        <w:rPr>
          <w:rFonts w:ascii="Arial" w:hAnsi="Arial" w:cs="Arial"/>
          <w:sz w:val="16"/>
          <w:szCs w:val="16"/>
        </w:rPr>
        <w:t>poiťovňa</w:t>
      </w:r>
      <w:proofErr w:type="spellEnd"/>
      <w:r>
        <w:rPr>
          <w:rFonts w:ascii="Arial" w:hAnsi="Arial" w:cs="Arial"/>
          <w:sz w:val="16"/>
          <w:szCs w:val="16"/>
        </w:rPr>
        <w:t>- autá</w:t>
      </w:r>
    </w:p>
    <w:p w:rsidR="00201219" w:rsidRDefault="00201219" w:rsidP="00201219">
      <w:pPr>
        <w:ind w:right="-468"/>
        <w:jc w:val="both"/>
        <w:rPr>
          <w:rFonts w:ascii="Arial" w:hAnsi="Arial" w:cs="Arial"/>
          <w:sz w:val="16"/>
          <w:szCs w:val="16"/>
        </w:rPr>
      </w:pPr>
    </w:p>
    <w:p w:rsidR="00201219" w:rsidRPr="00201219" w:rsidRDefault="00201219" w:rsidP="00201219">
      <w:pPr>
        <w:ind w:right="-468"/>
        <w:jc w:val="both"/>
        <w:rPr>
          <w:rFonts w:ascii="Arial" w:hAnsi="Arial"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280"/>
        <w:gridCol w:w="3102"/>
      </w:tblGrid>
      <w:tr w:rsidR="00201219" w:rsidRPr="00201219" w:rsidTr="00493E78">
        <w:trPr>
          <w:jc w:val="center"/>
        </w:trPr>
        <w:tc>
          <w:tcPr>
            <w:tcW w:w="6166"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hmotný majetok</w:t>
            </w:r>
          </w:p>
        </w:tc>
        <w:tc>
          <w:tcPr>
            <w:tcW w:w="3045"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Hodnota za bežné účtovné obdobie</w:t>
            </w:r>
          </w:p>
        </w:tc>
      </w:tr>
      <w:tr w:rsidR="00201219" w:rsidRPr="00201219" w:rsidTr="00493E78">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rPr>
                <w:rFonts w:ascii="Arial" w:hAnsi="Arial" w:cs="Arial"/>
                <w:sz w:val="16"/>
                <w:szCs w:val="16"/>
              </w:rPr>
            </w:pPr>
            <w:r w:rsidRPr="00201219">
              <w:rPr>
                <w:rFonts w:ascii="Arial" w:hAnsi="Arial" w:cs="Arial"/>
                <w:sz w:val="16"/>
                <w:szCs w:val="16"/>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spacing w:line="360" w:lineRule="auto"/>
              <w:rPr>
                <w:rFonts w:ascii="Arial" w:hAnsi="Arial" w:cs="Arial"/>
                <w:sz w:val="16"/>
                <w:szCs w:val="16"/>
              </w:rPr>
            </w:pPr>
          </w:p>
        </w:tc>
      </w:tr>
    </w:tbl>
    <w:p w:rsidR="00086A82" w:rsidRPr="00201219" w:rsidRDefault="00086A82" w:rsidP="004D3B4A">
      <w:pPr>
        <w:pStyle w:val="Zkladntext"/>
        <w:rPr>
          <w:sz w:val="16"/>
          <w:szCs w:val="16"/>
        </w:rPr>
      </w:pPr>
    </w:p>
    <w:p w:rsidR="00C2402A" w:rsidRDefault="00C2402A" w:rsidP="004D3B4A">
      <w:pPr>
        <w:pStyle w:val="Zkladntext"/>
        <w:rPr>
          <w:szCs w:val="18"/>
        </w:rPr>
      </w:pPr>
    </w:p>
    <w:p w:rsidR="00C2402A" w:rsidRDefault="00C2402A" w:rsidP="004D3B4A">
      <w:pPr>
        <w:pStyle w:val="Zkladntext"/>
        <w:rPr>
          <w:szCs w:val="18"/>
        </w:rPr>
      </w:pPr>
    </w:p>
    <w:p w:rsidR="00C43092" w:rsidRDefault="00C43092">
      <w:pPr>
        <w:spacing w:after="200" w:line="276" w:lineRule="auto"/>
        <w:rPr>
          <w:sz w:val="18"/>
          <w:szCs w:val="18"/>
          <w:highlight w:val="green"/>
        </w:rPr>
      </w:pPr>
      <w:r>
        <w:rPr>
          <w:szCs w:val="18"/>
          <w:highlight w:val="green"/>
        </w:rPr>
        <w:br w:type="page"/>
      </w:r>
    </w:p>
    <w:p w:rsidR="001139DB" w:rsidRDefault="001139DB" w:rsidP="001139DB">
      <w:pPr>
        <w:pStyle w:val="Zkladntext"/>
        <w:rPr>
          <w:szCs w:val="18"/>
        </w:rPr>
      </w:pPr>
      <w:r>
        <w:rPr>
          <w:szCs w:val="18"/>
        </w:rPr>
        <w:lastRenderedPageBreak/>
        <w:t>Hodnota dlhodobého nehmotného</w:t>
      </w:r>
      <w:r w:rsidR="00201219">
        <w:rPr>
          <w:szCs w:val="18"/>
        </w:rPr>
        <w:t xml:space="preserve"> a hmotného</w:t>
      </w:r>
      <w:r>
        <w:rPr>
          <w:szCs w:val="18"/>
        </w:rPr>
        <w:t xml:space="preserve"> majetku, s ktorým má Spoločnosť obmedzené právo nakladať v bežnom účtovnom období je </w:t>
      </w:r>
      <w:proofErr w:type="spellStart"/>
      <w:r>
        <w:rPr>
          <w:szCs w:val="18"/>
        </w:rPr>
        <w:t>xxx</w:t>
      </w:r>
      <w:proofErr w:type="spellEnd"/>
      <w:r>
        <w:rPr>
          <w:szCs w:val="18"/>
        </w:rPr>
        <w:t xml:space="preserve">  EUR a ide o nasledovný majetok:</w:t>
      </w:r>
      <w:r w:rsidR="00262340">
        <w:rPr>
          <w:szCs w:val="18"/>
        </w:rPr>
        <w:t xml:space="preserve"> </w:t>
      </w:r>
      <w:r w:rsidR="00262340" w:rsidRPr="00262340">
        <w:rPr>
          <w:b/>
        </w:rPr>
        <w:t>účtovná jednotka nemá náplň</w:t>
      </w:r>
    </w:p>
    <w:p w:rsidR="00201219" w:rsidRDefault="00201219" w:rsidP="001139DB">
      <w:pPr>
        <w:pStyle w:val="Zkladntext"/>
        <w:rPr>
          <w:szCs w:val="18"/>
        </w:rPr>
      </w:pPr>
    </w:p>
    <w:p w:rsidR="00201219" w:rsidRDefault="00201219" w:rsidP="001139DB">
      <w:pPr>
        <w:pStyle w:val="Zkladntext"/>
        <w:rPr>
          <w:szCs w:val="18"/>
        </w:rPr>
      </w:pPr>
    </w:p>
    <w:p w:rsidR="00201219" w:rsidRDefault="00201219" w:rsidP="001139DB">
      <w:pPr>
        <w:pStyle w:val="Zkladntext"/>
        <w:rPr>
          <w:szCs w:val="18"/>
        </w:rPr>
      </w:pPr>
    </w:p>
    <w:p w:rsidR="004D3B4A" w:rsidRDefault="004D3B4A" w:rsidP="004D3B4A">
      <w:pPr>
        <w:pStyle w:val="Nadpis2"/>
        <w:numPr>
          <w:ilvl w:val="0"/>
          <w:numId w:val="2"/>
        </w:numPr>
      </w:pPr>
      <w:r>
        <w:t>Dlhodobý finančný majetok</w:t>
      </w:r>
      <w:r w:rsidR="00262340">
        <w:t xml:space="preserve"> : účtovná jednotka nemá náplň</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F62310">
        <w:t>4</w:t>
      </w:r>
      <w:r>
        <w:t xml:space="preserve"> do 31. decembra </w:t>
      </w:r>
      <w:r w:rsidR="00C4486C">
        <w:t>201</w:t>
      </w:r>
      <w:r w:rsidR="00F62310">
        <w:t>4</w:t>
      </w:r>
      <w:r>
        <w:t xml:space="preserve"> a za porovnateľné obdobie od 1. januára </w:t>
      </w:r>
      <w:r w:rsidR="00C4486C">
        <w:t>201</w:t>
      </w:r>
      <w:r w:rsidR="00F62310">
        <w:t>3</w:t>
      </w:r>
      <w:r>
        <w:t xml:space="preserve">do 31. decembra </w:t>
      </w:r>
      <w:r w:rsidR="00C4486C">
        <w:t>201</w:t>
      </w:r>
      <w:r w:rsidR="00F62310">
        <w:t>3</w:t>
      </w:r>
      <w:r>
        <w:t xml:space="preserve"> je uvedený v tabuľke na </w:t>
      </w:r>
      <w:r w:rsidRPr="007A1E20">
        <w:t xml:space="preserve">stranách </w:t>
      </w:r>
      <w:r w:rsidR="00BE5FAF">
        <w:t>2</w:t>
      </w:r>
      <w:r w:rsidR="007A1E20" w:rsidRPr="007A1E20">
        <w:t>0</w:t>
      </w:r>
      <w:r w:rsidR="00BE5FAF">
        <w:t xml:space="preserve"> a 2</w:t>
      </w:r>
      <w:r w:rsidR="007A1E20" w:rsidRPr="007A1E20">
        <w:t>1</w:t>
      </w:r>
      <w:r w:rsidR="00E03B57" w:rsidRPr="007A1E20">
        <w:t>.</w:t>
      </w:r>
    </w:p>
    <w:p w:rsidR="00201219" w:rsidRDefault="00201219" w:rsidP="004D3B4A">
      <w:pPr>
        <w:pStyle w:val="Zkladntext"/>
      </w:pPr>
    </w:p>
    <w:p w:rsidR="00201219" w:rsidRPr="00201219" w:rsidRDefault="00201219" w:rsidP="00201219">
      <w:pPr>
        <w:rPr>
          <w:rFonts w:ascii="Arial" w:hAnsi="Arial" w:cs="Arial"/>
          <w:sz w:val="16"/>
          <w:szCs w:val="16"/>
        </w:rPr>
      </w:pPr>
      <w:r w:rsidRPr="00201219">
        <w:rPr>
          <w:rFonts w:ascii="Arial" w:hAnsi="Arial" w:cs="Arial"/>
          <w:sz w:val="16"/>
          <w:szCs w:val="16"/>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331"/>
        <w:gridCol w:w="1155"/>
        <w:gridCol w:w="1109"/>
        <w:gridCol w:w="47"/>
        <w:gridCol w:w="903"/>
        <w:gridCol w:w="106"/>
        <w:gridCol w:w="867"/>
        <w:gridCol w:w="722"/>
        <w:gridCol w:w="866"/>
        <w:gridCol w:w="673"/>
        <w:gridCol w:w="12"/>
        <w:gridCol w:w="894"/>
        <w:gridCol w:w="730"/>
      </w:tblGrid>
      <w:tr w:rsidR="00201219" w:rsidRPr="00201219" w:rsidTr="00493E78">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 xml:space="preserve">Bežné účtovné obdobie                                                                                                                                                                    </w:t>
            </w:r>
          </w:p>
        </w:tc>
      </w:tr>
      <w:tr w:rsidR="00201219" w:rsidRPr="00201219" w:rsidTr="00493E78">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
                <w:bCs/>
                <w:sz w:val="16"/>
                <w:szCs w:val="16"/>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Podielové </w:t>
            </w:r>
            <w:r w:rsidRPr="00201219">
              <w:rPr>
                <w:rFonts w:ascii="Arial" w:hAnsi="Arial" w:cs="Arial"/>
                <w:b w:val="0"/>
                <w:sz w:val="16"/>
                <w:szCs w:val="16"/>
              </w:rPr>
              <w:br/>
              <w:t xml:space="preserve">CP a podiely </w:t>
            </w:r>
            <w:r w:rsidRPr="00201219">
              <w:rPr>
                <w:rFonts w:ascii="Arial" w:hAnsi="Arial" w:cs="Arial"/>
                <w:b w:val="0"/>
                <w:sz w:val="16"/>
                <w:szCs w:val="16"/>
              </w:rPr>
              <w:br/>
              <w:t xml:space="preserve">v </w:t>
            </w:r>
            <w:proofErr w:type="spellStart"/>
            <w:r w:rsidRPr="00201219">
              <w:rPr>
                <w:rFonts w:ascii="Arial" w:hAnsi="Arial" w:cs="Arial"/>
                <w:b w:val="0"/>
                <w:sz w:val="16"/>
                <w:szCs w:val="16"/>
              </w:rPr>
              <w:t>spoloč-nosti</w:t>
            </w:r>
            <w:proofErr w:type="spellEnd"/>
            <w:r w:rsidRPr="00201219">
              <w:rPr>
                <w:rFonts w:ascii="Arial" w:hAnsi="Arial" w:cs="Arial"/>
                <w:b w:val="0"/>
                <w:sz w:val="16"/>
                <w:szCs w:val="16"/>
              </w:rPr>
              <w:t xml:space="preserve"> s </w:t>
            </w:r>
            <w:proofErr w:type="spellStart"/>
            <w:r w:rsidRPr="00201219">
              <w:rPr>
                <w:rFonts w:ascii="Arial" w:hAnsi="Arial" w:cs="Arial"/>
                <w:b w:val="0"/>
                <w:sz w:val="16"/>
                <w:szCs w:val="16"/>
              </w:rPr>
              <w:t>pods-tatným</w:t>
            </w:r>
            <w:proofErr w:type="spellEnd"/>
            <w:r w:rsidRPr="00201219">
              <w:rPr>
                <w:rFonts w:ascii="Arial" w:hAnsi="Arial" w:cs="Arial"/>
                <w:b w:val="0"/>
                <w:sz w:val="16"/>
                <w:szCs w:val="16"/>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Pôžičky ÚJ </w:t>
            </w:r>
            <w:r w:rsidRPr="00201219">
              <w:rPr>
                <w:rFonts w:ascii="Arial" w:hAnsi="Arial" w:cs="Arial"/>
                <w:b w:val="0"/>
                <w:sz w:val="16"/>
                <w:szCs w:val="16"/>
              </w:rPr>
              <w:br/>
              <w:t>v </w:t>
            </w:r>
            <w:proofErr w:type="spellStart"/>
            <w:r w:rsidRPr="00201219">
              <w:rPr>
                <w:rFonts w:ascii="Arial" w:hAnsi="Arial" w:cs="Arial"/>
                <w:b w:val="0"/>
                <w:sz w:val="16"/>
                <w:szCs w:val="16"/>
              </w:rPr>
              <w:t>kons</w:t>
            </w:r>
            <w:proofErr w:type="spellEnd"/>
            <w:r w:rsidRPr="00201219">
              <w:rPr>
                <w:rFonts w:ascii="Arial" w:hAnsi="Arial" w:cs="Arial"/>
                <w:b w:val="0"/>
                <w:sz w:val="16"/>
                <w:szCs w:val="16"/>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Pôžičky s  dobou </w:t>
            </w:r>
            <w:proofErr w:type="spellStart"/>
            <w:r w:rsidRPr="00201219">
              <w:rPr>
                <w:rFonts w:ascii="Arial" w:hAnsi="Arial" w:cs="Arial"/>
                <w:b w:val="0"/>
                <w:sz w:val="16"/>
                <w:szCs w:val="16"/>
              </w:rPr>
              <w:t>splat-nosti</w:t>
            </w:r>
            <w:proofErr w:type="spellEnd"/>
            <w:r w:rsidRPr="00201219">
              <w:rPr>
                <w:rFonts w:ascii="Arial" w:hAnsi="Arial" w:cs="Arial"/>
                <w:b w:val="0"/>
                <w:sz w:val="16"/>
                <w:szCs w:val="16"/>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proofErr w:type="spellStart"/>
            <w:r w:rsidRPr="00201219">
              <w:rPr>
                <w:rFonts w:ascii="Arial" w:hAnsi="Arial" w:cs="Arial"/>
                <w:b w:val="0"/>
                <w:sz w:val="16"/>
                <w:szCs w:val="16"/>
              </w:rPr>
              <w:t>Ob-stará-vaný</w:t>
            </w:r>
            <w:proofErr w:type="spellEnd"/>
            <w:r w:rsidRPr="00201219">
              <w:rPr>
                <w:rFonts w:ascii="Arial" w:hAnsi="Arial" w:cs="Arial"/>
                <w:b w:val="0"/>
                <w:sz w:val="16"/>
                <w:szCs w:val="16"/>
              </w:rPr>
              <w:t xml:space="preserve"> </w:t>
            </w:r>
            <w:r w:rsidRPr="00201219">
              <w:rPr>
                <w:rFonts w:ascii="Arial" w:hAnsi="Arial" w:cs="Arial"/>
                <w:b w:val="0"/>
                <w:sz w:val="16"/>
                <w:szCs w:val="16"/>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proofErr w:type="spellStart"/>
            <w:r w:rsidRPr="00201219">
              <w:rPr>
                <w:rFonts w:ascii="Arial" w:hAnsi="Arial" w:cs="Arial"/>
                <w:b w:val="0"/>
                <w:sz w:val="16"/>
                <w:szCs w:val="16"/>
              </w:rPr>
              <w:t>Poskyt-nuté</w:t>
            </w:r>
            <w:proofErr w:type="spellEnd"/>
            <w:r w:rsidRPr="00201219">
              <w:rPr>
                <w:rFonts w:ascii="Arial" w:hAnsi="Arial" w:cs="Arial"/>
                <w:b w:val="0"/>
                <w:sz w:val="16"/>
                <w:szCs w:val="16"/>
              </w:rPr>
              <w:t xml:space="preserve"> </w:t>
            </w:r>
            <w:proofErr w:type="spellStart"/>
            <w:r w:rsidRPr="00201219">
              <w:rPr>
                <w:rFonts w:ascii="Arial" w:hAnsi="Arial" w:cs="Arial"/>
                <w:b w:val="0"/>
                <w:sz w:val="16"/>
                <w:szCs w:val="16"/>
              </w:rPr>
              <w:t>pred-davky</w:t>
            </w:r>
            <w:proofErr w:type="spellEnd"/>
            <w:r w:rsidRPr="00201219">
              <w:rPr>
                <w:rFonts w:ascii="Arial" w:hAnsi="Arial" w:cs="Arial"/>
                <w:b w:val="0"/>
                <w:sz w:val="16"/>
                <w:szCs w:val="16"/>
              </w:rPr>
              <w:t xml:space="preserve"> na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Spolu</w:t>
            </w:r>
          </w:p>
        </w:tc>
      </w:tr>
      <w:tr w:rsidR="00201219" w:rsidRPr="00201219" w:rsidTr="00493E78">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I</w:t>
            </w:r>
          </w:p>
        </w:tc>
        <w:tc>
          <w:tcPr>
            <w:tcW w:w="717" w:type="dxa"/>
            <w:tcBorders>
              <w:top w:val="single" w:sz="4" w:space="0" w:color="auto"/>
              <w:left w:val="single" w:sz="12" w:space="0" w:color="auto"/>
              <w:bottom w:val="single" w:sz="4" w:space="0" w:color="auto"/>
              <w:right w:val="single" w:sz="4" w:space="0" w:color="auto"/>
            </w:tcBorders>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j</w:t>
            </w:r>
          </w:p>
        </w:tc>
      </w:tr>
      <w:tr w:rsidR="00201219" w:rsidRPr="00201219" w:rsidTr="00493E78">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Prvotné ocenenie</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Opravné položky</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201219" w:rsidRPr="00201219" w:rsidRDefault="00201219"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Účtovná hodnota </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87"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87"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bl>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Default="00201219" w:rsidP="00201219">
      <w:pPr>
        <w:rPr>
          <w:rFonts w:ascii="Arial" w:hAnsi="Arial" w:cs="Arial"/>
          <w:sz w:val="16"/>
          <w:szCs w:val="16"/>
        </w:rPr>
      </w:pPr>
    </w:p>
    <w:p w:rsidR="00201219" w:rsidRPr="00201219" w:rsidRDefault="00201219" w:rsidP="00201219">
      <w:pPr>
        <w:rPr>
          <w:rFonts w:ascii="Arial" w:hAnsi="Arial" w:cs="Arial"/>
          <w:sz w:val="16"/>
          <w:szCs w:val="16"/>
        </w:rPr>
      </w:pPr>
    </w:p>
    <w:p w:rsidR="00201219" w:rsidRPr="00201219" w:rsidRDefault="00201219" w:rsidP="00201219">
      <w:pPr>
        <w:rPr>
          <w:rFonts w:ascii="Arial" w:hAnsi="Arial" w:cs="Arial"/>
          <w:sz w:val="16"/>
          <w:szCs w:val="16"/>
        </w:rPr>
      </w:pPr>
      <w:r w:rsidRPr="00201219">
        <w:rPr>
          <w:rFonts w:ascii="Arial" w:hAnsi="Arial" w:cs="Arial"/>
          <w:sz w:val="16"/>
          <w:szCs w:val="16"/>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331"/>
        <w:gridCol w:w="1155"/>
        <w:gridCol w:w="1109"/>
        <w:gridCol w:w="47"/>
        <w:gridCol w:w="903"/>
        <w:gridCol w:w="106"/>
        <w:gridCol w:w="867"/>
        <w:gridCol w:w="722"/>
        <w:gridCol w:w="866"/>
        <w:gridCol w:w="673"/>
        <w:gridCol w:w="12"/>
        <w:gridCol w:w="894"/>
        <w:gridCol w:w="730"/>
      </w:tblGrid>
      <w:tr w:rsidR="00201219" w:rsidRPr="00201219" w:rsidTr="00493E78">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lastRenderedPageBreak/>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 xml:space="preserve">Bezprostredne predchádzajúce účtovné obdobie                                                                                                                                                                    </w:t>
            </w:r>
          </w:p>
        </w:tc>
      </w:tr>
      <w:tr w:rsidR="00201219" w:rsidRPr="00201219" w:rsidTr="00493E78">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
                <w:bCs/>
                <w:sz w:val="16"/>
                <w:szCs w:val="16"/>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Podielové </w:t>
            </w:r>
            <w:r w:rsidRPr="00201219">
              <w:rPr>
                <w:rFonts w:ascii="Arial" w:hAnsi="Arial" w:cs="Arial"/>
                <w:b w:val="0"/>
                <w:sz w:val="16"/>
                <w:szCs w:val="16"/>
              </w:rPr>
              <w:br/>
              <w:t xml:space="preserve">CP a podiely </w:t>
            </w:r>
            <w:r w:rsidRPr="00201219">
              <w:rPr>
                <w:rFonts w:ascii="Arial" w:hAnsi="Arial" w:cs="Arial"/>
                <w:b w:val="0"/>
                <w:sz w:val="16"/>
                <w:szCs w:val="16"/>
              </w:rPr>
              <w:br/>
              <w:t xml:space="preserve">v </w:t>
            </w:r>
            <w:proofErr w:type="spellStart"/>
            <w:r w:rsidRPr="00201219">
              <w:rPr>
                <w:rFonts w:ascii="Arial" w:hAnsi="Arial" w:cs="Arial"/>
                <w:b w:val="0"/>
                <w:sz w:val="16"/>
                <w:szCs w:val="16"/>
              </w:rPr>
              <w:t>spoloč-nosti</w:t>
            </w:r>
            <w:proofErr w:type="spellEnd"/>
            <w:r w:rsidRPr="00201219">
              <w:rPr>
                <w:rFonts w:ascii="Arial" w:hAnsi="Arial" w:cs="Arial"/>
                <w:b w:val="0"/>
                <w:sz w:val="16"/>
                <w:szCs w:val="16"/>
              </w:rPr>
              <w:t xml:space="preserve"> s </w:t>
            </w:r>
            <w:proofErr w:type="spellStart"/>
            <w:r w:rsidRPr="00201219">
              <w:rPr>
                <w:rFonts w:ascii="Arial" w:hAnsi="Arial" w:cs="Arial"/>
                <w:b w:val="0"/>
                <w:sz w:val="16"/>
                <w:szCs w:val="16"/>
              </w:rPr>
              <w:t>pods-tatným</w:t>
            </w:r>
            <w:proofErr w:type="spellEnd"/>
            <w:r w:rsidRPr="00201219">
              <w:rPr>
                <w:rFonts w:ascii="Arial" w:hAnsi="Arial" w:cs="Arial"/>
                <w:b w:val="0"/>
                <w:sz w:val="16"/>
                <w:szCs w:val="16"/>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Pôžičky ÚJ </w:t>
            </w:r>
            <w:r w:rsidRPr="00201219">
              <w:rPr>
                <w:rFonts w:ascii="Arial" w:hAnsi="Arial" w:cs="Arial"/>
                <w:b w:val="0"/>
                <w:sz w:val="16"/>
                <w:szCs w:val="16"/>
              </w:rPr>
              <w:br/>
              <w:t>v </w:t>
            </w:r>
            <w:proofErr w:type="spellStart"/>
            <w:r w:rsidRPr="00201219">
              <w:rPr>
                <w:rFonts w:ascii="Arial" w:hAnsi="Arial" w:cs="Arial"/>
                <w:b w:val="0"/>
                <w:sz w:val="16"/>
                <w:szCs w:val="16"/>
              </w:rPr>
              <w:t>kons</w:t>
            </w:r>
            <w:proofErr w:type="spellEnd"/>
            <w:r w:rsidRPr="00201219">
              <w:rPr>
                <w:rFonts w:ascii="Arial" w:hAnsi="Arial" w:cs="Arial"/>
                <w:b w:val="0"/>
                <w:sz w:val="16"/>
                <w:szCs w:val="16"/>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Pôžičky s  dobou </w:t>
            </w:r>
            <w:proofErr w:type="spellStart"/>
            <w:r w:rsidRPr="00201219">
              <w:rPr>
                <w:rFonts w:ascii="Arial" w:hAnsi="Arial" w:cs="Arial"/>
                <w:b w:val="0"/>
                <w:sz w:val="16"/>
                <w:szCs w:val="16"/>
              </w:rPr>
              <w:t>splat-nosti</w:t>
            </w:r>
            <w:proofErr w:type="spellEnd"/>
            <w:r w:rsidRPr="00201219">
              <w:rPr>
                <w:rFonts w:ascii="Arial" w:hAnsi="Arial" w:cs="Arial"/>
                <w:b w:val="0"/>
                <w:sz w:val="16"/>
                <w:szCs w:val="16"/>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proofErr w:type="spellStart"/>
            <w:r w:rsidRPr="00201219">
              <w:rPr>
                <w:rFonts w:ascii="Arial" w:hAnsi="Arial" w:cs="Arial"/>
                <w:b w:val="0"/>
                <w:sz w:val="16"/>
                <w:szCs w:val="16"/>
              </w:rPr>
              <w:t>Ob-stará-vaný</w:t>
            </w:r>
            <w:proofErr w:type="spellEnd"/>
            <w:r w:rsidRPr="00201219">
              <w:rPr>
                <w:rFonts w:ascii="Arial" w:hAnsi="Arial" w:cs="Arial"/>
                <w:b w:val="0"/>
                <w:sz w:val="16"/>
                <w:szCs w:val="16"/>
              </w:rPr>
              <w:t xml:space="preserve"> </w:t>
            </w:r>
            <w:r w:rsidRPr="00201219">
              <w:rPr>
                <w:rFonts w:ascii="Arial" w:hAnsi="Arial" w:cs="Arial"/>
                <w:b w:val="0"/>
                <w:sz w:val="16"/>
                <w:szCs w:val="16"/>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proofErr w:type="spellStart"/>
            <w:r w:rsidRPr="00201219">
              <w:rPr>
                <w:rFonts w:ascii="Arial" w:hAnsi="Arial" w:cs="Arial"/>
                <w:b w:val="0"/>
                <w:sz w:val="16"/>
                <w:szCs w:val="16"/>
              </w:rPr>
              <w:t>Poskyt-nuté</w:t>
            </w:r>
            <w:proofErr w:type="spellEnd"/>
            <w:r w:rsidRPr="00201219">
              <w:rPr>
                <w:rFonts w:ascii="Arial" w:hAnsi="Arial" w:cs="Arial"/>
                <w:b w:val="0"/>
                <w:sz w:val="16"/>
                <w:szCs w:val="16"/>
              </w:rPr>
              <w:t xml:space="preserve"> </w:t>
            </w:r>
            <w:proofErr w:type="spellStart"/>
            <w:r w:rsidRPr="00201219">
              <w:rPr>
                <w:rFonts w:ascii="Arial" w:hAnsi="Arial" w:cs="Arial"/>
                <w:b w:val="0"/>
                <w:sz w:val="16"/>
                <w:szCs w:val="16"/>
              </w:rPr>
              <w:t>pred-davky</w:t>
            </w:r>
            <w:proofErr w:type="spellEnd"/>
            <w:r w:rsidRPr="00201219">
              <w:rPr>
                <w:rFonts w:ascii="Arial" w:hAnsi="Arial" w:cs="Arial"/>
                <w:b w:val="0"/>
                <w:sz w:val="16"/>
                <w:szCs w:val="16"/>
              </w:rPr>
              <w:t xml:space="preserve"> na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Spolu</w:t>
            </w:r>
          </w:p>
        </w:tc>
      </w:tr>
      <w:tr w:rsidR="00201219" w:rsidRPr="00201219" w:rsidTr="00493E78">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i</w:t>
            </w:r>
          </w:p>
        </w:tc>
        <w:tc>
          <w:tcPr>
            <w:tcW w:w="717" w:type="dxa"/>
            <w:tcBorders>
              <w:top w:val="single" w:sz="4" w:space="0" w:color="auto"/>
              <w:left w:val="single" w:sz="12" w:space="0" w:color="auto"/>
              <w:bottom w:val="single" w:sz="4" w:space="0" w:color="auto"/>
              <w:right w:val="single" w:sz="4" w:space="0" w:color="auto"/>
            </w:tcBorders>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j</w:t>
            </w:r>
          </w:p>
        </w:tc>
      </w:tr>
      <w:tr w:rsidR="00201219" w:rsidRPr="00201219" w:rsidTr="00493E78">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Prvotné ocenenie</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8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Opravné položky</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201219" w:rsidRPr="00201219" w:rsidRDefault="00201219" w:rsidP="00493E78">
            <w:pPr>
              <w:autoSpaceDE w:val="0"/>
              <w:autoSpaceDN w:val="0"/>
              <w:adjustRightInd w:val="0"/>
              <w:rPr>
                <w:rFonts w:ascii="Arial" w:hAnsi="Arial" w:cs="Arial"/>
                <w:bCs/>
                <w:sz w:val="16"/>
                <w:szCs w:val="16"/>
              </w:rPr>
            </w:pPr>
            <w:r w:rsidRPr="00201219">
              <w:rPr>
                <w:rFonts w:ascii="Arial" w:hAnsi="Arial" w:cs="Arial"/>
                <w:bCs/>
                <w:sz w:val="16"/>
                <w:szCs w:val="16"/>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61"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sz w:val="16"/>
                <w:szCs w:val="16"/>
              </w:rPr>
            </w:pPr>
            <w:r w:rsidRPr="00201219">
              <w:rPr>
                <w:rFonts w:ascii="Arial" w:hAnsi="Arial" w:cs="Arial"/>
                <w:sz w:val="16"/>
                <w:szCs w:val="16"/>
              </w:rPr>
              <w:t>Účtovná hodnota </w:t>
            </w:r>
          </w:p>
        </w:tc>
      </w:tr>
      <w:tr w:rsidR="00201219" w:rsidRPr="00201219" w:rsidTr="00493E7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 </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87"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12" w:space="0" w:color="auto"/>
              <w:left w:val="single" w:sz="6" w:space="0" w:color="auto"/>
              <w:bottom w:val="single" w:sz="6"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r w:rsidR="00201219" w:rsidRPr="00201219" w:rsidTr="00493E78">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Stav</w:t>
            </w:r>
          </w:p>
          <w:p w:rsidR="00201219" w:rsidRPr="00201219" w:rsidRDefault="00201219" w:rsidP="00493E78">
            <w:pPr>
              <w:autoSpaceDE w:val="0"/>
              <w:autoSpaceDN w:val="0"/>
              <w:adjustRightInd w:val="0"/>
              <w:rPr>
                <w:rFonts w:ascii="Arial" w:hAnsi="Arial" w:cs="Arial"/>
                <w:b/>
                <w:bCs/>
                <w:sz w:val="16"/>
                <w:szCs w:val="16"/>
              </w:rPr>
            </w:pPr>
            <w:r w:rsidRPr="00201219">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87"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878"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autoSpaceDE w:val="0"/>
              <w:autoSpaceDN w:val="0"/>
              <w:adjustRightInd w:val="0"/>
              <w:jc w:val="center"/>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201219" w:rsidRPr="00201219" w:rsidRDefault="00201219" w:rsidP="00493E78">
            <w:pPr>
              <w:autoSpaceDE w:val="0"/>
              <w:autoSpaceDN w:val="0"/>
              <w:adjustRightInd w:val="0"/>
              <w:jc w:val="center"/>
              <w:rPr>
                <w:rFonts w:ascii="Arial" w:hAnsi="Arial" w:cs="Arial"/>
                <w:sz w:val="16"/>
                <w:szCs w:val="16"/>
              </w:rPr>
            </w:pPr>
          </w:p>
        </w:tc>
      </w:tr>
    </w:tbl>
    <w:p w:rsidR="00201219" w:rsidRPr="0093379F" w:rsidRDefault="00201219" w:rsidP="00201219">
      <w:pPr>
        <w:ind w:right="-468"/>
        <w:jc w:val="both"/>
        <w:rPr>
          <w:rFonts w:ascii="Arial" w:hAnsi="Arial" w:cs="Arial"/>
          <w:sz w:val="22"/>
          <w:szCs w:val="22"/>
        </w:rPr>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201219" w:rsidRDefault="00201219" w:rsidP="004D3B4A">
      <w:pPr>
        <w:pStyle w:val="Zkladntext"/>
      </w:pPr>
    </w:p>
    <w:p w:rsidR="004D3B4A" w:rsidRDefault="00750629" w:rsidP="004D3B4A">
      <w:pPr>
        <w:pStyle w:val="Zkladntext"/>
      </w:pPr>
      <w:r w:rsidRPr="00B433AF">
        <w:t>Výška vlastného imania k 31. decembru 201</w:t>
      </w:r>
      <w:r w:rsidR="00640100">
        <w:t>4</w:t>
      </w:r>
      <w:r w:rsidRPr="00B433AF">
        <w:t xml:space="preserve"> a výsledku hospodárenia za účtovné obdobie 201</w:t>
      </w:r>
      <w:r w:rsidR="00640100">
        <w:t>4</w:t>
      </w:r>
      <w:r w:rsidRPr="00B433AF">
        <w:t xml:space="preserve"> podnikov je uvedená</w:t>
      </w:r>
      <w:r w:rsidR="00B765D9">
        <w:t xml:space="preserve"> v nasledujúcom prehľade</w:t>
      </w:r>
      <w:r w:rsidR="004D3B4A">
        <w:t>:</w:t>
      </w:r>
      <w:r w:rsidR="00262340">
        <w:t xml:space="preserve"> </w:t>
      </w:r>
      <w:r w:rsidR="00262340" w:rsidRPr="00262340">
        <w:rPr>
          <w:b/>
        </w:rPr>
        <w:t>účtovná jednotka nemá náplň</w:t>
      </w:r>
    </w:p>
    <w:p w:rsidR="00201219" w:rsidRPr="00201219" w:rsidRDefault="00201219" w:rsidP="004D3B4A">
      <w:pPr>
        <w:pStyle w:val="Zkladntext"/>
        <w:rPr>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57"/>
        <w:gridCol w:w="1145"/>
        <w:gridCol w:w="1733"/>
        <w:gridCol w:w="1479"/>
        <w:gridCol w:w="1698"/>
        <w:gridCol w:w="1370"/>
      </w:tblGrid>
      <w:tr w:rsidR="00201219" w:rsidRPr="00201219" w:rsidTr="00493E78">
        <w:trPr>
          <w:jc w:val="center"/>
        </w:trPr>
        <w:tc>
          <w:tcPr>
            <w:tcW w:w="1922" w:type="dxa"/>
            <w:vMerge w:val="restart"/>
            <w:tcBorders>
              <w:top w:val="single" w:sz="12" w:space="0" w:color="auto"/>
              <w:bottom w:val="nil"/>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lastRenderedPageBreak/>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Bežné účtovné obdobie </w:t>
            </w:r>
          </w:p>
        </w:tc>
      </w:tr>
      <w:tr w:rsidR="00201219" w:rsidRPr="00201219" w:rsidTr="00493E78">
        <w:trPr>
          <w:trHeight w:val="1394"/>
          <w:jc w:val="center"/>
        </w:trPr>
        <w:tc>
          <w:tcPr>
            <w:tcW w:w="1922" w:type="dxa"/>
            <w:vMerge/>
            <w:tcBorders>
              <w:top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Cs/>
                <w:sz w:val="16"/>
                <w:szCs w:val="16"/>
              </w:rPr>
            </w:pPr>
          </w:p>
        </w:tc>
        <w:tc>
          <w:tcPr>
            <w:tcW w:w="112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Podiel ÚJ na ZI</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Podiel ÚJ na hlasovacích právach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Účtovná hodnota </w:t>
            </w:r>
            <w:r w:rsidRPr="00201219">
              <w:rPr>
                <w:rFonts w:ascii="Arial" w:hAnsi="Arial" w:cs="Arial"/>
                <w:b w:val="0"/>
                <w:sz w:val="16"/>
                <w:szCs w:val="16"/>
              </w:rPr>
              <w:br/>
              <w:t>DFM</w:t>
            </w:r>
          </w:p>
        </w:tc>
      </w:tr>
      <w:tr w:rsidR="00201219" w:rsidRPr="00201219" w:rsidTr="00493E78">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12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1345" w:type="dxa"/>
            <w:tcBorders>
              <w:top w:val="single" w:sz="4" w:space="0" w:color="auto"/>
              <w:left w:val="single" w:sz="12" w:space="0" w:color="auto"/>
              <w:bottom w:val="single" w:sz="4" w:space="0" w:color="auto"/>
              <w:right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r>
      <w:tr w:rsidR="00201219" w:rsidRPr="00201219" w:rsidTr="00493E78">
        <w:trPr>
          <w:trHeight w:val="329"/>
          <w:jc w:val="center"/>
        </w:trPr>
        <w:tc>
          <w:tcPr>
            <w:tcW w:w="9211" w:type="dxa"/>
            <w:gridSpan w:val="6"/>
            <w:tcBorders>
              <w:top w:val="single" w:sz="4"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Dcérske účtovné jednotky</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2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Účtovné jednotky s podstatným vplyvom</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 xml:space="preserve">Ostatné realizovateľné CP a podiely  </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Obstarávaný DFM na účely vykonania vplyvu v inej ÚJ</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top w:val="single" w:sz="12" w:space="0" w:color="auto"/>
              <w:bottom w:val="single" w:sz="12" w:space="0" w:color="auto"/>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DFM spolu</w:t>
            </w:r>
          </w:p>
        </w:tc>
        <w:tc>
          <w:tcPr>
            <w:tcW w:w="1124" w:type="dxa"/>
            <w:tcBorders>
              <w:top w:val="single" w:sz="12" w:space="0" w:color="auto"/>
              <w:left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701"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452"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667"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345" w:type="dxa"/>
            <w:tcBorders>
              <w:top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r>
    </w:tbl>
    <w:p w:rsidR="00201219" w:rsidRDefault="00201219" w:rsidP="004D3B4A">
      <w:pPr>
        <w:pStyle w:val="Zkladntext"/>
      </w:pPr>
    </w:p>
    <w:p w:rsidR="00201219" w:rsidRDefault="00201219" w:rsidP="004409F5">
      <w:pPr>
        <w:pStyle w:val="Zkladntext"/>
      </w:pPr>
    </w:p>
    <w:p w:rsidR="00262340" w:rsidRDefault="00262340" w:rsidP="004409F5">
      <w:pPr>
        <w:pStyle w:val="Zkladntext"/>
      </w:pP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10"/>
        <w:gridCol w:w="4093"/>
      </w:tblGrid>
      <w:tr w:rsidR="00201219" w:rsidRPr="00201219" w:rsidTr="00493E78">
        <w:trPr>
          <w:jc w:val="center"/>
        </w:trPr>
        <w:tc>
          <w:tcPr>
            <w:tcW w:w="5508"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finančný majetok</w:t>
            </w:r>
          </w:p>
        </w:tc>
        <w:tc>
          <w:tcPr>
            <w:tcW w:w="4018"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Hodnota za bežné účtovné obdobie</w:t>
            </w:r>
          </w:p>
        </w:tc>
      </w:tr>
      <w:tr w:rsidR="00201219" w:rsidRPr="00201219" w:rsidTr="00493E78">
        <w:trPr>
          <w:jc w:val="center"/>
        </w:trPr>
        <w:tc>
          <w:tcPr>
            <w:tcW w:w="5508"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jc w:val="both"/>
              <w:rPr>
                <w:rFonts w:ascii="Arial" w:hAnsi="Arial" w:cs="Arial"/>
                <w:sz w:val="16"/>
                <w:szCs w:val="16"/>
              </w:rPr>
            </w:pPr>
            <w:r w:rsidRPr="00201219">
              <w:rPr>
                <w:rFonts w:ascii="Arial" w:hAnsi="Arial" w:cs="Arial"/>
                <w:sz w:val="16"/>
                <w:szCs w:val="16"/>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spacing w:line="360" w:lineRule="auto"/>
              <w:jc w:val="both"/>
              <w:rPr>
                <w:rFonts w:ascii="Arial" w:hAnsi="Arial" w:cs="Arial"/>
                <w:sz w:val="16"/>
                <w:szCs w:val="16"/>
              </w:rPr>
            </w:pPr>
          </w:p>
        </w:tc>
      </w:tr>
    </w:tbl>
    <w:p w:rsidR="00201219" w:rsidRDefault="00201219" w:rsidP="004409F5">
      <w:pPr>
        <w:pStyle w:val="Zkladntext"/>
      </w:pPr>
    </w:p>
    <w:p w:rsidR="00201219" w:rsidRDefault="00201219" w:rsidP="004409F5">
      <w:pPr>
        <w:pStyle w:val="Zkladntext"/>
      </w:pPr>
    </w:p>
    <w:p w:rsidR="00E45765" w:rsidRPr="00B433AF" w:rsidRDefault="00E45765" w:rsidP="00E45765">
      <w:pPr>
        <w:pStyle w:val="Zkladntext"/>
        <w:rPr>
          <w:szCs w:val="18"/>
        </w:rPr>
      </w:pPr>
    </w:p>
    <w:p w:rsidR="00E45765" w:rsidRPr="00B433AF" w:rsidRDefault="00E45765" w:rsidP="00E45765">
      <w:pPr>
        <w:pStyle w:val="Zkladntext"/>
        <w:rPr>
          <w:szCs w:val="18"/>
        </w:rPr>
      </w:pPr>
      <w:r w:rsidRPr="00B433AF">
        <w:rPr>
          <w:szCs w:val="18"/>
        </w:rPr>
        <w:t xml:space="preserve">Hodnota dlhodobého finančného majetku, s ktorým má Spoločnosť obmedzené právo nakladať v bežnom účtovnom období je </w:t>
      </w:r>
      <w:proofErr w:type="spellStart"/>
      <w:r w:rsidRPr="00B433AF">
        <w:rPr>
          <w:szCs w:val="18"/>
        </w:rPr>
        <w:t>xxx</w:t>
      </w:r>
      <w:proofErr w:type="spellEnd"/>
      <w:r w:rsidRPr="00B433AF">
        <w:rPr>
          <w:szCs w:val="18"/>
        </w:rPr>
        <w:t xml:space="preserve">  EUR a ide o nasledovný finančný majetok:</w:t>
      </w:r>
      <w:r w:rsidR="00262340" w:rsidRPr="00262340">
        <w:rPr>
          <w:b/>
          <w:szCs w:val="18"/>
        </w:rPr>
        <w:t xml:space="preserve"> </w:t>
      </w:r>
      <w:r w:rsidR="00262340" w:rsidRPr="00262340">
        <w:rPr>
          <w:b/>
        </w:rPr>
        <w:t>účtovná jednotka nemá náplň</w:t>
      </w:r>
    </w:p>
    <w:p w:rsidR="00E45765" w:rsidRDefault="00E45765">
      <w:pPr>
        <w:spacing w:after="200" w:line="276" w:lineRule="auto"/>
        <w:ind w:left="426"/>
        <w:rPr>
          <w:sz w:val="18"/>
          <w:szCs w:val="18"/>
        </w:rPr>
      </w:pPr>
    </w:p>
    <w:p w:rsidR="00201219" w:rsidRDefault="00201219">
      <w:pPr>
        <w:spacing w:after="200" w:line="276" w:lineRule="auto"/>
        <w:ind w:left="426"/>
        <w:rPr>
          <w:sz w:val="18"/>
          <w:szCs w:val="18"/>
        </w:rPr>
      </w:pPr>
    </w:p>
    <w:p w:rsidR="00201219" w:rsidRDefault="00201219">
      <w:pPr>
        <w:spacing w:after="200" w:line="276" w:lineRule="auto"/>
        <w:ind w:left="426"/>
        <w:rPr>
          <w:sz w:val="18"/>
          <w:szCs w:val="18"/>
        </w:rPr>
      </w:pPr>
    </w:p>
    <w:p w:rsidR="00201219" w:rsidRDefault="00201219">
      <w:pPr>
        <w:spacing w:after="200" w:line="276" w:lineRule="auto"/>
        <w:ind w:left="426"/>
        <w:rPr>
          <w:sz w:val="18"/>
          <w:szCs w:val="18"/>
        </w:rPr>
      </w:pPr>
    </w:p>
    <w:p w:rsidR="00201219" w:rsidRDefault="00201219">
      <w:pPr>
        <w:spacing w:after="200" w:line="276" w:lineRule="auto"/>
        <w:ind w:left="426"/>
        <w:rPr>
          <w:sz w:val="18"/>
          <w:szCs w:val="18"/>
        </w:rPr>
      </w:pPr>
    </w:p>
    <w:p w:rsidR="00201219" w:rsidRPr="00B433AF" w:rsidRDefault="00201219">
      <w:pPr>
        <w:spacing w:after="200" w:line="276" w:lineRule="auto"/>
        <w:ind w:left="426"/>
        <w:rPr>
          <w:sz w:val="18"/>
          <w:szCs w:val="18"/>
        </w:rPr>
      </w:pPr>
    </w:p>
    <w:p w:rsidR="00B62963" w:rsidRDefault="00750629">
      <w:pPr>
        <w:pStyle w:val="Zkladntext"/>
      </w:pPr>
      <w:r w:rsidRPr="00B433AF">
        <w:t>Výška vlastného imania k 31. decembru 201</w:t>
      </w:r>
      <w:r w:rsidR="00640100">
        <w:t>3</w:t>
      </w:r>
      <w:r w:rsidRPr="00B433AF">
        <w:t xml:space="preserve"> a výsledku hospodárenia za účtovné obdobie 201</w:t>
      </w:r>
      <w:r w:rsidR="00640100">
        <w:t>3</w:t>
      </w:r>
      <w:r w:rsidRPr="00B433AF">
        <w:t xml:space="preserve"> podnikov je uvedená</w:t>
      </w:r>
      <w:r w:rsidR="001C0A6A" w:rsidRPr="00B433AF">
        <w:t xml:space="preserve"> v nasledujúcom prehľade:</w:t>
      </w:r>
      <w:r w:rsidR="00262340">
        <w:t xml:space="preserve"> </w:t>
      </w:r>
      <w:r w:rsidR="00262340" w:rsidRPr="00262340">
        <w:rPr>
          <w:b/>
        </w:rPr>
        <w:t>účtovná jednotka nemá náplň</w:t>
      </w:r>
    </w:p>
    <w:p w:rsidR="00201219" w:rsidRDefault="00201219">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57"/>
        <w:gridCol w:w="1145"/>
        <w:gridCol w:w="1733"/>
        <w:gridCol w:w="1479"/>
        <w:gridCol w:w="1698"/>
        <w:gridCol w:w="1370"/>
      </w:tblGrid>
      <w:tr w:rsidR="00201219" w:rsidRPr="00201219" w:rsidTr="00493E78">
        <w:trPr>
          <w:jc w:val="center"/>
        </w:trPr>
        <w:tc>
          <w:tcPr>
            <w:tcW w:w="1922" w:type="dxa"/>
            <w:vMerge w:val="restart"/>
            <w:tcBorders>
              <w:top w:val="single" w:sz="12" w:space="0" w:color="auto"/>
              <w:bottom w:val="nil"/>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lastRenderedPageBreak/>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201219" w:rsidRPr="00201219" w:rsidRDefault="00201219" w:rsidP="00493E78">
            <w:pPr>
              <w:pStyle w:val="TopHeader"/>
              <w:rPr>
                <w:rFonts w:ascii="Arial" w:hAnsi="Arial" w:cs="Arial"/>
                <w:b w:val="0"/>
                <w:sz w:val="16"/>
                <w:szCs w:val="16"/>
              </w:rPr>
            </w:pPr>
            <w:r>
              <w:rPr>
                <w:rFonts w:ascii="Arial" w:hAnsi="Arial" w:cs="Arial"/>
                <w:b w:val="0"/>
                <w:sz w:val="16"/>
                <w:szCs w:val="16"/>
              </w:rPr>
              <w:t>Bezprostredne predchádzajúce</w:t>
            </w:r>
            <w:r w:rsidRPr="00201219">
              <w:rPr>
                <w:rFonts w:ascii="Arial" w:hAnsi="Arial" w:cs="Arial"/>
                <w:b w:val="0"/>
                <w:sz w:val="16"/>
                <w:szCs w:val="16"/>
              </w:rPr>
              <w:t xml:space="preserve"> účtovné obdobie </w:t>
            </w:r>
          </w:p>
        </w:tc>
      </w:tr>
      <w:tr w:rsidR="00201219" w:rsidRPr="00201219" w:rsidTr="00493E78">
        <w:trPr>
          <w:trHeight w:val="1394"/>
          <w:jc w:val="center"/>
        </w:trPr>
        <w:tc>
          <w:tcPr>
            <w:tcW w:w="1922" w:type="dxa"/>
            <w:vMerge/>
            <w:tcBorders>
              <w:top w:val="single" w:sz="12" w:space="0" w:color="auto"/>
              <w:bottom w:val="single" w:sz="4" w:space="0" w:color="auto"/>
              <w:right w:val="single" w:sz="12" w:space="0" w:color="auto"/>
            </w:tcBorders>
            <w:vAlign w:val="center"/>
            <w:hideMark/>
          </w:tcPr>
          <w:p w:rsidR="00201219" w:rsidRPr="00201219" w:rsidRDefault="00201219" w:rsidP="00493E78">
            <w:pPr>
              <w:rPr>
                <w:rFonts w:ascii="Arial" w:hAnsi="Arial" w:cs="Arial"/>
                <w:bCs/>
                <w:sz w:val="16"/>
                <w:szCs w:val="16"/>
              </w:rPr>
            </w:pPr>
          </w:p>
        </w:tc>
        <w:tc>
          <w:tcPr>
            <w:tcW w:w="112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Podiel ÚJ na ZI</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Podiel ÚJ na hlasovacích právach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Účtovná hodnota </w:t>
            </w:r>
            <w:r w:rsidRPr="00201219">
              <w:rPr>
                <w:rFonts w:ascii="Arial" w:hAnsi="Arial" w:cs="Arial"/>
                <w:b w:val="0"/>
                <w:sz w:val="16"/>
                <w:szCs w:val="16"/>
              </w:rPr>
              <w:br/>
              <w:t>DFM</w:t>
            </w:r>
          </w:p>
        </w:tc>
      </w:tr>
      <w:tr w:rsidR="00201219" w:rsidRPr="00201219" w:rsidTr="00493E78">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12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1345" w:type="dxa"/>
            <w:tcBorders>
              <w:top w:val="single" w:sz="4" w:space="0" w:color="auto"/>
              <w:left w:val="single" w:sz="12" w:space="0" w:color="auto"/>
              <w:bottom w:val="single" w:sz="4" w:space="0" w:color="auto"/>
              <w:right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r>
      <w:tr w:rsidR="00201219" w:rsidRPr="00201219" w:rsidTr="00493E78">
        <w:trPr>
          <w:trHeight w:val="329"/>
          <w:jc w:val="center"/>
        </w:trPr>
        <w:tc>
          <w:tcPr>
            <w:tcW w:w="9211" w:type="dxa"/>
            <w:gridSpan w:val="6"/>
            <w:tcBorders>
              <w:top w:val="single" w:sz="4"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Dcérske účtovné jednotky</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2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Účtovné jednotky s podstatným vplyvom</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 xml:space="preserve">Ostatné realizovateľné CP a podiely  </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vAlign w:val="center"/>
          </w:tcPr>
          <w:p w:rsidR="00201219" w:rsidRPr="00201219" w:rsidRDefault="00201219" w:rsidP="00493E78">
            <w:pPr>
              <w:jc w:val="center"/>
              <w:rPr>
                <w:rFonts w:ascii="Arial" w:hAnsi="Arial" w:cs="Arial"/>
                <w:sz w:val="16"/>
                <w:szCs w:val="16"/>
              </w:rPr>
            </w:pPr>
          </w:p>
        </w:tc>
        <w:tc>
          <w:tcPr>
            <w:tcW w:w="1452" w:type="dxa"/>
            <w:vAlign w:val="center"/>
          </w:tcPr>
          <w:p w:rsidR="00201219" w:rsidRPr="00201219" w:rsidRDefault="00201219" w:rsidP="00493E78">
            <w:pPr>
              <w:jc w:val="center"/>
              <w:rPr>
                <w:rFonts w:ascii="Arial" w:hAnsi="Arial" w:cs="Arial"/>
                <w:sz w:val="16"/>
                <w:szCs w:val="16"/>
              </w:rPr>
            </w:pPr>
          </w:p>
        </w:tc>
        <w:tc>
          <w:tcPr>
            <w:tcW w:w="1667" w:type="dxa"/>
            <w:vAlign w:val="center"/>
          </w:tcPr>
          <w:p w:rsidR="00201219" w:rsidRPr="00201219" w:rsidRDefault="00201219" w:rsidP="00493E78">
            <w:pPr>
              <w:jc w:val="center"/>
              <w:rPr>
                <w:rFonts w:ascii="Arial" w:hAnsi="Arial" w:cs="Arial"/>
                <w:sz w:val="16"/>
                <w:szCs w:val="16"/>
              </w:rPr>
            </w:pPr>
          </w:p>
        </w:tc>
        <w:tc>
          <w:tcPr>
            <w:tcW w:w="1345"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9211" w:type="dxa"/>
            <w:gridSpan w:val="6"/>
            <w:tcBorders>
              <w:top w:val="single" w:sz="12" w:space="0" w:color="auto"/>
              <w:bottom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Obstarávaný DFM na účely vykonania vplyvu v inej ÚJ</w:t>
            </w:r>
          </w:p>
        </w:tc>
      </w:tr>
      <w:tr w:rsidR="00201219" w:rsidRPr="00201219" w:rsidTr="00493E78">
        <w:trPr>
          <w:trHeight w:val="369"/>
          <w:jc w:val="center"/>
        </w:trPr>
        <w:tc>
          <w:tcPr>
            <w:tcW w:w="1922" w:type="dxa"/>
            <w:tcBorders>
              <w:top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top w:val="single" w:sz="12"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top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top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bottom w:val="single" w:sz="12" w:space="0" w:color="auto"/>
              <w:right w:val="single" w:sz="12" w:space="0" w:color="auto"/>
            </w:tcBorders>
            <w:vAlign w:val="center"/>
          </w:tcPr>
          <w:p w:rsidR="00201219" w:rsidRPr="00201219" w:rsidRDefault="00201219" w:rsidP="00493E78">
            <w:pPr>
              <w:rPr>
                <w:rFonts w:ascii="Arial" w:hAnsi="Arial" w:cs="Arial"/>
                <w:sz w:val="16"/>
                <w:szCs w:val="16"/>
              </w:rPr>
            </w:pPr>
          </w:p>
        </w:tc>
        <w:tc>
          <w:tcPr>
            <w:tcW w:w="1124"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c>
          <w:tcPr>
            <w:tcW w:w="1701"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452"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667"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c>
          <w:tcPr>
            <w:tcW w:w="1345" w:type="dxa"/>
            <w:tcBorders>
              <w:bottom w:val="single" w:sz="12"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69"/>
          <w:jc w:val="center"/>
        </w:trPr>
        <w:tc>
          <w:tcPr>
            <w:tcW w:w="1922" w:type="dxa"/>
            <w:tcBorders>
              <w:top w:val="single" w:sz="12" w:space="0" w:color="auto"/>
              <w:bottom w:val="single" w:sz="12" w:space="0" w:color="auto"/>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DFM spolu</w:t>
            </w:r>
          </w:p>
        </w:tc>
        <w:tc>
          <w:tcPr>
            <w:tcW w:w="1124" w:type="dxa"/>
            <w:tcBorders>
              <w:top w:val="single" w:sz="12" w:space="0" w:color="auto"/>
              <w:left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701"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452"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667" w:type="dxa"/>
            <w:tcBorders>
              <w:top w:val="single" w:sz="12" w:space="0" w:color="auto"/>
              <w:bottom w:val="single" w:sz="12"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345" w:type="dxa"/>
            <w:tcBorders>
              <w:top w:val="single" w:sz="12" w:space="0" w:color="auto"/>
              <w:bottom w:val="single" w:sz="12" w:space="0" w:color="auto"/>
            </w:tcBorders>
            <w:vAlign w:val="center"/>
          </w:tcPr>
          <w:p w:rsidR="00201219" w:rsidRPr="00201219" w:rsidRDefault="00201219" w:rsidP="00493E78">
            <w:pPr>
              <w:jc w:val="center"/>
              <w:rPr>
                <w:rFonts w:ascii="Arial" w:hAnsi="Arial" w:cs="Arial"/>
                <w:sz w:val="16"/>
                <w:szCs w:val="16"/>
              </w:rPr>
            </w:pPr>
          </w:p>
        </w:tc>
      </w:tr>
    </w:tbl>
    <w:p w:rsidR="00201219" w:rsidRDefault="00201219">
      <w:pPr>
        <w:pStyle w:val="Zkladntext"/>
      </w:pPr>
    </w:p>
    <w:p w:rsidR="00B62963" w:rsidRDefault="00B62963" w:rsidP="00262340">
      <w:pPr>
        <w:pStyle w:val="Zkladntext"/>
        <w:ind w:left="0"/>
      </w:pPr>
      <w:bookmarkStart w:id="10" w:name="_Toc530739903"/>
    </w:p>
    <w:p w:rsidR="00B62963" w:rsidRDefault="00B55B0A">
      <w:pPr>
        <w:pStyle w:val="Zkladntext"/>
      </w:pPr>
      <w:r>
        <w:t>Informácie o dlhových cenných papieroch držaných do splatnosti sú uvedené v nasledujúcej tabuľke:</w:t>
      </w:r>
      <w:r w:rsidR="00262340" w:rsidRPr="00262340">
        <w:t xml:space="preserve"> </w:t>
      </w:r>
      <w:r w:rsidR="00262340" w:rsidRPr="00262340">
        <w:rPr>
          <w:b/>
        </w:rPr>
        <w:t>účtovná jednotka</w:t>
      </w:r>
      <w:r w:rsidR="00262340">
        <w:t xml:space="preserve"> </w:t>
      </w:r>
      <w:r w:rsidR="00262340" w:rsidRPr="00262340">
        <w:rPr>
          <w:b/>
        </w:rPr>
        <w:t>nemá náplň</w:t>
      </w:r>
    </w:p>
    <w:p w:rsidR="00201219" w:rsidRDefault="00201219">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505"/>
        <w:gridCol w:w="742"/>
        <w:gridCol w:w="1300"/>
        <w:gridCol w:w="1155"/>
        <w:gridCol w:w="1155"/>
        <w:gridCol w:w="1443"/>
        <w:gridCol w:w="1082"/>
      </w:tblGrid>
      <w:tr w:rsidR="00201219" w:rsidRPr="00201219" w:rsidTr="00493E78">
        <w:trPr>
          <w:trHeight w:val="644"/>
          <w:jc w:val="center"/>
        </w:trPr>
        <w:tc>
          <w:tcPr>
            <w:tcW w:w="2460" w:type="dxa"/>
            <w:tcBorders>
              <w:top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Dlhové CP</w:t>
            </w:r>
            <w:r w:rsidRPr="00201219">
              <w:rPr>
                <w:rFonts w:ascii="Arial" w:hAnsi="Arial" w:cs="Arial"/>
                <w:sz w:val="16"/>
                <w:szCs w:val="16"/>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Druh CP</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Zvýšenie</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hodnoty</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 xml:space="preserve">Vyradenie dlhového CP z účtovníctva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účtovnom období</w:t>
            </w:r>
          </w:p>
        </w:tc>
        <w:tc>
          <w:tcPr>
            <w:tcW w:w="1062" w:type="dxa"/>
            <w:tcBorders>
              <w:top w:val="single" w:sz="12" w:space="0" w:color="auto"/>
              <w:left w:val="single" w:sz="12" w:space="0" w:color="auto"/>
              <w:bottom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Stav </w:t>
            </w:r>
            <w:r w:rsidRPr="00201219">
              <w:rPr>
                <w:rFonts w:ascii="Arial" w:hAnsi="Arial" w:cs="Arial"/>
                <w:b w:val="0"/>
                <w:sz w:val="16"/>
                <w:szCs w:val="16"/>
              </w:rPr>
              <w:br/>
              <w:t>na konci účtovného obdobia</w:t>
            </w:r>
          </w:p>
        </w:tc>
      </w:tr>
      <w:tr w:rsidR="00201219" w:rsidRPr="00201219" w:rsidTr="00493E78">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728"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276"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1417"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c>
          <w:tcPr>
            <w:tcW w:w="1062" w:type="dxa"/>
            <w:tcBorders>
              <w:top w:val="single" w:sz="4" w:space="0" w:color="auto"/>
              <w:left w:val="single" w:sz="12" w:space="0" w:color="auto"/>
              <w:bottom w:val="single" w:sz="4" w:space="0" w:color="auto"/>
              <w:right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g</w:t>
            </w:r>
          </w:p>
        </w:tc>
      </w:tr>
      <w:tr w:rsidR="00201219" w:rsidRPr="00201219" w:rsidTr="00493E78">
        <w:trPr>
          <w:trHeight w:val="340"/>
          <w:jc w:val="center"/>
        </w:trPr>
        <w:tc>
          <w:tcPr>
            <w:tcW w:w="2460" w:type="dxa"/>
            <w:tcBorders>
              <w:top w:val="single" w:sz="4" w:space="0" w:color="auto"/>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4"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4"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6"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6"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417" w:type="dxa"/>
            <w:tcBorders>
              <w:top w:val="single" w:sz="6" w:space="0" w:color="auto"/>
              <w:left w:val="single" w:sz="6" w:space="0" w:color="auto"/>
              <w:bottom w:val="single" w:sz="6" w:space="0" w:color="auto"/>
              <w:right w:val="single" w:sz="6" w:space="0" w:color="auto"/>
            </w:tcBorders>
            <w:vAlign w:val="center"/>
          </w:tcPr>
          <w:p w:rsidR="00201219" w:rsidRPr="00201219" w:rsidRDefault="00201219" w:rsidP="00493E78">
            <w:pPr>
              <w:rPr>
                <w:rFonts w:ascii="Arial" w:hAnsi="Arial" w:cs="Arial"/>
                <w:sz w:val="16"/>
                <w:szCs w:val="16"/>
              </w:rPr>
            </w:pPr>
          </w:p>
        </w:tc>
        <w:tc>
          <w:tcPr>
            <w:tcW w:w="1062" w:type="dxa"/>
            <w:tcBorders>
              <w:top w:val="single" w:sz="6" w:space="0" w:color="auto"/>
              <w:left w:val="single" w:sz="6" w:space="0" w:color="auto"/>
              <w:bottom w:val="single" w:sz="6" w:space="0" w:color="auto"/>
            </w:tcBorders>
            <w:vAlign w:val="center"/>
          </w:tcPr>
          <w:p w:rsidR="00201219" w:rsidRPr="00201219" w:rsidRDefault="00201219" w:rsidP="00493E78">
            <w:pPr>
              <w:rPr>
                <w:rFonts w:ascii="Arial" w:hAnsi="Arial" w:cs="Arial"/>
                <w:sz w:val="16"/>
                <w:szCs w:val="16"/>
              </w:rPr>
            </w:pPr>
          </w:p>
        </w:tc>
      </w:tr>
      <w:tr w:rsidR="00201219" w:rsidRPr="00201219" w:rsidTr="00493E78">
        <w:trPr>
          <w:jc w:val="center"/>
        </w:trPr>
        <w:tc>
          <w:tcPr>
            <w:tcW w:w="2460" w:type="dxa"/>
            <w:tcBorders>
              <w:bottom w:val="single" w:sz="12" w:space="0" w:color="auto"/>
              <w:right w:val="single" w:sz="12" w:space="0" w:color="auto"/>
            </w:tcBorders>
            <w:vAlign w:val="center"/>
            <w:hideMark/>
          </w:tcPr>
          <w:p w:rsidR="00201219" w:rsidRPr="00201219" w:rsidRDefault="00201219" w:rsidP="00493E78">
            <w:pPr>
              <w:rPr>
                <w:rFonts w:ascii="Arial" w:hAnsi="Arial" w:cs="Arial"/>
                <w:b/>
                <w:sz w:val="16"/>
                <w:szCs w:val="16"/>
              </w:rPr>
            </w:pPr>
            <w:r w:rsidRPr="00201219">
              <w:rPr>
                <w:rFonts w:ascii="Arial" w:hAnsi="Arial" w:cs="Arial"/>
                <w:b/>
                <w:sz w:val="16"/>
                <w:szCs w:val="16"/>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201219" w:rsidRPr="00201219" w:rsidRDefault="00201219" w:rsidP="00493E78">
            <w:pPr>
              <w:jc w:val="center"/>
              <w:rPr>
                <w:rFonts w:ascii="Arial" w:hAnsi="Arial" w:cs="Arial"/>
                <w:sz w:val="16"/>
                <w:szCs w:val="16"/>
              </w:rPr>
            </w:pPr>
            <w:r w:rsidRPr="00201219">
              <w:rPr>
                <w:rFonts w:ascii="Arial" w:hAnsi="Arial" w:cs="Arial"/>
                <w:sz w:val="16"/>
                <w:szCs w:val="16"/>
              </w:rPr>
              <w:t>X</w:t>
            </w:r>
          </w:p>
        </w:tc>
        <w:tc>
          <w:tcPr>
            <w:tcW w:w="1276"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134"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134"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417" w:type="dxa"/>
            <w:tcBorders>
              <w:top w:val="single" w:sz="6" w:space="0" w:color="auto"/>
              <w:left w:val="single" w:sz="6" w:space="0" w:color="auto"/>
              <w:bottom w:val="single" w:sz="12" w:space="0" w:color="auto"/>
              <w:right w:val="single" w:sz="6" w:space="0" w:color="auto"/>
            </w:tcBorders>
            <w:vAlign w:val="center"/>
          </w:tcPr>
          <w:p w:rsidR="00201219" w:rsidRPr="00201219" w:rsidRDefault="00201219" w:rsidP="00493E78">
            <w:pPr>
              <w:rPr>
                <w:rFonts w:ascii="Arial" w:hAnsi="Arial" w:cs="Arial"/>
                <w:b/>
                <w:sz w:val="16"/>
                <w:szCs w:val="16"/>
              </w:rPr>
            </w:pPr>
          </w:p>
        </w:tc>
        <w:tc>
          <w:tcPr>
            <w:tcW w:w="1062" w:type="dxa"/>
            <w:tcBorders>
              <w:top w:val="single" w:sz="6" w:space="0" w:color="auto"/>
              <w:left w:val="single" w:sz="6" w:space="0" w:color="auto"/>
              <w:bottom w:val="single" w:sz="12" w:space="0" w:color="auto"/>
            </w:tcBorders>
            <w:vAlign w:val="center"/>
          </w:tcPr>
          <w:p w:rsidR="00201219" w:rsidRPr="00201219" w:rsidRDefault="00201219" w:rsidP="00493E78">
            <w:pPr>
              <w:rPr>
                <w:rFonts w:ascii="Arial" w:hAnsi="Arial" w:cs="Arial"/>
                <w:b/>
                <w:sz w:val="16"/>
                <w:szCs w:val="16"/>
              </w:rPr>
            </w:pPr>
          </w:p>
        </w:tc>
      </w:tr>
    </w:tbl>
    <w:p w:rsidR="00201219" w:rsidRPr="00201219" w:rsidRDefault="00201219">
      <w:pPr>
        <w:pStyle w:val="Zkladntext"/>
        <w:rPr>
          <w:sz w:val="16"/>
          <w:szCs w:val="16"/>
        </w:rPr>
      </w:pPr>
    </w:p>
    <w:p w:rsidR="00201219" w:rsidRDefault="00201219">
      <w:pPr>
        <w:pStyle w:val="Zkladntext"/>
      </w:pPr>
    </w:p>
    <w:p w:rsidR="00201219" w:rsidRDefault="00201219">
      <w:pPr>
        <w:pStyle w:val="Zkladntext"/>
      </w:pPr>
    </w:p>
    <w:p w:rsidR="00201219" w:rsidRDefault="00201219">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76129D" w:rsidRDefault="00F4619A" w:rsidP="0076129D">
      <w:pPr>
        <w:pStyle w:val="Zkladntext"/>
      </w:pPr>
      <w:r>
        <w:t>Informácie o poskytnutých dlhodobých pôžičkách sú uvedené v nasledujúcej tabuľke:</w:t>
      </w:r>
      <w:r w:rsidR="00262340" w:rsidRPr="00262340">
        <w:t xml:space="preserve"> </w:t>
      </w:r>
      <w:r w:rsidR="00262340" w:rsidRPr="00262340">
        <w:rPr>
          <w:b/>
        </w:rPr>
        <w:t>účtovná jednotka nemá náplň</w:t>
      </w:r>
    </w:p>
    <w:p w:rsidR="00201219" w:rsidRDefault="00201219" w:rsidP="0076129D">
      <w:pPr>
        <w:pStyle w:val="Zkladntext"/>
      </w:pP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9"/>
        <w:gridCol w:w="1484"/>
        <w:gridCol w:w="1161"/>
        <w:gridCol w:w="1131"/>
        <w:gridCol w:w="1551"/>
        <w:gridCol w:w="1226"/>
      </w:tblGrid>
      <w:tr w:rsidR="00201219" w:rsidRPr="00201219" w:rsidTr="00493E78">
        <w:trPr>
          <w:trHeight w:val="996"/>
          <w:jc w:val="center"/>
        </w:trPr>
        <w:tc>
          <w:tcPr>
            <w:tcW w:w="2777" w:type="dxa"/>
            <w:tcBorders>
              <w:top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Stav </w:t>
            </w:r>
            <w:r w:rsidRPr="00201219">
              <w:rPr>
                <w:rFonts w:ascii="Arial" w:hAnsi="Arial" w:cs="Arial"/>
                <w:b w:val="0"/>
                <w:sz w:val="16"/>
                <w:szCs w:val="16"/>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Vyradenie pôžičky z účtovníctva </w:t>
            </w:r>
          </w:p>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v účtovnom období</w:t>
            </w:r>
          </w:p>
        </w:tc>
        <w:tc>
          <w:tcPr>
            <w:tcW w:w="1204" w:type="dxa"/>
            <w:tcBorders>
              <w:top w:val="single" w:sz="12" w:space="0" w:color="auto"/>
              <w:left w:val="single" w:sz="12" w:space="0" w:color="auto"/>
              <w:bottom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Stav </w:t>
            </w:r>
            <w:r w:rsidRPr="00201219">
              <w:rPr>
                <w:rFonts w:ascii="Arial" w:hAnsi="Arial" w:cs="Arial"/>
                <w:b w:val="0"/>
                <w:sz w:val="16"/>
                <w:szCs w:val="16"/>
              </w:rPr>
              <w:br/>
              <w:t>na konci účtovného obdobia</w:t>
            </w:r>
          </w:p>
        </w:tc>
      </w:tr>
      <w:tr w:rsidR="00201219" w:rsidRPr="00201219" w:rsidTr="00493E78">
        <w:trPr>
          <w:trHeight w:hRule="exact" w:val="227"/>
          <w:jc w:val="center"/>
        </w:trPr>
        <w:tc>
          <w:tcPr>
            <w:tcW w:w="2777" w:type="dxa"/>
            <w:tcBorders>
              <w:top w:val="single" w:sz="4" w:space="0" w:color="auto"/>
              <w:left w:val="single" w:sz="4"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a</w:t>
            </w:r>
          </w:p>
        </w:tc>
        <w:tc>
          <w:tcPr>
            <w:tcW w:w="1457"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b</w:t>
            </w:r>
          </w:p>
        </w:tc>
        <w:tc>
          <w:tcPr>
            <w:tcW w:w="114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c</w:t>
            </w:r>
          </w:p>
        </w:tc>
        <w:tc>
          <w:tcPr>
            <w:tcW w:w="1110"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d</w:t>
            </w:r>
          </w:p>
        </w:tc>
        <w:tc>
          <w:tcPr>
            <w:tcW w:w="1523" w:type="dxa"/>
            <w:tcBorders>
              <w:top w:val="single" w:sz="4" w:space="0" w:color="auto"/>
              <w:left w:val="single" w:sz="12" w:space="0" w:color="auto"/>
              <w:bottom w:val="single" w:sz="4" w:space="0" w:color="auto"/>
              <w:right w:val="single" w:sz="12"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e</w:t>
            </w:r>
          </w:p>
        </w:tc>
        <w:tc>
          <w:tcPr>
            <w:tcW w:w="1204" w:type="dxa"/>
            <w:tcBorders>
              <w:top w:val="single" w:sz="4" w:space="0" w:color="auto"/>
              <w:left w:val="single" w:sz="12" w:space="0" w:color="auto"/>
              <w:bottom w:val="single" w:sz="4" w:space="0" w:color="auto"/>
              <w:right w:val="single" w:sz="4" w:space="0" w:color="auto"/>
            </w:tcBorders>
            <w:vAlign w:val="center"/>
            <w:hideMark/>
          </w:tcPr>
          <w:p w:rsidR="00201219" w:rsidRPr="00201219" w:rsidRDefault="00201219" w:rsidP="00493E78">
            <w:pPr>
              <w:pStyle w:val="TopHeader"/>
              <w:rPr>
                <w:rFonts w:ascii="Arial" w:hAnsi="Arial" w:cs="Arial"/>
                <w:b w:val="0"/>
                <w:sz w:val="16"/>
                <w:szCs w:val="16"/>
              </w:rPr>
            </w:pPr>
            <w:r w:rsidRPr="00201219">
              <w:rPr>
                <w:rFonts w:ascii="Arial" w:hAnsi="Arial" w:cs="Arial"/>
                <w:b w:val="0"/>
                <w:sz w:val="16"/>
                <w:szCs w:val="16"/>
              </w:rPr>
              <w:t>f</w:t>
            </w:r>
          </w:p>
        </w:tc>
      </w:tr>
      <w:tr w:rsidR="00201219" w:rsidRPr="00201219" w:rsidTr="00493E78">
        <w:trPr>
          <w:trHeight w:val="340"/>
          <w:jc w:val="center"/>
        </w:trPr>
        <w:tc>
          <w:tcPr>
            <w:tcW w:w="2777" w:type="dxa"/>
            <w:tcBorders>
              <w:top w:val="single" w:sz="4" w:space="0" w:color="auto"/>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päť rokov</w:t>
            </w:r>
          </w:p>
        </w:tc>
        <w:tc>
          <w:tcPr>
            <w:tcW w:w="1457" w:type="dxa"/>
            <w:tcBorders>
              <w:top w:val="single" w:sz="4" w:space="0" w:color="auto"/>
              <w:left w:val="single" w:sz="12" w:space="0" w:color="auto"/>
            </w:tcBorders>
            <w:vAlign w:val="center"/>
          </w:tcPr>
          <w:p w:rsidR="00201219" w:rsidRPr="00201219" w:rsidRDefault="00201219" w:rsidP="00493E78">
            <w:pPr>
              <w:jc w:val="center"/>
              <w:rPr>
                <w:rFonts w:ascii="Arial" w:hAnsi="Arial" w:cs="Arial"/>
                <w:sz w:val="16"/>
                <w:szCs w:val="16"/>
              </w:rPr>
            </w:pPr>
          </w:p>
        </w:tc>
        <w:tc>
          <w:tcPr>
            <w:tcW w:w="1140" w:type="dxa"/>
            <w:tcBorders>
              <w:top w:val="single" w:sz="4" w:space="0" w:color="auto"/>
            </w:tcBorders>
            <w:vAlign w:val="center"/>
          </w:tcPr>
          <w:p w:rsidR="00201219" w:rsidRPr="00201219" w:rsidRDefault="00201219" w:rsidP="00493E78">
            <w:pPr>
              <w:jc w:val="center"/>
              <w:rPr>
                <w:rFonts w:ascii="Arial" w:hAnsi="Arial" w:cs="Arial"/>
                <w:sz w:val="16"/>
                <w:szCs w:val="16"/>
              </w:rPr>
            </w:pPr>
          </w:p>
        </w:tc>
        <w:tc>
          <w:tcPr>
            <w:tcW w:w="1110" w:type="dxa"/>
            <w:tcBorders>
              <w:top w:val="single" w:sz="4" w:space="0" w:color="auto"/>
            </w:tcBorders>
            <w:vAlign w:val="center"/>
          </w:tcPr>
          <w:p w:rsidR="00201219" w:rsidRPr="00201219" w:rsidRDefault="00201219" w:rsidP="00493E78">
            <w:pPr>
              <w:jc w:val="center"/>
              <w:rPr>
                <w:rFonts w:ascii="Arial" w:hAnsi="Arial" w:cs="Arial"/>
                <w:sz w:val="16"/>
                <w:szCs w:val="16"/>
              </w:rPr>
            </w:pPr>
          </w:p>
        </w:tc>
        <w:tc>
          <w:tcPr>
            <w:tcW w:w="1523" w:type="dxa"/>
            <w:tcBorders>
              <w:top w:val="single" w:sz="4" w:space="0" w:color="auto"/>
            </w:tcBorders>
            <w:vAlign w:val="center"/>
          </w:tcPr>
          <w:p w:rsidR="00201219" w:rsidRPr="00201219" w:rsidRDefault="00201219" w:rsidP="00493E78">
            <w:pPr>
              <w:jc w:val="center"/>
              <w:rPr>
                <w:rFonts w:ascii="Arial" w:hAnsi="Arial" w:cs="Arial"/>
                <w:sz w:val="16"/>
                <w:szCs w:val="16"/>
              </w:rPr>
            </w:pPr>
          </w:p>
        </w:tc>
        <w:tc>
          <w:tcPr>
            <w:tcW w:w="1204" w:type="dxa"/>
            <w:tcBorders>
              <w:top w:val="single" w:sz="4" w:space="0" w:color="auto"/>
            </w:tcBorders>
            <w:vAlign w:val="center"/>
          </w:tcPr>
          <w:p w:rsidR="00201219" w:rsidRPr="00201219" w:rsidRDefault="00201219" w:rsidP="00493E78">
            <w:pPr>
              <w:jc w:val="center"/>
              <w:rPr>
                <w:rFonts w:ascii="Arial" w:hAnsi="Arial" w:cs="Arial"/>
                <w:sz w:val="16"/>
                <w:szCs w:val="16"/>
              </w:rPr>
            </w:pPr>
          </w:p>
        </w:tc>
      </w:tr>
      <w:tr w:rsidR="00201219" w:rsidRPr="00201219" w:rsidTr="00493E78">
        <w:trPr>
          <w:jc w:val="center"/>
        </w:trPr>
        <w:tc>
          <w:tcPr>
            <w:tcW w:w="2777"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tri roky a najviac päť rokov vrátane</w:t>
            </w:r>
          </w:p>
        </w:tc>
        <w:tc>
          <w:tcPr>
            <w:tcW w:w="1457"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140" w:type="dxa"/>
            <w:vAlign w:val="center"/>
          </w:tcPr>
          <w:p w:rsidR="00201219" w:rsidRPr="00201219" w:rsidRDefault="00201219" w:rsidP="00493E78">
            <w:pPr>
              <w:jc w:val="center"/>
              <w:rPr>
                <w:rFonts w:ascii="Arial" w:hAnsi="Arial" w:cs="Arial"/>
                <w:sz w:val="16"/>
                <w:szCs w:val="16"/>
              </w:rPr>
            </w:pPr>
          </w:p>
        </w:tc>
        <w:tc>
          <w:tcPr>
            <w:tcW w:w="1110" w:type="dxa"/>
            <w:vAlign w:val="center"/>
          </w:tcPr>
          <w:p w:rsidR="00201219" w:rsidRPr="00201219" w:rsidRDefault="00201219" w:rsidP="00493E78">
            <w:pPr>
              <w:jc w:val="center"/>
              <w:rPr>
                <w:rFonts w:ascii="Arial" w:hAnsi="Arial" w:cs="Arial"/>
                <w:sz w:val="16"/>
                <w:szCs w:val="16"/>
              </w:rPr>
            </w:pPr>
          </w:p>
        </w:tc>
        <w:tc>
          <w:tcPr>
            <w:tcW w:w="1523" w:type="dxa"/>
            <w:vAlign w:val="center"/>
          </w:tcPr>
          <w:p w:rsidR="00201219" w:rsidRPr="00201219" w:rsidRDefault="00201219" w:rsidP="00493E78">
            <w:pPr>
              <w:jc w:val="center"/>
              <w:rPr>
                <w:rFonts w:ascii="Arial" w:hAnsi="Arial" w:cs="Arial"/>
                <w:sz w:val="16"/>
                <w:szCs w:val="16"/>
              </w:rPr>
            </w:pPr>
          </w:p>
        </w:tc>
        <w:tc>
          <w:tcPr>
            <w:tcW w:w="1204" w:type="dxa"/>
            <w:vAlign w:val="center"/>
          </w:tcPr>
          <w:p w:rsidR="00201219" w:rsidRPr="00201219" w:rsidRDefault="00201219" w:rsidP="00493E78">
            <w:pPr>
              <w:jc w:val="center"/>
              <w:rPr>
                <w:rFonts w:ascii="Arial" w:hAnsi="Arial" w:cs="Arial"/>
                <w:sz w:val="16"/>
                <w:szCs w:val="16"/>
              </w:rPr>
            </w:pPr>
          </w:p>
        </w:tc>
      </w:tr>
      <w:tr w:rsidR="00201219" w:rsidRPr="00201219" w:rsidTr="00493E78">
        <w:trPr>
          <w:jc w:val="center"/>
        </w:trPr>
        <w:tc>
          <w:tcPr>
            <w:tcW w:w="2777"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viac ako jeden rok a najviac tri roky vrátane</w:t>
            </w:r>
          </w:p>
        </w:tc>
        <w:tc>
          <w:tcPr>
            <w:tcW w:w="1457"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140" w:type="dxa"/>
            <w:vAlign w:val="center"/>
          </w:tcPr>
          <w:p w:rsidR="00201219" w:rsidRPr="00201219" w:rsidRDefault="00201219" w:rsidP="00493E78">
            <w:pPr>
              <w:jc w:val="center"/>
              <w:rPr>
                <w:rFonts w:ascii="Arial" w:hAnsi="Arial" w:cs="Arial"/>
                <w:sz w:val="16"/>
                <w:szCs w:val="16"/>
              </w:rPr>
            </w:pPr>
          </w:p>
        </w:tc>
        <w:tc>
          <w:tcPr>
            <w:tcW w:w="1110" w:type="dxa"/>
            <w:vAlign w:val="center"/>
          </w:tcPr>
          <w:p w:rsidR="00201219" w:rsidRPr="00201219" w:rsidRDefault="00201219" w:rsidP="00493E78">
            <w:pPr>
              <w:jc w:val="center"/>
              <w:rPr>
                <w:rFonts w:ascii="Arial" w:hAnsi="Arial" w:cs="Arial"/>
                <w:sz w:val="16"/>
                <w:szCs w:val="16"/>
              </w:rPr>
            </w:pPr>
          </w:p>
        </w:tc>
        <w:tc>
          <w:tcPr>
            <w:tcW w:w="1523" w:type="dxa"/>
            <w:vAlign w:val="center"/>
          </w:tcPr>
          <w:p w:rsidR="00201219" w:rsidRPr="00201219" w:rsidRDefault="00201219" w:rsidP="00493E78">
            <w:pPr>
              <w:jc w:val="center"/>
              <w:rPr>
                <w:rFonts w:ascii="Arial" w:hAnsi="Arial" w:cs="Arial"/>
                <w:sz w:val="16"/>
                <w:szCs w:val="16"/>
              </w:rPr>
            </w:pPr>
          </w:p>
        </w:tc>
        <w:tc>
          <w:tcPr>
            <w:tcW w:w="1204" w:type="dxa"/>
            <w:vAlign w:val="center"/>
          </w:tcPr>
          <w:p w:rsidR="00201219" w:rsidRPr="00201219" w:rsidRDefault="00201219" w:rsidP="00493E78">
            <w:pPr>
              <w:jc w:val="center"/>
              <w:rPr>
                <w:rFonts w:ascii="Arial" w:hAnsi="Arial" w:cs="Arial"/>
                <w:sz w:val="16"/>
                <w:szCs w:val="16"/>
              </w:rPr>
            </w:pPr>
          </w:p>
        </w:tc>
      </w:tr>
      <w:tr w:rsidR="00201219" w:rsidRPr="00201219" w:rsidTr="00493E78">
        <w:trPr>
          <w:jc w:val="center"/>
        </w:trPr>
        <w:tc>
          <w:tcPr>
            <w:tcW w:w="2777" w:type="dxa"/>
            <w:tcBorders>
              <w:right w:val="single" w:sz="12" w:space="0" w:color="auto"/>
            </w:tcBorders>
            <w:vAlign w:val="center"/>
            <w:hideMark/>
          </w:tcPr>
          <w:p w:rsidR="00201219" w:rsidRPr="00201219" w:rsidRDefault="00201219" w:rsidP="00493E78">
            <w:pPr>
              <w:rPr>
                <w:rFonts w:ascii="Arial" w:hAnsi="Arial" w:cs="Arial"/>
                <w:sz w:val="16"/>
                <w:szCs w:val="16"/>
              </w:rPr>
            </w:pPr>
            <w:r w:rsidRPr="00201219">
              <w:rPr>
                <w:rFonts w:ascii="Arial" w:hAnsi="Arial" w:cs="Arial"/>
                <w:sz w:val="16"/>
                <w:szCs w:val="16"/>
              </w:rPr>
              <w:t>Do splatnosti do jedného roka vrátane</w:t>
            </w:r>
          </w:p>
        </w:tc>
        <w:tc>
          <w:tcPr>
            <w:tcW w:w="1457" w:type="dxa"/>
            <w:tcBorders>
              <w:left w:val="single" w:sz="12" w:space="0" w:color="auto"/>
            </w:tcBorders>
            <w:vAlign w:val="center"/>
          </w:tcPr>
          <w:p w:rsidR="00201219" w:rsidRPr="00201219" w:rsidRDefault="00201219" w:rsidP="00493E78">
            <w:pPr>
              <w:jc w:val="center"/>
              <w:rPr>
                <w:rFonts w:ascii="Arial" w:hAnsi="Arial" w:cs="Arial"/>
                <w:sz w:val="16"/>
                <w:szCs w:val="16"/>
              </w:rPr>
            </w:pPr>
          </w:p>
        </w:tc>
        <w:tc>
          <w:tcPr>
            <w:tcW w:w="1140" w:type="dxa"/>
            <w:vAlign w:val="center"/>
          </w:tcPr>
          <w:p w:rsidR="00201219" w:rsidRPr="00201219" w:rsidRDefault="00201219" w:rsidP="00493E78">
            <w:pPr>
              <w:jc w:val="center"/>
              <w:rPr>
                <w:rFonts w:ascii="Arial" w:hAnsi="Arial" w:cs="Arial"/>
                <w:sz w:val="16"/>
                <w:szCs w:val="16"/>
              </w:rPr>
            </w:pPr>
          </w:p>
        </w:tc>
        <w:tc>
          <w:tcPr>
            <w:tcW w:w="1110" w:type="dxa"/>
            <w:vAlign w:val="center"/>
          </w:tcPr>
          <w:p w:rsidR="00201219" w:rsidRPr="00201219" w:rsidRDefault="00201219" w:rsidP="00493E78">
            <w:pPr>
              <w:jc w:val="center"/>
              <w:rPr>
                <w:rFonts w:ascii="Arial" w:hAnsi="Arial" w:cs="Arial"/>
                <w:sz w:val="16"/>
                <w:szCs w:val="16"/>
              </w:rPr>
            </w:pPr>
          </w:p>
        </w:tc>
        <w:tc>
          <w:tcPr>
            <w:tcW w:w="1523" w:type="dxa"/>
            <w:vAlign w:val="center"/>
          </w:tcPr>
          <w:p w:rsidR="00201219" w:rsidRPr="00201219" w:rsidRDefault="00201219" w:rsidP="00493E78">
            <w:pPr>
              <w:jc w:val="center"/>
              <w:rPr>
                <w:rFonts w:ascii="Arial" w:hAnsi="Arial" w:cs="Arial"/>
                <w:sz w:val="16"/>
                <w:szCs w:val="16"/>
              </w:rPr>
            </w:pPr>
          </w:p>
        </w:tc>
        <w:tc>
          <w:tcPr>
            <w:tcW w:w="1204" w:type="dxa"/>
            <w:vAlign w:val="center"/>
          </w:tcPr>
          <w:p w:rsidR="00201219" w:rsidRPr="00201219" w:rsidRDefault="00201219" w:rsidP="00493E78">
            <w:pPr>
              <w:jc w:val="center"/>
              <w:rPr>
                <w:rFonts w:ascii="Arial" w:hAnsi="Arial" w:cs="Arial"/>
                <w:sz w:val="16"/>
                <w:szCs w:val="16"/>
              </w:rPr>
            </w:pPr>
          </w:p>
        </w:tc>
      </w:tr>
      <w:tr w:rsidR="00201219" w:rsidRPr="00201219" w:rsidTr="00493E78">
        <w:trPr>
          <w:trHeight w:val="340"/>
          <w:jc w:val="center"/>
        </w:trPr>
        <w:tc>
          <w:tcPr>
            <w:tcW w:w="2777" w:type="dxa"/>
            <w:tcBorders>
              <w:bottom w:val="single" w:sz="12" w:space="0" w:color="auto"/>
              <w:right w:val="single" w:sz="12" w:space="0" w:color="auto"/>
            </w:tcBorders>
            <w:vAlign w:val="center"/>
            <w:hideMark/>
          </w:tcPr>
          <w:p w:rsidR="00201219" w:rsidRPr="00201219" w:rsidRDefault="00201219" w:rsidP="00493E78">
            <w:pPr>
              <w:rPr>
                <w:rFonts w:ascii="Arial" w:hAnsi="Arial" w:cs="Arial"/>
                <w:b/>
                <w:sz w:val="16"/>
                <w:szCs w:val="16"/>
              </w:rPr>
            </w:pPr>
            <w:r w:rsidRPr="00201219">
              <w:rPr>
                <w:rFonts w:ascii="Arial" w:hAnsi="Arial" w:cs="Arial"/>
                <w:b/>
                <w:sz w:val="16"/>
                <w:szCs w:val="16"/>
              </w:rPr>
              <w:t>Dlhodobé pôžičky spolu</w:t>
            </w:r>
          </w:p>
        </w:tc>
        <w:tc>
          <w:tcPr>
            <w:tcW w:w="1457" w:type="dxa"/>
            <w:tcBorders>
              <w:left w:val="single" w:sz="12" w:space="0" w:color="auto"/>
              <w:bottom w:val="single" w:sz="12" w:space="0" w:color="auto"/>
            </w:tcBorders>
            <w:vAlign w:val="center"/>
          </w:tcPr>
          <w:p w:rsidR="00201219" w:rsidRPr="00201219" w:rsidRDefault="00201219" w:rsidP="00493E78">
            <w:pPr>
              <w:jc w:val="center"/>
              <w:rPr>
                <w:rFonts w:ascii="Arial" w:hAnsi="Arial" w:cs="Arial"/>
                <w:b/>
                <w:sz w:val="16"/>
                <w:szCs w:val="16"/>
              </w:rPr>
            </w:pPr>
          </w:p>
        </w:tc>
        <w:tc>
          <w:tcPr>
            <w:tcW w:w="1140" w:type="dxa"/>
            <w:tcBorders>
              <w:bottom w:val="single" w:sz="12" w:space="0" w:color="auto"/>
            </w:tcBorders>
            <w:vAlign w:val="center"/>
          </w:tcPr>
          <w:p w:rsidR="00201219" w:rsidRPr="00201219" w:rsidRDefault="00201219" w:rsidP="00493E78">
            <w:pPr>
              <w:jc w:val="center"/>
              <w:rPr>
                <w:rFonts w:ascii="Arial" w:hAnsi="Arial" w:cs="Arial"/>
                <w:b/>
                <w:sz w:val="16"/>
                <w:szCs w:val="16"/>
              </w:rPr>
            </w:pPr>
          </w:p>
        </w:tc>
        <w:tc>
          <w:tcPr>
            <w:tcW w:w="1110" w:type="dxa"/>
            <w:tcBorders>
              <w:bottom w:val="single" w:sz="12" w:space="0" w:color="auto"/>
            </w:tcBorders>
            <w:vAlign w:val="center"/>
          </w:tcPr>
          <w:p w:rsidR="00201219" w:rsidRPr="00201219" w:rsidRDefault="00201219" w:rsidP="00493E78">
            <w:pPr>
              <w:jc w:val="center"/>
              <w:rPr>
                <w:rFonts w:ascii="Arial" w:hAnsi="Arial" w:cs="Arial"/>
                <w:b/>
                <w:sz w:val="16"/>
                <w:szCs w:val="16"/>
              </w:rPr>
            </w:pPr>
          </w:p>
        </w:tc>
        <w:tc>
          <w:tcPr>
            <w:tcW w:w="1523" w:type="dxa"/>
            <w:tcBorders>
              <w:bottom w:val="single" w:sz="12" w:space="0" w:color="auto"/>
            </w:tcBorders>
            <w:vAlign w:val="center"/>
          </w:tcPr>
          <w:p w:rsidR="00201219" w:rsidRPr="00201219" w:rsidRDefault="00201219" w:rsidP="00493E78">
            <w:pPr>
              <w:jc w:val="center"/>
              <w:rPr>
                <w:rFonts w:ascii="Arial" w:hAnsi="Arial" w:cs="Arial"/>
                <w:b/>
                <w:sz w:val="16"/>
                <w:szCs w:val="16"/>
              </w:rPr>
            </w:pPr>
          </w:p>
        </w:tc>
        <w:tc>
          <w:tcPr>
            <w:tcW w:w="1204" w:type="dxa"/>
            <w:tcBorders>
              <w:bottom w:val="single" w:sz="12" w:space="0" w:color="auto"/>
            </w:tcBorders>
            <w:vAlign w:val="center"/>
          </w:tcPr>
          <w:p w:rsidR="00201219" w:rsidRPr="00201219" w:rsidRDefault="00201219" w:rsidP="00493E78">
            <w:pPr>
              <w:jc w:val="center"/>
              <w:rPr>
                <w:rFonts w:ascii="Arial" w:hAnsi="Arial" w:cs="Arial"/>
                <w:b/>
                <w:sz w:val="16"/>
                <w:szCs w:val="16"/>
              </w:rPr>
            </w:pPr>
          </w:p>
        </w:tc>
      </w:tr>
    </w:tbl>
    <w:p w:rsidR="00201219" w:rsidRDefault="00201219" w:rsidP="007D6E45">
      <w:pPr>
        <w:pStyle w:val="Zkladntext"/>
        <w:ind w:left="0"/>
      </w:pPr>
    </w:p>
    <w:p w:rsidR="00201219" w:rsidRPr="000F038C" w:rsidRDefault="00201219" w:rsidP="0076129D">
      <w:pPr>
        <w:pStyle w:val="Zkladntext"/>
      </w:pPr>
    </w:p>
    <w:bookmarkEnd w:id="10"/>
    <w:p w:rsidR="00EC5C0B" w:rsidRDefault="00EC5C0B" w:rsidP="00EC5C0B">
      <w:pPr>
        <w:pStyle w:val="Nadpis2"/>
        <w:numPr>
          <w:ilvl w:val="0"/>
          <w:numId w:val="2"/>
        </w:numPr>
      </w:pPr>
      <w:r>
        <w:t>Zásoby</w:t>
      </w:r>
    </w:p>
    <w:p w:rsidR="004D3B4A" w:rsidRDefault="004D3B4A" w:rsidP="004D3B4A">
      <w:pPr>
        <w:pStyle w:val="Zkladntext"/>
      </w:pPr>
    </w:p>
    <w:p w:rsidR="004D3B4A" w:rsidRDefault="00750629" w:rsidP="004D3B4A">
      <w:pPr>
        <w:pStyle w:val="Zkladntext"/>
      </w:pPr>
      <w:r w:rsidRPr="00B433AF">
        <w:t>Vývoj opravnej položky v priebehu účtovného obdobia je uvedený v nasledujúcom prehľade:</w:t>
      </w:r>
      <w:r w:rsidR="007D6E45" w:rsidRPr="007D6E45">
        <w:t xml:space="preserve"> </w:t>
      </w:r>
      <w:r w:rsidR="007D6E45" w:rsidRPr="007D6E45">
        <w:rPr>
          <w:b/>
        </w:rPr>
        <w:t>účtovná jednotka nemá</w:t>
      </w:r>
      <w:r w:rsidR="007D6E45">
        <w:t xml:space="preserve"> </w:t>
      </w:r>
      <w:r w:rsidR="007D6E45" w:rsidRPr="007D6E45">
        <w:rPr>
          <w:b/>
        </w:rPr>
        <w:t>náplň</w:t>
      </w:r>
    </w:p>
    <w:p w:rsidR="00872118" w:rsidRDefault="00872118" w:rsidP="004D3B4A">
      <w:pPr>
        <w:pStyle w:val="Zkladntext"/>
      </w:pPr>
    </w:p>
    <w:p w:rsidR="00872118" w:rsidRPr="00872118" w:rsidRDefault="00872118" w:rsidP="00872118">
      <w:pPr>
        <w:rPr>
          <w:rFonts w:ascii="Arial" w:hAnsi="Arial" w:cs="Arial"/>
          <w:sz w:val="16"/>
          <w:szCs w:val="16"/>
        </w:rPr>
      </w:pPr>
      <w:r w:rsidRPr="00872118">
        <w:rPr>
          <w:rFonts w:ascii="Arial" w:hAnsi="Arial" w:cs="Arial"/>
          <w:sz w:val="16"/>
          <w:szCs w:val="16"/>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93"/>
        <w:gridCol w:w="1433"/>
        <w:gridCol w:w="1010"/>
        <w:gridCol w:w="1732"/>
        <w:gridCol w:w="1598"/>
        <w:gridCol w:w="1216"/>
      </w:tblGrid>
      <w:tr w:rsidR="00872118" w:rsidRPr="00872118" w:rsidTr="00271323">
        <w:trPr>
          <w:jc w:val="center"/>
        </w:trPr>
        <w:tc>
          <w:tcPr>
            <w:tcW w:w="2349" w:type="dxa"/>
            <w:vMerge w:val="restart"/>
            <w:tcBorders>
              <w:top w:val="single" w:sz="12" w:space="0" w:color="auto"/>
              <w:bottom w:val="nil"/>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Zásoby</w:t>
            </w:r>
          </w:p>
        </w:tc>
        <w:tc>
          <w:tcPr>
            <w:tcW w:w="6863" w:type="dxa"/>
            <w:gridSpan w:val="5"/>
            <w:tcBorders>
              <w:top w:val="single" w:sz="12" w:space="0" w:color="auto"/>
              <w:left w:val="single" w:sz="12" w:space="0" w:color="auto"/>
              <w:bottom w:val="nil"/>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Bežné účtovné obdobie</w:t>
            </w:r>
          </w:p>
        </w:tc>
      </w:tr>
      <w:tr w:rsidR="00872118" w:rsidRPr="00872118" w:rsidTr="00271323">
        <w:trPr>
          <w:jc w:val="center"/>
        </w:trPr>
        <w:tc>
          <w:tcPr>
            <w:tcW w:w="2349" w:type="dxa"/>
            <w:vMerge/>
            <w:tcBorders>
              <w:top w:val="single" w:sz="12" w:space="0" w:color="auto"/>
              <w:bottom w:val="single" w:sz="4" w:space="0" w:color="auto"/>
              <w:right w:val="single" w:sz="12" w:space="0" w:color="auto"/>
            </w:tcBorders>
            <w:vAlign w:val="center"/>
            <w:hideMark/>
          </w:tcPr>
          <w:p w:rsidR="00872118" w:rsidRPr="00872118" w:rsidRDefault="00872118" w:rsidP="00271323">
            <w:pPr>
              <w:rPr>
                <w:rFonts w:ascii="Arial" w:hAnsi="Arial" w:cs="Arial"/>
                <w:bCs/>
                <w:sz w:val="16"/>
                <w:szCs w:val="16"/>
              </w:rPr>
            </w:pPr>
          </w:p>
        </w:tc>
        <w:tc>
          <w:tcPr>
            <w:tcW w:w="1407"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Tvorba </w:t>
            </w:r>
          </w:p>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OP</w:t>
            </w:r>
          </w:p>
          <w:p w:rsidR="00872118" w:rsidRPr="00872118" w:rsidRDefault="00872118" w:rsidP="00271323">
            <w:pPr>
              <w:pStyle w:val="TopHeader"/>
              <w:rPr>
                <w:rFonts w:ascii="Arial" w:hAnsi="Arial" w:cs="Arial"/>
                <w:b w:val="0"/>
                <w:sz w:val="16"/>
                <w:szCs w:val="16"/>
              </w:rPr>
            </w:pPr>
          </w:p>
        </w:tc>
        <w:tc>
          <w:tcPr>
            <w:tcW w:w="1701"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 xml:space="preserve">Zúčtovanie OP z dôvodu vyradenia majetku </w:t>
            </w:r>
            <w:r w:rsidRPr="00872118">
              <w:rPr>
                <w:rFonts w:ascii="Arial" w:hAnsi="Arial" w:cs="Arial"/>
                <w:b w:val="0"/>
                <w:sz w:val="16"/>
                <w:szCs w:val="16"/>
              </w:rPr>
              <w:br/>
              <w:t>z účtovníctva</w:t>
            </w:r>
          </w:p>
        </w:tc>
        <w:tc>
          <w:tcPr>
            <w:tcW w:w="1194"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konci účtovného obdobia</w:t>
            </w:r>
          </w:p>
        </w:tc>
      </w:tr>
      <w:tr w:rsidR="00872118" w:rsidRPr="00872118" w:rsidTr="00271323">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1407"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992"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c>
          <w:tcPr>
            <w:tcW w:w="1569"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e</w:t>
            </w:r>
          </w:p>
        </w:tc>
        <w:tc>
          <w:tcPr>
            <w:tcW w:w="1194"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f</w:t>
            </w:r>
          </w:p>
        </w:tc>
      </w:tr>
      <w:tr w:rsidR="00872118" w:rsidRPr="00872118" w:rsidTr="00271323">
        <w:trPr>
          <w:trHeight w:val="369"/>
          <w:jc w:val="center"/>
        </w:trPr>
        <w:tc>
          <w:tcPr>
            <w:tcW w:w="2349" w:type="dxa"/>
            <w:tcBorders>
              <w:top w:val="single" w:sz="4"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Materiál</w:t>
            </w:r>
          </w:p>
        </w:tc>
        <w:tc>
          <w:tcPr>
            <w:tcW w:w="1407" w:type="dxa"/>
            <w:tcBorders>
              <w:top w:val="single" w:sz="4" w:space="0" w:color="auto"/>
              <w:left w:val="single" w:sz="12" w:space="0" w:color="auto"/>
            </w:tcBorders>
            <w:vAlign w:val="center"/>
          </w:tcPr>
          <w:p w:rsidR="00872118" w:rsidRPr="00872118" w:rsidRDefault="00872118" w:rsidP="00271323">
            <w:pPr>
              <w:rPr>
                <w:rFonts w:ascii="Arial" w:hAnsi="Arial" w:cs="Arial"/>
                <w:sz w:val="16"/>
                <w:szCs w:val="16"/>
              </w:rPr>
            </w:pPr>
          </w:p>
        </w:tc>
        <w:tc>
          <w:tcPr>
            <w:tcW w:w="992" w:type="dxa"/>
            <w:tcBorders>
              <w:top w:val="single" w:sz="4" w:space="0" w:color="auto"/>
            </w:tcBorders>
            <w:vAlign w:val="center"/>
          </w:tcPr>
          <w:p w:rsidR="00872118" w:rsidRPr="00872118" w:rsidRDefault="00872118" w:rsidP="00271323">
            <w:pPr>
              <w:rPr>
                <w:rFonts w:ascii="Arial" w:hAnsi="Arial" w:cs="Arial"/>
                <w:sz w:val="16"/>
                <w:szCs w:val="16"/>
              </w:rPr>
            </w:pPr>
          </w:p>
        </w:tc>
        <w:tc>
          <w:tcPr>
            <w:tcW w:w="1701" w:type="dxa"/>
            <w:tcBorders>
              <w:top w:val="single" w:sz="4" w:space="0" w:color="auto"/>
            </w:tcBorders>
            <w:vAlign w:val="center"/>
          </w:tcPr>
          <w:p w:rsidR="00872118" w:rsidRPr="00872118" w:rsidRDefault="00872118" w:rsidP="00271323">
            <w:pPr>
              <w:rPr>
                <w:rFonts w:ascii="Arial" w:hAnsi="Arial" w:cs="Arial"/>
                <w:sz w:val="16"/>
                <w:szCs w:val="16"/>
              </w:rPr>
            </w:pPr>
          </w:p>
        </w:tc>
        <w:tc>
          <w:tcPr>
            <w:tcW w:w="1569" w:type="dxa"/>
            <w:tcBorders>
              <w:top w:val="single" w:sz="4" w:space="0" w:color="auto"/>
            </w:tcBorders>
            <w:vAlign w:val="center"/>
          </w:tcPr>
          <w:p w:rsidR="00872118" w:rsidRPr="00872118" w:rsidRDefault="00872118" w:rsidP="00271323">
            <w:pPr>
              <w:rPr>
                <w:rFonts w:ascii="Arial" w:hAnsi="Arial" w:cs="Arial"/>
                <w:sz w:val="16"/>
                <w:szCs w:val="16"/>
              </w:rPr>
            </w:pPr>
          </w:p>
        </w:tc>
        <w:tc>
          <w:tcPr>
            <w:tcW w:w="1194" w:type="dxa"/>
            <w:tcBorders>
              <w:top w:val="single" w:sz="4"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Nedokončená výroba a</w:t>
            </w:r>
          </w:p>
          <w:p w:rsidR="00872118" w:rsidRPr="00872118" w:rsidRDefault="00872118" w:rsidP="00271323">
            <w:pPr>
              <w:rPr>
                <w:rFonts w:ascii="Arial" w:hAnsi="Arial" w:cs="Arial"/>
                <w:sz w:val="16"/>
                <w:szCs w:val="16"/>
              </w:rPr>
            </w:pPr>
            <w:r w:rsidRPr="00872118">
              <w:rPr>
                <w:rFonts w:ascii="Arial" w:hAnsi="Arial" w:cs="Arial"/>
                <w:sz w:val="16"/>
                <w:szCs w:val="16"/>
              </w:rPr>
              <w:t>polotovary vlastnej výroby</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Výrobky</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 xml:space="preserve">Zvieratá </w:t>
            </w:r>
          </w:p>
        </w:tc>
        <w:tc>
          <w:tcPr>
            <w:tcW w:w="1407" w:type="dxa"/>
            <w:tcBorders>
              <w:left w:val="single" w:sz="12"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992"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701"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569"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194" w:type="dxa"/>
            <w:tcBorders>
              <w:bottom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Tovar</w:t>
            </w:r>
          </w:p>
        </w:tc>
        <w:tc>
          <w:tcPr>
            <w:tcW w:w="1407" w:type="dxa"/>
            <w:tcBorders>
              <w:top w:val="single" w:sz="6" w:space="0" w:color="auto"/>
              <w:left w:val="single" w:sz="12" w:space="0" w:color="auto"/>
            </w:tcBorders>
            <w:vAlign w:val="center"/>
          </w:tcPr>
          <w:p w:rsidR="00872118" w:rsidRPr="00872118" w:rsidRDefault="00872118" w:rsidP="00271323">
            <w:pPr>
              <w:rPr>
                <w:rFonts w:ascii="Arial" w:hAnsi="Arial" w:cs="Arial"/>
                <w:sz w:val="16"/>
                <w:szCs w:val="16"/>
              </w:rPr>
            </w:pPr>
          </w:p>
        </w:tc>
        <w:tc>
          <w:tcPr>
            <w:tcW w:w="992" w:type="dxa"/>
            <w:tcBorders>
              <w:top w:val="single" w:sz="6" w:space="0" w:color="auto"/>
            </w:tcBorders>
            <w:vAlign w:val="center"/>
          </w:tcPr>
          <w:p w:rsidR="00872118" w:rsidRPr="00872118" w:rsidRDefault="00872118" w:rsidP="00271323">
            <w:pPr>
              <w:rPr>
                <w:rFonts w:ascii="Arial" w:hAnsi="Arial" w:cs="Arial"/>
                <w:sz w:val="16"/>
                <w:szCs w:val="16"/>
              </w:rPr>
            </w:pPr>
          </w:p>
        </w:tc>
        <w:tc>
          <w:tcPr>
            <w:tcW w:w="1701" w:type="dxa"/>
            <w:tcBorders>
              <w:top w:val="single" w:sz="6" w:space="0" w:color="auto"/>
            </w:tcBorders>
            <w:vAlign w:val="center"/>
          </w:tcPr>
          <w:p w:rsidR="00872118" w:rsidRPr="00872118" w:rsidRDefault="00872118" w:rsidP="00271323">
            <w:pPr>
              <w:rPr>
                <w:rFonts w:ascii="Arial" w:hAnsi="Arial" w:cs="Arial"/>
                <w:sz w:val="16"/>
                <w:szCs w:val="16"/>
              </w:rPr>
            </w:pPr>
          </w:p>
        </w:tc>
        <w:tc>
          <w:tcPr>
            <w:tcW w:w="1569" w:type="dxa"/>
            <w:tcBorders>
              <w:top w:val="single" w:sz="6" w:space="0" w:color="auto"/>
            </w:tcBorders>
            <w:vAlign w:val="center"/>
          </w:tcPr>
          <w:p w:rsidR="00872118" w:rsidRPr="00872118" w:rsidRDefault="00872118" w:rsidP="00271323">
            <w:pPr>
              <w:rPr>
                <w:rFonts w:ascii="Arial" w:hAnsi="Arial" w:cs="Arial"/>
                <w:sz w:val="16"/>
                <w:szCs w:val="16"/>
              </w:rPr>
            </w:pPr>
          </w:p>
        </w:tc>
        <w:tc>
          <w:tcPr>
            <w:tcW w:w="1194" w:type="dxa"/>
            <w:tcBorders>
              <w:top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40"/>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Nehnuteľnosť na predaj</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40"/>
          <w:jc w:val="center"/>
        </w:trPr>
        <w:tc>
          <w:tcPr>
            <w:tcW w:w="2349"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Poskytnuté preddavky  na zásoby</w:t>
            </w:r>
          </w:p>
        </w:tc>
        <w:tc>
          <w:tcPr>
            <w:tcW w:w="1407" w:type="dxa"/>
            <w:tcBorders>
              <w:left w:val="single" w:sz="12" w:space="0" w:color="auto"/>
            </w:tcBorders>
            <w:vAlign w:val="center"/>
          </w:tcPr>
          <w:p w:rsidR="00872118" w:rsidRPr="00872118" w:rsidRDefault="00872118" w:rsidP="00271323">
            <w:pPr>
              <w:rPr>
                <w:rFonts w:ascii="Arial" w:hAnsi="Arial" w:cs="Arial"/>
                <w:sz w:val="16"/>
                <w:szCs w:val="16"/>
              </w:rPr>
            </w:pPr>
          </w:p>
        </w:tc>
        <w:tc>
          <w:tcPr>
            <w:tcW w:w="992" w:type="dxa"/>
            <w:vAlign w:val="center"/>
          </w:tcPr>
          <w:p w:rsidR="00872118" w:rsidRPr="00872118" w:rsidRDefault="00872118" w:rsidP="00271323">
            <w:pPr>
              <w:rPr>
                <w:rFonts w:ascii="Arial" w:hAnsi="Arial" w:cs="Arial"/>
                <w:sz w:val="16"/>
                <w:szCs w:val="16"/>
              </w:rPr>
            </w:pPr>
          </w:p>
        </w:tc>
        <w:tc>
          <w:tcPr>
            <w:tcW w:w="1701" w:type="dxa"/>
            <w:vAlign w:val="center"/>
          </w:tcPr>
          <w:p w:rsidR="00872118" w:rsidRPr="00872118" w:rsidRDefault="00872118" w:rsidP="00271323">
            <w:pPr>
              <w:rPr>
                <w:rFonts w:ascii="Arial" w:hAnsi="Arial" w:cs="Arial"/>
                <w:sz w:val="16"/>
                <w:szCs w:val="16"/>
              </w:rPr>
            </w:pPr>
          </w:p>
        </w:tc>
        <w:tc>
          <w:tcPr>
            <w:tcW w:w="1569" w:type="dxa"/>
            <w:vAlign w:val="center"/>
          </w:tcPr>
          <w:p w:rsidR="00872118" w:rsidRPr="00872118" w:rsidRDefault="00872118" w:rsidP="00271323">
            <w:pPr>
              <w:rPr>
                <w:rFonts w:ascii="Arial" w:hAnsi="Arial" w:cs="Arial"/>
                <w:sz w:val="16"/>
                <w:szCs w:val="16"/>
              </w:rPr>
            </w:pPr>
          </w:p>
        </w:tc>
        <w:tc>
          <w:tcPr>
            <w:tcW w:w="1194" w:type="dxa"/>
            <w:vAlign w:val="center"/>
          </w:tcPr>
          <w:p w:rsidR="00872118" w:rsidRPr="00872118" w:rsidRDefault="00872118" w:rsidP="00271323">
            <w:pPr>
              <w:rPr>
                <w:rFonts w:ascii="Arial" w:hAnsi="Arial" w:cs="Arial"/>
                <w:sz w:val="16"/>
                <w:szCs w:val="16"/>
              </w:rPr>
            </w:pPr>
          </w:p>
        </w:tc>
      </w:tr>
      <w:tr w:rsidR="00872118" w:rsidRPr="00872118" w:rsidTr="00271323">
        <w:trPr>
          <w:trHeight w:val="369"/>
          <w:jc w:val="center"/>
        </w:trPr>
        <w:tc>
          <w:tcPr>
            <w:tcW w:w="2349"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Zásoby spolu</w:t>
            </w:r>
          </w:p>
        </w:tc>
        <w:tc>
          <w:tcPr>
            <w:tcW w:w="1407" w:type="dxa"/>
            <w:tcBorders>
              <w:left w:val="single" w:sz="12" w:space="0" w:color="auto"/>
              <w:bottom w:val="single" w:sz="12" w:space="0" w:color="auto"/>
            </w:tcBorders>
            <w:vAlign w:val="center"/>
          </w:tcPr>
          <w:p w:rsidR="00872118" w:rsidRPr="00872118" w:rsidRDefault="00872118" w:rsidP="00271323">
            <w:pPr>
              <w:rPr>
                <w:rFonts w:ascii="Arial" w:hAnsi="Arial" w:cs="Arial"/>
                <w:b/>
                <w:sz w:val="16"/>
                <w:szCs w:val="16"/>
              </w:rPr>
            </w:pPr>
          </w:p>
        </w:tc>
        <w:tc>
          <w:tcPr>
            <w:tcW w:w="992"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701"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569"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194" w:type="dxa"/>
            <w:tcBorders>
              <w:bottom w:val="single" w:sz="12" w:space="0" w:color="auto"/>
            </w:tcBorders>
            <w:vAlign w:val="center"/>
          </w:tcPr>
          <w:p w:rsidR="00872118" w:rsidRPr="00872118" w:rsidRDefault="00872118" w:rsidP="00271323">
            <w:pPr>
              <w:rPr>
                <w:rFonts w:ascii="Arial" w:hAnsi="Arial" w:cs="Arial"/>
                <w:b/>
                <w:sz w:val="16"/>
                <w:szCs w:val="16"/>
              </w:rPr>
            </w:pPr>
          </w:p>
        </w:tc>
      </w:tr>
    </w:tbl>
    <w:p w:rsidR="00493E78" w:rsidRDefault="00493E78" w:rsidP="004D3B4A">
      <w:pPr>
        <w:pStyle w:val="Zkladntext"/>
      </w:pPr>
    </w:p>
    <w:p w:rsidR="00872118" w:rsidRDefault="00872118" w:rsidP="004D3B4A">
      <w:pPr>
        <w:pStyle w:val="Zkladntext"/>
      </w:pPr>
    </w:p>
    <w:p w:rsidR="00872118" w:rsidRPr="0093379F" w:rsidRDefault="00872118" w:rsidP="00872118">
      <w:pPr>
        <w:spacing w:after="120"/>
        <w:ind w:right="-471"/>
        <w:jc w:val="both"/>
        <w:rPr>
          <w:rFonts w:ascii="Arial" w:hAnsi="Arial" w:cs="Arial"/>
          <w:sz w:val="22"/>
          <w:szCs w:val="22"/>
        </w:rPr>
      </w:pPr>
      <w:r w:rsidRPr="0093379F">
        <w:rPr>
          <w:rFonts w:ascii="Arial" w:hAnsi="Arial" w:cs="Arial"/>
          <w:sz w:val="22"/>
          <w:szCs w:val="22"/>
        </w:rPr>
        <w:t xml:space="preserve">Informácie </w:t>
      </w:r>
      <w:r w:rsidRPr="00872118">
        <w:rPr>
          <w:rFonts w:ascii="Arial" w:hAnsi="Arial" w:cs="Arial"/>
          <w:sz w:val="22"/>
          <w:szCs w:val="22"/>
        </w:rPr>
        <w:t>o zásobách, na ktoré je zriadené záložné právo</w:t>
      </w:r>
      <w:r w:rsidR="007D6E45">
        <w:rPr>
          <w:rFonts w:ascii="Arial" w:hAnsi="Arial" w:cs="Arial"/>
          <w:sz w:val="22"/>
          <w:szCs w:val="22"/>
        </w:rPr>
        <w:t xml:space="preserve"> : </w:t>
      </w:r>
      <w:r w:rsidR="007D6E45" w:rsidRPr="007D6E45">
        <w:rPr>
          <w:b/>
        </w:rPr>
        <w:t>účtovná jednotka nemá náplň</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04"/>
        <w:gridCol w:w="3078"/>
      </w:tblGrid>
      <w:tr w:rsidR="00872118" w:rsidRPr="00872118" w:rsidTr="00271323">
        <w:trPr>
          <w:jc w:val="center"/>
        </w:trPr>
        <w:tc>
          <w:tcPr>
            <w:tcW w:w="6189"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Zásoby</w:t>
            </w:r>
          </w:p>
        </w:tc>
        <w:tc>
          <w:tcPr>
            <w:tcW w:w="3022"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Hodnota za bežné účtovné obdobie</w:t>
            </w:r>
          </w:p>
        </w:tc>
      </w:tr>
      <w:tr w:rsidR="00872118" w:rsidRPr="00872118" w:rsidTr="00271323">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spacing w:line="360" w:lineRule="auto"/>
              <w:jc w:val="both"/>
              <w:rPr>
                <w:rFonts w:ascii="Arial" w:hAnsi="Arial" w:cs="Arial"/>
                <w:sz w:val="16"/>
                <w:szCs w:val="16"/>
              </w:rPr>
            </w:pPr>
          </w:p>
        </w:tc>
      </w:tr>
    </w:tbl>
    <w:p w:rsidR="00493E78" w:rsidRDefault="00493E78" w:rsidP="004D3B4A">
      <w:pPr>
        <w:pStyle w:val="Zkladntext"/>
      </w:pPr>
    </w:p>
    <w:p w:rsidR="00493E78" w:rsidRDefault="00493E78" w:rsidP="004D3B4A">
      <w:pPr>
        <w:pStyle w:val="Zkladntext"/>
      </w:pPr>
    </w:p>
    <w:p w:rsidR="008D5C0A" w:rsidRDefault="008D5C0A">
      <w:pPr>
        <w:ind w:left="426"/>
        <w:jc w:val="both"/>
        <w:rPr>
          <w:i/>
          <w:sz w:val="18"/>
          <w:szCs w:val="18"/>
        </w:rPr>
      </w:pPr>
    </w:p>
    <w:p w:rsidR="00E45765" w:rsidRPr="008D5C0A" w:rsidRDefault="00750629">
      <w:pPr>
        <w:ind w:left="426"/>
        <w:jc w:val="both"/>
        <w:rPr>
          <w:sz w:val="18"/>
          <w:szCs w:val="18"/>
        </w:rPr>
      </w:pPr>
      <w:r w:rsidRPr="00750629">
        <w:rPr>
          <w:sz w:val="18"/>
          <w:szCs w:val="18"/>
        </w:rPr>
        <w:t xml:space="preserve">Hodnota zásob, pri ktorých má účtovná jednotka obmedzené právo s nimi nakladať je </w:t>
      </w:r>
      <w:proofErr w:type="spellStart"/>
      <w:r w:rsidRPr="00750629">
        <w:rPr>
          <w:sz w:val="18"/>
          <w:szCs w:val="18"/>
        </w:rPr>
        <w:t>xxx</w:t>
      </w:r>
      <w:proofErr w:type="spellEnd"/>
      <w:r w:rsidRPr="00750629">
        <w:rPr>
          <w:sz w:val="18"/>
          <w:szCs w:val="18"/>
        </w:rPr>
        <w:t xml:space="preserve"> EUR a ide o tieto zásoby:</w:t>
      </w:r>
    </w:p>
    <w:p w:rsidR="004E0C8C" w:rsidRPr="007D6E45" w:rsidRDefault="007D6E45" w:rsidP="007D6E45">
      <w:pPr>
        <w:pStyle w:val="Zkladntext"/>
        <w:ind w:left="0"/>
        <w:rPr>
          <w:b/>
          <w:szCs w:val="18"/>
        </w:rPr>
      </w:pPr>
      <w:r>
        <w:rPr>
          <w:i/>
          <w:szCs w:val="18"/>
        </w:rPr>
        <w:t xml:space="preserve">         </w:t>
      </w:r>
      <w:r w:rsidRPr="007D6E45">
        <w:rPr>
          <w:b/>
        </w:rPr>
        <w:t>účtovná jednotka nemá náplň</w:t>
      </w:r>
    </w:p>
    <w:p w:rsidR="00872118" w:rsidRDefault="00872118" w:rsidP="00B720C9">
      <w:pPr>
        <w:pStyle w:val="Zkladntext"/>
        <w:rPr>
          <w:szCs w:val="18"/>
        </w:rPr>
      </w:pPr>
    </w:p>
    <w:p w:rsidR="00872118" w:rsidRDefault="00872118" w:rsidP="00B720C9">
      <w:pPr>
        <w:pStyle w:val="Zkladntext"/>
        <w:rPr>
          <w:szCs w:val="18"/>
        </w:rPr>
      </w:pPr>
    </w:p>
    <w:p w:rsidR="00872118" w:rsidRDefault="00872118" w:rsidP="00B720C9">
      <w:pPr>
        <w:pStyle w:val="Zkladntext"/>
        <w:rPr>
          <w:szCs w:val="18"/>
        </w:rPr>
      </w:pPr>
    </w:p>
    <w:p w:rsidR="00872118" w:rsidRDefault="00872118" w:rsidP="00B720C9">
      <w:pPr>
        <w:pStyle w:val="Zkladntext"/>
        <w:rPr>
          <w:szCs w:val="18"/>
        </w:rPr>
      </w:pPr>
    </w:p>
    <w:p w:rsidR="00872118" w:rsidRPr="001D5F78" w:rsidRDefault="00872118" w:rsidP="00B720C9">
      <w:pPr>
        <w:pStyle w:val="Zkladntext"/>
        <w:rPr>
          <w:szCs w:val="18"/>
        </w:rPr>
      </w:pPr>
    </w:p>
    <w:p w:rsidR="00AE5250" w:rsidRDefault="00875528" w:rsidP="004D3B4A">
      <w:pPr>
        <w:pStyle w:val="Zkladntext"/>
        <w:rPr>
          <w:szCs w:val="18"/>
        </w:rPr>
      </w:pPr>
      <w:r w:rsidRPr="00875528">
        <w:rPr>
          <w:szCs w:val="18"/>
        </w:rPr>
        <w:t xml:space="preserve">Informácie o obstarávaní </w:t>
      </w:r>
      <w:r w:rsidR="008A4F86" w:rsidRPr="008A4F86">
        <w:rPr>
          <w:szCs w:val="18"/>
        </w:rPr>
        <w:t>nehnuteľ</w:t>
      </w:r>
      <w:r w:rsidR="003F4C92" w:rsidRPr="003F4C92">
        <w:rPr>
          <w:szCs w:val="18"/>
        </w:rPr>
        <w:t>nost</w:t>
      </w:r>
      <w:r w:rsidR="00EF0F13">
        <w:rPr>
          <w:szCs w:val="18"/>
        </w:rPr>
        <w:t>i</w:t>
      </w:r>
      <w:r w:rsidRPr="00875528">
        <w:rPr>
          <w:szCs w:val="18"/>
        </w:rPr>
        <w:t xml:space="preserve"> na predaj sú uvedené v nasledujúcom prehľade:</w:t>
      </w:r>
      <w:r w:rsidR="007D6E45" w:rsidRPr="007D6E45">
        <w:t xml:space="preserve"> </w:t>
      </w:r>
      <w:r w:rsidR="007D6E45" w:rsidRPr="007D6E45">
        <w:rPr>
          <w:b/>
        </w:rPr>
        <w:t>účtovná jednotka nemá náplň</w:t>
      </w:r>
    </w:p>
    <w:p w:rsidR="00872118" w:rsidRDefault="00872118" w:rsidP="004D3B4A">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280"/>
        <w:gridCol w:w="3102"/>
      </w:tblGrid>
      <w:tr w:rsidR="00872118" w:rsidRPr="00872118" w:rsidTr="00271323">
        <w:trPr>
          <w:jc w:val="center"/>
        </w:trPr>
        <w:tc>
          <w:tcPr>
            <w:tcW w:w="6166" w:type="dxa"/>
            <w:tcBorders>
              <w:top w:val="single" w:sz="12" w:space="0" w:color="auto"/>
              <w:bottom w:val="nil"/>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Nehnuteľnosť na predaj</w:t>
            </w:r>
          </w:p>
        </w:tc>
        <w:tc>
          <w:tcPr>
            <w:tcW w:w="3046" w:type="dxa"/>
            <w:tcBorders>
              <w:top w:val="single" w:sz="12" w:space="0" w:color="auto"/>
              <w:left w:val="single" w:sz="12" w:space="0" w:color="auto"/>
              <w:bottom w:val="nil"/>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Hodnota</w:t>
            </w:r>
          </w:p>
        </w:tc>
      </w:tr>
      <w:tr w:rsidR="00872118" w:rsidRPr="00872118" w:rsidTr="00271323">
        <w:trPr>
          <w:trHeight w:val="340"/>
          <w:jc w:val="center"/>
        </w:trPr>
        <w:tc>
          <w:tcPr>
            <w:tcW w:w="6166"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Náklady na obstarávanie nehnuteľnosti  na predaj za účtovné obdobie</w:t>
            </w:r>
          </w:p>
        </w:tc>
        <w:tc>
          <w:tcPr>
            <w:tcW w:w="3046" w:type="dxa"/>
            <w:tcBorders>
              <w:top w:val="single" w:sz="12" w:space="0" w:color="auto"/>
              <w:left w:val="single" w:sz="12"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40"/>
          <w:jc w:val="center"/>
        </w:trPr>
        <w:tc>
          <w:tcPr>
            <w:tcW w:w="6166" w:type="dxa"/>
            <w:tcBorders>
              <w:bottom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lastRenderedPageBreak/>
              <w:t>Náklady na obstaranie nehnuteľnosti na predaj od začiatku obstarávania</w:t>
            </w:r>
          </w:p>
        </w:tc>
        <w:tc>
          <w:tcPr>
            <w:tcW w:w="3046" w:type="dxa"/>
            <w:tcBorders>
              <w:left w:val="single" w:sz="12" w:space="0" w:color="auto"/>
              <w:bottom w:val="single" w:sz="12" w:space="0" w:color="auto"/>
            </w:tcBorders>
            <w:vAlign w:val="center"/>
          </w:tcPr>
          <w:p w:rsidR="00872118" w:rsidRPr="00872118" w:rsidRDefault="00872118" w:rsidP="00271323">
            <w:pPr>
              <w:rPr>
                <w:rFonts w:ascii="Arial" w:hAnsi="Arial" w:cs="Arial"/>
                <w:sz w:val="16"/>
                <w:szCs w:val="16"/>
              </w:rPr>
            </w:pPr>
          </w:p>
        </w:tc>
      </w:tr>
    </w:tbl>
    <w:p w:rsidR="00872118" w:rsidRDefault="00872118" w:rsidP="004D3B4A">
      <w:pPr>
        <w:pStyle w:val="Zkladntext"/>
        <w:rPr>
          <w:szCs w:val="18"/>
        </w:rPr>
      </w:pPr>
    </w:p>
    <w:p w:rsidR="00872118" w:rsidRDefault="00872118" w:rsidP="004D3B4A">
      <w:pPr>
        <w:pStyle w:val="Zkladntext"/>
        <w:rPr>
          <w:szCs w:val="18"/>
        </w:rPr>
      </w:pPr>
    </w:p>
    <w:p w:rsidR="004D3B4A" w:rsidRDefault="004D3B4A" w:rsidP="004D3B4A">
      <w:pPr>
        <w:pStyle w:val="Nadpis2"/>
        <w:numPr>
          <w:ilvl w:val="0"/>
          <w:numId w:val="2"/>
        </w:numPr>
      </w:pPr>
      <w:r w:rsidRPr="007D5600">
        <w:t>Údaje o zákazkovej výrobe</w:t>
      </w:r>
      <w:r w:rsidR="00AE5250">
        <w:t xml:space="preserve"> </w:t>
      </w:r>
      <w:r w:rsidR="007D6E45">
        <w:t>: účtovná jednotka nemá náplň</w:t>
      </w:r>
    </w:p>
    <w:p w:rsidR="004D3B4A" w:rsidRDefault="004D3B4A" w:rsidP="004D3B4A">
      <w:pPr>
        <w:pStyle w:val="Zkladntext"/>
      </w:pPr>
    </w:p>
    <w:p w:rsidR="004D3B4A" w:rsidRDefault="007B314C" w:rsidP="004D3B4A">
      <w:pPr>
        <w:pStyle w:val="Zkladntext"/>
      </w:pPr>
      <w:r>
        <w:t>Výnosy zo zákazkovej výrob</w:t>
      </w:r>
      <w:r w:rsidR="00D02B99">
        <w:t>y</w:t>
      </w:r>
      <w:r>
        <w:t xml:space="preserve"> boli stanovené na základe ceny</w:t>
      </w:r>
      <w:r w:rsidR="008669C1">
        <w:t xml:space="preserve"> dohodnutej v zmluve </w:t>
      </w:r>
      <w:r>
        <w:t>a </w:t>
      </w:r>
      <w:r w:rsidR="004D3B4A" w:rsidRPr="00A20792">
        <w:t>vykázané v bežnom účtovnom období podľa stupňa dokončenia zákazky.</w:t>
      </w:r>
      <w:r w:rsidR="004D3B4A">
        <w:t xml:space="preserve"> </w:t>
      </w:r>
      <w:r w:rsidR="004D3B4A" w:rsidRPr="00A20792">
        <w:t>Stupeň dokončenia zákazky sa zistil ako pomer skutočne vynaložených nákladov na zákazkovú výrobu za vykonanú prácu a rozpočtovaných zmluvných nákladov na zákazkovú výrobu.</w:t>
      </w:r>
      <w:r w:rsidR="004D3B4A">
        <w:t xml:space="preserve"> </w:t>
      </w:r>
      <w:r w:rsidR="004D3B4A" w:rsidRPr="00A20792">
        <w:t>Do výpočtu sa zahrnuli len tie náklady, ktoré zodpovedajú už vykonanej práci.</w:t>
      </w:r>
    </w:p>
    <w:p w:rsidR="004D3B4A" w:rsidRDefault="004D3B4A" w:rsidP="004D3B4A">
      <w:pPr>
        <w:pStyle w:val="Zkladntext"/>
      </w:pPr>
    </w:p>
    <w:p w:rsidR="004D3B4A" w:rsidRDefault="004D3B4A" w:rsidP="004D3B4A">
      <w:pPr>
        <w:pStyle w:val="Zkladntext"/>
      </w:pPr>
      <w:r>
        <w:t xml:space="preserve">Ďalšie informácie o zákazkovej výrobe sú </w:t>
      </w:r>
      <w:r w:rsidR="00BA11AF">
        <w:t xml:space="preserve">uvedené </w:t>
      </w:r>
      <w:r>
        <w:t>v nasledujúc</w:t>
      </w:r>
      <w:r w:rsidR="00335C04">
        <w:t>ich</w:t>
      </w:r>
      <w:r>
        <w:t xml:space="preserve"> tabuľk</w:t>
      </w:r>
      <w:r w:rsidR="00335C04">
        <w:t>ách</w:t>
      </w:r>
      <w:r>
        <w:t>:</w:t>
      </w:r>
      <w:r w:rsidR="007D6E45">
        <w:t xml:space="preserve"> </w:t>
      </w:r>
      <w:r w:rsidR="007D6E45" w:rsidRPr="007D6E45">
        <w:rPr>
          <w:b/>
        </w:rPr>
        <w:t>účtovná jednotka nemá náplň</w:t>
      </w:r>
    </w:p>
    <w:p w:rsidR="00872118" w:rsidRDefault="00872118" w:rsidP="004D3B4A">
      <w:pPr>
        <w:pStyle w:val="Zkladntext"/>
      </w:pPr>
    </w:p>
    <w:p w:rsidR="00872118" w:rsidRPr="00872118" w:rsidRDefault="00872118" w:rsidP="00872118">
      <w:pPr>
        <w:jc w:val="both"/>
        <w:rPr>
          <w:rFonts w:ascii="Arial" w:hAnsi="Arial" w:cs="Arial"/>
          <w:sz w:val="16"/>
          <w:szCs w:val="16"/>
        </w:rPr>
      </w:pPr>
      <w:r w:rsidRPr="00872118">
        <w:rPr>
          <w:rFonts w:ascii="Arial" w:hAnsi="Arial" w:cs="Arial"/>
          <w:sz w:val="16"/>
          <w:szCs w:val="16"/>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68"/>
        <w:gridCol w:w="2175"/>
        <w:gridCol w:w="2175"/>
        <w:gridCol w:w="2240"/>
      </w:tblGrid>
      <w:tr w:rsidR="00872118" w:rsidRPr="00872118" w:rsidTr="00271323">
        <w:trPr>
          <w:jc w:val="center"/>
        </w:trPr>
        <w:tc>
          <w:tcPr>
            <w:tcW w:w="2802"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b/>
                <w:bCs/>
                <w:sz w:val="16"/>
                <w:szCs w:val="16"/>
              </w:rPr>
            </w:pPr>
            <w:r w:rsidRPr="00872118">
              <w:rPr>
                <w:rFonts w:ascii="Arial" w:hAnsi="Arial" w:cs="Arial"/>
                <w:b/>
                <w:bCs/>
                <w:sz w:val="16"/>
                <w:szCs w:val="16"/>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Sumár od začiatku zákazkovej výroby až do konca bežného účtovného obdobia</w:t>
            </w:r>
          </w:p>
        </w:tc>
      </w:tr>
      <w:tr w:rsidR="00872118" w:rsidRPr="00872118" w:rsidTr="00271323">
        <w:trPr>
          <w:jc w:val="center"/>
        </w:trPr>
        <w:tc>
          <w:tcPr>
            <w:tcW w:w="2802"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a</w:t>
            </w:r>
          </w:p>
        </w:tc>
        <w:tc>
          <w:tcPr>
            <w:tcW w:w="2126"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b</w:t>
            </w:r>
          </w:p>
        </w:tc>
        <w:tc>
          <w:tcPr>
            <w:tcW w:w="2126"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c</w:t>
            </w:r>
          </w:p>
        </w:tc>
        <w:tc>
          <w:tcPr>
            <w:tcW w:w="2189"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d</w:t>
            </w:r>
          </w:p>
        </w:tc>
      </w:tr>
      <w:tr w:rsidR="00872118" w:rsidRPr="00872118" w:rsidTr="00271323">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12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189"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12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189"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c>
          <w:tcPr>
            <w:tcW w:w="2126"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c>
          <w:tcPr>
            <w:tcW w:w="2189"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r>
    </w:tbl>
    <w:p w:rsidR="00872118" w:rsidRPr="00872118" w:rsidRDefault="00872118" w:rsidP="004D3B4A">
      <w:pPr>
        <w:pStyle w:val="Zkladntext"/>
        <w:rPr>
          <w:sz w:val="16"/>
          <w:szCs w:val="16"/>
        </w:rPr>
      </w:pPr>
    </w:p>
    <w:p w:rsidR="00872118" w:rsidRPr="00872118" w:rsidRDefault="00872118" w:rsidP="00872118">
      <w:pPr>
        <w:jc w:val="both"/>
        <w:rPr>
          <w:rFonts w:ascii="Arial" w:hAnsi="Arial" w:cs="Arial"/>
          <w:sz w:val="16"/>
          <w:szCs w:val="16"/>
        </w:rPr>
      </w:pPr>
      <w:r w:rsidRPr="00872118">
        <w:rPr>
          <w:rFonts w:ascii="Arial" w:hAnsi="Arial" w:cs="Arial"/>
          <w:sz w:val="16"/>
          <w:szCs w:val="16"/>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82"/>
        <w:gridCol w:w="2602"/>
        <w:gridCol w:w="2974"/>
      </w:tblGrid>
      <w:tr w:rsidR="00872118" w:rsidRPr="00872118" w:rsidTr="00271323">
        <w:trPr>
          <w:jc w:val="center"/>
        </w:trPr>
        <w:tc>
          <w:tcPr>
            <w:tcW w:w="3812"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b/>
                <w:bCs/>
                <w:sz w:val="16"/>
                <w:szCs w:val="16"/>
              </w:rPr>
            </w:pPr>
            <w:r w:rsidRPr="00872118">
              <w:rPr>
                <w:rFonts w:ascii="Arial" w:hAnsi="Arial" w:cs="Arial"/>
                <w:b/>
                <w:bCs/>
                <w:sz w:val="16"/>
                <w:szCs w:val="16"/>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Sumár od začiatku zákazkovej výroby až do konca bežného účtovného obdobia</w:t>
            </w:r>
          </w:p>
        </w:tc>
      </w:tr>
      <w:tr w:rsidR="00872118" w:rsidRPr="00872118" w:rsidTr="00271323">
        <w:trPr>
          <w:jc w:val="center"/>
        </w:trPr>
        <w:tc>
          <w:tcPr>
            <w:tcW w:w="3812"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a</w:t>
            </w:r>
          </w:p>
        </w:tc>
        <w:tc>
          <w:tcPr>
            <w:tcW w:w="2555"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b</w:t>
            </w:r>
          </w:p>
        </w:tc>
        <w:tc>
          <w:tcPr>
            <w:tcW w:w="2920"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c</w:t>
            </w:r>
          </w:p>
        </w:tc>
      </w:tr>
      <w:tr w:rsidR="00872118" w:rsidRPr="00872118" w:rsidTr="00271323">
        <w:trPr>
          <w:jc w:val="center"/>
        </w:trPr>
        <w:tc>
          <w:tcPr>
            <w:tcW w:w="3812"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920"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jc w:val="center"/>
        </w:trPr>
        <w:tc>
          <w:tcPr>
            <w:tcW w:w="3812"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920"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p>
        </w:tc>
        <w:tc>
          <w:tcPr>
            <w:tcW w:w="2920" w:type="dxa"/>
            <w:tcBorders>
              <w:top w:val="single" w:sz="4"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p>
        </w:tc>
      </w:tr>
      <w:tr w:rsidR="00872118" w:rsidRPr="00872118" w:rsidTr="00271323">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p>
        </w:tc>
        <w:tc>
          <w:tcPr>
            <w:tcW w:w="2920"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p>
        </w:tc>
      </w:tr>
    </w:tbl>
    <w:p w:rsidR="00872118" w:rsidRDefault="00872118" w:rsidP="004D3B4A">
      <w:pPr>
        <w:pStyle w:val="Zkladntext"/>
      </w:pPr>
    </w:p>
    <w:p w:rsidR="00872118" w:rsidRDefault="00872118" w:rsidP="004D3B4A">
      <w:pPr>
        <w:pStyle w:val="Zkladntext"/>
      </w:pPr>
    </w:p>
    <w:p w:rsidR="00AE5250" w:rsidRDefault="00AE5250" w:rsidP="00AE5250">
      <w:pPr>
        <w:pStyle w:val="Nadpis2"/>
        <w:numPr>
          <w:ilvl w:val="0"/>
          <w:numId w:val="2"/>
        </w:numPr>
      </w:pPr>
      <w:r w:rsidRPr="007D5600">
        <w:t xml:space="preserve">Údaje o zákazkovej </w:t>
      </w:r>
      <w:r w:rsidR="00FC1D72">
        <w:t>výstavbe nehnuteľnosti</w:t>
      </w:r>
      <w:r w:rsidR="0085196C">
        <w:t xml:space="preserve"> na predaj</w:t>
      </w:r>
      <w:r>
        <w:t xml:space="preserve"> </w:t>
      </w:r>
      <w:r w:rsidR="007D6E45">
        <w:t>:</w:t>
      </w:r>
      <w:r w:rsidR="007D6E45" w:rsidRPr="007D6E45">
        <w:t xml:space="preserve"> </w:t>
      </w:r>
      <w:r w:rsidR="007D6E45">
        <w:t>účtovná jednotka nemá náplň</w:t>
      </w:r>
    </w:p>
    <w:p w:rsidR="00B62963" w:rsidRDefault="00B62963">
      <w:pPr>
        <w:rPr>
          <w:szCs w:val="18"/>
        </w:rPr>
      </w:pPr>
    </w:p>
    <w:p w:rsidR="00086A82" w:rsidRDefault="000C17C3" w:rsidP="00AE5250">
      <w:pPr>
        <w:ind w:left="426"/>
        <w:rPr>
          <w:sz w:val="18"/>
          <w:szCs w:val="18"/>
        </w:rPr>
      </w:pPr>
      <w:r w:rsidRPr="000C17C3">
        <w:rPr>
          <w:sz w:val="18"/>
          <w:szCs w:val="18"/>
        </w:rPr>
        <w:t>Údaje o zákazkovej výstavbe nehnuteľnost</w:t>
      </w:r>
      <w:r w:rsidR="00EF0F13">
        <w:rPr>
          <w:sz w:val="18"/>
          <w:szCs w:val="18"/>
        </w:rPr>
        <w:t>i</w:t>
      </w:r>
      <w:r w:rsidRPr="000C17C3">
        <w:rPr>
          <w:sz w:val="18"/>
          <w:szCs w:val="18"/>
        </w:rPr>
        <w:t xml:space="preserve"> určen</w:t>
      </w:r>
      <w:r w:rsidR="00EF0F13">
        <w:rPr>
          <w:sz w:val="18"/>
          <w:szCs w:val="18"/>
        </w:rPr>
        <w:t>ej</w:t>
      </w:r>
      <w:r w:rsidRPr="000C17C3">
        <w:rPr>
          <w:sz w:val="18"/>
          <w:szCs w:val="18"/>
        </w:rPr>
        <w:t xml:space="preserve"> na predaj sú uvedené v nasledujúcich tabuľkách:</w:t>
      </w:r>
    </w:p>
    <w:p w:rsidR="00872118" w:rsidRPr="003D5AF3" w:rsidRDefault="003D5AF3" w:rsidP="00AE5250">
      <w:pPr>
        <w:ind w:left="426"/>
        <w:rPr>
          <w:b/>
          <w:sz w:val="18"/>
          <w:szCs w:val="18"/>
        </w:rPr>
      </w:pPr>
      <w:r w:rsidRPr="003D5AF3">
        <w:rPr>
          <w:b/>
        </w:rPr>
        <w:t>účtovná jednotka nemá náplň</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18"/>
        <w:gridCol w:w="2141"/>
        <w:gridCol w:w="2059"/>
        <w:gridCol w:w="2240"/>
      </w:tblGrid>
      <w:tr w:rsidR="00872118" w:rsidRPr="00872118" w:rsidTr="00872118">
        <w:trPr>
          <w:jc w:val="center"/>
        </w:trPr>
        <w:tc>
          <w:tcPr>
            <w:tcW w:w="3018"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Názov položky</w:t>
            </w:r>
          </w:p>
        </w:tc>
        <w:tc>
          <w:tcPr>
            <w:tcW w:w="2141"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bežné účtovné obdobie</w:t>
            </w:r>
          </w:p>
        </w:tc>
        <w:tc>
          <w:tcPr>
            <w:tcW w:w="2059"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bezprostredne predchádzajúce účtovné obdobie</w:t>
            </w:r>
          </w:p>
        </w:tc>
        <w:tc>
          <w:tcPr>
            <w:tcW w:w="2240"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Sumár od začiatku zákazkovej výstavby nehnuteľnosti určenej na predaj až do konca bežného účtovného obdobia</w:t>
            </w:r>
          </w:p>
        </w:tc>
      </w:tr>
      <w:tr w:rsidR="00872118" w:rsidRPr="00872118" w:rsidTr="00872118">
        <w:trPr>
          <w:trHeight w:val="98"/>
          <w:jc w:val="center"/>
        </w:trPr>
        <w:tc>
          <w:tcPr>
            <w:tcW w:w="3018"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a</w:t>
            </w:r>
          </w:p>
        </w:tc>
        <w:tc>
          <w:tcPr>
            <w:tcW w:w="2141"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b</w:t>
            </w:r>
          </w:p>
        </w:tc>
        <w:tc>
          <w:tcPr>
            <w:tcW w:w="2059"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c</w:t>
            </w:r>
          </w:p>
        </w:tc>
        <w:tc>
          <w:tcPr>
            <w:tcW w:w="2240"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d</w:t>
            </w:r>
          </w:p>
        </w:tc>
      </w:tr>
      <w:tr w:rsidR="00872118" w:rsidRPr="00872118" w:rsidTr="00872118">
        <w:trPr>
          <w:jc w:val="center"/>
        </w:trPr>
        <w:tc>
          <w:tcPr>
            <w:tcW w:w="3018"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 xml:space="preserve">Výnosy zo zákazkovej výstavby nehnuteľnosti určenej na predaj </w:t>
            </w:r>
          </w:p>
        </w:tc>
        <w:tc>
          <w:tcPr>
            <w:tcW w:w="2141"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059"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240"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872118">
        <w:trPr>
          <w:jc w:val="center"/>
        </w:trPr>
        <w:tc>
          <w:tcPr>
            <w:tcW w:w="3018"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Náklady na zákazkovú výstavbu nehnuteľnosti určenej na predaj</w:t>
            </w:r>
          </w:p>
        </w:tc>
        <w:tc>
          <w:tcPr>
            <w:tcW w:w="2141"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059"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240"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872118">
        <w:trPr>
          <w:trHeight w:val="397"/>
          <w:jc w:val="center"/>
        </w:trPr>
        <w:tc>
          <w:tcPr>
            <w:tcW w:w="3018"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Hrubý zisk / hrubá strata</w:t>
            </w:r>
          </w:p>
        </w:tc>
        <w:tc>
          <w:tcPr>
            <w:tcW w:w="2141"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p>
        </w:tc>
        <w:tc>
          <w:tcPr>
            <w:tcW w:w="2059"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c>
          <w:tcPr>
            <w:tcW w:w="2240"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p>
        </w:tc>
      </w:tr>
    </w:tbl>
    <w:p w:rsidR="00872118" w:rsidRDefault="00872118" w:rsidP="00AE5250">
      <w:pPr>
        <w:ind w:left="426"/>
        <w:rPr>
          <w:sz w:val="18"/>
          <w:szCs w:val="18"/>
        </w:rPr>
      </w:pPr>
    </w:p>
    <w:p w:rsidR="00872118" w:rsidRPr="001D5F78" w:rsidRDefault="00872118" w:rsidP="00AE5250">
      <w:pPr>
        <w:ind w:left="426"/>
        <w:rPr>
          <w:sz w:val="18"/>
          <w:szCs w:val="18"/>
        </w:rPr>
      </w:pPr>
    </w:p>
    <w:p w:rsidR="0085196C" w:rsidRDefault="0085196C" w:rsidP="00AE5250">
      <w:pPr>
        <w:ind w:left="426"/>
        <w:rPr>
          <w:sz w:val="18"/>
          <w:szCs w:val="18"/>
        </w:rPr>
      </w:pPr>
    </w:p>
    <w:p w:rsidR="00872118" w:rsidRDefault="00872118" w:rsidP="00AE5250">
      <w:pPr>
        <w:ind w:left="426"/>
        <w:rPr>
          <w:sz w:val="18"/>
          <w:szCs w:val="18"/>
        </w:rPr>
      </w:pPr>
    </w:p>
    <w:p w:rsidR="00872118" w:rsidRDefault="00872118" w:rsidP="00AE5250">
      <w:pPr>
        <w:ind w:left="426"/>
        <w:rPr>
          <w:sz w:val="18"/>
          <w:szCs w:val="18"/>
        </w:rPr>
      </w:pPr>
    </w:p>
    <w:p w:rsidR="00872118" w:rsidRDefault="00872118" w:rsidP="00AE5250">
      <w:pPr>
        <w:ind w:left="426"/>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82"/>
        <w:gridCol w:w="2756"/>
        <w:gridCol w:w="2820"/>
      </w:tblGrid>
      <w:tr w:rsidR="00872118" w:rsidRPr="00872118" w:rsidTr="00271323">
        <w:trPr>
          <w:jc w:val="center"/>
        </w:trPr>
        <w:tc>
          <w:tcPr>
            <w:tcW w:w="3794"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center"/>
              <w:rPr>
                <w:rFonts w:ascii="Arial" w:hAnsi="Arial" w:cs="Arial"/>
                <w:b/>
                <w:bCs/>
                <w:sz w:val="16"/>
                <w:szCs w:val="16"/>
              </w:rPr>
            </w:pPr>
            <w:r w:rsidRPr="00872118">
              <w:rPr>
                <w:rFonts w:ascii="Arial" w:hAnsi="Arial" w:cs="Arial"/>
                <w:b/>
                <w:bCs/>
                <w:sz w:val="16"/>
                <w:szCs w:val="16"/>
              </w:rPr>
              <w:t>Sumár od začiatku zákazkovej výstavby nehnuteľnosti určenej na predaj až do konca bežného účtovného obdobia</w:t>
            </w:r>
          </w:p>
        </w:tc>
      </w:tr>
      <w:tr w:rsidR="00872118" w:rsidRPr="00872118" w:rsidTr="00271323">
        <w:trPr>
          <w:jc w:val="center"/>
        </w:trPr>
        <w:tc>
          <w:tcPr>
            <w:tcW w:w="3794"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a</w:t>
            </w:r>
          </w:p>
        </w:tc>
        <w:tc>
          <w:tcPr>
            <w:tcW w:w="2693"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b</w:t>
            </w:r>
          </w:p>
        </w:tc>
        <w:tc>
          <w:tcPr>
            <w:tcW w:w="2756" w:type="dxa"/>
            <w:tcBorders>
              <w:top w:val="single" w:sz="4" w:space="0" w:color="auto"/>
              <w:left w:val="single" w:sz="4" w:space="0" w:color="auto"/>
              <w:bottom w:val="single" w:sz="4" w:space="0" w:color="auto"/>
              <w:right w:val="single" w:sz="4" w:space="0" w:color="auto"/>
            </w:tcBorders>
          </w:tcPr>
          <w:p w:rsidR="00872118" w:rsidRPr="00872118" w:rsidRDefault="00872118" w:rsidP="00271323">
            <w:pPr>
              <w:jc w:val="center"/>
              <w:rPr>
                <w:rFonts w:ascii="Arial" w:hAnsi="Arial" w:cs="Arial"/>
                <w:sz w:val="16"/>
                <w:szCs w:val="16"/>
              </w:rPr>
            </w:pPr>
            <w:r w:rsidRPr="00872118">
              <w:rPr>
                <w:rFonts w:ascii="Arial" w:hAnsi="Arial" w:cs="Arial"/>
                <w:sz w:val="16"/>
                <w:szCs w:val="16"/>
              </w:rPr>
              <w:t>c</w:t>
            </w:r>
          </w:p>
        </w:tc>
      </w:tr>
      <w:tr w:rsidR="00872118" w:rsidRPr="00872118" w:rsidTr="00271323">
        <w:trPr>
          <w:jc w:val="center"/>
        </w:trPr>
        <w:tc>
          <w:tcPr>
            <w:tcW w:w="3794"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lastRenderedPageBreak/>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75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jc w:val="center"/>
        </w:trPr>
        <w:tc>
          <w:tcPr>
            <w:tcW w:w="3794"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r w:rsidRPr="00872118">
              <w:rPr>
                <w:rFonts w:ascii="Arial" w:hAnsi="Arial" w:cs="Arial"/>
                <w:sz w:val="16"/>
                <w:szCs w:val="16"/>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75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Suma prijatých preddavkov</w:t>
            </w:r>
          </w:p>
        </w:tc>
        <w:tc>
          <w:tcPr>
            <w:tcW w:w="2693"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c>
          <w:tcPr>
            <w:tcW w:w="2756" w:type="dxa"/>
            <w:tcBorders>
              <w:top w:val="single" w:sz="4" w:space="0" w:color="auto"/>
              <w:left w:val="single" w:sz="12" w:space="0" w:color="auto"/>
              <w:bottom w:val="single" w:sz="4" w:space="0" w:color="auto"/>
              <w:right w:val="single" w:sz="12" w:space="0" w:color="auto"/>
            </w:tcBorders>
          </w:tcPr>
          <w:p w:rsidR="00872118" w:rsidRPr="00872118" w:rsidRDefault="00872118" w:rsidP="00271323">
            <w:pPr>
              <w:jc w:val="both"/>
              <w:rPr>
                <w:rFonts w:ascii="Arial" w:hAnsi="Arial" w:cs="Arial"/>
                <w:sz w:val="16"/>
                <w:szCs w:val="16"/>
              </w:rPr>
            </w:pPr>
          </w:p>
        </w:tc>
      </w:tr>
      <w:tr w:rsidR="00872118" w:rsidRPr="00872118" w:rsidTr="00271323">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Suma zadržanej platby</w:t>
            </w:r>
          </w:p>
        </w:tc>
        <w:tc>
          <w:tcPr>
            <w:tcW w:w="2693"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c>
          <w:tcPr>
            <w:tcW w:w="2756" w:type="dxa"/>
            <w:tcBorders>
              <w:top w:val="single" w:sz="4" w:space="0" w:color="auto"/>
              <w:left w:val="single" w:sz="12" w:space="0" w:color="auto"/>
              <w:bottom w:val="single" w:sz="12" w:space="0" w:color="auto"/>
              <w:right w:val="single" w:sz="12" w:space="0" w:color="auto"/>
            </w:tcBorders>
          </w:tcPr>
          <w:p w:rsidR="00872118" w:rsidRPr="00872118" w:rsidRDefault="00872118" w:rsidP="00271323">
            <w:pPr>
              <w:jc w:val="both"/>
              <w:rPr>
                <w:rFonts w:ascii="Arial" w:hAnsi="Arial" w:cs="Arial"/>
                <w:sz w:val="16"/>
                <w:szCs w:val="16"/>
              </w:rPr>
            </w:pPr>
          </w:p>
        </w:tc>
      </w:tr>
    </w:tbl>
    <w:p w:rsidR="00872118" w:rsidRDefault="00872118" w:rsidP="00AE5250">
      <w:pPr>
        <w:ind w:left="426"/>
        <w:rPr>
          <w:sz w:val="18"/>
          <w:szCs w:val="18"/>
        </w:rPr>
      </w:pPr>
    </w:p>
    <w:p w:rsidR="00872118" w:rsidRPr="000B7957" w:rsidRDefault="00872118" w:rsidP="00AE5250">
      <w:pPr>
        <w:ind w:left="426"/>
        <w:rPr>
          <w:sz w:val="18"/>
          <w:szCs w:val="18"/>
        </w:rPr>
      </w:pPr>
    </w:p>
    <w:p w:rsidR="005D2A89" w:rsidRDefault="00CA441D">
      <w:pPr>
        <w:pStyle w:val="Nadpis2"/>
        <w:numPr>
          <w:ilvl w:val="0"/>
          <w:numId w:val="2"/>
        </w:numPr>
      </w:pPr>
      <w:bookmarkStart w:id="11" w:name="_Toc530739904"/>
      <w:r>
        <w:t>Pohľadávky</w:t>
      </w:r>
      <w:bookmarkEnd w:id="11"/>
    </w:p>
    <w:p w:rsidR="00CA441D" w:rsidRDefault="00CA441D" w:rsidP="00CA441D">
      <w:pPr>
        <w:pStyle w:val="Zkladntext"/>
      </w:pPr>
    </w:p>
    <w:p w:rsidR="00CA441D" w:rsidRDefault="00750629" w:rsidP="00CA441D">
      <w:pPr>
        <w:pStyle w:val="Zkladntext"/>
      </w:pPr>
      <w:r w:rsidRPr="00B433AF">
        <w:t>Vývoj opravnej položky v priebehu účtovného obdobia je zobrazený v nasledujúcom prehľade: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58"/>
        <w:gridCol w:w="1434"/>
        <w:gridCol w:w="1033"/>
        <w:gridCol w:w="1855"/>
        <w:gridCol w:w="1772"/>
        <w:gridCol w:w="1330"/>
      </w:tblGrid>
      <w:tr w:rsidR="00872118" w:rsidRPr="00872118" w:rsidTr="00271323">
        <w:trPr>
          <w:jc w:val="center"/>
        </w:trPr>
        <w:tc>
          <w:tcPr>
            <w:tcW w:w="1922" w:type="dxa"/>
            <w:vMerge w:val="restart"/>
            <w:tcBorders>
              <w:top w:val="single" w:sz="12" w:space="0" w:color="auto"/>
              <w:bottom w:val="nil"/>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Pohľadávky</w:t>
            </w:r>
          </w:p>
        </w:tc>
        <w:tc>
          <w:tcPr>
            <w:tcW w:w="7289" w:type="dxa"/>
            <w:gridSpan w:val="5"/>
            <w:tcBorders>
              <w:top w:val="single" w:sz="12" w:space="0" w:color="auto"/>
              <w:left w:val="single" w:sz="12" w:space="0" w:color="auto"/>
              <w:bottom w:val="nil"/>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Bežné účtovné obdobie</w:t>
            </w:r>
          </w:p>
        </w:tc>
      </w:tr>
      <w:tr w:rsidR="00872118" w:rsidRPr="00872118" w:rsidTr="00271323">
        <w:trPr>
          <w:jc w:val="center"/>
        </w:trPr>
        <w:tc>
          <w:tcPr>
            <w:tcW w:w="1922" w:type="dxa"/>
            <w:vMerge/>
            <w:tcBorders>
              <w:top w:val="single" w:sz="12" w:space="0" w:color="auto"/>
              <w:bottom w:val="single" w:sz="4" w:space="0" w:color="auto"/>
              <w:right w:val="single" w:sz="12" w:space="0" w:color="auto"/>
            </w:tcBorders>
            <w:vAlign w:val="center"/>
            <w:hideMark/>
          </w:tcPr>
          <w:p w:rsidR="00872118" w:rsidRPr="00872118" w:rsidRDefault="00872118" w:rsidP="00271323">
            <w:pPr>
              <w:rPr>
                <w:rFonts w:ascii="Arial" w:hAnsi="Arial" w:cs="Arial"/>
                <w:bCs/>
                <w:sz w:val="16"/>
                <w:szCs w:val="16"/>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Tvorba</w:t>
            </w:r>
          </w:p>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 xml:space="preserve">Zúčtovanie OP z dôvodu vyradenia majetku </w:t>
            </w:r>
            <w:r w:rsidRPr="00872118">
              <w:rPr>
                <w:rFonts w:ascii="Arial" w:hAnsi="Arial" w:cs="Arial"/>
                <w:b w:val="0"/>
                <w:sz w:val="16"/>
                <w:szCs w:val="16"/>
              </w:rPr>
              <w:br/>
              <w:t>z účtovníctva</w:t>
            </w:r>
          </w:p>
        </w:tc>
        <w:tc>
          <w:tcPr>
            <w:tcW w:w="1306"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konci účtovného obdobia</w:t>
            </w:r>
          </w:p>
        </w:tc>
      </w:tr>
      <w:tr w:rsidR="00872118" w:rsidRPr="00872118" w:rsidTr="00271323">
        <w:trPr>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e</w:t>
            </w:r>
          </w:p>
        </w:tc>
        <w:tc>
          <w:tcPr>
            <w:tcW w:w="1306"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f</w:t>
            </w:r>
          </w:p>
        </w:tc>
      </w:tr>
      <w:tr w:rsidR="00872118" w:rsidRPr="00872118" w:rsidTr="00271323">
        <w:trPr>
          <w:jc w:val="center"/>
        </w:trPr>
        <w:tc>
          <w:tcPr>
            <w:tcW w:w="1922" w:type="dxa"/>
            <w:tcBorders>
              <w:top w:val="single" w:sz="4" w:space="0" w:color="auto"/>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872118" w:rsidRPr="00872118" w:rsidRDefault="00D27BC7" w:rsidP="00271323">
            <w:pPr>
              <w:rPr>
                <w:rFonts w:ascii="Arial" w:hAnsi="Arial" w:cs="Arial"/>
                <w:sz w:val="16"/>
                <w:szCs w:val="16"/>
              </w:rPr>
            </w:pPr>
            <w:r>
              <w:rPr>
                <w:rFonts w:ascii="Arial" w:hAnsi="Arial" w:cs="Arial"/>
                <w:sz w:val="16"/>
                <w:szCs w:val="16"/>
              </w:rPr>
              <w:t xml:space="preserve">         8019</w:t>
            </w:r>
          </w:p>
        </w:tc>
        <w:tc>
          <w:tcPr>
            <w:tcW w:w="1014" w:type="dxa"/>
            <w:tcBorders>
              <w:top w:val="single" w:sz="4"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821" w:type="dxa"/>
            <w:tcBorders>
              <w:top w:val="single" w:sz="4" w:space="0" w:color="auto"/>
              <w:bottom w:val="single" w:sz="6" w:space="0" w:color="auto"/>
            </w:tcBorders>
            <w:vAlign w:val="center"/>
          </w:tcPr>
          <w:p w:rsidR="00872118" w:rsidRPr="00872118" w:rsidRDefault="00D27BC7" w:rsidP="00D27BC7">
            <w:pPr>
              <w:rPr>
                <w:rFonts w:ascii="Arial" w:hAnsi="Arial" w:cs="Arial"/>
                <w:sz w:val="16"/>
                <w:szCs w:val="16"/>
              </w:rPr>
            </w:pPr>
            <w:r>
              <w:rPr>
                <w:rFonts w:ascii="Arial" w:hAnsi="Arial" w:cs="Arial"/>
                <w:sz w:val="16"/>
                <w:szCs w:val="16"/>
              </w:rPr>
              <w:t xml:space="preserve">            957</w:t>
            </w:r>
          </w:p>
        </w:tc>
        <w:tc>
          <w:tcPr>
            <w:tcW w:w="1740" w:type="dxa"/>
            <w:tcBorders>
              <w:top w:val="single" w:sz="4"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306" w:type="dxa"/>
            <w:tcBorders>
              <w:top w:val="single" w:sz="4" w:space="0" w:color="auto"/>
              <w:bottom w:val="single" w:sz="6" w:space="0" w:color="auto"/>
            </w:tcBorders>
            <w:vAlign w:val="center"/>
          </w:tcPr>
          <w:p w:rsidR="00872118" w:rsidRPr="00872118" w:rsidRDefault="00D27BC7" w:rsidP="00D27BC7">
            <w:pPr>
              <w:rPr>
                <w:rFonts w:ascii="Arial" w:hAnsi="Arial" w:cs="Arial"/>
                <w:sz w:val="16"/>
                <w:szCs w:val="16"/>
              </w:rPr>
            </w:pPr>
            <w:r>
              <w:rPr>
                <w:rFonts w:ascii="Arial" w:hAnsi="Arial" w:cs="Arial"/>
                <w:sz w:val="16"/>
                <w:szCs w:val="16"/>
              </w:rPr>
              <w:t xml:space="preserve">       7062</w:t>
            </w:r>
          </w:p>
        </w:tc>
      </w:tr>
      <w:tr w:rsidR="00872118" w:rsidRPr="00872118" w:rsidTr="00271323">
        <w:trPr>
          <w:jc w:val="center"/>
        </w:trPr>
        <w:tc>
          <w:tcPr>
            <w:tcW w:w="1922"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1408" w:type="dxa"/>
            <w:tcBorders>
              <w:top w:val="single" w:sz="6" w:space="0" w:color="auto"/>
              <w:left w:val="single" w:sz="12" w:space="0" w:color="auto"/>
            </w:tcBorders>
            <w:vAlign w:val="center"/>
          </w:tcPr>
          <w:p w:rsidR="00872118" w:rsidRPr="00872118" w:rsidRDefault="00872118" w:rsidP="00271323">
            <w:pPr>
              <w:rPr>
                <w:rFonts w:ascii="Arial" w:hAnsi="Arial" w:cs="Arial"/>
                <w:sz w:val="16"/>
                <w:szCs w:val="16"/>
              </w:rPr>
            </w:pPr>
          </w:p>
        </w:tc>
        <w:tc>
          <w:tcPr>
            <w:tcW w:w="1014" w:type="dxa"/>
            <w:tcBorders>
              <w:top w:val="single" w:sz="6" w:space="0" w:color="auto"/>
            </w:tcBorders>
            <w:vAlign w:val="center"/>
          </w:tcPr>
          <w:p w:rsidR="00872118" w:rsidRPr="00872118" w:rsidRDefault="00872118" w:rsidP="00271323">
            <w:pPr>
              <w:rPr>
                <w:rFonts w:ascii="Arial" w:hAnsi="Arial" w:cs="Arial"/>
                <w:sz w:val="16"/>
                <w:szCs w:val="16"/>
              </w:rPr>
            </w:pPr>
          </w:p>
        </w:tc>
        <w:tc>
          <w:tcPr>
            <w:tcW w:w="1821" w:type="dxa"/>
            <w:tcBorders>
              <w:top w:val="single" w:sz="6" w:space="0" w:color="auto"/>
            </w:tcBorders>
            <w:vAlign w:val="center"/>
          </w:tcPr>
          <w:p w:rsidR="00872118" w:rsidRPr="00872118" w:rsidRDefault="00872118" w:rsidP="00271323">
            <w:pPr>
              <w:rPr>
                <w:rFonts w:ascii="Arial" w:hAnsi="Arial" w:cs="Arial"/>
                <w:sz w:val="16"/>
                <w:szCs w:val="16"/>
              </w:rPr>
            </w:pPr>
          </w:p>
        </w:tc>
        <w:tc>
          <w:tcPr>
            <w:tcW w:w="1740" w:type="dxa"/>
            <w:tcBorders>
              <w:top w:val="single" w:sz="6" w:space="0" w:color="auto"/>
            </w:tcBorders>
            <w:vAlign w:val="center"/>
          </w:tcPr>
          <w:p w:rsidR="00872118" w:rsidRPr="00872118" w:rsidRDefault="00872118" w:rsidP="00271323">
            <w:pPr>
              <w:rPr>
                <w:rFonts w:ascii="Arial" w:hAnsi="Arial" w:cs="Arial"/>
                <w:sz w:val="16"/>
                <w:szCs w:val="16"/>
              </w:rPr>
            </w:pPr>
          </w:p>
        </w:tc>
        <w:tc>
          <w:tcPr>
            <w:tcW w:w="1306" w:type="dxa"/>
            <w:tcBorders>
              <w:top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jc w:val="center"/>
        </w:trPr>
        <w:tc>
          <w:tcPr>
            <w:tcW w:w="1922"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 xml:space="preserve">Ostatné pohľadávky v rámci </w:t>
            </w:r>
            <w:proofErr w:type="spellStart"/>
            <w:r w:rsidRPr="00872118">
              <w:rPr>
                <w:rFonts w:ascii="Arial" w:hAnsi="Arial" w:cs="Arial"/>
                <w:sz w:val="16"/>
                <w:szCs w:val="16"/>
              </w:rPr>
              <w:t>kons</w:t>
            </w:r>
            <w:proofErr w:type="spellEnd"/>
            <w:r w:rsidRPr="00872118">
              <w:rPr>
                <w:rFonts w:ascii="Arial" w:hAnsi="Arial" w:cs="Arial"/>
                <w:sz w:val="16"/>
                <w:szCs w:val="16"/>
              </w:rPr>
              <w:t>. celku</w:t>
            </w:r>
          </w:p>
        </w:tc>
        <w:tc>
          <w:tcPr>
            <w:tcW w:w="1408" w:type="dxa"/>
            <w:tcBorders>
              <w:left w:val="single" w:sz="12"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014"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821"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740" w:type="dxa"/>
            <w:tcBorders>
              <w:bottom w:val="single" w:sz="6" w:space="0" w:color="auto"/>
            </w:tcBorders>
            <w:vAlign w:val="center"/>
          </w:tcPr>
          <w:p w:rsidR="00872118" w:rsidRPr="00872118" w:rsidRDefault="00872118" w:rsidP="00271323">
            <w:pPr>
              <w:rPr>
                <w:rFonts w:ascii="Arial" w:hAnsi="Arial" w:cs="Arial"/>
                <w:sz w:val="16"/>
                <w:szCs w:val="16"/>
              </w:rPr>
            </w:pPr>
          </w:p>
        </w:tc>
        <w:tc>
          <w:tcPr>
            <w:tcW w:w="1306" w:type="dxa"/>
            <w:tcBorders>
              <w:bottom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jc w:val="center"/>
        </w:trPr>
        <w:tc>
          <w:tcPr>
            <w:tcW w:w="1922" w:type="dxa"/>
            <w:tcBorders>
              <w:top w:val="single" w:sz="6" w:space="0" w:color="auto"/>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014" w:type="dxa"/>
            <w:tcBorders>
              <w:top w:val="single" w:sz="6"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821" w:type="dxa"/>
            <w:tcBorders>
              <w:top w:val="single" w:sz="6"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740" w:type="dxa"/>
            <w:tcBorders>
              <w:top w:val="single" w:sz="6" w:space="0" w:color="auto"/>
              <w:bottom w:val="single" w:sz="6" w:space="0" w:color="auto"/>
            </w:tcBorders>
            <w:vAlign w:val="center"/>
          </w:tcPr>
          <w:p w:rsidR="00872118" w:rsidRPr="00872118" w:rsidRDefault="00872118" w:rsidP="00271323">
            <w:pPr>
              <w:rPr>
                <w:rFonts w:ascii="Arial" w:hAnsi="Arial" w:cs="Arial"/>
                <w:sz w:val="16"/>
                <w:szCs w:val="16"/>
              </w:rPr>
            </w:pPr>
          </w:p>
        </w:tc>
        <w:tc>
          <w:tcPr>
            <w:tcW w:w="1306" w:type="dxa"/>
            <w:tcBorders>
              <w:top w:val="single" w:sz="6" w:space="0" w:color="auto"/>
              <w:bottom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454"/>
          <w:jc w:val="center"/>
        </w:trPr>
        <w:tc>
          <w:tcPr>
            <w:tcW w:w="1922"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1408" w:type="dxa"/>
            <w:tcBorders>
              <w:top w:val="single" w:sz="6" w:space="0" w:color="auto"/>
              <w:left w:val="single" w:sz="12" w:space="0" w:color="auto"/>
            </w:tcBorders>
            <w:vAlign w:val="center"/>
          </w:tcPr>
          <w:p w:rsidR="00872118" w:rsidRPr="00872118" w:rsidRDefault="00872118" w:rsidP="00271323">
            <w:pPr>
              <w:rPr>
                <w:rFonts w:ascii="Arial" w:hAnsi="Arial" w:cs="Arial"/>
                <w:sz w:val="16"/>
                <w:szCs w:val="16"/>
              </w:rPr>
            </w:pPr>
          </w:p>
        </w:tc>
        <w:tc>
          <w:tcPr>
            <w:tcW w:w="1014" w:type="dxa"/>
            <w:tcBorders>
              <w:top w:val="single" w:sz="6" w:space="0" w:color="auto"/>
            </w:tcBorders>
            <w:vAlign w:val="center"/>
          </w:tcPr>
          <w:p w:rsidR="00872118" w:rsidRPr="00872118" w:rsidRDefault="00872118" w:rsidP="00271323">
            <w:pPr>
              <w:rPr>
                <w:rFonts w:ascii="Arial" w:hAnsi="Arial" w:cs="Arial"/>
                <w:sz w:val="16"/>
                <w:szCs w:val="16"/>
              </w:rPr>
            </w:pPr>
          </w:p>
        </w:tc>
        <w:tc>
          <w:tcPr>
            <w:tcW w:w="1821" w:type="dxa"/>
            <w:tcBorders>
              <w:top w:val="single" w:sz="6" w:space="0" w:color="auto"/>
            </w:tcBorders>
            <w:vAlign w:val="center"/>
          </w:tcPr>
          <w:p w:rsidR="00872118" w:rsidRPr="00872118" w:rsidRDefault="00872118" w:rsidP="00271323">
            <w:pPr>
              <w:rPr>
                <w:rFonts w:ascii="Arial" w:hAnsi="Arial" w:cs="Arial"/>
                <w:sz w:val="16"/>
                <w:szCs w:val="16"/>
              </w:rPr>
            </w:pPr>
          </w:p>
        </w:tc>
        <w:tc>
          <w:tcPr>
            <w:tcW w:w="1740" w:type="dxa"/>
            <w:tcBorders>
              <w:top w:val="single" w:sz="6" w:space="0" w:color="auto"/>
            </w:tcBorders>
            <w:vAlign w:val="center"/>
          </w:tcPr>
          <w:p w:rsidR="00872118" w:rsidRPr="00872118" w:rsidRDefault="00872118" w:rsidP="00271323">
            <w:pPr>
              <w:rPr>
                <w:rFonts w:ascii="Arial" w:hAnsi="Arial" w:cs="Arial"/>
                <w:sz w:val="16"/>
                <w:szCs w:val="16"/>
              </w:rPr>
            </w:pPr>
          </w:p>
        </w:tc>
        <w:tc>
          <w:tcPr>
            <w:tcW w:w="1306" w:type="dxa"/>
            <w:tcBorders>
              <w:top w:val="single" w:sz="6" w:space="0" w:color="auto"/>
            </w:tcBorders>
            <w:vAlign w:val="center"/>
          </w:tcPr>
          <w:p w:rsidR="00872118" w:rsidRPr="00872118" w:rsidRDefault="00872118" w:rsidP="00271323">
            <w:pPr>
              <w:rPr>
                <w:rFonts w:ascii="Arial" w:hAnsi="Arial" w:cs="Arial"/>
                <w:sz w:val="16"/>
                <w:szCs w:val="16"/>
              </w:rPr>
            </w:pPr>
          </w:p>
        </w:tc>
      </w:tr>
      <w:tr w:rsidR="00872118" w:rsidRPr="00872118" w:rsidTr="00271323">
        <w:trPr>
          <w:trHeight w:val="340"/>
          <w:jc w:val="center"/>
        </w:trPr>
        <w:tc>
          <w:tcPr>
            <w:tcW w:w="1922"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Pohľadávky spolu</w:t>
            </w:r>
          </w:p>
        </w:tc>
        <w:tc>
          <w:tcPr>
            <w:tcW w:w="1408" w:type="dxa"/>
            <w:tcBorders>
              <w:left w:val="single" w:sz="12" w:space="0" w:color="auto"/>
              <w:bottom w:val="single" w:sz="12" w:space="0" w:color="auto"/>
            </w:tcBorders>
            <w:vAlign w:val="center"/>
          </w:tcPr>
          <w:p w:rsidR="00872118" w:rsidRPr="00872118" w:rsidRDefault="00D27BC7" w:rsidP="00271323">
            <w:pPr>
              <w:rPr>
                <w:rFonts w:ascii="Arial" w:hAnsi="Arial" w:cs="Arial"/>
                <w:b/>
                <w:sz w:val="16"/>
                <w:szCs w:val="16"/>
              </w:rPr>
            </w:pPr>
            <w:r>
              <w:rPr>
                <w:rFonts w:ascii="Arial" w:hAnsi="Arial" w:cs="Arial"/>
                <w:b/>
                <w:sz w:val="16"/>
                <w:szCs w:val="16"/>
              </w:rPr>
              <w:t xml:space="preserve">      8019</w:t>
            </w:r>
          </w:p>
        </w:tc>
        <w:tc>
          <w:tcPr>
            <w:tcW w:w="1014" w:type="dxa"/>
            <w:tcBorders>
              <w:bottom w:val="single" w:sz="12" w:space="0" w:color="auto"/>
            </w:tcBorders>
            <w:vAlign w:val="center"/>
          </w:tcPr>
          <w:p w:rsidR="00872118" w:rsidRPr="00872118" w:rsidRDefault="003D5AF3" w:rsidP="00D27BC7">
            <w:pPr>
              <w:rPr>
                <w:rFonts w:ascii="Arial" w:hAnsi="Arial" w:cs="Arial"/>
                <w:b/>
                <w:sz w:val="16"/>
                <w:szCs w:val="16"/>
              </w:rPr>
            </w:pPr>
            <w:r>
              <w:rPr>
                <w:rFonts w:ascii="Arial" w:hAnsi="Arial" w:cs="Arial"/>
                <w:b/>
                <w:sz w:val="16"/>
                <w:szCs w:val="16"/>
              </w:rPr>
              <w:t xml:space="preserve">  </w:t>
            </w:r>
          </w:p>
        </w:tc>
        <w:tc>
          <w:tcPr>
            <w:tcW w:w="1821" w:type="dxa"/>
            <w:tcBorders>
              <w:bottom w:val="single" w:sz="12" w:space="0" w:color="auto"/>
            </w:tcBorders>
            <w:vAlign w:val="center"/>
          </w:tcPr>
          <w:p w:rsidR="00872118" w:rsidRPr="00872118" w:rsidRDefault="00D27BC7" w:rsidP="00271323">
            <w:pPr>
              <w:rPr>
                <w:rFonts w:ascii="Arial" w:hAnsi="Arial" w:cs="Arial"/>
                <w:b/>
                <w:sz w:val="16"/>
                <w:szCs w:val="16"/>
              </w:rPr>
            </w:pPr>
            <w:r>
              <w:rPr>
                <w:rFonts w:ascii="Arial" w:hAnsi="Arial" w:cs="Arial"/>
                <w:b/>
                <w:sz w:val="16"/>
                <w:szCs w:val="16"/>
              </w:rPr>
              <w:t xml:space="preserve">             957</w:t>
            </w:r>
          </w:p>
        </w:tc>
        <w:tc>
          <w:tcPr>
            <w:tcW w:w="1740" w:type="dxa"/>
            <w:tcBorders>
              <w:bottom w:val="single" w:sz="12" w:space="0" w:color="auto"/>
            </w:tcBorders>
            <w:vAlign w:val="center"/>
          </w:tcPr>
          <w:p w:rsidR="00872118" w:rsidRPr="00872118" w:rsidRDefault="00872118" w:rsidP="00271323">
            <w:pPr>
              <w:rPr>
                <w:rFonts w:ascii="Arial" w:hAnsi="Arial" w:cs="Arial"/>
                <w:b/>
                <w:sz w:val="16"/>
                <w:szCs w:val="16"/>
              </w:rPr>
            </w:pPr>
          </w:p>
        </w:tc>
        <w:tc>
          <w:tcPr>
            <w:tcW w:w="1306" w:type="dxa"/>
            <w:tcBorders>
              <w:bottom w:val="single" w:sz="12" w:space="0" w:color="auto"/>
            </w:tcBorders>
            <w:vAlign w:val="center"/>
          </w:tcPr>
          <w:p w:rsidR="00872118" w:rsidRPr="00872118" w:rsidRDefault="00D27BC7" w:rsidP="00271323">
            <w:pPr>
              <w:rPr>
                <w:rFonts w:ascii="Arial" w:hAnsi="Arial" w:cs="Arial"/>
                <w:b/>
                <w:sz w:val="16"/>
                <w:szCs w:val="16"/>
              </w:rPr>
            </w:pPr>
            <w:r>
              <w:rPr>
                <w:rFonts w:ascii="Arial" w:hAnsi="Arial" w:cs="Arial"/>
                <w:b/>
                <w:sz w:val="16"/>
                <w:szCs w:val="16"/>
              </w:rPr>
              <w:t xml:space="preserve">     7062</w:t>
            </w:r>
          </w:p>
        </w:tc>
      </w:tr>
    </w:tbl>
    <w:p w:rsidR="00872118" w:rsidRDefault="00872118" w:rsidP="00CA441D">
      <w:pPr>
        <w:pStyle w:val="Zkladntext"/>
      </w:pPr>
    </w:p>
    <w:p w:rsidR="00872118" w:rsidRDefault="00872118" w:rsidP="00CA441D">
      <w:pPr>
        <w:pStyle w:val="Zkladntext"/>
      </w:pPr>
    </w:p>
    <w:p w:rsidR="00872118" w:rsidRDefault="00CA441D" w:rsidP="00CA441D">
      <w:pPr>
        <w:pStyle w:val="Zkladntext"/>
      </w:pPr>
      <w:r>
        <w:t xml:space="preserve">Veková štruktúra pohľadávok </w:t>
      </w:r>
      <w:r w:rsidR="00515879">
        <w:t xml:space="preserve">za bežné účtovné obdobie </w:t>
      </w:r>
      <w:r>
        <w:t>je uvedená v nasledujúcom prehľade</w:t>
      </w:r>
    </w:p>
    <w:p w:rsidR="00872118" w:rsidRPr="00872118" w:rsidRDefault="00872118" w:rsidP="00CA441D">
      <w:pPr>
        <w:pStyle w:val="Zkladntext"/>
        <w:rPr>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224"/>
        <w:gridCol w:w="2078"/>
        <w:gridCol w:w="2078"/>
        <w:gridCol w:w="2078"/>
      </w:tblGrid>
      <w:tr w:rsidR="00872118" w:rsidRPr="00872118" w:rsidTr="00271323">
        <w:trPr>
          <w:jc w:val="center"/>
        </w:trPr>
        <w:tc>
          <w:tcPr>
            <w:tcW w:w="3167" w:type="dxa"/>
            <w:tcBorders>
              <w:top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 lehote splatnosti</w:t>
            </w:r>
          </w:p>
        </w:tc>
        <w:tc>
          <w:tcPr>
            <w:tcW w:w="2040"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Pohľadávky spolu</w:t>
            </w:r>
          </w:p>
        </w:tc>
      </w:tr>
      <w:tr w:rsidR="00872118" w:rsidRPr="00872118" w:rsidTr="00271323">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r>
      <w:tr w:rsidR="00872118" w:rsidRPr="00872118" w:rsidTr="00271323">
        <w:trPr>
          <w:trHeight w:val="454"/>
          <w:jc w:val="center"/>
        </w:trPr>
        <w:tc>
          <w:tcPr>
            <w:tcW w:w="9287" w:type="dxa"/>
            <w:gridSpan w:val="4"/>
            <w:tcBorders>
              <w:top w:val="single" w:sz="4" w:space="0" w:color="auto"/>
              <w:bottom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Dlhodobé pohľadávky</w:t>
            </w:r>
          </w:p>
        </w:tc>
      </w:tr>
      <w:tr w:rsidR="00872118" w:rsidRPr="00872118" w:rsidTr="00271323">
        <w:trPr>
          <w:trHeight w:hRule="exact" w:val="567"/>
          <w:jc w:val="center"/>
        </w:trPr>
        <w:tc>
          <w:tcPr>
            <w:tcW w:w="3167"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z obchodného styku</w:t>
            </w:r>
          </w:p>
        </w:tc>
        <w:tc>
          <w:tcPr>
            <w:tcW w:w="2040" w:type="dxa"/>
            <w:tcBorders>
              <w:top w:val="single" w:sz="12" w:space="0" w:color="auto"/>
              <w:left w:val="single" w:sz="12" w:space="0" w:color="auto"/>
            </w:tcBorders>
            <w:vAlign w:val="center"/>
          </w:tcPr>
          <w:p w:rsidR="00872118" w:rsidRPr="00872118" w:rsidRDefault="00D27BC7" w:rsidP="00271323">
            <w:pPr>
              <w:jc w:val="center"/>
              <w:rPr>
                <w:rFonts w:ascii="Arial" w:hAnsi="Arial" w:cs="Arial"/>
                <w:sz w:val="16"/>
                <w:szCs w:val="16"/>
              </w:rPr>
            </w:pPr>
            <w:r>
              <w:rPr>
                <w:rFonts w:ascii="Arial" w:hAnsi="Arial" w:cs="Arial"/>
                <w:sz w:val="16"/>
                <w:szCs w:val="16"/>
              </w:rPr>
              <w:t>205953</w:t>
            </w: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D27BC7" w:rsidP="00271323">
            <w:pPr>
              <w:jc w:val="center"/>
              <w:rPr>
                <w:rFonts w:ascii="Arial" w:hAnsi="Arial" w:cs="Arial"/>
                <w:sz w:val="16"/>
                <w:szCs w:val="16"/>
              </w:rPr>
            </w:pPr>
            <w:r>
              <w:rPr>
                <w:rFonts w:ascii="Arial" w:hAnsi="Arial" w:cs="Arial"/>
                <w:sz w:val="16"/>
                <w:szCs w:val="16"/>
              </w:rPr>
              <w:t>205953</w:t>
            </w: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Ostatné pohľadávky v rámci konsolidovaného celku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2040" w:type="dxa"/>
            <w:tcBorders>
              <w:left w:val="single" w:sz="12" w:space="0" w:color="auto"/>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397"/>
          <w:jc w:val="center"/>
        </w:trPr>
        <w:tc>
          <w:tcPr>
            <w:tcW w:w="3167"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2040" w:type="dxa"/>
            <w:tcBorders>
              <w:top w:val="single" w:sz="6"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397"/>
          <w:jc w:val="center"/>
        </w:trPr>
        <w:tc>
          <w:tcPr>
            <w:tcW w:w="3167"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Dlhodobé pohľadávky spolu</w:t>
            </w:r>
          </w:p>
        </w:tc>
        <w:tc>
          <w:tcPr>
            <w:tcW w:w="2040" w:type="dxa"/>
            <w:tcBorders>
              <w:left w:val="single" w:sz="12" w:space="0" w:color="auto"/>
              <w:bottom w:val="single" w:sz="12" w:space="0" w:color="auto"/>
            </w:tcBorders>
            <w:vAlign w:val="center"/>
          </w:tcPr>
          <w:p w:rsidR="00872118" w:rsidRPr="00872118" w:rsidRDefault="00D27BC7" w:rsidP="00271323">
            <w:pPr>
              <w:jc w:val="center"/>
              <w:rPr>
                <w:rFonts w:ascii="Arial" w:hAnsi="Arial" w:cs="Arial"/>
                <w:b/>
                <w:sz w:val="16"/>
                <w:szCs w:val="16"/>
              </w:rPr>
            </w:pPr>
            <w:r>
              <w:rPr>
                <w:rFonts w:ascii="Arial" w:hAnsi="Arial" w:cs="Arial"/>
                <w:b/>
                <w:sz w:val="16"/>
                <w:szCs w:val="16"/>
              </w:rPr>
              <w:t>205953</w:t>
            </w:r>
          </w:p>
        </w:tc>
        <w:tc>
          <w:tcPr>
            <w:tcW w:w="2040" w:type="dxa"/>
            <w:tcBorders>
              <w:bottom w:val="single" w:sz="12" w:space="0" w:color="auto"/>
            </w:tcBorders>
            <w:vAlign w:val="center"/>
          </w:tcPr>
          <w:p w:rsidR="00872118" w:rsidRPr="00872118" w:rsidRDefault="00872118" w:rsidP="00271323">
            <w:pPr>
              <w:jc w:val="center"/>
              <w:rPr>
                <w:rFonts w:ascii="Arial" w:hAnsi="Arial" w:cs="Arial"/>
                <w:b/>
                <w:sz w:val="16"/>
                <w:szCs w:val="16"/>
              </w:rPr>
            </w:pPr>
          </w:p>
        </w:tc>
        <w:tc>
          <w:tcPr>
            <w:tcW w:w="2040" w:type="dxa"/>
            <w:tcBorders>
              <w:bottom w:val="single" w:sz="12" w:space="0" w:color="auto"/>
            </w:tcBorders>
            <w:vAlign w:val="center"/>
          </w:tcPr>
          <w:p w:rsidR="00872118" w:rsidRPr="00872118" w:rsidRDefault="00D27BC7" w:rsidP="00271323">
            <w:pPr>
              <w:jc w:val="center"/>
              <w:rPr>
                <w:rFonts w:ascii="Arial" w:hAnsi="Arial" w:cs="Arial"/>
                <w:b/>
                <w:sz w:val="16"/>
                <w:szCs w:val="16"/>
              </w:rPr>
            </w:pPr>
            <w:r>
              <w:rPr>
                <w:rFonts w:ascii="Arial" w:hAnsi="Arial" w:cs="Arial"/>
                <w:b/>
                <w:sz w:val="16"/>
                <w:szCs w:val="16"/>
              </w:rPr>
              <w:t>205953</w:t>
            </w:r>
          </w:p>
        </w:tc>
      </w:tr>
      <w:tr w:rsidR="00872118" w:rsidRPr="00872118" w:rsidTr="00271323">
        <w:trPr>
          <w:trHeight w:val="329"/>
          <w:jc w:val="center"/>
        </w:trPr>
        <w:tc>
          <w:tcPr>
            <w:tcW w:w="9287" w:type="dxa"/>
            <w:gridSpan w:val="4"/>
            <w:tcBorders>
              <w:top w:val="single" w:sz="12" w:space="0" w:color="auto"/>
              <w:bottom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Krátkodobé pohľadávky</w:t>
            </w:r>
          </w:p>
        </w:tc>
      </w:tr>
      <w:tr w:rsidR="00872118" w:rsidRPr="00872118" w:rsidTr="00271323">
        <w:trPr>
          <w:trHeight w:val="340"/>
          <w:jc w:val="center"/>
        </w:trPr>
        <w:tc>
          <w:tcPr>
            <w:tcW w:w="3167"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z obchodného styku</w:t>
            </w:r>
          </w:p>
        </w:tc>
        <w:tc>
          <w:tcPr>
            <w:tcW w:w="2040" w:type="dxa"/>
            <w:tcBorders>
              <w:top w:val="single" w:sz="12" w:space="0" w:color="auto"/>
              <w:left w:val="single" w:sz="12" w:space="0" w:color="auto"/>
            </w:tcBorders>
            <w:vAlign w:val="center"/>
          </w:tcPr>
          <w:p w:rsidR="00872118" w:rsidRPr="00872118" w:rsidRDefault="00D27BC7" w:rsidP="00271323">
            <w:pPr>
              <w:jc w:val="center"/>
              <w:rPr>
                <w:rFonts w:ascii="Arial" w:hAnsi="Arial" w:cs="Arial"/>
                <w:sz w:val="16"/>
                <w:szCs w:val="16"/>
              </w:rPr>
            </w:pPr>
            <w:r>
              <w:rPr>
                <w:rFonts w:ascii="Arial" w:hAnsi="Arial" w:cs="Arial"/>
                <w:sz w:val="16"/>
                <w:szCs w:val="16"/>
              </w:rPr>
              <w:t>40554</w:t>
            </w:r>
          </w:p>
        </w:tc>
        <w:tc>
          <w:tcPr>
            <w:tcW w:w="2040" w:type="dxa"/>
            <w:tcBorders>
              <w:top w:val="single" w:sz="12" w:space="0" w:color="auto"/>
            </w:tcBorders>
            <w:vAlign w:val="center"/>
          </w:tcPr>
          <w:p w:rsidR="00872118" w:rsidRPr="00872118" w:rsidRDefault="00D27BC7" w:rsidP="00271323">
            <w:pPr>
              <w:jc w:val="center"/>
              <w:rPr>
                <w:rFonts w:ascii="Arial" w:hAnsi="Arial" w:cs="Arial"/>
                <w:sz w:val="16"/>
                <w:szCs w:val="16"/>
              </w:rPr>
            </w:pPr>
            <w:r>
              <w:rPr>
                <w:rFonts w:ascii="Arial" w:hAnsi="Arial" w:cs="Arial"/>
                <w:sz w:val="16"/>
                <w:szCs w:val="16"/>
              </w:rPr>
              <w:t>150035</w:t>
            </w:r>
          </w:p>
        </w:tc>
        <w:tc>
          <w:tcPr>
            <w:tcW w:w="2040" w:type="dxa"/>
            <w:tcBorders>
              <w:top w:val="single" w:sz="12" w:space="0" w:color="auto"/>
            </w:tcBorders>
            <w:vAlign w:val="center"/>
          </w:tcPr>
          <w:p w:rsidR="00872118" w:rsidRPr="00872118" w:rsidRDefault="00D27BC7" w:rsidP="00271323">
            <w:pPr>
              <w:jc w:val="center"/>
              <w:rPr>
                <w:rFonts w:ascii="Arial" w:hAnsi="Arial" w:cs="Arial"/>
                <w:sz w:val="16"/>
                <w:szCs w:val="16"/>
              </w:rPr>
            </w:pPr>
            <w:r>
              <w:rPr>
                <w:rFonts w:ascii="Arial" w:hAnsi="Arial" w:cs="Arial"/>
                <w:sz w:val="16"/>
                <w:szCs w:val="16"/>
              </w:rPr>
              <w:t>190589</w:t>
            </w: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Ostatné pohľadávky v rámci konsolidovaného celku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Sociálne poistenie</w:t>
            </w:r>
          </w:p>
        </w:tc>
        <w:tc>
          <w:tcPr>
            <w:tcW w:w="2040" w:type="dxa"/>
            <w:tcBorders>
              <w:left w:val="single" w:sz="12" w:space="0" w:color="auto"/>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Daňové pohľadávky a dotácie</w:t>
            </w:r>
          </w:p>
        </w:tc>
        <w:tc>
          <w:tcPr>
            <w:tcW w:w="2040" w:type="dxa"/>
            <w:tcBorders>
              <w:top w:val="single" w:sz="6"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538"/>
          <w:jc w:val="center"/>
        </w:trPr>
        <w:tc>
          <w:tcPr>
            <w:tcW w:w="3167"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lastRenderedPageBreak/>
              <w:t>Krátkodobé pohľadávky spolu</w:t>
            </w:r>
          </w:p>
        </w:tc>
        <w:tc>
          <w:tcPr>
            <w:tcW w:w="2040" w:type="dxa"/>
            <w:tcBorders>
              <w:left w:val="single" w:sz="12" w:space="0" w:color="auto"/>
              <w:bottom w:val="single" w:sz="12" w:space="0" w:color="auto"/>
            </w:tcBorders>
            <w:vAlign w:val="center"/>
          </w:tcPr>
          <w:p w:rsidR="00872118" w:rsidRPr="00872118" w:rsidRDefault="00D27BC7" w:rsidP="00271323">
            <w:pPr>
              <w:jc w:val="center"/>
              <w:rPr>
                <w:rFonts w:ascii="Arial" w:hAnsi="Arial" w:cs="Arial"/>
                <w:b/>
                <w:sz w:val="16"/>
                <w:szCs w:val="16"/>
              </w:rPr>
            </w:pPr>
            <w:r>
              <w:rPr>
                <w:rFonts w:ascii="Arial" w:hAnsi="Arial" w:cs="Arial"/>
                <w:b/>
                <w:sz w:val="16"/>
                <w:szCs w:val="16"/>
              </w:rPr>
              <w:t>40554</w:t>
            </w:r>
          </w:p>
        </w:tc>
        <w:tc>
          <w:tcPr>
            <w:tcW w:w="2040" w:type="dxa"/>
            <w:tcBorders>
              <w:bottom w:val="single" w:sz="12" w:space="0" w:color="auto"/>
            </w:tcBorders>
            <w:vAlign w:val="center"/>
          </w:tcPr>
          <w:p w:rsidR="00872118" w:rsidRPr="00872118" w:rsidRDefault="00D27BC7" w:rsidP="00271323">
            <w:pPr>
              <w:jc w:val="center"/>
              <w:rPr>
                <w:rFonts w:ascii="Arial" w:hAnsi="Arial" w:cs="Arial"/>
                <w:b/>
                <w:sz w:val="16"/>
                <w:szCs w:val="16"/>
              </w:rPr>
            </w:pPr>
            <w:r>
              <w:rPr>
                <w:rFonts w:ascii="Arial" w:hAnsi="Arial" w:cs="Arial"/>
                <w:b/>
                <w:sz w:val="16"/>
                <w:szCs w:val="16"/>
              </w:rPr>
              <w:t>150035</w:t>
            </w:r>
          </w:p>
        </w:tc>
        <w:tc>
          <w:tcPr>
            <w:tcW w:w="2040" w:type="dxa"/>
            <w:tcBorders>
              <w:bottom w:val="single" w:sz="12" w:space="0" w:color="auto"/>
            </w:tcBorders>
            <w:vAlign w:val="center"/>
          </w:tcPr>
          <w:p w:rsidR="00872118" w:rsidRPr="00872118" w:rsidRDefault="00D27BC7" w:rsidP="00271323">
            <w:pPr>
              <w:jc w:val="center"/>
              <w:rPr>
                <w:rFonts w:ascii="Arial" w:hAnsi="Arial" w:cs="Arial"/>
                <w:b/>
                <w:sz w:val="16"/>
                <w:szCs w:val="16"/>
              </w:rPr>
            </w:pPr>
            <w:r>
              <w:rPr>
                <w:rFonts w:ascii="Arial" w:hAnsi="Arial" w:cs="Arial"/>
                <w:b/>
                <w:sz w:val="16"/>
                <w:szCs w:val="16"/>
              </w:rPr>
              <w:t>190589</w:t>
            </w:r>
          </w:p>
        </w:tc>
      </w:tr>
    </w:tbl>
    <w:p w:rsidR="00872118" w:rsidRDefault="00872118" w:rsidP="00CA441D">
      <w:pPr>
        <w:pStyle w:val="Zkladntext"/>
      </w:pPr>
    </w:p>
    <w:p w:rsidR="00872118" w:rsidRDefault="00872118" w:rsidP="00CA441D">
      <w:pPr>
        <w:pStyle w:val="Zkladntext"/>
      </w:pPr>
    </w:p>
    <w:p w:rsidR="00342E08" w:rsidRDefault="00342E08" w:rsidP="00342E08">
      <w:pPr>
        <w:pStyle w:val="Zkladntext"/>
      </w:pPr>
      <w:r>
        <w:t>Veková štruktúra pohľadávok za predchádzajúce účtovné obdobie je uvedená v nasledujúcom prehľade:</w:t>
      </w:r>
    </w:p>
    <w:p w:rsidR="00872118" w:rsidRDefault="00872118" w:rsidP="00342E08">
      <w:pPr>
        <w:pStyle w:val="Zkladntext"/>
      </w:pPr>
    </w:p>
    <w:p w:rsidR="00872118" w:rsidRPr="00872118" w:rsidRDefault="00872118" w:rsidP="00872118">
      <w:pPr>
        <w:pStyle w:val="Zkladntext"/>
        <w:rPr>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224"/>
        <w:gridCol w:w="2078"/>
        <w:gridCol w:w="2078"/>
        <w:gridCol w:w="2078"/>
      </w:tblGrid>
      <w:tr w:rsidR="00872118" w:rsidRPr="00872118" w:rsidTr="00271323">
        <w:trPr>
          <w:jc w:val="center"/>
        </w:trPr>
        <w:tc>
          <w:tcPr>
            <w:tcW w:w="3167" w:type="dxa"/>
            <w:tcBorders>
              <w:top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 lehote splatnosti</w:t>
            </w:r>
          </w:p>
        </w:tc>
        <w:tc>
          <w:tcPr>
            <w:tcW w:w="2040"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Pohľadávky spolu</w:t>
            </w:r>
          </w:p>
        </w:tc>
      </w:tr>
      <w:tr w:rsidR="00872118" w:rsidRPr="00872118" w:rsidTr="00271323">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r>
      <w:tr w:rsidR="00872118" w:rsidRPr="00872118" w:rsidTr="00271323">
        <w:trPr>
          <w:trHeight w:val="454"/>
          <w:jc w:val="center"/>
        </w:trPr>
        <w:tc>
          <w:tcPr>
            <w:tcW w:w="9287" w:type="dxa"/>
            <w:gridSpan w:val="4"/>
            <w:tcBorders>
              <w:top w:val="single" w:sz="4" w:space="0" w:color="auto"/>
              <w:bottom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Dlhodobé pohľadávky</w:t>
            </w:r>
          </w:p>
        </w:tc>
      </w:tr>
      <w:tr w:rsidR="00872118" w:rsidRPr="00872118" w:rsidTr="00271323">
        <w:trPr>
          <w:trHeight w:hRule="exact" w:val="567"/>
          <w:jc w:val="center"/>
        </w:trPr>
        <w:tc>
          <w:tcPr>
            <w:tcW w:w="3167"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z obchodného styku</w:t>
            </w:r>
          </w:p>
        </w:tc>
        <w:tc>
          <w:tcPr>
            <w:tcW w:w="2040" w:type="dxa"/>
            <w:tcBorders>
              <w:top w:val="single" w:sz="12" w:space="0" w:color="auto"/>
              <w:left w:val="single" w:sz="12" w:space="0" w:color="auto"/>
            </w:tcBorders>
            <w:vAlign w:val="center"/>
          </w:tcPr>
          <w:p w:rsidR="00872118" w:rsidRPr="00872118" w:rsidRDefault="005557F1" w:rsidP="00271323">
            <w:pPr>
              <w:jc w:val="center"/>
              <w:rPr>
                <w:rFonts w:ascii="Arial" w:hAnsi="Arial" w:cs="Arial"/>
                <w:sz w:val="16"/>
                <w:szCs w:val="16"/>
              </w:rPr>
            </w:pPr>
            <w:r>
              <w:rPr>
                <w:rFonts w:ascii="Arial" w:hAnsi="Arial" w:cs="Arial"/>
                <w:sz w:val="16"/>
                <w:szCs w:val="16"/>
              </w:rPr>
              <w:t>2486</w:t>
            </w: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5557F1" w:rsidP="00271323">
            <w:pPr>
              <w:jc w:val="center"/>
              <w:rPr>
                <w:rFonts w:ascii="Arial" w:hAnsi="Arial" w:cs="Arial"/>
                <w:sz w:val="16"/>
                <w:szCs w:val="16"/>
              </w:rPr>
            </w:pPr>
            <w:r>
              <w:rPr>
                <w:rFonts w:ascii="Arial" w:hAnsi="Arial" w:cs="Arial"/>
                <w:sz w:val="16"/>
                <w:szCs w:val="16"/>
              </w:rPr>
              <w:t>2486</w:t>
            </w: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Ostatné pohľadávky v rámci konsolidovaného celku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2040" w:type="dxa"/>
            <w:tcBorders>
              <w:left w:val="single" w:sz="12" w:space="0" w:color="auto"/>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397"/>
          <w:jc w:val="center"/>
        </w:trPr>
        <w:tc>
          <w:tcPr>
            <w:tcW w:w="3167"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2040" w:type="dxa"/>
            <w:tcBorders>
              <w:top w:val="single" w:sz="6"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397"/>
          <w:jc w:val="center"/>
        </w:trPr>
        <w:tc>
          <w:tcPr>
            <w:tcW w:w="3167"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Dlhodobé pohľadávky spolu</w:t>
            </w:r>
          </w:p>
        </w:tc>
        <w:tc>
          <w:tcPr>
            <w:tcW w:w="2040" w:type="dxa"/>
            <w:tcBorders>
              <w:left w:val="single" w:sz="12" w:space="0" w:color="auto"/>
              <w:bottom w:val="single" w:sz="12" w:space="0" w:color="auto"/>
            </w:tcBorders>
            <w:vAlign w:val="center"/>
          </w:tcPr>
          <w:p w:rsidR="00872118" w:rsidRPr="00872118" w:rsidRDefault="005557F1" w:rsidP="00271323">
            <w:pPr>
              <w:jc w:val="center"/>
              <w:rPr>
                <w:rFonts w:ascii="Arial" w:hAnsi="Arial" w:cs="Arial"/>
                <w:b/>
                <w:sz w:val="16"/>
                <w:szCs w:val="16"/>
              </w:rPr>
            </w:pPr>
            <w:r>
              <w:rPr>
                <w:rFonts w:ascii="Arial" w:hAnsi="Arial" w:cs="Arial"/>
                <w:b/>
                <w:sz w:val="16"/>
                <w:szCs w:val="16"/>
              </w:rPr>
              <w:t>2486</w:t>
            </w:r>
          </w:p>
        </w:tc>
        <w:tc>
          <w:tcPr>
            <w:tcW w:w="2040" w:type="dxa"/>
            <w:tcBorders>
              <w:bottom w:val="single" w:sz="12" w:space="0" w:color="auto"/>
            </w:tcBorders>
            <w:vAlign w:val="center"/>
          </w:tcPr>
          <w:p w:rsidR="00872118" w:rsidRPr="00872118" w:rsidRDefault="00872118" w:rsidP="00271323">
            <w:pPr>
              <w:jc w:val="center"/>
              <w:rPr>
                <w:rFonts w:ascii="Arial" w:hAnsi="Arial" w:cs="Arial"/>
                <w:b/>
                <w:sz w:val="16"/>
                <w:szCs w:val="16"/>
              </w:rPr>
            </w:pPr>
          </w:p>
        </w:tc>
        <w:tc>
          <w:tcPr>
            <w:tcW w:w="2040" w:type="dxa"/>
            <w:tcBorders>
              <w:bottom w:val="single" w:sz="12" w:space="0" w:color="auto"/>
            </w:tcBorders>
            <w:vAlign w:val="center"/>
          </w:tcPr>
          <w:p w:rsidR="00872118" w:rsidRPr="00872118" w:rsidRDefault="005557F1" w:rsidP="00271323">
            <w:pPr>
              <w:jc w:val="center"/>
              <w:rPr>
                <w:rFonts w:ascii="Arial" w:hAnsi="Arial" w:cs="Arial"/>
                <w:b/>
                <w:sz w:val="16"/>
                <w:szCs w:val="16"/>
              </w:rPr>
            </w:pPr>
            <w:r>
              <w:rPr>
                <w:rFonts w:ascii="Arial" w:hAnsi="Arial" w:cs="Arial"/>
                <w:b/>
                <w:sz w:val="16"/>
                <w:szCs w:val="16"/>
              </w:rPr>
              <w:t>2486</w:t>
            </w:r>
          </w:p>
        </w:tc>
      </w:tr>
      <w:tr w:rsidR="00872118" w:rsidRPr="00872118" w:rsidTr="00271323">
        <w:trPr>
          <w:trHeight w:val="329"/>
          <w:jc w:val="center"/>
        </w:trPr>
        <w:tc>
          <w:tcPr>
            <w:tcW w:w="9287" w:type="dxa"/>
            <w:gridSpan w:val="4"/>
            <w:tcBorders>
              <w:top w:val="single" w:sz="12" w:space="0" w:color="auto"/>
              <w:bottom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Krátkodobé pohľadávky</w:t>
            </w:r>
          </w:p>
        </w:tc>
      </w:tr>
      <w:tr w:rsidR="00872118" w:rsidRPr="00872118" w:rsidTr="00271323">
        <w:trPr>
          <w:trHeight w:val="340"/>
          <w:jc w:val="center"/>
        </w:trPr>
        <w:tc>
          <w:tcPr>
            <w:tcW w:w="3167"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z obchodného styku</w:t>
            </w:r>
          </w:p>
        </w:tc>
        <w:tc>
          <w:tcPr>
            <w:tcW w:w="2040" w:type="dxa"/>
            <w:tcBorders>
              <w:top w:val="single" w:sz="12" w:space="0" w:color="auto"/>
              <w:left w:val="single" w:sz="12" w:space="0" w:color="auto"/>
            </w:tcBorders>
            <w:vAlign w:val="center"/>
          </w:tcPr>
          <w:p w:rsidR="00872118" w:rsidRPr="00872118" w:rsidRDefault="005557F1" w:rsidP="00271323">
            <w:pPr>
              <w:jc w:val="center"/>
              <w:rPr>
                <w:rFonts w:ascii="Arial" w:hAnsi="Arial" w:cs="Arial"/>
                <w:sz w:val="16"/>
                <w:szCs w:val="16"/>
              </w:rPr>
            </w:pPr>
            <w:r>
              <w:rPr>
                <w:rFonts w:ascii="Arial" w:hAnsi="Arial" w:cs="Arial"/>
                <w:sz w:val="16"/>
                <w:szCs w:val="16"/>
              </w:rPr>
              <w:t>28100</w:t>
            </w:r>
          </w:p>
        </w:tc>
        <w:tc>
          <w:tcPr>
            <w:tcW w:w="2040" w:type="dxa"/>
            <w:tcBorders>
              <w:top w:val="single" w:sz="12" w:space="0" w:color="auto"/>
            </w:tcBorders>
            <w:vAlign w:val="center"/>
          </w:tcPr>
          <w:p w:rsidR="00872118" w:rsidRPr="00872118" w:rsidRDefault="005557F1" w:rsidP="00271323">
            <w:pPr>
              <w:jc w:val="center"/>
              <w:rPr>
                <w:rFonts w:ascii="Arial" w:hAnsi="Arial" w:cs="Arial"/>
                <w:sz w:val="16"/>
                <w:szCs w:val="16"/>
              </w:rPr>
            </w:pPr>
            <w:r>
              <w:rPr>
                <w:rFonts w:ascii="Arial" w:hAnsi="Arial" w:cs="Arial"/>
                <w:sz w:val="16"/>
                <w:szCs w:val="16"/>
              </w:rPr>
              <w:t>355368</w:t>
            </w:r>
          </w:p>
        </w:tc>
        <w:tc>
          <w:tcPr>
            <w:tcW w:w="2040" w:type="dxa"/>
            <w:tcBorders>
              <w:top w:val="single" w:sz="12" w:space="0" w:color="auto"/>
            </w:tcBorders>
            <w:vAlign w:val="center"/>
          </w:tcPr>
          <w:p w:rsidR="00872118" w:rsidRPr="00872118" w:rsidRDefault="005557F1" w:rsidP="00271323">
            <w:pPr>
              <w:jc w:val="center"/>
              <w:rPr>
                <w:rFonts w:ascii="Arial" w:hAnsi="Arial" w:cs="Arial"/>
                <w:sz w:val="16"/>
                <w:szCs w:val="16"/>
              </w:rPr>
            </w:pPr>
            <w:r>
              <w:rPr>
                <w:rFonts w:ascii="Arial" w:hAnsi="Arial" w:cs="Arial"/>
                <w:sz w:val="16"/>
                <w:szCs w:val="16"/>
              </w:rPr>
              <w:t>383468</w:t>
            </w: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Ostatné pohľadávky v rámci konsolidovaného celku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Sociálne poistenie</w:t>
            </w:r>
          </w:p>
        </w:tc>
        <w:tc>
          <w:tcPr>
            <w:tcW w:w="2040" w:type="dxa"/>
            <w:tcBorders>
              <w:left w:val="single" w:sz="12" w:space="0" w:color="auto"/>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Daňové pohľadávky a dotácie</w:t>
            </w:r>
          </w:p>
        </w:tc>
        <w:tc>
          <w:tcPr>
            <w:tcW w:w="2040" w:type="dxa"/>
            <w:tcBorders>
              <w:top w:val="single" w:sz="6" w:space="0" w:color="auto"/>
              <w:left w:val="single" w:sz="12" w:space="0" w:color="auto"/>
            </w:tcBorders>
            <w:vAlign w:val="center"/>
          </w:tcPr>
          <w:p w:rsidR="00872118" w:rsidRPr="00872118" w:rsidRDefault="005557F1" w:rsidP="00271323">
            <w:pPr>
              <w:jc w:val="center"/>
              <w:rPr>
                <w:rFonts w:ascii="Arial" w:hAnsi="Arial" w:cs="Arial"/>
                <w:sz w:val="16"/>
                <w:szCs w:val="16"/>
              </w:rPr>
            </w:pPr>
            <w:r>
              <w:rPr>
                <w:rFonts w:ascii="Arial" w:hAnsi="Arial" w:cs="Arial"/>
                <w:sz w:val="16"/>
                <w:szCs w:val="16"/>
              </w:rPr>
              <w:t>199</w:t>
            </w: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5557F1" w:rsidP="00271323">
            <w:pPr>
              <w:jc w:val="center"/>
              <w:rPr>
                <w:rFonts w:ascii="Arial" w:hAnsi="Arial" w:cs="Arial"/>
                <w:sz w:val="16"/>
                <w:szCs w:val="16"/>
              </w:rPr>
            </w:pPr>
            <w:r>
              <w:rPr>
                <w:rFonts w:ascii="Arial" w:hAnsi="Arial" w:cs="Arial"/>
                <w:sz w:val="16"/>
                <w:szCs w:val="16"/>
              </w:rPr>
              <w:t>199</w:t>
            </w:r>
          </w:p>
        </w:tc>
      </w:tr>
      <w:tr w:rsidR="00872118" w:rsidRPr="00872118" w:rsidTr="00271323">
        <w:trPr>
          <w:trHeight w:hRule="exact" w:val="454"/>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538"/>
          <w:jc w:val="center"/>
        </w:trPr>
        <w:tc>
          <w:tcPr>
            <w:tcW w:w="3167"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Krátkodobé pohľadávky spolu</w:t>
            </w:r>
          </w:p>
        </w:tc>
        <w:tc>
          <w:tcPr>
            <w:tcW w:w="2040" w:type="dxa"/>
            <w:tcBorders>
              <w:left w:val="single" w:sz="12" w:space="0" w:color="auto"/>
              <w:bottom w:val="single" w:sz="12" w:space="0" w:color="auto"/>
            </w:tcBorders>
            <w:vAlign w:val="center"/>
          </w:tcPr>
          <w:p w:rsidR="00872118" w:rsidRPr="00872118" w:rsidRDefault="005557F1" w:rsidP="00271323">
            <w:pPr>
              <w:jc w:val="center"/>
              <w:rPr>
                <w:rFonts w:ascii="Arial" w:hAnsi="Arial" w:cs="Arial"/>
                <w:b/>
                <w:sz w:val="16"/>
                <w:szCs w:val="16"/>
              </w:rPr>
            </w:pPr>
            <w:r>
              <w:rPr>
                <w:rFonts w:ascii="Arial" w:hAnsi="Arial" w:cs="Arial"/>
                <w:b/>
                <w:sz w:val="16"/>
                <w:szCs w:val="16"/>
              </w:rPr>
              <w:t>28299</w:t>
            </w:r>
          </w:p>
        </w:tc>
        <w:tc>
          <w:tcPr>
            <w:tcW w:w="2040" w:type="dxa"/>
            <w:tcBorders>
              <w:bottom w:val="single" w:sz="12" w:space="0" w:color="auto"/>
            </w:tcBorders>
            <w:vAlign w:val="center"/>
          </w:tcPr>
          <w:p w:rsidR="00872118" w:rsidRPr="00872118" w:rsidRDefault="005557F1" w:rsidP="00271323">
            <w:pPr>
              <w:jc w:val="center"/>
              <w:rPr>
                <w:rFonts w:ascii="Arial" w:hAnsi="Arial" w:cs="Arial"/>
                <w:b/>
                <w:sz w:val="16"/>
                <w:szCs w:val="16"/>
              </w:rPr>
            </w:pPr>
            <w:r>
              <w:rPr>
                <w:rFonts w:ascii="Arial" w:hAnsi="Arial" w:cs="Arial"/>
                <w:b/>
                <w:sz w:val="16"/>
                <w:szCs w:val="16"/>
              </w:rPr>
              <w:t>355368</w:t>
            </w:r>
          </w:p>
        </w:tc>
        <w:tc>
          <w:tcPr>
            <w:tcW w:w="2040" w:type="dxa"/>
            <w:tcBorders>
              <w:bottom w:val="single" w:sz="12" w:space="0" w:color="auto"/>
            </w:tcBorders>
            <w:vAlign w:val="center"/>
          </w:tcPr>
          <w:p w:rsidR="00872118" w:rsidRPr="00872118" w:rsidRDefault="005557F1" w:rsidP="00271323">
            <w:pPr>
              <w:jc w:val="center"/>
              <w:rPr>
                <w:rFonts w:ascii="Arial" w:hAnsi="Arial" w:cs="Arial"/>
                <w:b/>
                <w:sz w:val="16"/>
                <w:szCs w:val="16"/>
              </w:rPr>
            </w:pPr>
            <w:r>
              <w:rPr>
                <w:rFonts w:ascii="Arial" w:hAnsi="Arial" w:cs="Arial"/>
                <w:b/>
                <w:sz w:val="16"/>
                <w:szCs w:val="16"/>
              </w:rPr>
              <w:t>383667</w:t>
            </w:r>
          </w:p>
        </w:tc>
      </w:tr>
    </w:tbl>
    <w:p w:rsidR="00872118" w:rsidRDefault="00872118" w:rsidP="00342E08">
      <w:pPr>
        <w:pStyle w:val="Zkladntext"/>
      </w:pPr>
    </w:p>
    <w:p w:rsidR="00761E3B" w:rsidRDefault="00761E3B" w:rsidP="00872118">
      <w:pPr>
        <w:pStyle w:val="Zkladntext"/>
        <w:ind w:left="0"/>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750629" w:rsidP="00142DDE">
      <w:pPr>
        <w:pStyle w:val="Zkladntext"/>
      </w:pPr>
      <w:r w:rsidRPr="00B433AF">
        <w:lastRenderedPageBreak/>
        <w:t>Informácie o pohľadávkach zabezpečených záložným právom alebo inou formou zabezpečenia sú uvedené</w:t>
      </w:r>
      <w:r w:rsidR="00367A6E">
        <w:t xml:space="preserve"> v nasledujúc</w:t>
      </w:r>
      <w:r w:rsidR="00D75116">
        <w:t>om</w:t>
      </w:r>
      <w:r w:rsidR="00367A6E">
        <w:t xml:space="preserve"> </w:t>
      </w:r>
      <w:r w:rsidR="00D75116">
        <w:t>prehľade</w:t>
      </w:r>
      <w:r w:rsidR="00367A6E">
        <w:t>:</w:t>
      </w:r>
      <w:r w:rsidR="003D5AF3">
        <w:t xml:space="preserve"> </w:t>
      </w:r>
      <w:r w:rsidR="003D5AF3" w:rsidRPr="003D5AF3">
        <w:rPr>
          <w:b/>
        </w:rPr>
        <w:t>účtovná jednotka nemá náplň</w:t>
      </w:r>
    </w:p>
    <w:p w:rsidR="00872118" w:rsidRDefault="00872118" w:rsidP="00142DDE">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79"/>
        <w:gridCol w:w="2756"/>
        <w:gridCol w:w="2347"/>
      </w:tblGrid>
      <w:tr w:rsidR="00872118" w:rsidRPr="00872118" w:rsidTr="00271323">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pStyle w:val="TopHeader"/>
              <w:jc w:val="both"/>
              <w:rPr>
                <w:rFonts w:ascii="Arial" w:hAnsi="Arial" w:cs="Arial"/>
                <w:sz w:val="16"/>
                <w:szCs w:val="16"/>
              </w:rPr>
            </w:pPr>
            <w:r w:rsidRPr="00872118">
              <w:rPr>
                <w:rFonts w:ascii="Arial" w:hAnsi="Arial" w:cs="Arial"/>
                <w:sz w:val="16"/>
                <w:szCs w:val="16"/>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Bežné účtovné obdobie</w:t>
            </w:r>
          </w:p>
        </w:tc>
      </w:tr>
      <w:tr w:rsidR="00872118" w:rsidRPr="00872118" w:rsidTr="00271323">
        <w:trPr>
          <w:jc w:val="center"/>
        </w:trPr>
        <w:tc>
          <w:tcPr>
            <w:tcW w:w="4201" w:type="dxa"/>
            <w:vMerge/>
            <w:tcBorders>
              <w:top w:val="single" w:sz="4" w:space="0" w:color="auto"/>
              <w:left w:val="single" w:sz="12" w:space="0" w:color="auto"/>
              <w:bottom w:val="nil"/>
              <w:right w:val="single" w:sz="12" w:space="0" w:color="auto"/>
            </w:tcBorders>
            <w:vAlign w:val="center"/>
          </w:tcPr>
          <w:p w:rsidR="00872118" w:rsidRPr="00872118" w:rsidRDefault="00872118" w:rsidP="00271323">
            <w:pPr>
              <w:pStyle w:val="TopHeader"/>
              <w:jc w:val="both"/>
              <w:rPr>
                <w:rFonts w:ascii="Arial" w:hAnsi="Arial" w:cs="Arial"/>
                <w:sz w:val="16"/>
                <w:szCs w:val="16"/>
              </w:rPr>
            </w:pPr>
          </w:p>
        </w:tc>
        <w:tc>
          <w:tcPr>
            <w:tcW w:w="2706"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 xml:space="preserve">Hodnota predmetu </w:t>
            </w:r>
          </w:p>
          <w:p w:rsidR="00872118" w:rsidRPr="00872118" w:rsidRDefault="00872118" w:rsidP="00271323">
            <w:pPr>
              <w:pStyle w:val="TopHeader"/>
              <w:rPr>
                <w:rFonts w:ascii="Arial" w:hAnsi="Arial" w:cs="Arial"/>
                <w:sz w:val="16"/>
                <w:szCs w:val="16"/>
              </w:rPr>
            </w:pPr>
            <w:r w:rsidRPr="00872118">
              <w:rPr>
                <w:rFonts w:ascii="Arial" w:hAnsi="Arial" w:cs="Arial"/>
                <w:sz w:val="16"/>
                <w:szCs w:val="16"/>
              </w:rPr>
              <w:t>záložného práva</w:t>
            </w:r>
          </w:p>
        </w:tc>
        <w:tc>
          <w:tcPr>
            <w:tcW w:w="2304"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Hodnota pohľadávky</w:t>
            </w:r>
          </w:p>
        </w:tc>
      </w:tr>
      <w:tr w:rsidR="00872118" w:rsidRPr="00872118" w:rsidTr="00271323">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872118" w:rsidRPr="00872118" w:rsidRDefault="00872118" w:rsidP="00271323">
            <w:pPr>
              <w:spacing w:line="360" w:lineRule="auto"/>
              <w:jc w:val="both"/>
              <w:rPr>
                <w:rFonts w:ascii="Arial" w:hAnsi="Arial" w:cs="Arial"/>
                <w:sz w:val="16"/>
                <w:szCs w:val="16"/>
              </w:rPr>
            </w:pPr>
          </w:p>
        </w:tc>
        <w:tc>
          <w:tcPr>
            <w:tcW w:w="2304" w:type="dxa"/>
            <w:tcBorders>
              <w:top w:val="single" w:sz="12" w:space="0" w:color="auto"/>
              <w:left w:val="single" w:sz="4" w:space="0" w:color="auto"/>
              <w:bottom w:val="single" w:sz="4" w:space="0" w:color="auto"/>
              <w:right w:val="single" w:sz="12" w:space="0" w:color="auto"/>
            </w:tcBorders>
            <w:vAlign w:val="center"/>
          </w:tcPr>
          <w:p w:rsidR="00872118" w:rsidRPr="00872118" w:rsidRDefault="00872118" w:rsidP="00271323">
            <w:pPr>
              <w:spacing w:line="360" w:lineRule="auto"/>
              <w:jc w:val="both"/>
              <w:rPr>
                <w:rFonts w:ascii="Arial" w:hAnsi="Arial" w:cs="Arial"/>
                <w:sz w:val="16"/>
                <w:szCs w:val="16"/>
              </w:rPr>
            </w:pPr>
          </w:p>
        </w:tc>
      </w:tr>
      <w:tr w:rsidR="00872118" w:rsidRPr="00872118" w:rsidTr="00271323">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872118" w:rsidRPr="00872118" w:rsidRDefault="00872118" w:rsidP="00271323">
            <w:pPr>
              <w:spacing w:line="360" w:lineRule="auto"/>
              <w:jc w:val="center"/>
              <w:rPr>
                <w:rFonts w:ascii="Arial" w:hAnsi="Arial" w:cs="Arial"/>
                <w:sz w:val="16"/>
                <w:szCs w:val="16"/>
              </w:rPr>
            </w:pPr>
            <w:r w:rsidRPr="00872118">
              <w:rPr>
                <w:rFonts w:ascii="Arial" w:hAnsi="Arial" w:cs="Arial"/>
                <w:sz w:val="16"/>
                <w:szCs w:val="16"/>
              </w:rPr>
              <w:t>x</w:t>
            </w:r>
          </w:p>
        </w:tc>
        <w:tc>
          <w:tcPr>
            <w:tcW w:w="2304" w:type="dxa"/>
            <w:tcBorders>
              <w:top w:val="single" w:sz="4" w:space="0" w:color="auto"/>
              <w:left w:val="single" w:sz="4" w:space="0" w:color="auto"/>
              <w:bottom w:val="single" w:sz="6" w:space="0" w:color="auto"/>
              <w:right w:val="single" w:sz="12" w:space="0" w:color="auto"/>
            </w:tcBorders>
            <w:vAlign w:val="center"/>
          </w:tcPr>
          <w:p w:rsidR="00872118" w:rsidRPr="00872118" w:rsidRDefault="00872118" w:rsidP="00271323">
            <w:pPr>
              <w:spacing w:line="360" w:lineRule="auto"/>
              <w:jc w:val="both"/>
              <w:rPr>
                <w:rFonts w:ascii="Arial" w:hAnsi="Arial" w:cs="Arial"/>
                <w:sz w:val="16"/>
                <w:szCs w:val="16"/>
              </w:rPr>
            </w:pPr>
          </w:p>
        </w:tc>
      </w:tr>
    </w:tbl>
    <w:p w:rsidR="00872118" w:rsidRDefault="00872118" w:rsidP="00142DDE">
      <w:pPr>
        <w:pStyle w:val="Zkladntext"/>
      </w:pPr>
    </w:p>
    <w:p w:rsidR="00872118" w:rsidRDefault="00872118" w:rsidP="00142DDE">
      <w:pPr>
        <w:pStyle w:val="Zkladntext"/>
      </w:pPr>
    </w:p>
    <w:p w:rsidR="003A2AE6" w:rsidRPr="008D5C0A" w:rsidRDefault="003A2AE6" w:rsidP="003A2AE6">
      <w:pPr>
        <w:ind w:left="426"/>
        <w:jc w:val="both"/>
        <w:rPr>
          <w:sz w:val="18"/>
          <w:szCs w:val="18"/>
        </w:rPr>
      </w:pPr>
      <w:r w:rsidRPr="008D5C0A">
        <w:rPr>
          <w:sz w:val="18"/>
          <w:szCs w:val="18"/>
        </w:rPr>
        <w:t xml:space="preserve">Hodnota </w:t>
      </w:r>
      <w:r>
        <w:rPr>
          <w:sz w:val="18"/>
          <w:szCs w:val="18"/>
        </w:rPr>
        <w:t>pohľadávok</w:t>
      </w:r>
      <w:r w:rsidRPr="008D5C0A">
        <w:rPr>
          <w:sz w:val="18"/>
          <w:szCs w:val="18"/>
        </w:rPr>
        <w:t xml:space="preserve">, pri ktorých má účtovná jednotka obmedzené právo s nimi nakladať je </w:t>
      </w:r>
      <w:proofErr w:type="spellStart"/>
      <w:r w:rsidRPr="008D5C0A">
        <w:rPr>
          <w:sz w:val="18"/>
          <w:szCs w:val="18"/>
        </w:rPr>
        <w:t>xxx</w:t>
      </w:r>
      <w:proofErr w:type="spellEnd"/>
      <w:r w:rsidRPr="008D5C0A">
        <w:rPr>
          <w:sz w:val="18"/>
          <w:szCs w:val="18"/>
        </w:rPr>
        <w:t xml:space="preserve"> EUR a ide o tieto </w:t>
      </w:r>
      <w:r>
        <w:rPr>
          <w:sz w:val="18"/>
          <w:szCs w:val="18"/>
        </w:rPr>
        <w:t>pohľadávky:</w:t>
      </w:r>
      <w:r w:rsidR="003D5AF3">
        <w:rPr>
          <w:sz w:val="18"/>
          <w:szCs w:val="18"/>
        </w:rPr>
        <w:t xml:space="preserve"> </w:t>
      </w:r>
      <w:r w:rsidR="003D5AF3" w:rsidRPr="003D5AF3">
        <w:rPr>
          <w:b/>
        </w:rPr>
        <w:t>účtovná jednotka nemá náplň</w:t>
      </w:r>
    </w:p>
    <w:p w:rsidR="003A2AE6" w:rsidRPr="00872118" w:rsidRDefault="003A2AE6">
      <w:pPr>
        <w:ind w:left="426"/>
        <w:jc w:val="both"/>
        <w:rPr>
          <w:sz w:val="18"/>
          <w:szCs w:val="18"/>
        </w:rPr>
      </w:pPr>
    </w:p>
    <w:p w:rsidR="00B62963" w:rsidRDefault="00B62963" w:rsidP="00271323">
      <w:pPr>
        <w:pStyle w:val="Zkladntext"/>
        <w:ind w:left="0"/>
        <w:rPr>
          <w:b/>
        </w:rPr>
      </w:pPr>
      <w:bookmarkStart w:id="12" w:name="_Toc530739905"/>
    </w:p>
    <w:p w:rsidR="00CA441D" w:rsidRDefault="00CA441D" w:rsidP="00CA441D">
      <w:pPr>
        <w:pStyle w:val="Nadpis2"/>
        <w:numPr>
          <w:ilvl w:val="0"/>
          <w:numId w:val="2"/>
        </w:numPr>
      </w:pPr>
      <w:r>
        <w:t>Finančné účty</w:t>
      </w:r>
      <w:bookmarkEnd w:id="12"/>
    </w:p>
    <w:p w:rsidR="00CA441D" w:rsidRDefault="00CA441D" w:rsidP="00CA441D">
      <w:pPr>
        <w:pStyle w:val="Zkladntext"/>
      </w:pPr>
    </w:p>
    <w:p w:rsidR="00CA441D" w:rsidRDefault="00CA441D" w:rsidP="00CA441D">
      <w:pPr>
        <w:pStyle w:val="Zkladntext"/>
      </w:pPr>
      <w:r>
        <w:t xml:space="preserve">Ako finančné účty sú vykázané peniaze v pokladnici, účty v bankách a cenné papiere. </w:t>
      </w:r>
    </w:p>
    <w:p w:rsidR="00442157" w:rsidRDefault="00442157" w:rsidP="00CA441D">
      <w:pPr>
        <w:pStyle w:val="Zkladntext"/>
      </w:pPr>
    </w:p>
    <w:p w:rsidR="00442157" w:rsidRDefault="00750629" w:rsidP="00CA441D">
      <w:pPr>
        <w:pStyle w:val="Zkladntext"/>
      </w:pPr>
      <w:r w:rsidRPr="00B433AF">
        <w:t>Prehľad jednotlivých položiek finančných účtov:</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271323" w:rsidRPr="00271323" w:rsidTr="00271323">
        <w:trPr>
          <w:jc w:val="center"/>
        </w:trPr>
        <w:tc>
          <w:tcPr>
            <w:tcW w:w="3618" w:type="dxa"/>
            <w:tcBorders>
              <w:top w:val="single" w:sz="12" w:space="0" w:color="auto"/>
              <w:bottom w:val="nil"/>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 položky</w:t>
            </w:r>
          </w:p>
        </w:tc>
        <w:tc>
          <w:tcPr>
            <w:tcW w:w="2693" w:type="dxa"/>
            <w:tcBorders>
              <w:top w:val="single" w:sz="12" w:space="0" w:color="auto"/>
              <w:left w:val="single" w:sz="12" w:space="0" w:color="auto"/>
              <w:bottom w:val="nil"/>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Bežné účtovné obdobie</w:t>
            </w:r>
          </w:p>
        </w:tc>
        <w:tc>
          <w:tcPr>
            <w:tcW w:w="2908" w:type="dxa"/>
            <w:tcBorders>
              <w:top w:val="single" w:sz="12" w:space="0" w:color="auto"/>
              <w:left w:val="single" w:sz="12" w:space="0" w:color="auto"/>
              <w:bottom w:val="nil"/>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Bezprostredne predchádzajúce účtovné obdobie</w:t>
            </w:r>
          </w:p>
        </w:tc>
      </w:tr>
      <w:tr w:rsidR="00271323" w:rsidRPr="00271323" w:rsidTr="00271323">
        <w:trPr>
          <w:trHeight w:hRule="exact" w:val="397"/>
          <w:jc w:val="center"/>
        </w:trPr>
        <w:tc>
          <w:tcPr>
            <w:tcW w:w="3618" w:type="dxa"/>
            <w:tcBorders>
              <w:top w:val="single" w:sz="12"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Pokladnica, ceniny</w:t>
            </w:r>
          </w:p>
        </w:tc>
        <w:tc>
          <w:tcPr>
            <w:tcW w:w="2693" w:type="dxa"/>
            <w:tcBorders>
              <w:top w:val="single" w:sz="12" w:space="0" w:color="auto"/>
              <w:left w:val="single" w:sz="12" w:space="0" w:color="auto"/>
            </w:tcBorders>
            <w:vAlign w:val="center"/>
          </w:tcPr>
          <w:p w:rsidR="00271323" w:rsidRPr="00271323" w:rsidRDefault="005557F1" w:rsidP="00271323">
            <w:pPr>
              <w:rPr>
                <w:rFonts w:ascii="Arial" w:hAnsi="Arial" w:cs="Arial"/>
                <w:bCs/>
                <w:sz w:val="16"/>
                <w:szCs w:val="16"/>
              </w:rPr>
            </w:pPr>
            <w:r>
              <w:rPr>
                <w:rFonts w:ascii="Arial" w:hAnsi="Arial" w:cs="Arial"/>
                <w:bCs/>
                <w:sz w:val="16"/>
                <w:szCs w:val="16"/>
              </w:rPr>
              <w:t xml:space="preserve">                        216</w:t>
            </w:r>
          </w:p>
        </w:tc>
        <w:tc>
          <w:tcPr>
            <w:tcW w:w="2908" w:type="dxa"/>
            <w:tcBorders>
              <w:top w:val="single" w:sz="12" w:space="0" w:color="auto"/>
            </w:tcBorders>
            <w:vAlign w:val="center"/>
          </w:tcPr>
          <w:p w:rsidR="00271323" w:rsidRPr="00271323" w:rsidRDefault="003D5AF3" w:rsidP="005557F1">
            <w:pPr>
              <w:rPr>
                <w:rFonts w:ascii="Arial" w:hAnsi="Arial" w:cs="Arial"/>
                <w:bCs/>
                <w:sz w:val="16"/>
                <w:szCs w:val="16"/>
              </w:rPr>
            </w:pPr>
            <w:r>
              <w:rPr>
                <w:rFonts w:ascii="Arial" w:hAnsi="Arial" w:cs="Arial"/>
                <w:bCs/>
                <w:sz w:val="16"/>
                <w:szCs w:val="16"/>
              </w:rPr>
              <w:t xml:space="preserve">                      </w:t>
            </w:r>
            <w:r w:rsidR="005557F1">
              <w:rPr>
                <w:rFonts w:ascii="Arial" w:hAnsi="Arial" w:cs="Arial"/>
                <w:bCs/>
                <w:sz w:val="16"/>
                <w:szCs w:val="16"/>
              </w:rPr>
              <w:t>655</w:t>
            </w:r>
          </w:p>
        </w:tc>
      </w:tr>
      <w:tr w:rsidR="00271323" w:rsidRPr="00271323" w:rsidTr="00271323">
        <w:trPr>
          <w:trHeight w:hRule="exact" w:val="498"/>
          <w:jc w:val="center"/>
        </w:trPr>
        <w:tc>
          <w:tcPr>
            <w:tcW w:w="3618" w:type="dxa"/>
            <w:tcBorders>
              <w:right w:val="single" w:sz="12" w:space="0" w:color="auto"/>
            </w:tcBorders>
            <w:vAlign w:val="center"/>
            <w:hideMark/>
          </w:tcPr>
          <w:p w:rsidR="00271323" w:rsidRPr="00271323" w:rsidRDefault="00271323" w:rsidP="00271323">
            <w:pPr>
              <w:rPr>
                <w:rFonts w:ascii="Arial" w:hAnsi="Arial" w:cs="Arial"/>
                <w:bCs/>
                <w:sz w:val="16"/>
                <w:szCs w:val="16"/>
              </w:rPr>
            </w:pPr>
            <w:r w:rsidRPr="00271323">
              <w:rPr>
                <w:rFonts w:ascii="Arial" w:hAnsi="Arial" w:cs="Arial"/>
                <w:bCs/>
                <w:sz w:val="16"/>
                <w:szCs w:val="16"/>
              </w:rPr>
              <w:t>Bežné účty v banke alebo v pobočke zahraničnej banky</w:t>
            </w:r>
          </w:p>
          <w:p w:rsidR="00271323" w:rsidRPr="00271323" w:rsidRDefault="00271323" w:rsidP="00271323">
            <w:pPr>
              <w:rPr>
                <w:rFonts w:ascii="Arial" w:hAnsi="Arial" w:cs="Arial"/>
                <w:bCs/>
                <w:sz w:val="16"/>
                <w:szCs w:val="16"/>
              </w:rPr>
            </w:pPr>
          </w:p>
          <w:p w:rsidR="00271323" w:rsidRPr="00271323" w:rsidRDefault="00271323" w:rsidP="00271323">
            <w:pPr>
              <w:rPr>
                <w:rFonts w:ascii="Arial" w:hAnsi="Arial" w:cs="Arial"/>
                <w:bCs/>
                <w:sz w:val="16"/>
                <w:szCs w:val="16"/>
              </w:rPr>
            </w:pPr>
            <w:r w:rsidRPr="00271323">
              <w:rPr>
                <w:rFonts w:ascii="Arial" w:hAnsi="Arial" w:cs="Arial"/>
                <w:bCs/>
                <w:sz w:val="16"/>
                <w:szCs w:val="16"/>
              </w:rPr>
              <w:t>Banky</w:t>
            </w:r>
          </w:p>
        </w:tc>
        <w:tc>
          <w:tcPr>
            <w:tcW w:w="2693" w:type="dxa"/>
            <w:tcBorders>
              <w:left w:val="single" w:sz="12" w:space="0" w:color="auto"/>
            </w:tcBorders>
            <w:vAlign w:val="center"/>
          </w:tcPr>
          <w:p w:rsidR="00271323" w:rsidRPr="00271323" w:rsidRDefault="005557F1" w:rsidP="00271323">
            <w:pPr>
              <w:rPr>
                <w:rFonts w:ascii="Arial" w:hAnsi="Arial" w:cs="Arial"/>
                <w:bCs/>
                <w:sz w:val="16"/>
                <w:szCs w:val="16"/>
              </w:rPr>
            </w:pPr>
            <w:r>
              <w:rPr>
                <w:rFonts w:ascii="Arial" w:hAnsi="Arial" w:cs="Arial"/>
                <w:bCs/>
                <w:sz w:val="16"/>
                <w:szCs w:val="16"/>
              </w:rPr>
              <w:t xml:space="preserve">                     15467</w:t>
            </w:r>
          </w:p>
        </w:tc>
        <w:tc>
          <w:tcPr>
            <w:tcW w:w="2908" w:type="dxa"/>
            <w:vAlign w:val="center"/>
          </w:tcPr>
          <w:p w:rsidR="00271323" w:rsidRPr="00271323" w:rsidRDefault="003D5AF3" w:rsidP="005557F1">
            <w:pPr>
              <w:rPr>
                <w:rFonts w:ascii="Arial" w:hAnsi="Arial" w:cs="Arial"/>
                <w:bCs/>
                <w:sz w:val="16"/>
                <w:szCs w:val="16"/>
              </w:rPr>
            </w:pPr>
            <w:r>
              <w:rPr>
                <w:rFonts w:ascii="Arial" w:hAnsi="Arial" w:cs="Arial"/>
                <w:bCs/>
                <w:sz w:val="16"/>
                <w:szCs w:val="16"/>
              </w:rPr>
              <w:t xml:space="preserve">                  </w:t>
            </w:r>
            <w:r w:rsidR="005557F1">
              <w:rPr>
                <w:rFonts w:ascii="Arial" w:hAnsi="Arial" w:cs="Arial"/>
                <w:bCs/>
                <w:sz w:val="16"/>
                <w:szCs w:val="16"/>
              </w:rPr>
              <w:t>28436</w:t>
            </w:r>
          </w:p>
        </w:tc>
      </w:tr>
      <w:tr w:rsidR="00271323" w:rsidRPr="00271323" w:rsidTr="00271323">
        <w:trPr>
          <w:trHeight w:hRule="exact" w:val="704"/>
          <w:jc w:val="center"/>
        </w:trPr>
        <w:tc>
          <w:tcPr>
            <w:tcW w:w="3618" w:type="dxa"/>
            <w:tcBorders>
              <w:right w:val="single" w:sz="12" w:space="0" w:color="auto"/>
            </w:tcBorders>
            <w:vAlign w:val="center"/>
            <w:hideMark/>
          </w:tcPr>
          <w:p w:rsidR="00271323" w:rsidRPr="00271323" w:rsidRDefault="00271323" w:rsidP="00271323">
            <w:pPr>
              <w:rPr>
                <w:rFonts w:ascii="Arial" w:hAnsi="Arial" w:cs="Arial"/>
                <w:bCs/>
                <w:sz w:val="16"/>
                <w:szCs w:val="16"/>
              </w:rPr>
            </w:pPr>
            <w:r w:rsidRPr="00271323">
              <w:rPr>
                <w:rFonts w:ascii="Arial" w:hAnsi="Arial" w:cs="Arial"/>
                <w:bCs/>
                <w:sz w:val="16"/>
                <w:szCs w:val="16"/>
              </w:rPr>
              <w:t>Vkladové účty v banke alebo v pobočke zahraničnej banky termínované</w:t>
            </w:r>
          </w:p>
        </w:tc>
        <w:tc>
          <w:tcPr>
            <w:tcW w:w="2693" w:type="dxa"/>
            <w:tcBorders>
              <w:left w:val="single" w:sz="12" w:space="0" w:color="auto"/>
            </w:tcBorders>
            <w:vAlign w:val="center"/>
          </w:tcPr>
          <w:p w:rsidR="00271323" w:rsidRPr="00271323" w:rsidRDefault="00271323" w:rsidP="00271323">
            <w:pPr>
              <w:rPr>
                <w:rFonts w:ascii="Arial" w:hAnsi="Arial" w:cs="Arial"/>
                <w:bCs/>
                <w:sz w:val="16"/>
                <w:szCs w:val="16"/>
              </w:rPr>
            </w:pPr>
          </w:p>
        </w:tc>
        <w:tc>
          <w:tcPr>
            <w:tcW w:w="2908" w:type="dxa"/>
            <w:vAlign w:val="center"/>
          </w:tcPr>
          <w:p w:rsidR="00271323" w:rsidRPr="00271323" w:rsidRDefault="00271323" w:rsidP="00271323">
            <w:pPr>
              <w:rPr>
                <w:rFonts w:ascii="Arial" w:hAnsi="Arial" w:cs="Arial"/>
                <w:bCs/>
                <w:sz w:val="16"/>
                <w:szCs w:val="16"/>
              </w:rPr>
            </w:pPr>
          </w:p>
        </w:tc>
      </w:tr>
      <w:tr w:rsidR="00271323" w:rsidRPr="00271323" w:rsidTr="00271323">
        <w:trPr>
          <w:trHeight w:hRule="exact" w:val="397"/>
          <w:jc w:val="center"/>
        </w:trPr>
        <w:tc>
          <w:tcPr>
            <w:tcW w:w="3618" w:type="dxa"/>
            <w:tcBorders>
              <w:right w:val="single" w:sz="12" w:space="0" w:color="auto"/>
            </w:tcBorders>
            <w:vAlign w:val="center"/>
            <w:hideMark/>
          </w:tcPr>
          <w:p w:rsidR="00271323" w:rsidRPr="00271323" w:rsidRDefault="00271323" w:rsidP="00271323">
            <w:pPr>
              <w:rPr>
                <w:rFonts w:ascii="Arial" w:hAnsi="Arial" w:cs="Arial"/>
                <w:bCs/>
                <w:sz w:val="16"/>
                <w:szCs w:val="16"/>
              </w:rPr>
            </w:pPr>
            <w:r w:rsidRPr="00271323">
              <w:rPr>
                <w:rFonts w:ascii="Arial" w:hAnsi="Arial" w:cs="Arial"/>
                <w:bCs/>
                <w:sz w:val="16"/>
                <w:szCs w:val="16"/>
              </w:rPr>
              <w:t>Peniaze na ceste</w:t>
            </w:r>
          </w:p>
        </w:tc>
        <w:tc>
          <w:tcPr>
            <w:tcW w:w="2693" w:type="dxa"/>
            <w:tcBorders>
              <w:left w:val="single" w:sz="12" w:space="0" w:color="auto"/>
            </w:tcBorders>
            <w:vAlign w:val="center"/>
          </w:tcPr>
          <w:p w:rsidR="00271323" w:rsidRPr="00271323" w:rsidRDefault="00271323" w:rsidP="00271323">
            <w:pPr>
              <w:rPr>
                <w:rFonts w:ascii="Arial" w:hAnsi="Arial" w:cs="Arial"/>
                <w:bCs/>
                <w:sz w:val="16"/>
                <w:szCs w:val="16"/>
              </w:rPr>
            </w:pPr>
          </w:p>
        </w:tc>
        <w:tc>
          <w:tcPr>
            <w:tcW w:w="2908" w:type="dxa"/>
            <w:vAlign w:val="center"/>
          </w:tcPr>
          <w:p w:rsidR="00271323" w:rsidRPr="00271323" w:rsidRDefault="003D5AF3" w:rsidP="00271323">
            <w:pPr>
              <w:rPr>
                <w:rFonts w:ascii="Arial" w:hAnsi="Arial" w:cs="Arial"/>
                <w:bCs/>
                <w:sz w:val="16"/>
                <w:szCs w:val="16"/>
              </w:rPr>
            </w:pPr>
            <w:r>
              <w:rPr>
                <w:rFonts w:ascii="Arial" w:hAnsi="Arial" w:cs="Arial"/>
                <w:bCs/>
                <w:sz w:val="16"/>
                <w:szCs w:val="16"/>
              </w:rPr>
              <w:t xml:space="preserve">                           0</w:t>
            </w:r>
          </w:p>
        </w:tc>
      </w:tr>
      <w:tr w:rsidR="00271323" w:rsidRPr="00271323" w:rsidTr="00271323">
        <w:trPr>
          <w:trHeight w:hRule="exact" w:val="397"/>
          <w:jc w:val="center"/>
        </w:trPr>
        <w:tc>
          <w:tcPr>
            <w:tcW w:w="3618" w:type="dxa"/>
            <w:tcBorders>
              <w:bottom w:val="single" w:sz="12" w:space="0" w:color="auto"/>
              <w:right w:val="single" w:sz="12" w:space="0" w:color="auto"/>
            </w:tcBorders>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Spolu</w:t>
            </w:r>
          </w:p>
        </w:tc>
        <w:tc>
          <w:tcPr>
            <w:tcW w:w="2693" w:type="dxa"/>
            <w:tcBorders>
              <w:left w:val="single" w:sz="12" w:space="0" w:color="auto"/>
              <w:bottom w:val="single" w:sz="12" w:space="0" w:color="auto"/>
            </w:tcBorders>
            <w:vAlign w:val="center"/>
          </w:tcPr>
          <w:p w:rsidR="00271323" w:rsidRPr="00271323" w:rsidRDefault="001F68E5" w:rsidP="005557F1">
            <w:pPr>
              <w:rPr>
                <w:rFonts w:ascii="Arial" w:hAnsi="Arial" w:cs="Arial"/>
                <w:b/>
                <w:bCs/>
                <w:sz w:val="16"/>
                <w:szCs w:val="16"/>
              </w:rPr>
            </w:pPr>
            <w:r>
              <w:rPr>
                <w:rFonts w:ascii="Arial" w:hAnsi="Arial" w:cs="Arial"/>
                <w:b/>
                <w:bCs/>
                <w:sz w:val="16"/>
                <w:szCs w:val="16"/>
              </w:rPr>
              <w:t xml:space="preserve">                    </w:t>
            </w:r>
            <w:r w:rsidR="005557F1">
              <w:rPr>
                <w:rFonts w:ascii="Arial" w:hAnsi="Arial" w:cs="Arial"/>
                <w:b/>
                <w:bCs/>
                <w:sz w:val="16"/>
                <w:szCs w:val="16"/>
              </w:rPr>
              <w:t>15467</w:t>
            </w:r>
          </w:p>
        </w:tc>
        <w:tc>
          <w:tcPr>
            <w:tcW w:w="2908" w:type="dxa"/>
            <w:tcBorders>
              <w:bottom w:val="single" w:sz="12" w:space="0" w:color="auto"/>
            </w:tcBorders>
            <w:vAlign w:val="center"/>
          </w:tcPr>
          <w:p w:rsidR="00271323" w:rsidRPr="00271323" w:rsidRDefault="005557F1" w:rsidP="00271323">
            <w:pPr>
              <w:rPr>
                <w:rFonts w:ascii="Arial" w:hAnsi="Arial" w:cs="Arial"/>
                <w:b/>
                <w:bCs/>
                <w:sz w:val="16"/>
                <w:szCs w:val="16"/>
              </w:rPr>
            </w:pPr>
            <w:r>
              <w:rPr>
                <w:rFonts w:ascii="Arial" w:hAnsi="Arial" w:cs="Arial"/>
                <w:b/>
                <w:bCs/>
                <w:sz w:val="16"/>
                <w:szCs w:val="16"/>
              </w:rPr>
              <w:t xml:space="preserve">                   29091</w:t>
            </w:r>
          </w:p>
        </w:tc>
      </w:tr>
    </w:tbl>
    <w:p w:rsidR="00271323" w:rsidRDefault="00271323" w:rsidP="00CA441D">
      <w:pPr>
        <w:pStyle w:val="Zkladntext"/>
      </w:pPr>
    </w:p>
    <w:p w:rsidR="00271323" w:rsidRDefault="00271323" w:rsidP="00CA441D">
      <w:pPr>
        <w:pStyle w:val="Zkladntext"/>
      </w:pPr>
    </w:p>
    <w:p w:rsidR="00CA441D" w:rsidRDefault="00CA441D" w:rsidP="00CA441D">
      <w:pPr>
        <w:pStyle w:val="Nadpis2"/>
        <w:numPr>
          <w:ilvl w:val="0"/>
          <w:numId w:val="2"/>
        </w:numPr>
      </w:pPr>
      <w:r>
        <w:t>Krátkodobý finančný majetok</w:t>
      </w:r>
      <w:r w:rsidR="001F68E5">
        <w:t xml:space="preserve"> : účtovná jednotka nemá náplň</w:t>
      </w:r>
    </w:p>
    <w:p w:rsidR="00CA441D" w:rsidRDefault="00CA441D" w:rsidP="00CA441D">
      <w:pPr>
        <w:pStyle w:val="Zkladntext"/>
      </w:pPr>
    </w:p>
    <w:p w:rsidR="00837B46" w:rsidRDefault="00837B46" w:rsidP="00CA441D">
      <w:pPr>
        <w:pStyle w:val="Zkladntext"/>
      </w:pPr>
    </w:p>
    <w:p w:rsidR="00CA441D" w:rsidRDefault="00750629" w:rsidP="00CA441D">
      <w:pPr>
        <w:pStyle w:val="Zkladntext"/>
      </w:pPr>
      <w:r w:rsidRPr="00B433AF">
        <w:t>Ako krátkodobý finančný majetok sú vykázané akcie v rôznych spoločnostiach a emisné kvóty:</w:t>
      </w:r>
      <w:r w:rsidR="00CA441D">
        <w:t xml:space="preserve"> </w:t>
      </w:r>
      <w:r w:rsidR="001F68E5" w:rsidRPr="001F68E5">
        <w:rPr>
          <w:b/>
        </w:rPr>
        <w:t>náplň</w:t>
      </w:r>
    </w:p>
    <w:p w:rsidR="00271323" w:rsidRDefault="00271323" w:rsidP="00CA441D">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10"/>
        <w:gridCol w:w="2003"/>
        <w:gridCol w:w="1155"/>
        <w:gridCol w:w="1069"/>
        <w:gridCol w:w="1745"/>
      </w:tblGrid>
      <w:tr w:rsidR="00271323" w:rsidRPr="00271323" w:rsidTr="00271323">
        <w:trPr>
          <w:jc w:val="center"/>
        </w:trPr>
        <w:tc>
          <w:tcPr>
            <w:tcW w:w="3348" w:type="dxa"/>
            <w:vMerge w:val="restart"/>
            <w:tcBorders>
              <w:top w:val="single" w:sz="12" w:space="0" w:color="auto"/>
              <w:bottom w:val="nil"/>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Krátkodobý finančný majetok</w:t>
            </w:r>
          </w:p>
        </w:tc>
        <w:tc>
          <w:tcPr>
            <w:tcW w:w="5864" w:type="dxa"/>
            <w:gridSpan w:val="4"/>
            <w:tcBorders>
              <w:top w:val="single" w:sz="12" w:space="0" w:color="auto"/>
              <w:left w:val="single" w:sz="12" w:space="0" w:color="auto"/>
              <w:bottom w:val="nil"/>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Bežné účtovné obdobie</w:t>
            </w:r>
          </w:p>
        </w:tc>
      </w:tr>
      <w:tr w:rsidR="00271323" w:rsidRPr="00271323" w:rsidTr="00271323">
        <w:trPr>
          <w:jc w:val="center"/>
        </w:trPr>
        <w:tc>
          <w:tcPr>
            <w:tcW w:w="3348" w:type="dxa"/>
            <w:vMerge/>
            <w:tcBorders>
              <w:top w:val="single" w:sz="12" w:space="0" w:color="auto"/>
              <w:bottom w:val="single" w:sz="4" w:space="0" w:color="auto"/>
              <w:right w:val="single" w:sz="12" w:space="0" w:color="auto"/>
            </w:tcBorders>
            <w:vAlign w:val="center"/>
            <w:hideMark/>
          </w:tcPr>
          <w:p w:rsidR="00271323" w:rsidRPr="00271323" w:rsidRDefault="00271323" w:rsidP="00271323">
            <w:pPr>
              <w:rPr>
                <w:rFonts w:ascii="Arial" w:hAnsi="Arial" w:cs="Arial"/>
                <w:bCs/>
                <w:sz w:val="16"/>
                <w:szCs w:val="16"/>
              </w:rPr>
            </w:pPr>
          </w:p>
        </w:tc>
        <w:tc>
          <w:tcPr>
            <w:tcW w:w="1967" w:type="dxa"/>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Prírastky</w:t>
            </w:r>
          </w:p>
          <w:p w:rsidR="00271323" w:rsidRPr="00271323" w:rsidRDefault="00271323" w:rsidP="00271323">
            <w:pPr>
              <w:pStyle w:val="TopHeader"/>
              <w:rPr>
                <w:rFonts w:ascii="Arial" w:hAnsi="Arial" w:cs="Arial"/>
                <w:b w:val="0"/>
                <w:sz w:val="16"/>
                <w:szCs w:val="16"/>
              </w:rPr>
            </w:pPr>
          </w:p>
        </w:tc>
        <w:tc>
          <w:tcPr>
            <w:tcW w:w="1050" w:type="dxa"/>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Úbytky</w:t>
            </w:r>
          </w:p>
          <w:p w:rsidR="00271323" w:rsidRPr="00271323" w:rsidRDefault="00271323" w:rsidP="00271323">
            <w:pPr>
              <w:pStyle w:val="TopHeader"/>
              <w:rPr>
                <w:rFonts w:ascii="Arial" w:hAnsi="Arial" w:cs="Arial"/>
                <w:b w:val="0"/>
                <w:sz w:val="16"/>
                <w:szCs w:val="16"/>
              </w:rPr>
            </w:pPr>
          </w:p>
        </w:tc>
        <w:tc>
          <w:tcPr>
            <w:tcW w:w="1713" w:type="dxa"/>
            <w:tcBorders>
              <w:top w:val="single" w:sz="12" w:space="0" w:color="auto"/>
              <w:left w:val="single" w:sz="12" w:space="0" w:color="auto"/>
              <w:bottom w:val="single" w:sz="4"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 na konci účtovného obdobia</w:t>
            </w:r>
          </w:p>
        </w:tc>
      </w:tr>
      <w:tr w:rsidR="00271323" w:rsidRPr="00271323" w:rsidTr="00271323">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a</w:t>
            </w:r>
          </w:p>
        </w:tc>
        <w:tc>
          <w:tcPr>
            <w:tcW w:w="1967" w:type="dxa"/>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b</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c</w:t>
            </w:r>
          </w:p>
        </w:tc>
        <w:tc>
          <w:tcPr>
            <w:tcW w:w="1050" w:type="dxa"/>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w:t>
            </w:r>
          </w:p>
        </w:tc>
        <w:tc>
          <w:tcPr>
            <w:tcW w:w="1713" w:type="dxa"/>
            <w:tcBorders>
              <w:top w:val="single" w:sz="4" w:space="0" w:color="auto"/>
              <w:left w:val="single" w:sz="12" w:space="0" w:color="auto"/>
              <w:bottom w:val="single" w:sz="4" w:space="0" w:color="auto"/>
              <w:right w:val="single" w:sz="4"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e</w:t>
            </w:r>
          </w:p>
        </w:tc>
      </w:tr>
      <w:tr w:rsidR="00271323" w:rsidRPr="00271323" w:rsidTr="00271323">
        <w:trPr>
          <w:trHeight w:val="397"/>
          <w:jc w:val="center"/>
        </w:trPr>
        <w:tc>
          <w:tcPr>
            <w:tcW w:w="3348" w:type="dxa"/>
            <w:tcBorders>
              <w:top w:val="single" w:sz="4"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Majetkové CP na obchodovanie</w:t>
            </w:r>
          </w:p>
        </w:tc>
        <w:tc>
          <w:tcPr>
            <w:tcW w:w="1967" w:type="dxa"/>
            <w:tcBorders>
              <w:top w:val="single" w:sz="4" w:space="0" w:color="auto"/>
              <w:left w:val="single" w:sz="12" w:space="0" w:color="auto"/>
            </w:tcBorders>
            <w:vAlign w:val="center"/>
          </w:tcPr>
          <w:p w:rsidR="00271323" w:rsidRPr="00271323" w:rsidRDefault="00271323" w:rsidP="00271323">
            <w:pPr>
              <w:rPr>
                <w:rFonts w:ascii="Arial" w:hAnsi="Arial" w:cs="Arial"/>
                <w:sz w:val="16"/>
                <w:szCs w:val="16"/>
              </w:rPr>
            </w:pPr>
          </w:p>
        </w:tc>
        <w:tc>
          <w:tcPr>
            <w:tcW w:w="1134" w:type="dxa"/>
            <w:tcBorders>
              <w:top w:val="single" w:sz="4" w:space="0" w:color="auto"/>
            </w:tcBorders>
            <w:vAlign w:val="center"/>
          </w:tcPr>
          <w:p w:rsidR="00271323" w:rsidRPr="00271323" w:rsidRDefault="00271323" w:rsidP="00271323">
            <w:pPr>
              <w:rPr>
                <w:rFonts w:ascii="Arial" w:hAnsi="Arial" w:cs="Arial"/>
                <w:sz w:val="16"/>
                <w:szCs w:val="16"/>
              </w:rPr>
            </w:pPr>
          </w:p>
        </w:tc>
        <w:tc>
          <w:tcPr>
            <w:tcW w:w="1050" w:type="dxa"/>
            <w:tcBorders>
              <w:top w:val="single" w:sz="4" w:space="0" w:color="auto"/>
            </w:tcBorders>
            <w:vAlign w:val="center"/>
          </w:tcPr>
          <w:p w:rsidR="00271323" w:rsidRPr="00271323" w:rsidRDefault="00271323" w:rsidP="00271323">
            <w:pPr>
              <w:rPr>
                <w:rFonts w:ascii="Arial" w:hAnsi="Arial" w:cs="Arial"/>
                <w:sz w:val="16"/>
                <w:szCs w:val="16"/>
              </w:rPr>
            </w:pPr>
          </w:p>
        </w:tc>
        <w:tc>
          <w:tcPr>
            <w:tcW w:w="1713" w:type="dxa"/>
            <w:tcBorders>
              <w:top w:val="single" w:sz="4"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trHeight w:val="397"/>
          <w:jc w:val="center"/>
        </w:trPr>
        <w:tc>
          <w:tcPr>
            <w:tcW w:w="3348" w:type="dxa"/>
            <w:tcBorders>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Dlhové CP na obchodovanie</w:t>
            </w:r>
          </w:p>
        </w:tc>
        <w:tc>
          <w:tcPr>
            <w:tcW w:w="1967" w:type="dxa"/>
            <w:tcBorders>
              <w:left w:val="single" w:sz="12" w:space="0" w:color="auto"/>
            </w:tcBorders>
            <w:vAlign w:val="center"/>
          </w:tcPr>
          <w:p w:rsidR="00271323" w:rsidRPr="00271323" w:rsidRDefault="00271323" w:rsidP="00271323">
            <w:pPr>
              <w:rPr>
                <w:rFonts w:ascii="Arial" w:hAnsi="Arial" w:cs="Arial"/>
                <w:sz w:val="16"/>
                <w:szCs w:val="16"/>
              </w:rPr>
            </w:pPr>
          </w:p>
        </w:tc>
        <w:tc>
          <w:tcPr>
            <w:tcW w:w="1134" w:type="dxa"/>
            <w:vAlign w:val="center"/>
          </w:tcPr>
          <w:p w:rsidR="00271323" w:rsidRPr="00271323" w:rsidRDefault="00271323" w:rsidP="00271323">
            <w:pPr>
              <w:rPr>
                <w:rFonts w:ascii="Arial" w:hAnsi="Arial" w:cs="Arial"/>
                <w:sz w:val="16"/>
                <w:szCs w:val="16"/>
              </w:rPr>
            </w:pPr>
          </w:p>
        </w:tc>
        <w:tc>
          <w:tcPr>
            <w:tcW w:w="1050" w:type="dxa"/>
            <w:vAlign w:val="center"/>
          </w:tcPr>
          <w:p w:rsidR="00271323" w:rsidRPr="00271323" w:rsidRDefault="00271323" w:rsidP="00271323">
            <w:pPr>
              <w:rPr>
                <w:rFonts w:ascii="Arial" w:hAnsi="Arial" w:cs="Arial"/>
                <w:sz w:val="16"/>
                <w:szCs w:val="16"/>
              </w:rPr>
            </w:pPr>
          </w:p>
        </w:tc>
        <w:tc>
          <w:tcPr>
            <w:tcW w:w="1713" w:type="dxa"/>
            <w:vAlign w:val="center"/>
          </w:tcPr>
          <w:p w:rsidR="00271323" w:rsidRPr="00271323" w:rsidRDefault="00271323" w:rsidP="00271323">
            <w:pPr>
              <w:rPr>
                <w:rFonts w:ascii="Arial" w:hAnsi="Arial" w:cs="Arial"/>
                <w:sz w:val="16"/>
                <w:szCs w:val="16"/>
              </w:rPr>
            </w:pPr>
          </w:p>
        </w:tc>
      </w:tr>
      <w:tr w:rsidR="00271323" w:rsidRPr="00271323" w:rsidTr="00271323">
        <w:trPr>
          <w:trHeight w:val="397"/>
          <w:jc w:val="center"/>
        </w:trPr>
        <w:tc>
          <w:tcPr>
            <w:tcW w:w="3348" w:type="dxa"/>
            <w:tcBorders>
              <w:bottom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Emisné kvóty</w:t>
            </w:r>
          </w:p>
        </w:tc>
        <w:tc>
          <w:tcPr>
            <w:tcW w:w="1967" w:type="dxa"/>
            <w:tcBorders>
              <w:left w:val="single" w:sz="12"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1134" w:type="dxa"/>
            <w:tcBorders>
              <w:bottom w:val="single" w:sz="6" w:space="0" w:color="auto"/>
            </w:tcBorders>
            <w:vAlign w:val="center"/>
          </w:tcPr>
          <w:p w:rsidR="00271323" w:rsidRPr="00271323" w:rsidRDefault="00271323" w:rsidP="00271323">
            <w:pPr>
              <w:rPr>
                <w:rFonts w:ascii="Arial" w:hAnsi="Arial" w:cs="Arial"/>
                <w:sz w:val="16"/>
                <w:szCs w:val="16"/>
              </w:rPr>
            </w:pPr>
          </w:p>
        </w:tc>
        <w:tc>
          <w:tcPr>
            <w:tcW w:w="1050" w:type="dxa"/>
            <w:tcBorders>
              <w:bottom w:val="single" w:sz="6" w:space="0" w:color="auto"/>
            </w:tcBorders>
            <w:vAlign w:val="center"/>
          </w:tcPr>
          <w:p w:rsidR="00271323" w:rsidRPr="00271323" w:rsidRDefault="00271323" w:rsidP="00271323">
            <w:pPr>
              <w:rPr>
                <w:rFonts w:ascii="Arial" w:hAnsi="Arial" w:cs="Arial"/>
                <w:sz w:val="16"/>
                <w:szCs w:val="16"/>
              </w:rPr>
            </w:pPr>
          </w:p>
        </w:tc>
        <w:tc>
          <w:tcPr>
            <w:tcW w:w="1713" w:type="dxa"/>
            <w:tcBorders>
              <w:bottom w:val="single" w:sz="6"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jc w:val="center"/>
        </w:trPr>
        <w:tc>
          <w:tcPr>
            <w:tcW w:w="3348" w:type="dxa"/>
            <w:tcBorders>
              <w:bottom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Dlhové CP so splatnosťou do  jedného roka držané do splatnosti</w:t>
            </w:r>
          </w:p>
        </w:tc>
        <w:tc>
          <w:tcPr>
            <w:tcW w:w="1967" w:type="dxa"/>
            <w:tcBorders>
              <w:left w:val="single" w:sz="12"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1134" w:type="dxa"/>
            <w:tcBorders>
              <w:bottom w:val="single" w:sz="6" w:space="0" w:color="auto"/>
            </w:tcBorders>
            <w:vAlign w:val="center"/>
          </w:tcPr>
          <w:p w:rsidR="00271323" w:rsidRPr="00271323" w:rsidRDefault="00271323" w:rsidP="00271323">
            <w:pPr>
              <w:rPr>
                <w:rFonts w:ascii="Arial" w:hAnsi="Arial" w:cs="Arial"/>
                <w:sz w:val="16"/>
                <w:szCs w:val="16"/>
              </w:rPr>
            </w:pPr>
          </w:p>
        </w:tc>
        <w:tc>
          <w:tcPr>
            <w:tcW w:w="1050" w:type="dxa"/>
            <w:tcBorders>
              <w:bottom w:val="single" w:sz="6" w:space="0" w:color="auto"/>
            </w:tcBorders>
            <w:vAlign w:val="center"/>
          </w:tcPr>
          <w:p w:rsidR="00271323" w:rsidRPr="00271323" w:rsidRDefault="00271323" w:rsidP="00271323">
            <w:pPr>
              <w:rPr>
                <w:rFonts w:ascii="Arial" w:hAnsi="Arial" w:cs="Arial"/>
                <w:sz w:val="16"/>
                <w:szCs w:val="16"/>
              </w:rPr>
            </w:pPr>
          </w:p>
        </w:tc>
        <w:tc>
          <w:tcPr>
            <w:tcW w:w="1713" w:type="dxa"/>
            <w:tcBorders>
              <w:bottom w:val="single" w:sz="6"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trHeight w:val="340"/>
          <w:jc w:val="center"/>
        </w:trPr>
        <w:tc>
          <w:tcPr>
            <w:tcW w:w="3348" w:type="dxa"/>
            <w:tcBorders>
              <w:top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Ostatné realizovateľné CP</w:t>
            </w:r>
          </w:p>
        </w:tc>
        <w:tc>
          <w:tcPr>
            <w:tcW w:w="1967" w:type="dxa"/>
            <w:tcBorders>
              <w:top w:val="single" w:sz="6" w:space="0" w:color="auto"/>
              <w:left w:val="single" w:sz="12" w:space="0" w:color="auto"/>
            </w:tcBorders>
            <w:vAlign w:val="center"/>
          </w:tcPr>
          <w:p w:rsidR="00271323" w:rsidRPr="00271323" w:rsidRDefault="00271323" w:rsidP="00271323">
            <w:pPr>
              <w:rPr>
                <w:rFonts w:ascii="Arial" w:hAnsi="Arial" w:cs="Arial"/>
                <w:sz w:val="16"/>
                <w:szCs w:val="16"/>
              </w:rPr>
            </w:pPr>
          </w:p>
        </w:tc>
        <w:tc>
          <w:tcPr>
            <w:tcW w:w="1134" w:type="dxa"/>
            <w:tcBorders>
              <w:top w:val="single" w:sz="6" w:space="0" w:color="auto"/>
            </w:tcBorders>
            <w:vAlign w:val="center"/>
          </w:tcPr>
          <w:p w:rsidR="00271323" w:rsidRPr="00271323" w:rsidRDefault="00271323" w:rsidP="00271323">
            <w:pPr>
              <w:rPr>
                <w:rFonts w:ascii="Arial" w:hAnsi="Arial" w:cs="Arial"/>
                <w:sz w:val="16"/>
                <w:szCs w:val="16"/>
              </w:rPr>
            </w:pPr>
          </w:p>
        </w:tc>
        <w:tc>
          <w:tcPr>
            <w:tcW w:w="1050" w:type="dxa"/>
            <w:tcBorders>
              <w:top w:val="single" w:sz="6" w:space="0" w:color="auto"/>
            </w:tcBorders>
            <w:vAlign w:val="center"/>
          </w:tcPr>
          <w:p w:rsidR="00271323" w:rsidRPr="00271323" w:rsidRDefault="00271323" w:rsidP="00271323">
            <w:pPr>
              <w:rPr>
                <w:rFonts w:ascii="Arial" w:hAnsi="Arial" w:cs="Arial"/>
                <w:sz w:val="16"/>
                <w:szCs w:val="16"/>
              </w:rPr>
            </w:pPr>
          </w:p>
        </w:tc>
        <w:tc>
          <w:tcPr>
            <w:tcW w:w="1713" w:type="dxa"/>
            <w:tcBorders>
              <w:top w:val="single" w:sz="6"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jc w:val="center"/>
        </w:trPr>
        <w:tc>
          <w:tcPr>
            <w:tcW w:w="3348" w:type="dxa"/>
            <w:tcBorders>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Obstarávanie krátkodobého finančného majetku</w:t>
            </w:r>
          </w:p>
        </w:tc>
        <w:tc>
          <w:tcPr>
            <w:tcW w:w="1967" w:type="dxa"/>
            <w:tcBorders>
              <w:left w:val="single" w:sz="12" w:space="0" w:color="auto"/>
            </w:tcBorders>
            <w:vAlign w:val="center"/>
          </w:tcPr>
          <w:p w:rsidR="00271323" w:rsidRPr="00271323" w:rsidRDefault="00271323" w:rsidP="00271323">
            <w:pPr>
              <w:rPr>
                <w:rFonts w:ascii="Arial" w:hAnsi="Arial" w:cs="Arial"/>
                <w:sz w:val="16"/>
                <w:szCs w:val="16"/>
              </w:rPr>
            </w:pPr>
          </w:p>
        </w:tc>
        <w:tc>
          <w:tcPr>
            <w:tcW w:w="1134" w:type="dxa"/>
            <w:vAlign w:val="center"/>
          </w:tcPr>
          <w:p w:rsidR="00271323" w:rsidRPr="00271323" w:rsidRDefault="00271323" w:rsidP="00271323">
            <w:pPr>
              <w:rPr>
                <w:rFonts w:ascii="Arial" w:hAnsi="Arial" w:cs="Arial"/>
                <w:sz w:val="16"/>
                <w:szCs w:val="16"/>
              </w:rPr>
            </w:pPr>
          </w:p>
        </w:tc>
        <w:tc>
          <w:tcPr>
            <w:tcW w:w="1050" w:type="dxa"/>
            <w:vAlign w:val="center"/>
          </w:tcPr>
          <w:p w:rsidR="00271323" w:rsidRPr="00271323" w:rsidRDefault="00271323" w:rsidP="00271323">
            <w:pPr>
              <w:rPr>
                <w:rFonts w:ascii="Arial" w:hAnsi="Arial" w:cs="Arial"/>
                <w:sz w:val="16"/>
                <w:szCs w:val="16"/>
              </w:rPr>
            </w:pPr>
          </w:p>
        </w:tc>
        <w:tc>
          <w:tcPr>
            <w:tcW w:w="1713" w:type="dxa"/>
            <w:vAlign w:val="center"/>
          </w:tcPr>
          <w:p w:rsidR="00271323" w:rsidRPr="00271323" w:rsidRDefault="00271323" w:rsidP="00271323">
            <w:pPr>
              <w:rPr>
                <w:rFonts w:ascii="Arial" w:hAnsi="Arial" w:cs="Arial"/>
                <w:sz w:val="16"/>
                <w:szCs w:val="16"/>
              </w:rPr>
            </w:pPr>
          </w:p>
        </w:tc>
      </w:tr>
      <w:tr w:rsidR="00271323" w:rsidRPr="00271323" w:rsidTr="00271323">
        <w:trPr>
          <w:trHeight w:val="340"/>
          <w:jc w:val="center"/>
        </w:trPr>
        <w:tc>
          <w:tcPr>
            <w:tcW w:w="3348" w:type="dxa"/>
            <w:tcBorders>
              <w:bottom w:val="single" w:sz="12" w:space="0" w:color="auto"/>
              <w:right w:val="single" w:sz="12" w:space="0" w:color="auto"/>
            </w:tcBorders>
            <w:vAlign w:val="center"/>
            <w:hideMark/>
          </w:tcPr>
          <w:p w:rsidR="00271323" w:rsidRPr="00271323" w:rsidRDefault="00271323" w:rsidP="00271323">
            <w:pPr>
              <w:rPr>
                <w:rFonts w:ascii="Arial" w:hAnsi="Arial" w:cs="Arial"/>
                <w:b/>
                <w:sz w:val="16"/>
                <w:szCs w:val="16"/>
              </w:rPr>
            </w:pPr>
            <w:r w:rsidRPr="00271323">
              <w:rPr>
                <w:rFonts w:ascii="Arial" w:hAnsi="Arial" w:cs="Arial"/>
                <w:b/>
                <w:sz w:val="16"/>
                <w:szCs w:val="16"/>
              </w:rPr>
              <w:t>Krátkodobý finančný majetok spolu</w:t>
            </w:r>
          </w:p>
        </w:tc>
        <w:tc>
          <w:tcPr>
            <w:tcW w:w="1967" w:type="dxa"/>
            <w:tcBorders>
              <w:left w:val="single" w:sz="12" w:space="0" w:color="auto"/>
              <w:bottom w:val="single" w:sz="12" w:space="0" w:color="auto"/>
            </w:tcBorders>
            <w:vAlign w:val="center"/>
          </w:tcPr>
          <w:p w:rsidR="00271323" w:rsidRPr="00271323" w:rsidRDefault="00271323" w:rsidP="00271323">
            <w:pPr>
              <w:rPr>
                <w:rFonts w:ascii="Arial" w:hAnsi="Arial" w:cs="Arial"/>
                <w:b/>
                <w:sz w:val="16"/>
                <w:szCs w:val="16"/>
              </w:rPr>
            </w:pPr>
          </w:p>
        </w:tc>
        <w:tc>
          <w:tcPr>
            <w:tcW w:w="1134" w:type="dxa"/>
            <w:tcBorders>
              <w:bottom w:val="single" w:sz="12" w:space="0" w:color="auto"/>
            </w:tcBorders>
            <w:vAlign w:val="center"/>
          </w:tcPr>
          <w:p w:rsidR="00271323" w:rsidRPr="00271323" w:rsidRDefault="00271323" w:rsidP="00271323">
            <w:pPr>
              <w:rPr>
                <w:rFonts w:ascii="Arial" w:hAnsi="Arial" w:cs="Arial"/>
                <w:b/>
                <w:sz w:val="16"/>
                <w:szCs w:val="16"/>
              </w:rPr>
            </w:pPr>
          </w:p>
        </w:tc>
        <w:tc>
          <w:tcPr>
            <w:tcW w:w="1050" w:type="dxa"/>
            <w:tcBorders>
              <w:bottom w:val="single" w:sz="12" w:space="0" w:color="auto"/>
            </w:tcBorders>
            <w:vAlign w:val="center"/>
          </w:tcPr>
          <w:p w:rsidR="00271323" w:rsidRPr="00271323" w:rsidRDefault="00271323" w:rsidP="00271323">
            <w:pPr>
              <w:rPr>
                <w:rFonts w:ascii="Arial" w:hAnsi="Arial" w:cs="Arial"/>
                <w:b/>
                <w:sz w:val="16"/>
                <w:szCs w:val="16"/>
              </w:rPr>
            </w:pPr>
          </w:p>
        </w:tc>
        <w:tc>
          <w:tcPr>
            <w:tcW w:w="1713" w:type="dxa"/>
            <w:tcBorders>
              <w:bottom w:val="single" w:sz="12" w:space="0" w:color="auto"/>
            </w:tcBorders>
            <w:vAlign w:val="center"/>
          </w:tcPr>
          <w:p w:rsidR="00271323" w:rsidRPr="00271323" w:rsidRDefault="00271323" w:rsidP="00271323">
            <w:pPr>
              <w:rPr>
                <w:rFonts w:ascii="Arial" w:hAnsi="Arial" w:cs="Arial"/>
                <w:b/>
                <w:sz w:val="16"/>
                <w:szCs w:val="16"/>
              </w:rPr>
            </w:pPr>
          </w:p>
        </w:tc>
      </w:tr>
    </w:tbl>
    <w:p w:rsidR="00271323" w:rsidRPr="00271323" w:rsidRDefault="00271323" w:rsidP="00CA441D">
      <w:pPr>
        <w:pStyle w:val="Zkladntext"/>
        <w:rPr>
          <w:sz w:val="16"/>
          <w:szCs w:val="16"/>
        </w:rPr>
      </w:pPr>
    </w:p>
    <w:p w:rsidR="00271323" w:rsidRDefault="00271323" w:rsidP="00CA441D">
      <w:pPr>
        <w:pStyle w:val="Zkladntext"/>
      </w:pPr>
    </w:p>
    <w:p w:rsidR="00271323" w:rsidRDefault="00271323" w:rsidP="00CA441D">
      <w:pPr>
        <w:pStyle w:val="Zkladntext"/>
      </w:pPr>
    </w:p>
    <w:p w:rsidR="00271323" w:rsidRDefault="00271323" w:rsidP="00CA441D">
      <w:pPr>
        <w:pStyle w:val="Zkladntext"/>
      </w:pPr>
    </w:p>
    <w:p w:rsidR="00271323" w:rsidRDefault="00271323" w:rsidP="00CA441D">
      <w:pPr>
        <w:pStyle w:val="Zkladntext"/>
      </w:pPr>
    </w:p>
    <w:p w:rsidR="00271323" w:rsidRDefault="00271323" w:rsidP="00CA441D">
      <w:pPr>
        <w:pStyle w:val="Zkladntext"/>
      </w:pPr>
    </w:p>
    <w:p w:rsidR="00271323" w:rsidRDefault="00271323" w:rsidP="00CA441D">
      <w:pPr>
        <w:pStyle w:val="Zkladntext"/>
      </w:pPr>
    </w:p>
    <w:p w:rsidR="00271323" w:rsidRDefault="00271323" w:rsidP="00CA441D">
      <w:pPr>
        <w:pStyle w:val="Zkladntext"/>
      </w:pPr>
    </w:p>
    <w:p w:rsidR="006D7585" w:rsidRDefault="00750629" w:rsidP="009D0700">
      <w:pPr>
        <w:ind w:left="426"/>
        <w:rPr>
          <w:sz w:val="18"/>
          <w:szCs w:val="18"/>
        </w:rPr>
      </w:pPr>
      <w:r w:rsidRPr="00B433AF">
        <w:rPr>
          <w:sz w:val="18"/>
          <w:szCs w:val="18"/>
        </w:rPr>
        <w:lastRenderedPageBreak/>
        <w:t>Vývoj opravnej položky ku krátkodobému finančnému majetku:</w:t>
      </w:r>
      <w:r w:rsidR="001F68E5">
        <w:rPr>
          <w:sz w:val="18"/>
          <w:szCs w:val="18"/>
        </w:rPr>
        <w:t xml:space="preserve"> </w:t>
      </w:r>
      <w:r w:rsidR="001F68E5" w:rsidRPr="001F68E5">
        <w:rPr>
          <w:b/>
        </w:rPr>
        <w:t>účtovná jednotka nemá náplň</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14"/>
        <w:gridCol w:w="1411"/>
        <w:gridCol w:w="1032"/>
        <w:gridCol w:w="1441"/>
        <w:gridCol w:w="1392"/>
        <w:gridCol w:w="1392"/>
      </w:tblGrid>
      <w:tr w:rsidR="00271323" w:rsidRPr="00271323" w:rsidTr="00271323">
        <w:trPr>
          <w:jc w:val="center"/>
        </w:trPr>
        <w:tc>
          <w:tcPr>
            <w:tcW w:w="1446" w:type="pct"/>
            <w:tcBorders>
              <w:top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 OP</w:t>
            </w:r>
          </w:p>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Tvorba OP</w:t>
            </w:r>
          </w:p>
          <w:p w:rsidR="00271323" w:rsidRPr="00271323" w:rsidRDefault="00271323" w:rsidP="00271323">
            <w:pPr>
              <w:pStyle w:val="TopHeader"/>
              <w:rPr>
                <w:rFonts w:ascii="Arial" w:hAnsi="Arial" w:cs="Arial"/>
                <w:b w:val="0"/>
                <w:sz w:val="16"/>
                <w:szCs w:val="16"/>
              </w:rPr>
            </w:pPr>
          </w:p>
        </w:tc>
        <w:tc>
          <w:tcPr>
            <w:tcW w:w="768" w:type="pct"/>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Zúčtovanie OP z dôvodu zániku opodstatnenosti</w:t>
            </w:r>
          </w:p>
          <w:p w:rsidR="00271323" w:rsidRPr="00271323" w:rsidRDefault="00271323" w:rsidP="00271323">
            <w:pPr>
              <w:pStyle w:val="TopHeader"/>
              <w:rPr>
                <w:rFonts w:ascii="Arial" w:hAnsi="Arial" w:cs="Arial"/>
                <w:b w:val="0"/>
                <w:sz w:val="16"/>
                <w:szCs w:val="16"/>
              </w:rPr>
            </w:pPr>
          </w:p>
        </w:tc>
        <w:tc>
          <w:tcPr>
            <w:tcW w:w="742" w:type="pct"/>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 xml:space="preserve">Stav OP </w:t>
            </w:r>
          </w:p>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na konci účtovného obdobia</w:t>
            </w:r>
          </w:p>
        </w:tc>
      </w:tr>
      <w:tr w:rsidR="00271323" w:rsidRPr="00271323" w:rsidTr="00271323">
        <w:trPr>
          <w:jc w:val="center"/>
        </w:trPr>
        <w:tc>
          <w:tcPr>
            <w:tcW w:w="1446" w:type="pct"/>
            <w:tcBorders>
              <w:top w:val="single" w:sz="4" w:space="0" w:color="auto"/>
              <w:left w:val="single" w:sz="4"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a</w:t>
            </w:r>
          </w:p>
        </w:tc>
        <w:tc>
          <w:tcPr>
            <w:tcW w:w="752" w:type="pct"/>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b</w:t>
            </w:r>
          </w:p>
        </w:tc>
        <w:tc>
          <w:tcPr>
            <w:tcW w:w="550" w:type="pct"/>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c</w:t>
            </w:r>
          </w:p>
        </w:tc>
        <w:tc>
          <w:tcPr>
            <w:tcW w:w="768" w:type="pct"/>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w:t>
            </w:r>
          </w:p>
        </w:tc>
        <w:tc>
          <w:tcPr>
            <w:tcW w:w="742" w:type="pct"/>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e</w:t>
            </w:r>
          </w:p>
        </w:tc>
        <w:tc>
          <w:tcPr>
            <w:tcW w:w="742" w:type="pct"/>
            <w:tcBorders>
              <w:top w:val="single" w:sz="4" w:space="0" w:color="auto"/>
              <w:left w:val="single" w:sz="12" w:space="0" w:color="auto"/>
              <w:bottom w:val="single" w:sz="4" w:space="0" w:color="auto"/>
              <w:right w:val="single" w:sz="4" w:space="0" w:color="auto"/>
            </w:tcBorders>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f</w:t>
            </w:r>
          </w:p>
        </w:tc>
      </w:tr>
      <w:tr w:rsidR="00271323" w:rsidRPr="00271323" w:rsidTr="00271323">
        <w:trPr>
          <w:trHeight w:val="454"/>
          <w:jc w:val="center"/>
        </w:trPr>
        <w:tc>
          <w:tcPr>
            <w:tcW w:w="1446" w:type="pct"/>
            <w:tcBorders>
              <w:top w:val="single" w:sz="4" w:space="0" w:color="auto"/>
              <w:bottom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Ostatné realizovateľné CP</w:t>
            </w:r>
          </w:p>
        </w:tc>
        <w:tc>
          <w:tcPr>
            <w:tcW w:w="752" w:type="pct"/>
            <w:tcBorders>
              <w:top w:val="single" w:sz="4" w:space="0" w:color="auto"/>
              <w:left w:val="single" w:sz="12"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550" w:type="pct"/>
            <w:tcBorders>
              <w:top w:val="single" w:sz="4"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768" w:type="pct"/>
            <w:tcBorders>
              <w:top w:val="single" w:sz="4"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742" w:type="pct"/>
            <w:tcBorders>
              <w:top w:val="single" w:sz="4"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742" w:type="pct"/>
            <w:tcBorders>
              <w:top w:val="single" w:sz="4" w:space="0" w:color="auto"/>
              <w:bottom w:val="single" w:sz="6" w:space="0" w:color="auto"/>
            </w:tcBorders>
          </w:tcPr>
          <w:p w:rsidR="00271323" w:rsidRPr="00271323" w:rsidRDefault="00271323" w:rsidP="00271323">
            <w:pPr>
              <w:rPr>
                <w:rFonts w:ascii="Arial" w:hAnsi="Arial" w:cs="Arial"/>
                <w:sz w:val="16"/>
                <w:szCs w:val="16"/>
              </w:rPr>
            </w:pPr>
          </w:p>
        </w:tc>
      </w:tr>
      <w:tr w:rsidR="00271323" w:rsidRPr="00271323" w:rsidTr="00271323">
        <w:trPr>
          <w:jc w:val="center"/>
        </w:trPr>
        <w:tc>
          <w:tcPr>
            <w:tcW w:w="1446" w:type="pct"/>
            <w:tcBorders>
              <w:top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Obstarávanie krátkodobého finančného majetku</w:t>
            </w:r>
          </w:p>
        </w:tc>
        <w:tc>
          <w:tcPr>
            <w:tcW w:w="752" w:type="pct"/>
            <w:tcBorders>
              <w:top w:val="single" w:sz="6" w:space="0" w:color="auto"/>
              <w:left w:val="single" w:sz="12" w:space="0" w:color="auto"/>
            </w:tcBorders>
            <w:vAlign w:val="center"/>
          </w:tcPr>
          <w:p w:rsidR="00271323" w:rsidRPr="00271323" w:rsidRDefault="00271323" w:rsidP="00271323">
            <w:pPr>
              <w:rPr>
                <w:rFonts w:ascii="Arial" w:hAnsi="Arial" w:cs="Arial"/>
                <w:sz w:val="16"/>
                <w:szCs w:val="16"/>
              </w:rPr>
            </w:pPr>
          </w:p>
        </w:tc>
        <w:tc>
          <w:tcPr>
            <w:tcW w:w="550" w:type="pct"/>
            <w:tcBorders>
              <w:top w:val="single" w:sz="6" w:space="0" w:color="auto"/>
            </w:tcBorders>
            <w:vAlign w:val="center"/>
          </w:tcPr>
          <w:p w:rsidR="00271323" w:rsidRPr="00271323" w:rsidRDefault="00271323" w:rsidP="00271323">
            <w:pPr>
              <w:rPr>
                <w:rFonts w:ascii="Arial" w:hAnsi="Arial" w:cs="Arial"/>
                <w:sz w:val="16"/>
                <w:szCs w:val="16"/>
              </w:rPr>
            </w:pPr>
          </w:p>
        </w:tc>
        <w:tc>
          <w:tcPr>
            <w:tcW w:w="768" w:type="pct"/>
            <w:tcBorders>
              <w:top w:val="single" w:sz="6" w:space="0" w:color="auto"/>
            </w:tcBorders>
            <w:vAlign w:val="center"/>
          </w:tcPr>
          <w:p w:rsidR="00271323" w:rsidRPr="00271323" w:rsidRDefault="00271323" w:rsidP="00271323">
            <w:pPr>
              <w:rPr>
                <w:rFonts w:ascii="Arial" w:hAnsi="Arial" w:cs="Arial"/>
                <w:sz w:val="16"/>
                <w:szCs w:val="16"/>
              </w:rPr>
            </w:pPr>
          </w:p>
        </w:tc>
        <w:tc>
          <w:tcPr>
            <w:tcW w:w="742" w:type="pct"/>
            <w:tcBorders>
              <w:top w:val="single" w:sz="6" w:space="0" w:color="auto"/>
            </w:tcBorders>
            <w:vAlign w:val="center"/>
          </w:tcPr>
          <w:p w:rsidR="00271323" w:rsidRPr="00271323" w:rsidRDefault="00271323" w:rsidP="00271323">
            <w:pPr>
              <w:rPr>
                <w:rFonts w:ascii="Arial" w:hAnsi="Arial" w:cs="Arial"/>
                <w:sz w:val="16"/>
                <w:szCs w:val="16"/>
              </w:rPr>
            </w:pPr>
          </w:p>
        </w:tc>
        <w:tc>
          <w:tcPr>
            <w:tcW w:w="742" w:type="pct"/>
            <w:tcBorders>
              <w:top w:val="single" w:sz="6" w:space="0" w:color="auto"/>
            </w:tcBorders>
          </w:tcPr>
          <w:p w:rsidR="00271323" w:rsidRPr="00271323" w:rsidRDefault="00271323" w:rsidP="00271323">
            <w:pPr>
              <w:rPr>
                <w:rFonts w:ascii="Arial" w:hAnsi="Arial" w:cs="Arial"/>
                <w:sz w:val="16"/>
                <w:szCs w:val="16"/>
              </w:rPr>
            </w:pPr>
          </w:p>
        </w:tc>
      </w:tr>
      <w:tr w:rsidR="00271323" w:rsidRPr="00271323" w:rsidTr="00271323">
        <w:trPr>
          <w:jc w:val="center"/>
        </w:trPr>
        <w:tc>
          <w:tcPr>
            <w:tcW w:w="1446" w:type="pct"/>
            <w:tcBorders>
              <w:bottom w:val="single" w:sz="12" w:space="0" w:color="auto"/>
              <w:right w:val="single" w:sz="12" w:space="0" w:color="auto"/>
            </w:tcBorders>
            <w:vAlign w:val="center"/>
            <w:hideMark/>
          </w:tcPr>
          <w:p w:rsidR="00271323" w:rsidRPr="00271323" w:rsidRDefault="00271323" w:rsidP="00271323">
            <w:pPr>
              <w:rPr>
                <w:rFonts w:ascii="Arial" w:hAnsi="Arial" w:cs="Arial"/>
                <w:b/>
                <w:sz w:val="16"/>
                <w:szCs w:val="16"/>
              </w:rPr>
            </w:pPr>
            <w:r w:rsidRPr="00271323">
              <w:rPr>
                <w:rFonts w:ascii="Arial" w:hAnsi="Arial" w:cs="Arial"/>
                <w:b/>
                <w:sz w:val="16"/>
                <w:szCs w:val="16"/>
              </w:rPr>
              <w:t>Krátkodobý finančný majetok spolu</w:t>
            </w:r>
          </w:p>
        </w:tc>
        <w:tc>
          <w:tcPr>
            <w:tcW w:w="752" w:type="pct"/>
            <w:tcBorders>
              <w:left w:val="single" w:sz="12" w:space="0" w:color="auto"/>
              <w:bottom w:val="single" w:sz="12" w:space="0" w:color="auto"/>
            </w:tcBorders>
            <w:vAlign w:val="center"/>
          </w:tcPr>
          <w:p w:rsidR="00271323" w:rsidRPr="00271323" w:rsidRDefault="00271323" w:rsidP="00271323">
            <w:pPr>
              <w:rPr>
                <w:rFonts w:ascii="Arial" w:hAnsi="Arial" w:cs="Arial"/>
                <w:b/>
                <w:sz w:val="16"/>
                <w:szCs w:val="16"/>
              </w:rPr>
            </w:pPr>
          </w:p>
        </w:tc>
        <w:tc>
          <w:tcPr>
            <w:tcW w:w="550" w:type="pct"/>
            <w:tcBorders>
              <w:bottom w:val="single" w:sz="12" w:space="0" w:color="auto"/>
            </w:tcBorders>
            <w:vAlign w:val="center"/>
          </w:tcPr>
          <w:p w:rsidR="00271323" w:rsidRPr="00271323" w:rsidRDefault="00271323" w:rsidP="00271323">
            <w:pPr>
              <w:rPr>
                <w:rFonts w:ascii="Arial" w:hAnsi="Arial" w:cs="Arial"/>
                <w:b/>
                <w:sz w:val="16"/>
                <w:szCs w:val="16"/>
              </w:rPr>
            </w:pPr>
          </w:p>
        </w:tc>
        <w:tc>
          <w:tcPr>
            <w:tcW w:w="768" w:type="pct"/>
            <w:tcBorders>
              <w:bottom w:val="single" w:sz="12" w:space="0" w:color="auto"/>
            </w:tcBorders>
            <w:vAlign w:val="center"/>
          </w:tcPr>
          <w:p w:rsidR="00271323" w:rsidRPr="00271323" w:rsidRDefault="00271323" w:rsidP="00271323">
            <w:pPr>
              <w:rPr>
                <w:rFonts w:ascii="Arial" w:hAnsi="Arial" w:cs="Arial"/>
                <w:b/>
                <w:sz w:val="16"/>
                <w:szCs w:val="16"/>
              </w:rPr>
            </w:pPr>
          </w:p>
        </w:tc>
        <w:tc>
          <w:tcPr>
            <w:tcW w:w="742" w:type="pct"/>
            <w:tcBorders>
              <w:bottom w:val="single" w:sz="12" w:space="0" w:color="auto"/>
            </w:tcBorders>
            <w:vAlign w:val="center"/>
          </w:tcPr>
          <w:p w:rsidR="00271323" w:rsidRPr="00271323" w:rsidRDefault="00271323" w:rsidP="00271323">
            <w:pPr>
              <w:rPr>
                <w:rFonts w:ascii="Arial" w:hAnsi="Arial" w:cs="Arial"/>
                <w:b/>
                <w:sz w:val="16"/>
                <w:szCs w:val="16"/>
              </w:rPr>
            </w:pPr>
          </w:p>
        </w:tc>
        <w:tc>
          <w:tcPr>
            <w:tcW w:w="742" w:type="pct"/>
            <w:tcBorders>
              <w:bottom w:val="single" w:sz="12" w:space="0" w:color="auto"/>
            </w:tcBorders>
          </w:tcPr>
          <w:p w:rsidR="00271323" w:rsidRPr="00271323" w:rsidRDefault="00271323" w:rsidP="00271323">
            <w:pPr>
              <w:rPr>
                <w:rFonts w:ascii="Arial" w:hAnsi="Arial" w:cs="Arial"/>
                <w:b/>
                <w:sz w:val="16"/>
                <w:szCs w:val="16"/>
              </w:rPr>
            </w:pPr>
          </w:p>
        </w:tc>
      </w:tr>
    </w:tbl>
    <w:p w:rsidR="00271323" w:rsidRDefault="00271323" w:rsidP="009D0700">
      <w:pPr>
        <w:ind w:left="426"/>
        <w:rPr>
          <w:sz w:val="18"/>
          <w:szCs w:val="18"/>
        </w:rPr>
      </w:pPr>
    </w:p>
    <w:p w:rsidR="00271323" w:rsidRDefault="00271323" w:rsidP="00837B46">
      <w:pPr>
        <w:ind w:left="426"/>
        <w:rPr>
          <w:sz w:val="18"/>
          <w:szCs w:val="18"/>
        </w:rPr>
      </w:pPr>
      <w:bookmarkStart w:id="13" w:name="_Toc530739906"/>
    </w:p>
    <w:p w:rsidR="00837B46" w:rsidRDefault="000C17C3" w:rsidP="00837B46">
      <w:pPr>
        <w:ind w:left="426"/>
        <w:rPr>
          <w:sz w:val="18"/>
          <w:szCs w:val="18"/>
        </w:rPr>
      </w:pPr>
      <w:r w:rsidRPr="000C17C3">
        <w:rPr>
          <w:sz w:val="18"/>
          <w:szCs w:val="18"/>
        </w:rPr>
        <w:t>Informácie o krátkodobom finančnom majetku, na ktoré bolo zriadené záložné právo a pri ktorom má účtovná jednotka obmedzené právo s ním nakladať:</w:t>
      </w:r>
      <w:r w:rsidR="001F68E5">
        <w:rPr>
          <w:sz w:val="18"/>
          <w:szCs w:val="18"/>
        </w:rPr>
        <w:t xml:space="preserve"> </w:t>
      </w:r>
      <w:r w:rsidR="001F68E5" w:rsidRPr="001F68E5">
        <w:rPr>
          <w:b/>
        </w:rPr>
        <w:t>účtovná jednotka nemá náplň</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36"/>
        <w:gridCol w:w="3246"/>
      </w:tblGrid>
      <w:tr w:rsidR="00271323" w:rsidRPr="00271323" w:rsidTr="00271323">
        <w:trPr>
          <w:trHeight w:val="397"/>
          <w:jc w:val="center"/>
        </w:trPr>
        <w:tc>
          <w:tcPr>
            <w:tcW w:w="6024" w:type="dxa"/>
            <w:tcBorders>
              <w:top w:val="single" w:sz="12" w:space="0" w:color="auto"/>
              <w:left w:val="single" w:sz="12" w:space="0" w:color="auto"/>
              <w:bottom w:val="nil"/>
              <w:right w:val="single" w:sz="12" w:space="0" w:color="auto"/>
            </w:tcBorders>
            <w:vAlign w:val="center"/>
          </w:tcPr>
          <w:p w:rsidR="00271323" w:rsidRPr="00271323" w:rsidRDefault="00271323" w:rsidP="00271323">
            <w:pPr>
              <w:pStyle w:val="TopHeader"/>
              <w:jc w:val="both"/>
              <w:rPr>
                <w:rFonts w:ascii="Arial" w:hAnsi="Arial" w:cs="Arial"/>
                <w:sz w:val="16"/>
                <w:szCs w:val="16"/>
              </w:rPr>
            </w:pPr>
            <w:r w:rsidRPr="00271323">
              <w:rPr>
                <w:rFonts w:ascii="Arial" w:hAnsi="Arial" w:cs="Arial"/>
                <w:sz w:val="16"/>
                <w:szCs w:val="16"/>
              </w:rPr>
              <w:t>Názov položky</w:t>
            </w:r>
          </w:p>
        </w:tc>
        <w:tc>
          <w:tcPr>
            <w:tcW w:w="3187" w:type="dxa"/>
            <w:tcBorders>
              <w:top w:val="single" w:sz="12" w:space="0" w:color="auto"/>
              <w:left w:val="single" w:sz="12" w:space="0" w:color="auto"/>
              <w:bottom w:val="nil"/>
              <w:right w:val="single" w:sz="12" w:space="0" w:color="auto"/>
            </w:tcBorders>
            <w:vAlign w:val="center"/>
          </w:tcPr>
          <w:p w:rsidR="00271323" w:rsidRPr="00271323" w:rsidRDefault="00271323" w:rsidP="00271323">
            <w:pPr>
              <w:pStyle w:val="TopHeader"/>
              <w:jc w:val="both"/>
              <w:rPr>
                <w:rFonts w:ascii="Arial" w:hAnsi="Arial" w:cs="Arial"/>
                <w:sz w:val="16"/>
                <w:szCs w:val="16"/>
              </w:rPr>
            </w:pPr>
            <w:r w:rsidRPr="00271323">
              <w:rPr>
                <w:rFonts w:ascii="Arial" w:hAnsi="Arial" w:cs="Arial"/>
                <w:sz w:val="16"/>
                <w:szCs w:val="16"/>
              </w:rPr>
              <w:t>Hodnota za bežné účtovné obdobie</w:t>
            </w:r>
          </w:p>
        </w:tc>
      </w:tr>
      <w:tr w:rsidR="00271323" w:rsidRPr="00271323" w:rsidTr="00271323">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jc w:val="both"/>
              <w:rPr>
                <w:rFonts w:ascii="Arial" w:hAnsi="Arial" w:cs="Arial"/>
                <w:sz w:val="16"/>
                <w:szCs w:val="16"/>
              </w:rPr>
            </w:pPr>
            <w:r w:rsidRPr="00271323">
              <w:rPr>
                <w:rFonts w:ascii="Arial" w:hAnsi="Arial" w:cs="Arial"/>
                <w:sz w:val="16"/>
                <w:szCs w:val="16"/>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spacing w:line="360" w:lineRule="auto"/>
              <w:jc w:val="both"/>
              <w:rPr>
                <w:rFonts w:ascii="Arial" w:hAnsi="Arial" w:cs="Arial"/>
                <w:sz w:val="16"/>
                <w:szCs w:val="16"/>
              </w:rPr>
            </w:pPr>
          </w:p>
        </w:tc>
      </w:tr>
    </w:tbl>
    <w:p w:rsidR="00271323" w:rsidRDefault="00271323" w:rsidP="00837B46">
      <w:pPr>
        <w:ind w:left="426"/>
        <w:rPr>
          <w:sz w:val="18"/>
          <w:szCs w:val="18"/>
        </w:rPr>
      </w:pPr>
    </w:p>
    <w:p w:rsidR="00271323" w:rsidRPr="001D5F78" w:rsidRDefault="00271323" w:rsidP="00271323">
      <w:pPr>
        <w:rPr>
          <w:sz w:val="18"/>
          <w:szCs w:val="18"/>
        </w:rPr>
      </w:pPr>
    </w:p>
    <w:p w:rsidR="00C60BFD" w:rsidRPr="008D5C0A" w:rsidRDefault="00C60BFD" w:rsidP="00C60BFD">
      <w:pPr>
        <w:ind w:left="426"/>
        <w:jc w:val="both"/>
        <w:rPr>
          <w:sz w:val="18"/>
          <w:szCs w:val="18"/>
        </w:rPr>
      </w:pPr>
      <w:r w:rsidRPr="008D5C0A">
        <w:rPr>
          <w:sz w:val="18"/>
          <w:szCs w:val="18"/>
        </w:rPr>
        <w:t xml:space="preserve">Hodnota </w:t>
      </w:r>
      <w:r>
        <w:rPr>
          <w:sz w:val="18"/>
          <w:szCs w:val="18"/>
        </w:rPr>
        <w:t>krátkodobého finančného majetku</w:t>
      </w:r>
      <w:r w:rsidRPr="008D5C0A">
        <w:rPr>
          <w:sz w:val="18"/>
          <w:szCs w:val="18"/>
        </w:rPr>
        <w:t>, pri ktor</w:t>
      </w:r>
      <w:r>
        <w:rPr>
          <w:sz w:val="18"/>
          <w:szCs w:val="18"/>
        </w:rPr>
        <w:t>om</w:t>
      </w:r>
      <w:r w:rsidRPr="008D5C0A">
        <w:rPr>
          <w:sz w:val="18"/>
          <w:szCs w:val="18"/>
        </w:rPr>
        <w:t xml:space="preserve"> má účtovná jednotka obmedzené právo s n</w:t>
      </w:r>
      <w:r>
        <w:rPr>
          <w:sz w:val="18"/>
          <w:szCs w:val="18"/>
        </w:rPr>
        <w:t>ím</w:t>
      </w:r>
      <w:r w:rsidRPr="008D5C0A">
        <w:rPr>
          <w:sz w:val="18"/>
          <w:szCs w:val="18"/>
        </w:rPr>
        <w:t xml:space="preserve"> nakladať je </w:t>
      </w:r>
      <w:proofErr w:type="spellStart"/>
      <w:r w:rsidRPr="008D5C0A">
        <w:rPr>
          <w:sz w:val="18"/>
          <w:szCs w:val="18"/>
        </w:rPr>
        <w:t>xxx</w:t>
      </w:r>
      <w:proofErr w:type="spellEnd"/>
      <w:r w:rsidRPr="008D5C0A">
        <w:rPr>
          <w:sz w:val="18"/>
          <w:szCs w:val="18"/>
        </w:rPr>
        <w:t xml:space="preserve"> EUR a ide o</w:t>
      </w:r>
      <w:r>
        <w:rPr>
          <w:sz w:val="18"/>
          <w:szCs w:val="18"/>
        </w:rPr>
        <w:t> </w:t>
      </w:r>
      <w:r w:rsidRPr="008D5C0A">
        <w:rPr>
          <w:sz w:val="18"/>
          <w:szCs w:val="18"/>
        </w:rPr>
        <w:t>t</w:t>
      </w:r>
      <w:r>
        <w:rPr>
          <w:sz w:val="18"/>
          <w:szCs w:val="18"/>
        </w:rPr>
        <w:t>ento krátkodobý finančný majetok:</w:t>
      </w:r>
      <w:r w:rsidR="001F68E5">
        <w:rPr>
          <w:sz w:val="18"/>
          <w:szCs w:val="18"/>
        </w:rPr>
        <w:t xml:space="preserve"> </w:t>
      </w:r>
      <w:r w:rsidR="001F68E5" w:rsidRPr="001F68E5">
        <w:rPr>
          <w:b/>
        </w:rPr>
        <w:t>účtovná jednotka nemá náplň</w:t>
      </w:r>
    </w:p>
    <w:p w:rsidR="00837B46" w:rsidRDefault="00837B46" w:rsidP="00837B46">
      <w:pPr>
        <w:spacing w:after="200" w:line="276" w:lineRule="auto"/>
        <w:ind w:left="426"/>
        <w:rPr>
          <w:sz w:val="18"/>
          <w:szCs w:val="18"/>
        </w:rPr>
      </w:pPr>
    </w:p>
    <w:p w:rsidR="00271323" w:rsidRPr="001D5F78" w:rsidRDefault="00271323" w:rsidP="00837B46">
      <w:pPr>
        <w:spacing w:after="200" w:line="276" w:lineRule="auto"/>
        <w:ind w:left="426"/>
        <w:rPr>
          <w:sz w:val="18"/>
          <w:szCs w:val="18"/>
        </w:rPr>
      </w:pPr>
    </w:p>
    <w:p w:rsidR="00B62963" w:rsidRDefault="00750629">
      <w:pPr>
        <w:ind w:left="426"/>
        <w:jc w:val="both"/>
        <w:rPr>
          <w:sz w:val="18"/>
          <w:szCs w:val="18"/>
        </w:rPr>
      </w:pPr>
      <w:r w:rsidRPr="00B433AF">
        <w:rPr>
          <w:sz w:val="18"/>
          <w:szCs w:val="18"/>
        </w:rPr>
        <w:t>Informácie o ocenení krátkodobého finančného majetku ku dňu, ku ktorému sa zostavuje účtovná závierka, reálnou hodnotou:</w:t>
      </w:r>
      <w:r w:rsidR="001F68E5">
        <w:rPr>
          <w:sz w:val="18"/>
          <w:szCs w:val="18"/>
        </w:rPr>
        <w:t xml:space="preserve"> </w:t>
      </w:r>
      <w:r w:rsidR="001F68E5" w:rsidRPr="001F68E5">
        <w:rPr>
          <w:b/>
        </w:rPr>
        <w:t>účtovná jednotka nemá náplň</w:t>
      </w:r>
    </w:p>
    <w:p w:rsidR="00271323" w:rsidRDefault="00271323">
      <w:pPr>
        <w:ind w:left="426"/>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462"/>
        <w:gridCol w:w="2015"/>
        <w:gridCol w:w="2321"/>
        <w:gridCol w:w="1660"/>
      </w:tblGrid>
      <w:tr w:rsidR="00271323" w:rsidRPr="00271323" w:rsidTr="00271323">
        <w:trPr>
          <w:jc w:val="center"/>
        </w:trPr>
        <w:tc>
          <w:tcPr>
            <w:tcW w:w="3384" w:type="dxa"/>
            <w:tcBorders>
              <w:top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Zvýšenie/ zníženie hodnoty</w:t>
            </w:r>
          </w:p>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w:t>
            </w:r>
          </w:p>
        </w:tc>
        <w:tc>
          <w:tcPr>
            <w:tcW w:w="2268" w:type="dxa"/>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Vplyv ocenenia</w:t>
            </w:r>
            <w:r w:rsidRPr="00271323">
              <w:rPr>
                <w:rFonts w:ascii="Arial" w:hAnsi="Arial" w:cs="Arial"/>
                <w:b w:val="0"/>
                <w:sz w:val="16"/>
                <w:szCs w:val="16"/>
              </w:rPr>
              <w:br/>
              <w:t>na výsledok hospodárenia </w:t>
            </w:r>
            <w:r w:rsidRPr="00271323">
              <w:rPr>
                <w:rFonts w:ascii="Arial" w:hAnsi="Arial" w:cs="Arial"/>
                <w:b w:val="0"/>
                <w:sz w:val="16"/>
                <w:szCs w:val="16"/>
              </w:rPr>
              <w:br/>
              <w:t>bežného účtovného obdobia</w:t>
            </w:r>
          </w:p>
        </w:tc>
        <w:tc>
          <w:tcPr>
            <w:tcW w:w="1622" w:type="dxa"/>
            <w:tcBorders>
              <w:top w:val="single" w:sz="12" w:space="0" w:color="auto"/>
              <w:left w:val="single" w:sz="12" w:space="0" w:color="auto"/>
              <w:bottom w:val="single" w:sz="4"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Vplyv </w:t>
            </w:r>
          </w:p>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ocenenia</w:t>
            </w:r>
            <w:r w:rsidRPr="00271323">
              <w:rPr>
                <w:rFonts w:ascii="Arial" w:hAnsi="Arial" w:cs="Arial"/>
                <w:b w:val="0"/>
                <w:sz w:val="16"/>
                <w:szCs w:val="16"/>
              </w:rPr>
              <w:br/>
              <w:t>na vlastné imanie</w:t>
            </w:r>
          </w:p>
        </w:tc>
      </w:tr>
      <w:tr w:rsidR="00271323" w:rsidRPr="00271323" w:rsidTr="00271323">
        <w:trPr>
          <w:jc w:val="center"/>
        </w:trPr>
        <w:tc>
          <w:tcPr>
            <w:tcW w:w="3384" w:type="dxa"/>
            <w:tcBorders>
              <w:top w:val="single" w:sz="4" w:space="0" w:color="auto"/>
              <w:left w:val="single" w:sz="4"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a</w:t>
            </w:r>
          </w:p>
        </w:tc>
        <w:tc>
          <w:tcPr>
            <w:tcW w:w="1969" w:type="dxa"/>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B</w:t>
            </w:r>
          </w:p>
        </w:tc>
        <w:tc>
          <w:tcPr>
            <w:tcW w:w="2268" w:type="dxa"/>
            <w:tcBorders>
              <w:top w:val="single" w:sz="4" w:space="0" w:color="auto"/>
              <w:left w:val="single" w:sz="12" w:space="0" w:color="auto"/>
              <w:bottom w:val="single" w:sz="4" w:space="0" w:color="auto"/>
              <w:right w:val="single" w:sz="12"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c</w:t>
            </w:r>
          </w:p>
        </w:tc>
        <w:tc>
          <w:tcPr>
            <w:tcW w:w="1622" w:type="dxa"/>
            <w:tcBorders>
              <w:top w:val="single" w:sz="4" w:space="0" w:color="auto"/>
              <w:left w:val="single" w:sz="12" w:space="0" w:color="auto"/>
              <w:bottom w:val="single" w:sz="4" w:space="0" w:color="auto"/>
              <w:right w:val="single" w:sz="4" w:space="0" w:color="auto"/>
            </w:tcBorders>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w:t>
            </w:r>
          </w:p>
        </w:tc>
      </w:tr>
      <w:tr w:rsidR="00271323" w:rsidRPr="00271323" w:rsidTr="00271323">
        <w:trPr>
          <w:trHeight w:val="454"/>
          <w:jc w:val="center"/>
        </w:trPr>
        <w:tc>
          <w:tcPr>
            <w:tcW w:w="3384" w:type="dxa"/>
            <w:tcBorders>
              <w:top w:val="single" w:sz="4"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Majetkové CP na obchodovanie</w:t>
            </w:r>
          </w:p>
        </w:tc>
        <w:tc>
          <w:tcPr>
            <w:tcW w:w="1969" w:type="dxa"/>
            <w:tcBorders>
              <w:top w:val="single" w:sz="4" w:space="0" w:color="auto"/>
              <w:left w:val="single" w:sz="12" w:space="0" w:color="auto"/>
            </w:tcBorders>
            <w:vAlign w:val="center"/>
          </w:tcPr>
          <w:p w:rsidR="00271323" w:rsidRPr="00271323" w:rsidRDefault="00271323" w:rsidP="00271323">
            <w:pPr>
              <w:rPr>
                <w:rFonts w:ascii="Arial" w:hAnsi="Arial" w:cs="Arial"/>
                <w:sz w:val="16"/>
                <w:szCs w:val="16"/>
              </w:rPr>
            </w:pPr>
          </w:p>
        </w:tc>
        <w:tc>
          <w:tcPr>
            <w:tcW w:w="2268" w:type="dxa"/>
            <w:tcBorders>
              <w:top w:val="single" w:sz="4" w:space="0" w:color="auto"/>
            </w:tcBorders>
            <w:vAlign w:val="center"/>
          </w:tcPr>
          <w:p w:rsidR="00271323" w:rsidRPr="00271323" w:rsidRDefault="00271323" w:rsidP="00271323">
            <w:pPr>
              <w:rPr>
                <w:rFonts w:ascii="Arial" w:hAnsi="Arial" w:cs="Arial"/>
                <w:sz w:val="16"/>
                <w:szCs w:val="16"/>
              </w:rPr>
            </w:pPr>
          </w:p>
        </w:tc>
        <w:tc>
          <w:tcPr>
            <w:tcW w:w="1622" w:type="dxa"/>
            <w:tcBorders>
              <w:top w:val="single" w:sz="4"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trHeight w:val="454"/>
          <w:jc w:val="center"/>
        </w:trPr>
        <w:tc>
          <w:tcPr>
            <w:tcW w:w="3384" w:type="dxa"/>
            <w:tcBorders>
              <w:bottom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Dlhové CP na obchodovanie</w:t>
            </w:r>
          </w:p>
        </w:tc>
        <w:tc>
          <w:tcPr>
            <w:tcW w:w="1969" w:type="dxa"/>
            <w:tcBorders>
              <w:left w:val="single" w:sz="12" w:space="0" w:color="auto"/>
              <w:bottom w:val="single" w:sz="6" w:space="0" w:color="auto"/>
            </w:tcBorders>
            <w:vAlign w:val="center"/>
          </w:tcPr>
          <w:p w:rsidR="00271323" w:rsidRPr="00271323" w:rsidRDefault="00271323" w:rsidP="00271323">
            <w:pPr>
              <w:rPr>
                <w:rFonts w:ascii="Arial" w:hAnsi="Arial" w:cs="Arial"/>
                <w:sz w:val="16"/>
                <w:szCs w:val="16"/>
              </w:rPr>
            </w:pPr>
          </w:p>
        </w:tc>
        <w:tc>
          <w:tcPr>
            <w:tcW w:w="2268" w:type="dxa"/>
            <w:tcBorders>
              <w:bottom w:val="single" w:sz="6" w:space="0" w:color="auto"/>
            </w:tcBorders>
            <w:vAlign w:val="center"/>
          </w:tcPr>
          <w:p w:rsidR="00271323" w:rsidRPr="00271323" w:rsidRDefault="00271323" w:rsidP="00271323">
            <w:pPr>
              <w:rPr>
                <w:rFonts w:ascii="Arial" w:hAnsi="Arial" w:cs="Arial"/>
                <w:sz w:val="16"/>
                <w:szCs w:val="16"/>
              </w:rPr>
            </w:pPr>
          </w:p>
        </w:tc>
        <w:tc>
          <w:tcPr>
            <w:tcW w:w="1622" w:type="dxa"/>
            <w:tcBorders>
              <w:bottom w:val="single" w:sz="6"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trHeight w:val="454"/>
          <w:jc w:val="center"/>
        </w:trPr>
        <w:tc>
          <w:tcPr>
            <w:tcW w:w="3384" w:type="dxa"/>
            <w:tcBorders>
              <w:top w:val="single" w:sz="6"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Emisné kvóty (komodity)</w:t>
            </w:r>
          </w:p>
        </w:tc>
        <w:tc>
          <w:tcPr>
            <w:tcW w:w="1969" w:type="dxa"/>
            <w:tcBorders>
              <w:top w:val="single" w:sz="6" w:space="0" w:color="auto"/>
              <w:left w:val="single" w:sz="12" w:space="0" w:color="auto"/>
            </w:tcBorders>
            <w:vAlign w:val="center"/>
          </w:tcPr>
          <w:p w:rsidR="00271323" w:rsidRPr="00271323" w:rsidRDefault="00271323" w:rsidP="00271323">
            <w:pPr>
              <w:rPr>
                <w:rFonts w:ascii="Arial" w:hAnsi="Arial" w:cs="Arial"/>
                <w:sz w:val="16"/>
                <w:szCs w:val="16"/>
              </w:rPr>
            </w:pPr>
          </w:p>
        </w:tc>
        <w:tc>
          <w:tcPr>
            <w:tcW w:w="2268" w:type="dxa"/>
            <w:tcBorders>
              <w:top w:val="single" w:sz="6" w:space="0" w:color="auto"/>
            </w:tcBorders>
            <w:vAlign w:val="center"/>
          </w:tcPr>
          <w:p w:rsidR="00271323" w:rsidRPr="00271323" w:rsidRDefault="00271323" w:rsidP="00271323">
            <w:pPr>
              <w:rPr>
                <w:rFonts w:ascii="Arial" w:hAnsi="Arial" w:cs="Arial"/>
                <w:sz w:val="16"/>
                <w:szCs w:val="16"/>
              </w:rPr>
            </w:pPr>
          </w:p>
        </w:tc>
        <w:tc>
          <w:tcPr>
            <w:tcW w:w="1622" w:type="dxa"/>
            <w:tcBorders>
              <w:top w:val="single" w:sz="6" w:space="0" w:color="auto"/>
            </w:tcBorders>
            <w:vAlign w:val="center"/>
          </w:tcPr>
          <w:p w:rsidR="00271323" w:rsidRPr="00271323" w:rsidRDefault="00271323" w:rsidP="00271323">
            <w:pPr>
              <w:rPr>
                <w:rFonts w:ascii="Arial" w:hAnsi="Arial" w:cs="Arial"/>
                <w:sz w:val="16"/>
                <w:szCs w:val="16"/>
              </w:rPr>
            </w:pPr>
          </w:p>
        </w:tc>
      </w:tr>
      <w:tr w:rsidR="00271323" w:rsidRPr="00271323" w:rsidTr="00271323">
        <w:trPr>
          <w:trHeight w:val="454"/>
          <w:jc w:val="center"/>
        </w:trPr>
        <w:tc>
          <w:tcPr>
            <w:tcW w:w="3384" w:type="dxa"/>
            <w:tcBorders>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Ostatné realizovateľné CP</w:t>
            </w:r>
          </w:p>
        </w:tc>
        <w:tc>
          <w:tcPr>
            <w:tcW w:w="1969" w:type="dxa"/>
            <w:tcBorders>
              <w:left w:val="single" w:sz="12" w:space="0" w:color="auto"/>
            </w:tcBorders>
            <w:vAlign w:val="center"/>
          </w:tcPr>
          <w:p w:rsidR="00271323" w:rsidRPr="00271323" w:rsidRDefault="00271323" w:rsidP="00271323">
            <w:pPr>
              <w:rPr>
                <w:rFonts w:ascii="Arial" w:hAnsi="Arial" w:cs="Arial"/>
                <w:sz w:val="16"/>
                <w:szCs w:val="16"/>
              </w:rPr>
            </w:pPr>
          </w:p>
        </w:tc>
        <w:tc>
          <w:tcPr>
            <w:tcW w:w="2268" w:type="dxa"/>
            <w:vAlign w:val="center"/>
          </w:tcPr>
          <w:p w:rsidR="00271323" w:rsidRPr="00271323" w:rsidRDefault="00271323" w:rsidP="00271323">
            <w:pPr>
              <w:rPr>
                <w:rFonts w:ascii="Arial" w:hAnsi="Arial" w:cs="Arial"/>
                <w:sz w:val="16"/>
                <w:szCs w:val="16"/>
              </w:rPr>
            </w:pPr>
          </w:p>
        </w:tc>
        <w:tc>
          <w:tcPr>
            <w:tcW w:w="1622" w:type="dxa"/>
            <w:vAlign w:val="center"/>
          </w:tcPr>
          <w:p w:rsidR="00271323" w:rsidRPr="00271323" w:rsidRDefault="00271323" w:rsidP="00271323">
            <w:pPr>
              <w:rPr>
                <w:rFonts w:ascii="Arial" w:hAnsi="Arial" w:cs="Arial"/>
                <w:sz w:val="16"/>
                <w:szCs w:val="16"/>
              </w:rPr>
            </w:pPr>
          </w:p>
        </w:tc>
      </w:tr>
      <w:tr w:rsidR="00271323" w:rsidRPr="00271323" w:rsidTr="00271323">
        <w:trPr>
          <w:trHeight w:val="340"/>
          <w:jc w:val="center"/>
        </w:trPr>
        <w:tc>
          <w:tcPr>
            <w:tcW w:w="3384" w:type="dxa"/>
            <w:tcBorders>
              <w:bottom w:val="single" w:sz="12" w:space="0" w:color="auto"/>
              <w:right w:val="single" w:sz="12" w:space="0" w:color="auto"/>
            </w:tcBorders>
            <w:vAlign w:val="center"/>
            <w:hideMark/>
          </w:tcPr>
          <w:p w:rsidR="00271323" w:rsidRPr="00271323" w:rsidRDefault="00271323" w:rsidP="00271323">
            <w:pPr>
              <w:rPr>
                <w:rFonts w:ascii="Arial" w:hAnsi="Arial" w:cs="Arial"/>
                <w:b/>
                <w:sz w:val="16"/>
                <w:szCs w:val="16"/>
              </w:rPr>
            </w:pPr>
            <w:r w:rsidRPr="00271323">
              <w:rPr>
                <w:rFonts w:ascii="Arial" w:hAnsi="Arial" w:cs="Arial"/>
                <w:b/>
                <w:sz w:val="16"/>
                <w:szCs w:val="16"/>
              </w:rPr>
              <w:t>Krátkodobý finančný majetok spolu</w:t>
            </w:r>
          </w:p>
        </w:tc>
        <w:tc>
          <w:tcPr>
            <w:tcW w:w="1969" w:type="dxa"/>
            <w:tcBorders>
              <w:left w:val="single" w:sz="12" w:space="0" w:color="auto"/>
              <w:bottom w:val="single" w:sz="12" w:space="0" w:color="auto"/>
            </w:tcBorders>
            <w:vAlign w:val="center"/>
          </w:tcPr>
          <w:p w:rsidR="00271323" w:rsidRPr="00271323" w:rsidRDefault="00271323" w:rsidP="00271323">
            <w:pPr>
              <w:rPr>
                <w:rFonts w:ascii="Arial" w:hAnsi="Arial" w:cs="Arial"/>
                <w:b/>
                <w:sz w:val="16"/>
                <w:szCs w:val="16"/>
              </w:rPr>
            </w:pPr>
          </w:p>
        </w:tc>
        <w:tc>
          <w:tcPr>
            <w:tcW w:w="2268" w:type="dxa"/>
            <w:tcBorders>
              <w:bottom w:val="single" w:sz="12" w:space="0" w:color="auto"/>
            </w:tcBorders>
            <w:vAlign w:val="center"/>
          </w:tcPr>
          <w:p w:rsidR="00271323" w:rsidRPr="00271323" w:rsidRDefault="00271323" w:rsidP="00271323">
            <w:pPr>
              <w:rPr>
                <w:rFonts w:ascii="Arial" w:hAnsi="Arial" w:cs="Arial"/>
                <w:b/>
                <w:sz w:val="16"/>
                <w:szCs w:val="16"/>
              </w:rPr>
            </w:pPr>
          </w:p>
        </w:tc>
        <w:tc>
          <w:tcPr>
            <w:tcW w:w="1622" w:type="dxa"/>
            <w:tcBorders>
              <w:bottom w:val="single" w:sz="12" w:space="0" w:color="auto"/>
            </w:tcBorders>
            <w:vAlign w:val="center"/>
          </w:tcPr>
          <w:p w:rsidR="00271323" w:rsidRPr="00271323" w:rsidRDefault="00271323" w:rsidP="00271323">
            <w:pPr>
              <w:rPr>
                <w:rFonts w:ascii="Arial" w:hAnsi="Arial" w:cs="Arial"/>
                <w:b/>
                <w:sz w:val="16"/>
                <w:szCs w:val="16"/>
              </w:rPr>
            </w:pPr>
          </w:p>
        </w:tc>
      </w:tr>
    </w:tbl>
    <w:p w:rsidR="00271323" w:rsidRDefault="00271323">
      <w:pPr>
        <w:ind w:left="426"/>
        <w:jc w:val="both"/>
        <w:rPr>
          <w:sz w:val="18"/>
          <w:szCs w:val="18"/>
        </w:rPr>
      </w:pPr>
    </w:p>
    <w:p w:rsidR="00271323" w:rsidRDefault="00271323">
      <w:pPr>
        <w:ind w:left="426"/>
        <w:jc w:val="both"/>
        <w:rPr>
          <w:sz w:val="18"/>
          <w:szCs w:val="18"/>
        </w:rPr>
      </w:pPr>
    </w:p>
    <w:p w:rsidR="00271323" w:rsidRPr="00271323" w:rsidRDefault="00271323" w:rsidP="00271323">
      <w:pPr>
        <w:spacing w:after="120"/>
        <w:rPr>
          <w:rFonts w:ascii="Arial" w:hAnsi="Arial" w:cs="Arial"/>
        </w:rPr>
      </w:pPr>
      <w:r w:rsidRPr="00271323">
        <w:rPr>
          <w:rFonts w:ascii="Arial" w:hAnsi="Arial" w:cs="Arial"/>
        </w:rPr>
        <w:t>Informácie o majetku prenajatom formou finančného prenájmu</w:t>
      </w:r>
    </w:p>
    <w:tbl>
      <w:tblPr>
        <w:tblW w:w="5000" w:type="pct"/>
        <w:jc w:val="center"/>
        <w:tblLook w:val="04A0" w:firstRow="1" w:lastRow="0" w:firstColumn="1" w:lastColumn="0" w:noHBand="0" w:noVBand="1"/>
      </w:tblPr>
      <w:tblGrid>
        <w:gridCol w:w="1562"/>
        <w:gridCol w:w="1306"/>
        <w:gridCol w:w="1740"/>
        <w:gridCol w:w="1090"/>
        <w:gridCol w:w="1231"/>
        <w:gridCol w:w="1595"/>
        <w:gridCol w:w="934"/>
      </w:tblGrid>
      <w:tr w:rsidR="00271323" w:rsidRPr="00271323" w:rsidTr="00271323">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w:t>
            </w:r>
            <w:r w:rsidRPr="00271323">
              <w:rPr>
                <w:rFonts w:ascii="Arial" w:hAnsi="Arial" w:cs="Arial"/>
                <w:sz w:val="16"/>
                <w:szCs w:val="16"/>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Bezprostredne predchádzajúce účtovné obdobie</w:t>
            </w:r>
          </w:p>
        </w:tc>
      </w:tr>
      <w:tr w:rsidR="00271323" w:rsidRPr="00271323" w:rsidTr="00271323">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271323" w:rsidRPr="00271323" w:rsidRDefault="00271323" w:rsidP="00271323">
            <w:pPr>
              <w:rPr>
                <w:rFonts w:ascii="Arial" w:hAnsi="Arial" w:cs="Arial"/>
                <w:bCs/>
                <w:sz w:val="16"/>
                <w:szCs w:val="16"/>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Splatnosť</w:t>
            </w:r>
          </w:p>
        </w:tc>
      </w:tr>
      <w:tr w:rsidR="00271323" w:rsidRPr="00271323" w:rsidTr="00271323">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rPr>
                <w:rFonts w:ascii="Arial" w:hAnsi="Arial" w:cs="Arial"/>
                <w:bCs/>
                <w:sz w:val="16"/>
                <w:szCs w:val="16"/>
              </w:rPr>
            </w:pPr>
          </w:p>
        </w:tc>
        <w:tc>
          <w:tcPr>
            <w:tcW w:w="1282"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viac ako päť rokov</w:t>
            </w:r>
          </w:p>
        </w:tc>
      </w:tr>
      <w:tr w:rsidR="00271323" w:rsidRPr="00271323" w:rsidTr="00271323">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a</w:t>
            </w:r>
          </w:p>
        </w:tc>
        <w:tc>
          <w:tcPr>
            <w:tcW w:w="1282"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b</w:t>
            </w:r>
          </w:p>
        </w:tc>
        <w:tc>
          <w:tcPr>
            <w:tcW w:w="1709"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c</w:t>
            </w:r>
          </w:p>
        </w:tc>
        <w:tc>
          <w:tcPr>
            <w:tcW w:w="1070"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d</w:t>
            </w:r>
          </w:p>
        </w:tc>
        <w:tc>
          <w:tcPr>
            <w:tcW w:w="1209"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e</w:t>
            </w:r>
          </w:p>
        </w:tc>
        <w:tc>
          <w:tcPr>
            <w:tcW w:w="1566"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f</w:t>
            </w:r>
          </w:p>
        </w:tc>
        <w:tc>
          <w:tcPr>
            <w:tcW w:w="917" w:type="dxa"/>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g</w:t>
            </w:r>
          </w:p>
        </w:tc>
      </w:tr>
      <w:tr w:rsidR="00271323" w:rsidRPr="00271323" w:rsidTr="00271323">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Istina</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709" w:type="dxa"/>
            <w:tcBorders>
              <w:top w:val="single" w:sz="4"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070" w:type="dxa"/>
            <w:tcBorders>
              <w:top w:val="single" w:sz="4" w:space="0" w:color="auto"/>
              <w:left w:val="nil"/>
              <w:bottom w:val="single" w:sz="4" w:space="0" w:color="auto"/>
              <w:right w:val="single" w:sz="8"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209" w:type="dxa"/>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566" w:type="dxa"/>
            <w:tcBorders>
              <w:top w:val="single" w:sz="4"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917" w:type="dxa"/>
            <w:tcBorders>
              <w:top w:val="single" w:sz="4" w:space="0" w:color="auto"/>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709" w:type="dxa"/>
            <w:tcBorders>
              <w:top w:val="single" w:sz="4"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070" w:type="dxa"/>
            <w:tcBorders>
              <w:top w:val="single" w:sz="4" w:space="0" w:color="auto"/>
              <w:left w:val="nil"/>
              <w:bottom w:val="single" w:sz="4" w:space="0" w:color="auto"/>
              <w:right w:val="single" w:sz="8"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209" w:type="dxa"/>
            <w:tcBorders>
              <w:top w:val="nil"/>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566" w:type="dxa"/>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917" w:type="dxa"/>
            <w:tcBorders>
              <w:top w:val="single" w:sz="4" w:space="0" w:color="auto"/>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sz w:val="16"/>
                <w:szCs w:val="16"/>
              </w:rPr>
            </w:pPr>
            <w:r w:rsidRPr="00271323">
              <w:rPr>
                <w:rFonts w:ascii="Arial" w:hAnsi="Arial" w:cs="Arial"/>
                <w:b/>
                <w:sz w:val="16"/>
                <w:szCs w:val="16"/>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709" w:type="dxa"/>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070" w:type="dxa"/>
            <w:tcBorders>
              <w:top w:val="single" w:sz="4" w:space="0" w:color="auto"/>
              <w:left w:val="nil"/>
              <w:bottom w:val="single" w:sz="12" w:space="0" w:color="auto"/>
              <w:right w:val="single" w:sz="8"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209" w:type="dxa"/>
            <w:tcBorders>
              <w:top w:val="nil"/>
              <w:left w:val="single" w:sz="12" w:space="0" w:color="auto"/>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1566" w:type="dxa"/>
            <w:tcBorders>
              <w:top w:val="nil"/>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917" w:type="dxa"/>
            <w:tcBorders>
              <w:top w:val="single" w:sz="4" w:space="0" w:color="auto"/>
              <w:left w:val="nil"/>
              <w:bottom w:val="single" w:sz="12"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bl>
    <w:p w:rsidR="00271323" w:rsidRDefault="00271323">
      <w:pPr>
        <w:ind w:left="426"/>
        <w:jc w:val="both"/>
        <w:rPr>
          <w:sz w:val="18"/>
          <w:szCs w:val="18"/>
        </w:rPr>
      </w:pPr>
    </w:p>
    <w:p w:rsidR="00271323" w:rsidRDefault="00271323">
      <w:pPr>
        <w:ind w:left="426"/>
        <w:jc w:val="both"/>
        <w:rPr>
          <w:sz w:val="18"/>
          <w:szCs w:val="18"/>
        </w:rPr>
      </w:pPr>
    </w:p>
    <w:p w:rsidR="00CA441D" w:rsidRDefault="00CA441D" w:rsidP="00CA441D">
      <w:pPr>
        <w:pStyle w:val="Nadpis2"/>
        <w:numPr>
          <w:ilvl w:val="0"/>
          <w:numId w:val="2"/>
        </w:numPr>
      </w:pPr>
      <w:r>
        <w:t>Časové rozlíšenie</w:t>
      </w:r>
      <w:bookmarkEnd w:id="13"/>
    </w:p>
    <w:p w:rsidR="00CA441D" w:rsidRDefault="00CA441D" w:rsidP="00CA441D">
      <w:pPr>
        <w:pStyle w:val="Zkladntext"/>
      </w:pPr>
    </w:p>
    <w:p w:rsidR="00CA441D" w:rsidRDefault="00CA441D" w:rsidP="00CA441D">
      <w:pPr>
        <w:pStyle w:val="Zkladntext"/>
      </w:pPr>
      <w:r w:rsidRPr="00AC097C">
        <w:t>Ide o tieto položky: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79"/>
        <w:gridCol w:w="2612"/>
        <w:gridCol w:w="2491"/>
      </w:tblGrid>
      <w:tr w:rsidR="00271323" w:rsidRPr="00271323" w:rsidTr="00271323">
        <w:trPr>
          <w:jc w:val="center"/>
        </w:trPr>
        <w:tc>
          <w:tcPr>
            <w:tcW w:w="4181" w:type="dxa"/>
            <w:tcBorders>
              <w:top w:val="single" w:sz="12" w:space="0" w:color="auto"/>
              <w:bottom w:val="single" w:sz="12" w:space="0" w:color="auto"/>
              <w:right w:val="single" w:sz="12" w:space="0" w:color="auto"/>
            </w:tcBorders>
            <w:vAlign w:val="center"/>
          </w:tcPr>
          <w:p w:rsidR="00271323" w:rsidRPr="00271323" w:rsidRDefault="00271323" w:rsidP="00271323">
            <w:pPr>
              <w:pStyle w:val="TopHeader"/>
              <w:rPr>
                <w:sz w:val="16"/>
                <w:szCs w:val="16"/>
              </w:rPr>
            </w:pPr>
            <w:r w:rsidRPr="00271323">
              <w:rPr>
                <w:sz w:val="16"/>
                <w:szCs w:val="16"/>
              </w:rPr>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271323" w:rsidRPr="00271323" w:rsidRDefault="00271323" w:rsidP="00271323">
            <w:pPr>
              <w:pStyle w:val="TopHeader"/>
              <w:rPr>
                <w:sz w:val="16"/>
                <w:szCs w:val="16"/>
              </w:rPr>
            </w:pPr>
            <w:r w:rsidRPr="00271323">
              <w:rPr>
                <w:sz w:val="16"/>
                <w:szCs w:val="16"/>
              </w:rPr>
              <w:t>Bežné účtovné obdobie</w:t>
            </w:r>
          </w:p>
        </w:tc>
        <w:tc>
          <w:tcPr>
            <w:tcW w:w="2434" w:type="dxa"/>
            <w:tcBorders>
              <w:top w:val="single" w:sz="12" w:space="0" w:color="auto"/>
              <w:left w:val="single" w:sz="12" w:space="0" w:color="auto"/>
              <w:bottom w:val="single" w:sz="12" w:space="0" w:color="auto"/>
            </w:tcBorders>
            <w:vAlign w:val="center"/>
          </w:tcPr>
          <w:p w:rsidR="00271323" w:rsidRPr="00271323" w:rsidRDefault="00271323" w:rsidP="00271323">
            <w:pPr>
              <w:pStyle w:val="TopHeader"/>
              <w:rPr>
                <w:sz w:val="16"/>
                <w:szCs w:val="16"/>
              </w:rPr>
            </w:pPr>
            <w:r w:rsidRPr="00271323">
              <w:rPr>
                <w:sz w:val="16"/>
                <w:szCs w:val="16"/>
              </w:rPr>
              <w:t>Bezprostredne predchádzajúce účtovné obdobie</w:t>
            </w:r>
          </w:p>
        </w:tc>
      </w:tr>
      <w:tr w:rsidR="00271323" w:rsidRPr="00271323" w:rsidTr="00271323">
        <w:trPr>
          <w:trHeight w:val="340"/>
          <w:jc w:val="center"/>
        </w:trPr>
        <w:tc>
          <w:tcPr>
            <w:tcW w:w="4181" w:type="dxa"/>
            <w:tcBorders>
              <w:top w:val="single" w:sz="12" w:space="0" w:color="auto"/>
              <w:bottom w:val="single" w:sz="12" w:space="0" w:color="auto"/>
              <w:right w:val="single" w:sz="12" w:space="0" w:color="auto"/>
            </w:tcBorders>
            <w:vAlign w:val="center"/>
          </w:tcPr>
          <w:p w:rsidR="00271323" w:rsidRPr="00271323" w:rsidRDefault="00271323" w:rsidP="00271323">
            <w:pPr>
              <w:rPr>
                <w:b/>
                <w:bCs/>
                <w:sz w:val="16"/>
                <w:szCs w:val="16"/>
              </w:rPr>
            </w:pPr>
            <w:r w:rsidRPr="00271323">
              <w:rPr>
                <w:b/>
                <w:bCs/>
                <w:sz w:val="16"/>
                <w:szCs w:val="16"/>
              </w:rPr>
              <w:t xml:space="preserve">Náklady budúcich období dlhodobé,  z toho: </w:t>
            </w:r>
          </w:p>
        </w:tc>
        <w:tc>
          <w:tcPr>
            <w:tcW w:w="2552" w:type="dxa"/>
            <w:tcBorders>
              <w:top w:val="single" w:sz="12" w:space="0" w:color="auto"/>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bottom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12" w:space="0" w:color="auto"/>
              <w:bottom w:val="single" w:sz="6" w:space="0" w:color="auto"/>
              <w:right w:val="single" w:sz="12" w:space="0" w:color="auto"/>
            </w:tcBorders>
            <w:vAlign w:val="center"/>
          </w:tcPr>
          <w:p w:rsidR="00271323" w:rsidRPr="00271323" w:rsidRDefault="00271323" w:rsidP="00271323">
            <w:pPr>
              <w:rPr>
                <w:sz w:val="16"/>
                <w:szCs w:val="16"/>
              </w:rPr>
            </w:pPr>
          </w:p>
        </w:tc>
        <w:tc>
          <w:tcPr>
            <w:tcW w:w="2552" w:type="dxa"/>
            <w:tcBorders>
              <w:top w:val="single" w:sz="12" w:space="0" w:color="auto"/>
              <w:left w:val="single" w:sz="12" w:space="0" w:color="auto"/>
              <w:bottom w:val="single" w:sz="6"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bottom w:val="single" w:sz="6"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6" w:space="0" w:color="auto"/>
              <w:bottom w:val="single" w:sz="12" w:space="0" w:color="auto"/>
              <w:right w:val="single" w:sz="12" w:space="0" w:color="auto"/>
            </w:tcBorders>
            <w:vAlign w:val="center"/>
          </w:tcPr>
          <w:p w:rsidR="00271323" w:rsidRPr="00271323" w:rsidRDefault="00271323" w:rsidP="00271323">
            <w:pPr>
              <w:rPr>
                <w:sz w:val="16"/>
                <w:szCs w:val="16"/>
              </w:rPr>
            </w:pPr>
          </w:p>
        </w:tc>
        <w:tc>
          <w:tcPr>
            <w:tcW w:w="2552" w:type="dxa"/>
            <w:tcBorders>
              <w:top w:val="single" w:sz="6" w:space="0" w:color="auto"/>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6" w:space="0" w:color="auto"/>
              <w:bottom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12" w:space="0" w:color="auto"/>
              <w:bottom w:val="single" w:sz="12" w:space="0" w:color="auto"/>
              <w:right w:val="single" w:sz="12" w:space="0" w:color="auto"/>
            </w:tcBorders>
            <w:vAlign w:val="center"/>
          </w:tcPr>
          <w:p w:rsidR="00271323" w:rsidRPr="00271323" w:rsidRDefault="00271323" w:rsidP="00271323">
            <w:pPr>
              <w:rPr>
                <w:b/>
                <w:bCs/>
                <w:sz w:val="16"/>
                <w:szCs w:val="16"/>
              </w:rPr>
            </w:pPr>
            <w:r w:rsidRPr="00271323">
              <w:rPr>
                <w:b/>
                <w:bCs/>
                <w:sz w:val="16"/>
                <w:szCs w:val="16"/>
              </w:rPr>
              <w:t>Náklady budúcich období krátkodobé, z toho:</w:t>
            </w:r>
          </w:p>
        </w:tc>
        <w:tc>
          <w:tcPr>
            <w:tcW w:w="2552" w:type="dxa"/>
            <w:tcBorders>
              <w:top w:val="single" w:sz="12" w:space="0" w:color="auto"/>
              <w:left w:val="single" w:sz="12" w:space="0" w:color="auto"/>
              <w:bottom w:val="single" w:sz="12" w:space="0" w:color="auto"/>
            </w:tcBorders>
            <w:vAlign w:val="center"/>
          </w:tcPr>
          <w:p w:rsidR="00271323" w:rsidRPr="001F68E5" w:rsidRDefault="001F68E5" w:rsidP="005557F1">
            <w:pPr>
              <w:spacing w:line="360" w:lineRule="auto"/>
              <w:rPr>
                <w:b/>
                <w:sz w:val="16"/>
                <w:szCs w:val="16"/>
              </w:rPr>
            </w:pPr>
            <w:r w:rsidRPr="001F68E5">
              <w:rPr>
                <w:b/>
                <w:sz w:val="16"/>
                <w:szCs w:val="16"/>
              </w:rPr>
              <w:t xml:space="preserve">              </w:t>
            </w:r>
            <w:r w:rsidR="005557F1">
              <w:rPr>
                <w:b/>
                <w:sz w:val="16"/>
                <w:szCs w:val="16"/>
              </w:rPr>
              <w:t>2039</w:t>
            </w:r>
          </w:p>
        </w:tc>
        <w:tc>
          <w:tcPr>
            <w:tcW w:w="2434" w:type="dxa"/>
            <w:tcBorders>
              <w:top w:val="single" w:sz="12" w:space="0" w:color="auto"/>
              <w:bottom w:val="single" w:sz="12" w:space="0" w:color="auto"/>
            </w:tcBorders>
            <w:vAlign w:val="center"/>
          </w:tcPr>
          <w:p w:rsidR="00271323" w:rsidRPr="001F68E5" w:rsidRDefault="005557F1" w:rsidP="00271323">
            <w:pPr>
              <w:spacing w:line="360" w:lineRule="auto"/>
              <w:rPr>
                <w:b/>
                <w:sz w:val="16"/>
                <w:szCs w:val="16"/>
              </w:rPr>
            </w:pPr>
            <w:r>
              <w:rPr>
                <w:b/>
                <w:sz w:val="16"/>
                <w:szCs w:val="16"/>
              </w:rPr>
              <w:t xml:space="preserve">                  2477</w:t>
            </w:r>
          </w:p>
        </w:tc>
      </w:tr>
      <w:tr w:rsidR="00271323" w:rsidRPr="00271323" w:rsidTr="00271323">
        <w:trPr>
          <w:trHeight w:val="340"/>
          <w:jc w:val="center"/>
        </w:trPr>
        <w:tc>
          <w:tcPr>
            <w:tcW w:w="4181" w:type="dxa"/>
            <w:tcBorders>
              <w:top w:val="single" w:sz="12" w:space="0" w:color="auto"/>
              <w:right w:val="single" w:sz="12" w:space="0" w:color="auto"/>
            </w:tcBorders>
            <w:vAlign w:val="center"/>
          </w:tcPr>
          <w:p w:rsidR="00271323" w:rsidRPr="00271323" w:rsidRDefault="005557F1" w:rsidP="00271323">
            <w:pPr>
              <w:rPr>
                <w:sz w:val="16"/>
                <w:szCs w:val="16"/>
              </w:rPr>
            </w:pPr>
            <w:r>
              <w:rPr>
                <w:sz w:val="16"/>
                <w:szCs w:val="16"/>
              </w:rPr>
              <w:t xml:space="preserve">HP </w:t>
            </w:r>
            <w:r w:rsidR="001F68E5">
              <w:rPr>
                <w:sz w:val="16"/>
                <w:szCs w:val="16"/>
              </w:rPr>
              <w:t xml:space="preserve"> autá</w:t>
            </w:r>
          </w:p>
        </w:tc>
        <w:tc>
          <w:tcPr>
            <w:tcW w:w="2552" w:type="dxa"/>
            <w:tcBorders>
              <w:top w:val="single" w:sz="12" w:space="0" w:color="auto"/>
              <w:left w:val="single" w:sz="12" w:space="0" w:color="auto"/>
            </w:tcBorders>
            <w:vAlign w:val="center"/>
          </w:tcPr>
          <w:p w:rsidR="00271323" w:rsidRPr="00271323" w:rsidRDefault="001F68E5" w:rsidP="005557F1">
            <w:pPr>
              <w:spacing w:line="360" w:lineRule="auto"/>
              <w:rPr>
                <w:sz w:val="16"/>
                <w:szCs w:val="16"/>
              </w:rPr>
            </w:pPr>
            <w:r>
              <w:rPr>
                <w:sz w:val="16"/>
                <w:szCs w:val="16"/>
              </w:rPr>
              <w:t xml:space="preserve">            </w:t>
            </w:r>
            <w:r w:rsidR="00640100">
              <w:rPr>
                <w:sz w:val="16"/>
                <w:szCs w:val="16"/>
              </w:rPr>
              <w:t xml:space="preserve"> </w:t>
            </w:r>
            <w:r>
              <w:rPr>
                <w:sz w:val="16"/>
                <w:szCs w:val="16"/>
              </w:rPr>
              <w:t xml:space="preserve"> </w:t>
            </w:r>
            <w:r w:rsidR="005557F1">
              <w:rPr>
                <w:sz w:val="16"/>
                <w:szCs w:val="16"/>
              </w:rPr>
              <w:t>1283</w:t>
            </w:r>
          </w:p>
        </w:tc>
        <w:tc>
          <w:tcPr>
            <w:tcW w:w="2434" w:type="dxa"/>
            <w:tcBorders>
              <w:top w:val="single" w:sz="12" w:space="0" w:color="auto"/>
            </w:tcBorders>
            <w:vAlign w:val="center"/>
          </w:tcPr>
          <w:p w:rsidR="00271323" w:rsidRPr="00271323" w:rsidRDefault="005557F1" w:rsidP="00271323">
            <w:pPr>
              <w:spacing w:line="360" w:lineRule="auto"/>
              <w:rPr>
                <w:sz w:val="16"/>
                <w:szCs w:val="16"/>
              </w:rPr>
            </w:pPr>
            <w:r>
              <w:rPr>
                <w:sz w:val="16"/>
                <w:szCs w:val="16"/>
              </w:rPr>
              <w:t xml:space="preserve">                  1464</w:t>
            </w:r>
          </w:p>
        </w:tc>
      </w:tr>
      <w:tr w:rsidR="00271323" w:rsidRPr="00271323" w:rsidTr="00271323">
        <w:trPr>
          <w:trHeight w:val="340"/>
          <w:jc w:val="center"/>
        </w:trPr>
        <w:tc>
          <w:tcPr>
            <w:tcW w:w="4181" w:type="dxa"/>
            <w:tcBorders>
              <w:bottom w:val="single" w:sz="12" w:space="0" w:color="auto"/>
              <w:right w:val="single" w:sz="12" w:space="0" w:color="auto"/>
            </w:tcBorders>
            <w:vAlign w:val="center"/>
          </w:tcPr>
          <w:p w:rsidR="00271323" w:rsidRPr="00271323" w:rsidRDefault="001F68E5" w:rsidP="00271323">
            <w:pPr>
              <w:rPr>
                <w:sz w:val="16"/>
                <w:szCs w:val="16"/>
              </w:rPr>
            </w:pPr>
            <w:r>
              <w:rPr>
                <w:sz w:val="16"/>
                <w:szCs w:val="16"/>
              </w:rPr>
              <w:t>ostatné</w:t>
            </w:r>
          </w:p>
        </w:tc>
        <w:tc>
          <w:tcPr>
            <w:tcW w:w="2552" w:type="dxa"/>
            <w:tcBorders>
              <w:left w:val="single" w:sz="12" w:space="0" w:color="auto"/>
              <w:bottom w:val="single" w:sz="12" w:space="0" w:color="auto"/>
            </w:tcBorders>
            <w:vAlign w:val="center"/>
          </w:tcPr>
          <w:p w:rsidR="00271323" w:rsidRPr="00271323" w:rsidRDefault="005557F1" w:rsidP="005557F1">
            <w:pPr>
              <w:spacing w:line="360" w:lineRule="auto"/>
              <w:rPr>
                <w:sz w:val="16"/>
                <w:szCs w:val="16"/>
              </w:rPr>
            </w:pPr>
            <w:r>
              <w:rPr>
                <w:sz w:val="16"/>
                <w:szCs w:val="16"/>
              </w:rPr>
              <w:t xml:space="preserve">               756</w:t>
            </w:r>
          </w:p>
        </w:tc>
        <w:tc>
          <w:tcPr>
            <w:tcW w:w="2434" w:type="dxa"/>
            <w:tcBorders>
              <w:bottom w:val="single" w:sz="12" w:space="0" w:color="auto"/>
            </w:tcBorders>
            <w:vAlign w:val="center"/>
          </w:tcPr>
          <w:p w:rsidR="00271323" w:rsidRPr="00271323" w:rsidRDefault="005557F1" w:rsidP="00271323">
            <w:pPr>
              <w:spacing w:line="360" w:lineRule="auto"/>
              <w:rPr>
                <w:sz w:val="16"/>
                <w:szCs w:val="16"/>
              </w:rPr>
            </w:pPr>
            <w:r>
              <w:rPr>
                <w:sz w:val="16"/>
                <w:szCs w:val="16"/>
              </w:rPr>
              <w:t xml:space="preserve">                   1013</w:t>
            </w:r>
          </w:p>
        </w:tc>
      </w:tr>
      <w:tr w:rsidR="00271323" w:rsidRPr="00271323" w:rsidTr="00271323">
        <w:trPr>
          <w:trHeight w:val="340"/>
          <w:jc w:val="center"/>
        </w:trPr>
        <w:tc>
          <w:tcPr>
            <w:tcW w:w="4181" w:type="dxa"/>
            <w:tcBorders>
              <w:top w:val="single" w:sz="12" w:space="0" w:color="auto"/>
              <w:bottom w:val="single" w:sz="12" w:space="0" w:color="auto"/>
              <w:right w:val="single" w:sz="12" w:space="0" w:color="auto"/>
            </w:tcBorders>
            <w:vAlign w:val="center"/>
          </w:tcPr>
          <w:p w:rsidR="00271323" w:rsidRPr="00271323" w:rsidRDefault="00271323" w:rsidP="00271323">
            <w:pPr>
              <w:rPr>
                <w:b/>
                <w:bCs/>
                <w:sz w:val="16"/>
                <w:szCs w:val="16"/>
              </w:rPr>
            </w:pPr>
            <w:r w:rsidRPr="00271323">
              <w:rPr>
                <w:b/>
                <w:bCs/>
                <w:sz w:val="16"/>
                <w:szCs w:val="16"/>
              </w:rPr>
              <w:t>Príjmy budúcich období dlhodobé, z toho:</w:t>
            </w:r>
          </w:p>
        </w:tc>
        <w:tc>
          <w:tcPr>
            <w:tcW w:w="2552" w:type="dxa"/>
            <w:tcBorders>
              <w:top w:val="single" w:sz="12" w:space="0" w:color="auto"/>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bottom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12" w:space="0" w:color="auto"/>
              <w:right w:val="single" w:sz="12" w:space="0" w:color="auto"/>
            </w:tcBorders>
            <w:vAlign w:val="center"/>
          </w:tcPr>
          <w:p w:rsidR="00271323" w:rsidRPr="00271323" w:rsidRDefault="00271323" w:rsidP="00271323">
            <w:pPr>
              <w:rPr>
                <w:sz w:val="16"/>
                <w:szCs w:val="16"/>
              </w:rPr>
            </w:pPr>
          </w:p>
        </w:tc>
        <w:tc>
          <w:tcPr>
            <w:tcW w:w="2552" w:type="dxa"/>
            <w:tcBorders>
              <w:top w:val="single" w:sz="12" w:space="0" w:color="auto"/>
              <w:left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bottom w:val="single" w:sz="12" w:space="0" w:color="auto"/>
              <w:right w:val="single" w:sz="12" w:space="0" w:color="auto"/>
            </w:tcBorders>
            <w:vAlign w:val="center"/>
          </w:tcPr>
          <w:p w:rsidR="00271323" w:rsidRPr="00271323" w:rsidRDefault="00271323" w:rsidP="00271323">
            <w:pPr>
              <w:rPr>
                <w:sz w:val="16"/>
                <w:szCs w:val="16"/>
              </w:rPr>
            </w:pPr>
          </w:p>
        </w:tc>
        <w:tc>
          <w:tcPr>
            <w:tcW w:w="2552" w:type="dxa"/>
            <w:tcBorders>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bottom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12" w:space="0" w:color="auto"/>
              <w:bottom w:val="single" w:sz="12" w:space="0" w:color="auto"/>
              <w:right w:val="single" w:sz="12" w:space="0" w:color="auto"/>
            </w:tcBorders>
            <w:vAlign w:val="center"/>
          </w:tcPr>
          <w:p w:rsidR="00271323" w:rsidRPr="00271323" w:rsidRDefault="00271323" w:rsidP="00271323">
            <w:pPr>
              <w:rPr>
                <w:b/>
                <w:bCs/>
                <w:sz w:val="16"/>
                <w:szCs w:val="16"/>
              </w:rPr>
            </w:pPr>
            <w:r w:rsidRPr="00271323">
              <w:rPr>
                <w:b/>
                <w:bCs/>
                <w:sz w:val="16"/>
                <w:szCs w:val="16"/>
              </w:rPr>
              <w:t>Príjmy budúcich období krátkodobé, z toho:</w:t>
            </w:r>
          </w:p>
        </w:tc>
        <w:tc>
          <w:tcPr>
            <w:tcW w:w="2552" w:type="dxa"/>
            <w:tcBorders>
              <w:top w:val="single" w:sz="12" w:space="0" w:color="auto"/>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bottom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top w:val="single" w:sz="12" w:space="0" w:color="auto"/>
              <w:right w:val="single" w:sz="12" w:space="0" w:color="auto"/>
            </w:tcBorders>
            <w:vAlign w:val="center"/>
          </w:tcPr>
          <w:p w:rsidR="00271323" w:rsidRPr="00271323" w:rsidRDefault="00271323" w:rsidP="00271323">
            <w:pPr>
              <w:rPr>
                <w:sz w:val="16"/>
                <w:szCs w:val="16"/>
              </w:rPr>
            </w:pPr>
          </w:p>
        </w:tc>
        <w:tc>
          <w:tcPr>
            <w:tcW w:w="2552" w:type="dxa"/>
            <w:tcBorders>
              <w:top w:val="single" w:sz="12" w:space="0" w:color="auto"/>
              <w:left w:val="single" w:sz="12" w:space="0" w:color="auto"/>
            </w:tcBorders>
            <w:vAlign w:val="center"/>
          </w:tcPr>
          <w:p w:rsidR="00271323" w:rsidRPr="00271323" w:rsidRDefault="00271323" w:rsidP="00271323">
            <w:pPr>
              <w:spacing w:line="360" w:lineRule="auto"/>
              <w:rPr>
                <w:sz w:val="16"/>
                <w:szCs w:val="16"/>
              </w:rPr>
            </w:pPr>
          </w:p>
        </w:tc>
        <w:tc>
          <w:tcPr>
            <w:tcW w:w="2434" w:type="dxa"/>
            <w:tcBorders>
              <w:top w:val="single" w:sz="12" w:space="0" w:color="auto"/>
            </w:tcBorders>
            <w:vAlign w:val="center"/>
          </w:tcPr>
          <w:p w:rsidR="00271323" w:rsidRPr="00271323" w:rsidRDefault="00271323" w:rsidP="00271323">
            <w:pPr>
              <w:spacing w:line="360" w:lineRule="auto"/>
              <w:rPr>
                <w:sz w:val="16"/>
                <w:szCs w:val="16"/>
              </w:rPr>
            </w:pPr>
          </w:p>
        </w:tc>
      </w:tr>
      <w:tr w:rsidR="00271323" w:rsidRPr="00271323" w:rsidTr="00271323">
        <w:trPr>
          <w:trHeight w:val="340"/>
          <w:jc w:val="center"/>
        </w:trPr>
        <w:tc>
          <w:tcPr>
            <w:tcW w:w="4181" w:type="dxa"/>
            <w:tcBorders>
              <w:bottom w:val="single" w:sz="12" w:space="0" w:color="auto"/>
              <w:right w:val="single" w:sz="12" w:space="0" w:color="auto"/>
            </w:tcBorders>
            <w:vAlign w:val="center"/>
          </w:tcPr>
          <w:p w:rsidR="00271323" w:rsidRPr="00271323" w:rsidRDefault="00271323" w:rsidP="00271323">
            <w:pPr>
              <w:rPr>
                <w:sz w:val="16"/>
                <w:szCs w:val="16"/>
              </w:rPr>
            </w:pPr>
          </w:p>
        </w:tc>
        <w:tc>
          <w:tcPr>
            <w:tcW w:w="2552" w:type="dxa"/>
            <w:tcBorders>
              <w:left w:val="single" w:sz="12" w:space="0" w:color="auto"/>
              <w:bottom w:val="single" w:sz="12" w:space="0" w:color="auto"/>
            </w:tcBorders>
            <w:vAlign w:val="center"/>
          </w:tcPr>
          <w:p w:rsidR="00271323" w:rsidRPr="00271323" w:rsidRDefault="00271323" w:rsidP="00271323">
            <w:pPr>
              <w:spacing w:line="360" w:lineRule="auto"/>
              <w:rPr>
                <w:sz w:val="16"/>
                <w:szCs w:val="16"/>
              </w:rPr>
            </w:pPr>
          </w:p>
        </w:tc>
        <w:tc>
          <w:tcPr>
            <w:tcW w:w="2434" w:type="dxa"/>
            <w:tcBorders>
              <w:bottom w:val="single" w:sz="12" w:space="0" w:color="auto"/>
            </w:tcBorders>
            <w:vAlign w:val="center"/>
          </w:tcPr>
          <w:p w:rsidR="00271323" w:rsidRPr="00271323" w:rsidRDefault="00271323" w:rsidP="00271323">
            <w:pPr>
              <w:spacing w:line="360" w:lineRule="auto"/>
              <w:rPr>
                <w:sz w:val="16"/>
                <w:szCs w:val="16"/>
              </w:rPr>
            </w:pPr>
          </w:p>
        </w:tc>
      </w:tr>
    </w:tbl>
    <w:p w:rsidR="00271323" w:rsidRPr="00271323" w:rsidRDefault="00271323" w:rsidP="00CA441D">
      <w:pPr>
        <w:pStyle w:val="Zkladntext"/>
        <w:rPr>
          <w:sz w:val="16"/>
          <w:szCs w:val="16"/>
        </w:rPr>
      </w:pP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14" w:name="_Toc530739908"/>
      <w:r>
        <w:t>Vlastné imanie</w:t>
      </w:r>
    </w:p>
    <w:p w:rsidR="00491AF0" w:rsidRDefault="00491AF0" w:rsidP="00491AF0"/>
    <w:p w:rsidR="004A4D80" w:rsidRDefault="00491AF0" w:rsidP="00491AF0">
      <w:pPr>
        <w:pStyle w:val="Zkladntext"/>
      </w:pPr>
      <w:r>
        <w:t>Informácie o vlastnom imaní sú uvedené v časti C a P.</w:t>
      </w:r>
    </w:p>
    <w:p w:rsidR="00271323" w:rsidRDefault="00271323" w:rsidP="00491AF0">
      <w:pPr>
        <w:pStyle w:val="Zkladntext"/>
      </w:pPr>
      <w:r>
        <w:t>Informácie o rozdelení účtovného zisku alebo o </w:t>
      </w:r>
      <w:proofErr w:type="spellStart"/>
      <w:r>
        <w:t>vysporiadaní</w:t>
      </w:r>
      <w:proofErr w:type="spellEnd"/>
      <w:r>
        <w:t xml:space="preserve"> účtovnej straty:</w:t>
      </w:r>
    </w:p>
    <w:tbl>
      <w:tblPr>
        <w:tblW w:w="5000" w:type="pct"/>
        <w:jc w:val="center"/>
        <w:tblLook w:val="04A0" w:firstRow="1" w:lastRow="0" w:firstColumn="1" w:lastColumn="0" w:noHBand="0" w:noVBand="1"/>
      </w:tblPr>
      <w:tblGrid>
        <w:gridCol w:w="7073"/>
        <w:gridCol w:w="2385"/>
      </w:tblGrid>
      <w:tr w:rsidR="00271323" w:rsidRPr="00271323" w:rsidTr="00271323">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Bezprostredne predchádzajúce účtovné obdobie</w:t>
            </w:r>
          </w:p>
        </w:tc>
      </w:tr>
      <w:tr w:rsidR="00271323" w:rsidRPr="00271323" w:rsidTr="00271323">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271323" w:rsidRPr="001F68E5" w:rsidRDefault="005557F1" w:rsidP="00271323">
            <w:pPr>
              <w:jc w:val="center"/>
              <w:rPr>
                <w:rFonts w:ascii="Arial" w:hAnsi="Arial" w:cs="Arial"/>
                <w:b/>
                <w:sz w:val="16"/>
                <w:szCs w:val="16"/>
              </w:rPr>
            </w:pPr>
            <w:r>
              <w:rPr>
                <w:rFonts w:ascii="Arial" w:hAnsi="Arial" w:cs="Arial"/>
                <w:b/>
                <w:sz w:val="16"/>
                <w:szCs w:val="16"/>
              </w:rPr>
              <w:t>3799</w:t>
            </w:r>
          </w:p>
        </w:tc>
      </w:tr>
      <w:tr w:rsidR="00271323" w:rsidRPr="00271323"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sz w:val="16"/>
                <w:szCs w:val="16"/>
              </w:rPr>
            </w:pPr>
            <w:r w:rsidRPr="00271323">
              <w:rPr>
                <w:rFonts w:ascii="Arial" w:hAnsi="Arial" w:cs="Arial"/>
                <w:b/>
                <w:bCs/>
                <w:sz w:val="16"/>
                <w:szCs w:val="16"/>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jc w:val="center"/>
              <w:rPr>
                <w:rFonts w:ascii="Arial" w:hAnsi="Arial" w:cs="Arial"/>
                <w:b/>
                <w:sz w:val="16"/>
                <w:szCs w:val="16"/>
              </w:rPr>
            </w:pPr>
            <w:r w:rsidRPr="00271323">
              <w:rPr>
                <w:rFonts w:ascii="Arial" w:hAnsi="Arial" w:cs="Arial"/>
                <w:b/>
                <w:sz w:val="16"/>
                <w:szCs w:val="16"/>
              </w:rPr>
              <w:t>Bežné účtovné obdobie</w:t>
            </w:r>
          </w:p>
        </w:tc>
      </w:tr>
      <w:tr w:rsidR="00271323" w:rsidRPr="00271323" w:rsidTr="00271323">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271323" w:rsidRPr="00271323" w:rsidRDefault="005557F1" w:rsidP="00271323">
            <w:pPr>
              <w:jc w:val="center"/>
              <w:rPr>
                <w:rFonts w:ascii="Arial" w:hAnsi="Arial" w:cs="Arial"/>
                <w:sz w:val="16"/>
                <w:szCs w:val="16"/>
              </w:rPr>
            </w:pPr>
            <w:r>
              <w:rPr>
                <w:rFonts w:ascii="Arial" w:hAnsi="Arial" w:cs="Arial"/>
                <w:sz w:val="16"/>
                <w:szCs w:val="16"/>
              </w:rPr>
              <w:t>3799</w:t>
            </w:r>
          </w:p>
        </w:tc>
      </w:tr>
      <w:tr w:rsidR="00271323" w:rsidRPr="00271323" w:rsidTr="00271323">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271323" w:rsidRPr="001F68E5" w:rsidRDefault="00BF4FBF" w:rsidP="00271323">
            <w:pPr>
              <w:jc w:val="center"/>
              <w:rPr>
                <w:rFonts w:ascii="Arial" w:hAnsi="Arial" w:cs="Arial"/>
                <w:b/>
                <w:sz w:val="16"/>
                <w:szCs w:val="16"/>
              </w:rPr>
            </w:pPr>
            <w:r>
              <w:rPr>
                <w:rFonts w:ascii="Arial" w:hAnsi="Arial" w:cs="Arial"/>
                <w:b/>
                <w:sz w:val="16"/>
                <w:szCs w:val="16"/>
              </w:rPr>
              <w:t>3799</w:t>
            </w:r>
          </w:p>
        </w:tc>
      </w:tr>
    </w:tbl>
    <w:p w:rsidR="00271323" w:rsidRPr="00271323" w:rsidRDefault="00271323" w:rsidP="00271323">
      <w:pPr>
        <w:rPr>
          <w:rFonts w:ascii="Arial" w:hAnsi="Arial" w:cs="Arial"/>
          <w:sz w:val="16"/>
          <w:szCs w:val="16"/>
        </w:rPr>
      </w:pPr>
    </w:p>
    <w:p w:rsidR="00271323" w:rsidRPr="00271323" w:rsidRDefault="00271323" w:rsidP="00271323">
      <w:pPr>
        <w:rPr>
          <w:rFonts w:ascii="Arial" w:hAnsi="Arial" w:cs="Arial"/>
          <w:sz w:val="16"/>
          <w:szCs w:val="16"/>
        </w:rPr>
      </w:pPr>
      <w:r w:rsidRPr="00271323">
        <w:rPr>
          <w:rFonts w:ascii="Arial" w:hAnsi="Arial" w:cs="Arial"/>
          <w:sz w:val="16"/>
          <w:szCs w:val="16"/>
        </w:rPr>
        <w:t>Tabuľka č. 2</w:t>
      </w:r>
    </w:p>
    <w:tbl>
      <w:tblPr>
        <w:tblW w:w="5000" w:type="pct"/>
        <w:jc w:val="center"/>
        <w:tblLook w:val="04A0" w:firstRow="1" w:lastRow="0" w:firstColumn="1" w:lastColumn="0" w:noHBand="0" w:noVBand="1"/>
      </w:tblPr>
      <w:tblGrid>
        <w:gridCol w:w="7073"/>
        <w:gridCol w:w="2385"/>
      </w:tblGrid>
      <w:tr w:rsidR="00271323" w:rsidRPr="00271323"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jc w:val="center"/>
              <w:rPr>
                <w:rFonts w:ascii="Arial" w:hAnsi="Arial" w:cs="Arial"/>
                <w:b/>
                <w:bCs/>
                <w:sz w:val="16"/>
                <w:szCs w:val="16"/>
              </w:rPr>
            </w:pPr>
            <w:r w:rsidRPr="00271323">
              <w:rPr>
                <w:rFonts w:ascii="Arial" w:hAnsi="Arial" w:cs="Arial"/>
                <w:b/>
                <w:bCs/>
                <w:sz w:val="16"/>
                <w:szCs w:val="16"/>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jc w:val="center"/>
              <w:rPr>
                <w:rFonts w:ascii="Arial" w:hAnsi="Arial" w:cs="Arial"/>
                <w:b/>
                <w:sz w:val="16"/>
                <w:szCs w:val="16"/>
              </w:rPr>
            </w:pPr>
            <w:r w:rsidRPr="00271323">
              <w:rPr>
                <w:rFonts w:ascii="Arial" w:hAnsi="Arial" w:cs="Arial"/>
                <w:b/>
                <w:sz w:val="16"/>
                <w:szCs w:val="16"/>
              </w:rPr>
              <w:t xml:space="preserve">Bezprostredne predchádzajúce účtovné </w:t>
            </w:r>
            <w:r w:rsidRPr="00271323">
              <w:rPr>
                <w:rFonts w:ascii="Arial" w:hAnsi="Arial" w:cs="Arial"/>
                <w:b/>
                <w:sz w:val="16"/>
                <w:szCs w:val="16"/>
              </w:rPr>
              <w:lastRenderedPageBreak/>
              <w:t>obdobie</w:t>
            </w:r>
          </w:p>
        </w:tc>
      </w:tr>
      <w:tr w:rsidR="00271323" w:rsidRPr="00271323" w:rsidTr="00271323">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lastRenderedPageBreak/>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sz w:val="16"/>
                <w:szCs w:val="16"/>
              </w:rPr>
            </w:pPr>
            <w:proofErr w:type="spellStart"/>
            <w:r w:rsidRPr="00271323">
              <w:rPr>
                <w:rFonts w:ascii="Arial" w:hAnsi="Arial" w:cs="Arial"/>
                <w:b/>
                <w:bCs/>
                <w:sz w:val="16"/>
                <w:szCs w:val="16"/>
              </w:rPr>
              <w:t>Vysporiadanie</w:t>
            </w:r>
            <w:proofErr w:type="spellEnd"/>
            <w:r w:rsidRPr="00271323">
              <w:rPr>
                <w:rFonts w:ascii="Arial" w:hAnsi="Arial" w:cs="Arial"/>
                <w:b/>
                <w:bCs/>
                <w:sz w:val="16"/>
                <w:szCs w:val="16"/>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jc w:val="center"/>
              <w:rPr>
                <w:rFonts w:ascii="Arial" w:hAnsi="Arial" w:cs="Arial"/>
                <w:b/>
                <w:sz w:val="16"/>
                <w:szCs w:val="16"/>
              </w:rPr>
            </w:pPr>
            <w:r w:rsidRPr="00271323">
              <w:rPr>
                <w:rFonts w:ascii="Arial" w:hAnsi="Arial" w:cs="Arial"/>
                <w:b/>
                <w:sz w:val="16"/>
                <w:szCs w:val="16"/>
              </w:rPr>
              <w:t>Bežné účtovné obdobie</w:t>
            </w:r>
          </w:p>
        </w:tc>
      </w:tr>
      <w:tr w:rsidR="00271323" w:rsidRPr="00271323" w:rsidTr="00271323">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271323">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bl>
    <w:p w:rsidR="00271323" w:rsidRPr="0093379F" w:rsidRDefault="00271323" w:rsidP="00271323">
      <w:pPr>
        <w:pStyle w:val="Nzov"/>
        <w:tabs>
          <w:tab w:val="left" w:pos="2488"/>
        </w:tabs>
        <w:spacing w:before="0" w:beforeAutospacing="0" w:after="0"/>
        <w:jc w:val="left"/>
        <w:rPr>
          <w:rFonts w:ascii="Arial" w:hAnsi="Arial" w:cs="Arial"/>
        </w:rPr>
      </w:pPr>
      <w:r w:rsidRPr="0093379F">
        <w:rPr>
          <w:rFonts w:ascii="Arial" w:hAnsi="Arial" w:cs="Arial"/>
        </w:rPr>
        <w:tab/>
      </w:r>
    </w:p>
    <w:p w:rsidR="004A4D80" w:rsidRPr="00271323" w:rsidRDefault="004A4D80" w:rsidP="00491AF0">
      <w:pPr>
        <w:pStyle w:val="Zkladntext"/>
        <w:rPr>
          <w:sz w:val="16"/>
          <w:szCs w:val="16"/>
        </w:rPr>
      </w:pPr>
    </w:p>
    <w:p w:rsidR="004262D7" w:rsidRDefault="004262D7" w:rsidP="00491AF0">
      <w:pPr>
        <w:pStyle w:val="Zkladntext"/>
      </w:pPr>
    </w:p>
    <w:p w:rsidR="004A4D80" w:rsidRDefault="004A4D80" w:rsidP="004A4D80">
      <w:pPr>
        <w:pStyle w:val="Nadpis2"/>
        <w:numPr>
          <w:ilvl w:val="0"/>
          <w:numId w:val="20"/>
        </w:numPr>
      </w:pPr>
      <w:r>
        <w:t>Rezervy</w:t>
      </w:r>
    </w:p>
    <w:bookmarkEnd w:id="14"/>
    <w:p w:rsidR="00491AF0" w:rsidRDefault="00491AF0" w:rsidP="00491AF0">
      <w:pPr>
        <w:pStyle w:val="Zkladntext"/>
      </w:pPr>
    </w:p>
    <w:p w:rsidR="00491AF0" w:rsidRDefault="00750629" w:rsidP="00491AF0">
      <w:pPr>
        <w:pStyle w:val="Zkladntext"/>
      </w:pPr>
      <w:r w:rsidRPr="00B433AF">
        <w:t>Prehľad o rezervách za bežné účtovné obdobie je uvedený v nasledujúcom prehľade:</w:t>
      </w:r>
    </w:p>
    <w:p w:rsidR="00271323" w:rsidRPr="00271323" w:rsidRDefault="00271323" w:rsidP="00491AF0">
      <w:pPr>
        <w:pStyle w:val="Zkladntext"/>
        <w:rPr>
          <w:sz w:val="16"/>
          <w:szCs w:val="16"/>
        </w:rPr>
      </w:pPr>
    </w:p>
    <w:p w:rsidR="00271323" w:rsidRPr="00271323" w:rsidRDefault="00271323" w:rsidP="00271323">
      <w:pPr>
        <w:rPr>
          <w:rFonts w:ascii="Arial" w:hAnsi="Arial" w:cs="Arial"/>
          <w:sz w:val="16"/>
          <w:szCs w:val="16"/>
        </w:rPr>
      </w:pPr>
      <w:r w:rsidRPr="00271323">
        <w:rPr>
          <w:rFonts w:ascii="Arial" w:hAnsi="Arial" w:cs="Arial"/>
          <w:sz w:val="16"/>
          <w:szCs w:val="16"/>
        </w:rPr>
        <w:t>Tabuľka č. 1</w:t>
      </w:r>
    </w:p>
    <w:tbl>
      <w:tblPr>
        <w:tblW w:w="5001" w:type="pct"/>
        <w:jc w:val="center"/>
        <w:tblInd w:w="-2" w:type="dxa"/>
        <w:tblLayout w:type="fixed"/>
        <w:tblLook w:val="04A0" w:firstRow="1" w:lastRow="0" w:firstColumn="1" w:lastColumn="0" w:noHBand="0" w:noVBand="1"/>
      </w:tblPr>
      <w:tblGrid>
        <w:gridCol w:w="2567"/>
        <w:gridCol w:w="1988"/>
        <w:gridCol w:w="1042"/>
        <w:gridCol w:w="1156"/>
        <w:gridCol w:w="1154"/>
        <w:gridCol w:w="1553"/>
      </w:tblGrid>
      <w:tr w:rsidR="00271323" w:rsidRPr="00271323" w:rsidTr="00271323">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Bežné účtovné obdobie</w:t>
            </w:r>
          </w:p>
        </w:tc>
      </w:tr>
      <w:tr w:rsidR="00271323" w:rsidRPr="00271323" w:rsidTr="00271323">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rPr>
                <w:rFonts w:ascii="Arial" w:hAnsi="Arial" w:cs="Arial"/>
                <w:bCs/>
                <w:sz w:val="16"/>
                <w:szCs w:val="16"/>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w:t>
            </w:r>
            <w:r w:rsidRPr="00271323">
              <w:rPr>
                <w:rFonts w:ascii="Arial" w:hAnsi="Arial" w:cs="Arial"/>
                <w:b w:val="0"/>
                <w:sz w:val="16"/>
                <w:szCs w:val="16"/>
              </w:rPr>
              <w:br/>
              <w:t>na konci účtovného obdobia</w:t>
            </w:r>
          </w:p>
        </w:tc>
      </w:tr>
      <w:tr w:rsidR="00271323" w:rsidRPr="00271323" w:rsidTr="00271323">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bCs/>
                <w:sz w:val="16"/>
                <w:szCs w:val="16"/>
              </w:rPr>
            </w:pPr>
            <w:r w:rsidRPr="00271323">
              <w:rPr>
                <w:rFonts w:ascii="Arial" w:hAnsi="Arial" w:cs="Arial"/>
                <w:bCs/>
                <w:sz w:val="16"/>
                <w:szCs w:val="16"/>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f</w:t>
            </w:r>
          </w:p>
        </w:tc>
      </w:tr>
      <w:tr w:rsidR="00271323" w:rsidRPr="00271323" w:rsidTr="00271323">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bCs/>
                <w:sz w:val="16"/>
                <w:szCs w:val="16"/>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4" w:space="0" w:color="auto"/>
              <w:left w:val="nil"/>
              <w:bottom w:val="single" w:sz="12"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12" w:space="0" w:color="auto"/>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nil"/>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nil"/>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271323" w:rsidRPr="00271323" w:rsidRDefault="00271323" w:rsidP="00271323">
            <w:pPr>
              <w:rPr>
                <w:rFonts w:ascii="Arial" w:hAnsi="Arial" w:cs="Arial"/>
                <w:bCs/>
                <w:sz w:val="16"/>
                <w:szCs w:val="16"/>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8"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8"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8" w:space="0" w:color="auto"/>
              <w:left w:val="nil"/>
              <w:bottom w:val="single" w:sz="12" w:space="0" w:color="auto"/>
              <w:right w:val="nil"/>
            </w:tcBorders>
            <w:noWrap/>
            <w:vAlign w:val="center"/>
          </w:tcPr>
          <w:p w:rsidR="00271323" w:rsidRPr="00271323" w:rsidRDefault="00271323" w:rsidP="00271323">
            <w:pPr>
              <w:rPr>
                <w:rFonts w:ascii="Arial" w:hAnsi="Arial" w:cs="Arial"/>
                <w:sz w:val="16"/>
                <w:szCs w:val="16"/>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bCs/>
                <w:sz w:val="16"/>
                <w:szCs w:val="16"/>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271323" w:rsidRPr="00271323" w:rsidRDefault="00BF4FBF" w:rsidP="00271323">
            <w:pPr>
              <w:rPr>
                <w:rFonts w:ascii="Arial" w:hAnsi="Arial" w:cs="Arial"/>
                <w:sz w:val="16"/>
                <w:szCs w:val="16"/>
              </w:rPr>
            </w:pPr>
            <w:r>
              <w:rPr>
                <w:rFonts w:ascii="Arial" w:hAnsi="Arial" w:cs="Arial"/>
                <w:sz w:val="16"/>
                <w:szCs w:val="16"/>
              </w:rPr>
              <w:t xml:space="preserve">                7832</w:t>
            </w:r>
          </w:p>
        </w:tc>
        <w:tc>
          <w:tcPr>
            <w:tcW w:w="551" w:type="pct"/>
            <w:tcBorders>
              <w:top w:val="single" w:sz="12" w:space="0" w:color="auto"/>
              <w:left w:val="nil"/>
              <w:bottom w:val="single" w:sz="12" w:space="0" w:color="auto"/>
              <w:right w:val="single" w:sz="4" w:space="0" w:color="auto"/>
            </w:tcBorders>
            <w:noWrap/>
            <w:vAlign w:val="center"/>
            <w:hideMark/>
          </w:tcPr>
          <w:p w:rsidR="00271323" w:rsidRPr="00271323" w:rsidRDefault="00BF4FBF" w:rsidP="00271323">
            <w:pPr>
              <w:rPr>
                <w:rFonts w:ascii="Arial" w:hAnsi="Arial" w:cs="Arial"/>
                <w:sz w:val="16"/>
                <w:szCs w:val="16"/>
              </w:rPr>
            </w:pPr>
            <w:r>
              <w:rPr>
                <w:rFonts w:ascii="Arial" w:hAnsi="Arial" w:cs="Arial"/>
                <w:sz w:val="16"/>
                <w:szCs w:val="16"/>
              </w:rPr>
              <w:t>10580</w:t>
            </w:r>
          </w:p>
        </w:tc>
        <w:tc>
          <w:tcPr>
            <w:tcW w:w="611" w:type="pct"/>
            <w:tcBorders>
              <w:top w:val="single" w:sz="12" w:space="0" w:color="auto"/>
              <w:left w:val="nil"/>
              <w:bottom w:val="single" w:sz="12" w:space="0" w:color="auto"/>
              <w:right w:val="single" w:sz="4" w:space="0" w:color="auto"/>
            </w:tcBorders>
            <w:noWrap/>
            <w:vAlign w:val="center"/>
            <w:hideMark/>
          </w:tcPr>
          <w:p w:rsidR="00271323" w:rsidRPr="00271323" w:rsidRDefault="00271323" w:rsidP="00BF4FBF">
            <w:pPr>
              <w:rPr>
                <w:rFonts w:ascii="Arial" w:hAnsi="Arial" w:cs="Arial"/>
                <w:sz w:val="16"/>
                <w:szCs w:val="16"/>
              </w:rPr>
            </w:pPr>
            <w:r w:rsidRPr="00271323">
              <w:rPr>
                <w:rFonts w:ascii="Arial" w:hAnsi="Arial" w:cs="Arial"/>
                <w:sz w:val="16"/>
                <w:szCs w:val="16"/>
              </w:rPr>
              <w:t> </w:t>
            </w:r>
            <w:r w:rsidR="001F68E5">
              <w:rPr>
                <w:rFonts w:ascii="Arial" w:hAnsi="Arial" w:cs="Arial"/>
                <w:sz w:val="16"/>
                <w:szCs w:val="16"/>
              </w:rPr>
              <w:t xml:space="preserve">  </w:t>
            </w:r>
            <w:r w:rsidR="00BF4FBF">
              <w:rPr>
                <w:rFonts w:ascii="Arial" w:hAnsi="Arial" w:cs="Arial"/>
                <w:sz w:val="16"/>
                <w:szCs w:val="16"/>
              </w:rPr>
              <w:t>7832</w:t>
            </w:r>
          </w:p>
        </w:tc>
        <w:tc>
          <w:tcPr>
            <w:tcW w:w="610" w:type="pct"/>
            <w:tcBorders>
              <w:top w:val="single" w:sz="12"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12" w:space="0" w:color="auto"/>
              <w:left w:val="nil"/>
              <w:bottom w:val="single" w:sz="12" w:space="0" w:color="auto"/>
              <w:right w:val="single" w:sz="12" w:space="0" w:color="auto"/>
            </w:tcBorders>
            <w:noWrap/>
            <w:vAlign w:val="center"/>
            <w:hideMark/>
          </w:tcPr>
          <w:p w:rsidR="00271323" w:rsidRPr="00271323" w:rsidRDefault="00BF4FBF" w:rsidP="00271323">
            <w:pPr>
              <w:rPr>
                <w:rFonts w:ascii="Arial" w:hAnsi="Arial" w:cs="Arial"/>
                <w:sz w:val="16"/>
                <w:szCs w:val="16"/>
              </w:rPr>
            </w:pPr>
            <w:r>
              <w:rPr>
                <w:rFonts w:ascii="Arial" w:hAnsi="Arial" w:cs="Arial"/>
                <w:sz w:val="16"/>
                <w:szCs w:val="16"/>
              </w:rPr>
              <w:t xml:space="preserve">           10580</w:t>
            </w:r>
          </w:p>
        </w:tc>
      </w:tr>
      <w:tr w:rsidR="00271323" w:rsidRPr="00271323" w:rsidTr="00271323">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271323" w:rsidRPr="00271323" w:rsidRDefault="001F68E5" w:rsidP="00271323">
            <w:pPr>
              <w:rPr>
                <w:rFonts w:ascii="Arial" w:hAnsi="Arial" w:cs="Arial"/>
                <w:sz w:val="16"/>
                <w:szCs w:val="16"/>
              </w:rPr>
            </w:pPr>
            <w:r>
              <w:rPr>
                <w:rFonts w:ascii="Arial" w:hAnsi="Arial" w:cs="Arial"/>
                <w:sz w:val="16"/>
                <w:szCs w:val="16"/>
              </w:rPr>
              <w:t xml:space="preserve">Rezerva na </w:t>
            </w:r>
            <w:proofErr w:type="spellStart"/>
            <w:r>
              <w:rPr>
                <w:rFonts w:ascii="Arial" w:hAnsi="Arial" w:cs="Arial"/>
                <w:sz w:val="16"/>
                <w:szCs w:val="16"/>
              </w:rPr>
              <w:t>nevyč.dov.,odvody</w:t>
            </w:r>
            <w:proofErr w:type="spellEnd"/>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271323" w:rsidRPr="00271323" w:rsidRDefault="00271323" w:rsidP="00BF4FBF">
            <w:pPr>
              <w:rPr>
                <w:rFonts w:ascii="Arial" w:hAnsi="Arial" w:cs="Arial"/>
                <w:sz w:val="16"/>
                <w:szCs w:val="16"/>
              </w:rPr>
            </w:pPr>
            <w:r w:rsidRPr="00271323">
              <w:rPr>
                <w:rFonts w:ascii="Arial" w:hAnsi="Arial" w:cs="Arial"/>
                <w:sz w:val="16"/>
                <w:szCs w:val="16"/>
              </w:rPr>
              <w:t> </w:t>
            </w:r>
            <w:r w:rsidR="001F68E5">
              <w:rPr>
                <w:rFonts w:ascii="Arial" w:hAnsi="Arial" w:cs="Arial"/>
                <w:sz w:val="16"/>
                <w:szCs w:val="16"/>
              </w:rPr>
              <w:t xml:space="preserve">               7</w:t>
            </w:r>
            <w:r w:rsidR="00BF4FBF">
              <w:rPr>
                <w:rFonts w:ascii="Arial" w:hAnsi="Arial" w:cs="Arial"/>
                <w:sz w:val="16"/>
                <w:szCs w:val="16"/>
              </w:rPr>
              <w:t>832</w:t>
            </w:r>
          </w:p>
        </w:tc>
        <w:tc>
          <w:tcPr>
            <w:tcW w:w="551" w:type="pct"/>
            <w:tcBorders>
              <w:top w:val="single" w:sz="12" w:space="0" w:color="auto"/>
              <w:left w:val="nil"/>
              <w:bottom w:val="single" w:sz="6" w:space="0" w:color="auto"/>
              <w:right w:val="single" w:sz="4" w:space="0" w:color="auto"/>
            </w:tcBorders>
            <w:noWrap/>
            <w:vAlign w:val="center"/>
            <w:hideMark/>
          </w:tcPr>
          <w:p w:rsidR="00271323" w:rsidRPr="00271323" w:rsidRDefault="00BF4FBF" w:rsidP="00271323">
            <w:pPr>
              <w:rPr>
                <w:rFonts w:ascii="Arial" w:hAnsi="Arial" w:cs="Arial"/>
                <w:sz w:val="16"/>
                <w:szCs w:val="16"/>
              </w:rPr>
            </w:pPr>
            <w:r>
              <w:rPr>
                <w:rFonts w:ascii="Arial" w:hAnsi="Arial" w:cs="Arial"/>
                <w:sz w:val="16"/>
                <w:szCs w:val="16"/>
              </w:rPr>
              <w:t>10580</w:t>
            </w:r>
          </w:p>
        </w:tc>
        <w:tc>
          <w:tcPr>
            <w:tcW w:w="611" w:type="pct"/>
            <w:tcBorders>
              <w:top w:val="single" w:sz="12"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r w:rsidR="00BF4FBF">
              <w:rPr>
                <w:rFonts w:ascii="Arial" w:hAnsi="Arial" w:cs="Arial"/>
                <w:sz w:val="16"/>
                <w:szCs w:val="16"/>
              </w:rPr>
              <w:t xml:space="preserve">  7832</w:t>
            </w:r>
          </w:p>
        </w:tc>
        <w:tc>
          <w:tcPr>
            <w:tcW w:w="610" w:type="pct"/>
            <w:tcBorders>
              <w:top w:val="single" w:sz="12"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12" w:space="0" w:color="auto"/>
              <w:left w:val="nil"/>
              <w:bottom w:val="single" w:sz="6" w:space="0" w:color="auto"/>
              <w:right w:val="single" w:sz="12" w:space="0" w:color="auto"/>
            </w:tcBorders>
            <w:noWrap/>
            <w:vAlign w:val="center"/>
            <w:hideMark/>
          </w:tcPr>
          <w:p w:rsidR="00271323" w:rsidRPr="00271323" w:rsidRDefault="00271323" w:rsidP="00BF4FBF">
            <w:pPr>
              <w:rPr>
                <w:rFonts w:ascii="Arial" w:hAnsi="Arial" w:cs="Arial"/>
                <w:sz w:val="16"/>
                <w:szCs w:val="16"/>
              </w:rPr>
            </w:pPr>
            <w:r w:rsidRPr="00271323">
              <w:rPr>
                <w:rFonts w:ascii="Arial" w:hAnsi="Arial" w:cs="Arial"/>
                <w:sz w:val="16"/>
                <w:szCs w:val="16"/>
              </w:rPr>
              <w:t> </w:t>
            </w:r>
            <w:r w:rsidR="001F68E5">
              <w:rPr>
                <w:rFonts w:ascii="Arial" w:hAnsi="Arial" w:cs="Arial"/>
                <w:sz w:val="16"/>
                <w:szCs w:val="16"/>
              </w:rPr>
              <w:t xml:space="preserve">          </w:t>
            </w:r>
            <w:r w:rsidR="00BF4FBF">
              <w:rPr>
                <w:rFonts w:ascii="Arial" w:hAnsi="Arial" w:cs="Arial"/>
                <w:sz w:val="16"/>
                <w:szCs w:val="16"/>
              </w:rPr>
              <w:t>10580</w:t>
            </w:r>
          </w:p>
        </w:tc>
      </w:tr>
      <w:tr w:rsidR="00271323" w:rsidRPr="00271323" w:rsidTr="00271323">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single" w:sz="6"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6"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6"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6" w:space="0" w:color="auto"/>
              <w:left w:val="nil"/>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single" w:sz="6" w:space="0" w:color="auto"/>
              <w:left w:val="nil"/>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nil"/>
              <w:left w:val="nil"/>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single" w:sz="4" w:space="0" w:color="auto"/>
              <w:left w:val="nil"/>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r>
    </w:tbl>
    <w:p w:rsidR="00271323" w:rsidRDefault="00271323" w:rsidP="00271323">
      <w:pPr>
        <w:spacing w:before="120"/>
        <w:rPr>
          <w:rFonts w:ascii="Arial" w:hAnsi="Arial" w:cs="Arial"/>
          <w:sz w:val="16"/>
          <w:szCs w:val="16"/>
        </w:rPr>
      </w:pPr>
    </w:p>
    <w:p w:rsidR="00271323" w:rsidRDefault="00271323" w:rsidP="00271323">
      <w:pPr>
        <w:spacing w:before="120"/>
        <w:rPr>
          <w:rFonts w:ascii="Arial" w:hAnsi="Arial" w:cs="Arial"/>
          <w:sz w:val="16"/>
          <w:szCs w:val="16"/>
        </w:rPr>
      </w:pPr>
    </w:p>
    <w:p w:rsidR="00271323" w:rsidRDefault="00271323" w:rsidP="00271323">
      <w:pPr>
        <w:spacing w:before="120"/>
        <w:rPr>
          <w:rFonts w:ascii="Arial" w:hAnsi="Arial" w:cs="Arial"/>
          <w:sz w:val="16"/>
          <w:szCs w:val="16"/>
        </w:rPr>
      </w:pPr>
    </w:p>
    <w:p w:rsidR="00933F27" w:rsidRDefault="00933F27" w:rsidP="00271323">
      <w:pPr>
        <w:spacing w:before="120"/>
        <w:rPr>
          <w:rFonts w:ascii="Arial" w:hAnsi="Arial" w:cs="Arial"/>
          <w:sz w:val="16"/>
          <w:szCs w:val="16"/>
        </w:rPr>
      </w:pPr>
    </w:p>
    <w:p w:rsidR="00933F27" w:rsidRDefault="00933F27" w:rsidP="00271323">
      <w:pPr>
        <w:spacing w:before="120"/>
        <w:rPr>
          <w:rFonts w:ascii="Arial" w:hAnsi="Arial" w:cs="Arial"/>
          <w:sz w:val="16"/>
          <w:szCs w:val="16"/>
        </w:rPr>
      </w:pPr>
    </w:p>
    <w:p w:rsidR="00933F27" w:rsidRDefault="00933F27" w:rsidP="00271323">
      <w:pPr>
        <w:spacing w:before="120"/>
        <w:rPr>
          <w:rFonts w:ascii="Arial" w:hAnsi="Arial" w:cs="Arial"/>
          <w:sz w:val="16"/>
          <w:szCs w:val="16"/>
        </w:rPr>
      </w:pPr>
    </w:p>
    <w:p w:rsidR="00271323" w:rsidRPr="00933F27" w:rsidRDefault="00933F27" w:rsidP="00933F27">
      <w:pPr>
        <w:pStyle w:val="Zkladntext"/>
      </w:pPr>
      <w:r>
        <w:lastRenderedPageBreak/>
        <w:t>Prehľad o rezervách za predchádzajúce účtovné obdobie je uvedený v nasledujúcom prehľade:</w:t>
      </w:r>
    </w:p>
    <w:p w:rsidR="00271323" w:rsidRPr="00271323" w:rsidRDefault="00271323" w:rsidP="00271323">
      <w:pPr>
        <w:spacing w:before="120"/>
        <w:rPr>
          <w:rFonts w:ascii="Arial" w:hAnsi="Arial" w:cs="Arial"/>
          <w:sz w:val="16"/>
          <w:szCs w:val="16"/>
        </w:rPr>
      </w:pPr>
      <w:r w:rsidRPr="00271323">
        <w:rPr>
          <w:rFonts w:ascii="Arial" w:hAnsi="Arial" w:cs="Arial"/>
          <w:sz w:val="16"/>
          <w:szCs w:val="16"/>
        </w:rPr>
        <w:t>Tabuľka č. 2</w:t>
      </w:r>
    </w:p>
    <w:tbl>
      <w:tblPr>
        <w:tblW w:w="5001" w:type="pct"/>
        <w:jc w:val="center"/>
        <w:tblInd w:w="-2" w:type="dxa"/>
        <w:tblLayout w:type="fixed"/>
        <w:tblLook w:val="04A0" w:firstRow="1" w:lastRow="0" w:firstColumn="1" w:lastColumn="0" w:noHBand="0" w:noVBand="1"/>
      </w:tblPr>
      <w:tblGrid>
        <w:gridCol w:w="2567"/>
        <w:gridCol w:w="1988"/>
        <w:gridCol w:w="1042"/>
        <w:gridCol w:w="1156"/>
        <w:gridCol w:w="1154"/>
        <w:gridCol w:w="1553"/>
      </w:tblGrid>
      <w:tr w:rsidR="00271323" w:rsidRPr="00271323" w:rsidTr="00271323">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Bezprostredne predchádzajúce účtovné obdobie</w:t>
            </w:r>
          </w:p>
        </w:tc>
      </w:tr>
      <w:tr w:rsidR="00271323" w:rsidRPr="00271323" w:rsidTr="00271323">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271323" w:rsidRPr="00271323" w:rsidRDefault="00271323" w:rsidP="00271323">
            <w:pPr>
              <w:rPr>
                <w:rFonts w:ascii="Arial" w:hAnsi="Arial" w:cs="Arial"/>
                <w:bCs/>
                <w:sz w:val="16"/>
                <w:szCs w:val="16"/>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pStyle w:val="TopHeader"/>
              <w:rPr>
                <w:rFonts w:ascii="Arial" w:hAnsi="Arial" w:cs="Arial"/>
                <w:b w:val="0"/>
                <w:sz w:val="16"/>
                <w:szCs w:val="16"/>
              </w:rPr>
            </w:pPr>
            <w:r w:rsidRPr="00271323">
              <w:rPr>
                <w:rFonts w:ascii="Arial" w:hAnsi="Arial" w:cs="Arial"/>
                <w:b w:val="0"/>
                <w:sz w:val="16"/>
                <w:szCs w:val="16"/>
              </w:rPr>
              <w:t>Stav</w:t>
            </w:r>
            <w:r w:rsidRPr="00271323">
              <w:rPr>
                <w:rFonts w:ascii="Arial" w:hAnsi="Arial" w:cs="Arial"/>
                <w:b w:val="0"/>
                <w:sz w:val="16"/>
                <w:szCs w:val="16"/>
              </w:rPr>
              <w:br/>
              <w:t>na konci účtovného obdobia</w:t>
            </w:r>
          </w:p>
        </w:tc>
      </w:tr>
      <w:tr w:rsidR="00271323" w:rsidRPr="00271323" w:rsidTr="00271323">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bCs/>
                <w:sz w:val="16"/>
                <w:szCs w:val="16"/>
              </w:rPr>
            </w:pPr>
            <w:r w:rsidRPr="00271323">
              <w:rPr>
                <w:rFonts w:ascii="Arial" w:hAnsi="Arial" w:cs="Arial"/>
                <w:bCs/>
                <w:sz w:val="16"/>
                <w:szCs w:val="16"/>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a</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271323" w:rsidRPr="00271323" w:rsidRDefault="00271323" w:rsidP="00271323">
            <w:pPr>
              <w:jc w:val="center"/>
              <w:rPr>
                <w:rFonts w:ascii="Arial" w:hAnsi="Arial" w:cs="Arial"/>
                <w:sz w:val="16"/>
                <w:szCs w:val="16"/>
              </w:rPr>
            </w:pPr>
            <w:r w:rsidRPr="00271323">
              <w:rPr>
                <w:rFonts w:ascii="Arial" w:hAnsi="Arial" w:cs="Arial"/>
                <w:sz w:val="16"/>
                <w:szCs w:val="16"/>
              </w:rPr>
              <w:t>f</w:t>
            </w:r>
          </w:p>
        </w:tc>
      </w:tr>
      <w:tr w:rsidR="00271323" w:rsidRPr="00271323" w:rsidTr="00271323">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bCs/>
                <w:sz w:val="16"/>
                <w:szCs w:val="16"/>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4" w:space="0" w:color="auto"/>
              <w:left w:val="nil"/>
              <w:bottom w:val="single" w:sz="12"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4" w:space="0" w:color="auto"/>
              <w:left w:val="nil"/>
              <w:bottom w:val="single" w:sz="12"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12" w:space="0" w:color="auto"/>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12" w:space="0" w:color="auto"/>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nil"/>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nil"/>
              <w:left w:val="nil"/>
              <w:bottom w:val="single" w:sz="4"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nil"/>
              <w:left w:val="nil"/>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271323" w:rsidRPr="00271323" w:rsidRDefault="00271323" w:rsidP="00271323">
            <w:pPr>
              <w:rPr>
                <w:rFonts w:ascii="Arial" w:hAnsi="Arial" w:cs="Arial"/>
                <w:bCs/>
                <w:sz w:val="16"/>
                <w:szCs w:val="16"/>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8"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8"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8" w:space="0" w:color="auto"/>
              <w:left w:val="nil"/>
              <w:bottom w:val="single" w:sz="12" w:space="0" w:color="auto"/>
              <w:right w:val="nil"/>
            </w:tcBorders>
            <w:noWrap/>
            <w:vAlign w:val="center"/>
          </w:tcPr>
          <w:p w:rsidR="00271323" w:rsidRPr="00271323" w:rsidRDefault="00271323" w:rsidP="00271323">
            <w:pPr>
              <w:rPr>
                <w:rFonts w:ascii="Arial" w:hAnsi="Arial" w:cs="Arial"/>
                <w:sz w:val="16"/>
                <w:szCs w:val="16"/>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271323" w:rsidRPr="001F68E5" w:rsidRDefault="00271323" w:rsidP="00271323">
            <w:pPr>
              <w:rPr>
                <w:rFonts w:ascii="Arial" w:hAnsi="Arial" w:cs="Arial"/>
                <w:b/>
                <w:sz w:val="16"/>
                <w:szCs w:val="16"/>
              </w:rPr>
            </w:pPr>
            <w:r w:rsidRPr="001F68E5">
              <w:rPr>
                <w:rFonts w:ascii="Arial" w:hAnsi="Arial" w:cs="Arial"/>
                <w:b/>
                <w:bCs/>
                <w:sz w:val="16"/>
                <w:szCs w:val="16"/>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271323" w:rsidRPr="001F68E5" w:rsidRDefault="00271323" w:rsidP="00271323">
            <w:pPr>
              <w:rPr>
                <w:rFonts w:ascii="Arial" w:hAnsi="Arial" w:cs="Arial"/>
                <w:b/>
                <w:sz w:val="16"/>
                <w:szCs w:val="16"/>
              </w:rPr>
            </w:pPr>
            <w:r w:rsidRPr="001F68E5">
              <w:rPr>
                <w:rFonts w:ascii="Arial" w:hAnsi="Arial" w:cs="Arial"/>
                <w:b/>
                <w:sz w:val="16"/>
                <w:szCs w:val="16"/>
              </w:rPr>
              <w:t> </w:t>
            </w:r>
            <w:r w:rsidR="001F68E5" w:rsidRPr="001F68E5">
              <w:rPr>
                <w:rFonts w:ascii="Arial" w:hAnsi="Arial" w:cs="Arial"/>
                <w:b/>
                <w:sz w:val="16"/>
                <w:szCs w:val="16"/>
              </w:rPr>
              <w:t xml:space="preserve">            4995</w:t>
            </w:r>
          </w:p>
        </w:tc>
        <w:tc>
          <w:tcPr>
            <w:tcW w:w="551" w:type="pct"/>
            <w:tcBorders>
              <w:top w:val="single" w:sz="12" w:space="0" w:color="auto"/>
              <w:left w:val="nil"/>
              <w:bottom w:val="single" w:sz="12" w:space="0" w:color="auto"/>
              <w:right w:val="single" w:sz="4" w:space="0" w:color="auto"/>
            </w:tcBorders>
            <w:noWrap/>
            <w:vAlign w:val="center"/>
            <w:hideMark/>
          </w:tcPr>
          <w:p w:rsidR="00271323" w:rsidRPr="001F68E5" w:rsidRDefault="00271323" w:rsidP="00271323">
            <w:pPr>
              <w:rPr>
                <w:rFonts w:ascii="Arial" w:hAnsi="Arial" w:cs="Arial"/>
                <w:b/>
                <w:sz w:val="16"/>
                <w:szCs w:val="16"/>
              </w:rPr>
            </w:pPr>
            <w:r w:rsidRPr="001F68E5">
              <w:rPr>
                <w:rFonts w:ascii="Arial" w:hAnsi="Arial" w:cs="Arial"/>
                <w:b/>
                <w:sz w:val="16"/>
                <w:szCs w:val="16"/>
              </w:rPr>
              <w:t> </w:t>
            </w:r>
            <w:r w:rsidR="001F68E5" w:rsidRPr="001F68E5">
              <w:rPr>
                <w:rFonts w:ascii="Arial" w:hAnsi="Arial" w:cs="Arial"/>
                <w:b/>
                <w:sz w:val="16"/>
                <w:szCs w:val="16"/>
              </w:rPr>
              <w:t>7531</w:t>
            </w:r>
          </w:p>
        </w:tc>
        <w:tc>
          <w:tcPr>
            <w:tcW w:w="611" w:type="pct"/>
            <w:tcBorders>
              <w:top w:val="single" w:sz="12" w:space="0" w:color="auto"/>
              <w:left w:val="nil"/>
              <w:bottom w:val="single" w:sz="12" w:space="0" w:color="auto"/>
              <w:right w:val="single" w:sz="4" w:space="0" w:color="auto"/>
            </w:tcBorders>
            <w:noWrap/>
            <w:vAlign w:val="center"/>
            <w:hideMark/>
          </w:tcPr>
          <w:p w:rsidR="00271323" w:rsidRPr="001F68E5" w:rsidRDefault="00271323" w:rsidP="00271323">
            <w:pPr>
              <w:rPr>
                <w:rFonts w:ascii="Arial" w:hAnsi="Arial" w:cs="Arial"/>
                <w:b/>
                <w:sz w:val="16"/>
                <w:szCs w:val="16"/>
              </w:rPr>
            </w:pPr>
            <w:r w:rsidRPr="001F68E5">
              <w:rPr>
                <w:rFonts w:ascii="Arial" w:hAnsi="Arial" w:cs="Arial"/>
                <w:b/>
                <w:sz w:val="16"/>
                <w:szCs w:val="16"/>
              </w:rPr>
              <w:t> </w:t>
            </w:r>
            <w:r w:rsidR="001F68E5" w:rsidRPr="001F68E5">
              <w:rPr>
                <w:rFonts w:ascii="Arial" w:hAnsi="Arial" w:cs="Arial"/>
                <w:b/>
                <w:sz w:val="16"/>
                <w:szCs w:val="16"/>
              </w:rPr>
              <w:t>4995</w:t>
            </w:r>
          </w:p>
        </w:tc>
        <w:tc>
          <w:tcPr>
            <w:tcW w:w="610" w:type="pct"/>
            <w:tcBorders>
              <w:top w:val="single" w:sz="12" w:space="0" w:color="auto"/>
              <w:left w:val="nil"/>
              <w:bottom w:val="single" w:sz="12" w:space="0" w:color="auto"/>
              <w:right w:val="single" w:sz="4" w:space="0" w:color="auto"/>
            </w:tcBorders>
            <w:noWrap/>
            <w:vAlign w:val="center"/>
            <w:hideMark/>
          </w:tcPr>
          <w:p w:rsidR="00271323" w:rsidRPr="001F68E5" w:rsidRDefault="00271323" w:rsidP="00271323">
            <w:pPr>
              <w:rPr>
                <w:rFonts w:ascii="Arial" w:hAnsi="Arial" w:cs="Arial"/>
                <w:b/>
                <w:sz w:val="16"/>
                <w:szCs w:val="16"/>
              </w:rPr>
            </w:pPr>
            <w:r w:rsidRPr="001F68E5">
              <w:rPr>
                <w:rFonts w:ascii="Arial" w:hAnsi="Arial" w:cs="Arial"/>
                <w:b/>
                <w:sz w:val="16"/>
                <w:szCs w:val="16"/>
              </w:rPr>
              <w:t> </w:t>
            </w:r>
          </w:p>
        </w:tc>
        <w:tc>
          <w:tcPr>
            <w:tcW w:w="821" w:type="pct"/>
            <w:tcBorders>
              <w:top w:val="single" w:sz="12" w:space="0" w:color="auto"/>
              <w:left w:val="nil"/>
              <w:bottom w:val="single" w:sz="12" w:space="0" w:color="auto"/>
              <w:right w:val="single" w:sz="12" w:space="0" w:color="auto"/>
            </w:tcBorders>
            <w:noWrap/>
            <w:vAlign w:val="center"/>
            <w:hideMark/>
          </w:tcPr>
          <w:p w:rsidR="00271323" w:rsidRPr="001F68E5" w:rsidRDefault="00271323" w:rsidP="00271323">
            <w:pPr>
              <w:rPr>
                <w:rFonts w:ascii="Arial" w:hAnsi="Arial" w:cs="Arial"/>
                <w:b/>
                <w:sz w:val="16"/>
                <w:szCs w:val="16"/>
              </w:rPr>
            </w:pPr>
            <w:r w:rsidRPr="001F68E5">
              <w:rPr>
                <w:rFonts w:ascii="Arial" w:hAnsi="Arial" w:cs="Arial"/>
                <w:b/>
                <w:sz w:val="16"/>
                <w:szCs w:val="16"/>
              </w:rPr>
              <w:t> </w:t>
            </w:r>
            <w:r w:rsidR="001F68E5" w:rsidRPr="001F68E5">
              <w:rPr>
                <w:rFonts w:ascii="Arial" w:hAnsi="Arial" w:cs="Arial"/>
                <w:b/>
                <w:sz w:val="16"/>
                <w:szCs w:val="16"/>
              </w:rPr>
              <w:t>7531</w:t>
            </w:r>
          </w:p>
        </w:tc>
      </w:tr>
      <w:tr w:rsidR="00271323" w:rsidRPr="00271323" w:rsidTr="00271323">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271323" w:rsidRPr="00271323" w:rsidRDefault="001F68E5" w:rsidP="00271323">
            <w:pPr>
              <w:rPr>
                <w:rFonts w:ascii="Arial" w:hAnsi="Arial" w:cs="Arial"/>
                <w:sz w:val="16"/>
                <w:szCs w:val="16"/>
              </w:rPr>
            </w:pPr>
            <w:proofErr w:type="spellStart"/>
            <w:r>
              <w:rPr>
                <w:rFonts w:ascii="Arial" w:hAnsi="Arial" w:cs="Arial"/>
                <w:sz w:val="16"/>
                <w:szCs w:val="16"/>
              </w:rPr>
              <w:t>Rez.nevyč.dov.,odvody</w:t>
            </w:r>
            <w:proofErr w:type="spellEnd"/>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271323" w:rsidRPr="00271323" w:rsidRDefault="001F68E5" w:rsidP="00271323">
            <w:pPr>
              <w:rPr>
                <w:rFonts w:ascii="Arial" w:hAnsi="Arial" w:cs="Arial"/>
                <w:sz w:val="16"/>
                <w:szCs w:val="16"/>
              </w:rPr>
            </w:pPr>
            <w:r>
              <w:rPr>
                <w:rFonts w:ascii="Arial" w:hAnsi="Arial" w:cs="Arial"/>
                <w:sz w:val="16"/>
                <w:szCs w:val="16"/>
              </w:rPr>
              <w:t xml:space="preserve">            </w:t>
            </w:r>
            <w:r w:rsidR="00271323" w:rsidRPr="00271323">
              <w:rPr>
                <w:rFonts w:ascii="Arial" w:hAnsi="Arial" w:cs="Arial"/>
                <w:sz w:val="16"/>
                <w:szCs w:val="16"/>
              </w:rPr>
              <w:t> </w:t>
            </w:r>
            <w:r>
              <w:rPr>
                <w:rFonts w:ascii="Arial" w:hAnsi="Arial" w:cs="Arial"/>
                <w:sz w:val="16"/>
                <w:szCs w:val="16"/>
              </w:rPr>
              <w:t>4995</w:t>
            </w:r>
          </w:p>
        </w:tc>
        <w:tc>
          <w:tcPr>
            <w:tcW w:w="551" w:type="pct"/>
            <w:tcBorders>
              <w:top w:val="single" w:sz="12"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r w:rsidR="001F68E5">
              <w:rPr>
                <w:rFonts w:ascii="Arial" w:hAnsi="Arial" w:cs="Arial"/>
                <w:sz w:val="16"/>
                <w:szCs w:val="16"/>
              </w:rPr>
              <w:t>7531</w:t>
            </w:r>
          </w:p>
        </w:tc>
        <w:tc>
          <w:tcPr>
            <w:tcW w:w="611" w:type="pct"/>
            <w:tcBorders>
              <w:top w:val="single" w:sz="12"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r w:rsidR="001F68E5">
              <w:rPr>
                <w:rFonts w:ascii="Arial" w:hAnsi="Arial" w:cs="Arial"/>
                <w:sz w:val="16"/>
                <w:szCs w:val="16"/>
              </w:rPr>
              <w:t>4995</w:t>
            </w:r>
          </w:p>
        </w:tc>
        <w:tc>
          <w:tcPr>
            <w:tcW w:w="610" w:type="pct"/>
            <w:tcBorders>
              <w:top w:val="single" w:sz="12"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12" w:space="0" w:color="auto"/>
              <w:left w:val="nil"/>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r w:rsidR="001F68E5">
              <w:rPr>
                <w:rFonts w:ascii="Arial" w:hAnsi="Arial" w:cs="Arial"/>
                <w:sz w:val="16"/>
                <w:szCs w:val="16"/>
              </w:rPr>
              <w:t>7531</w:t>
            </w:r>
          </w:p>
        </w:tc>
      </w:tr>
      <w:tr w:rsidR="00271323" w:rsidRPr="00271323" w:rsidTr="00271323">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551" w:type="pct"/>
            <w:tcBorders>
              <w:top w:val="single" w:sz="6"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1" w:type="pct"/>
            <w:tcBorders>
              <w:top w:val="single" w:sz="6"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610" w:type="pct"/>
            <w:tcBorders>
              <w:top w:val="single" w:sz="6" w:space="0" w:color="auto"/>
              <w:left w:val="nil"/>
              <w:bottom w:val="single" w:sz="6" w:space="0" w:color="auto"/>
              <w:right w:val="single" w:sz="4"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c>
          <w:tcPr>
            <w:tcW w:w="821" w:type="pct"/>
            <w:tcBorders>
              <w:top w:val="single" w:sz="6" w:space="0" w:color="auto"/>
              <w:left w:val="nil"/>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w:t>
            </w:r>
          </w:p>
        </w:tc>
      </w:tr>
      <w:tr w:rsidR="00271323" w:rsidRPr="00271323" w:rsidTr="00271323">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6" w:space="0" w:color="auto"/>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single" w:sz="6" w:space="0" w:color="auto"/>
              <w:left w:val="nil"/>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nil"/>
              <w:left w:val="nil"/>
              <w:bottom w:val="single" w:sz="4"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nil"/>
              <w:left w:val="nil"/>
              <w:bottom w:val="single" w:sz="4" w:space="0" w:color="auto"/>
              <w:right w:val="single" w:sz="12" w:space="0" w:color="auto"/>
            </w:tcBorders>
            <w:noWrap/>
            <w:vAlign w:val="center"/>
          </w:tcPr>
          <w:p w:rsidR="00271323" w:rsidRPr="00271323" w:rsidRDefault="00271323" w:rsidP="00271323">
            <w:pPr>
              <w:rPr>
                <w:rFonts w:ascii="Arial" w:hAnsi="Arial" w:cs="Arial"/>
                <w:sz w:val="16"/>
                <w:szCs w:val="16"/>
              </w:rPr>
            </w:pPr>
          </w:p>
        </w:tc>
      </w:tr>
      <w:tr w:rsidR="00271323" w:rsidRPr="00271323" w:rsidTr="00271323">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551"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1"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610" w:type="pct"/>
            <w:tcBorders>
              <w:top w:val="single" w:sz="4" w:space="0" w:color="auto"/>
              <w:left w:val="nil"/>
              <w:bottom w:val="single" w:sz="12" w:space="0" w:color="auto"/>
              <w:right w:val="single" w:sz="4" w:space="0" w:color="auto"/>
            </w:tcBorders>
            <w:noWrap/>
            <w:vAlign w:val="center"/>
          </w:tcPr>
          <w:p w:rsidR="00271323" w:rsidRPr="00271323" w:rsidRDefault="00271323" w:rsidP="00271323">
            <w:pPr>
              <w:rPr>
                <w:rFonts w:ascii="Arial" w:hAnsi="Arial" w:cs="Arial"/>
                <w:sz w:val="16"/>
                <w:szCs w:val="16"/>
              </w:rPr>
            </w:pPr>
          </w:p>
        </w:tc>
        <w:tc>
          <w:tcPr>
            <w:tcW w:w="821" w:type="pct"/>
            <w:tcBorders>
              <w:top w:val="single" w:sz="4" w:space="0" w:color="auto"/>
              <w:left w:val="nil"/>
              <w:bottom w:val="single" w:sz="12" w:space="0" w:color="auto"/>
              <w:right w:val="single" w:sz="12" w:space="0" w:color="auto"/>
            </w:tcBorders>
            <w:noWrap/>
            <w:vAlign w:val="center"/>
          </w:tcPr>
          <w:p w:rsidR="00271323" w:rsidRPr="00271323" w:rsidRDefault="00271323" w:rsidP="00271323">
            <w:pPr>
              <w:rPr>
                <w:rFonts w:ascii="Arial" w:hAnsi="Arial" w:cs="Arial"/>
                <w:sz w:val="16"/>
                <w:szCs w:val="16"/>
              </w:rPr>
            </w:pPr>
          </w:p>
        </w:tc>
      </w:tr>
    </w:tbl>
    <w:p w:rsidR="00271323" w:rsidRPr="00271323" w:rsidRDefault="00271323" w:rsidP="00491AF0">
      <w:pPr>
        <w:pStyle w:val="Zkladntext"/>
        <w:rPr>
          <w:sz w:val="16"/>
          <w:szCs w:val="16"/>
        </w:rPr>
      </w:pPr>
    </w:p>
    <w:p w:rsidR="00EF0F13" w:rsidRDefault="00EF0F13" w:rsidP="00EF0F13">
      <w:pPr>
        <w:pStyle w:val="Zkladntext"/>
      </w:pPr>
      <w:bookmarkStart w:id="15" w:name="OLE_LINK17"/>
      <w:bookmarkStart w:id="16"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r w:rsidR="00C721D6">
        <w:rPr>
          <w:b/>
        </w:rPr>
        <w:t xml:space="preserve"> : </w:t>
      </w:r>
      <w:r w:rsidR="00C721D6" w:rsidRPr="00C721D6">
        <w:rPr>
          <w:b/>
        </w:rPr>
        <w:t>účtovná jednotka nemá náplň</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Default="00491AF0" w:rsidP="00491AF0">
      <w:pPr>
        <w:rPr>
          <w:sz w:val="18"/>
          <w:szCs w:val="18"/>
        </w:rPr>
      </w:pPr>
    </w:p>
    <w:p w:rsidR="00933F27" w:rsidRPr="00077153" w:rsidRDefault="00933F27" w:rsidP="00491AF0">
      <w:pPr>
        <w:rPr>
          <w:sz w:val="18"/>
          <w:szCs w:val="18"/>
        </w:rPr>
      </w:pPr>
    </w:p>
    <w:p w:rsidR="00B62963" w:rsidRDefault="00491AF0">
      <w:pPr>
        <w:pStyle w:val="Nadpis2"/>
        <w:numPr>
          <w:ilvl w:val="0"/>
          <w:numId w:val="2"/>
        </w:numPr>
        <w:tabs>
          <w:tab w:val="clear" w:pos="360"/>
          <w:tab w:val="num" w:pos="426"/>
        </w:tabs>
        <w:ind w:left="426" w:hanging="426"/>
      </w:pPr>
      <w:bookmarkStart w:id="17" w:name="_Toc530739909"/>
      <w:bookmarkEnd w:id="15"/>
      <w:bookmarkEnd w:id="16"/>
      <w:r>
        <w:t>Záväzky</w:t>
      </w:r>
      <w:bookmarkEnd w:id="17"/>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933F27" w:rsidRDefault="00933F27" w:rsidP="00491AF0">
      <w:pPr>
        <w:pStyle w:val="Zkladntext"/>
      </w:pPr>
    </w:p>
    <w:tbl>
      <w:tblPr>
        <w:tblW w:w="5000" w:type="pct"/>
        <w:jc w:val="center"/>
        <w:tblLook w:val="04A0" w:firstRow="1" w:lastRow="0" w:firstColumn="1" w:lastColumn="0" w:noHBand="0" w:noVBand="1"/>
      </w:tblPr>
      <w:tblGrid>
        <w:gridCol w:w="3825"/>
        <w:gridCol w:w="2975"/>
        <w:gridCol w:w="2658"/>
      </w:tblGrid>
      <w:tr w:rsidR="00933F27" w:rsidRPr="00933F27" w:rsidTr="007F4D8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33F27" w:rsidRPr="00933F27" w:rsidRDefault="00933F27" w:rsidP="007F4D88">
            <w:pPr>
              <w:rPr>
                <w:rFonts w:ascii="Arial" w:hAnsi="Arial" w:cs="Arial"/>
                <w:sz w:val="16"/>
                <w:szCs w:val="16"/>
              </w:rPr>
            </w:pPr>
            <w:r w:rsidRPr="00933F27">
              <w:rPr>
                <w:rFonts w:ascii="Arial" w:hAnsi="Arial" w:cs="Arial"/>
                <w:b/>
                <w:bCs/>
                <w:sz w:val="16"/>
                <w:szCs w:val="16"/>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C721D6" w:rsidP="00640100">
            <w:pPr>
              <w:rPr>
                <w:rFonts w:ascii="Arial" w:hAnsi="Arial" w:cs="Arial"/>
                <w:b/>
                <w:bCs/>
                <w:sz w:val="16"/>
                <w:szCs w:val="16"/>
              </w:rPr>
            </w:pPr>
            <w:r>
              <w:rPr>
                <w:rFonts w:ascii="Arial" w:hAnsi="Arial" w:cs="Arial"/>
                <w:b/>
                <w:bCs/>
                <w:sz w:val="16"/>
                <w:szCs w:val="16"/>
              </w:rPr>
              <w:t xml:space="preserve">                  2</w:t>
            </w:r>
            <w:r w:rsidR="00640100">
              <w:rPr>
                <w:rFonts w:ascii="Arial" w:hAnsi="Arial" w:cs="Arial"/>
                <w:b/>
                <w:bCs/>
                <w:sz w:val="16"/>
                <w:szCs w:val="16"/>
              </w:rPr>
              <w:t>08228</w:t>
            </w:r>
          </w:p>
        </w:tc>
        <w:tc>
          <w:tcPr>
            <w:tcW w:w="1405" w:type="pct"/>
            <w:tcBorders>
              <w:top w:val="single" w:sz="12" w:space="0" w:color="auto"/>
              <w:left w:val="nil"/>
              <w:bottom w:val="single" w:sz="12" w:space="0" w:color="auto"/>
              <w:right w:val="single" w:sz="12" w:space="0" w:color="auto"/>
            </w:tcBorders>
            <w:vAlign w:val="center"/>
          </w:tcPr>
          <w:p w:rsidR="00933F27" w:rsidRPr="00933F27" w:rsidRDefault="00C721D6" w:rsidP="00BF4FBF">
            <w:pPr>
              <w:rPr>
                <w:rFonts w:ascii="Arial" w:hAnsi="Arial" w:cs="Arial"/>
                <w:b/>
                <w:bCs/>
                <w:sz w:val="16"/>
                <w:szCs w:val="16"/>
              </w:rPr>
            </w:pPr>
            <w:r>
              <w:rPr>
                <w:rFonts w:ascii="Arial" w:hAnsi="Arial" w:cs="Arial"/>
                <w:b/>
                <w:bCs/>
                <w:sz w:val="16"/>
                <w:szCs w:val="16"/>
              </w:rPr>
              <w:t xml:space="preserve">              </w:t>
            </w:r>
            <w:r w:rsidR="00BF4FBF">
              <w:rPr>
                <w:rFonts w:ascii="Arial" w:hAnsi="Arial" w:cs="Arial"/>
                <w:b/>
                <w:bCs/>
                <w:sz w:val="16"/>
                <w:szCs w:val="16"/>
              </w:rPr>
              <w:t>213693</w:t>
            </w:r>
          </w:p>
        </w:tc>
      </w:tr>
      <w:tr w:rsidR="00933F27" w:rsidRPr="00933F2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05" w:type="pct"/>
            <w:tcBorders>
              <w:top w:val="single" w:sz="12" w:space="0" w:color="auto"/>
              <w:left w:val="nil"/>
              <w:bottom w:val="single" w:sz="8"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33F27" w:rsidRPr="00933F27" w:rsidRDefault="00933F27" w:rsidP="00640100">
            <w:pPr>
              <w:rPr>
                <w:rFonts w:ascii="Arial" w:hAnsi="Arial" w:cs="Arial"/>
                <w:sz w:val="16"/>
                <w:szCs w:val="16"/>
              </w:rPr>
            </w:pPr>
            <w:r w:rsidRPr="00933F27">
              <w:rPr>
                <w:rFonts w:ascii="Arial" w:hAnsi="Arial" w:cs="Arial"/>
                <w:sz w:val="16"/>
                <w:szCs w:val="16"/>
              </w:rPr>
              <w:t> </w:t>
            </w:r>
            <w:r w:rsidR="00C721D6">
              <w:rPr>
                <w:rFonts w:ascii="Arial" w:hAnsi="Arial" w:cs="Arial"/>
                <w:sz w:val="16"/>
                <w:szCs w:val="16"/>
              </w:rPr>
              <w:t xml:space="preserve">                </w:t>
            </w:r>
            <w:r w:rsidR="002715AB">
              <w:rPr>
                <w:rFonts w:ascii="Arial" w:hAnsi="Arial" w:cs="Arial"/>
                <w:sz w:val="16"/>
                <w:szCs w:val="16"/>
              </w:rPr>
              <w:t>2</w:t>
            </w:r>
            <w:r w:rsidR="00640100">
              <w:rPr>
                <w:rFonts w:ascii="Arial" w:hAnsi="Arial" w:cs="Arial"/>
                <w:sz w:val="16"/>
                <w:szCs w:val="16"/>
              </w:rPr>
              <w:t>08228</w:t>
            </w:r>
          </w:p>
        </w:tc>
        <w:tc>
          <w:tcPr>
            <w:tcW w:w="1405" w:type="pct"/>
            <w:tcBorders>
              <w:top w:val="single" w:sz="8" w:space="0" w:color="auto"/>
              <w:left w:val="nil"/>
              <w:bottom w:val="single" w:sz="12" w:space="0" w:color="auto"/>
              <w:right w:val="single" w:sz="12" w:space="0" w:color="auto"/>
            </w:tcBorders>
            <w:noWrap/>
            <w:vAlign w:val="center"/>
            <w:hideMark/>
          </w:tcPr>
          <w:p w:rsidR="00933F27" w:rsidRPr="00933F27" w:rsidRDefault="00BF4FBF" w:rsidP="007F4D88">
            <w:pPr>
              <w:rPr>
                <w:rFonts w:ascii="Arial" w:hAnsi="Arial" w:cs="Arial"/>
                <w:sz w:val="16"/>
                <w:szCs w:val="16"/>
              </w:rPr>
            </w:pPr>
            <w:r>
              <w:rPr>
                <w:rFonts w:ascii="Arial" w:hAnsi="Arial" w:cs="Arial"/>
                <w:sz w:val="16"/>
                <w:szCs w:val="16"/>
              </w:rPr>
              <w:t xml:space="preserve">              213693</w:t>
            </w:r>
          </w:p>
        </w:tc>
      </w:tr>
      <w:tr w:rsidR="00933F27"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933F27" w:rsidRPr="002715AB" w:rsidRDefault="00933F27" w:rsidP="00640100">
            <w:pPr>
              <w:rPr>
                <w:rFonts w:ascii="Arial" w:hAnsi="Arial" w:cs="Arial"/>
                <w:b/>
                <w:sz w:val="16"/>
                <w:szCs w:val="16"/>
              </w:rPr>
            </w:pPr>
            <w:r w:rsidRPr="00933F27">
              <w:rPr>
                <w:rFonts w:ascii="Arial" w:hAnsi="Arial" w:cs="Arial"/>
                <w:sz w:val="16"/>
                <w:szCs w:val="16"/>
              </w:rPr>
              <w:t> </w:t>
            </w:r>
            <w:r w:rsidR="002715AB">
              <w:rPr>
                <w:rFonts w:ascii="Arial" w:hAnsi="Arial" w:cs="Arial"/>
                <w:sz w:val="16"/>
                <w:szCs w:val="16"/>
              </w:rPr>
              <w:t xml:space="preserve">                </w:t>
            </w:r>
            <w:r w:rsidR="00640100">
              <w:rPr>
                <w:rFonts w:ascii="Arial" w:hAnsi="Arial" w:cs="Arial"/>
                <w:b/>
                <w:sz w:val="16"/>
                <w:szCs w:val="16"/>
              </w:rPr>
              <w:t>122710</w:t>
            </w:r>
          </w:p>
        </w:tc>
        <w:tc>
          <w:tcPr>
            <w:tcW w:w="1405" w:type="pct"/>
            <w:tcBorders>
              <w:top w:val="single" w:sz="12" w:space="0" w:color="auto"/>
              <w:left w:val="nil"/>
              <w:bottom w:val="single" w:sz="12" w:space="0" w:color="auto"/>
              <w:right w:val="single" w:sz="12" w:space="0" w:color="auto"/>
            </w:tcBorders>
            <w:noWrap/>
            <w:vAlign w:val="center"/>
            <w:hideMark/>
          </w:tcPr>
          <w:p w:rsidR="00933F27" w:rsidRPr="002715AB" w:rsidRDefault="00BF4FBF" w:rsidP="007F4D88">
            <w:pPr>
              <w:rPr>
                <w:rFonts w:ascii="Arial" w:hAnsi="Arial" w:cs="Arial"/>
                <w:b/>
                <w:sz w:val="16"/>
                <w:szCs w:val="16"/>
              </w:rPr>
            </w:pPr>
            <w:r>
              <w:rPr>
                <w:rFonts w:ascii="Arial" w:hAnsi="Arial" w:cs="Arial"/>
                <w:b/>
                <w:sz w:val="16"/>
                <w:szCs w:val="16"/>
              </w:rPr>
              <w:t xml:space="preserve">               142701</w:t>
            </w:r>
          </w:p>
        </w:tc>
      </w:tr>
      <w:tr w:rsidR="00933F27" w:rsidRPr="00933F2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33F27" w:rsidRPr="002715AB" w:rsidRDefault="00933F27" w:rsidP="00640100">
            <w:pPr>
              <w:rPr>
                <w:rFonts w:ascii="Arial" w:hAnsi="Arial" w:cs="Arial"/>
                <w:bCs/>
                <w:sz w:val="16"/>
                <w:szCs w:val="16"/>
              </w:rPr>
            </w:pPr>
            <w:r w:rsidRPr="00933F27">
              <w:rPr>
                <w:rFonts w:ascii="Arial" w:hAnsi="Arial" w:cs="Arial"/>
                <w:b/>
                <w:bCs/>
                <w:sz w:val="16"/>
                <w:szCs w:val="16"/>
              </w:rPr>
              <w:t> </w:t>
            </w:r>
            <w:r w:rsidR="002715AB">
              <w:rPr>
                <w:rFonts w:ascii="Arial" w:hAnsi="Arial" w:cs="Arial"/>
                <w:b/>
                <w:bCs/>
                <w:sz w:val="16"/>
                <w:szCs w:val="16"/>
              </w:rPr>
              <w:t xml:space="preserve">                </w:t>
            </w:r>
            <w:r w:rsidR="00640100">
              <w:rPr>
                <w:rFonts w:ascii="Arial" w:hAnsi="Arial" w:cs="Arial"/>
                <w:bCs/>
                <w:sz w:val="16"/>
                <w:szCs w:val="16"/>
              </w:rPr>
              <w:t>122710</w:t>
            </w:r>
          </w:p>
        </w:tc>
        <w:tc>
          <w:tcPr>
            <w:tcW w:w="1405" w:type="pct"/>
            <w:tcBorders>
              <w:top w:val="single" w:sz="12" w:space="0" w:color="auto"/>
              <w:left w:val="nil"/>
              <w:bottom w:val="single" w:sz="8" w:space="0" w:color="auto"/>
              <w:right w:val="single" w:sz="12" w:space="0" w:color="auto"/>
            </w:tcBorders>
            <w:vAlign w:val="center"/>
            <w:hideMark/>
          </w:tcPr>
          <w:p w:rsidR="00933F27" w:rsidRPr="002715AB" w:rsidRDefault="00BF4FBF" w:rsidP="007F4D88">
            <w:pPr>
              <w:rPr>
                <w:rFonts w:ascii="Arial" w:hAnsi="Arial" w:cs="Arial"/>
                <w:bCs/>
                <w:sz w:val="16"/>
                <w:szCs w:val="16"/>
              </w:rPr>
            </w:pPr>
            <w:r>
              <w:rPr>
                <w:rFonts w:ascii="Arial" w:hAnsi="Arial" w:cs="Arial"/>
                <w:bCs/>
                <w:sz w:val="16"/>
                <w:szCs w:val="16"/>
              </w:rPr>
              <w:t xml:space="preserve">               117846</w:t>
            </w:r>
          </w:p>
        </w:tc>
      </w:tr>
      <w:tr w:rsidR="00933F27" w:rsidRPr="00933F27" w:rsidTr="007F4D8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33F27" w:rsidRPr="002715AB" w:rsidRDefault="00933F27" w:rsidP="00640100">
            <w:pPr>
              <w:rPr>
                <w:rFonts w:ascii="Arial" w:hAnsi="Arial" w:cs="Arial"/>
                <w:bCs/>
                <w:sz w:val="16"/>
                <w:szCs w:val="16"/>
              </w:rPr>
            </w:pPr>
            <w:r w:rsidRPr="002715AB">
              <w:rPr>
                <w:rFonts w:ascii="Arial" w:hAnsi="Arial" w:cs="Arial"/>
                <w:bCs/>
                <w:sz w:val="16"/>
                <w:szCs w:val="16"/>
              </w:rPr>
              <w:t> </w:t>
            </w:r>
            <w:r w:rsidR="002715AB" w:rsidRPr="002715AB">
              <w:rPr>
                <w:rFonts w:ascii="Arial" w:hAnsi="Arial" w:cs="Arial"/>
                <w:bCs/>
                <w:sz w:val="16"/>
                <w:szCs w:val="16"/>
              </w:rPr>
              <w:t xml:space="preserve">                   </w:t>
            </w:r>
          </w:p>
        </w:tc>
        <w:tc>
          <w:tcPr>
            <w:tcW w:w="1405" w:type="pct"/>
            <w:tcBorders>
              <w:top w:val="single" w:sz="8" w:space="0" w:color="auto"/>
              <w:left w:val="nil"/>
              <w:bottom w:val="single" w:sz="12" w:space="0" w:color="auto"/>
              <w:right w:val="single" w:sz="12" w:space="0" w:color="auto"/>
            </w:tcBorders>
            <w:vAlign w:val="center"/>
            <w:hideMark/>
          </w:tcPr>
          <w:p w:rsidR="00933F27" w:rsidRPr="00BF4FBF" w:rsidRDefault="00933F27" w:rsidP="00BF4FBF">
            <w:pPr>
              <w:rPr>
                <w:rFonts w:ascii="Arial" w:hAnsi="Arial" w:cs="Arial"/>
                <w:bCs/>
                <w:sz w:val="16"/>
                <w:szCs w:val="16"/>
              </w:rPr>
            </w:pPr>
            <w:r w:rsidRPr="00933F27">
              <w:rPr>
                <w:rFonts w:ascii="Arial" w:hAnsi="Arial" w:cs="Arial"/>
                <w:b/>
                <w:bCs/>
                <w:sz w:val="16"/>
                <w:szCs w:val="16"/>
              </w:rPr>
              <w:t> </w:t>
            </w:r>
            <w:r w:rsidR="00BF4FBF">
              <w:rPr>
                <w:rFonts w:ascii="Arial" w:hAnsi="Arial" w:cs="Arial"/>
                <w:b/>
                <w:bCs/>
                <w:sz w:val="16"/>
                <w:szCs w:val="16"/>
              </w:rPr>
              <w:t xml:space="preserve">               </w:t>
            </w:r>
            <w:r w:rsidR="00BF4FBF" w:rsidRPr="00BF4FBF">
              <w:rPr>
                <w:rFonts w:ascii="Arial" w:hAnsi="Arial" w:cs="Arial"/>
                <w:bCs/>
                <w:sz w:val="16"/>
                <w:szCs w:val="16"/>
              </w:rPr>
              <w:t xml:space="preserve">24855 </w:t>
            </w:r>
          </w:p>
        </w:tc>
      </w:tr>
    </w:tbl>
    <w:p w:rsidR="00933F27" w:rsidRDefault="00933F27" w:rsidP="00491AF0">
      <w:pPr>
        <w:pStyle w:val="Zkladntext"/>
      </w:pPr>
    </w:p>
    <w:p w:rsidR="00933F27" w:rsidRDefault="00933F27" w:rsidP="00491AF0">
      <w:pPr>
        <w:pStyle w:val="Zkladntext"/>
      </w:pPr>
    </w:p>
    <w:p w:rsidR="00933F27" w:rsidRDefault="00933F27" w:rsidP="00491AF0">
      <w:pPr>
        <w:pStyle w:val="Zkladntext"/>
      </w:pPr>
    </w:p>
    <w:p w:rsidR="00933F27" w:rsidRDefault="00933F27" w:rsidP="00491AF0">
      <w:pPr>
        <w:pStyle w:val="Zkladntext"/>
      </w:pP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p>
    <w:p w:rsidR="00491AF0" w:rsidRDefault="00491AF0" w:rsidP="00491AF0">
      <w:pPr>
        <w:pStyle w:val="Zkladntext"/>
      </w:pPr>
      <w:r w:rsidRPr="009310A9">
        <w:t xml:space="preserve">Spoločnosť </w:t>
      </w:r>
      <w:r w:rsidR="00AC12B2">
        <w:t>má</w:t>
      </w:r>
      <w:r w:rsidR="00AC12B2" w:rsidRPr="009310A9">
        <w:t xml:space="preserve"> </w:t>
      </w:r>
      <w:r w:rsidRPr="009310A9">
        <w:t>záväzky z finančného prenájmu</w:t>
      </w:r>
      <w:r w:rsidR="00933F27">
        <w:t xml:space="preserve">. </w:t>
      </w:r>
      <w:r w:rsidRPr="009310A9">
        <w:t>. Výška budúcich platieb rozdelená na istinu a finančný náklad podľa doby splatnosti je uvedená v nasledujúcom prehľade:</w:t>
      </w:r>
    </w:p>
    <w:p w:rsidR="00933F27" w:rsidRDefault="00933F27" w:rsidP="00491AF0">
      <w:pPr>
        <w:pStyle w:val="Zkladntext"/>
      </w:pPr>
    </w:p>
    <w:tbl>
      <w:tblPr>
        <w:tblW w:w="5000" w:type="pct"/>
        <w:jc w:val="center"/>
        <w:tblLayout w:type="fixed"/>
        <w:tblLook w:val="04A0" w:firstRow="1" w:lastRow="0" w:firstColumn="1" w:lastColumn="0" w:noHBand="0" w:noVBand="1"/>
      </w:tblPr>
      <w:tblGrid>
        <w:gridCol w:w="1629"/>
        <w:gridCol w:w="1238"/>
        <w:gridCol w:w="1498"/>
        <w:gridCol w:w="1132"/>
        <w:gridCol w:w="1260"/>
        <w:gridCol w:w="1547"/>
        <w:gridCol w:w="1154"/>
      </w:tblGrid>
      <w:tr w:rsidR="00933F27" w:rsidRPr="00933F27" w:rsidTr="007F4D88">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w:t>
            </w:r>
            <w:r w:rsidRPr="00933F27">
              <w:rPr>
                <w:rFonts w:ascii="Arial" w:hAnsi="Arial" w:cs="Arial"/>
                <w:sz w:val="16"/>
                <w:szCs w:val="16"/>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rsidTr="007F4D88">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933F27" w:rsidRPr="00933F27" w:rsidRDefault="00933F27" w:rsidP="007F4D88">
            <w:pPr>
              <w:rPr>
                <w:rFonts w:ascii="Arial" w:hAnsi="Arial" w:cs="Arial"/>
                <w:b/>
                <w:bCs/>
                <w:sz w:val="16"/>
                <w:szCs w:val="16"/>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Splatnosť</w:t>
            </w:r>
          </w:p>
        </w:tc>
      </w:tr>
      <w:tr w:rsidR="00933F27" w:rsidRPr="00933F27" w:rsidTr="007F4D88">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hideMark/>
          </w:tcPr>
          <w:p w:rsidR="00933F27" w:rsidRPr="00933F27" w:rsidRDefault="00933F27" w:rsidP="007F4D88">
            <w:pPr>
              <w:rPr>
                <w:rFonts w:ascii="Arial" w:hAnsi="Arial" w:cs="Arial"/>
                <w:b/>
                <w:bCs/>
                <w:sz w:val="16"/>
                <w:szCs w:val="16"/>
              </w:rPr>
            </w:pPr>
          </w:p>
        </w:tc>
        <w:tc>
          <w:tcPr>
            <w:tcW w:w="1210"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b w:val="0"/>
                <w:sz w:val="16"/>
                <w:szCs w:val="16"/>
              </w:rPr>
            </w:pPr>
            <w:r w:rsidRPr="00933F27">
              <w:rPr>
                <w:rFonts w:ascii="Arial" w:hAnsi="Arial" w:cs="Arial"/>
                <w:b w:val="0"/>
                <w:sz w:val="16"/>
                <w:szCs w:val="16"/>
              </w:rPr>
              <w:t>viac ako päť rokov</w:t>
            </w:r>
          </w:p>
        </w:tc>
      </w:tr>
      <w:tr w:rsidR="00933F27" w:rsidRPr="00933F27" w:rsidTr="007F4D88">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a</w:t>
            </w:r>
          </w:p>
        </w:tc>
        <w:tc>
          <w:tcPr>
            <w:tcW w:w="1210"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b</w:t>
            </w:r>
          </w:p>
        </w:tc>
        <w:tc>
          <w:tcPr>
            <w:tcW w:w="1464"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C</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d</w:t>
            </w:r>
          </w:p>
        </w:tc>
        <w:tc>
          <w:tcPr>
            <w:tcW w:w="1231"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e</w:t>
            </w:r>
          </w:p>
        </w:tc>
        <w:tc>
          <w:tcPr>
            <w:tcW w:w="1512"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f</w:t>
            </w:r>
          </w:p>
        </w:tc>
        <w:tc>
          <w:tcPr>
            <w:tcW w:w="1128"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g</w:t>
            </w:r>
          </w:p>
        </w:tc>
      </w:tr>
      <w:tr w:rsidR="00933F27" w:rsidRPr="00933F27" w:rsidTr="00BF4FB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Istina</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BF4FBF" w:rsidP="00BF4FBF">
            <w:pPr>
              <w:rPr>
                <w:rFonts w:ascii="Arial" w:hAnsi="Arial" w:cs="Arial"/>
                <w:sz w:val="16"/>
                <w:szCs w:val="16"/>
              </w:rPr>
            </w:pPr>
            <w:r>
              <w:rPr>
                <w:rFonts w:ascii="Arial" w:hAnsi="Arial" w:cs="Arial"/>
                <w:sz w:val="16"/>
                <w:szCs w:val="16"/>
              </w:rPr>
              <w:t>5449</w:t>
            </w:r>
          </w:p>
        </w:tc>
        <w:tc>
          <w:tcPr>
            <w:tcW w:w="1464" w:type="dxa"/>
            <w:tcBorders>
              <w:top w:val="single" w:sz="4" w:space="0" w:color="auto"/>
              <w:left w:val="nil"/>
              <w:bottom w:val="single" w:sz="4" w:space="0" w:color="auto"/>
              <w:right w:val="single" w:sz="4" w:space="0" w:color="auto"/>
            </w:tcBorders>
            <w:noWrap/>
            <w:vAlign w:val="center"/>
          </w:tcPr>
          <w:p w:rsidR="00933F27" w:rsidRPr="00933F27" w:rsidRDefault="00933F27" w:rsidP="007F4D88">
            <w:pPr>
              <w:rPr>
                <w:rFonts w:ascii="Arial" w:hAnsi="Arial" w:cs="Arial"/>
                <w:sz w:val="16"/>
                <w:szCs w:val="16"/>
              </w:rPr>
            </w:pPr>
          </w:p>
        </w:tc>
        <w:tc>
          <w:tcPr>
            <w:tcW w:w="1106" w:type="dxa"/>
            <w:tcBorders>
              <w:top w:val="single" w:sz="4" w:space="0" w:color="auto"/>
              <w:left w:val="nil"/>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31"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933F27" w:rsidP="00BF4FBF">
            <w:pPr>
              <w:rPr>
                <w:rFonts w:ascii="Arial" w:hAnsi="Arial" w:cs="Arial"/>
                <w:sz w:val="16"/>
                <w:szCs w:val="16"/>
              </w:rPr>
            </w:pPr>
            <w:r w:rsidRPr="00933F27">
              <w:rPr>
                <w:rFonts w:ascii="Arial" w:hAnsi="Arial" w:cs="Arial"/>
                <w:sz w:val="16"/>
                <w:szCs w:val="16"/>
              </w:rPr>
              <w:t> </w:t>
            </w:r>
            <w:r w:rsidR="00BF4FBF">
              <w:rPr>
                <w:rFonts w:ascii="Arial" w:hAnsi="Arial" w:cs="Arial"/>
                <w:sz w:val="16"/>
                <w:szCs w:val="16"/>
              </w:rPr>
              <w:t>12773</w:t>
            </w:r>
          </w:p>
        </w:tc>
        <w:tc>
          <w:tcPr>
            <w:tcW w:w="1512" w:type="dxa"/>
            <w:tcBorders>
              <w:top w:val="single" w:sz="4" w:space="0" w:color="auto"/>
              <w:left w:val="nil"/>
              <w:bottom w:val="single" w:sz="4" w:space="0" w:color="auto"/>
              <w:right w:val="single" w:sz="4" w:space="0" w:color="auto"/>
            </w:tcBorders>
            <w:noWrap/>
            <w:vAlign w:val="center"/>
            <w:hideMark/>
          </w:tcPr>
          <w:p w:rsidR="00933F27" w:rsidRPr="00933F27" w:rsidRDefault="00933F27" w:rsidP="00BF4FBF">
            <w:pPr>
              <w:rPr>
                <w:rFonts w:ascii="Arial" w:hAnsi="Arial" w:cs="Arial"/>
                <w:sz w:val="16"/>
                <w:szCs w:val="16"/>
              </w:rPr>
            </w:pPr>
            <w:r w:rsidRPr="00933F27">
              <w:rPr>
                <w:rFonts w:ascii="Arial" w:hAnsi="Arial" w:cs="Arial"/>
                <w:sz w:val="16"/>
                <w:szCs w:val="16"/>
              </w:rPr>
              <w:t> </w:t>
            </w:r>
            <w:r w:rsidR="00BF4FBF">
              <w:rPr>
                <w:rFonts w:ascii="Arial" w:hAnsi="Arial" w:cs="Arial"/>
                <w:sz w:val="16"/>
                <w:szCs w:val="16"/>
              </w:rPr>
              <w:t>5449</w:t>
            </w:r>
          </w:p>
        </w:tc>
        <w:tc>
          <w:tcPr>
            <w:tcW w:w="1128" w:type="dxa"/>
            <w:tcBorders>
              <w:top w:val="single" w:sz="4" w:space="0" w:color="auto"/>
              <w:left w:val="nil"/>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BF4FBF" w:rsidP="007F4D88">
            <w:pPr>
              <w:rPr>
                <w:rFonts w:ascii="Arial" w:hAnsi="Arial" w:cs="Arial"/>
                <w:sz w:val="16"/>
                <w:szCs w:val="16"/>
              </w:rPr>
            </w:pPr>
            <w:r>
              <w:rPr>
                <w:rFonts w:ascii="Arial" w:hAnsi="Arial" w:cs="Arial"/>
                <w:sz w:val="16"/>
                <w:szCs w:val="16"/>
              </w:rPr>
              <w:t>121</w:t>
            </w:r>
          </w:p>
        </w:tc>
        <w:tc>
          <w:tcPr>
            <w:tcW w:w="1464" w:type="dxa"/>
            <w:tcBorders>
              <w:top w:val="single" w:sz="4" w:space="0" w:color="auto"/>
              <w:left w:val="nil"/>
              <w:bottom w:val="single" w:sz="4" w:space="0" w:color="auto"/>
              <w:right w:val="single" w:sz="4" w:space="0" w:color="auto"/>
            </w:tcBorders>
            <w:noWrap/>
            <w:vAlign w:val="center"/>
            <w:hideMark/>
          </w:tcPr>
          <w:p w:rsidR="00933F27" w:rsidRPr="00933F27" w:rsidRDefault="00A75A05" w:rsidP="00BF4FBF">
            <w:pPr>
              <w:rPr>
                <w:rFonts w:ascii="Arial" w:hAnsi="Arial" w:cs="Arial"/>
                <w:sz w:val="16"/>
                <w:szCs w:val="16"/>
              </w:rPr>
            </w:pPr>
            <w:r>
              <w:rPr>
                <w:rFonts w:ascii="Arial" w:hAnsi="Arial" w:cs="Arial"/>
                <w:sz w:val="16"/>
                <w:szCs w:val="16"/>
              </w:rPr>
              <w:t xml:space="preserve"> </w:t>
            </w:r>
            <w:r w:rsidR="00BF4FBF">
              <w:rPr>
                <w:rFonts w:ascii="Arial" w:hAnsi="Arial" w:cs="Arial"/>
                <w:sz w:val="16"/>
                <w:szCs w:val="16"/>
              </w:rPr>
              <w:t xml:space="preserve"> </w:t>
            </w:r>
          </w:p>
        </w:tc>
        <w:tc>
          <w:tcPr>
            <w:tcW w:w="1106" w:type="dxa"/>
            <w:tcBorders>
              <w:top w:val="single" w:sz="4" w:space="0" w:color="auto"/>
              <w:left w:val="nil"/>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31" w:type="dxa"/>
            <w:tcBorders>
              <w:top w:val="nil"/>
              <w:left w:val="single" w:sz="12" w:space="0" w:color="auto"/>
              <w:bottom w:val="single" w:sz="4" w:space="0" w:color="auto"/>
              <w:right w:val="single" w:sz="4" w:space="0" w:color="auto"/>
            </w:tcBorders>
            <w:noWrap/>
            <w:vAlign w:val="center"/>
            <w:hideMark/>
          </w:tcPr>
          <w:p w:rsidR="00933F27" w:rsidRPr="00933F27" w:rsidRDefault="00BF4FBF" w:rsidP="007F4D88">
            <w:pPr>
              <w:rPr>
                <w:rFonts w:ascii="Arial" w:hAnsi="Arial" w:cs="Arial"/>
                <w:sz w:val="16"/>
                <w:szCs w:val="16"/>
              </w:rPr>
            </w:pPr>
            <w:r>
              <w:rPr>
                <w:rFonts w:ascii="Arial" w:hAnsi="Arial" w:cs="Arial"/>
                <w:sz w:val="16"/>
                <w:szCs w:val="16"/>
              </w:rPr>
              <w:t>943</w:t>
            </w:r>
          </w:p>
        </w:tc>
        <w:tc>
          <w:tcPr>
            <w:tcW w:w="1512" w:type="dxa"/>
            <w:tcBorders>
              <w:top w:val="nil"/>
              <w:left w:val="nil"/>
              <w:bottom w:val="single" w:sz="4" w:space="0" w:color="auto"/>
              <w:right w:val="single" w:sz="4" w:space="0" w:color="auto"/>
            </w:tcBorders>
            <w:noWrap/>
            <w:vAlign w:val="center"/>
            <w:hideMark/>
          </w:tcPr>
          <w:p w:rsidR="00933F27" w:rsidRPr="00933F27" w:rsidRDefault="00933F27" w:rsidP="00BF4FBF">
            <w:pPr>
              <w:rPr>
                <w:rFonts w:ascii="Arial" w:hAnsi="Arial" w:cs="Arial"/>
                <w:sz w:val="16"/>
                <w:szCs w:val="16"/>
              </w:rPr>
            </w:pPr>
            <w:r w:rsidRPr="00933F27">
              <w:rPr>
                <w:rFonts w:ascii="Arial" w:hAnsi="Arial" w:cs="Arial"/>
                <w:sz w:val="16"/>
                <w:szCs w:val="16"/>
              </w:rPr>
              <w:t> </w:t>
            </w:r>
            <w:r w:rsidR="00A75A05">
              <w:rPr>
                <w:rFonts w:ascii="Arial" w:hAnsi="Arial" w:cs="Arial"/>
                <w:sz w:val="16"/>
                <w:szCs w:val="16"/>
              </w:rPr>
              <w:t xml:space="preserve">  </w:t>
            </w:r>
            <w:r w:rsidR="00BF4FBF">
              <w:rPr>
                <w:rFonts w:ascii="Arial" w:hAnsi="Arial" w:cs="Arial"/>
                <w:sz w:val="16"/>
                <w:szCs w:val="16"/>
              </w:rPr>
              <w:t>121</w:t>
            </w:r>
          </w:p>
        </w:tc>
        <w:tc>
          <w:tcPr>
            <w:tcW w:w="1128" w:type="dxa"/>
            <w:tcBorders>
              <w:top w:val="nil"/>
              <w:left w:val="nil"/>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rPr>
                <w:rFonts w:ascii="Arial" w:hAnsi="Arial" w:cs="Arial"/>
                <w:b/>
                <w:sz w:val="16"/>
                <w:szCs w:val="16"/>
              </w:rPr>
            </w:pPr>
            <w:r w:rsidRPr="00933F27">
              <w:rPr>
                <w:rFonts w:ascii="Arial" w:hAnsi="Arial" w:cs="Arial"/>
                <w:b/>
                <w:sz w:val="16"/>
                <w:szCs w:val="16"/>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933F27" w:rsidRPr="00A75A05" w:rsidRDefault="00933F27" w:rsidP="00BF4FBF">
            <w:pPr>
              <w:rPr>
                <w:rFonts w:ascii="Arial" w:hAnsi="Arial" w:cs="Arial"/>
                <w:b/>
                <w:sz w:val="16"/>
                <w:szCs w:val="16"/>
              </w:rPr>
            </w:pPr>
            <w:r w:rsidRPr="00933F27">
              <w:rPr>
                <w:rFonts w:ascii="Arial" w:hAnsi="Arial" w:cs="Arial"/>
                <w:sz w:val="16"/>
                <w:szCs w:val="16"/>
              </w:rPr>
              <w:t> </w:t>
            </w:r>
            <w:r w:rsidR="00BF4FBF">
              <w:rPr>
                <w:rFonts w:ascii="Arial" w:hAnsi="Arial" w:cs="Arial"/>
                <w:b/>
                <w:sz w:val="16"/>
                <w:szCs w:val="16"/>
              </w:rPr>
              <w:t>5770</w:t>
            </w:r>
          </w:p>
        </w:tc>
        <w:tc>
          <w:tcPr>
            <w:tcW w:w="1464" w:type="dxa"/>
            <w:tcBorders>
              <w:top w:val="single" w:sz="4" w:space="0" w:color="auto"/>
              <w:left w:val="nil"/>
              <w:bottom w:val="single" w:sz="12" w:space="0" w:color="auto"/>
              <w:right w:val="single" w:sz="4" w:space="0" w:color="auto"/>
            </w:tcBorders>
            <w:noWrap/>
            <w:vAlign w:val="center"/>
            <w:hideMark/>
          </w:tcPr>
          <w:p w:rsidR="00933F27" w:rsidRPr="00A75A05" w:rsidRDefault="00933F27" w:rsidP="00BF4FBF">
            <w:pPr>
              <w:rPr>
                <w:rFonts w:ascii="Arial" w:hAnsi="Arial" w:cs="Arial"/>
                <w:b/>
                <w:sz w:val="16"/>
                <w:szCs w:val="16"/>
              </w:rPr>
            </w:pPr>
            <w:r w:rsidRPr="00933F27">
              <w:rPr>
                <w:rFonts w:ascii="Arial" w:hAnsi="Arial" w:cs="Arial"/>
                <w:sz w:val="16"/>
                <w:szCs w:val="16"/>
              </w:rPr>
              <w:t> </w:t>
            </w:r>
          </w:p>
        </w:tc>
        <w:tc>
          <w:tcPr>
            <w:tcW w:w="1106" w:type="dxa"/>
            <w:tcBorders>
              <w:top w:val="single" w:sz="4" w:space="0" w:color="auto"/>
              <w:left w:val="nil"/>
              <w:bottom w:val="single" w:sz="12"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31" w:type="dxa"/>
            <w:tcBorders>
              <w:top w:val="nil"/>
              <w:left w:val="single" w:sz="12" w:space="0" w:color="auto"/>
              <w:bottom w:val="single" w:sz="12" w:space="0" w:color="auto"/>
              <w:right w:val="single" w:sz="4" w:space="0" w:color="auto"/>
            </w:tcBorders>
            <w:noWrap/>
            <w:vAlign w:val="center"/>
            <w:hideMark/>
          </w:tcPr>
          <w:p w:rsidR="00933F27" w:rsidRPr="00A75A05" w:rsidRDefault="00933F27" w:rsidP="00BF4FBF">
            <w:pPr>
              <w:rPr>
                <w:rFonts w:ascii="Arial" w:hAnsi="Arial" w:cs="Arial"/>
                <w:b/>
                <w:sz w:val="16"/>
                <w:szCs w:val="16"/>
              </w:rPr>
            </w:pPr>
            <w:r w:rsidRPr="00A75A05">
              <w:rPr>
                <w:rFonts w:ascii="Arial" w:hAnsi="Arial" w:cs="Arial"/>
                <w:b/>
                <w:sz w:val="16"/>
                <w:szCs w:val="16"/>
              </w:rPr>
              <w:t> </w:t>
            </w:r>
            <w:r w:rsidR="00BF4FBF">
              <w:rPr>
                <w:rFonts w:ascii="Arial" w:hAnsi="Arial" w:cs="Arial"/>
                <w:b/>
                <w:sz w:val="16"/>
                <w:szCs w:val="16"/>
              </w:rPr>
              <w:t>13716</w:t>
            </w:r>
          </w:p>
        </w:tc>
        <w:tc>
          <w:tcPr>
            <w:tcW w:w="1512" w:type="dxa"/>
            <w:tcBorders>
              <w:top w:val="nil"/>
              <w:left w:val="nil"/>
              <w:bottom w:val="single" w:sz="12" w:space="0" w:color="auto"/>
              <w:right w:val="single" w:sz="4" w:space="0" w:color="auto"/>
            </w:tcBorders>
            <w:noWrap/>
            <w:vAlign w:val="center"/>
            <w:hideMark/>
          </w:tcPr>
          <w:p w:rsidR="00933F27" w:rsidRPr="00A75A05" w:rsidRDefault="00BF4FBF" w:rsidP="007F4D88">
            <w:pPr>
              <w:rPr>
                <w:rFonts w:ascii="Arial" w:hAnsi="Arial" w:cs="Arial"/>
                <w:b/>
                <w:sz w:val="16"/>
                <w:szCs w:val="16"/>
              </w:rPr>
            </w:pPr>
            <w:r>
              <w:rPr>
                <w:rFonts w:ascii="Arial" w:hAnsi="Arial" w:cs="Arial"/>
                <w:b/>
                <w:sz w:val="16"/>
                <w:szCs w:val="16"/>
              </w:rPr>
              <w:t>5770</w:t>
            </w:r>
          </w:p>
        </w:tc>
        <w:tc>
          <w:tcPr>
            <w:tcW w:w="1128" w:type="dxa"/>
            <w:tcBorders>
              <w:top w:val="nil"/>
              <w:left w:val="nil"/>
              <w:bottom w:val="single" w:sz="12"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bl>
    <w:p w:rsidR="00933F27" w:rsidRPr="0093379F" w:rsidRDefault="00933F27" w:rsidP="00933F27">
      <w:pPr>
        <w:rPr>
          <w:rFonts w:ascii="Arial" w:hAnsi="Arial" w:cs="Arial"/>
          <w:sz w:val="22"/>
          <w:szCs w:val="22"/>
        </w:rPr>
      </w:pPr>
    </w:p>
    <w:p w:rsidR="00933F27" w:rsidRDefault="00933F27" w:rsidP="00491AF0">
      <w:pPr>
        <w:pStyle w:val="Zkladntext"/>
      </w:pPr>
    </w:p>
    <w:p w:rsidR="00B62963" w:rsidRDefault="00B62963">
      <w:pPr>
        <w:pStyle w:val="Nadpis2"/>
        <w:numPr>
          <w:ilvl w:val="0"/>
          <w:numId w:val="0"/>
        </w:numPr>
        <w:ind w:left="360"/>
        <w:rPr>
          <w:b w:val="0"/>
        </w:rPr>
      </w:pPr>
      <w:bookmarkStart w:id="18" w:name="_Toc530739910"/>
    </w:p>
    <w:p w:rsidR="00933F27" w:rsidRPr="00933F27" w:rsidRDefault="00933F27" w:rsidP="00933F27">
      <w:pPr>
        <w:ind w:right="-468"/>
        <w:jc w:val="both"/>
        <w:rPr>
          <w:rFonts w:ascii="Arial" w:hAnsi="Arial" w:cs="Arial"/>
        </w:rPr>
      </w:pPr>
      <w:r w:rsidRPr="00933F27">
        <w:rPr>
          <w:rFonts w:ascii="Arial" w:hAnsi="Arial" w:cs="Arial"/>
        </w:rPr>
        <w:t>Hodnota záväzku zabezpečenom záložným právom alebo zabezpečeným inou formou zabezpečenia a to s uvedením formy zabezpečenia:</w:t>
      </w:r>
      <w:r w:rsidR="00A75A05" w:rsidRPr="00A75A05">
        <w:t xml:space="preserve"> </w:t>
      </w:r>
      <w:r w:rsidR="00A75A05" w:rsidRPr="00A75A05">
        <w:rPr>
          <w:b/>
        </w:rPr>
        <w:t>účtovná jednotka nemá náplň</w:t>
      </w:r>
    </w:p>
    <w:p w:rsidR="00B62963" w:rsidRDefault="000C17C3">
      <w:pPr>
        <w:pStyle w:val="Nadpis2"/>
        <w:numPr>
          <w:ilvl w:val="0"/>
          <w:numId w:val="0"/>
        </w:numPr>
        <w:ind w:left="426"/>
      </w:pPr>
      <w:r w:rsidRPr="000C17C3">
        <w:t xml:space="preserve">  </w:t>
      </w:r>
      <w:bookmarkEnd w:id="18"/>
    </w:p>
    <w:p w:rsidR="00933F27" w:rsidRDefault="00933F27" w:rsidP="00933F27"/>
    <w:p w:rsidR="00933F27" w:rsidRPr="00933F27" w:rsidRDefault="00933F27" w:rsidP="00933F27"/>
    <w:p w:rsidR="0057382A" w:rsidRDefault="0057382A" w:rsidP="0057382A">
      <w:pPr>
        <w:pStyle w:val="Nadpis2"/>
        <w:numPr>
          <w:ilvl w:val="0"/>
          <w:numId w:val="2"/>
        </w:numPr>
      </w:pPr>
      <w:r>
        <w:t>Odložený daňový záväzok</w:t>
      </w:r>
      <w:r w:rsidR="00A75A05">
        <w:t xml:space="preserve"> : účtovná jednotka nemá náplň</w:t>
      </w:r>
    </w:p>
    <w:p w:rsidR="00E231BA" w:rsidRPr="00077153" w:rsidRDefault="00E231BA" w:rsidP="00E231BA">
      <w:pPr>
        <w:rPr>
          <w:sz w:val="18"/>
          <w:szCs w:val="18"/>
        </w:rPr>
      </w:pPr>
    </w:p>
    <w:p w:rsidR="00E231BA" w:rsidRDefault="00E231BA" w:rsidP="00E231BA">
      <w:pPr>
        <w:pStyle w:val="Zkladntext"/>
        <w:rPr>
          <w:b/>
        </w:rPr>
      </w:pPr>
      <w:r>
        <w:t>Výpočet odloženého daňového záväzku je uvedený v nasledujúcom prehľade:</w:t>
      </w:r>
      <w:r w:rsidR="00A75A05" w:rsidRPr="00A75A05">
        <w:t xml:space="preserve"> </w:t>
      </w:r>
      <w:r w:rsidR="00A75A05" w:rsidRPr="00A75A05">
        <w:rPr>
          <w:b/>
        </w:rPr>
        <w:t>účtovná jednotka nemá náplň</w:t>
      </w:r>
    </w:p>
    <w:p w:rsidR="00CB41F2" w:rsidRDefault="00CB41F2" w:rsidP="00E231BA">
      <w:pPr>
        <w:pStyle w:val="Zkladntext"/>
      </w:pPr>
    </w:p>
    <w:p w:rsidR="00933F27" w:rsidRDefault="00933F27" w:rsidP="00E231BA">
      <w:pPr>
        <w:pStyle w:val="Zkladntext"/>
      </w:pPr>
    </w:p>
    <w:tbl>
      <w:tblPr>
        <w:tblW w:w="5000" w:type="pct"/>
        <w:tblLayout w:type="fixed"/>
        <w:tblLook w:val="04A0" w:firstRow="1" w:lastRow="0" w:firstColumn="1" w:lastColumn="0" w:noHBand="0" w:noVBand="1"/>
      </w:tblPr>
      <w:tblGrid>
        <w:gridCol w:w="5077"/>
        <w:gridCol w:w="2251"/>
        <w:gridCol w:w="2130"/>
      </w:tblGrid>
      <w:tr w:rsidR="00933F27" w:rsidRPr="00933F27" w:rsidTr="007F4D88">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rsidTr="007F4D88">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12" w:space="0" w:color="auto"/>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nil"/>
              <w:left w:val="single" w:sz="12" w:space="0" w:color="auto"/>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nil"/>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nil"/>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nil"/>
              <w:left w:val="single" w:sz="12" w:space="0" w:color="auto"/>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nil"/>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nil"/>
              <w:bottom w:val="single" w:sz="6"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933F27" w:rsidRPr="00933F27" w:rsidRDefault="00933F27" w:rsidP="007F4D88">
            <w:pPr>
              <w:rPr>
                <w:rFonts w:ascii="Arial" w:hAnsi="Arial" w:cs="Arial"/>
                <w:sz w:val="16"/>
                <w:szCs w:val="16"/>
              </w:rPr>
            </w:pPr>
          </w:p>
        </w:tc>
        <w:tc>
          <w:tcPr>
            <w:tcW w:w="1126" w:type="pct"/>
            <w:tcBorders>
              <w:top w:val="single" w:sz="4" w:space="0" w:color="auto"/>
              <w:left w:val="nil"/>
              <w:bottom w:val="single" w:sz="6"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933F27" w:rsidRPr="00933F27" w:rsidRDefault="00933F27" w:rsidP="007F4D88">
            <w:pPr>
              <w:rPr>
                <w:rFonts w:ascii="Arial" w:hAnsi="Arial" w:cs="Arial"/>
                <w:sz w:val="16"/>
                <w:szCs w:val="16"/>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Cs/>
                <w:sz w:val="16"/>
                <w:szCs w:val="16"/>
              </w:rPr>
            </w:pPr>
            <w:r w:rsidRPr="00933F27">
              <w:rPr>
                <w:rFonts w:ascii="Arial" w:hAnsi="Arial" w:cs="Arial"/>
                <w:bCs/>
                <w:sz w:val="16"/>
                <w:szCs w:val="16"/>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933F27" w:rsidRPr="00933F27" w:rsidRDefault="00933F27" w:rsidP="007F4D88">
            <w:pPr>
              <w:rPr>
                <w:rFonts w:ascii="Arial" w:hAnsi="Arial" w:cs="Arial"/>
                <w:sz w:val="16"/>
                <w:szCs w:val="16"/>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Cs/>
                <w:sz w:val="16"/>
                <w:szCs w:val="16"/>
              </w:rPr>
            </w:pPr>
            <w:r w:rsidRPr="00933F27">
              <w:rPr>
                <w:rFonts w:ascii="Arial" w:hAnsi="Arial" w:cs="Arial"/>
                <w:bCs/>
                <w:sz w:val="16"/>
                <w:szCs w:val="16"/>
              </w:rPr>
              <w:lastRenderedPageBreak/>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933F27" w:rsidRPr="00933F27" w:rsidRDefault="00933F27" w:rsidP="007F4D88">
            <w:pPr>
              <w:rPr>
                <w:rFonts w:ascii="Arial" w:hAnsi="Arial" w:cs="Arial"/>
                <w:sz w:val="16"/>
                <w:szCs w:val="16"/>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933F27" w:rsidRPr="00933F27" w:rsidRDefault="00933F27" w:rsidP="007F4D88">
            <w:pPr>
              <w:rPr>
                <w:rFonts w:ascii="Arial" w:hAnsi="Arial" w:cs="Arial"/>
                <w:sz w:val="16"/>
                <w:szCs w:val="16"/>
              </w:rPr>
            </w:pPr>
          </w:p>
        </w:tc>
      </w:tr>
      <w:tr w:rsidR="00933F27" w:rsidRPr="00933F27" w:rsidTr="007F4D88">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933F27" w:rsidRPr="00933F27" w:rsidRDefault="00933F27" w:rsidP="007F4D88">
            <w:pPr>
              <w:rPr>
                <w:rFonts w:ascii="Arial" w:hAnsi="Arial" w:cs="Arial"/>
                <w:sz w:val="16"/>
                <w:szCs w:val="16"/>
              </w:rPr>
            </w:pPr>
            <w:r w:rsidRPr="00933F27">
              <w:rPr>
                <w:rFonts w:ascii="Arial" w:hAnsi="Arial" w:cs="Arial"/>
                <w:sz w:val="16"/>
                <w:szCs w:val="16"/>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933F27" w:rsidRPr="00933F27" w:rsidRDefault="00933F27" w:rsidP="007F4D88">
            <w:pPr>
              <w:rPr>
                <w:rFonts w:ascii="Arial" w:hAnsi="Arial" w:cs="Arial"/>
                <w:sz w:val="16"/>
                <w:szCs w:val="16"/>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933F27" w:rsidRPr="00933F27" w:rsidRDefault="00933F27" w:rsidP="007F4D88">
            <w:pPr>
              <w:rPr>
                <w:rFonts w:ascii="Arial" w:hAnsi="Arial" w:cs="Arial"/>
                <w:sz w:val="16"/>
                <w:szCs w:val="16"/>
              </w:rPr>
            </w:pPr>
          </w:p>
        </w:tc>
      </w:tr>
    </w:tbl>
    <w:p w:rsidR="00933F27" w:rsidRPr="00933F27" w:rsidRDefault="00933F27" w:rsidP="00E231BA">
      <w:pPr>
        <w:pStyle w:val="Zkladntext"/>
        <w:rPr>
          <w:sz w:val="16"/>
          <w:szCs w:val="16"/>
        </w:rPr>
      </w:pPr>
    </w:p>
    <w:p w:rsidR="00933F27" w:rsidRDefault="00933F27" w:rsidP="00E231BA">
      <w:pPr>
        <w:pStyle w:val="Zkladntext"/>
      </w:pPr>
    </w:p>
    <w:p w:rsidR="00E231BA" w:rsidRDefault="00E231BA" w:rsidP="00E231BA">
      <w:pPr>
        <w:pStyle w:val="Nadpis2"/>
        <w:numPr>
          <w:ilvl w:val="0"/>
          <w:numId w:val="2"/>
        </w:numPr>
      </w:pPr>
      <w:bookmarkStart w:id="19" w:name="_Toc530739911"/>
      <w:r>
        <w:t>Sociálny fond</w:t>
      </w:r>
      <w:bookmarkEnd w:id="19"/>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tbl>
      <w:tblPr>
        <w:tblW w:w="5000" w:type="pct"/>
        <w:jc w:val="center"/>
        <w:tblLook w:val="04A0" w:firstRow="1" w:lastRow="0" w:firstColumn="1" w:lastColumn="0" w:noHBand="0" w:noVBand="1"/>
      </w:tblPr>
      <w:tblGrid>
        <w:gridCol w:w="4031"/>
        <w:gridCol w:w="2693"/>
        <w:gridCol w:w="2734"/>
      </w:tblGrid>
      <w:tr w:rsidR="00933F27" w:rsidRPr="00933F27" w:rsidTr="007F4D88">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rsidTr="007F4D88">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933F27" w:rsidRPr="00CB41F2" w:rsidRDefault="00933F27" w:rsidP="00BF4FBF">
            <w:pPr>
              <w:rPr>
                <w:rFonts w:ascii="Arial" w:hAnsi="Arial" w:cs="Arial"/>
                <w:b/>
                <w:sz w:val="16"/>
                <w:szCs w:val="16"/>
              </w:rPr>
            </w:pPr>
            <w:r w:rsidRPr="00933F27">
              <w:rPr>
                <w:rFonts w:ascii="Arial" w:hAnsi="Arial" w:cs="Arial"/>
                <w:sz w:val="16"/>
                <w:szCs w:val="16"/>
              </w:rPr>
              <w:t> </w:t>
            </w:r>
            <w:r w:rsidR="00CB41F2">
              <w:rPr>
                <w:rFonts w:ascii="Arial" w:hAnsi="Arial" w:cs="Arial"/>
                <w:sz w:val="16"/>
                <w:szCs w:val="16"/>
              </w:rPr>
              <w:t xml:space="preserve">                    </w:t>
            </w:r>
            <w:r w:rsidR="00CB41F2" w:rsidRPr="00CB41F2">
              <w:rPr>
                <w:rFonts w:ascii="Arial" w:hAnsi="Arial" w:cs="Arial"/>
                <w:b/>
                <w:sz w:val="16"/>
                <w:szCs w:val="16"/>
              </w:rPr>
              <w:t>3</w:t>
            </w:r>
            <w:r w:rsidR="00BF4FBF">
              <w:rPr>
                <w:rFonts w:ascii="Arial" w:hAnsi="Arial" w:cs="Arial"/>
                <w:b/>
                <w:sz w:val="16"/>
                <w:szCs w:val="16"/>
              </w:rPr>
              <w:t>378</w:t>
            </w:r>
          </w:p>
        </w:tc>
        <w:tc>
          <w:tcPr>
            <w:tcW w:w="2685" w:type="dxa"/>
            <w:tcBorders>
              <w:top w:val="single" w:sz="12" w:space="0" w:color="auto"/>
              <w:left w:val="nil"/>
              <w:bottom w:val="single" w:sz="4" w:space="0" w:color="auto"/>
              <w:right w:val="single" w:sz="12" w:space="0" w:color="auto"/>
            </w:tcBorders>
            <w:noWrap/>
            <w:vAlign w:val="center"/>
            <w:hideMark/>
          </w:tcPr>
          <w:p w:rsidR="00933F27" w:rsidRPr="00CB41F2" w:rsidRDefault="00BF4FBF" w:rsidP="007F4D88">
            <w:pPr>
              <w:rPr>
                <w:rFonts w:ascii="Arial" w:hAnsi="Arial" w:cs="Arial"/>
                <w:b/>
                <w:sz w:val="16"/>
                <w:szCs w:val="16"/>
              </w:rPr>
            </w:pPr>
            <w:r>
              <w:rPr>
                <w:rFonts w:ascii="Arial" w:hAnsi="Arial" w:cs="Arial"/>
                <w:b/>
                <w:sz w:val="16"/>
                <w:szCs w:val="16"/>
              </w:rPr>
              <w:t xml:space="preserve">             3275</w:t>
            </w: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933F27" w:rsidRPr="00933F27" w:rsidRDefault="00933F27" w:rsidP="00BF4FBF">
            <w:pPr>
              <w:rPr>
                <w:rFonts w:ascii="Arial" w:hAnsi="Arial" w:cs="Arial"/>
                <w:sz w:val="16"/>
                <w:szCs w:val="16"/>
              </w:rPr>
            </w:pPr>
            <w:r w:rsidRPr="00933F27">
              <w:rPr>
                <w:rFonts w:ascii="Arial" w:hAnsi="Arial" w:cs="Arial"/>
                <w:sz w:val="16"/>
                <w:szCs w:val="16"/>
              </w:rPr>
              <w:t> </w:t>
            </w:r>
            <w:r w:rsidR="00CB41F2">
              <w:rPr>
                <w:rFonts w:ascii="Arial" w:hAnsi="Arial" w:cs="Arial"/>
                <w:sz w:val="16"/>
                <w:szCs w:val="16"/>
              </w:rPr>
              <w:t xml:space="preserve">                      </w:t>
            </w:r>
            <w:r w:rsidR="00BF4FBF">
              <w:rPr>
                <w:rFonts w:ascii="Arial" w:hAnsi="Arial" w:cs="Arial"/>
                <w:sz w:val="16"/>
                <w:szCs w:val="16"/>
              </w:rPr>
              <w:t>568</w:t>
            </w:r>
          </w:p>
        </w:tc>
        <w:tc>
          <w:tcPr>
            <w:tcW w:w="2685" w:type="dxa"/>
            <w:tcBorders>
              <w:top w:val="nil"/>
              <w:left w:val="nil"/>
              <w:bottom w:val="single" w:sz="4" w:space="0" w:color="auto"/>
              <w:right w:val="single" w:sz="12" w:space="0" w:color="auto"/>
            </w:tcBorders>
            <w:noWrap/>
            <w:vAlign w:val="center"/>
            <w:hideMark/>
          </w:tcPr>
          <w:p w:rsidR="00933F27" w:rsidRPr="00933F27" w:rsidRDefault="00933F27" w:rsidP="00BF4FBF">
            <w:pPr>
              <w:rPr>
                <w:rFonts w:ascii="Arial" w:hAnsi="Arial" w:cs="Arial"/>
                <w:sz w:val="16"/>
                <w:szCs w:val="16"/>
              </w:rPr>
            </w:pPr>
            <w:r w:rsidRPr="00933F27">
              <w:rPr>
                <w:rFonts w:ascii="Arial" w:hAnsi="Arial" w:cs="Arial"/>
                <w:sz w:val="16"/>
                <w:szCs w:val="16"/>
              </w:rPr>
              <w:t> </w:t>
            </w:r>
            <w:r w:rsidR="00CB41F2">
              <w:rPr>
                <w:rFonts w:ascii="Arial" w:hAnsi="Arial" w:cs="Arial"/>
                <w:sz w:val="16"/>
                <w:szCs w:val="16"/>
              </w:rPr>
              <w:t xml:space="preserve">              4</w:t>
            </w:r>
            <w:r w:rsidR="00BF4FBF">
              <w:rPr>
                <w:rFonts w:ascii="Arial" w:hAnsi="Arial" w:cs="Arial"/>
                <w:sz w:val="16"/>
                <w:szCs w:val="16"/>
              </w:rPr>
              <w:t>85</w:t>
            </w: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2685" w:type="dxa"/>
            <w:tcBorders>
              <w:top w:val="nil"/>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2685" w:type="dxa"/>
            <w:tcBorders>
              <w:top w:val="nil"/>
              <w:left w:val="nil"/>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933F27" w:rsidRPr="00CB41F2" w:rsidRDefault="00933F27" w:rsidP="00BF4FBF">
            <w:pPr>
              <w:rPr>
                <w:rFonts w:ascii="Arial" w:hAnsi="Arial" w:cs="Arial"/>
                <w:b/>
                <w:sz w:val="16"/>
                <w:szCs w:val="16"/>
              </w:rPr>
            </w:pPr>
            <w:r w:rsidRPr="00CB41F2">
              <w:rPr>
                <w:rFonts w:ascii="Arial" w:hAnsi="Arial" w:cs="Arial"/>
                <w:b/>
                <w:sz w:val="16"/>
                <w:szCs w:val="16"/>
              </w:rPr>
              <w:t> </w:t>
            </w:r>
            <w:r w:rsidR="00CB41F2" w:rsidRPr="00CB41F2">
              <w:rPr>
                <w:rFonts w:ascii="Arial" w:hAnsi="Arial" w:cs="Arial"/>
                <w:b/>
                <w:sz w:val="16"/>
                <w:szCs w:val="16"/>
              </w:rPr>
              <w:t xml:space="preserve">                      </w:t>
            </w:r>
            <w:r w:rsidR="00BF4FBF">
              <w:rPr>
                <w:rFonts w:ascii="Arial" w:hAnsi="Arial" w:cs="Arial"/>
                <w:b/>
                <w:sz w:val="16"/>
                <w:szCs w:val="16"/>
              </w:rPr>
              <w:t>568</w:t>
            </w:r>
          </w:p>
        </w:tc>
        <w:tc>
          <w:tcPr>
            <w:tcW w:w="2685" w:type="dxa"/>
            <w:tcBorders>
              <w:top w:val="nil"/>
              <w:left w:val="nil"/>
              <w:bottom w:val="single" w:sz="4" w:space="0" w:color="auto"/>
              <w:right w:val="single" w:sz="12" w:space="0" w:color="auto"/>
            </w:tcBorders>
            <w:noWrap/>
            <w:vAlign w:val="center"/>
            <w:hideMark/>
          </w:tcPr>
          <w:p w:rsidR="00933F27" w:rsidRPr="00CB41F2" w:rsidRDefault="00933F27" w:rsidP="00BF4FBF">
            <w:pPr>
              <w:rPr>
                <w:rFonts w:ascii="Arial" w:hAnsi="Arial" w:cs="Arial"/>
                <w:b/>
                <w:sz w:val="16"/>
                <w:szCs w:val="16"/>
              </w:rPr>
            </w:pPr>
            <w:r w:rsidRPr="00CB41F2">
              <w:rPr>
                <w:rFonts w:ascii="Arial" w:hAnsi="Arial" w:cs="Arial"/>
                <w:b/>
                <w:sz w:val="16"/>
                <w:szCs w:val="16"/>
              </w:rPr>
              <w:t> </w:t>
            </w:r>
            <w:r w:rsidR="00CB41F2" w:rsidRPr="00CB41F2">
              <w:rPr>
                <w:rFonts w:ascii="Arial" w:hAnsi="Arial" w:cs="Arial"/>
                <w:b/>
                <w:sz w:val="16"/>
                <w:szCs w:val="16"/>
              </w:rPr>
              <w:t xml:space="preserve">              4</w:t>
            </w:r>
            <w:r w:rsidR="00BF4FBF">
              <w:rPr>
                <w:rFonts w:ascii="Arial" w:hAnsi="Arial" w:cs="Arial"/>
                <w:b/>
                <w:sz w:val="16"/>
                <w:szCs w:val="16"/>
              </w:rPr>
              <w:t>85</w:t>
            </w: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933F27" w:rsidRPr="00933F27" w:rsidRDefault="00933F27" w:rsidP="00BF4FBF">
            <w:pPr>
              <w:rPr>
                <w:rFonts w:ascii="Arial" w:hAnsi="Arial" w:cs="Arial"/>
                <w:sz w:val="16"/>
                <w:szCs w:val="16"/>
              </w:rPr>
            </w:pPr>
            <w:r w:rsidRPr="00933F27">
              <w:rPr>
                <w:rFonts w:ascii="Arial" w:hAnsi="Arial" w:cs="Arial"/>
                <w:sz w:val="16"/>
                <w:szCs w:val="16"/>
              </w:rPr>
              <w:t> </w:t>
            </w:r>
            <w:r w:rsidR="00CB41F2">
              <w:rPr>
                <w:rFonts w:ascii="Arial" w:hAnsi="Arial" w:cs="Arial"/>
                <w:sz w:val="16"/>
                <w:szCs w:val="16"/>
              </w:rPr>
              <w:t xml:space="preserve">                      38</w:t>
            </w:r>
            <w:r w:rsidR="00BF4FBF">
              <w:rPr>
                <w:rFonts w:ascii="Arial" w:hAnsi="Arial" w:cs="Arial"/>
                <w:sz w:val="16"/>
                <w:szCs w:val="16"/>
              </w:rPr>
              <w:t>4</w:t>
            </w:r>
          </w:p>
        </w:tc>
        <w:tc>
          <w:tcPr>
            <w:tcW w:w="2685" w:type="dxa"/>
            <w:tcBorders>
              <w:top w:val="single" w:sz="4" w:space="0" w:color="auto"/>
              <w:left w:val="nil"/>
              <w:bottom w:val="single" w:sz="4" w:space="0" w:color="auto"/>
              <w:right w:val="single" w:sz="12" w:space="0" w:color="auto"/>
            </w:tcBorders>
            <w:noWrap/>
            <w:vAlign w:val="center"/>
            <w:hideMark/>
          </w:tcPr>
          <w:p w:rsidR="00933F27" w:rsidRPr="00933F27" w:rsidRDefault="00933F27" w:rsidP="00BF4FBF">
            <w:pPr>
              <w:rPr>
                <w:rFonts w:ascii="Arial" w:hAnsi="Arial" w:cs="Arial"/>
                <w:sz w:val="16"/>
                <w:szCs w:val="16"/>
              </w:rPr>
            </w:pPr>
            <w:r w:rsidRPr="00933F27">
              <w:rPr>
                <w:rFonts w:ascii="Arial" w:hAnsi="Arial" w:cs="Arial"/>
                <w:sz w:val="16"/>
                <w:szCs w:val="16"/>
              </w:rPr>
              <w:t> </w:t>
            </w:r>
            <w:r w:rsidR="00CB41F2">
              <w:rPr>
                <w:rFonts w:ascii="Arial" w:hAnsi="Arial" w:cs="Arial"/>
                <w:sz w:val="16"/>
                <w:szCs w:val="16"/>
              </w:rPr>
              <w:t xml:space="preserve">              </w:t>
            </w:r>
            <w:r w:rsidR="00BF4FBF">
              <w:rPr>
                <w:rFonts w:ascii="Arial" w:hAnsi="Arial" w:cs="Arial"/>
                <w:sz w:val="16"/>
                <w:szCs w:val="16"/>
              </w:rPr>
              <w:t>382</w:t>
            </w:r>
            <w:r w:rsidR="00CB41F2">
              <w:rPr>
                <w:rFonts w:ascii="Arial" w:hAnsi="Arial" w:cs="Arial"/>
                <w:sz w:val="16"/>
                <w:szCs w:val="16"/>
              </w:rPr>
              <w:t xml:space="preserve"> </w:t>
            </w:r>
          </w:p>
        </w:tc>
      </w:tr>
      <w:tr w:rsidR="00933F27" w:rsidRPr="00933F27" w:rsidTr="007F4D88">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933F27" w:rsidRPr="00CB41F2" w:rsidRDefault="00933F27" w:rsidP="00BF4FBF">
            <w:pPr>
              <w:rPr>
                <w:rFonts w:ascii="Arial" w:hAnsi="Arial" w:cs="Arial"/>
                <w:b/>
                <w:sz w:val="16"/>
                <w:szCs w:val="16"/>
              </w:rPr>
            </w:pPr>
            <w:r w:rsidRPr="00933F27">
              <w:rPr>
                <w:rFonts w:ascii="Arial" w:hAnsi="Arial" w:cs="Arial"/>
                <w:sz w:val="16"/>
                <w:szCs w:val="16"/>
              </w:rPr>
              <w:t> </w:t>
            </w:r>
            <w:r w:rsidR="00CB41F2">
              <w:rPr>
                <w:rFonts w:ascii="Arial" w:hAnsi="Arial" w:cs="Arial"/>
                <w:sz w:val="16"/>
                <w:szCs w:val="16"/>
              </w:rPr>
              <w:t xml:space="preserve">                    </w:t>
            </w:r>
            <w:r w:rsidR="00CB41F2" w:rsidRPr="00CB41F2">
              <w:rPr>
                <w:rFonts w:ascii="Arial" w:hAnsi="Arial" w:cs="Arial"/>
                <w:b/>
                <w:sz w:val="16"/>
                <w:szCs w:val="16"/>
              </w:rPr>
              <w:t>3</w:t>
            </w:r>
            <w:r w:rsidR="00BF4FBF">
              <w:rPr>
                <w:rFonts w:ascii="Arial" w:hAnsi="Arial" w:cs="Arial"/>
                <w:b/>
                <w:sz w:val="16"/>
                <w:szCs w:val="16"/>
              </w:rPr>
              <w:t>562</w:t>
            </w:r>
          </w:p>
        </w:tc>
        <w:tc>
          <w:tcPr>
            <w:tcW w:w="2685" w:type="dxa"/>
            <w:tcBorders>
              <w:top w:val="single" w:sz="4" w:space="0" w:color="auto"/>
              <w:left w:val="nil"/>
              <w:bottom w:val="single" w:sz="12" w:space="0" w:color="auto"/>
              <w:right w:val="single" w:sz="12" w:space="0" w:color="auto"/>
            </w:tcBorders>
            <w:noWrap/>
            <w:vAlign w:val="center"/>
            <w:hideMark/>
          </w:tcPr>
          <w:p w:rsidR="00933F27" w:rsidRPr="00CB41F2" w:rsidRDefault="00933F27" w:rsidP="00BF4FBF">
            <w:pPr>
              <w:rPr>
                <w:rFonts w:ascii="Arial" w:hAnsi="Arial" w:cs="Arial"/>
                <w:b/>
                <w:sz w:val="16"/>
                <w:szCs w:val="16"/>
              </w:rPr>
            </w:pPr>
            <w:r w:rsidRPr="00CB41F2">
              <w:rPr>
                <w:rFonts w:ascii="Arial" w:hAnsi="Arial" w:cs="Arial"/>
                <w:b/>
                <w:sz w:val="16"/>
                <w:szCs w:val="16"/>
              </w:rPr>
              <w:t> </w:t>
            </w:r>
            <w:r w:rsidR="00CB41F2" w:rsidRPr="00CB41F2">
              <w:rPr>
                <w:rFonts w:ascii="Arial" w:hAnsi="Arial" w:cs="Arial"/>
                <w:b/>
                <w:sz w:val="16"/>
                <w:szCs w:val="16"/>
              </w:rPr>
              <w:t xml:space="preserve">            3</w:t>
            </w:r>
            <w:r w:rsidR="00BF4FBF">
              <w:rPr>
                <w:rFonts w:ascii="Arial" w:hAnsi="Arial" w:cs="Arial"/>
                <w:b/>
                <w:sz w:val="16"/>
                <w:szCs w:val="16"/>
              </w:rPr>
              <w:t>378</w:t>
            </w:r>
          </w:p>
        </w:tc>
      </w:tr>
    </w:tbl>
    <w:p w:rsidR="00933F27" w:rsidRDefault="00933F27" w:rsidP="00E231BA">
      <w:pPr>
        <w:pStyle w:val="Zkladntext"/>
      </w:pPr>
    </w:p>
    <w:p w:rsidR="00A25722" w:rsidRPr="00D16B95" w:rsidRDefault="00A25722" w:rsidP="00A25722">
      <w:pPr>
        <w:pStyle w:val="Zkladntext"/>
        <w:rPr>
          <w:color w:val="000000"/>
          <w:lang w:val="de-DE"/>
        </w:rPr>
      </w:pPr>
    </w:p>
    <w:p w:rsidR="00CB41F2" w:rsidRDefault="00E231BA" w:rsidP="00E231BA">
      <w:pPr>
        <w:pStyle w:val="Zkladntext"/>
      </w:pPr>
      <w:r>
        <w:t xml:space="preserve">Časť sociálneho fondu sa podľa zákona o sociálnom fonde tvorí povinne na ťarchu nákladov a časť sa môže vytvárať zo zisku. Sociálny fond sa podľa zákona o sociálnom fonde čerpá na </w:t>
      </w:r>
      <w:r w:rsidR="00CB41F2">
        <w:t xml:space="preserve">stravné </w:t>
      </w:r>
      <w:proofErr w:type="spellStart"/>
      <w:r w:rsidR="00CB41F2">
        <w:t>lístlky</w:t>
      </w:r>
      <w:proofErr w:type="spellEnd"/>
      <w:r w:rsidR="00CB41F2">
        <w:t>.</w:t>
      </w:r>
    </w:p>
    <w:p w:rsidR="00F12594" w:rsidRDefault="00CB41F2" w:rsidP="00E231BA">
      <w:pPr>
        <w:pStyle w:val="Zkladntext"/>
      </w:pPr>
      <w:r>
        <w:t xml:space="preserve"> </w:t>
      </w:r>
    </w:p>
    <w:p w:rsidR="00C854FD" w:rsidRDefault="00C854FD" w:rsidP="00E231BA">
      <w:pPr>
        <w:pStyle w:val="Zkladntext"/>
      </w:pPr>
    </w:p>
    <w:p w:rsidR="00500B7D" w:rsidRDefault="00500B7D" w:rsidP="00500B7D">
      <w:pPr>
        <w:pStyle w:val="Nadpis2"/>
        <w:numPr>
          <w:ilvl w:val="0"/>
          <w:numId w:val="2"/>
        </w:numPr>
      </w:pPr>
      <w:r>
        <w:t>Vydané dlh</w:t>
      </w:r>
      <w:r w:rsidR="00043393">
        <w:t>o</w:t>
      </w:r>
      <w:r>
        <w:t>pisy</w:t>
      </w:r>
      <w:r w:rsidR="00CB41F2">
        <w:t xml:space="preserve"> : účtovná jednotka nemá náplň</w:t>
      </w:r>
    </w:p>
    <w:p w:rsidR="00B62963" w:rsidRDefault="00B62963">
      <w:pPr>
        <w:rPr>
          <w:szCs w:val="18"/>
        </w:rPr>
      </w:pPr>
    </w:p>
    <w:p w:rsidR="00B62963" w:rsidRDefault="00B62963">
      <w:pPr>
        <w:ind w:left="426"/>
        <w:jc w:val="both"/>
        <w:rPr>
          <w:i/>
          <w:sz w:val="18"/>
          <w:szCs w:val="18"/>
        </w:rPr>
      </w:pPr>
    </w:p>
    <w:p w:rsidR="00500B7D" w:rsidRDefault="00F4619A" w:rsidP="00500B7D">
      <w:pPr>
        <w:pStyle w:val="Zkladntext"/>
      </w:pPr>
      <w:r>
        <w:t>Informácie o vydaných dlhopisoch sú uvedené v nasledujúcom prehľade</w:t>
      </w:r>
      <w:r w:rsidR="00B866AF">
        <w:t>:</w:t>
      </w:r>
      <w:r w:rsidR="00CB41F2">
        <w:t xml:space="preserve"> </w:t>
      </w:r>
      <w:r w:rsidR="00CB41F2" w:rsidRPr="00CB41F2">
        <w:rPr>
          <w:b/>
        </w:rPr>
        <w:t>účtovná jednotka nemá náplň</w:t>
      </w:r>
    </w:p>
    <w:tbl>
      <w:tblPr>
        <w:tblW w:w="5000" w:type="pct"/>
        <w:jc w:val="center"/>
        <w:tblLayout w:type="fixed"/>
        <w:tblLook w:val="00A0" w:firstRow="1" w:lastRow="0" w:firstColumn="1" w:lastColumn="0" w:noHBand="0" w:noVBand="0"/>
      </w:tblPr>
      <w:tblGrid>
        <w:gridCol w:w="2232"/>
        <w:gridCol w:w="1446"/>
        <w:gridCol w:w="1445"/>
        <w:gridCol w:w="1445"/>
        <w:gridCol w:w="1445"/>
        <w:gridCol w:w="1445"/>
      </w:tblGrid>
      <w:tr w:rsidR="00933F27" w:rsidRPr="00933F27" w:rsidTr="007F4D88">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Splatnosť</w:t>
            </w:r>
          </w:p>
        </w:tc>
      </w:tr>
      <w:tr w:rsidR="00933F27" w:rsidRPr="00933F27" w:rsidTr="007F4D88">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12" w:space="0" w:color="auto"/>
              <w:left w:val="nil"/>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r w:rsidR="00933F27" w:rsidRPr="00933F27" w:rsidTr="007F4D88">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6"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r w:rsidR="00933F27" w:rsidRPr="00933F27" w:rsidTr="007F4D88">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single" w:sz="6" w:space="0" w:color="auto"/>
              <w:left w:val="nil"/>
              <w:bottom w:val="single" w:sz="4"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r w:rsidR="00933F27" w:rsidRPr="00933F27" w:rsidTr="007F4D88">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c>
          <w:tcPr>
            <w:tcW w:w="1413" w:type="dxa"/>
            <w:tcBorders>
              <w:top w:val="nil"/>
              <w:left w:val="single" w:sz="12" w:space="0" w:color="auto"/>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4" w:space="0" w:color="auto"/>
            </w:tcBorders>
            <w:noWrap/>
            <w:vAlign w:val="center"/>
          </w:tcPr>
          <w:p w:rsidR="00933F27" w:rsidRPr="00933F27" w:rsidRDefault="00933F27" w:rsidP="007F4D88">
            <w:pPr>
              <w:jc w:val="center"/>
              <w:rPr>
                <w:rFonts w:ascii="Arial" w:hAnsi="Arial" w:cs="Arial"/>
                <w:sz w:val="16"/>
                <w:szCs w:val="16"/>
              </w:rPr>
            </w:pPr>
          </w:p>
        </w:tc>
        <w:tc>
          <w:tcPr>
            <w:tcW w:w="1412" w:type="dxa"/>
            <w:tcBorders>
              <w:top w:val="nil"/>
              <w:left w:val="nil"/>
              <w:bottom w:val="single" w:sz="12" w:space="0" w:color="auto"/>
              <w:right w:val="single" w:sz="12" w:space="0" w:color="auto"/>
            </w:tcBorders>
            <w:noWrap/>
            <w:vAlign w:val="center"/>
          </w:tcPr>
          <w:p w:rsidR="00933F27" w:rsidRPr="00933F27" w:rsidRDefault="00933F27" w:rsidP="007F4D88">
            <w:pPr>
              <w:jc w:val="center"/>
              <w:rPr>
                <w:rFonts w:ascii="Arial" w:hAnsi="Arial" w:cs="Arial"/>
                <w:sz w:val="16"/>
                <w:szCs w:val="16"/>
              </w:rPr>
            </w:pPr>
          </w:p>
        </w:tc>
      </w:tr>
    </w:tbl>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933F27" w:rsidRDefault="00933F27" w:rsidP="00500B7D">
      <w:pPr>
        <w:pStyle w:val="Zkladntext"/>
      </w:pPr>
    </w:p>
    <w:p w:rsidR="00E231BA" w:rsidRDefault="00E231BA" w:rsidP="00262E33">
      <w:pPr>
        <w:pStyle w:val="Nadpis2"/>
        <w:numPr>
          <w:ilvl w:val="0"/>
          <w:numId w:val="2"/>
        </w:numPr>
      </w:pPr>
      <w:bookmarkStart w:id="20" w:name="_Toc530739912"/>
      <w:r>
        <w:t>Bankové úvery</w:t>
      </w:r>
      <w:bookmarkEnd w:id="20"/>
      <w:r w:rsidR="00CB41F2">
        <w:t xml:space="preserve"> :</w:t>
      </w:r>
      <w:r w:rsidR="00CB41F2" w:rsidRPr="00CB41F2">
        <w:t xml:space="preserve"> </w:t>
      </w:r>
      <w:r w:rsidR="00CB41F2">
        <w:t>účtovná jednotka nemá náplň</w:t>
      </w:r>
    </w:p>
    <w:p w:rsidR="00E231BA" w:rsidRDefault="00E231BA" w:rsidP="00E231BA">
      <w:pPr>
        <w:pStyle w:val="Zkladntext"/>
      </w:pPr>
    </w:p>
    <w:p w:rsidR="00E231BA" w:rsidRPr="00CB41F2" w:rsidRDefault="00750629" w:rsidP="00E231BA">
      <w:pPr>
        <w:pStyle w:val="Zkladntext"/>
        <w:rPr>
          <w:b/>
        </w:rPr>
      </w:pPr>
      <w:r w:rsidRPr="00B433AF">
        <w:t>Štruktúra bankových úverov je uvedená v nasledujúcom prehľade:</w:t>
      </w:r>
      <w:r w:rsidR="00CB41F2">
        <w:t xml:space="preserve"> </w:t>
      </w:r>
      <w:r w:rsidR="00CB41F2" w:rsidRPr="00CB41F2">
        <w:rPr>
          <w:b/>
        </w:rPr>
        <w:t>účtovná jednotka nemá náplň</w:t>
      </w:r>
    </w:p>
    <w:p w:rsidR="00933F27" w:rsidRDefault="00933F27" w:rsidP="00E231BA">
      <w:pPr>
        <w:pStyle w:val="Zkladntext"/>
      </w:pPr>
    </w:p>
    <w:p w:rsidR="00933F27" w:rsidRPr="00933F27" w:rsidRDefault="00933F27" w:rsidP="00933F27">
      <w:pPr>
        <w:rPr>
          <w:rFonts w:ascii="Arial" w:hAnsi="Arial" w:cs="Arial"/>
          <w:sz w:val="16"/>
          <w:szCs w:val="16"/>
        </w:rPr>
      </w:pPr>
      <w:r w:rsidRPr="00933F27">
        <w:rPr>
          <w:rFonts w:ascii="Arial" w:hAnsi="Arial" w:cs="Arial"/>
          <w:sz w:val="16"/>
          <w:szCs w:val="16"/>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76"/>
        <w:gridCol w:w="866"/>
        <w:gridCol w:w="867"/>
        <w:gridCol w:w="1291"/>
        <w:gridCol w:w="1467"/>
        <w:gridCol w:w="1138"/>
        <w:gridCol w:w="1553"/>
      </w:tblGrid>
      <w:tr w:rsidR="00933F27" w:rsidRPr="00933F27" w:rsidTr="00933F27">
        <w:trPr>
          <w:trHeight w:val="990"/>
          <w:jc w:val="center"/>
        </w:trPr>
        <w:tc>
          <w:tcPr>
            <w:tcW w:w="2276" w:type="dxa"/>
            <w:tcBorders>
              <w:top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866"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Mena</w:t>
            </w:r>
          </w:p>
        </w:tc>
        <w:tc>
          <w:tcPr>
            <w:tcW w:w="867"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Úrok </w:t>
            </w:r>
            <w:r w:rsidRPr="00933F27">
              <w:rPr>
                <w:rFonts w:ascii="Arial" w:hAnsi="Arial" w:cs="Arial"/>
                <w:sz w:val="16"/>
                <w:szCs w:val="16"/>
              </w:rPr>
              <w:br/>
              <w:t xml:space="preserve">p. a. </w:t>
            </w:r>
          </w:p>
          <w:p w:rsidR="00933F27" w:rsidRPr="00933F27" w:rsidRDefault="00933F27" w:rsidP="007F4D88">
            <w:pPr>
              <w:pStyle w:val="TopHeader"/>
              <w:rPr>
                <w:rFonts w:ascii="Arial" w:hAnsi="Arial" w:cs="Arial"/>
                <w:sz w:val="16"/>
                <w:szCs w:val="16"/>
              </w:rPr>
            </w:pPr>
            <w:r w:rsidRPr="00933F27">
              <w:rPr>
                <w:rFonts w:ascii="Arial" w:hAnsi="Arial" w:cs="Arial"/>
                <w:sz w:val="16"/>
                <w:szCs w:val="16"/>
              </w:rPr>
              <w:t>v %</w:t>
            </w:r>
          </w:p>
        </w:tc>
        <w:tc>
          <w:tcPr>
            <w:tcW w:w="1291"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Dátum splatnosti</w:t>
            </w:r>
          </w:p>
        </w:tc>
        <w:tc>
          <w:tcPr>
            <w:tcW w:w="1467"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Suma istiny v príslušnej mene</w:t>
            </w:r>
            <w:r w:rsidRPr="00933F27">
              <w:rPr>
                <w:rFonts w:ascii="Arial" w:hAnsi="Arial" w:cs="Arial"/>
                <w:sz w:val="16"/>
                <w:szCs w:val="16"/>
              </w:rPr>
              <w:br/>
              <w:t xml:space="preserve"> za bežné účtovné obdobie</w:t>
            </w:r>
          </w:p>
        </w:tc>
        <w:tc>
          <w:tcPr>
            <w:tcW w:w="1138" w:type="dxa"/>
            <w:tcBorders>
              <w:top w:val="single" w:sz="12" w:space="0" w:color="auto"/>
              <w:left w:val="single" w:sz="12" w:space="0" w:color="auto"/>
              <w:bottom w:val="single" w:sz="4" w:space="0" w:color="auto"/>
              <w:right w:val="single" w:sz="12" w:space="0" w:color="auto"/>
            </w:tcBorders>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Suma istiny v eurách</w:t>
            </w:r>
          </w:p>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 za bežné účtovné obdobie</w:t>
            </w:r>
          </w:p>
        </w:tc>
        <w:tc>
          <w:tcPr>
            <w:tcW w:w="1553" w:type="dxa"/>
            <w:tcBorders>
              <w:top w:val="single" w:sz="12" w:space="0" w:color="auto"/>
              <w:left w:val="single" w:sz="12" w:space="0" w:color="auto"/>
              <w:bottom w:val="single" w:sz="4"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Suma istiny v príslušnej mene za bezprostredne </w:t>
            </w:r>
            <w:proofErr w:type="spellStart"/>
            <w:r w:rsidRPr="00933F27">
              <w:rPr>
                <w:rFonts w:ascii="Arial" w:hAnsi="Arial" w:cs="Arial"/>
                <w:sz w:val="16"/>
                <w:szCs w:val="16"/>
              </w:rPr>
              <w:t>predchádzajú-ce</w:t>
            </w:r>
            <w:proofErr w:type="spellEnd"/>
            <w:r w:rsidRPr="00933F27">
              <w:rPr>
                <w:rFonts w:ascii="Arial" w:hAnsi="Arial" w:cs="Arial"/>
                <w:sz w:val="16"/>
                <w:szCs w:val="16"/>
              </w:rPr>
              <w:t xml:space="preserve"> účtovné obdobie</w:t>
            </w:r>
          </w:p>
        </w:tc>
      </w:tr>
      <w:tr w:rsidR="00933F27" w:rsidRPr="00933F27" w:rsidTr="00933F27">
        <w:trPr>
          <w:trHeight w:val="330"/>
          <w:jc w:val="center"/>
        </w:trPr>
        <w:tc>
          <w:tcPr>
            <w:tcW w:w="2276" w:type="dxa"/>
            <w:tcBorders>
              <w:top w:val="single" w:sz="4" w:space="0" w:color="auto"/>
              <w:left w:val="single" w:sz="4"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bCs/>
                <w:sz w:val="16"/>
                <w:szCs w:val="16"/>
              </w:rPr>
            </w:pPr>
            <w:r w:rsidRPr="00933F27">
              <w:rPr>
                <w:rFonts w:ascii="Arial" w:hAnsi="Arial" w:cs="Arial"/>
                <w:bCs/>
                <w:sz w:val="16"/>
                <w:szCs w:val="16"/>
              </w:rPr>
              <w:t>a</w:t>
            </w:r>
          </w:p>
        </w:tc>
        <w:tc>
          <w:tcPr>
            <w:tcW w:w="866"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b</w:t>
            </w:r>
          </w:p>
        </w:tc>
        <w:tc>
          <w:tcPr>
            <w:tcW w:w="867"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c</w:t>
            </w:r>
          </w:p>
        </w:tc>
        <w:tc>
          <w:tcPr>
            <w:tcW w:w="1291"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d</w:t>
            </w:r>
          </w:p>
        </w:tc>
        <w:tc>
          <w:tcPr>
            <w:tcW w:w="1467"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e</w:t>
            </w:r>
          </w:p>
        </w:tc>
        <w:tc>
          <w:tcPr>
            <w:tcW w:w="1138" w:type="dxa"/>
            <w:tcBorders>
              <w:top w:val="single" w:sz="4" w:space="0" w:color="auto"/>
              <w:left w:val="single" w:sz="12" w:space="0" w:color="auto"/>
              <w:bottom w:val="single" w:sz="4" w:space="0" w:color="auto"/>
              <w:right w:val="single" w:sz="12" w:space="0" w:color="auto"/>
            </w:tcBorders>
            <w:vAlign w:val="center"/>
          </w:tcPr>
          <w:p w:rsidR="00933F27" w:rsidRPr="00933F27" w:rsidRDefault="00933F27" w:rsidP="007F4D88">
            <w:pPr>
              <w:jc w:val="center"/>
              <w:rPr>
                <w:rFonts w:ascii="Arial" w:hAnsi="Arial" w:cs="Arial"/>
                <w:sz w:val="16"/>
                <w:szCs w:val="16"/>
              </w:rPr>
            </w:pPr>
            <w:r w:rsidRPr="00933F27">
              <w:rPr>
                <w:rFonts w:ascii="Arial" w:hAnsi="Arial" w:cs="Arial"/>
                <w:sz w:val="16"/>
                <w:szCs w:val="16"/>
              </w:rPr>
              <w:t>f</w:t>
            </w:r>
          </w:p>
        </w:tc>
        <w:tc>
          <w:tcPr>
            <w:tcW w:w="1553"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g</w:t>
            </w:r>
          </w:p>
        </w:tc>
      </w:tr>
      <w:tr w:rsidR="00933F27" w:rsidRPr="00933F27" w:rsidTr="00933F27">
        <w:trPr>
          <w:trHeight w:val="330"/>
          <w:jc w:val="center"/>
        </w:trPr>
        <w:tc>
          <w:tcPr>
            <w:tcW w:w="9458" w:type="dxa"/>
            <w:gridSpan w:val="7"/>
            <w:tcBorders>
              <w:top w:val="single" w:sz="4" w:space="0" w:color="auto"/>
              <w:bottom w:val="single" w:sz="12" w:space="0" w:color="auto"/>
            </w:tcBorders>
          </w:tcPr>
          <w:p w:rsidR="00933F27" w:rsidRPr="00933F27" w:rsidRDefault="00933F27" w:rsidP="007F4D88">
            <w:pPr>
              <w:rPr>
                <w:rFonts w:ascii="Arial" w:hAnsi="Arial" w:cs="Arial"/>
                <w:sz w:val="16"/>
                <w:szCs w:val="16"/>
              </w:rPr>
            </w:pPr>
            <w:r w:rsidRPr="00933F27">
              <w:rPr>
                <w:rFonts w:ascii="Arial" w:hAnsi="Arial" w:cs="Arial"/>
                <w:b/>
                <w:bCs/>
                <w:sz w:val="16"/>
                <w:szCs w:val="16"/>
              </w:rPr>
              <w:t>Dlhodobé bankové úvery</w:t>
            </w:r>
          </w:p>
        </w:tc>
      </w:tr>
      <w:tr w:rsidR="00933F27" w:rsidRPr="00933F27" w:rsidTr="00933F27">
        <w:trPr>
          <w:trHeight w:val="397"/>
          <w:jc w:val="center"/>
        </w:trPr>
        <w:tc>
          <w:tcPr>
            <w:tcW w:w="2276" w:type="dxa"/>
            <w:tcBorders>
              <w:top w:val="single" w:sz="12"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6" w:type="dxa"/>
            <w:tcBorders>
              <w:top w:val="single" w:sz="12" w:space="0" w:color="auto"/>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7"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1"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7"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38" w:type="dxa"/>
            <w:tcBorders>
              <w:top w:val="single" w:sz="12" w:space="0" w:color="auto"/>
            </w:tcBorders>
          </w:tcPr>
          <w:p w:rsidR="00933F27" w:rsidRPr="00933F27" w:rsidRDefault="00933F27" w:rsidP="007F4D88">
            <w:pPr>
              <w:rPr>
                <w:rFonts w:ascii="Arial" w:hAnsi="Arial" w:cs="Arial"/>
                <w:sz w:val="16"/>
                <w:szCs w:val="16"/>
              </w:rPr>
            </w:pPr>
          </w:p>
        </w:tc>
        <w:tc>
          <w:tcPr>
            <w:tcW w:w="1553"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6" w:type="dxa"/>
            <w:tcBorders>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1"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38" w:type="dxa"/>
          </w:tcPr>
          <w:p w:rsidR="00933F27" w:rsidRPr="00933F27" w:rsidRDefault="00933F27" w:rsidP="007F4D88">
            <w:pPr>
              <w:rPr>
                <w:rFonts w:ascii="Arial" w:hAnsi="Arial" w:cs="Arial"/>
                <w:sz w:val="16"/>
                <w:szCs w:val="16"/>
              </w:rPr>
            </w:pPr>
          </w:p>
        </w:tc>
        <w:tc>
          <w:tcPr>
            <w:tcW w:w="1553"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6" w:type="dxa"/>
            <w:tcBorders>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1"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38" w:type="dxa"/>
          </w:tcPr>
          <w:p w:rsidR="00933F27" w:rsidRPr="00933F27" w:rsidRDefault="00933F27" w:rsidP="007F4D88">
            <w:pPr>
              <w:rPr>
                <w:rFonts w:ascii="Arial" w:hAnsi="Arial" w:cs="Arial"/>
                <w:sz w:val="16"/>
                <w:szCs w:val="16"/>
              </w:rPr>
            </w:pPr>
          </w:p>
        </w:tc>
        <w:tc>
          <w:tcPr>
            <w:tcW w:w="1553"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30"/>
          <w:jc w:val="center"/>
        </w:trPr>
        <w:tc>
          <w:tcPr>
            <w:tcW w:w="9458" w:type="dxa"/>
            <w:gridSpan w:val="7"/>
            <w:tcBorders>
              <w:top w:val="single" w:sz="12" w:space="0" w:color="auto"/>
              <w:bottom w:val="single" w:sz="12" w:space="0" w:color="auto"/>
            </w:tcBorders>
          </w:tcPr>
          <w:p w:rsidR="00933F27" w:rsidRPr="00933F27" w:rsidRDefault="00933F27" w:rsidP="007F4D88">
            <w:pPr>
              <w:rPr>
                <w:rFonts w:ascii="Arial" w:hAnsi="Arial" w:cs="Arial"/>
                <w:sz w:val="16"/>
                <w:szCs w:val="16"/>
              </w:rPr>
            </w:pPr>
            <w:r w:rsidRPr="00933F27">
              <w:rPr>
                <w:rFonts w:ascii="Arial" w:hAnsi="Arial" w:cs="Arial"/>
                <w:b/>
                <w:bCs/>
                <w:sz w:val="16"/>
                <w:szCs w:val="16"/>
              </w:rPr>
              <w:t>Krátkodobé bankové úvery</w:t>
            </w:r>
          </w:p>
        </w:tc>
      </w:tr>
      <w:tr w:rsidR="00933F27" w:rsidRPr="00933F27" w:rsidTr="00933F27">
        <w:trPr>
          <w:trHeight w:val="397"/>
          <w:jc w:val="center"/>
        </w:trPr>
        <w:tc>
          <w:tcPr>
            <w:tcW w:w="2276" w:type="dxa"/>
            <w:tcBorders>
              <w:top w:val="single" w:sz="12"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6" w:type="dxa"/>
            <w:tcBorders>
              <w:top w:val="single" w:sz="12" w:space="0" w:color="auto"/>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7"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1"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7"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38" w:type="dxa"/>
            <w:tcBorders>
              <w:top w:val="single" w:sz="12" w:space="0" w:color="auto"/>
            </w:tcBorders>
          </w:tcPr>
          <w:p w:rsidR="00933F27" w:rsidRPr="00933F27" w:rsidRDefault="00933F27" w:rsidP="007F4D88">
            <w:pPr>
              <w:rPr>
                <w:rFonts w:ascii="Arial" w:hAnsi="Arial" w:cs="Arial"/>
                <w:sz w:val="16"/>
                <w:szCs w:val="16"/>
              </w:rPr>
            </w:pPr>
          </w:p>
        </w:tc>
        <w:tc>
          <w:tcPr>
            <w:tcW w:w="1553"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6" w:type="dxa"/>
            <w:tcBorders>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1"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67"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38" w:type="dxa"/>
          </w:tcPr>
          <w:p w:rsidR="00933F27" w:rsidRPr="00933F27" w:rsidRDefault="00933F27" w:rsidP="007F4D88">
            <w:pPr>
              <w:rPr>
                <w:rFonts w:ascii="Arial" w:hAnsi="Arial" w:cs="Arial"/>
                <w:sz w:val="16"/>
                <w:szCs w:val="16"/>
              </w:rPr>
            </w:pPr>
          </w:p>
        </w:tc>
        <w:tc>
          <w:tcPr>
            <w:tcW w:w="1553"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bottom w:val="single" w:sz="12" w:space="0" w:color="auto"/>
              <w:right w:val="single" w:sz="12" w:space="0" w:color="auto"/>
            </w:tcBorders>
            <w:noWrap/>
            <w:vAlign w:val="center"/>
          </w:tcPr>
          <w:p w:rsidR="00933F27" w:rsidRPr="00933F27" w:rsidRDefault="00933F27" w:rsidP="007F4D88">
            <w:pPr>
              <w:rPr>
                <w:rFonts w:ascii="Arial" w:hAnsi="Arial" w:cs="Arial"/>
                <w:b/>
                <w:bCs/>
                <w:sz w:val="16"/>
                <w:szCs w:val="16"/>
              </w:rPr>
            </w:pPr>
          </w:p>
        </w:tc>
        <w:tc>
          <w:tcPr>
            <w:tcW w:w="866" w:type="dxa"/>
            <w:tcBorders>
              <w:left w:val="single" w:sz="12" w:space="0" w:color="auto"/>
              <w:bottom w:val="single" w:sz="12" w:space="0" w:color="auto"/>
            </w:tcBorders>
            <w:noWrap/>
            <w:vAlign w:val="center"/>
          </w:tcPr>
          <w:p w:rsidR="00933F27" w:rsidRPr="00933F27" w:rsidRDefault="00933F27" w:rsidP="007F4D88">
            <w:pPr>
              <w:rPr>
                <w:rFonts w:ascii="Arial" w:hAnsi="Arial" w:cs="Arial"/>
                <w:sz w:val="16"/>
                <w:szCs w:val="16"/>
              </w:rPr>
            </w:pPr>
          </w:p>
        </w:tc>
        <w:tc>
          <w:tcPr>
            <w:tcW w:w="867" w:type="dxa"/>
            <w:tcBorders>
              <w:bottom w:val="single" w:sz="12" w:space="0" w:color="auto"/>
            </w:tcBorders>
            <w:noWrap/>
            <w:vAlign w:val="center"/>
          </w:tcPr>
          <w:p w:rsidR="00933F27" w:rsidRPr="00933F27" w:rsidRDefault="00933F27" w:rsidP="007F4D88">
            <w:pPr>
              <w:rPr>
                <w:rFonts w:ascii="Arial" w:hAnsi="Arial" w:cs="Arial"/>
                <w:sz w:val="16"/>
                <w:szCs w:val="16"/>
              </w:rPr>
            </w:pPr>
          </w:p>
        </w:tc>
        <w:tc>
          <w:tcPr>
            <w:tcW w:w="1291" w:type="dxa"/>
            <w:tcBorders>
              <w:bottom w:val="single" w:sz="12" w:space="0" w:color="auto"/>
            </w:tcBorders>
            <w:noWrap/>
            <w:vAlign w:val="center"/>
          </w:tcPr>
          <w:p w:rsidR="00933F27" w:rsidRPr="00933F27" w:rsidRDefault="00933F27" w:rsidP="007F4D88">
            <w:pPr>
              <w:rPr>
                <w:rFonts w:ascii="Arial" w:hAnsi="Arial" w:cs="Arial"/>
                <w:sz w:val="16"/>
                <w:szCs w:val="16"/>
              </w:rPr>
            </w:pPr>
          </w:p>
        </w:tc>
        <w:tc>
          <w:tcPr>
            <w:tcW w:w="1467" w:type="dxa"/>
            <w:tcBorders>
              <w:bottom w:val="single" w:sz="12" w:space="0" w:color="auto"/>
            </w:tcBorders>
            <w:noWrap/>
            <w:vAlign w:val="center"/>
          </w:tcPr>
          <w:p w:rsidR="00933F27" w:rsidRPr="00933F27" w:rsidRDefault="00933F27" w:rsidP="007F4D88">
            <w:pPr>
              <w:rPr>
                <w:rFonts w:ascii="Arial" w:hAnsi="Arial" w:cs="Arial"/>
                <w:sz w:val="16"/>
                <w:szCs w:val="16"/>
              </w:rPr>
            </w:pPr>
          </w:p>
        </w:tc>
        <w:tc>
          <w:tcPr>
            <w:tcW w:w="1138" w:type="dxa"/>
            <w:tcBorders>
              <w:bottom w:val="single" w:sz="12" w:space="0" w:color="auto"/>
            </w:tcBorders>
          </w:tcPr>
          <w:p w:rsidR="00933F27" w:rsidRPr="00933F27" w:rsidRDefault="00933F27" w:rsidP="007F4D88">
            <w:pPr>
              <w:rPr>
                <w:rFonts w:ascii="Arial" w:hAnsi="Arial" w:cs="Arial"/>
                <w:sz w:val="16"/>
                <w:szCs w:val="16"/>
              </w:rPr>
            </w:pPr>
          </w:p>
        </w:tc>
        <w:tc>
          <w:tcPr>
            <w:tcW w:w="1553" w:type="dxa"/>
            <w:tcBorders>
              <w:bottom w:val="single" w:sz="12" w:space="0" w:color="auto"/>
            </w:tcBorders>
            <w:noWrap/>
            <w:vAlign w:val="center"/>
          </w:tcPr>
          <w:p w:rsidR="00933F27" w:rsidRPr="00933F27" w:rsidRDefault="00933F27" w:rsidP="007F4D88">
            <w:pPr>
              <w:rPr>
                <w:rFonts w:ascii="Arial" w:hAnsi="Arial" w:cs="Arial"/>
                <w:sz w:val="16"/>
                <w:szCs w:val="16"/>
              </w:rPr>
            </w:pPr>
          </w:p>
        </w:tc>
      </w:tr>
    </w:tbl>
    <w:p w:rsidR="00933F27" w:rsidRDefault="00933F27" w:rsidP="00933F27">
      <w:pPr>
        <w:pStyle w:val="Zkladntext"/>
      </w:pPr>
    </w:p>
    <w:p w:rsidR="00933F27" w:rsidRDefault="00933F27" w:rsidP="00933F27">
      <w:pPr>
        <w:pStyle w:val="Zkladntext"/>
      </w:pPr>
    </w:p>
    <w:p w:rsidR="00933F27" w:rsidRDefault="00933F27" w:rsidP="00933F27">
      <w:pPr>
        <w:pStyle w:val="Zkladntext"/>
      </w:pPr>
      <w:r w:rsidRPr="00B433AF">
        <w:t>Štruktúra pôžičiek je uvedená v nasledujúcom prehľade:</w:t>
      </w:r>
      <w:r w:rsidR="00CB41F2">
        <w:t xml:space="preserve"> </w:t>
      </w:r>
      <w:r w:rsidR="00CB41F2" w:rsidRPr="00CB41F2">
        <w:rPr>
          <w:b/>
        </w:rPr>
        <w:t>účtovná jednotka nemá náplň</w:t>
      </w:r>
    </w:p>
    <w:p w:rsidR="00933F27" w:rsidRDefault="00933F27" w:rsidP="00933F27">
      <w:pPr>
        <w:rPr>
          <w:rFonts w:ascii="Arial" w:hAnsi="Arial" w:cs="Arial"/>
          <w:sz w:val="16"/>
          <w:szCs w:val="16"/>
        </w:rPr>
      </w:pPr>
    </w:p>
    <w:p w:rsidR="00933F27" w:rsidRPr="00933F27" w:rsidRDefault="00933F27" w:rsidP="00933F27">
      <w:pPr>
        <w:rPr>
          <w:rFonts w:ascii="Arial" w:hAnsi="Arial"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76"/>
        <w:gridCol w:w="893"/>
        <w:gridCol w:w="839"/>
        <w:gridCol w:w="1298"/>
        <w:gridCol w:w="1444"/>
        <w:gridCol w:w="1155"/>
        <w:gridCol w:w="1553"/>
      </w:tblGrid>
      <w:tr w:rsidR="00933F27" w:rsidRPr="00933F27" w:rsidTr="00933F27">
        <w:trPr>
          <w:trHeight w:val="990"/>
          <w:jc w:val="center"/>
        </w:trPr>
        <w:tc>
          <w:tcPr>
            <w:tcW w:w="2276" w:type="dxa"/>
            <w:tcBorders>
              <w:top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893"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Mena</w:t>
            </w:r>
          </w:p>
        </w:tc>
        <w:tc>
          <w:tcPr>
            <w:tcW w:w="839"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Úrok </w:t>
            </w:r>
            <w:r w:rsidRPr="00933F27">
              <w:rPr>
                <w:rFonts w:ascii="Arial" w:hAnsi="Arial" w:cs="Arial"/>
                <w:sz w:val="16"/>
                <w:szCs w:val="16"/>
              </w:rPr>
              <w:br/>
              <w:t xml:space="preserve">p. a. </w:t>
            </w:r>
          </w:p>
          <w:p w:rsidR="00933F27" w:rsidRPr="00933F27" w:rsidRDefault="00933F27" w:rsidP="007F4D88">
            <w:pPr>
              <w:pStyle w:val="TopHeader"/>
              <w:rPr>
                <w:rFonts w:ascii="Arial" w:hAnsi="Arial" w:cs="Arial"/>
                <w:sz w:val="16"/>
                <w:szCs w:val="16"/>
              </w:rPr>
            </w:pPr>
            <w:r w:rsidRPr="00933F27">
              <w:rPr>
                <w:rFonts w:ascii="Arial" w:hAnsi="Arial" w:cs="Arial"/>
                <w:sz w:val="16"/>
                <w:szCs w:val="16"/>
              </w:rPr>
              <w:t>v %</w:t>
            </w:r>
          </w:p>
        </w:tc>
        <w:tc>
          <w:tcPr>
            <w:tcW w:w="1298"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Dátum splatnosti</w:t>
            </w:r>
          </w:p>
        </w:tc>
        <w:tc>
          <w:tcPr>
            <w:tcW w:w="1444"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Suma istiny v príslušnej mene</w:t>
            </w:r>
            <w:r w:rsidRPr="00933F27">
              <w:rPr>
                <w:rFonts w:ascii="Arial" w:hAnsi="Arial" w:cs="Arial"/>
                <w:sz w:val="16"/>
                <w:szCs w:val="16"/>
              </w:rPr>
              <w:br/>
              <w:t xml:space="preserve"> za bežné účtovné obdobie</w:t>
            </w:r>
          </w:p>
        </w:tc>
        <w:tc>
          <w:tcPr>
            <w:tcW w:w="1155" w:type="dxa"/>
            <w:tcBorders>
              <w:top w:val="single" w:sz="12" w:space="0" w:color="auto"/>
              <w:left w:val="single" w:sz="12" w:space="0" w:color="auto"/>
              <w:bottom w:val="single" w:sz="4" w:space="0" w:color="auto"/>
              <w:right w:val="single" w:sz="12" w:space="0" w:color="auto"/>
            </w:tcBorders>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Suma istiny v eurách</w:t>
            </w:r>
          </w:p>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 za bežné účtovné obdobie</w:t>
            </w:r>
          </w:p>
        </w:tc>
        <w:tc>
          <w:tcPr>
            <w:tcW w:w="1553" w:type="dxa"/>
            <w:tcBorders>
              <w:top w:val="single" w:sz="12" w:space="0" w:color="auto"/>
              <w:left w:val="single" w:sz="12" w:space="0" w:color="auto"/>
              <w:bottom w:val="single" w:sz="4"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 xml:space="preserve">Suma istiny v príslušnej mene za </w:t>
            </w:r>
            <w:proofErr w:type="spellStart"/>
            <w:r w:rsidRPr="00933F27">
              <w:rPr>
                <w:rFonts w:ascii="Arial" w:hAnsi="Arial" w:cs="Arial"/>
                <w:sz w:val="16"/>
                <w:szCs w:val="16"/>
              </w:rPr>
              <w:t>bezprostred-ne</w:t>
            </w:r>
            <w:proofErr w:type="spellEnd"/>
            <w:r w:rsidRPr="00933F27">
              <w:rPr>
                <w:rFonts w:ascii="Arial" w:hAnsi="Arial" w:cs="Arial"/>
                <w:sz w:val="16"/>
                <w:szCs w:val="16"/>
              </w:rPr>
              <w:t xml:space="preserve"> </w:t>
            </w:r>
            <w:proofErr w:type="spellStart"/>
            <w:r w:rsidRPr="00933F27">
              <w:rPr>
                <w:rFonts w:ascii="Arial" w:hAnsi="Arial" w:cs="Arial"/>
                <w:sz w:val="16"/>
                <w:szCs w:val="16"/>
              </w:rPr>
              <w:t>predchá-dzajúce</w:t>
            </w:r>
            <w:proofErr w:type="spellEnd"/>
            <w:r w:rsidRPr="00933F27">
              <w:rPr>
                <w:rFonts w:ascii="Arial" w:hAnsi="Arial" w:cs="Arial"/>
                <w:sz w:val="16"/>
                <w:szCs w:val="16"/>
              </w:rPr>
              <w:t xml:space="preserve"> účtovné obdobie</w:t>
            </w:r>
          </w:p>
        </w:tc>
      </w:tr>
      <w:tr w:rsidR="00933F27" w:rsidRPr="00933F27" w:rsidTr="00933F27">
        <w:trPr>
          <w:trHeight w:val="330"/>
          <w:jc w:val="center"/>
        </w:trPr>
        <w:tc>
          <w:tcPr>
            <w:tcW w:w="2276" w:type="dxa"/>
            <w:tcBorders>
              <w:top w:val="single" w:sz="4" w:space="0" w:color="auto"/>
              <w:left w:val="single" w:sz="4"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bCs/>
                <w:sz w:val="16"/>
                <w:szCs w:val="16"/>
              </w:rPr>
            </w:pPr>
            <w:r w:rsidRPr="00933F27">
              <w:rPr>
                <w:rFonts w:ascii="Arial" w:hAnsi="Arial" w:cs="Arial"/>
                <w:bCs/>
                <w:sz w:val="16"/>
                <w:szCs w:val="16"/>
              </w:rPr>
              <w:t>a</w:t>
            </w:r>
          </w:p>
        </w:tc>
        <w:tc>
          <w:tcPr>
            <w:tcW w:w="893"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b</w:t>
            </w:r>
          </w:p>
        </w:tc>
        <w:tc>
          <w:tcPr>
            <w:tcW w:w="839"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c</w:t>
            </w:r>
          </w:p>
        </w:tc>
        <w:tc>
          <w:tcPr>
            <w:tcW w:w="129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d</w:t>
            </w:r>
          </w:p>
        </w:tc>
        <w:tc>
          <w:tcPr>
            <w:tcW w:w="1444"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e</w:t>
            </w:r>
          </w:p>
        </w:tc>
        <w:tc>
          <w:tcPr>
            <w:tcW w:w="1155" w:type="dxa"/>
            <w:tcBorders>
              <w:top w:val="single" w:sz="4" w:space="0" w:color="auto"/>
              <w:left w:val="single" w:sz="12" w:space="0" w:color="auto"/>
              <w:bottom w:val="single" w:sz="4" w:space="0" w:color="auto"/>
              <w:right w:val="single" w:sz="12" w:space="0" w:color="auto"/>
            </w:tcBorders>
            <w:vAlign w:val="center"/>
          </w:tcPr>
          <w:p w:rsidR="00933F27" w:rsidRPr="00933F27" w:rsidRDefault="00933F27" w:rsidP="007F4D88">
            <w:pPr>
              <w:jc w:val="center"/>
              <w:rPr>
                <w:rFonts w:ascii="Arial" w:hAnsi="Arial" w:cs="Arial"/>
                <w:sz w:val="16"/>
                <w:szCs w:val="16"/>
              </w:rPr>
            </w:pPr>
            <w:r w:rsidRPr="00933F27">
              <w:rPr>
                <w:rFonts w:ascii="Arial" w:hAnsi="Arial" w:cs="Arial"/>
                <w:sz w:val="16"/>
                <w:szCs w:val="16"/>
              </w:rPr>
              <w:t>f</w:t>
            </w:r>
          </w:p>
        </w:tc>
        <w:tc>
          <w:tcPr>
            <w:tcW w:w="1553" w:type="dxa"/>
            <w:tcBorders>
              <w:top w:val="single" w:sz="4" w:space="0" w:color="auto"/>
              <w:left w:val="single" w:sz="12" w:space="0" w:color="auto"/>
              <w:bottom w:val="single" w:sz="4" w:space="0" w:color="auto"/>
              <w:right w:val="single" w:sz="4" w:space="0" w:color="auto"/>
            </w:tcBorders>
            <w:noWrap/>
            <w:vAlign w:val="center"/>
            <w:hideMark/>
          </w:tcPr>
          <w:p w:rsidR="00933F27" w:rsidRPr="00933F27" w:rsidRDefault="00933F27" w:rsidP="007F4D88">
            <w:pPr>
              <w:jc w:val="center"/>
              <w:rPr>
                <w:rFonts w:ascii="Arial" w:hAnsi="Arial" w:cs="Arial"/>
                <w:sz w:val="16"/>
                <w:szCs w:val="16"/>
              </w:rPr>
            </w:pPr>
            <w:r w:rsidRPr="00933F27">
              <w:rPr>
                <w:rFonts w:ascii="Arial" w:hAnsi="Arial" w:cs="Arial"/>
                <w:sz w:val="16"/>
                <w:szCs w:val="16"/>
              </w:rPr>
              <w:t>g</w:t>
            </w:r>
          </w:p>
        </w:tc>
      </w:tr>
      <w:tr w:rsidR="00933F27" w:rsidRPr="00933F27" w:rsidTr="00933F27">
        <w:trPr>
          <w:trHeight w:val="330"/>
          <w:jc w:val="center"/>
        </w:trPr>
        <w:tc>
          <w:tcPr>
            <w:tcW w:w="9458" w:type="dxa"/>
            <w:gridSpan w:val="7"/>
            <w:tcBorders>
              <w:top w:val="single" w:sz="4" w:space="0" w:color="auto"/>
              <w:bottom w:val="single" w:sz="12" w:space="0" w:color="auto"/>
            </w:tcBorders>
          </w:tcPr>
          <w:p w:rsidR="00933F27" w:rsidRPr="00933F27" w:rsidRDefault="00933F27" w:rsidP="007F4D88">
            <w:pPr>
              <w:rPr>
                <w:rFonts w:ascii="Arial" w:hAnsi="Arial" w:cs="Arial"/>
                <w:sz w:val="16"/>
                <w:szCs w:val="16"/>
              </w:rPr>
            </w:pPr>
            <w:r w:rsidRPr="00933F27">
              <w:rPr>
                <w:rFonts w:ascii="Arial" w:hAnsi="Arial" w:cs="Arial"/>
                <w:b/>
                <w:bCs/>
                <w:sz w:val="16"/>
                <w:szCs w:val="16"/>
              </w:rPr>
              <w:t>Dlhodobé pôžičky</w:t>
            </w:r>
          </w:p>
        </w:tc>
      </w:tr>
      <w:tr w:rsidR="00933F27" w:rsidRPr="00933F27" w:rsidTr="00933F27">
        <w:trPr>
          <w:trHeight w:val="397"/>
          <w:jc w:val="center"/>
        </w:trPr>
        <w:tc>
          <w:tcPr>
            <w:tcW w:w="2276" w:type="dxa"/>
            <w:tcBorders>
              <w:top w:val="single" w:sz="12"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93" w:type="dxa"/>
            <w:tcBorders>
              <w:top w:val="single" w:sz="12" w:space="0" w:color="auto"/>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39"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8"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44"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55" w:type="dxa"/>
            <w:tcBorders>
              <w:top w:val="single" w:sz="12" w:space="0" w:color="auto"/>
            </w:tcBorders>
          </w:tcPr>
          <w:p w:rsidR="00933F27" w:rsidRPr="00933F27" w:rsidRDefault="00933F27" w:rsidP="007F4D88">
            <w:pPr>
              <w:rPr>
                <w:rFonts w:ascii="Arial" w:hAnsi="Arial" w:cs="Arial"/>
                <w:sz w:val="16"/>
                <w:szCs w:val="16"/>
              </w:rPr>
            </w:pPr>
          </w:p>
        </w:tc>
        <w:tc>
          <w:tcPr>
            <w:tcW w:w="1553"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93" w:type="dxa"/>
            <w:tcBorders>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39"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8"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44"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55" w:type="dxa"/>
          </w:tcPr>
          <w:p w:rsidR="00933F27" w:rsidRPr="00933F27" w:rsidRDefault="00933F27" w:rsidP="007F4D88">
            <w:pPr>
              <w:rPr>
                <w:rFonts w:ascii="Arial" w:hAnsi="Arial" w:cs="Arial"/>
                <w:sz w:val="16"/>
                <w:szCs w:val="16"/>
              </w:rPr>
            </w:pPr>
          </w:p>
        </w:tc>
        <w:tc>
          <w:tcPr>
            <w:tcW w:w="1553"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93" w:type="dxa"/>
            <w:tcBorders>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39"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8"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44"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55" w:type="dxa"/>
          </w:tcPr>
          <w:p w:rsidR="00933F27" w:rsidRPr="00933F27" w:rsidRDefault="00933F27" w:rsidP="007F4D88">
            <w:pPr>
              <w:rPr>
                <w:rFonts w:ascii="Arial" w:hAnsi="Arial" w:cs="Arial"/>
                <w:sz w:val="16"/>
                <w:szCs w:val="16"/>
              </w:rPr>
            </w:pPr>
          </w:p>
        </w:tc>
        <w:tc>
          <w:tcPr>
            <w:tcW w:w="1553"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30"/>
          <w:jc w:val="center"/>
        </w:trPr>
        <w:tc>
          <w:tcPr>
            <w:tcW w:w="9458" w:type="dxa"/>
            <w:gridSpan w:val="7"/>
            <w:tcBorders>
              <w:top w:val="single" w:sz="12" w:space="0" w:color="auto"/>
              <w:bottom w:val="single" w:sz="12" w:space="0" w:color="auto"/>
            </w:tcBorders>
          </w:tcPr>
          <w:p w:rsidR="00933F27" w:rsidRPr="00933F27" w:rsidRDefault="00933F27" w:rsidP="007F4D88">
            <w:pPr>
              <w:rPr>
                <w:rFonts w:ascii="Arial" w:hAnsi="Arial" w:cs="Arial"/>
                <w:sz w:val="16"/>
                <w:szCs w:val="16"/>
              </w:rPr>
            </w:pPr>
            <w:r w:rsidRPr="00933F27">
              <w:rPr>
                <w:rFonts w:ascii="Arial" w:hAnsi="Arial" w:cs="Arial"/>
                <w:b/>
                <w:bCs/>
                <w:sz w:val="16"/>
                <w:szCs w:val="16"/>
              </w:rPr>
              <w:t>Krátkodobé pôžičky</w:t>
            </w:r>
          </w:p>
        </w:tc>
      </w:tr>
      <w:tr w:rsidR="00933F27" w:rsidRPr="00933F27" w:rsidTr="00933F27">
        <w:trPr>
          <w:trHeight w:val="397"/>
          <w:jc w:val="center"/>
        </w:trPr>
        <w:tc>
          <w:tcPr>
            <w:tcW w:w="2276" w:type="dxa"/>
            <w:tcBorders>
              <w:top w:val="single" w:sz="12"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93" w:type="dxa"/>
            <w:tcBorders>
              <w:top w:val="single" w:sz="12" w:space="0" w:color="auto"/>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39"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8"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44"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55" w:type="dxa"/>
            <w:tcBorders>
              <w:top w:val="single" w:sz="12" w:space="0" w:color="auto"/>
            </w:tcBorders>
          </w:tcPr>
          <w:p w:rsidR="00933F27" w:rsidRPr="00933F27" w:rsidRDefault="00933F27" w:rsidP="007F4D88">
            <w:pPr>
              <w:rPr>
                <w:rFonts w:ascii="Arial" w:hAnsi="Arial" w:cs="Arial"/>
                <w:sz w:val="16"/>
                <w:szCs w:val="16"/>
              </w:rPr>
            </w:pPr>
          </w:p>
        </w:tc>
        <w:tc>
          <w:tcPr>
            <w:tcW w:w="1553" w:type="dxa"/>
            <w:tcBorders>
              <w:top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93" w:type="dxa"/>
            <w:tcBorders>
              <w:lef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839"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298"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444"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c>
          <w:tcPr>
            <w:tcW w:w="1155" w:type="dxa"/>
          </w:tcPr>
          <w:p w:rsidR="00933F27" w:rsidRPr="00933F27" w:rsidRDefault="00933F27" w:rsidP="007F4D88">
            <w:pPr>
              <w:rPr>
                <w:rFonts w:ascii="Arial" w:hAnsi="Arial" w:cs="Arial"/>
                <w:sz w:val="16"/>
                <w:szCs w:val="16"/>
              </w:rPr>
            </w:pPr>
          </w:p>
        </w:tc>
        <w:tc>
          <w:tcPr>
            <w:tcW w:w="1553" w:type="dxa"/>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 </w:t>
            </w:r>
          </w:p>
        </w:tc>
      </w:tr>
      <w:tr w:rsidR="00933F27" w:rsidRPr="00933F27" w:rsidTr="00933F27">
        <w:trPr>
          <w:trHeight w:val="397"/>
          <w:jc w:val="center"/>
        </w:trPr>
        <w:tc>
          <w:tcPr>
            <w:tcW w:w="2276" w:type="dxa"/>
            <w:tcBorders>
              <w:right w:val="single" w:sz="12" w:space="0" w:color="auto"/>
            </w:tcBorders>
            <w:noWrap/>
            <w:vAlign w:val="center"/>
          </w:tcPr>
          <w:p w:rsidR="00933F27" w:rsidRPr="00933F27" w:rsidRDefault="00933F27" w:rsidP="007F4D88">
            <w:pPr>
              <w:rPr>
                <w:rFonts w:ascii="Arial" w:hAnsi="Arial" w:cs="Arial"/>
                <w:b/>
                <w:bCs/>
                <w:sz w:val="16"/>
                <w:szCs w:val="16"/>
              </w:rPr>
            </w:pPr>
          </w:p>
        </w:tc>
        <w:tc>
          <w:tcPr>
            <w:tcW w:w="893" w:type="dxa"/>
            <w:tcBorders>
              <w:left w:val="single" w:sz="12" w:space="0" w:color="auto"/>
            </w:tcBorders>
            <w:noWrap/>
            <w:vAlign w:val="center"/>
          </w:tcPr>
          <w:p w:rsidR="00933F27" w:rsidRPr="00933F27" w:rsidRDefault="00933F27" w:rsidP="007F4D88">
            <w:pPr>
              <w:rPr>
                <w:rFonts w:ascii="Arial" w:hAnsi="Arial" w:cs="Arial"/>
                <w:sz w:val="16"/>
                <w:szCs w:val="16"/>
              </w:rPr>
            </w:pPr>
          </w:p>
        </w:tc>
        <w:tc>
          <w:tcPr>
            <w:tcW w:w="839" w:type="dxa"/>
            <w:noWrap/>
            <w:vAlign w:val="center"/>
          </w:tcPr>
          <w:p w:rsidR="00933F27" w:rsidRPr="00933F27" w:rsidRDefault="00933F27" w:rsidP="007F4D88">
            <w:pPr>
              <w:rPr>
                <w:rFonts w:ascii="Arial" w:hAnsi="Arial" w:cs="Arial"/>
                <w:sz w:val="16"/>
                <w:szCs w:val="16"/>
              </w:rPr>
            </w:pPr>
          </w:p>
        </w:tc>
        <w:tc>
          <w:tcPr>
            <w:tcW w:w="1298" w:type="dxa"/>
            <w:noWrap/>
            <w:vAlign w:val="center"/>
          </w:tcPr>
          <w:p w:rsidR="00933F27" w:rsidRPr="00933F27" w:rsidRDefault="00933F27" w:rsidP="007F4D88">
            <w:pPr>
              <w:rPr>
                <w:rFonts w:ascii="Arial" w:hAnsi="Arial" w:cs="Arial"/>
                <w:sz w:val="16"/>
                <w:szCs w:val="16"/>
              </w:rPr>
            </w:pPr>
          </w:p>
        </w:tc>
        <w:tc>
          <w:tcPr>
            <w:tcW w:w="1444" w:type="dxa"/>
            <w:noWrap/>
            <w:vAlign w:val="center"/>
          </w:tcPr>
          <w:p w:rsidR="00933F27" w:rsidRPr="00933F27" w:rsidRDefault="00933F27" w:rsidP="007F4D88">
            <w:pPr>
              <w:rPr>
                <w:rFonts w:ascii="Arial" w:hAnsi="Arial" w:cs="Arial"/>
                <w:sz w:val="16"/>
                <w:szCs w:val="16"/>
              </w:rPr>
            </w:pPr>
          </w:p>
        </w:tc>
        <w:tc>
          <w:tcPr>
            <w:tcW w:w="1155" w:type="dxa"/>
          </w:tcPr>
          <w:p w:rsidR="00933F27" w:rsidRPr="00933F27" w:rsidRDefault="00933F27" w:rsidP="007F4D88">
            <w:pPr>
              <w:rPr>
                <w:rFonts w:ascii="Arial" w:hAnsi="Arial" w:cs="Arial"/>
                <w:sz w:val="16"/>
                <w:szCs w:val="16"/>
              </w:rPr>
            </w:pPr>
          </w:p>
        </w:tc>
        <w:tc>
          <w:tcPr>
            <w:tcW w:w="1553" w:type="dxa"/>
            <w:noWrap/>
            <w:vAlign w:val="center"/>
          </w:tcPr>
          <w:p w:rsidR="00933F27" w:rsidRPr="00933F27" w:rsidRDefault="00933F27" w:rsidP="007F4D88">
            <w:pPr>
              <w:rPr>
                <w:rFonts w:ascii="Arial" w:hAnsi="Arial" w:cs="Arial"/>
                <w:sz w:val="16"/>
                <w:szCs w:val="16"/>
              </w:rPr>
            </w:pPr>
          </w:p>
        </w:tc>
      </w:tr>
      <w:tr w:rsidR="00933F27" w:rsidRPr="00933F27" w:rsidTr="00933F27">
        <w:trPr>
          <w:trHeight w:val="345"/>
          <w:jc w:val="center"/>
        </w:trPr>
        <w:tc>
          <w:tcPr>
            <w:tcW w:w="9458" w:type="dxa"/>
            <w:gridSpan w:val="7"/>
            <w:noWrap/>
            <w:vAlign w:val="center"/>
          </w:tcPr>
          <w:p w:rsidR="00933F27" w:rsidRPr="00933F27" w:rsidRDefault="00933F27" w:rsidP="007F4D88">
            <w:pPr>
              <w:rPr>
                <w:rFonts w:ascii="Arial" w:hAnsi="Arial" w:cs="Arial"/>
                <w:sz w:val="16"/>
                <w:szCs w:val="16"/>
              </w:rPr>
            </w:pPr>
            <w:r w:rsidRPr="00933F27">
              <w:rPr>
                <w:rFonts w:ascii="Arial" w:hAnsi="Arial" w:cs="Arial"/>
                <w:b/>
                <w:bCs/>
                <w:sz w:val="16"/>
                <w:szCs w:val="16"/>
              </w:rPr>
              <w:t>Krátkodobé finančné výpomoci</w:t>
            </w:r>
          </w:p>
        </w:tc>
      </w:tr>
      <w:tr w:rsidR="00933F27" w:rsidRPr="00933F27" w:rsidTr="00933F27">
        <w:trPr>
          <w:trHeight w:val="397"/>
          <w:jc w:val="center"/>
        </w:trPr>
        <w:tc>
          <w:tcPr>
            <w:tcW w:w="2276" w:type="dxa"/>
            <w:tcBorders>
              <w:right w:val="single" w:sz="12" w:space="0" w:color="auto"/>
            </w:tcBorders>
            <w:noWrap/>
            <w:vAlign w:val="center"/>
          </w:tcPr>
          <w:p w:rsidR="00933F27" w:rsidRPr="00933F27" w:rsidRDefault="00933F27" w:rsidP="007F4D88">
            <w:pPr>
              <w:rPr>
                <w:rFonts w:ascii="Arial" w:hAnsi="Arial" w:cs="Arial"/>
                <w:b/>
                <w:bCs/>
                <w:sz w:val="16"/>
                <w:szCs w:val="16"/>
              </w:rPr>
            </w:pPr>
          </w:p>
        </w:tc>
        <w:tc>
          <w:tcPr>
            <w:tcW w:w="893" w:type="dxa"/>
            <w:tcBorders>
              <w:left w:val="single" w:sz="12" w:space="0" w:color="auto"/>
            </w:tcBorders>
            <w:noWrap/>
            <w:vAlign w:val="center"/>
          </w:tcPr>
          <w:p w:rsidR="00933F27" w:rsidRPr="00933F27" w:rsidRDefault="00933F27" w:rsidP="007F4D88">
            <w:pPr>
              <w:rPr>
                <w:rFonts w:ascii="Arial" w:hAnsi="Arial" w:cs="Arial"/>
                <w:sz w:val="16"/>
                <w:szCs w:val="16"/>
              </w:rPr>
            </w:pPr>
          </w:p>
        </w:tc>
        <w:tc>
          <w:tcPr>
            <w:tcW w:w="839" w:type="dxa"/>
            <w:noWrap/>
            <w:vAlign w:val="center"/>
          </w:tcPr>
          <w:p w:rsidR="00933F27" w:rsidRPr="00933F27" w:rsidRDefault="00933F27" w:rsidP="007F4D88">
            <w:pPr>
              <w:rPr>
                <w:rFonts w:ascii="Arial" w:hAnsi="Arial" w:cs="Arial"/>
                <w:sz w:val="16"/>
                <w:szCs w:val="16"/>
              </w:rPr>
            </w:pPr>
          </w:p>
        </w:tc>
        <w:tc>
          <w:tcPr>
            <w:tcW w:w="1298" w:type="dxa"/>
            <w:noWrap/>
            <w:vAlign w:val="center"/>
          </w:tcPr>
          <w:p w:rsidR="00933F27" w:rsidRPr="00933F27" w:rsidRDefault="00933F27" w:rsidP="007F4D88">
            <w:pPr>
              <w:rPr>
                <w:rFonts w:ascii="Arial" w:hAnsi="Arial" w:cs="Arial"/>
                <w:sz w:val="16"/>
                <w:szCs w:val="16"/>
              </w:rPr>
            </w:pPr>
          </w:p>
        </w:tc>
        <w:tc>
          <w:tcPr>
            <w:tcW w:w="1444" w:type="dxa"/>
            <w:noWrap/>
            <w:vAlign w:val="center"/>
          </w:tcPr>
          <w:p w:rsidR="00933F27" w:rsidRPr="00933F27" w:rsidRDefault="00933F27" w:rsidP="007F4D88">
            <w:pPr>
              <w:rPr>
                <w:rFonts w:ascii="Arial" w:hAnsi="Arial" w:cs="Arial"/>
                <w:sz w:val="16"/>
                <w:szCs w:val="16"/>
              </w:rPr>
            </w:pPr>
          </w:p>
        </w:tc>
        <w:tc>
          <w:tcPr>
            <w:tcW w:w="1155" w:type="dxa"/>
          </w:tcPr>
          <w:p w:rsidR="00933F27" w:rsidRPr="00933F27" w:rsidRDefault="00933F27" w:rsidP="007F4D88">
            <w:pPr>
              <w:rPr>
                <w:rFonts w:ascii="Arial" w:hAnsi="Arial" w:cs="Arial"/>
                <w:sz w:val="16"/>
                <w:szCs w:val="16"/>
              </w:rPr>
            </w:pPr>
          </w:p>
        </w:tc>
        <w:tc>
          <w:tcPr>
            <w:tcW w:w="1553" w:type="dxa"/>
            <w:noWrap/>
            <w:vAlign w:val="center"/>
          </w:tcPr>
          <w:p w:rsidR="00933F27" w:rsidRPr="00933F27" w:rsidRDefault="00933F27" w:rsidP="007F4D88">
            <w:pPr>
              <w:rPr>
                <w:rFonts w:ascii="Arial" w:hAnsi="Arial" w:cs="Arial"/>
                <w:sz w:val="16"/>
                <w:szCs w:val="16"/>
              </w:rPr>
            </w:pPr>
          </w:p>
        </w:tc>
      </w:tr>
      <w:tr w:rsidR="00933F27" w:rsidRPr="00933F27" w:rsidTr="00933F27">
        <w:trPr>
          <w:trHeight w:val="397"/>
          <w:jc w:val="center"/>
        </w:trPr>
        <w:tc>
          <w:tcPr>
            <w:tcW w:w="2276" w:type="dxa"/>
            <w:tcBorders>
              <w:bottom w:val="single" w:sz="12" w:space="0" w:color="auto"/>
              <w:right w:val="single" w:sz="12" w:space="0" w:color="auto"/>
            </w:tcBorders>
            <w:noWrap/>
            <w:vAlign w:val="center"/>
          </w:tcPr>
          <w:p w:rsidR="00933F27" w:rsidRPr="00933F27" w:rsidRDefault="00933F27" w:rsidP="007F4D88">
            <w:pPr>
              <w:rPr>
                <w:rFonts w:ascii="Arial" w:hAnsi="Arial" w:cs="Arial"/>
                <w:b/>
                <w:bCs/>
                <w:sz w:val="16"/>
                <w:szCs w:val="16"/>
              </w:rPr>
            </w:pPr>
          </w:p>
        </w:tc>
        <w:tc>
          <w:tcPr>
            <w:tcW w:w="893" w:type="dxa"/>
            <w:tcBorders>
              <w:left w:val="single" w:sz="12" w:space="0" w:color="auto"/>
              <w:bottom w:val="single" w:sz="12" w:space="0" w:color="auto"/>
            </w:tcBorders>
            <w:noWrap/>
            <w:vAlign w:val="center"/>
          </w:tcPr>
          <w:p w:rsidR="00933F27" w:rsidRPr="00933F27" w:rsidRDefault="00933F27" w:rsidP="007F4D88">
            <w:pPr>
              <w:rPr>
                <w:rFonts w:ascii="Arial" w:hAnsi="Arial" w:cs="Arial"/>
                <w:sz w:val="16"/>
                <w:szCs w:val="16"/>
              </w:rPr>
            </w:pPr>
          </w:p>
        </w:tc>
        <w:tc>
          <w:tcPr>
            <w:tcW w:w="839" w:type="dxa"/>
            <w:tcBorders>
              <w:bottom w:val="single" w:sz="12" w:space="0" w:color="auto"/>
            </w:tcBorders>
            <w:noWrap/>
            <w:vAlign w:val="center"/>
          </w:tcPr>
          <w:p w:rsidR="00933F27" w:rsidRPr="00933F27" w:rsidRDefault="00933F27" w:rsidP="007F4D88">
            <w:pPr>
              <w:rPr>
                <w:rFonts w:ascii="Arial" w:hAnsi="Arial" w:cs="Arial"/>
                <w:sz w:val="16"/>
                <w:szCs w:val="16"/>
              </w:rPr>
            </w:pPr>
          </w:p>
        </w:tc>
        <w:tc>
          <w:tcPr>
            <w:tcW w:w="1298" w:type="dxa"/>
            <w:tcBorders>
              <w:bottom w:val="single" w:sz="12" w:space="0" w:color="auto"/>
            </w:tcBorders>
            <w:noWrap/>
            <w:vAlign w:val="center"/>
          </w:tcPr>
          <w:p w:rsidR="00933F27" w:rsidRPr="00933F27" w:rsidRDefault="00933F27" w:rsidP="007F4D88">
            <w:pPr>
              <w:rPr>
                <w:rFonts w:ascii="Arial" w:hAnsi="Arial" w:cs="Arial"/>
                <w:sz w:val="16"/>
                <w:szCs w:val="16"/>
              </w:rPr>
            </w:pPr>
          </w:p>
        </w:tc>
        <w:tc>
          <w:tcPr>
            <w:tcW w:w="1444" w:type="dxa"/>
            <w:tcBorders>
              <w:bottom w:val="single" w:sz="12" w:space="0" w:color="auto"/>
            </w:tcBorders>
            <w:noWrap/>
            <w:vAlign w:val="center"/>
          </w:tcPr>
          <w:p w:rsidR="00933F27" w:rsidRPr="00933F27" w:rsidRDefault="00933F27" w:rsidP="007F4D88">
            <w:pPr>
              <w:rPr>
                <w:rFonts w:ascii="Arial" w:hAnsi="Arial" w:cs="Arial"/>
                <w:sz w:val="16"/>
                <w:szCs w:val="16"/>
              </w:rPr>
            </w:pPr>
          </w:p>
        </w:tc>
        <w:tc>
          <w:tcPr>
            <w:tcW w:w="1155" w:type="dxa"/>
            <w:tcBorders>
              <w:bottom w:val="single" w:sz="12" w:space="0" w:color="auto"/>
            </w:tcBorders>
          </w:tcPr>
          <w:p w:rsidR="00933F27" w:rsidRPr="00933F27" w:rsidRDefault="00933F27" w:rsidP="007F4D88">
            <w:pPr>
              <w:rPr>
                <w:rFonts w:ascii="Arial" w:hAnsi="Arial" w:cs="Arial"/>
                <w:sz w:val="16"/>
                <w:szCs w:val="16"/>
              </w:rPr>
            </w:pPr>
          </w:p>
        </w:tc>
        <w:tc>
          <w:tcPr>
            <w:tcW w:w="1553" w:type="dxa"/>
            <w:tcBorders>
              <w:bottom w:val="single" w:sz="12" w:space="0" w:color="auto"/>
            </w:tcBorders>
            <w:noWrap/>
            <w:vAlign w:val="center"/>
          </w:tcPr>
          <w:p w:rsidR="00933F27" w:rsidRPr="00933F27" w:rsidRDefault="00933F27" w:rsidP="007F4D88">
            <w:pPr>
              <w:rPr>
                <w:rFonts w:ascii="Arial" w:hAnsi="Arial" w:cs="Arial"/>
                <w:sz w:val="16"/>
                <w:szCs w:val="16"/>
              </w:rPr>
            </w:pPr>
          </w:p>
        </w:tc>
      </w:tr>
    </w:tbl>
    <w:p w:rsidR="00933F27" w:rsidRPr="00933F27" w:rsidRDefault="00933F27" w:rsidP="00933F27">
      <w:pPr>
        <w:jc w:val="both"/>
        <w:rPr>
          <w:rFonts w:ascii="Arial" w:hAnsi="Arial" w:cs="Arial"/>
          <w:sz w:val="16"/>
          <w:szCs w:val="16"/>
        </w:rPr>
      </w:pPr>
    </w:p>
    <w:p w:rsidR="00933F27" w:rsidRPr="00933F27" w:rsidRDefault="00933F27" w:rsidP="00933F27">
      <w:pPr>
        <w:jc w:val="both"/>
        <w:rPr>
          <w:rFonts w:ascii="Arial" w:hAnsi="Arial" w:cs="Arial"/>
          <w:sz w:val="16"/>
          <w:szCs w:val="16"/>
        </w:rPr>
      </w:pPr>
    </w:p>
    <w:p w:rsidR="00933F27" w:rsidRDefault="00933F27" w:rsidP="00E231BA">
      <w:pPr>
        <w:pStyle w:val="Zkladntext"/>
      </w:pPr>
      <w:r w:rsidRPr="0093379F">
        <w:rPr>
          <w:rFonts w:ascii="Arial" w:hAnsi="Arial" w:cs="Arial"/>
          <w:sz w:val="22"/>
          <w:szCs w:val="22"/>
        </w:rPr>
        <w:t xml:space="preserve">Bankové úvery, pôžičky a návratné finančné výpomoci - </w:t>
      </w:r>
      <w:r w:rsidRPr="00933F27">
        <w:rPr>
          <w:rFonts w:ascii="Arial" w:hAnsi="Arial" w:cs="Arial"/>
          <w:sz w:val="22"/>
          <w:szCs w:val="22"/>
        </w:rPr>
        <w:t>hodnota v eurách a forma zabezpečenia:</w:t>
      </w:r>
      <w:r w:rsidR="00CB41F2">
        <w:rPr>
          <w:rFonts w:ascii="Arial" w:hAnsi="Arial" w:cs="Arial"/>
          <w:sz w:val="22"/>
          <w:szCs w:val="22"/>
        </w:rPr>
        <w:t xml:space="preserve"> </w:t>
      </w:r>
      <w:r w:rsidR="00CB41F2" w:rsidRPr="00CB41F2">
        <w:rPr>
          <w:b/>
        </w:rPr>
        <w:t>účtovná jednotka nemá náplň</w:t>
      </w:r>
    </w:p>
    <w:p w:rsidR="00933F27" w:rsidRDefault="00933F27" w:rsidP="00E231BA">
      <w:pPr>
        <w:pStyle w:val="Zkladntext"/>
      </w:pPr>
    </w:p>
    <w:p w:rsidR="00E231BA" w:rsidRDefault="00E231BA" w:rsidP="00E231BA">
      <w:pPr>
        <w:pStyle w:val="Zkladntext"/>
        <w:ind w:left="0"/>
      </w:pPr>
    </w:p>
    <w:p w:rsidR="00E231BA" w:rsidRDefault="009B60B7" w:rsidP="00E231BA">
      <w:pPr>
        <w:pStyle w:val="Nadpis2"/>
        <w:numPr>
          <w:ilvl w:val="0"/>
          <w:numId w:val="2"/>
        </w:numPr>
      </w:pPr>
      <w:bookmarkStart w:id="21" w:name="_Toc530739913"/>
      <w:r>
        <w:t>Č</w:t>
      </w:r>
      <w:r w:rsidR="00E231BA">
        <w:t>asové rozlíšenie</w:t>
      </w:r>
      <w:bookmarkEnd w:id="21"/>
      <w:r w:rsidR="00CB41F2">
        <w:t xml:space="preserve"> :</w:t>
      </w:r>
      <w:r w:rsidR="00CB41F2" w:rsidRPr="00CB41F2">
        <w:t xml:space="preserve"> </w:t>
      </w:r>
      <w:r w:rsidR="00CB41F2">
        <w:t>účtovná jednotka nemá náplň</w:t>
      </w:r>
    </w:p>
    <w:p w:rsidR="00E231BA" w:rsidRDefault="00E231BA" w:rsidP="00E231BA">
      <w:pPr>
        <w:pStyle w:val="Zkladntext"/>
      </w:pPr>
    </w:p>
    <w:p w:rsidR="00E231BA" w:rsidRDefault="00E231BA" w:rsidP="00E231BA">
      <w:pPr>
        <w:pStyle w:val="Zkladntext"/>
      </w:pPr>
      <w:r>
        <w:t>Štruktúra časového rozlíšenia je uvedená v nasledujúcom prehľade:</w:t>
      </w:r>
      <w:r w:rsidR="00CB41F2">
        <w:t xml:space="preserve"> </w:t>
      </w:r>
      <w:r w:rsidR="00CB41F2" w:rsidRPr="00CB41F2">
        <w:rPr>
          <w:b/>
        </w:rPr>
        <w:t>účtovná jednotka nemá náplň</w:t>
      </w:r>
    </w:p>
    <w:tbl>
      <w:tblPr>
        <w:tblW w:w="5000" w:type="pct"/>
        <w:jc w:val="center"/>
        <w:tblLook w:val="00A0" w:firstRow="1" w:lastRow="0" w:firstColumn="1" w:lastColumn="0" w:noHBand="0" w:noVBand="0"/>
      </w:tblPr>
      <w:tblGrid>
        <w:gridCol w:w="4463"/>
        <w:gridCol w:w="2610"/>
        <w:gridCol w:w="2385"/>
      </w:tblGrid>
      <w:tr w:rsidR="00933F27" w:rsidRPr="00933F27" w:rsidTr="007F4D88">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sz w:val="16"/>
                <w:szCs w:val="16"/>
              </w:rPr>
            </w:pPr>
            <w:r w:rsidRPr="00933F27">
              <w:rPr>
                <w:sz w:val="16"/>
                <w:szCs w:val="16"/>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pStyle w:val="TopHeader"/>
              <w:rPr>
                <w:sz w:val="16"/>
                <w:szCs w:val="16"/>
              </w:rPr>
            </w:pPr>
            <w:r w:rsidRPr="00933F27">
              <w:rPr>
                <w:sz w:val="16"/>
                <w:szCs w:val="16"/>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933F27" w:rsidRPr="00933F27" w:rsidRDefault="00933F27" w:rsidP="007F4D88">
            <w:pPr>
              <w:pStyle w:val="TopHeader"/>
              <w:rPr>
                <w:sz w:val="16"/>
                <w:szCs w:val="16"/>
              </w:rPr>
            </w:pPr>
            <w:r w:rsidRPr="00933F27">
              <w:rPr>
                <w:sz w:val="16"/>
                <w:szCs w:val="16"/>
              </w:rPr>
              <w:t>Bezprostredne predchádzajúce účtovné obdobie</w:t>
            </w:r>
          </w:p>
        </w:tc>
      </w:tr>
      <w:tr w:rsidR="00933F27" w:rsidRPr="00933F2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rPr>
                <w:b/>
                <w:bCs/>
                <w:sz w:val="16"/>
                <w:szCs w:val="16"/>
              </w:rPr>
            </w:pPr>
            <w:r w:rsidRPr="00933F27">
              <w:rPr>
                <w:b/>
                <w:bCs/>
                <w:sz w:val="16"/>
                <w:szCs w:val="16"/>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r w:rsidRPr="00933F27">
              <w:rPr>
                <w:sz w:val="16"/>
                <w:szCs w:val="16"/>
              </w:rPr>
              <w:t> </w:t>
            </w:r>
          </w:p>
        </w:tc>
        <w:tc>
          <w:tcPr>
            <w:tcW w:w="1261" w:type="pct"/>
            <w:tcBorders>
              <w:top w:val="single" w:sz="12"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r w:rsidRPr="00933F27">
              <w:rPr>
                <w:sz w:val="16"/>
                <w:szCs w:val="16"/>
              </w:rPr>
              <w:t> </w:t>
            </w:r>
          </w:p>
        </w:tc>
      </w:tr>
      <w:tr w:rsidR="00933F27" w:rsidRPr="00933F2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12" w:space="0" w:color="auto"/>
              <w:left w:val="nil"/>
              <w:bottom w:val="single" w:sz="4"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nil"/>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nil"/>
              <w:left w:val="nil"/>
              <w:bottom w:val="single" w:sz="12"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rPr>
                <w:b/>
                <w:bCs/>
                <w:sz w:val="16"/>
                <w:szCs w:val="16"/>
              </w:rPr>
            </w:pPr>
            <w:r w:rsidRPr="00933F27">
              <w:rPr>
                <w:b/>
                <w:bCs/>
                <w:sz w:val="16"/>
                <w:szCs w:val="16"/>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r w:rsidRPr="00933F27">
              <w:rPr>
                <w:sz w:val="16"/>
                <w:szCs w:val="16"/>
              </w:rPr>
              <w:t> </w:t>
            </w:r>
          </w:p>
        </w:tc>
        <w:tc>
          <w:tcPr>
            <w:tcW w:w="1261" w:type="pct"/>
            <w:tcBorders>
              <w:top w:val="single" w:sz="12"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r w:rsidRPr="00933F27">
              <w:rPr>
                <w:sz w:val="16"/>
                <w:szCs w:val="16"/>
              </w:rPr>
              <w:t> </w:t>
            </w:r>
          </w:p>
        </w:tc>
      </w:tr>
      <w:tr w:rsidR="00933F27" w:rsidRPr="00933F27" w:rsidTr="007F4D88">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12" w:space="0" w:color="auto"/>
              <w:left w:val="nil"/>
              <w:bottom w:val="single" w:sz="6"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6"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rPr>
                <w:b/>
                <w:bCs/>
                <w:sz w:val="16"/>
                <w:szCs w:val="16"/>
              </w:rPr>
            </w:pPr>
            <w:r w:rsidRPr="00933F27">
              <w:rPr>
                <w:b/>
                <w:bCs/>
                <w:sz w:val="16"/>
                <w:szCs w:val="16"/>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r w:rsidRPr="00933F27">
              <w:rPr>
                <w:sz w:val="16"/>
                <w:szCs w:val="16"/>
              </w:rPr>
              <w:t> </w:t>
            </w:r>
          </w:p>
        </w:tc>
        <w:tc>
          <w:tcPr>
            <w:tcW w:w="1261" w:type="pct"/>
            <w:tcBorders>
              <w:top w:val="single" w:sz="12"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r w:rsidRPr="00933F27">
              <w:rPr>
                <w:sz w:val="16"/>
                <w:szCs w:val="16"/>
              </w:rPr>
              <w:t> </w:t>
            </w:r>
          </w:p>
        </w:tc>
      </w:tr>
      <w:tr w:rsidR="00933F27" w:rsidRPr="00933F2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12" w:space="0" w:color="auto"/>
              <w:left w:val="nil"/>
              <w:bottom w:val="single" w:sz="4"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4" w:space="0" w:color="auto"/>
              <w:left w:val="nil"/>
              <w:bottom w:val="single" w:sz="6"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6"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33F27" w:rsidRPr="00933F27" w:rsidRDefault="00933F27" w:rsidP="007F4D88">
            <w:pPr>
              <w:rPr>
                <w:b/>
                <w:bCs/>
                <w:sz w:val="16"/>
                <w:szCs w:val="16"/>
              </w:rPr>
            </w:pPr>
            <w:r w:rsidRPr="00933F27">
              <w:rPr>
                <w:b/>
                <w:bCs/>
                <w:sz w:val="16"/>
                <w:szCs w:val="16"/>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r w:rsidRPr="00933F27">
              <w:rPr>
                <w:sz w:val="16"/>
                <w:szCs w:val="16"/>
              </w:rPr>
              <w:t> </w:t>
            </w:r>
          </w:p>
        </w:tc>
        <w:tc>
          <w:tcPr>
            <w:tcW w:w="1261" w:type="pct"/>
            <w:tcBorders>
              <w:top w:val="single" w:sz="12"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r w:rsidRPr="00933F27">
              <w:rPr>
                <w:sz w:val="16"/>
                <w:szCs w:val="16"/>
              </w:rPr>
              <w:t> </w:t>
            </w:r>
          </w:p>
        </w:tc>
      </w:tr>
      <w:tr w:rsidR="00933F27" w:rsidRPr="00933F2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12" w:space="0" w:color="auto"/>
              <w:left w:val="nil"/>
              <w:bottom w:val="single" w:sz="4"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nil"/>
              <w:left w:val="single" w:sz="12" w:space="0" w:color="auto"/>
              <w:bottom w:val="single" w:sz="4"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nil"/>
              <w:left w:val="nil"/>
              <w:bottom w:val="single" w:sz="4"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nil"/>
              <w:left w:val="single" w:sz="12" w:space="0" w:color="auto"/>
              <w:bottom w:val="single" w:sz="4"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nil"/>
              <w:left w:val="nil"/>
              <w:bottom w:val="single" w:sz="4" w:space="0" w:color="auto"/>
              <w:right w:val="single" w:sz="12" w:space="0" w:color="auto"/>
            </w:tcBorders>
            <w:noWrap/>
            <w:vAlign w:val="center"/>
          </w:tcPr>
          <w:p w:rsidR="00933F27" w:rsidRPr="00933F27" w:rsidRDefault="00933F27" w:rsidP="007F4D88">
            <w:pPr>
              <w:rPr>
                <w:sz w:val="16"/>
                <w:szCs w:val="16"/>
              </w:rPr>
            </w:pPr>
          </w:p>
        </w:tc>
      </w:tr>
      <w:tr w:rsidR="00933F27" w:rsidRPr="00933F27" w:rsidTr="007F4D88">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933F27" w:rsidRPr="00933F27" w:rsidRDefault="00933F27" w:rsidP="007F4D88">
            <w:pPr>
              <w:rPr>
                <w:sz w:val="16"/>
                <w:szCs w:val="16"/>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933F27" w:rsidRPr="00933F27" w:rsidRDefault="00933F27" w:rsidP="007F4D88">
            <w:pPr>
              <w:rPr>
                <w:sz w:val="16"/>
                <w:szCs w:val="16"/>
              </w:rPr>
            </w:pPr>
          </w:p>
        </w:tc>
        <w:tc>
          <w:tcPr>
            <w:tcW w:w="1261" w:type="pct"/>
            <w:tcBorders>
              <w:top w:val="single" w:sz="4" w:space="0" w:color="auto"/>
              <w:left w:val="nil"/>
              <w:bottom w:val="single" w:sz="12" w:space="0" w:color="auto"/>
              <w:right w:val="single" w:sz="12" w:space="0" w:color="auto"/>
            </w:tcBorders>
            <w:noWrap/>
            <w:vAlign w:val="center"/>
          </w:tcPr>
          <w:p w:rsidR="00933F27" w:rsidRPr="00933F27" w:rsidRDefault="00933F27" w:rsidP="007F4D88">
            <w:pPr>
              <w:rPr>
                <w:sz w:val="16"/>
                <w:szCs w:val="16"/>
              </w:rPr>
            </w:pPr>
          </w:p>
        </w:tc>
      </w:tr>
    </w:tbl>
    <w:p w:rsidR="00933F27" w:rsidRDefault="00933F27" w:rsidP="00E231BA">
      <w:pPr>
        <w:pStyle w:val="Zkladntext"/>
      </w:pPr>
    </w:p>
    <w:p w:rsidR="00933F27" w:rsidRDefault="00933F27" w:rsidP="00E231BA">
      <w:pPr>
        <w:pStyle w:val="Zkladntext"/>
      </w:pPr>
    </w:p>
    <w:p w:rsidR="00BC631F" w:rsidRPr="00401F9E" w:rsidRDefault="000B6195" w:rsidP="00BC631F">
      <w:pPr>
        <w:pStyle w:val="Nadpis2"/>
        <w:numPr>
          <w:ilvl w:val="0"/>
          <w:numId w:val="2"/>
        </w:numPr>
      </w:pPr>
      <w:r w:rsidRPr="00401F9E">
        <w:t>Deriváty</w:t>
      </w:r>
      <w:r w:rsidR="00CB41F2">
        <w:t>: účtovná jednotka nemá náplň</w:t>
      </w:r>
    </w:p>
    <w:p w:rsidR="00BC631F" w:rsidRDefault="00BC631F" w:rsidP="00BC631F">
      <w:pPr>
        <w:pStyle w:val="Zkladntext"/>
      </w:pPr>
    </w:p>
    <w:p w:rsidR="00BC631F" w:rsidRDefault="006750FE" w:rsidP="00BC631F">
      <w:pPr>
        <w:pStyle w:val="Zkladntext"/>
      </w:pPr>
      <w:r>
        <w:t>Prehľad o derivátoch určených na obchodovanie a zabezpečovacích derivátoch</w:t>
      </w:r>
      <w:r w:rsidR="00BC631F">
        <w:t>:</w:t>
      </w:r>
      <w:r w:rsidR="00CB41F2">
        <w:t xml:space="preserve"> </w:t>
      </w:r>
      <w:r w:rsidR="00CB41F2" w:rsidRPr="00CB41F2">
        <w:rPr>
          <w:b/>
        </w:rPr>
        <w:t>účtovná jednotka nemá náplň</w:t>
      </w:r>
    </w:p>
    <w:p w:rsidR="007F4D88" w:rsidRDefault="007F4D88" w:rsidP="00BC631F">
      <w:pPr>
        <w:pStyle w:val="Zkladntext"/>
      </w:pPr>
    </w:p>
    <w:tbl>
      <w:tblPr>
        <w:tblW w:w="5000" w:type="pct"/>
        <w:jc w:val="center"/>
        <w:tblLayout w:type="fixed"/>
        <w:tblLook w:val="04A0" w:firstRow="1" w:lastRow="0" w:firstColumn="1" w:lastColumn="0" w:noHBand="0" w:noVBand="1"/>
      </w:tblPr>
      <w:tblGrid>
        <w:gridCol w:w="4036"/>
        <w:gridCol w:w="1519"/>
        <w:gridCol w:w="14"/>
        <w:gridCol w:w="1646"/>
        <w:gridCol w:w="2243"/>
      </w:tblGrid>
      <w:tr w:rsidR="007F4D88" w:rsidRPr="007F4D88" w:rsidTr="007F4D88">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Dohodnutá cena podkladového nástroja</w:t>
            </w:r>
          </w:p>
        </w:tc>
      </w:tr>
      <w:tr w:rsidR="007F4D88" w:rsidRPr="007F4D88" w:rsidTr="007F4D88">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484"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b/>
                <w:sz w:val="16"/>
                <w:szCs w:val="16"/>
              </w:rPr>
            </w:pPr>
            <w:r w:rsidRPr="007F4D88">
              <w:rPr>
                <w:rFonts w:ascii="Arial" w:hAnsi="Arial" w:cs="Arial"/>
                <w:b/>
                <w:sz w:val="16"/>
                <w:szCs w:val="16"/>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b/>
                <w:sz w:val="16"/>
                <w:szCs w:val="16"/>
              </w:rPr>
            </w:pPr>
            <w:r w:rsidRPr="007F4D88">
              <w:rPr>
                <w:rFonts w:ascii="Arial" w:hAnsi="Arial" w:cs="Arial"/>
                <w:b/>
                <w:sz w:val="16"/>
                <w:szCs w:val="16"/>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r>
      <w:tr w:rsidR="007F4D88" w:rsidRPr="007F4D88" w:rsidTr="007F4D88">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484"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2192" w:type="dxa"/>
            <w:tcBorders>
              <w:top w:val="single" w:sz="4" w:space="0" w:color="auto"/>
              <w:left w:val="single" w:sz="12" w:space="0" w:color="auto"/>
              <w:bottom w:val="single" w:sz="12"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r>
      <w:tr w:rsidR="007F4D88" w:rsidRPr="007F4D88" w:rsidTr="007F4D88">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b/>
                <w:sz w:val="16"/>
                <w:szCs w:val="16"/>
              </w:rPr>
            </w:pPr>
            <w:r w:rsidRPr="007F4D88">
              <w:rPr>
                <w:rFonts w:ascii="Arial" w:hAnsi="Arial" w:cs="Arial"/>
                <w:b/>
                <w:sz w:val="16"/>
                <w:szCs w:val="16"/>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7F4D88" w:rsidRPr="007F4D88" w:rsidRDefault="007F4D88" w:rsidP="007F4D88">
            <w:pPr>
              <w:rPr>
                <w:rFonts w:ascii="Arial" w:hAnsi="Arial" w:cs="Arial"/>
                <w:b/>
                <w:sz w:val="16"/>
                <w:szCs w:val="16"/>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7F4D88" w:rsidRPr="007F4D88" w:rsidRDefault="007F4D88" w:rsidP="007F4D88">
            <w:pPr>
              <w:rPr>
                <w:rFonts w:ascii="Arial" w:hAnsi="Arial" w:cs="Arial"/>
                <w:b/>
                <w:sz w:val="16"/>
                <w:szCs w:val="16"/>
              </w:rPr>
            </w:pPr>
          </w:p>
        </w:tc>
        <w:tc>
          <w:tcPr>
            <w:tcW w:w="2192" w:type="dxa"/>
            <w:tcBorders>
              <w:top w:val="single" w:sz="12" w:space="0" w:color="auto"/>
              <w:left w:val="single" w:sz="6" w:space="0" w:color="auto"/>
              <w:bottom w:val="single" w:sz="4" w:space="0" w:color="auto"/>
              <w:right w:val="single" w:sz="4" w:space="0" w:color="auto"/>
            </w:tcBorders>
            <w:vAlign w:val="center"/>
          </w:tcPr>
          <w:p w:rsidR="007F4D88" w:rsidRPr="007F4D88" w:rsidRDefault="007F4D88" w:rsidP="007F4D88">
            <w:pPr>
              <w:rPr>
                <w:rFonts w:ascii="Arial" w:hAnsi="Arial" w:cs="Arial"/>
                <w:b/>
                <w:sz w:val="16"/>
                <w:szCs w:val="16"/>
              </w:rPr>
            </w:pPr>
          </w:p>
        </w:tc>
      </w:tr>
      <w:tr w:rsidR="007F4D88" w:rsidRPr="007F4D88" w:rsidTr="007F4D88">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84" w:type="dxa"/>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4" w:space="0" w:color="auto"/>
              <w:left w:val="nil"/>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84" w:type="dxa"/>
            <w:tcBorders>
              <w:top w:val="single" w:sz="6"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6"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6"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84" w:type="dxa"/>
            <w:tcBorders>
              <w:top w:val="single" w:sz="6"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6"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6"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84" w:type="dxa"/>
            <w:tcBorders>
              <w:top w:val="single" w:sz="6"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6"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6" w:space="0" w:color="auto"/>
              <w:left w:val="nil"/>
              <w:bottom w:val="single" w:sz="12"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b/>
                <w:sz w:val="16"/>
                <w:szCs w:val="16"/>
              </w:rPr>
            </w:pPr>
            <w:r w:rsidRPr="007F4D88">
              <w:rPr>
                <w:rFonts w:ascii="Arial" w:hAnsi="Arial" w:cs="Arial"/>
                <w:b/>
                <w:sz w:val="16"/>
                <w:szCs w:val="16"/>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23" w:type="dxa"/>
            <w:gridSpan w:val="2"/>
            <w:tcBorders>
              <w:top w:val="single" w:sz="12"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12" w:space="0" w:color="auto"/>
              <w:left w:val="nil"/>
              <w:bottom w:val="single" w:sz="12"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98" w:type="dxa"/>
            <w:gridSpan w:val="2"/>
            <w:tcBorders>
              <w:top w:val="single" w:sz="12"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09" w:type="dxa"/>
            <w:tcBorders>
              <w:top w:val="single" w:sz="12"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12"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98" w:type="dxa"/>
            <w:gridSpan w:val="2"/>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09" w:type="dxa"/>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4" w:space="0" w:color="auto"/>
              <w:left w:val="nil"/>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498" w:type="dxa"/>
            <w:gridSpan w:val="2"/>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09" w:type="dxa"/>
            <w:tcBorders>
              <w:top w:val="single" w:sz="4" w:space="0" w:color="auto"/>
              <w:left w:val="nil"/>
              <w:bottom w:val="single" w:sz="6"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4" w:space="0" w:color="auto"/>
              <w:left w:val="nil"/>
              <w:bottom w:val="single" w:sz="6"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7F4D88" w:rsidRPr="007F4D88" w:rsidRDefault="007F4D88" w:rsidP="007F4D88">
            <w:pPr>
              <w:rPr>
                <w:rFonts w:ascii="Arial" w:hAnsi="Arial" w:cs="Arial"/>
                <w:b/>
                <w:sz w:val="16"/>
                <w:szCs w:val="16"/>
              </w:rPr>
            </w:pPr>
          </w:p>
        </w:tc>
        <w:tc>
          <w:tcPr>
            <w:tcW w:w="1498" w:type="dxa"/>
            <w:gridSpan w:val="2"/>
            <w:tcBorders>
              <w:top w:val="single" w:sz="6"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1609" w:type="dxa"/>
            <w:tcBorders>
              <w:top w:val="single" w:sz="6" w:space="0" w:color="auto"/>
              <w:left w:val="nil"/>
              <w:bottom w:val="single" w:sz="12"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2192" w:type="dxa"/>
            <w:tcBorders>
              <w:top w:val="single" w:sz="6" w:space="0" w:color="auto"/>
              <w:left w:val="nil"/>
              <w:bottom w:val="single" w:sz="12" w:space="0" w:color="auto"/>
              <w:right w:val="single" w:sz="12" w:space="0" w:color="auto"/>
            </w:tcBorders>
            <w:noWrap/>
            <w:vAlign w:val="center"/>
          </w:tcPr>
          <w:p w:rsidR="007F4D88" w:rsidRPr="007F4D88" w:rsidRDefault="007F4D88" w:rsidP="007F4D88">
            <w:pPr>
              <w:rPr>
                <w:rFonts w:ascii="Arial" w:hAnsi="Arial" w:cs="Arial"/>
                <w:sz w:val="16"/>
                <w:szCs w:val="16"/>
              </w:rPr>
            </w:pPr>
          </w:p>
        </w:tc>
      </w:tr>
    </w:tbl>
    <w:p w:rsidR="007F4D88" w:rsidRDefault="007F4D88" w:rsidP="00BC631F">
      <w:pPr>
        <w:pStyle w:val="Zkladntext"/>
      </w:pPr>
    </w:p>
    <w:p w:rsidR="007F4D88" w:rsidRDefault="007F4D88" w:rsidP="00BC631F">
      <w:pPr>
        <w:pStyle w:val="Zkladntext"/>
      </w:pPr>
    </w:p>
    <w:tbl>
      <w:tblPr>
        <w:tblW w:w="5000" w:type="pct"/>
        <w:jc w:val="center"/>
        <w:tblLayout w:type="fixed"/>
        <w:tblLook w:val="04A0" w:firstRow="1" w:lastRow="0" w:firstColumn="1" w:lastColumn="0" w:noHBand="0" w:noVBand="1"/>
      </w:tblPr>
      <w:tblGrid>
        <w:gridCol w:w="4027"/>
        <w:gridCol w:w="1713"/>
        <w:gridCol w:w="1010"/>
        <w:gridCol w:w="1732"/>
        <w:gridCol w:w="976"/>
      </w:tblGrid>
      <w:tr w:rsidR="007F4D88" w:rsidRPr="007F4D88" w:rsidTr="007F4D88">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7F4D88" w:rsidRPr="007F4D88" w:rsidTr="007F4D88">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7F4D88" w:rsidRPr="007F4D88" w:rsidRDefault="007F4D88" w:rsidP="007F4D88">
            <w:pPr>
              <w:rPr>
                <w:rFonts w:ascii="Arial" w:hAnsi="Arial" w:cs="Arial"/>
                <w:b/>
                <w:bCs/>
                <w:sz w:val="16"/>
                <w:szCs w:val="16"/>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 xml:space="preserve">Zmena reálnej hodnoty </w:t>
            </w:r>
            <w:r w:rsidRPr="007F4D88">
              <w:rPr>
                <w:rFonts w:ascii="Arial" w:hAnsi="Arial" w:cs="Arial"/>
                <w:b w:val="0"/>
                <w:sz w:val="16"/>
                <w:szCs w:val="16"/>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Zmena reálnej hodnoty (+/-) s vplyvom na</w:t>
            </w:r>
          </w:p>
        </w:tc>
      </w:tr>
      <w:tr w:rsidR="007F4D88" w:rsidRPr="007F4D88" w:rsidTr="007F4D88">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682"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b w:val="0"/>
                <w:sz w:val="16"/>
                <w:szCs w:val="16"/>
              </w:rPr>
            </w:pPr>
            <w:r w:rsidRPr="007F4D88">
              <w:rPr>
                <w:rFonts w:ascii="Arial" w:hAnsi="Arial" w:cs="Arial"/>
                <w:b w:val="0"/>
                <w:sz w:val="16"/>
                <w:szCs w:val="16"/>
              </w:rPr>
              <w:t>vlastné imanie</w:t>
            </w:r>
          </w:p>
        </w:tc>
      </w:tr>
      <w:tr w:rsidR="007F4D88" w:rsidRPr="007F4D88" w:rsidTr="007F4D88">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682"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992"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c>
          <w:tcPr>
            <w:tcW w:w="958" w:type="dxa"/>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e</w:t>
            </w:r>
          </w:p>
        </w:tc>
      </w:tr>
      <w:tr w:rsidR="007F4D88" w:rsidRPr="007F4D88" w:rsidTr="007F4D88">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b/>
                <w:sz w:val="16"/>
                <w:szCs w:val="16"/>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4"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4"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4"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4"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4"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4"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rFonts w:ascii="Arial" w:hAnsi="Arial" w:cs="Arial"/>
                <w:b/>
                <w:sz w:val="16"/>
                <w:szCs w:val="16"/>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7F4D88" w:rsidRPr="007F4D88" w:rsidRDefault="007F4D88" w:rsidP="007F4D88">
            <w:pPr>
              <w:jc w:val="center"/>
              <w:rPr>
                <w:rFonts w:ascii="Arial" w:hAnsi="Arial" w:cs="Arial"/>
                <w:b/>
                <w:sz w:val="16"/>
                <w:szCs w:val="16"/>
              </w:rPr>
            </w:pPr>
          </w:p>
        </w:tc>
        <w:tc>
          <w:tcPr>
            <w:tcW w:w="992" w:type="dxa"/>
            <w:tcBorders>
              <w:top w:val="single" w:sz="4" w:space="0" w:color="auto"/>
              <w:left w:val="nil"/>
              <w:bottom w:val="single" w:sz="12" w:space="0" w:color="auto"/>
              <w:right w:val="single" w:sz="8" w:space="0" w:color="auto"/>
            </w:tcBorders>
            <w:noWrap/>
            <w:vAlign w:val="center"/>
          </w:tcPr>
          <w:p w:rsidR="007F4D88" w:rsidRPr="007F4D88" w:rsidRDefault="007F4D88" w:rsidP="007F4D88">
            <w:pPr>
              <w:jc w:val="center"/>
              <w:rPr>
                <w:rFonts w:ascii="Arial" w:hAnsi="Arial" w:cs="Arial"/>
                <w:b/>
                <w:sz w:val="16"/>
                <w:szCs w:val="16"/>
              </w:rPr>
            </w:pPr>
          </w:p>
        </w:tc>
        <w:tc>
          <w:tcPr>
            <w:tcW w:w="1701" w:type="dxa"/>
            <w:tcBorders>
              <w:top w:val="single" w:sz="4" w:space="0" w:color="auto"/>
              <w:left w:val="nil"/>
              <w:bottom w:val="single" w:sz="12" w:space="0" w:color="auto"/>
              <w:right w:val="single" w:sz="4" w:space="0" w:color="auto"/>
            </w:tcBorders>
            <w:noWrap/>
            <w:vAlign w:val="center"/>
          </w:tcPr>
          <w:p w:rsidR="007F4D88" w:rsidRPr="007F4D88" w:rsidRDefault="007F4D88" w:rsidP="007F4D88">
            <w:pPr>
              <w:jc w:val="center"/>
              <w:rPr>
                <w:rFonts w:ascii="Arial" w:hAnsi="Arial" w:cs="Arial"/>
                <w:b/>
                <w:sz w:val="16"/>
                <w:szCs w:val="16"/>
              </w:rPr>
            </w:pPr>
          </w:p>
        </w:tc>
        <w:tc>
          <w:tcPr>
            <w:tcW w:w="958" w:type="dxa"/>
            <w:tcBorders>
              <w:top w:val="single" w:sz="4" w:space="0" w:color="auto"/>
              <w:left w:val="nil"/>
              <w:bottom w:val="single" w:sz="12" w:space="0" w:color="auto"/>
              <w:right w:val="single" w:sz="12" w:space="0" w:color="auto"/>
            </w:tcBorders>
            <w:noWrap/>
            <w:vAlign w:val="center"/>
          </w:tcPr>
          <w:p w:rsidR="007F4D88" w:rsidRPr="007F4D88" w:rsidRDefault="007F4D88" w:rsidP="007F4D88">
            <w:pPr>
              <w:jc w:val="center"/>
              <w:rPr>
                <w:rFonts w:ascii="Arial" w:hAnsi="Arial" w:cs="Arial"/>
                <w:b/>
                <w:sz w:val="16"/>
                <w:szCs w:val="16"/>
              </w:rPr>
            </w:pPr>
          </w:p>
        </w:tc>
      </w:tr>
      <w:tr w:rsidR="007F4D88" w:rsidRPr="007F4D88" w:rsidTr="007F4D88">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b/>
                <w:sz w:val="16"/>
                <w:szCs w:val="16"/>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12" w:space="0" w:color="auto"/>
              <w:left w:val="nil"/>
              <w:bottom w:val="single" w:sz="12"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12" w:space="0" w:color="auto"/>
              <w:left w:val="nil"/>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12" w:space="0" w:color="auto"/>
              <w:left w:val="nil"/>
              <w:bottom w:val="single" w:sz="12"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12"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12"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12"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single" w:sz="4" w:space="0" w:color="auto"/>
              <w:left w:val="nil"/>
              <w:bottom w:val="single" w:sz="4"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single" w:sz="4" w:space="0" w:color="auto"/>
              <w:left w:val="nil"/>
              <w:bottom w:val="single" w:sz="4"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single" w:sz="4" w:space="0" w:color="auto"/>
              <w:left w:val="nil"/>
              <w:bottom w:val="single" w:sz="4"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r w:rsidR="007F4D88" w:rsidRPr="007F4D88" w:rsidTr="007F4D88">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rFonts w:ascii="Arial" w:hAnsi="Arial" w:cs="Arial"/>
                <w:b/>
                <w:sz w:val="16"/>
                <w:szCs w:val="16"/>
              </w:rPr>
            </w:pPr>
          </w:p>
        </w:tc>
        <w:tc>
          <w:tcPr>
            <w:tcW w:w="1682" w:type="dxa"/>
            <w:tcBorders>
              <w:top w:val="nil"/>
              <w:left w:val="single" w:sz="12" w:space="0" w:color="auto"/>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92" w:type="dxa"/>
            <w:tcBorders>
              <w:top w:val="nil"/>
              <w:left w:val="nil"/>
              <w:bottom w:val="single" w:sz="12" w:space="0" w:color="auto"/>
              <w:right w:val="single" w:sz="8" w:space="0" w:color="auto"/>
            </w:tcBorders>
            <w:noWrap/>
            <w:vAlign w:val="center"/>
          </w:tcPr>
          <w:p w:rsidR="007F4D88" w:rsidRPr="007F4D88" w:rsidRDefault="007F4D88" w:rsidP="007F4D88">
            <w:pPr>
              <w:jc w:val="center"/>
              <w:rPr>
                <w:rFonts w:ascii="Arial" w:hAnsi="Arial" w:cs="Arial"/>
                <w:sz w:val="16"/>
                <w:szCs w:val="16"/>
              </w:rPr>
            </w:pPr>
          </w:p>
        </w:tc>
        <w:tc>
          <w:tcPr>
            <w:tcW w:w="1701" w:type="dxa"/>
            <w:tcBorders>
              <w:top w:val="nil"/>
              <w:left w:val="nil"/>
              <w:bottom w:val="single" w:sz="12" w:space="0" w:color="auto"/>
              <w:right w:val="single" w:sz="4" w:space="0" w:color="auto"/>
            </w:tcBorders>
            <w:noWrap/>
            <w:vAlign w:val="center"/>
          </w:tcPr>
          <w:p w:rsidR="007F4D88" w:rsidRPr="007F4D88" w:rsidRDefault="007F4D88" w:rsidP="007F4D88">
            <w:pPr>
              <w:jc w:val="center"/>
              <w:rPr>
                <w:rFonts w:ascii="Arial" w:hAnsi="Arial" w:cs="Arial"/>
                <w:sz w:val="16"/>
                <w:szCs w:val="16"/>
              </w:rPr>
            </w:pPr>
          </w:p>
        </w:tc>
        <w:tc>
          <w:tcPr>
            <w:tcW w:w="958" w:type="dxa"/>
            <w:tcBorders>
              <w:top w:val="nil"/>
              <w:left w:val="nil"/>
              <w:bottom w:val="single" w:sz="12" w:space="0" w:color="auto"/>
              <w:right w:val="single" w:sz="12" w:space="0" w:color="auto"/>
            </w:tcBorders>
            <w:noWrap/>
            <w:vAlign w:val="center"/>
          </w:tcPr>
          <w:p w:rsidR="007F4D88" w:rsidRPr="007F4D88" w:rsidRDefault="007F4D88" w:rsidP="007F4D88">
            <w:pPr>
              <w:jc w:val="center"/>
              <w:rPr>
                <w:rFonts w:ascii="Arial" w:hAnsi="Arial" w:cs="Arial"/>
                <w:sz w:val="16"/>
                <w:szCs w:val="16"/>
              </w:rPr>
            </w:pPr>
          </w:p>
        </w:tc>
      </w:tr>
    </w:tbl>
    <w:p w:rsidR="00092C39" w:rsidRDefault="00092C39" w:rsidP="00BC631F">
      <w:pPr>
        <w:pStyle w:val="Zkladntext"/>
      </w:pPr>
    </w:p>
    <w:p w:rsidR="007F4D88" w:rsidRDefault="007F4D88" w:rsidP="00BC631F">
      <w:pPr>
        <w:pStyle w:val="Zkladntext"/>
      </w:pPr>
    </w:p>
    <w:p w:rsidR="004C1C27" w:rsidRDefault="004C1C27" w:rsidP="00BC631F">
      <w:pPr>
        <w:pStyle w:val="Zkladntext"/>
      </w:pPr>
    </w:p>
    <w:p w:rsidR="00C235CB" w:rsidRDefault="00C235CB" w:rsidP="00BC631F">
      <w:pPr>
        <w:pStyle w:val="Zkladntext"/>
      </w:pPr>
      <w:r>
        <w:t>Informácie o položkách zabezpečených derivátmi:</w:t>
      </w:r>
      <w:r w:rsidR="00CB41F2">
        <w:t xml:space="preserve"> </w:t>
      </w:r>
      <w:r w:rsidR="00CB41F2" w:rsidRPr="00CB41F2">
        <w:rPr>
          <w:b/>
        </w:rPr>
        <w:t>účtovná jednotka nemá náplň</w:t>
      </w:r>
    </w:p>
    <w:p w:rsidR="007F4D88" w:rsidRDefault="007F4D88" w:rsidP="00BC631F">
      <w:pPr>
        <w:pStyle w:val="Zkladntext"/>
      </w:pPr>
    </w:p>
    <w:tbl>
      <w:tblPr>
        <w:tblW w:w="5000" w:type="pct"/>
        <w:jc w:val="center"/>
        <w:tblLook w:val="04A0" w:firstRow="1" w:lastRow="0" w:firstColumn="1" w:lastColumn="0" w:noHBand="0" w:noVBand="1"/>
      </w:tblPr>
      <w:tblGrid>
        <w:gridCol w:w="5397"/>
        <w:gridCol w:w="2020"/>
        <w:gridCol w:w="2041"/>
      </w:tblGrid>
      <w:tr w:rsidR="007F4D88" w:rsidRPr="007F4D88" w:rsidTr="007F4D88">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Reálna hodnota</w:t>
            </w:r>
          </w:p>
        </w:tc>
      </w:tr>
      <w:tr w:rsidR="007F4D88" w:rsidRPr="007F4D88" w:rsidTr="007F4D88">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068" w:type="pct"/>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7F4D88" w:rsidRPr="007F4D88" w:rsidTr="007F4D88">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1079" w:type="pct"/>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r>
      <w:tr w:rsidR="007F4D88" w:rsidRPr="007F4D88" w:rsidTr="007F4D88">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nil"/>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nil"/>
              <w:left w:val="single" w:sz="4"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b/>
                <w:sz w:val="16"/>
                <w:szCs w:val="16"/>
              </w:rPr>
            </w:pPr>
            <w:r w:rsidRPr="007F4D88">
              <w:rPr>
                <w:rFonts w:ascii="Arial" w:hAnsi="Arial" w:cs="Arial"/>
                <w:b/>
                <w:sz w:val="16"/>
                <w:szCs w:val="16"/>
              </w:rPr>
              <w:t>Spolu</w:t>
            </w:r>
          </w:p>
        </w:tc>
        <w:tc>
          <w:tcPr>
            <w:tcW w:w="1068" w:type="pct"/>
            <w:tcBorders>
              <w:top w:val="nil"/>
              <w:left w:val="single" w:sz="12" w:space="0" w:color="auto"/>
              <w:bottom w:val="single" w:sz="12" w:space="0" w:color="auto"/>
              <w:right w:val="single" w:sz="8"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079" w:type="pct"/>
            <w:tcBorders>
              <w:top w:val="nil"/>
              <w:left w:val="single" w:sz="4"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bl>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Default="007F4D88" w:rsidP="00BC631F">
      <w:pPr>
        <w:pStyle w:val="Zkladntext"/>
        <w:rPr>
          <w:sz w:val="16"/>
          <w:szCs w:val="16"/>
        </w:rPr>
      </w:pPr>
    </w:p>
    <w:p w:rsidR="007F4D88" w:rsidRPr="007F4D88" w:rsidRDefault="007F4D88" w:rsidP="00BC631F">
      <w:pPr>
        <w:pStyle w:val="Zkladntext"/>
        <w:rPr>
          <w:sz w:val="16"/>
          <w:szCs w:val="16"/>
        </w:rPr>
      </w:pPr>
    </w:p>
    <w:p w:rsidR="00E231BA" w:rsidRDefault="00E231BA" w:rsidP="00E231BA">
      <w:pPr>
        <w:pStyle w:val="Nadpis1"/>
        <w:tabs>
          <w:tab w:val="clear" w:pos="450"/>
          <w:tab w:val="num" w:pos="360"/>
        </w:tabs>
        <w:spacing w:before="120" w:after="60"/>
        <w:ind w:left="360"/>
      </w:pPr>
      <w:r>
        <w:lastRenderedPageBreak/>
        <w:t>informácie o výnosoch</w:t>
      </w:r>
    </w:p>
    <w:p w:rsidR="00E231BA" w:rsidRDefault="00E231BA" w:rsidP="00E231BA">
      <w:pPr>
        <w:pStyle w:val="Nadpis2"/>
        <w:numPr>
          <w:ilvl w:val="0"/>
          <w:numId w:val="0"/>
        </w:numPr>
      </w:pPr>
      <w:bookmarkStart w:id="22" w:name="_Toc530739914"/>
    </w:p>
    <w:p w:rsidR="00E231BA" w:rsidRDefault="00E231BA" w:rsidP="00294BAE">
      <w:pPr>
        <w:pStyle w:val="Nadpis2"/>
        <w:numPr>
          <w:ilvl w:val="0"/>
          <w:numId w:val="27"/>
        </w:numPr>
      </w:pPr>
      <w:r>
        <w:t>Tržby za vlastné výkony a tovar</w:t>
      </w:r>
      <w:bookmarkEnd w:id="22"/>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tbl>
      <w:tblPr>
        <w:tblW w:w="5000" w:type="pct"/>
        <w:jc w:val="center"/>
        <w:tblLook w:val="00A0" w:firstRow="1" w:lastRow="0" w:firstColumn="1" w:lastColumn="0" w:noHBand="0" w:noVBand="0"/>
      </w:tblPr>
      <w:tblGrid>
        <w:gridCol w:w="1613"/>
        <w:gridCol w:w="983"/>
        <w:gridCol w:w="1632"/>
        <w:gridCol w:w="983"/>
        <w:gridCol w:w="1632"/>
        <w:gridCol w:w="983"/>
        <w:gridCol w:w="1632"/>
      </w:tblGrid>
      <w:tr w:rsidR="007F4D88" w:rsidRPr="007F4D88" w:rsidTr="007F4D88">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Typ výrobkov, tovarov, služieb  (napríklad C)</w:t>
            </w:r>
          </w:p>
        </w:tc>
      </w:tr>
      <w:tr w:rsidR="007F4D88" w:rsidRPr="007F4D88" w:rsidTr="007F4D88">
        <w:trPr>
          <w:trHeight w:val="1005"/>
          <w:jc w:val="center"/>
        </w:trPr>
        <w:tc>
          <w:tcPr>
            <w:tcW w:w="0" w:type="auto"/>
            <w:vMerge/>
            <w:tcBorders>
              <w:top w:val="single" w:sz="8" w:space="0" w:color="000000"/>
              <w:left w:val="single" w:sz="12" w:space="0" w:color="auto"/>
              <w:right w:val="single" w:sz="12" w:space="0" w:color="auto"/>
            </w:tcBorders>
            <w:vAlign w:val="center"/>
          </w:tcPr>
          <w:p w:rsidR="007F4D88" w:rsidRPr="007F4D88" w:rsidRDefault="007F4D88" w:rsidP="007F4D88">
            <w:pPr>
              <w:pStyle w:val="TopHeader"/>
              <w:rPr>
                <w:sz w:val="16"/>
                <w:szCs w:val="16"/>
              </w:rPr>
            </w:pPr>
          </w:p>
        </w:tc>
        <w:tc>
          <w:tcPr>
            <w:tcW w:w="983" w:type="dxa"/>
            <w:tcBorders>
              <w:top w:val="single" w:sz="12" w:space="0" w:color="auto"/>
              <w:left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Bežné účtovné obdobie</w:t>
            </w:r>
          </w:p>
        </w:tc>
        <w:tc>
          <w:tcPr>
            <w:tcW w:w="1632" w:type="dxa"/>
            <w:tcBorders>
              <w:top w:val="single" w:sz="12" w:space="0" w:color="auto"/>
              <w:left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Bežné účtovné obdobie</w:t>
            </w:r>
          </w:p>
        </w:tc>
        <w:tc>
          <w:tcPr>
            <w:tcW w:w="1632" w:type="dxa"/>
            <w:tcBorders>
              <w:top w:val="single" w:sz="12" w:space="0" w:color="auto"/>
              <w:left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Bežné účtovné obdobie</w:t>
            </w:r>
          </w:p>
        </w:tc>
        <w:tc>
          <w:tcPr>
            <w:tcW w:w="1632" w:type="dxa"/>
            <w:tcBorders>
              <w:top w:val="single" w:sz="12" w:space="0" w:color="auto"/>
              <w:left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r>
      <w:tr w:rsidR="007F4D88" w:rsidRPr="007F4D88" w:rsidTr="007F4D88">
        <w:trPr>
          <w:trHeight w:val="116"/>
          <w:jc w:val="center"/>
        </w:trPr>
        <w:tc>
          <w:tcPr>
            <w:tcW w:w="0" w:type="auto"/>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a</w:t>
            </w:r>
          </w:p>
        </w:tc>
        <w:tc>
          <w:tcPr>
            <w:tcW w:w="983"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b</w:t>
            </w:r>
          </w:p>
        </w:tc>
        <w:tc>
          <w:tcPr>
            <w:tcW w:w="1632"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c</w:t>
            </w:r>
          </w:p>
        </w:tc>
        <w:tc>
          <w:tcPr>
            <w:tcW w:w="983"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d</w:t>
            </w:r>
          </w:p>
        </w:tc>
        <w:tc>
          <w:tcPr>
            <w:tcW w:w="1632"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e</w:t>
            </w:r>
          </w:p>
        </w:tc>
        <w:tc>
          <w:tcPr>
            <w:tcW w:w="983"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f</w:t>
            </w:r>
          </w:p>
        </w:tc>
        <w:tc>
          <w:tcPr>
            <w:tcW w:w="1632" w:type="dxa"/>
            <w:tcBorders>
              <w:left w:val="single" w:sz="12" w:space="0" w:color="auto"/>
              <w:bottom w:val="single" w:sz="12" w:space="0" w:color="auto"/>
              <w:right w:val="single" w:sz="12" w:space="0" w:color="auto"/>
            </w:tcBorders>
            <w:noWrap/>
            <w:vAlign w:val="center"/>
          </w:tcPr>
          <w:p w:rsidR="007F4D88" w:rsidRPr="007F4D88" w:rsidRDefault="007F4D88" w:rsidP="007F4D88">
            <w:pPr>
              <w:jc w:val="center"/>
              <w:rPr>
                <w:sz w:val="16"/>
                <w:szCs w:val="16"/>
              </w:rPr>
            </w:pPr>
            <w:r w:rsidRPr="007F4D88">
              <w:rPr>
                <w:sz w:val="16"/>
                <w:szCs w:val="16"/>
              </w:rPr>
              <w:t>g</w:t>
            </w:r>
          </w:p>
        </w:tc>
      </w:tr>
      <w:tr w:rsidR="007F4D88" w:rsidRPr="007F4D88" w:rsidTr="007F4D88">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roofErr w:type="spellStart"/>
            <w:r w:rsidR="006101DE">
              <w:rPr>
                <w:sz w:val="16"/>
                <w:szCs w:val="16"/>
              </w:rPr>
              <w:t>SR-tovar</w:t>
            </w:r>
            <w:proofErr w:type="spellEnd"/>
          </w:p>
        </w:tc>
        <w:tc>
          <w:tcPr>
            <w:tcW w:w="983"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333B0D">
            <w:pPr>
              <w:rPr>
                <w:sz w:val="16"/>
                <w:szCs w:val="16"/>
              </w:rPr>
            </w:pPr>
            <w:r w:rsidRPr="007F4D88">
              <w:rPr>
                <w:sz w:val="16"/>
                <w:szCs w:val="16"/>
              </w:rPr>
              <w:t> </w:t>
            </w:r>
            <w:r w:rsidR="00333B0D">
              <w:rPr>
                <w:sz w:val="16"/>
                <w:szCs w:val="16"/>
              </w:rPr>
              <w:t>109066</w:t>
            </w:r>
          </w:p>
        </w:tc>
        <w:tc>
          <w:tcPr>
            <w:tcW w:w="1632"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212226">
            <w:pPr>
              <w:rPr>
                <w:sz w:val="16"/>
                <w:szCs w:val="16"/>
              </w:rPr>
            </w:pPr>
            <w:r w:rsidRPr="007F4D88">
              <w:rPr>
                <w:sz w:val="16"/>
                <w:szCs w:val="16"/>
              </w:rPr>
              <w:t> </w:t>
            </w:r>
            <w:r w:rsidR="00333B0D">
              <w:rPr>
                <w:sz w:val="16"/>
                <w:szCs w:val="16"/>
              </w:rPr>
              <w:t xml:space="preserve">          </w:t>
            </w:r>
            <w:r w:rsidR="00BF4FBF">
              <w:rPr>
                <w:sz w:val="16"/>
                <w:szCs w:val="16"/>
              </w:rPr>
              <w:t>137</w:t>
            </w:r>
            <w:r w:rsidR="00212226">
              <w:rPr>
                <w:sz w:val="16"/>
                <w:szCs w:val="16"/>
              </w:rPr>
              <w:t>452</w:t>
            </w:r>
          </w:p>
        </w:tc>
        <w:tc>
          <w:tcPr>
            <w:tcW w:w="983"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12"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roofErr w:type="spellStart"/>
            <w:r w:rsidR="006101DE">
              <w:rPr>
                <w:sz w:val="16"/>
                <w:szCs w:val="16"/>
              </w:rPr>
              <w:t>SR-služby</w:t>
            </w:r>
            <w:proofErr w:type="spellEnd"/>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333B0D">
            <w:pPr>
              <w:rPr>
                <w:sz w:val="16"/>
                <w:szCs w:val="16"/>
              </w:rPr>
            </w:pPr>
            <w:r w:rsidRPr="007F4D88">
              <w:rPr>
                <w:sz w:val="16"/>
                <w:szCs w:val="16"/>
              </w:rPr>
              <w:t> </w:t>
            </w:r>
            <w:r w:rsidR="00333B0D">
              <w:rPr>
                <w:sz w:val="16"/>
                <w:szCs w:val="16"/>
              </w:rPr>
              <w:t>129114</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BF4FBF" w:rsidP="007F4D88">
            <w:pPr>
              <w:rPr>
                <w:sz w:val="16"/>
                <w:szCs w:val="16"/>
              </w:rPr>
            </w:pPr>
            <w:r>
              <w:rPr>
                <w:sz w:val="16"/>
                <w:szCs w:val="16"/>
              </w:rPr>
              <w:t xml:space="preserve"> </w:t>
            </w:r>
            <w:r w:rsidR="00333B0D">
              <w:rPr>
                <w:sz w:val="16"/>
                <w:szCs w:val="16"/>
              </w:rPr>
              <w:t xml:space="preserve">          </w:t>
            </w:r>
            <w:r>
              <w:rPr>
                <w:sz w:val="16"/>
                <w:szCs w:val="16"/>
              </w:rPr>
              <w:t>101954</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roofErr w:type="spellStart"/>
            <w:r w:rsidR="006101DE">
              <w:rPr>
                <w:sz w:val="16"/>
                <w:szCs w:val="16"/>
              </w:rPr>
              <w:t>SR-software</w:t>
            </w:r>
            <w:proofErr w:type="spellEnd"/>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333B0D" w:rsidP="00212226">
            <w:pPr>
              <w:rPr>
                <w:sz w:val="16"/>
                <w:szCs w:val="16"/>
              </w:rPr>
            </w:pPr>
            <w:r>
              <w:rPr>
                <w:sz w:val="16"/>
                <w:szCs w:val="16"/>
              </w:rPr>
              <w:t xml:space="preserve">   50</w:t>
            </w:r>
            <w:r w:rsidR="00212226">
              <w:rPr>
                <w:sz w:val="16"/>
                <w:szCs w:val="16"/>
              </w:rPr>
              <w:t>40</w:t>
            </w:r>
            <w:r>
              <w:rPr>
                <w:sz w:val="16"/>
                <w:szCs w:val="16"/>
              </w:rPr>
              <w:t>2</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6101DE" w:rsidP="00BF4FBF">
            <w:pPr>
              <w:rPr>
                <w:sz w:val="16"/>
                <w:szCs w:val="16"/>
              </w:rPr>
            </w:pPr>
            <w:r>
              <w:rPr>
                <w:sz w:val="16"/>
                <w:szCs w:val="16"/>
              </w:rPr>
              <w:t xml:space="preserve"> </w:t>
            </w:r>
            <w:r w:rsidR="00333B0D">
              <w:rPr>
                <w:sz w:val="16"/>
                <w:szCs w:val="16"/>
              </w:rPr>
              <w:t xml:space="preserve">          </w:t>
            </w:r>
            <w:r>
              <w:rPr>
                <w:sz w:val="16"/>
                <w:szCs w:val="16"/>
              </w:rPr>
              <w:t xml:space="preserve"> </w:t>
            </w:r>
            <w:r w:rsidR="007F4D88" w:rsidRPr="007F4D88">
              <w:rPr>
                <w:sz w:val="16"/>
                <w:szCs w:val="16"/>
              </w:rPr>
              <w:t> </w:t>
            </w:r>
            <w:r w:rsidR="00BF4FBF">
              <w:rPr>
                <w:sz w:val="16"/>
                <w:szCs w:val="16"/>
              </w:rPr>
              <w:t>33843</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roofErr w:type="spellStart"/>
            <w:r w:rsidR="006101DE">
              <w:rPr>
                <w:sz w:val="16"/>
                <w:szCs w:val="16"/>
              </w:rPr>
              <w:t>ČR-služby</w:t>
            </w:r>
            <w:proofErr w:type="spellEnd"/>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212226">
            <w:pPr>
              <w:rPr>
                <w:sz w:val="16"/>
                <w:szCs w:val="16"/>
              </w:rPr>
            </w:pPr>
            <w:r w:rsidRPr="007F4D88">
              <w:rPr>
                <w:sz w:val="16"/>
                <w:szCs w:val="16"/>
              </w:rPr>
              <w:t> </w:t>
            </w:r>
            <w:r w:rsidR="006101DE">
              <w:rPr>
                <w:sz w:val="16"/>
                <w:szCs w:val="16"/>
              </w:rPr>
              <w:t xml:space="preserve">  </w:t>
            </w:r>
            <w:r w:rsidR="00333B0D">
              <w:rPr>
                <w:sz w:val="16"/>
                <w:szCs w:val="16"/>
              </w:rPr>
              <w:t>160</w:t>
            </w:r>
            <w:r w:rsidR="00212226">
              <w:rPr>
                <w:sz w:val="16"/>
                <w:szCs w:val="16"/>
              </w:rPr>
              <w:t>85</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BF4FBF" w:rsidP="00212226">
            <w:pPr>
              <w:rPr>
                <w:sz w:val="16"/>
                <w:szCs w:val="16"/>
              </w:rPr>
            </w:pPr>
            <w:r>
              <w:rPr>
                <w:sz w:val="16"/>
                <w:szCs w:val="16"/>
              </w:rPr>
              <w:t xml:space="preserve"> </w:t>
            </w:r>
            <w:r w:rsidR="00333B0D">
              <w:rPr>
                <w:sz w:val="16"/>
                <w:szCs w:val="16"/>
              </w:rPr>
              <w:t xml:space="preserve">          </w:t>
            </w:r>
            <w:r>
              <w:rPr>
                <w:sz w:val="16"/>
                <w:szCs w:val="16"/>
              </w:rPr>
              <w:t xml:space="preserve">  27</w:t>
            </w:r>
            <w:r w:rsidR="00212226">
              <w:rPr>
                <w:sz w:val="16"/>
                <w:szCs w:val="16"/>
              </w:rPr>
              <w:t>550</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333B0D">
            <w:pPr>
              <w:jc w:val="center"/>
              <w:rPr>
                <w:b/>
                <w:bCs/>
                <w:sz w:val="16"/>
                <w:szCs w:val="16"/>
              </w:rPr>
            </w:pPr>
            <w:r w:rsidRPr="007F4D88">
              <w:rPr>
                <w:b/>
                <w:bCs/>
                <w:sz w:val="16"/>
                <w:szCs w:val="16"/>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7F4D88" w:rsidRPr="006101DE" w:rsidRDefault="00212226" w:rsidP="00333B0D">
            <w:pPr>
              <w:jc w:val="center"/>
              <w:rPr>
                <w:b/>
                <w:sz w:val="16"/>
                <w:szCs w:val="16"/>
              </w:rPr>
            </w:pPr>
            <w:r>
              <w:rPr>
                <w:b/>
                <w:sz w:val="16"/>
                <w:szCs w:val="16"/>
              </w:rPr>
              <w:t>304667</w:t>
            </w:r>
          </w:p>
        </w:tc>
        <w:tc>
          <w:tcPr>
            <w:tcW w:w="1632" w:type="dxa"/>
            <w:tcBorders>
              <w:top w:val="single" w:sz="4" w:space="0" w:color="auto"/>
              <w:left w:val="single" w:sz="12" w:space="0" w:color="auto"/>
              <w:bottom w:val="single" w:sz="12" w:space="0" w:color="auto"/>
              <w:right w:val="single" w:sz="12" w:space="0" w:color="auto"/>
            </w:tcBorders>
            <w:noWrap/>
            <w:vAlign w:val="center"/>
          </w:tcPr>
          <w:p w:rsidR="007F4D88" w:rsidRPr="006101DE" w:rsidRDefault="00BF4FBF" w:rsidP="00212226">
            <w:pPr>
              <w:jc w:val="center"/>
              <w:rPr>
                <w:b/>
                <w:sz w:val="16"/>
                <w:szCs w:val="16"/>
              </w:rPr>
            </w:pPr>
            <w:r>
              <w:rPr>
                <w:b/>
                <w:sz w:val="16"/>
                <w:szCs w:val="16"/>
              </w:rPr>
              <w:t>30</w:t>
            </w:r>
            <w:r w:rsidR="00212226">
              <w:rPr>
                <w:b/>
                <w:sz w:val="16"/>
                <w:szCs w:val="16"/>
              </w:rPr>
              <w:t>0799</w:t>
            </w:r>
          </w:p>
        </w:tc>
        <w:tc>
          <w:tcPr>
            <w:tcW w:w="983"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333B0D">
            <w:pPr>
              <w:jc w:val="center"/>
              <w:rPr>
                <w:sz w:val="16"/>
                <w:szCs w:val="16"/>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333B0D">
            <w:pPr>
              <w:jc w:val="center"/>
              <w:rPr>
                <w:sz w:val="16"/>
                <w:szCs w:val="16"/>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333B0D">
            <w:pPr>
              <w:jc w:val="center"/>
              <w:rPr>
                <w:sz w:val="16"/>
                <w:szCs w:val="16"/>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333B0D">
            <w:pPr>
              <w:jc w:val="center"/>
              <w:rPr>
                <w:sz w:val="16"/>
                <w:szCs w:val="16"/>
              </w:rPr>
            </w:pPr>
          </w:p>
        </w:tc>
      </w:tr>
    </w:tbl>
    <w:p w:rsidR="007F4D88" w:rsidRPr="007F4D88" w:rsidRDefault="007F4D88" w:rsidP="00E231BA">
      <w:pPr>
        <w:pStyle w:val="Zkladntext"/>
        <w:rPr>
          <w:sz w:val="16"/>
          <w:szCs w:val="16"/>
        </w:rPr>
      </w:pPr>
    </w:p>
    <w:p w:rsidR="007F4D88" w:rsidRDefault="007F4D88" w:rsidP="00E231BA">
      <w:pPr>
        <w:pStyle w:val="Zkladntext"/>
      </w:pPr>
    </w:p>
    <w:p w:rsidR="00E231BA" w:rsidRPr="007F4D88" w:rsidRDefault="00E231BA" w:rsidP="007F4D88">
      <w:pPr>
        <w:pStyle w:val="Zkladntext"/>
        <w:ind w:left="0"/>
        <w:rPr>
          <w:i/>
          <w:szCs w:val="18"/>
          <w:u w:val="single"/>
        </w:rPr>
      </w:pPr>
    </w:p>
    <w:p w:rsidR="00E231BA" w:rsidRDefault="00E231BA" w:rsidP="00E231BA">
      <w:pPr>
        <w:pStyle w:val="Nadpis2"/>
        <w:numPr>
          <w:ilvl w:val="0"/>
          <w:numId w:val="2"/>
        </w:numPr>
      </w:pPr>
      <w:bookmarkStart w:id="23" w:name="_Toc530739915"/>
      <w:r>
        <w:t>Zmena stavu zásob vlastnej výroby</w:t>
      </w:r>
      <w:bookmarkEnd w:id="23"/>
      <w:r w:rsidR="006101DE">
        <w:t>: účtovná jednotka nemá náplň</w:t>
      </w:r>
    </w:p>
    <w:p w:rsidR="00E231BA" w:rsidRDefault="00E231BA" w:rsidP="00E231BA">
      <w:pPr>
        <w:pStyle w:val="Zkladntext"/>
      </w:pPr>
    </w:p>
    <w:p w:rsidR="00E231BA" w:rsidRDefault="00F4619A" w:rsidP="00E231BA">
      <w:pPr>
        <w:pStyle w:val="Zkladntext"/>
        <w:rPr>
          <w:szCs w:val="18"/>
        </w:rPr>
      </w:pPr>
      <w:r>
        <w:rPr>
          <w:szCs w:val="18"/>
        </w:rPr>
        <w:t xml:space="preserve">Zmena stavu zásob vlastnej výroby </w:t>
      </w:r>
      <w:r w:rsidR="007F4D88">
        <w:rPr>
          <w:szCs w:val="18"/>
        </w:rPr>
        <w:t>znázornená</w:t>
      </w:r>
      <w:r w:rsidR="00E231BA" w:rsidRPr="00BA750A">
        <w:rPr>
          <w:szCs w:val="18"/>
        </w:rPr>
        <w:t xml:space="preserve"> v nasledujúcom prehľade:</w:t>
      </w:r>
      <w:r w:rsidR="006101DE" w:rsidRPr="006101DE">
        <w:t xml:space="preserve"> </w:t>
      </w:r>
      <w:r w:rsidR="006101DE" w:rsidRPr="006101DE">
        <w:rPr>
          <w:b/>
        </w:rPr>
        <w:t>účtovná jednotka nemá náplň</w:t>
      </w:r>
    </w:p>
    <w:tbl>
      <w:tblPr>
        <w:tblW w:w="5057" w:type="pct"/>
        <w:jc w:val="center"/>
        <w:tblLayout w:type="fixed"/>
        <w:tblLook w:val="04A0" w:firstRow="1" w:lastRow="0" w:firstColumn="1" w:lastColumn="0" w:noHBand="0" w:noVBand="1"/>
      </w:tblPr>
      <w:tblGrid>
        <w:gridCol w:w="2578"/>
        <w:gridCol w:w="1161"/>
        <w:gridCol w:w="1280"/>
        <w:gridCol w:w="1443"/>
        <w:gridCol w:w="1155"/>
        <w:gridCol w:w="1949"/>
      </w:tblGrid>
      <w:tr w:rsidR="007F4D88" w:rsidRPr="007F4D88" w:rsidTr="007F4D88">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 xml:space="preserve">Zmena stavu vnútroorganizačných </w:t>
            </w:r>
          </w:p>
          <w:p w:rsidR="007F4D88" w:rsidRPr="007F4D88" w:rsidRDefault="007F4D88" w:rsidP="007F4D88">
            <w:pPr>
              <w:pStyle w:val="TopHeader"/>
              <w:rPr>
                <w:rFonts w:ascii="Arial" w:hAnsi="Arial" w:cs="Arial"/>
                <w:sz w:val="16"/>
                <w:szCs w:val="16"/>
              </w:rPr>
            </w:pPr>
            <w:r w:rsidRPr="007F4D88">
              <w:rPr>
                <w:rFonts w:ascii="Arial" w:hAnsi="Arial" w:cs="Arial"/>
                <w:sz w:val="16"/>
                <w:szCs w:val="16"/>
              </w:rPr>
              <w:t xml:space="preserve">zásob </w:t>
            </w:r>
          </w:p>
        </w:tc>
      </w:tr>
      <w:tr w:rsidR="007F4D88" w:rsidRPr="007F4D88" w:rsidTr="007F4D8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140"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7F4D88" w:rsidRPr="007F4D88" w:rsidTr="007F4D8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e</w:t>
            </w:r>
          </w:p>
        </w:tc>
        <w:tc>
          <w:tcPr>
            <w:tcW w:w="1914" w:type="dxa"/>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f</w:t>
            </w:r>
          </w:p>
        </w:tc>
      </w:tr>
      <w:tr w:rsidR="007F4D88" w:rsidRPr="007F4D88" w:rsidTr="007F4D8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Nedokončená výroba </w:t>
            </w:r>
            <w:r w:rsidRPr="007F4D88">
              <w:rPr>
                <w:rFonts w:ascii="Arial" w:hAnsi="Arial" w:cs="Arial"/>
                <w:sz w:val="16"/>
                <w:szCs w:val="16"/>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57" w:type="dxa"/>
            <w:tcBorders>
              <w:top w:val="single" w:sz="4" w:space="0" w:color="auto"/>
              <w:left w:val="single" w:sz="6" w:space="0" w:color="auto"/>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17" w:type="dxa"/>
            <w:tcBorders>
              <w:top w:val="single" w:sz="4"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17" w:type="dxa"/>
            <w:tcBorders>
              <w:top w:val="single" w:sz="4" w:space="0" w:color="auto"/>
              <w:left w:val="nil"/>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17" w:type="dxa"/>
            <w:tcBorders>
              <w:top w:val="single" w:sz="6"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b/>
                <w:bCs/>
                <w:sz w:val="16"/>
                <w:szCs w:val="16"/>
              </w:rPr>
            </w:pPr>
            <w:r w:rsidRPr="007F4D88">
              <w:rPr>
                <w:rFonts w:ascii="Arial" w:hAnsi="Arial" w:cs="Arial"/>
                <w:b/>
                <w:bCs/>
                <w:sz w:val="16"/>
                <w:szCs w:val="16"/>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417" w:type="dxa"/>
            <w:tcBorders>
              <w:top w:val="single" w:sz="4" w:space="0" w:color="auto"/>
              <w:left w:val="nil"/>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6" w:space="0" w:color="auto"/>
              <w:left w:val="single" w:sz="6" w:space="0" w:color="auto"/>
              <w:bottom w:val="single" w:sz="6"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6" w:space="0" w:color="auto"/>
              <w:left w:val="single" w:sz="6" w:space="0" w:color="auto"/>
              <w:bottom w:val="single" w:sz="6" w:space="0" w:color="auto"/>
              <w:right w:val="single" w:sz="12"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6" w:space="0" w:color="auto"/>
              <w:left w:val="single" w:sz="6" w:space="0" w:color="auto"/>
              <w:bottom w:val="single" w:sz="12" w:space="0" w:color="auto"/>
              <w:right w:val="single" w:sz="6"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6" w:space="0" w:color="auto"/>
              <w:left w:val="single" w:sz="6" w:space="0" w:color="auto"/>
              <w:bottom w:val="single" w:sz="12" w:space="0" w:color="auto"/>
              <w:right w:val="single" w:sz="12" w:space="0" w:color="auto"/>
            </w:tcBorders>
            <w:noWrap/>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rPr>
                <w:rFonts w:ascii="Arial" w:hAnsi="Arial" w:cs="Arial"/>
                <w:b/>
                <w:bCs/>
                <w:sz w:val="16"/>
                <w:szCs w:val="16"/>
              </w:rPr>
            </w:pPr>
            <w:r w:rsidRPr="007F4D88">
              <w:rPr>
                <w:rFonts w:ascii="Arial" w:hAnsi="Arial" w:cs="Arial"/>
                <w:b/>
                <w:bCs/>
                <w:sz w:val="16"/>
                <w:szCs w:val="16"/>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bl>
    <w:p w:rsidR="007F4D88" w:rsidRDefault="007F4D88" w:rsidP="00E231BA">
      <w:pPr>
        <w:pStyle w:val="Zkladntext"/>
        <w:rPr>
          <w:szCs w:val="18"/>
        </w:rPr>
      </w:pP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231BA" w:rsidRDefault="00E231BA" w:rsidP="00E231BA">
      <w:pPr>
        <w:pStyle w:val="Nadpis2"/>
        <w:numPr>
          <w:ilvl w:val="0"/>
          <w:numId w:val="2"/>
        </w:numPr>
      </w:pPr>
      <w:bookmarkStart w:id="24" w:name="_Toc530739916"/>
      <w:r>
        <w:lastRenderedPageBreak/>
        <w:t>Aktivácia</w:t>
      </w:r>
      <w:bookmarkEnd w:id="2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7F4D88" w:rsidRDefault="007F4D88" w:rsidP="00E231BA">
      <w:pPr>
        <w:pStyle w:val="Zkladntext"/>
      </w:pPr>
    </w:p>
    <w:tbl>
      <w:tblPr>
        <w:tblW w:w="5000" w:type="pct"/>
        <w:jc w:val="center"/>
        <w:tblLook w:val="00A0" w:firstRow="1" w:lastRow="0" w:firstColumn="1" w:lastColumn="0" w:noHBand="0" w:noVBand="0"/>
      </w:tblPr>
      <w:tblGrid>
        <w:gridCol w:w="5861"/>
        <w:gridCol w:w="1796"/>
        <w:gridCol w:w="1801"/>
      </w:tblGrid>
      <w:tr w:rsidR="007F4D88" w:rsidRPr="007F4D88" w:rsidTr="007F4D88">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r>
      <w:tr w:rsidR="007F4D88" w:rsidRPr="007F4D88" w:rsidTr="007F4D8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b/>
                <w:bCs/>
                <w:sz w:val="16"/>
                <w:szCs w:val="16"/>
              </w:rPr>
              <w:t>Významné položky pri aktivácii nákladov, z toho:</w:t>
            </w:r>
            <w:r w:rsidRPr="007F4D88">
              <w:rPr>
                <w:sz w:val="16"/>
                <w:szCs w:val="16"/>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b/>
                <w:bCs/>
                <w:sz w:val="16"/>
                <w:szCs w:val="16"/>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7F4D88" w:rsidRPr="006101DE" w:rsidRDefault="00333B0D" w:rsidP="007F4D88">
            <w:pPr>
              <w:rPr>
                <w:b/>
                <w:sz w:val="16"/>
                <w:szCs w:val="16"/>
              </w:rPr>
            </w:pPr>
            <w:r>
              <w:rPr>
                <w:b/>
                <w:sz w:val="16"/>
                <w:szCs w:val="16"/>
              </w:rPr>
              <w:t>39</w:t>
            </w:r>
          </w:p>
        </w:tc>
        <w:tc>
          <w:tcPr>
            <w:tcW w:w="1801" w:type="dxa"/>
            <w:tcBorders>
              <w:top w:val="single" w:sz="6" w:space="0" w:color="auto"/>
              <w:left w:val="single" w:sz="12" w:space="0" w:color="auto"/>
              <w:bottom w:val="single" w:sz="6" w:space="0" w:color="auto"/>
              <w:right w:val="single" w:sz="12" w:space="0" w:color="auto"/>
            </w:tcBorders>
            <w:noWrap/>
            <w:vAlign w:val="center"/>
          </w:tcPr>
          <w:p w:rsidR="007F4D88" w:rsidRPr="006101DE" w:rsidRDefault="00333B0D" w:rsidP="007F4D88">
            <w:pPr>
              <w:rPr>
                <w:b/>
                <w:sz w:val="16"/>
                <w:szCs w:val="16"/>
              </w:rPr>
            </w:pPr>
            <w:r>
              <w:rPr>
                <w:b/>
                <w:sz w:val="16"/>
                <w:szCs w:val="16"/>
              </w:rPr>
              <w:t>505</w:t>
            </w:r>
          </w:p>
        </w:tc>
      </w:tr>
      <w:tr w:rsidR="007F4D88" w:rsidRPr="007F4D88" w:rsidTr="007F4D88">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7F4D88" w:rsidRPr="007F4D88" w:rsidRDefault="006101DE" w:rsidP="007F4D88">
            <w:pPr>
              <w:rPr>
                <w:sz w:val="16"/>
                <w:szCs w:val="16"/>
              </w:rPr>
            </w:pPr>
            <w:proofErr w:type="spellStart"/>
            <w:r>
              <w:rPr>
                <w:sz w:val="16"/>
                <w:szCs w:val="16"/>
              </w:rPr>
              <w:t>Dod.rabat</w:t>
            </w:r>
            <w:proofErr w:type="spellEnd"/>
          </w:p>
        </w:tc>
        <w:tc>
          <w:tcPr>
            <w:tcW w:w="1796"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FC3BB4" w:rsidP="007F4D88">
            <w:pPr>
              <w:rPr>
                <w:sz w:val="16"/>
                <w:szCs w:val="16"/>
              </w:rPr>
            </w:pPr>
            <w:r>
              <w:rPr>
                <w:sz w:val="16"/>
                <w:szCs w:val="16"/>
              </w:rPr>
              <w:t>0</w:t>
            </w:r>
          </w:p>
        </w:tc>
        <w:tc>
          <w:tcPr>
            <w:tcW w:w="1801"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333B0D" w:rsidP="007F4D88">
            <w:pPr>
              <w:rPr>
                <w:sz w:val="16"/>
                <w:szCs w:val="16"/>
              </w:rPr>
            </w:pPr>
            <w:r>
              <w:rPr>
                <w:sz w:val="16"/>
                <w:szCs w:val="16"/>
              </w:rPr>
              <w:t>0</w:t>
            </w:r>
          </w:p>
        </w:tc>
      </w:tr>
      <w:tr w:rsidR="007F4D88" w:rsidRPr="007F4D88" w:rsidTr="007F4D8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F4D88" w:rsidRPr="007F4D88" w:rsidRDefault="00FC3BB4" w:rsidP="007F4D88">
            <w:pPr>
              <w:rPr>
                <w:sz w:val="16"/>
                <w:szCs w:val="16"/>
              </w:rPr>
            </w:pPr>
            <w:proofErr w:type="spellStart"/>
            <w:r>
              <w:rPr>
                <w:sz w:val="16"/>
                <w:szCs w:val="16"/>
              </w:rPr>
              <w:t>Uhrada</w:t>
            </w:r>
            <w:proofErr w:type="spellEnd"/>
            <w:r>
              <w:rPr>
                <w:sz w:val="16"/>
                <w:szCs w:val="16"/>
              </w:rPr>
              <w:t xml:space="preserve"> PU</w:t>
            </w:r>
          </w:p>
        </w:tc>
        <w:tc>
          <w:tcPr>
            <w:tcW w:w="1796" w:type="dxa"/>
            <w:tcBorders>
              <w:top w:val="nil"/>
              <w:left w:val="single" w:sz="12" w:space="0" w:color="auto"/>
              <w:bottom w:val="single" w:sz="4" w:space="0" w:color="auto"/>
              <w:right w:val="single" w:sz="12" w:space="0" w:color="auto"/>
            </w:tcBorders>
            <w:noWrap/>
            <w:vAlign w:val="center"/>
          </w:tcPr>
          <w:p w:rsidR="007F4D88" w:rsidRPr="007F4D88" w:rsidRDefault="00333B0D" w:rsidP="007F4D88">
            <w:pPr>
              <w:rPr>
                <w:sz w:val="16"/>
                <w:szCs w:val="16"/>
              </w:rPr>
            </w:pPr>
            <w:r>
              <w:rPr>
                <w:sz w:val="16"/>
                <w:szCs w:val="16"/>
              </w:rPr>
              <w:t>0</w:t>
            </w:r>
          </w:p>
        </w:tc>
        <w:tc>
          <w:tcPr>
            <w:tcW w:w="1801" w:type="dxa"/>
            <w:tcBorders>
              <w:top w:val="nil"/>
              <w:left w:val="single" w:sz="12" w:space="0" w:color="auto"/>
              <w:bottom w:val="single" w:sz="4" w:space="0" w:color="auto"/>
              <w:right w:val="single" w:sz="12" w:space="0" w:color="auto"/>
            </w:tcBorders>
            <w:noWrap/>
            <w:vAlign w:val="center"/>
          </w:tcPr>
          <w:p w:rsidR="007F4D88" w:rsidRPr="007F4D88" w:rsidRDefault="00333B0D" w:rsidP="007F4D88">
            <w:pPr>
              <w:rPr>
                <w:sz w:val="16"/>
                <w:szCs w:val="16"/>
              </w:rPr>
            </w:pPr>
            <w:r>
              <w:rPr>
                <w:sz w:val="16"/>
                <w:szCs w:val="16"/>
              </w:rPr>
              <w:t>494</w:t>
            </w:r>
          </w:p>
        </w:tc>
      </w:tr>
      <w:tr w:rsidR="007F4D88" w:rsidRPr="007F4D88" w:rsidTr="007F4D8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F4D88" w:rsidRPr="007F4D88" w:rsidRDefault="00FC3BB4" w:rsidP="007F4D88">
            <w:pPr>
              <w:rPr>
                <w:sz w:val="16"/>
                <w:szCs w:val="16"/>
              </w:rPr>
            </w:pPr>
            <w:r>
              <w:rPr>
                <w:sz w:val="16"/>
                <w:szCs w:val="16"/>
              </w:rPr>
              <w:t>ostaté</w:t>
            </w:r>
          </w:p>
        </w:tc>
        <w:tc>
          <w:tcPr>
            <w:tcW w:w="1796" w:type="dxa"/>
            <w:tcBorders>
              <w:top w:val="nil"/>
              <w:left w:val="single" w:sz="12" w:space="0" w:color="auto"/>
              <w:bottom w:val="single" w:sz="4" w:space="0" w:color="auto"/>
              <w:right w:val="single" w:sz="12" w:space="0" w:color="auto"/>
            </w:tcBorders>
            <w:noWrap/>
            <w:vAlign w:val="center"/>
          </w:tcPr>
          <w:p w:rsidR="007F4D88" w:rsidRPr="007F4D88" w:rsidRDefault="00333B0D" w:rsidP="007F4D88">
            <w:pPr>
              <w:rPr>
                <w:sz w:val="16"/>
                <w:szCs w:val="16"/>
              </w:rPr>
            </w:pPr>
            <w:r>
              <w:rPr>
                <w:sz w:val="16"/>
                <w:szCs w:val="16"/>
              </w:rPr>
              <w:t>39</w:t>
            </w:r>
          </w:p>
        </w:tc>
        <w:tc>
          <w:tcPr>
            <w:tcW w:w="1801" w:type="dxa"/>
            <w:tcBorders>
              <w:top w:val="nil"/>
              <w:left w:val="single" w:sz="12" w:space="0" w:color="auto"/>
              <w:bottom w:val="single" w:sz="4" w:space="0" w:color="auto"/>
              <w:right w:val="single" w:sz="12" w:space="0" w:color="auto"/>
            </w:tcBorders>
            <w:noWrap/>
            <w:vAlign w:val="center"/>
          </w:tcPr>
          <w:p w:rsidR="007F4D88" w:rsidRPr="007F4D88" w:rsidRDefault="00333B0D" w:rsidP="007F4D88">
            <w:pPr>
              <w:rPr>
                <w:sz w:val="16"/>
                <w:szCs w:val="16"/>
              </w:rPr>
            </w:pPr>
            <w:r>
              <w:rPr>
                <w:sz w:val="16"/>
                <w:szCs w:val="16"/>
              </w:rPr>
              <w:t xml:space="preserve">  11</w:t>
            </w:r>
          </w:p>
        </w:tc>
      </w:tr>
      <w:tr w:rsidR="007F4D88" w:rsidRPr="007F4D88" w:rsidTr="007F4D8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b/>
                <w:bCs/>
                <w:sz w:val="16"/>
                <w:szCs w:val="16"/>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7F4D88" w:rsidRPr="00FC3BB4" w:rsidRDefault="00333B0D" w:rsidP="007F4D88">
            <w:pPr>
              <w:rPr>
                <w:b/>
                <w:sz w:val="16"/>
                <w:szCs w:val="16"/>
              </w:rPr>
            </w:pPr>
            <w:r>
              <w:rPr>
                <w:b/>
                <w:sz w:val="16"/>
                <w:szCs w:val="16"/>
              </w:rPr>
              <w:t>2</w:t>
            </w:r>
          </w:p>
        </w:tc>
        <w:tc>
          <w:tcPr>
            <w:tcW w:w="1801" w:type="dxa"/>
            <w:tcBorders>
              <w:top w:val="nil"/>
              <w:left w:val="single" w:sz="12" w:space="0" w:color="auto"/>
              <w:bottom w:val="single" w:sz="4" w:space="0" w:color="auto"/>
              <w:right w:val="single" w:sz="12" w:space="0" w:color="auto"/>
            </w:tcBorders>
            <w:noWrap/>
            <w:vAlign w:val="center"/>
          </w:tcPr>
          <w:p w:rsidR="007F4D88" w:rsidRPr="00FC3BB4" w:rsidRDefault="00333B0D" w:rsidP="007F4D88">
            <w:pPr>
              <w:rPr>
                <w:b/>
                <w:sz w:val="16"/>
                <w:szCs w:val="16"/>
              </w:rPr>
            </w:pPr>
            <w:r>
              <w:rPr>
                <w:b/>
                <w:sz w:val="16"/>
                <w:szCs w:val="16"/>
              </w:rPr>
              <w:t xml:space="preserve">    9</w:t>
            </w:r>
          </w:p>
        </w:tc>
      </w:tr>
      <w:tr w:rsidR="007F4D88" w:rsidRPr="007F4D88" w:rsidTr="007F4D88">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p>
        </w:tc>
      </w:tr>
      <w:tr w:rsidR="007F4D88" w:rsidRPr="007F4D88" w:rsidTr="007F4D8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p>
        </w:tc>
        <w:tc>
          <w:tcPr>
            <w:tcW w:w="1801"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p>
        </w:tc>
      </w:tr>
      <w:tr w:rsidR="007F4D88" w:rsidRPr="007F4D88" w:rsidTr="007F4D88">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7F4D88" w:rsidRPr="007F4D88" w:rsidRDefault="006101DE" w:rsidP="007F4D88">
            <w:pPr>
              <w:rPr>
                <w:sz w:val="16"/>
                <w:szCs w:val="16"/>
              </w:rPr>
            </w:pPr>
            <w:r>
              <w:rPr>
                <w:sz w:val="16"/>
                <w:szCs w:val="16"/>
              </w:rPr>
              <w:t>úroky z BU</w:t>
            </w:r>
          </w:p>
        </w:tc>
        <w:tc>
          <w:tcPr>
            <w:tcW w:w="1796" w:type="dxa"/>
            <w:tcBorders>
              <w:top w:val="nil"/>
              <w:left w:val="single" w:sz="12" w:space="0" w:color="auto"/>
              <w:bottom w:val="single" w:sz="6" w:space="0" w:color="auto"/>
              <w:right w:val="single" w:sz="12" w:space="0" w:color="auto"/>
            </w:tcBorders>
            <w:noWrap/>
            <w:vAlign w:val="center"/>
          </w:tcPr>
          <w:p w:rsidR="007F4D88" w:rsidRPr="007F4D88" w:rsidRDefault="00333B0D" w:rsidP="007F4D88">
            <w:pPr>
              <w:rPr>
                <w:sz w:val="16"/>
                <w:szCs w:val="16"/>
              </w:rPr>
            </w:pPr>
            <w:r>
              <w:rPr>
                <w:sz w:val="16"/>
                <w:szCs w:val="16"/>
              </w:rPr>
              <w:t xml:space="preserve">  2</w:t>
            </w:r>
          </w:p>
        </w:tc>
        <w:tc>
          <w:tcPr>
            <w:tcW w:w="1801" w:type="dxa"/>
            <w:tcBorders>
              <w:top w:val="nil"/>
              <w:left w:val="single" w:sz="12" w:space="0" w:color="auto"/>
              <w:bottom w:val="single" w:sz="6" w:space="0" w:color="auto"/>
              <w:right w:val="single" w:sz="12" w:space="0" w:color="auto"/>
            </w:tcBorders>
            <w:noWrap/>
            <w:vAlign w:val="center"/>
          </w:tcPr>
          <w:p w:rsidR="007F4D88" w:rsidRPr="007F4D88" w:rsidRDefault="00333B0D" w:rsidP="007F4D88">
            <w:pPr>
              <w:rPr>
                <w:sz w:val="16"/>
                <w:szCs w:val="16"/>
              </w:rPr>
            </w:pPr>
            <w:r>
              <w:rPr>
                <w:sz w:val="16"/>
                <w:szCs w:val="16"/>
              </w:rPr>
              <w:t xml:space="preserve">   3</w:t>
            </w:r>
          </w:p>
        </w:tc>
      </w:tr>
      <w:tr w:rsidR="007F4D88" w:rsidRPr="007F4D88" w:rsidTr="007F4D88">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rsidR="007F4D88" w:rsidRPr="007F4D88" w:rsidRDefault="00FC3BB4" w:rsidP="007F4D88">
            <w:pPr>
              <w:rPr>
                <w:sz w:val="16"/>
                <w:szCs w:val="16"/>
              </w:rPr>
            </w:pPr>
            <w:r>
              <w:rPr>
                <w:sz w:val="16"/>
                <w:szCs w:val="16"/>
              </w:rPr>
              <w:t>ostatné</w:t>
            </w:r>
          </w:p>
        </w:tc>
        <w:tc>
          <w:tcPr>
            <w:tcW w:w="1796"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FC3BB4" w:rsidP="00333B0D">
            <w:pPr>
              <w:rPr>
                <w:sz w:val="16"/>
                <w:szCs w:val="16"/>
              </w:rPr>
            </w:pPr>
            <w:r>
              <w:rPr>
                <w:sz w:val="16"/>
                <w:szCs w:val="16"/>
              </w:rPr>
              <w:t xml:space="preserve">  </w:t>
            </w:r>
            <w:r w:rsidR="00333B0D">
              <w:rPr>
                <w:sz w:val="16"/>
                <w:szCs w:val="16"/>
              </w:rPr>
              <w:t>0</w:t>
            </w:r>
          </w:p>
        </w:tc>
        <w:tc>
          <w:tcPr>
            <w:tcW w:w="1801" w:type="dxa"/>
            <w:tcBorders>
              <w:top w:val="single" w:sz="6" w:space="0" w:color="auto"/>
              <w:left w:val="single" w:sz="12" w:space="0" w:color="auto"/>
              <w:bottom w:val="single" w:sz="4" w:space="0" w:color="auto"/>
              <w:right w:val="single" w:sz="12" w:space="0" w:color="auto"/>
            </w:tcBorders>
            <w:noWrap/>
            <w:vAlign w:val="center"/>
          </w:tcPr>
          <w:p w:rsidR="007F4D88" w:rsidRPr="007F4D88" w:rsidRDefault="00333B0D" w:rsidP="007F4D88">
            <w:pPr>
              <w:rPr>
                <w:sz w:val="16"/>
                <w:szCs w:val="16"/>
              </w:rPr>
            </w:pPr>
            <w:r>
              <w:rPr>
                <w:sz w:val="16"/>
                <w:szCs w:val="16"/>
              </w:rPr>
              <w:t xml:space="preserve">   6</w:t>
            </w:r>
          </w:p>
        </w:tc>
      </w:tr>
      <w:tr w:rsidR="007F4D88" w:rsidRPr="007F4D88" w:rsidTr="007F4D88">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7F4D88" w:rsidRPr="007F4D88" w:rsidRDefault="006101DE" w:rsidP="007F4D88">
            <w:pPr>
              <w:rPr>
                <w:sz w:val="16"/>
                <w:szCs w:val="16"/>
              </w:rPr>
            </w:pPr>
            <w:r>
              <w:rPr>
                <w:sz w:val="16"/>
                <w:szCs w:val="16"/>
              </w:rPr>
              <w:t>ostatné</w:t>
            </w:r>
          </w:p>
        </w:tc>
        <w:tc>
          <w:tcPr>
            <w:tcW w:w="1796" w:type="dxa"/>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1801" w:type="dxa"/>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7F4D88" w:rsidRPr="007F4D88" w:rsidRDefault="007F4D88" w:rsidP="007F4D88">
            <w:pPr>
              <w:rPr>
                <w:b/>
                <w:bCs/>
                <w:sz w:val="16"/>
                <w:szCs w:val="16"/>
              </w:rPr>
            </w:pPr>
            <w:r w:rsidRPr="007F4D88">
              <w:rPr>
                <w:b/>
                <w:bCs/>
                <w:sz w:val="16"/>
                <w:szCs w:val="16"/>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30"/>
          <w:jc w:val="center"/>
        </w:trPr>
        <w:tc>
          <w:tcPr>
            <w:tcW w:w="0" w:type="auto"/>
            <w:tcBorders>
              <w:top w:val="single" w:sz="4" w:space="0" w:color="auto"/>
              <w:left w:val="single" w:sz="12" w:space="0" w:color="auto"/>
              <w:bottom w:val="nil"/>
              <w:right w:val="single" w:sz="12" w:space="0" w:color="auto"/>
            </w:tcBorders>
            <w:vAlign w:val="center"/>
          </w:tcPr>
          <w:p w:rsidR="007F4D88" w:rsidRPr="007F4D88" w:rsidRDefault="007F4D88" w:rsidP="007F4D88">
            <w:pPr>
              <w:rPr>
                <w:sz w:val="16"/>
                <w:szCs w:val="16"/>
              </w:rPr>
            </w:pPr>
          </w:p>
        </w:tc>
        <w:tc>
          <w:tcPr>
            <w:tcW w:w="1796" w:type="dxa"/>
            <w:tcBorders>
              <w:top w:val="single" w:sz="4" w:space="0" w:color="auto"/>
              <w:left w:val="single" w:sz="12" w:space="0" w:color="auto"/>
              <w:bottom w:val="nil"/>
              <w:right w:val="single" w:sz="12" w:space="0" w:color="auto"/>
            </w:tcBorders>
            <w:noWrap/>
            <w:vAlign w:val="center"/>
          </w:tcPr>
          <w:p w:rsidR="007F4D88" w:rsidRPr="007F4D88" w:rsidRDefault="007F4D88" w:rsidP="007F4D88">
            <w:pPr>
              <w:rPr>
                <w:sz w:val="16"/>
                <w:szCs w:val="16"/>
              </w:rPr>
            </w:pPr>
          </w:p>
        </w:tc>
        <w:tc>
          <w:tcPr>
            <w:tcW w:w="1801" w:type="dxa"/>
            <w:tcBorders>
              <w:top w:val="single" w:sz="4" w:space="0" w:color="auto"/>
              <w:left w:val="single" w:sz="12" w:space="0" w:color="auto"/>
              <w:bottom w:val="nil"/>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rsidR="007F4D88" w:rsidRPr="007F4D88" w:rsidRDefault="007F4D88" w:rsidP="007F4D88">
            <w:pPr>
              <w:rPr>
                <w:b/>
                <w:bCs/>
                <w:sz w:val="16"/>
                <w:szCs w:val="16"/>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p>
        </w:tc>
      </w:tr>
    </w:tbl>
    <w:p w:rsidR="007F4D88" w:rsidRDefault="007F4D88" w:rsidP="00E231BA">
      <w:pPr>
        <w:pStyle w:val="Zkladntext"/>
      </w:pPr>
    </w:p>
    <w:p w:rsidR="00E34DCA" w:rsidRDefault="006750FE">
      <w:pPr>
        <w:pStyle w:val="Nadpis2"/>
        <w:numPr>
          <w:ilvl w:val="0"/>
          <w:numId w:val="0"/>
        </w:numPr>
        <w:ind w:left="426"/>
        <w:jc w:val="both"/>
      </w:pPr>
      <w:r>
        <w:rPr>
          <w:b w:val="0"/>
        </w:rPr>
        <w:t xml:space="preserve">Výnosy z precenenia derivátov sa týkajú </w:t>
      </w:r>
      <w:r w:rsidR="00FD4736">
        <w:rPr>
          <w:b w:val="0"/>
        </w:rPr>
        <w:t>menov</w:t>
      </w:r>
      <w:r>
        <w:rPr>
          <w:b w:val="0"/>
        </w:rPr>
        <w:t>ého</w:t>
      </w:r>
      <w:r w:rsidR="00FD4736">
        <w:rPr>
          <w:b w:val="0"/>
        </w:rPr>
        <w:t xml:space="preserve"> </w:t>
      </w:r>
      <w:proofErr w:type="spellStart"/>
      <w:r w:rsidR="00FD4736">
        <w:rPr>
          <w:b w:val="0"/>
        </w:rPr>
        <w:t>forward</w:t>
      </w:r>
      <w:r>
        <w:rPr>
          <w:b w:val="0"/>
        </w:rPr>
        <w:t>u</w:t>
      </w:r>
      <w:proofErr w:type="spellEnd"/>
      <w:r w:rsidR="00FD4736">
        <w:rPr>
          <w:b w:val="0"/>
        </w:rPr>
        <w:t xml:space="preserve"> na nákup USD. </w:t>
      </w:r>
      <w:r>
        <w:rPr>
          <w:b w:val="0"/>
        </w:rPr>
        <w:t xml:space="preserve">Bližšie informácie o menovom </w:t>
      </w:r>
      <w:proofErr w:type="spellStart"/>
      <w:r>
        <w:rPr>
          <w:b w:val="0"/>
        </w:rPr>
        <w:t>forwarde</w:t>
      </w:r>
      <w:proofErr w:type="spellEnd"/>
      <w:r>
        <w:rPr>
          <w:b w:val="0"/>
        </w:rPr>
        <w:t xml:space="preserve"> sú </w:t>
      </w:r>
      <w:r w:rsidR="00F4619A">
        <w:rPr>
          <w:b w:val="0"/>
        </w:rPr>
        <w:t>uvedené v časti G.9.</w:t>
      </w:r>
    </w:p>
    <w:p w:rsidR="005C50FC" w:rsidRDefault="005C50FC" w:rsidP="001A7CD7">
      <w:pPr>
        <w:ind w:left="426"/>
        <w:jc w:val="both"/>
        <w:rPr>
          <w:sz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7F4D88" w:rsidRDefault="007F4D88" w:rsidP="005C50FC">
      <w:pPr>
        <w:pStyle w:val="Zkladntext"/>
      </w:pPr>
    </w:p>
    <w:tbl>
      <w:tblPr>
        <w:tblW w:w="5000" w:type="pct"/>
        <w:jc w:val="center"/>
        <w:tblLook w:val="04A0" w:firstRow="1" w:lastRow="0" w:firstColumn="1" w:lastColumn="0" w:noHBand="0" w:noVBand="1"/>
      </w:tblPr>
      <w:tblGrid>
        <w:gridCol w:w="6056"/>
        <w:gridCol w:w="1701"/>
        <w:gridCol w:w="1701"/>
      </w:tblGrid>
      <w:tr w:rsidR="007F4D88" w:rsidRPr="007F4D88" w:rsidTr="007F4D88">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333B0D" w:rsidRPr="007F4D88" w:rsidTr="007F4D88">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333B0D" w:rsidRPr="007F4D88" w:rsidRDefault="00333B0D" w:rsidP="007F4D88">
            <w:pPr>
              <w:rPr>
                <w:rFonts w:ascii="Arial" w:hAnsi="Arial" w:cs="Arial"/>
                <w:sz w:val="16"/>
                <w:szCs w:val="16"/>
              </w:rPr>
            </w:pPr>
            <w:r w:rsidRPr="007F4D88">
              <w:rPr>
                <w:rFonts w:ascii="Arial" w:hAnsi="Arial" w:cs="Arial"/>
                <w:sz w:val="16"/>
                <w:szCs w:val="16"/>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333B0D" w:rsidRPr="007F4D88" w:rsidRDefault="00333B0D" w:rsidP="00212226">
            <w:pPr>
              <w:rPr>
                <w:rFonts w:ascii="Arial" w:hAnsi="Arial" w:cs="Arial"/>
                <w:sz w:val="16"/>
                <w:szCs w:val="16"/>
              </w:rPr>
            </w:pPr>
            <w:r>
              <w:rPr>
                <w:rFonts w:ascii="Arial" w:hAnsi="Arial" w:cs="Arial"/>
                <w:sz w:val="16"/>
                <w:szCs w:val="16"/>
              </w:rPr>
              <w:t xml:space="preserve">  </w:t>
            </w:r>
            <w:r w:rsidRPr="007F4D88">
              <w:rPr>
                <w:rFonts w:ascii="Arial" w:hAnsi="Arial" w:cs="Arial"/>
                <w:sz w:val="16"/>
                <w:szCs w:val="16"/>
              </w:rPr>
              <w:t> </w:t>
            </w:r>
            <w:r w:rsidR="00212226">
              <w:rPr>
                <w:rFonts w:ascii="Arial" w:hAnsi="Arial" w:cs="Arial"/>
                <w:sz w:val="16"/>
                <w:szCs w:val="16"/>
              </w:rPr>
              <w:t>61976</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333B0D" w:rsidRPr="007F4D88" w:rsidRDefault="00333B0D" w:rsidP="00212226">
            <w:pPr>
              <w:rPr>
                <w:sz w:val="16"/>
                <w:szCs w:val="16"/>
              </w:rPr>
            </w:pPr>
            <w:r w:rsidRPr="007F4D88">
              <w:rPr>
                <w:sz w:val="16"/>
                <w:szCs w:val="16"/>
              </w:rPr>
              <w:t> </w:t>
            </w:r>
            <w:r>
              <w:rPr>
                <w:sz w:val="16"/>
                <w:szCs w:val="16"/>
              </w:rPr>
              <w:t xml:space="preserve">          </w:t>
            </w:r>
            <w:r w:rsidR="00212226">
              <w:rPr>
                <w:sz w:val="16"/>
                <w:szCs w:val="16"/>
              </w:rPr>
              <w:t xml:space="preserve">  53387</w:t>
            </w:r>
          </w:p>
        </w:tc>
      </w:tr>
      <w:tr w:rsidR="00333B0D"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33B0D" w:rsidRPr="007F4D88" w:rsidRDefault="00333B0D" w:rsidP="007F4D88">
            <w:pPr>
              <w:rPr>
                <w:rFonts w:ascii="Arial" w:hAnsi="Arial" w:cs="Arial"/>
                <w:sz w:val="16"/>
                <w:szCs w:val="16"/>
              </w:rPr>
            </w:pPr>
            <w:r w:rsidRPr="007F4D88">
              <w:rPr>
                <w:rFonts w:ascii="Arial" w:hAnsi="Arial" w:cs="Arial"/>
                <w:sz w:val="16"/>
                <w:szCs w:val="16"/>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33B0D" w:rsidRPr="007F4D88" w:rsidRDefault="00333B0D" w:rsidP="00212226">
            <w:pPr>
              <w:rPr>
                <w:rFonts w:ascii="Arial" w:hAnsi="Arial" w:cs="Arial"/>
                <w:sz w:val="16"/>
                <w:szCs w:val="16"/>
              </w:rPr>
            </w:pPr>
            <w:r w:rsidRPr="007F4D88">
              <w:rPr>
                <w:rFonts w:ascii="Arial" w:hAnsi="Arial" w:cs="Arial"/>
                <w:sz w:val="16"/>
                <w:szCs w:val="16"/>
              </w:rPr>
              <w:t> </w:t>
            </w:r>
            <w:r w:rsidR="00212226">
              <w:rPr>
                <w:rFonts w:ascii="Arial" w:hAnsi="Arial" w:cs="Arial"/>
                <w:sz w:val="16"/>
                <w:szCs w:val="16"/>
              </w:rPr>
              <w:t>133625</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33B0D" w:rsidRPr="007F4D88" w:rsidRDefault="00333B0D" w:rsidP="00333B0D">
            <w:pPr>
              <w:rPr>
                <w:sz w:val="16"/>
                <w:szCs w:val="16"/>
              </w:rPr>
            </w:pPr>
            <w:r>
              <w:rPr>
                <w:sz w:val="16"/>
                <w:szCs w:val="16"/>
              </w:rPr>
              <w:t xml:space="preserve">           109853</w:t>
            </w:r>
          </w:p>
        </w:tc>
      </w:tr>
      <w:tr w:rsidR="00333B0D"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33B0D" w:rsidRPr="007F4D88" w:rsidRDefault="00333B0D" w:rsidP="007F4D88">
            <w:pPr>
              <w:rPr>
                <w:rFonts w:ascii="Arial" w:hAnsi="Arial" w:cs="Arial"/>
                <w:sz w:val="16"/>
                <w:szCs w:val="16"/>
              </w:rPr>
            </w:pPr>
            <w:r w:rsidRPr="007F4D88">
              <w:rPr>
                <w:rFonts w:ascii="Arial" w:hAnsi="Arial" w:cs="Arial"/>
                <w:sz w:val="16"/>
                <w:szCs w:val="16"/>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333B0D" w:rsidRPr="007F4D88" w:rsidRDefault="00333B0D" w:rsidP="00212226">
            <w:pPr>
              <w:rPr>
                <w:rFonts w:ascii="Arial" w:hAnsi="Arial" w:cs="Arial"/>
                <w:sz w:val="16"/>
                <w:szCs w:val="16"/>
              </w:rPr>
            </w:pPr>
            <w:r w:rsidRPr="007F4D88">
              <w:rPr>
                <w:rFonts w:ascii="Arial" w:hAnsi="Arial" w:cs="Arial"/>
                <w:sz w:val="16"/>
                <w:szCs w:val="16"/>
              </w:rPr>
              <w:t> </w:t>
            </w:r>
            <w:r w:rsidR="00212226">
              <w:rPr>
                <w:rFonts w:ascii="Arial" w:hAnsi="Arial" w:cs="Arial"/>
                <w:sz w:val="16"/>
                <w:szCs w:val="16"/>
              </w:rPr>
              <w:t>109066</w:t>
            </w:r>
          </w:p>
        </w:tc>
        <w:tc>
          <w:tcPr>
            <w:tcW w:w="1701" w:type="dxa"/>
            <w:tcBorders>
              <w:top w:val="nil"/>
              <w:left w:val="single" w:sz="12" w:space="0" w:color="auto"/>
              <w:bottom w:val="single" w:sz="4" w:space="0" w:color="auto"/>
              <w:right w:val="single" w:sz="12" w:space="0" w:color="auto"/>
            </w:tcBorders>
            <w:noWrap/>
            <w:vAlign w:val="center"/>
            <w:hideMark/>
          </w:tcPr>
          <w:p w:rsidR="00333B0D" w:rsidRPr="007F4D88" w:rsidRDefault="00333B0D" w:rsidP="00333B0D">
            <w:pPr>
              <w:rPr>
                <w:sz w:val="16"/>
                <w:szCs w:val="16"/>
              </w:rPr>
            </w:pPr>
            <w:r>
              <w:rPr>
                <w:sz w:val="16"/>
                <w:szCs w:val="16"/>
              </w:rPr>
              <w:t xml:space="preserve">           137559</w:t>
            </w:r>
          </w:p>
        </w:tc>
      </w:tr>
      <w:tr w:rsidR="00333B0D"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33B0D" w:rsidRPr="007F4D88" w:rsidRDefault="00333B0D" w:rsidP="007F4D88">
            <w:pPr>
              <w:rPr>
                <w:rFonts w:ascii="Arial" w:hAnsi="Arial" w:cs="Arial"/>
                <w:sz w:val="16"/>
                <w:szCs w:val="16"/>
              </w:rPr>
            </w:pPr>
            <w:r w:rsidRPr="007F4D88">
              <w:rPr>
                <w:rFonts w:ascii="Arial" w:hAnsi="Arial" w:cs="Arial"/>
                <w:sz w:val="16"/>
                <w:szCs w:val="16"/>
              </w:rPr>
              <w:t>Výnosy zo zákazky</w:t>
            </w:r>
          </w:p>
        </w:tc>
        <w:tc>
          <w:tcPr>
            <w:tcW w:w="1701" w:type="dxa"/>
            <w:tcBorders>
              <w:top w:val="nil"/>
              <w:left w:val="single" w:sz="12" w:space="0" w:color="auto"/>
              <w:bottom w:val="single" w:sz="4" w:space="0" w:color="auto"/>
              <w:right w:val="single" w:sz="12" w:space="0" w:color="auto"/>
            </w:tcBorders>
            <w:noWrap/>
            <w:vAlign w:val="center"/>
            <w:hideMark/>
          </w:tcPr>
          <w:p w:rsidR="00333B0D" w:rsidRPr="007F4D88" w:rsidRDefault="00333B0D" w:rsidP="007F4D88">
            <w:pPr>
              <w:rPr>
                <w:rFonts w:ascii="Arial" w:hAnsi="Arial" w:cs="Arial"/>
                <w:sz w:val="16"/>
                <w:szCs w:val="16"/>
              </w:rPr>
            </w:pPr>
            <w:r w:rsidRPr="007F4D88">
              <w:rPr>
                <w:rFonts w:ascii="Arial" w:hAnsi="Arial" w:cs="Arial"/>
                <w:sz w:val="16"/>
                <w:szCs w:val="16"/>
              </w:rPr>
              <w:t> </w:t>
            </w:r>
          </w:p>
        </w:tc>
        <w:tc>
          <w:tcPr>
            <w:tcW w:w="1701" w:type="dxa"/>
            <w:tcBorders>
              <w:top w:val="nil"/>
              <w:left w:val="single" w:sz="12" w:space="0" w:color="auto"/>
              <w:bottom w:val="single" w:sz="4" w:space="0" w:color="auto"/>
              <w:right w:val="single" w:sz="12" w:space="0" w:color="auto"/>
            </w:tcBorders>
            <w:noWrap/>
            <w:vAlign w:val="center"/>
            <w:hideMark/>
          </w:tcPr>
          <w:p w:rsidR="00333B0D" w:rsidRPr="007F4D88" w:rsidRDefault="00333B0D" w:rsidP="00BF1317">
            <w:pPr>
              <w:rPr>
                <w:sz w:val="16"/>
                <w:szCs w:val="16"/>
              </w:rPr>
            </w:pPr>
          </w:p>
        </w:tc>
      </w:tr>
      <w:tr w:rsidR="00333B0D"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33B0D" w:rsidRPr="007F4D88" w:rsidRDefault="00333B0D" w:rsidP="007F4D88">
            <w:pPr>
              <w:rPr>
                <w:rFonts w:ascii="Arial" w:hAnsi="Arial" w:cs="Arial"/>
                <w:sz w:val="16"/>
                <w:szCs w:val="16"/>
              </w:rPr>
            </w:pPr>
            <w:r w:rsidRPr="007F4D88">
              <w:rPr>
                <w:rFonts w:ascii="Arial" w:hAnsi="Arial" w:cs="Arial"/>
                <w:sz w:val="16"/>
                <w:szCs w:val="16"/>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333B0D" w:rsidRPr="007F4D88" w:rsidRDefault="00333B0D" w:rsidP="007F4D88">
            <w:pPr>
              <w:rPr>
                <w:rFonts w:ascii="Arial" w:hAnsi="Arial" w:cs="Arial"/>
                <w:sz w:val="16"/>
                <w:szCs w:val="16"/>
              </w:rPr>
            </w:pPr>
            <w:r w:rsidRPr="007F4D88">
              <w:rPr>
                <w:rFonts w:ascii="Arial" w:hAnsi="Arial" w:cs="Arial"/>
                <w:sz w:val="16"/>
                <w:szCs w:val="16"/>
              </w:rPr>
              <w:t> </w:t>
            </w:r>
          </w:p>
        </w:tc>
        <w:tc>
          <w:tcPr>
            <w:tcW w:w="1701" w:type="dxa"/>
            <w:tcBorders>
              <w:top w:val="nil"/>
              <w:left w:val="single" w:sz="12" w:space="0" w:color="auto"/>
              <w:bottom w:val="single" w:sz="4" w:space="0" w:color="auto"/>
              <w:right w:val="single" w:sz="12" w:space="0" w:color="auto"/>
            </w:tcBorders>
            <w:noWrap/>
            <w:vAlign w:val="center"/>
            <w:hideMark/>
          </w:tcPr>
          <w:p w:rsidR="00333B0D" w:rsidRPr="006101DE" w:rsidRDefault="00333B0D" w:rsidP="00BF1317">
            <w:pPr>
              <w:jc w:val="center"/>
              <w:rPr>
                <w:b/>
                <w:sz w:val="16"/>
                <w:szCs w:val="16"/>
              </w:rPr>
            </w:pPr>
          </w:p>
        </w:tc>
      </w:tr>
      <w:tr w:rsidR="00333B0D" w:rsidRPr="007F4D88" w:rsidTr="007F4D8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33B0D" w:rsidRPr="007F4D88" w:rsidRDefault="00333B0D" w:rsidP="007F4D88">
            <w:pPr>
              <w:rPr>
                <w:rFonts w:ascii="Arial" w:hAnsi="Arial" w:cs="Arial"/>
                <w:sz w:val="16"/>
                <w:szCs w:val="16"/>
              </w:rPr>
            </w:pPr>
            <w:r w:rsidRPr="007F4D88">
              <w:rPr>
                <w:rFonts w:ascii="Arial" w:hAnsi="Arial" w:cs="Arial"/>
                <w:sz w:val="16"/>
                <w:szCs w:val="16"/>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333B0D" w:rsidRPr="007F4D88" w:rsidRDefault="00333B0D" w:rsidP="007F4D88">
            <w:pPr>
              <w:rPr>
                <w:rFonts w:ascii="Arial" w:hAnsi="Arial" w:cs="Arial"/>
                <w:sz w:val="16"/>
                <w:szCs w:val="16"/>
              </w:rPr>
            </w:pPr>
            <w:r w:rsidRPr="007F4D88">
              <w:rPr>
                <w:rFonts w:ascii="Arial" w:hAnsi="Arial" w:cs="Arial"/>
                <w:sz w:val="16"/>
                <w:szCs w:val="16"/>
              </w:rPr>
              <w:t> </w:t>
            </w:r>
          </w:p>
        </w:tc>
        <w:tc>
          <w:tcPr>
            <w:tcW w:w="1701" w:type="dxa"/>
            <w:tcBorders>
              <w:top w:val="nil"/>
              <w:left w:val="single" w:sz="12" w:space="0" w:color="auto"/>
              <w:bottom w:val="single" w:sz="4" w:space="0" w:color="auto"/>
              <w:right w:val="single" w:sz="12" w:space="0" w:color="auto"/>
            </w:tcBorders>
            <w:noWrap/>
            <w:vAlign w:val="center"/>
            <w:hideMark/>
          </w:tcPr>
          <w:p w:rsidR="00333B0D" w:rsidRPr="007F4D88" w:rsidRDefault="00333B0D" w:rsidP="007F4D88">
            <w:pPr>
              <w:rPr>
                <w:rFonts w:ascii="Arial" w:hAnsi="Arial" w:cs="Arial"/>
                <w:sz w:val="16"/>
                <w:szCs w:val="16"/>
              </w:rPr>
            </w:pPr>
            <w:r w:rsidRPr="007F4D88">
              <w:rPr>
                <w:rFonts w:ascii="Arial" w:hAnsi="Arial" w:cs="Arial"/>
                <w:sz w:val="16"/>
                <w:szCs w:val="16"/>
              </w:rPr>
              <w:t> </w:t>
            </w:r>
          </w:p>
        </w:tc>
      </w:tr>
      <w:tr w:rsidR="00333B0D" w:rsidRPr="007F4D88" w:rsidTr="007F4D88">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333B0D" w:rsidRPr="007F4D88" w:rsidRDefault="00333B0D" w:rsidP="007F4D88">
            <w:pPr>
              <w:rPr>
                <w:rFonts w:ascii="Arial" w:hAnsi="Arial" w:cs="Arial"/>
                <w:b/>
                <w:bCs/>
                <w:sz w:val="16"/>
                <w:szCs w:val="16"/>
              </w:rPr>
            </w:pPr>
            <w:r w:rsidRPr="007F4D88">
              <w:rPr>
                <w:rFonts w:ascii="Arial" w:hAnsi="Arial" w:cs="Arial"/>
                <w:b/>
                <w:bCs/>
                <w:sz w:val="16"/>
                <w:szCs w:val="16"/>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333B0D" w:rsidRPr="001F0845" w:rsidRDefault="00333B0D" w:rsidP="007F4D88">
            <w:pPr>
              <w:rPr>
                <w:rFonts w:ascii="Arial" w:hAnsi="Arial" w:cs="Arial"/>
                <w:b/>
                <w:sz w:val="16"/>
                <w:szCs w:val="16"/>
              </w:rPr>
            </w:pPr>
            <w:r w:rsidRPr="001F0845">
              <w:rPr>
                <w:rFonts w:ascii="Arial" w:hAnsi="Arial" w:cs="Arial"/>
                <w:b/>
                <w:sz w:val="16"/>
                <w:szCs w:val="16"/>
              </w:rPr>
              <w:t> </w:t>
            </w:r>
            <w:r>
              <w:rPr>
                <w:rFonts w:ascii="Arial" w:hAnsi="Arial" w:cs="Arial"/>
                <w:b/>
                <w:sz w:val="16"/>
                <w:szCs w:val="16"/>
              </w:rPr>
              <w:t>300799</w:t>
            </w:r>
          </w:p>
        </w:tc>
        <w:tc>
          <w:tcPr>
            <w:tcW w:w="1701" w:type="dxa"/>
            <w:tcBorders>
              <w:top w:val="nil"/>
              <w:left w:val="single" w:sz="12" w:space="0" w:color="auto"/>
              <w:bottom w:val="single" w:sz="12" w:space="0" w:color="auto"/>
              <w:right w:val="single" w:sz="12" w:space="0" w:color="auto"/>
            </w:tcBorders>
            <w:noWrap/>
            <w:vAlign w:val="center"/>
            <w:hideMark/>
          </w:tcPr>
          <w:p w:rsidR="00333B0D" w:rsidRPr="001F0845" w:rsidRDefault="00212226" w:rsidP="00212226">
            <w:pPr>
              <w:rPr>
                <w:rFonts w:ascii="Arial" w:hAnsi="Arial" w:cs="Arial"/>
                <w:b/>
                <w:sz w:val="16"/>
                <w:szCs w:val="16"/>
              </w:rPr>
            </w:pPr>
            <w:r>
              <w:rPr>
                <w:rFonts w:ascii="Arial" w:hAnsi="Arial" w:cs="Arial"/>
                <w:b/>
                <w:sz w:val="16"/>
                <w:szCs w:val="16"/>
              </w:rPr>
              <w:t xml:space="preserve">        </w:t>
            </w:r>
            <w:r w:rsidR="00333B0D" w:rsidRPr="001F0845">
              <w:rPr>
                <w:rFonts w:ascii="Arial" w:hAnsi="Arial" w:cs="Arial"/>
                <w:b/>
                <w:sz w:val="16"/>
                <w:szCs w:val="16"/>
              </w:rPr>
              <w:t> </w:t>
            </w:r>
            <w:r>
              <w:rPr>
                <w:rFonts w:ascii="Arial" w:hAnsi="Arial" w:cs="Arial"/>
                <w:b/>
                <w:sz w:val="16"/>
                <w:szCs w:val="16"/>
              </w:rPr>
              <w:t>301304</w:t>
            </w:r>
          </w:p>
        </w:tc>
      </w:tr>
    </w:tbl>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7F4D88" w:rsidRPr="007F4D88" w:rsidRDefault="007F4D88" w:rsidP="0000290B">
      <w:pPr>
        <w:pStyle w:val="Zkladntext"/>
        <w:rPr>
          <w:sz w:val="16"/>
          <w:szCs w:val="16"/>
        </w:rPr>
      </w:pPr>
    </w:p>
    <w:tbl>
      <w:tblPr>
        <w:tblW w:w="5000" w:type="pct"/>
        <w:jc w:val="center"/>
        <w:tblLayout w:type="fixed"/>
        <w:tblLook w:val="00A0" w:firstRow="1" w:lastRow="0" w:firstColumn="1" w:lastColumn="0" w:noHBand="0" w:noVBand="0"/>
      </w:tblPr>
      <w:tblGrid>
        <w:gridCol w:w="5998"/>
        <w:gridCol w:w="1742"/>
        <w:gridCol w:w="1718"/>
      </w:tblGrid>
      <w:tr w:rsidR="007F4D88" w:rsidRPr="007F4D88" w:rsidTr="007F4D88">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r>
      <w:tr w:rsidR="007F4D88" w:rsidRPr="007F4D88" w:rsidTr="007F4D88">
        <w:trPr>
          <w:trHeight w:val="377"/>
          <w:jc w:val="center"/>
        </w:trPr>
        <w:tc>
          <w:tcPr>
            <w:tcW w:w="3171" w:type="pct"/>
            <w:tcBorders>
              <w:top w:val="nil"/>
              <w:left w:val="single" w:sz="12" w:space="0" w:color="auto"/>
              <w:bottom w:val="single" w:sz="4" w:space="0" w:color="auto"/>
              <w:right w:val="single" w:sz="12" w:space="0" w:color="auto"/>
            </w:tcBorders>
            <w:vAlign w:val="center"/>
          </w:tcPr>
          <w:p w:rsidR="007F4D88" w:rsidRPr="007F4D88" w:rsidRDefault="007F4D88" w:rsidP="007F4D88">
            <w:pPr>
              <w:rPr>
                <w:sz w:val="16"/>
                <w:szCs w:val="16"/>
              </w:rPr>
            </w:pPr>
            <w:r w:rsidRPr="007F4D88">
              <w:rPr>
                <w:b/>
                <w:bCs/>
                <w:sz w:val="16"/>
                <w:szCs w:val="16"/>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7F4D88" w:rsidRPr="001F0845" w:rsidRDefault="00212226" w:rsidP="007F4D88">
            <w:pPr>
              <w:rPr>
                <w:b/>
                <w:sz w:val="16"/>
                <w:szCs w:val="16"/>
              </w:rPr>
            </w:pPr>
            <w:r>
              <w:rPr>
                <w:b/>
                <w:sz w:val="16"/>
                <w:szCs w:val="16"/>
              </w:rPr>
              <w:t>20935</w:t>
            </w:r>
          </w:p>
        </w:tc>
        <w:tc>
          <w:tcPr>
            <w:tcW w:w="908" w:type="pct"/>
            <w:tcBorders>
              <w:top w:val="nil"/>
              <w:left w:val="single" w:sz="12" w:space="0" w:color="auto"/>
              <w:bottom w:val="single" w:sz="4" w:space="0" w:color="auto"/>
              <w:right w:val="single" w:sz="12" w:space="0" w:color="auto"/>
            </w:tcBorders>
            <w:noWrap/>
            <w:vAlign w:val="center"/>
          </w:tcPr>
          <w:p w:rsidR="007F4D88" w:rsidRPr="001F0845" w:rsidRDefault="00212226" w:rsidP="007F4D88">
            <w:pPr>
              <w:rPr>
                <w:b/>
                <w:sz w:val="16"/>
                <w:szCs w:val="16"/>
              </w:rPr>
            </w:pPr>
            <w:r>
              <w:rPr>
                <w:b/>
                <w:sz w:val="16"/>
                <w:szCs w:val="16"/>
              </w:rPr>
              <w:t>13717</w:t>
            </w:r>
          </w:p>
        </w:tc>
      </w:tr>
      <w:tr w:rsidR="007F4D88" w:rsidRPr="007F4D88" w:rsidTr="007F4D88">
        <w:trPr>
          <w:trHeight w:val="377"/>
          <w:jc w:val="center"/>
        </w:trPr>
        <w:tc>
          <w:tcPr>
            <w:tcW w:w="3171" w:type="pct"/>
            <w:tcBorders>
              <w:top w:val="nil"/>
              <w:left w:val="single" w:sz="12" w:space="0" w:color="auto"/>
              <w:bottom w:val="single" w:sz="4" w:space="0" w:color="auto"/>
              <w:right w:val="single" w:sz="12" w:space="0" w:color="auto"/>
            </w:tcBorders>
            <w:vAlign w:val="center"/>
          </w:tcPr>
          <w:p w:rsidR="007F4D88" w:rsidRPr="007F4D88" w:rsidRDefault="007F4D88" w:rsidP="007F4D88">
            <w:pPr>
              <w:rPr>
                <w:i/>
                <w:iCs/>
                <w:sz w:val="16"/>
                <w:szCs w:val="16"/>
              </w:rPr>
            </w:pPr>
            <w:r w:rsidRPr="007F4D88">
              <w:rPr>
                <w:i/>
                <w:iCs/>
                <w:sz w:val="16"/>
                <w:szCs w:val="16"/>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 </w:t>
            </w:r>
          </w:p>
        </w:tc>
        <w:tc>
          <w:tcPr>
            <w:tcW w:w="908" w:type="pct"/>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i/>
                <w:iCs/>
                <w:sz w:val="16"/>
                <w:szCs w:val="16"/>
              </w:rPr>
            </w:pPr>
            <w:r w:rsidRPr="007F4D88">
              <w:rPr>
                <w:i/>
                <w:iCs/>
                <w:sz w:val="16"/>
                <w:szCs w:val="16"/>
              </w:rPr>
              <w:t> </w:t>
            </w:r>
          </w:p>
        </w:tc>
      </w:tr>
      <w:tr w:rsidR="007F4D88" w:rsidRPr="007F4D88" w:rsidTr="007F4D8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nil"/>
              <w:left w:val="single" w:sz="12" w:space="0" w:color="auto"/>
              <w:bottom w:val="single" w:sz="6"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r>
      <w:tr w:rsidR="007F4D88"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1F0845" w:rsidP="007F4D88">
            <w:pPr>
              <w:rPr>
                <w:sz w:val="16"/>
                <w:szCs w:val="16"/>
              </w:rPr>
            </w:pPr>
            <w:r w:rsidRPr="007F4D88">
              <w:rPr>
                <w:i/>
                <w:iCs/>
                <w:sz w:val="16"/>
                <w:szCs w:val="16"/>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r w:rsidRPr="007F4D88">
              <w:rPr>
                <w:sz w:val="16"/>
                <w:szCs w:val="16"/>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7F4D88" w:rsidRPr="007F4D88" w:rsidRDefault="007F4D88" w:rsidP="00212226">
            <w:pPr>
              <w:rPr>
                <w:sz w:val="16"/>
                <w:szCs w:val="16"/>
              </w:rPr>
            </w:pPr>
            <w:r w:rsidRPr="007F4D88">
              <w:rPr>
                <w:sz w:val="16"/>
                <w:szCs w:val="16"/>
              </w:rPr>
              <w:t> </w:t>
            </w:r>
          </w:p>
        </w:tc>
      </w:tr>
      <w:tr w:rsidR="001F0845"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F0845" w:rsidRPr="001F0845" w:rsidRDefault="001F0845" w:rsidP="00D91A05">
            <w:pPr>
              <w:rPr>
                <w:bCs/>
                <w:sz w:val="16"/>
                <w:szCs w:val="16"/>
              </w:rPr>
            </w:pPr>
            <w:proofErr w:type="spellStart"/>
            <w:r w:rsidRPr="001F0845">
              <w:rPr>
                <w:bCs/>
                <w:sz w:val="16"/>
                <w:szCs w:val="16"/>
              </w:rPr>
              <w:t>Služb.fak.zák</w:t>
            </w:r>
            <w:proofErr w:type="spellEnd"/>
            <w:r w:rsidRPr="001F0845">
              <w:rPr>
                <w:bCs/>
                <w:sz w:val="16"/>
                <w:szCs w:val="16"/>
              </w:rPr>
              <w:t>.</w:t>
            </w:r>
          </w:p>
        </w:tc>
        <w:tc>
          <w:tcPr>
            <w:tcW w:w="921" w:type="pct"/>
            <w:tcBorders>
              <w:top w:val="nil"/>
              <w:left w:val="single" w:sz="12" w:space="0" w:color="auto"/>
              <w:bottom w:val="single" w:sz="4" w:space="0" w:color="auto"/>
              <w:right w:val="single" w:sz="12" w:space="0" w:color="auto"/>
            </w:tcBorders>
            <w:noWrap/>
            <w:vAlign w:val="center"/>
          </w:tcPr>
          <w:p w:rsidR="001F0845" w:rsidRPr="001F0845" w:rsidRDefault="00997861" w:rsidP="00212226">
            <w:pPr>
              <w:rPr>
                <w:sz w:val="16"/>
                <w:szCs w:val="16"/>
              </w:rPr>
            </w:pPr>
            <w:r>
              <w:rPr>
                <w:sz w:val="16"/>
                <w:szCs w:val="16"/>
              </w:rPr>
              <w:t xml:space="preserve">  </w:t>
            </w:r>
            <w:r w:rsidR="00212226">
              <w:rPr>
                <w:sz w:val="16"/>
                <w:szCs w:val="16"/>
              </w:rPr>
              <w:t>3433</w:t>
            </w:r>
          </w:p>
        </w:tc>
        <w:tc>
          <w:tcPr>
            <w:tcW w:w="908" w:type="pct"/>
            <w:tcBorders>
              <w:top w:val="nil"/>
              <w:left w:val="single" w:sz="12" w:space="0" w:color="auto"/>
              <w:bottom w:val="single" w:sz="4" w:space="0" w:color="auto"/>
              <w:right w:val="single" w:sz="12" w:space="0" w:color="auto"/>
            </w:tcBorders>
            <w:noWrap/>
            <w:vAlign w:val="center"/>
          </w:tcPr>
          <w:p w:rsidR="001F0845" w:rsidRPr="001F0845" w:rsidRDefault="00212226" w:rsidP="00D91A05">
            <w:pPr>
              <w:rPr>
                <w:sz w:val="16"/>
                <w:szCs w:val="16"/>
              </w:rPr>
            </w:pPr>
            <w:r>
              <w:rPr>
                <w:sz w:val="16"/>
                <w:szCs w:val="16"/>
              </w:rPr>
              <w:t>437</w:t>
            </w:r>
          </w:p>
        </w:tc>
      </w:tr>
      <w:tr w:rsidR="001F0845"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F0845" w:rsidRPr="007F4D88" w:rsidRDefault="001F0845" w:rsidP="00D91A05">
            <w:pPr>
              <w:rPr>
                <w:sz w:val="16"/>
                <w:szCs w:val="16"/>
              </w:rPr>
            </w:pPr>
            <w:r>
              <w:rPr>
                <w:sz w:val="16"/>
                <w:szCs w:val="16"/>
              </w:rPr>
              <w:t>Opravy a udrž.</w:t>
            </w:r>
          </w:p>
        </w:tc>
        <w:tc>
          <w:tcPr>
            <w:tcW w:w="921" w:type="pct"/>
            <w:tcBorders>
              <w:top w:val="nil"/>
              <w:left w:val="single" w:sz="12" w:space="0" w:color="auto"/>
              <w:bottom w:val="single" w:sz="4" w:space="0" w:color="auto"/>
              <w:right w:val="single" w:sz="12" w:space="0" w:color="auto"/>
            </w:tcBorders>
            <w:noWrap/>
            <w:vAlign w:val="center"/>
          </w:tcPr>
          <w:p w:rsidR="001F0845" w:rsidRPr="007F4D88" w:rsidRDefault="001F0845" w:rsidP="00751B4B">
            <w:pPr>
              <w:rPr>
                <w:sz w:val="16"/>
                <w:szCs w:val="16"/>
              </w:rPr>
            </w:pPr>
            <w:r w:rsidRPr="007F4D88">
              <w:rPr>
                <w:sz w:val="16"/>
                <w:szCs w:val="16"/>
              </w:rPr>
              <w:t> </w:t>
            </w:r>
            <w:r w:rsidR="00751B4B">
              <w:rPr>
                <w:sz w:val="16"/>
                <w:szCs w:val="16"/>
              </w:rPr>
              <w:t>4102</w:t>
            </w:r>
          </w:p>
        </w:tc>
        <w:tc>
          <w:tcPr>
            <w:tcW w:w="908" w:type="pct"/>
            <w:tcBorders>
              <w:top w:val="nil"/>
              <w:left w:val="single" w:sz="12" w:space="0" w:color="auto"/>
              <w:bottom w:val="single" w:sz="4" w:space="0" w:color="auto"/>
              <w:right w:val="single" w:sz="12" w:space="0" w:color="auto"/>
            </w:tcBorders>
            <w:noWrap/>
            <w:vAlign w:val="center"/>
          </w:tcPr>
          <w:p w:rsidR="001F0845" w:rsidRPr="007F4D88" w:rsidRDefault="00212226" w:rsidP="00D91A05">
            <w:pPr>
              <w:rPr>
                <w:sz w:val="16"/>
                <w:szCs w:val="16"/>
              </w:rPr>
            </w:pPr>
            <w:r>
              <w:rPr>
                <w:sz w:val="16"/>
                <w:szCs w:val="16"/>
              </w:rPr>
              <w:t>1951</w:t>
            </w:r>
          </w:p>
        </w:tc>
      </w:tr>
      <w:tr w:rsidR="001F0845" w:rsidRPr="007F4D88" w:rsidTr="007F4D8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1F0845" w:rsidRPr="007F4D88" w:rsidRDefault="001F0845" w:rsidP="00D91A05">
            <w:pPr>
              <w:rPr>
                <w:sz w:val="16"/>
                <w:szCs w:val="16"/>
              </w:rPr>
            </w:pPr>
            <w:r>
              <w:rPr>
                <w:sz w:val="16"/>
                <w:szCs w:val="16"/>
              </w:rPr>
              <w:t>telefóny</w:t>
            </w:r>
          </w:p>
        </w:tc>
        <w:tc>
          <w:tcPr>
            <w:tcW w:w="921" w:type="pct"/>
            <w:tcBorders>
              <w:top w:val="nil"/>
              <w:left w:val="single" w:sz="12" w:space="0" w:color="auto"/>
              <w:bottom w:val="single" w:sz="6" w:space="0" w:color="auto"/>
              <w:right w:val="single" w:sz="12" w:space="0" w:color="auto"/>
            </w:tcBorders>
            <w:noWrap/>
            <w:vAlign w:val="center"/>
          </w:tcPr>
          <w:p w:rsidR="001F0845" w:rsidRPr="007F4D88" w:rsidRDefault="001F0845" w:rsidP="00751B4B">
            <w:pPr>
              <w:rPr>
                <w:sz w:val="16"/>
                <w:szCs w:val="16"/>
              </w:rPr>
            </w:pPr>
            <w:r w:rsidRPr="007F4D88">
              <w:rPr>
                <w:sz w:val="16"/>
                <w:szCs w:val="16"/>
              </w:rPr>
              <w:t> </w:t>
            </w:r>
            <w:r w:rsidR="00997861">
              <w:rPr>
                <w:sz w:val="16"/>
                <w:szCs w:val="16"/>
              </w:rPr>
              <w:t>1</w:t>
            </w:r>
            <w:r w:rsidR="00751B4B">
              <w:rPr>
                <w:sz w:val="16"/>
                <w:szCs w:val="16"/>
              </w:rPr>
              <w:t>839</w:t>
            </w:r>
          </w:p>
        </w:tc>
        <w:tc>
          <w:tcPr>
            <w:tcW w:w="908" w:type="pct"/>
            <w:tcBorders>
              <w:top w:val="nil"/>
              <w:left w:val="single" w:sz="12" w:space="0" w:color="auto"/>
              <w:bottom w:val="single" w:sz="6" w:space="0" w:color="auto"/>
              <w:right w:val="single" w:sz="12" w:space="0" w:color="auto"/>
            </w:tcBorders>
            <w:noWrap/>
            <w:vAlign w:val="center"/>
          </w:tcPr>
          <w:p w:rsidR="001F0845" w:rsidRPr="007F4D88" w:rsidRDefault="001F0845" w:rsidP="00212226">
            <w:pPr>
              <w:rPr>
                <w:sz w:val="16"/>
                <w:szCs w:val="16"/>
              </w:rPr>
            </w:pPr>
            <w:r w:rsidRPr="007F4D88">
              <w:rPr>
                <w:sz w:val="16"/>
                <w:szCs w:val="16"/>
              </w:rPr>
              <w:t> </w:t>
            </w:r>
            <w:r w:rsidR="00212226">
              <w:rPr>
                <w:sz w:val="16"/>
                <w:szCs w:val="16"/>
              </w:rPr>
              <w:t>1731</w:t>
            </w:r>
          </w:p>
        </w:tc>
      </w:tr>
      <w:tr w:rsidR="001F0845"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1F0845" w:rsidRPr="007F4D88" w:rsidRDefault="001F0845" w:rsidP="00D91A05">
            <w:pPr>
              <w:rPr>
                <w:sz w:val="16"/>
                <w:szCs w:val="16"/>
              </w:rPr>
            </w:pPr>
            <w:r>
              <w:rPr>
                <w:sz w:val="16"/>
                <w:szCs w:val="16"/>
              </w:rPr>
              <w:t>nájomné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1F0845" w:rsidRPr="007F4D88" w:rsidRDefault="001F0845" w:rsidP="00D91A05">
            <w:pPr>
              <w:rPr>
                <w:sz w:val="16"/>
                <w:szCs w:val="16"/>
              </w:rPr>
            </w:pPr>
            <w:r w:rsidRPr="007F4D88">
              <w:rPr>
                <w:sz w:val="16"/>
                <w:szCs w:val="16"/>
              </w:rPr>
              <w:t> </w:t>
            </w:r>
            <w:r w:rsidR="00997861">
              <w:rPr>
                <w:sz w:val="16"/>
                <w:szCs w:val="16"/>
              </w:rPr>
              <w:t>2542</w:t>
            </w:r>
          </w:p>
        </w:tc>
        <w:tc>
          <w:tcPr>
            <w:tcW w:w="908" w:type="pct"/>
            <w:tcBorders>
              <w:top w:val="single" w:sz="6" w:space="0" w:color="auto"/>
              <w:left w:val="single" w:sz="12" w:space="0" w:color="auto"/>
              <w:bottom w:val="single" w:sz="4" w:space="0" w:color="auto"/>
              <w:right w:val="single" w:sz="12" w:space="0" w:color="auto"/>
            </w:tcBorders>
            <w:noWrap/>
            <w:vAlign w:val="center"/>
          </w:tcPr>
          <w:p w:rsidR="001F0845" w:rsidRPr="007F4D88" w:rsidRDefault="001F0845" w:rsidP="00212226">
            <w:pPr>
              <w:rPr>
                <w:sz w:val="16"/>
                <w:szCs w:val="16"/>
              </w:rPr>
            </w:pPr>
            <w:r w:rsidRPr="007F4D88">
              <w:rPr>
                <w:sz w:val="16"/>
                <w:szCs w:val="16"/>
              </w:rPr>
              <w:t> </w:t>
            </w:r>
            <w:r>
              <w:rPr>
                <w:sz w:val="16"/>
                <w:szCs w:val="16"/>
              </w:rPr>
              <w:t>25</w:t>
            </w:r>
            <w:r w:rsidR="00212226">
              <w:rPr>
                <w:sz w:val="16"/>
                <w:szCs w:val="16"/>
              </w:rPr>
              <w:t>42</w:t>
            </w:r>
          </w:p>
        </w:tc>
      </w:tr>
      <w:tr w:rsidR="001F0845" w:rsidRPr="007F4D88" w:rsidTr="007F4D8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1F0845" w:rsidRPr="007F4D88" w:rsidRDefault="00997861" w:rsidP="00D91A05">
            <w:pPr>
              <w:rPr>
                <w:sz w:val="16"/>
                <w:szCs w:val="16"/>
              </w:rPr>
            </w:pPr>
            <w:r>
              <w:rPr>
                <w:sz w:val="16"/>
                <w:szCs w:val="16"/>
              </w:rPr>
              <w:t>cestovné</w:t>
            </w:r>
          </w:p>
        </w:tc>
        <w:tc>
          <w:tcPr>
            <w:tcW w:w="921" w:type="pct"/>
            <w:tcBorders>
              <w:top w:val="nil"/>
              <w:left w:val="single" w:sz="12" w:space="0" w:color="auto"/>
              <w:bottom w:val="single" w:sz="6" w:space="0" w:color="auto"/>
              <w:right w:val="single" w:sz="12" w:space="0" w:color="auto"/>
            </w:tcBorders>
            <w:noWrap/>
            <w:vAlign w:val="center"/>
          </w:tcPr>
          <w:p w:rsidR="001F0845" w:rsidRPr="007F4D88" w:rsidRDefault="00751B4B" w:rsidP="00D91A05">
            <w:pPr>
              <w:rPr>
                <w:sz w:val="16"/>
                <w:szCs w:val="16"/>
              </w:rPr>
            </w:pPr>
            <w:r>
              <w:rPr>
                <w:sz w:val="16"/>
                <w:szCs w:val="16"/>
              </w:rPr>
              <w:t>7268</w:t>
            </w:r>
          </w:p>
        </w:tc>
        <w:tc>
          <w:tcPr>
            <w:tcW w:w="908" w:type="pct"/>
            <w:tcBorders>
              <w:top w:val="nil"/>
              <w:left w:val="single" w:sz="12" w:space="0" w:color="auto"/>
              <w:bottom w:val="single" w:sz="6" w:space="0" w:color="auto"/>
              <w:right w:val="single" w:sz="12" w:space="0" w:color="auto"/>
            </w:tcBorders>
            <w:noWrap/>
            <w:vAlign w:val="center"/>
          </w:tcPr>
          <w:p w:rsidR="001F0845" w:rsidRPr="007F4D88" w:rsidRDefault="00212226" w:rsidP="00D91A05">
            <w:pPr>
              <w:rPr>
                <w:sz w:val="16"/>
                <w:szCs w:val="16"/>
              </w:rPr>
            </w:pPr>
            <w:r>
              <w:rPr>
                <w:sz w:val="16"/>
                <w:szCs w:val="16"/>
              </w:rPr>
              <w:t>5810</w:t>
            </w:r>
          </w:p>
        </w:tc>
      </w:tr>
      <w:tr w:rsidR="001F0845" w:rsidRPr="007F4D88" w:rsidTr="007F4D88">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1F0845" w:rsidRPr="007F4D88" w:rsidRDefault="00997861" w:rsidP="007F4D88">
            <w:pPr>
              <w:rPr>
                <w:sz w:val="16"/>
                <w:szCs w:val="16"/>
              </w:rPr>
            </w:pPr>
            <w:r>
              <w:rPr>
                <w:sz w:val="16"/>
                <w:szCs w:val="16"/>
              </w:rPr>
              <w:t>ostatné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1F0845" w:rsidRPr="007F4D88" w:rsidRDefault="00751B4B" w:rsidP="007F4D88">
            <w:pPr>
              <w:rPr>
                <w:sz w:val="16"/>
                <w:szCs w:val="16"/>
              </w:rPr>
            </w:pPr>
            <w:r>
              <w:rPr>
                <w:sz w:val="16"/>
                <w:szCs w:val="16"/>
              </w:rPr>
              <w:t>1751</w:t>
            </w:r>
          </w:p>
        </w:tc>
        <w:tc>
          <w:tcPr>
            <w:tcW w:w="908" w:type="pct"/>
            <w:tcBorders>
              <w:top w:val="single" w:sz="6" w:space="0" w:color="auto"/>
              <w:left w:val="single" w:sz="12" w:space="0" w:color="auto"/>
              <w:bottom w:val="single" w:sz="6" w:space="0" w:color="auto"/>
              <w:right w:val="single" w:sz="12" w:space="0" w:color="auto"/>
            </w:tcBorders>
            <w:noWrap/>
            <w:vAlign w:val="center"/>
          </w:tcPr>
          <w:p w:rsidR="001F0845" w:rsidRPr="007F4D88" w:rsidRDefault="00212226" w:rsidP="007F4D88">
            <w:pPr>
              <w:rPr>
                <w:sz w:val="16"/>
                <w:szCs w:val="16"/>
              </w:rPr>
            </w:pPr>
            <w:r>
              <w:rPr>
                <w:sz w:val="16"/>
                <w:szCs w:val="16"/>
              </w:rPr>
              <w:t>1246</w:t>
            </w:r>
          </w:p>
        </w:tc>
      </w:tr>
      <w:tr w:rsidR="001F0845"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1F0845" w:rsidRPr="00997861" w:rsidRDefault="001F0845" w:rsidP="007F4D88">
            <w:pPr>
              <w:rPr>
                <w:b/>
                <w:sz w:val="16"/>
                <w:szCs w:val="16"/>
              </w:rPr>
            </w:pPr>
            <w:r w:rsidRPr="00997861">
              <w:rPr>
                <w:b/>
                <w:bCs/>
                <w:sz w:val="16"/>
                <w:szCs w:val="16"/>
              </w:rPr>
              <w:t>Ostatné významné položky nákladov z hospodárskej činnosti,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1F0845" w:rsidRPr="00997861" w:rsidRDefault="00751B4B" w:rsidP="007F4D88">
            <w:pPr>
              <w:rPr>
                <w:b/>
                <w:sz w:val="16"/>
                <w:szCs w:val="16"/>
              </w:rPr>
            </w:pPr>
            <w:r>
              <w:rPr>
                <w:b/>
                <w:sz w:val="16"/>
                <w:szCs w:val="16"/>
              </w:rPr>
              <w:t>169395</w:t>
            </w:r>
          </w:p>
        </w:tc>
        <w:tc>
          <w:tcPr>
            <w:tcW w:w="908" w:type="pct"/>
            <w:tcBorders>
              <w:top w:val="single" w:sz="6" w:space="0" w:color="auto"/>
              <w:left w:val="single" w:sz="12" w:space="0" w:color="auto"/>
              <w:bottom w:val="single" w:sz="4" w:space="0" w:color="auto"/>
              <w:right w:val="single" w:sz="12" w:space="0" w:color="auto"/>
            </w:tcBorders>
            <w:noWrap/>
            <w:vAlign w:val="center"/>
          </w:tcPr>
          <w:p w:rsidR="001F0845" w:rsidRPr="001F0845" w:rsidRDefault="00212226" w:rsidP="007F4D88">
            <w:pPr>
              <w:rPr>
                <w:b/>
                <w:sz w:val="16"/>
                <w:szCs w:val="16"/>
              </w:rPr>
            </w:pPr>
            <w:r>
              <w:rPr>
                <w:b/>
                <w:sz w:val="16"/>
                <w:szCs w:val="16"/>
              </w:rPr>
              <w:t>159924</w:t>
            </w:r>
          </w:p>
        </w:tc>
      </w:tr>
      <w:tr w:rsidR="001F0845"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F0845" w:rsidRPr="001F0845" w:rsidRDefault="001F0845" w:rsidP="007F4D88">
            <w:pPr>
              <w:rPr>
                <w:bCs/>
                <w:sz w:val="16"/>
                <w:szCs w:val="16"/>
              </w:rPr>
            </w:pPr>
            <w:r>
              <w:rPr>
                <w:bCs/>
                <w:sz w:val="16"/>
                <w:szCs w:val="16"/>
              </w:rPr>
              <w:t>Mzdy ,</w:t>
            </w:r>
            <w:proofErr w:type="spellStart"/>
            <w:r>
              <w:rPr>
                <w:bCs/>
                <w:sz w:val="16"/>
                <w:szCs w:val="16"/>
              </w:rPr>
              <w:t>odvody,soc.nák</w:t>
            </w:r>
            <w:proofErr w:type="spellEnd"/>
            <w:r>
              <w:rPr>
                <w:bCs/>
                <w:sz w:val="16"/>
                <w:szCs w:val="16"/>
              </w:rPr>
              <w:t>.</w:t>
            </w:r>
          </w:p>
        </w:tc>
        <w:tc>
          <w:tcPr>
            <w:tcW w:w="921" w:type="pct"/>
            <w:tcBorders>
              <w:top w:val="nil"/>
              <w:left w:val="single" w:sz="12" w:space="0" w:color="auto"/>
              <w:bottom w:val="single" w:sz="4" w:space="0" w:color="auto"/>
              <w:right w:val="single" w:sz="12" w:space="0" w:color="auto"/>
            </w:tcBorders>
            <w:noWrap/>
            <w:vAlign w:val="center"/>
          </w:tcPr>
          <w:p w:rsidR="001F0845" w:rsidRPr="001F0845" w:rsidRDefault="00751B4B" w:rsidP="007F4D88">
            <w:pPr>
              <w:rPr>
                <w:sz w:val="16"/>
                <w:szCs w:val="16"/>
              </w:rPr>
            </w:pPr>
            <w:r>
              <w:rPr>
                <w:sz w:val="16"/>
                <w:szCs w:val="16"/>
              </w:rPr>
              <w:t>144733</w:t>
            </w:r>
          </w:p>
        </w:tc>
        <w:tc>
          <w:tcPr>
            <w:tcW w:w="908" w:type="pct"/>
            <w:tcBorders>
              <w:top w:val="nil"/>
              <w:left w:val="single" w:sz="12" w:space="0" w:color="auto"/>
              <w:bottom w:val="single" w:sz="4" w:space="0" w:color="auto"/>
              <w:right w:val="single" w:sz="12" w:space="0" w:color="auto"/>
            </w:tcBorders>
            <w:noWrap/>
            <w:vAlign w:val="center"/>
          </w:tcPr>
          <w:p w:rsidR="001F0845" w:rsidRPr="001F0845" w:rsidRDefault="00212226" w:rsidP="007F4D88">
            <w:pPr>
              <w:rPr>
                <w:sz w:val="16"/>
                <w:szCs w:val="16"/>
              </w:rPr>
            </w:pPr>
            <w:r>
              <w:rPr>
                <w:sz w:val="16"/>
                <w:szCs w:val="16"/>
              </w:rPr>
              <w:t>123163</w:t>
            </w:r>
          </w:p>
        </w:tc>
      </w:tr>
      <w:tr w:rsidR="001F0845"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F0845" w:rsidRPr="007F4D88" w:rsidRDefault="001F0845" w:rsidP="007F4D88">
            <w:pPr>
              <w:rPr>
                <w:sz w:val="16"/>
                <w:szCs w:val="16"/>
              </w:rPr>
            </w:pPr>
            <w:proofErr w:type="spellStart"/>
            <w:r>
              <w:rPr>
                <w:sz w:val="16"/>
                <w:szCs w:val="16"/>
              </w:rPr>
              <w:t>Ost.náklady</w:t>
            </w:r>
            <w:proofErr w:type="spellEnd"/>
            <w:r>
              <w:rPr>
                <w:sz w:val="16"/>
                <w:szCs w:val="16"/>
              </w:rPr>
              <w:t xml:space="preserve"> na </w:t>
            </w:r>
            <w:proofErr w:type="spellStart"/>
            <w:r>
              <w:rPr>
                <w:sz w:val="16"/>
                <w:szCs w:val="16"/>
              </w:rPr>
              <w:t>hosp.činn</w:t>
            </w:r>
            <w:proofErr w:type="spellEnd"/>
            <w:r>
              <w:rPr>
                <w:sz w:val="16"/>
                <w:szCs w:val="16"/>
              </w:rPr>
              <w:t>.</w:t>
            </w:r>
          </w:p>
        </w:tc>
        <w:tc>
          <w:tcPr>
            <w:tcW w:w="921" w:type="pct"/>
            <w:tcBorders>
              <w:top w:val="nil"/>
              <w:left w:val="single" w:sz="12" w:space="0" w:color="auto"/>
              <w:bottom w:val="single" w:sz="4" w:space="0" w:color="auto"/>
              <w:right w:val="single" w:sz="12" w:space="0" w:color="auto"/>
            </w:tcBorders>
            <w:noWrap/>
            <w:vAlign w:val="center"/>
          </w:tcPr>
          <w:p w:rsidR="001F0845" w:rsidRPr="007F4D88" w:rsidRDefault="00751B4B" w:rsidP="007F4D88">
            <w:pPr>
              <w:rPr>
                <w:sz w:val="16"/>
                <w:szCs w:val="16"/>
              </w:rPr>
            </w:pPr>
            <w:r>
              <w:rPr>
                <w:sz w:val="16"/>
                <w:szCs w:val="16"/>
              </w:rPr>
              <w:t xml:space="preserve">    6775</w:t>
            </w:r>
          </w:p>
        </w:tc>
        <w:tc>
          <w:tcPr>
            <w:tcW w:w="908" w:type="pct"/>
            <w:tcBorders>
              <w:top w:val="nil"/>
              <w:left w:val="single" w:sz="12" w:space="0" w:color="auto"/>
              <w:bottom w:val="single" w:sz="4" w:space="0" w:color="auto"/>
              <w:right w:val="single" w:sz="12" w:space="0" w:color="auto"/>
            </w:tcBorders>
            <w:noWrap/>
            <w:vAlign w:val="center"/>
          </w:tcPr>
          <w:p w:rsidR="001F0845" w:rsidRPr="007F4D88" w:rsidRDefault="00212226" w:rsidP="00212226">
            <w:pPr>
              <w:rPr>
                <w:sz w:val="16"/>
                <w:szCs w:val="16"/>
              </w:rPr>
            </w:pPr>
            <w:r>
              <w:rPr>
                <w:sz w:val="16"/>
                <w:szCs w:val="16"/>
              </w:rPr>
              <w:t>18821</w:t>
            </w:r>
          </w:p>
        </w:tc>
      </w:tr>
      <w:tr w:rsidR="001F0845"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1F0845" w:rsidRPr="007F4D88" w:rsidRDefault="00997861" w:rsidP="001F0845">
            <w:pPr>
              <w:rPr>
                <w:sz w:val="16"/>
                <w:szCs w:val="16"/>
              </w:rPr>
            </w:pPr>
            <w:r>
              <w:rPr>
                <w:sz w:val="16"/>
                <w:szCs w:val="16"/>
              </w:rPr>
              <w:t>odpisy</w:t>
            </w:r>
          </w:p>
        </w:tc>
        <w:tc>
          <w:tcPr>
            <w:tcW w:w="921" w:type="pct"/>
            <w:tcBorders>
              <w:top w:val="single" w:sz="6" w:space="0" w:color="auto"/>
              <w:left w:val="single" w:sz="12" w:space="0" w:color="auto"/>
              <w:bottom w:val="single" w:sz="4" w:space="0" w:color="auto"/>
              <w:right w:val="single" w:sz="12" w:space="0" w:color="auto"/>
            </w:tcBorders>
            <w:noWrap/>
            <w:vAlign w:val="center"/>
          </w:tcPr>
          <w:p w:rsidR="001F0845" w:rsidRPr="007F4D88" w:rsidRDefault="00751B4B" w:rsidP="00751B4B">
            <w:pPr>
              <w:rPr>
                <w:sz w:val="16"/>
                <w:szCs w:val="16"/>
              </w:rPr>
            </w:pPr>
            <w:r>
              <w:rPr>
                <w:sz w:val="16"/>
                <w:szCs w:val="16"/>
              </w:rPr>
              <w:t xml:space="preserve"> </w:t>
            </w:r>
            <w:r w:rsidR="001F0845" w:rsidRPr="007F4D88">
              <w:rPr>
                <w:sz w:val="16"/>
                <w:szCs w:val="16"/>
              </w:rPr>
              <w:t> </w:t>
            </w:r>
            <w:r w:rsidR="00997861">
              <w:rPr>
                <w:sz w:val="16"/>
                <w:szCs w:val="16"/>
              </w:rPr>
              <w:t>17</w:t>
            </w:r>
            <w:r>
              <w:rPr>
                <w:sz w:val="16"/>
                <w:szCs w:val="16"/>
              </w:rPr>
              <w:t>887</w:t>
            </w:r>
          </w:p>
        </w:tc>
        <w:tc>
          <w:tcPr>
            <w:tcW w:w="908" w:type="pct"/>
            <w:tcBorders>
              <w:top w:val="single" w:sz="6" w:space="0" w:color="auto"/>
              <w:left w:val="single" w:sz="12" w:space="0" w:color="auto"/>
              <w:bottom w:val="single" w:sz="4" w:space="0" w:color="auto"/>
              <w:right w:val="single" w:sz="12" w:space="0" w:color="auto"/>
            </w:tcBorders>
            <w:noWrap/>
            <w:vAlign w:val="center"/>
          </w:tcPr>
          <w:p w:rsidR="001F0845" w:rsidRPr="007F4D88" w:rsidRDefault="001F0845" w:rsidP="001F0845">
            <w:pPr>
              <w:rPr>
                <w:sz w:val="16"/>
                <w:szCs w:val="16"/>
              </w:rPr>
            </w:pPr>
            <w:r w:rsidRPr="007F4D88">
              <w:rPr>
                <w:sz w:val="16"/>
                <w:szCs w:val="16"/>
              </w:rPr>
              <w:t> </w:t>
            </w:r>
            <w:r w:rsidR="00212226">
              <w:rPr>
                <w:sz w:val="16"/>
                <w:szCs w:val="16"/>
              </w:rPr>
              <w:t>17940</w:t>
            </w:r>
          </w:p>
        </w:tc>
      </w:tr>
      <w:tr w:rsidR="001F0845" w:rsidRPr="007F4D88" w:rsidTr="007F4D88">
        <w:trPr>
          <w:trHeight w:val="330"/>
          <w:jc w:val="center"/>
        </w:trPr>
        <w:tc>
          <w:tcPr>
            <w:tcW w:w="3171" w:type="pct"/>
            <w:tcBorders>
              <w:top w:val="nil"/>
              <w:left w:val="single" w:sz="12" w:space="0" w:color="auto"/>
              <w:bottom w:val="single" w:sz="6" w:space="0" w:color="auto"/>
              <w:right w:val="single" w:sz="12" w:space="0" w:color="auto"/>
            </w:tcBorders>
            <w:vAlign w:val="center"/>
          </w:tcPr>
          <w:p w:rsidR="001F0845" w:rsidRPr="007F4D88" w:rsidRDefault="001F0845" w:rsidP="007F4D88">
            <w:pPr>
              <w:rPr>
                <w:sz w:val="16"/>
                <w:szCs w:val="16"/>
              </w:rPr>
            </w:pPr>
          </w:p>
        </w:tc>
        <w:tc>
          <w:tcPr>
            <w:tcW w:w="921" w:type="pct"/>
            <w:tcBorders>
              <w:top w:val="nil"/>
              <w:left w:val="single" w:sz="12" w:space="0" w:color="auto"/>
              <w:bottom w:val="single" w:sz="6" w:space="0" w:color="auto"/>
              <w:right w:val="single" w:sz="12" w:space="0" w:color="auto"/>
            </w:tcBorders>
            <w:noWrap/>
            <w:vAlign w:val="center"/>
          </w:tcPr>
          <w:p w:rsidR="001F0845" w:rsidRPr="007F4D88" w:rsidRDefault="001F0845" w:rsidP="007F4D88">
            <w:pPr>
              <w:rPr>
                <w:sz w:val="16"/>
                <w:szCs w:val="16"/>
              </w:rPr>
            </w:pPr>
            <w:r w:rsidRPr="007F4D88">
              <w:rPr>
                <w:sz w:val="16"/>
                <w:szCs w:val="16"/>
              </w:rPr>
              <w:t> </w:t>
            </w:r>
          </w:p>
        </w:tc>
        <w:tc>
          <w:tcPr>
            <w:tcW w:w="908" w:type="pct"/>
            <w:tcBorders>
              <w:top w:val="nil"/>
              <w:left w:val="single" w:sz="12" w:space="0" w:color="auto"/>
              <w:bottom w:val="single" w:sz="6" w:space="0" w:color="auto"/>
              <w:right w:val="single" w:sz="12" w:space="0" w:color="auto"/>
            </w:tcBorders>
            <w:noWrap/>
            <w:vAlign w:val="center"/>
          </w:tcPr>
          <w:p w:rsidR="001F0845" w:rsidRPr="007F4D88" w:rsidRDefault="001F0845" w:rsidP="001F0845">
            <w:pPr>
              <w:rPr>
                <w:sz w:val="16"/>
                <w:szCs w:val="16"/>
              </w:rPr>
            </w:pPr>
            <w:r w:rsidRPr="007F4D88">
              <w:rPr>
                <w:sz w:val="16"/>
                <w:szCs w:val="16"/>
              </w:rPr>
              <w:t> </w:t>
            </w:r>
          </w:p>
        </w:tc>
      </w:tr>
      <w:tr w:rsidR="001F0845"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1F0845" w:rsidRPr="007F4D88" w:rsidRDefault="001F0845" w:rsidP="007F4D88">
            <w:pPr>
              <w:rPr>
                <w:sz w:val="16"/>
                <w:szCs w:val="16"/>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1F0845" w:rsidRPr="007F4D88" w:rsidRDefault="001F0845" w:rsidP="007F4D88">
            <w:pPr>
              <w:rPr>
                <w:sz w:val="16"/>
                <w:szCs w:val="16"/>
              </w:rPr>
            </w:pPr>
            <w:r w:rsidRPr="007F4D88">
              <w:rPr>
                <w:sz w:val="16"/>
                <w:szCs w:val="16"/>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1F0845" w:rsidRPr="007F4D88" w:rsidRDefault="001F0845" w:rsidP="007F4D88">
            <w:pPr>
              <w:rPr>
                <w:sz w:val="16"/>
                <w:szCs w:val="16"/>
              </w:rPr>
            </w:pPr>
          </w:p>
        </w:tc>
      </w:tr>
      <w:tr w:rsidR="001F0845"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F0845" w:rsidRPr="007F4D88" w:rsidRDefault="001F0845" w:rsidP="007F4D88">
            <w:pPr>
              <w:rPr>
                <w:sz w:val="16"/>
                <w:szCs w:val="16"/>
              </w:rPr>
            </w:pPr>
            <w:r w:rsidRPr="007F4D88">
              <w:rPr>
                <w:b/>
                <w:bCs/>
                <w:sz w:val="16"/>
                <w:szCs w:val="16"/>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1F0845" w:rsidRPr="001F0845" w:rsidRDefault="001F0845" w:rsidP="00751B4B">
            <w:pPr>
              <w:rPr>
                <w:b/>
                <w:sz w:val="16"/>
                <w:szCs w:val="16"/>
              </w:rPr>
            </w:pPr>
            <w:r w:rsidRPr="001F0845">
              <w:rPr>
                <w:b/>
                <w:sz w:val="16"/>
                <w:szCs w:val="16"/>
              </w:rPr>
              <w:t> </w:t>
            </w:r>
            <w:r w:rsidR="00751B4B">
              <w:rPr>
                <w:b/>
                <w:sz w:val="16"/>
                <w:szCs w:val="16"/>
              </w:rPr>
              <w:t>1271</w:t>
            </w:r>
          </w:p>
        </w:tc>
        <w:tc>
          <w:tcPr>
            <w:tcW w:w="908" w:type="pct"/>
            <w:tcBorders>
              <w:top w:val="nil"/>
              <w:left w:val="single" w:sz="12" w:space="0" w:color="auto"/>
              <w:bottom w:val="single" w:sz="4" w:space="0" w:color="auto"/>
              <w:right w:val="single" w:sz="12" w:space="0" w:color="auto"/>
            </w:tcBorders>
            <w:noWrap/>
            <w:vAlign w:val="center"/>
          </w:tcPr>
          <w:p w:rsidR="001F0845" w:rsidRPr="001F0845" w:rsidRDefault="001F0845" w:rsidP="00212226">
            <w:pPr>
              <w:rPr>
                <w:b/>
                <w:sz w:val="16"/>
                <w:szCs w:val="16"/>
              </w:rPr>
            </w:pPr>
            <w:r w:rsidRPr="001F0845">
              <w:rPr>
                <w:b/>
                <w:sz w:val="16"/>
                <w:szCs w:val="16"/>
              </w:rPr>
              <w:t> </w:t>
            </w:r>
            <w:r w:rsidR="00212226">
              <w:rPr>
                <w:b/>
                <w:sz w:val="16"/>
                <w:szCs w:val="16"/>
              </w:rPr>
              <w:t>2335</w:t>
            </w:r>
          </w:p>
        </w:tc>
      </w:tr>
      <w:tr w:rsidR="001F0845"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F0845" w:rsidRPr="00997861" w:rsidRDefault="001F0845" w:rsidP="007F4D88">
            <w:pPr>
              <w:rPr>
                <w:i/>
                <w:iCs/>
                <w:sz w:val="16"/>
                <w:szCs w:val="16"/>
              </w:rPr>
            </w:pPr>
            <w:r w:rsidRPr="00997861">
              <w:rPr>
                <w:i/>
                <w:iCs/>
                <w:sz w:val="16"/>
                <w:szCs w:val="16"/>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1F0845" w:rsidRPr="00997861" w:rsidRDefault="001F0845" w:rsidP="007F4D88">
            <w:pPr>
              <w:rPr>
                <w:iCs/>
                <w:sz w:val="16"/>
                <w:szCs w:val="16"/>
              </w:rPr>
            </w:pPr>
          </w:p>
        </w:tc>
        <w:tc>
          <w:tcPr>
            <w:tcW w:w="908" w:type="pct"/>
            <w:tcBorders>
              <w:top w:val="nil"/>
              <w:left w:val="single" w:sz="12" w:space="0" w:color="auto"/>
              <w:bottom w:val="single" w:sz="4" w:space="0" w:color="auto"/>
              <w:right w:val="single" w:sz="12" w:space="0" w:color="auto"/>
            </w:tcBorders>
            <w:noWrap/>
            <w:vAlign w:val="center"/>
          </w:tcPr>
          <w:p w:rsidR="001F0845" w:rsidRPr="007F4D88" w:rsidRDefault="001F0845" w:rsidP="007F4D88">
            <w:pPr>
              <w:rPr>
                <w:i/>
                <w:iCs/>
                <w:sz w:val="16"/>
                <w:szCs w:val="16"/>
              </w:rPr>
            </w:pPr>
            <w:r w:rsidRPr="007F4D88">
              <w:rPr>
                <w:i/>
                <w:iCs/>
                <w:sz w:val="16"/>
                <w:szCs w:val="16"/>
              </w:rPr>
              <w:t> </w:t>
            </w:r>
            <w:r w:rsidR="00212226">
              <w:rPr>
                <w:i/>
                <w:iCs/>
                <w:sz w:val="16"/>
                <w:szCs w:val="16"/>
              </w:rPr>
              <w:t>5</w:t>
            </w:r>
          </w:p>
        </w:tc>
      </w:tr>
      <w:tr w:rsidR="001F0845" w:rsidRPr="007F4D88" w:rsidTr="007F4D88">
        <w:trPr>
          <w:trHeight w:val="329"/>
          <w:jc w:val="center"/>
        </w:trPr>
        <w:tc>
          <w:tcPr>
            <w:tcW w:w="3171" w:type="pct"/>
            <w:tcBorders>
              <w:top w:val="nil"/>
              <w:left w:val="single" w:sz="12" w:space="0" w:color="auto"/>
              <w:bottom w:val="single" w:sz="6" w:space="0" w:color="auto"/>
              <w:right w:val="single" w:sz="12" w:space="0" w:color="auto"/>
            </w:tcBorders>
            <w:vAlign w:val="center"/>
          </w:tcPr>
          <w:p w:rsidR="001F0845" w:rsidRPr="007F4D88" w:rsidRDefault="001F0845" w:rsidP="007F4D88">
            <w:pPr>
              <w:rPr>
                <w:sz w:val="16"/>
                <w:szCs w:val="16"/>
              </w:rPr>
            </w:pPr>
            <w:r w:rsidRPr="007F4D88">
              <w:rPr>
                <w:sz w:val="16"/>
                <w:szCs w:val="16"/>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1F0845" w:rsidRPr="007F4D88" w:rsidRDefault="001F0845" w:rsidP="007F4D88">
            <w:pPr>
              <w:rPr>
                <w:sz w:val="16"/>
                <w:szCs w:val="16"/>
              </w:rPr>
            </w:pPr>
            <w:r w:rsidRPr="007F4D88">
              <w:rPr>
                <w:sz w:val="16"/>
                <w:szCs w:val="16"/>
              </w:rPr>
              <w:t> </w:t>
            </w:r>
          </w:p>
        </w:tc>
        <w:tc>
          <w:tcPr>
            <w:tcW w:w="908" w:type="pct"/>
            <w:tcBorders>
              <w:top w:val="nil"/>
              <w:left w:val="single" w:sz="12" w:space="0" w:color="auto"/>
              <w:bottom w:val="single" w:sz="6" w:space="0" w:color="auto"/>
              <w:right w:val="single" w:sz="12" w:space="0" w:color="auto"/>
            </w:tcBorders>
            <w:noWrap/>
            <w:vAlign w:val="center"/>
          </w:tcPr>
          <w:p w:rsidR="001F0845" w:rsidRPr="007F4D88" w:rsidRDefault="001F0845" w:rsidP="007F4D88">
            <w:pPr>
              <w:rPr>
                <w:sz w:val="16"/>
                <w:szCs w:val="16"/>
              </w:rPr>
            </w:pPr>
            <w:r w:rsidRPr="007F4D88">
              <w:rPr>
                <w:sz w:val="16"/>
                <w:szCs w:val="16"/>
              </w:rPr>
              <w:t> </w:t>
            </w:r>
          </w:p>
        </w:tc>
      </w:tr>
      <w:tr w:rsidR="001F0845"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1F0845" w:rsidRPr="007F4D88" w:rsidRDefault="001F0845" w:rsidP="007F4D88">
            <w:pPr>
              <w:rPr>
                <w:i/>
                <w:iCs/>
                <w:sz w:val="16"/>
                <w:szCs w:val="16"/>
              </w:rPr>
            </w:pPr>
            <w:r w:rsidRPr="007F4D88">
              <w:rPr>
                <w:i/>
                <w:iCs/>
                <w:sz w:val="16"/>
                <w:szCs w:val="16"/>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1F0845" w:rsidRPr="007F4D88" w:rsidRDefault="001F0845" w:rsidP="007F4D88">
            <w:pPr>
              <w:rPr>
                <w:i/>
                <w:iCs/>
                <w:sz w:val="16"/>
                <w:szCs w:val="16"/>
              </w:rPr>
            </w:pPr>
            <w:r w:rsidRPr="007F4D88">
              <w:rPr>
                <w:i/>
                <w:iCs/>
                <w:sz w:val="16"/>
                <w:szCs w:val="16"/>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1F0845" w:rsidRPr="007F4D88" w:rsidRDefault="001F0845" w:rsidP="007F4D88">
            <w:pPr>
              <w:rPr>
                <w:i/>
                <w:iCs/>
                <w:sz w:val="16"/>
                <w:szCs w:val="16"/>
              </w:rPr>
            </w:pPr>
            <w:r w:rsidRPr="007F4D88">
              <w:rPr>
                <w:i/>
                <w:iCs/>
                <w:sz w:val="16"/>
                <w:szCs w:val="16"/>
              </w:rPr>
              <w:t> </w:t>
            </w:r>
          </w:p>
        </w:tc>
      </w:tr>
      <w:tr w:rsidR="001F0845" w:rsidRPr="007F4D88" w:rsidTr="007F4D88">
        <w:trPr>
          <w:trHeight w:val="330"/>
          <w:jc w:val="center"/>
        </w:trPr>
        <w:tc>
          <w:tcPr>
            <w:tcW w:w="3171" w:type="pct"/>
            <w:tcBorders>
              <w:top w:val="nil"/>
              <w:left w:val="single" w:sz="12" w:space="0" w:color="auto"/>
              <w:bottom w:val="single" w:sz="4" w:space="0" w:color="auto"/>
              <w:right w:val="single" w:sz="12" w:space="0" w:color="auto"/>
            </w:tcBorders>
            <w:vAlign w:val="center"/>
          </w:tcPr>
          <w:p w:rsidR="001F0845" w:rsidRPr="007F4D88" w:rsidRDefault="001F0845" w:rsidP="007F4D88">
            <w:pPr>
              <w:rPr>
                <w:sz w:val="16"/>
                <w:szCs w:val="16"/>
              </w:rPr>
            </w:pPr>
            <w:r>
              <w:rPr>
                <w:sz w:val="16"/>
                <w:szCs w:val="16"/>
              </w:rPr>
              <w:t>Bankové poplatky</w:t>
            </w:r>
          </w:p>
        </w:tc>
        <w:tc>
          <w:tcPr>
            <w:tcW w:w="921" w:type="pct"/>
            <w:tcBorders>
              <w:top w:val="nil"/>
              <w:left w:val="single" w:sz="12" w:space="0" w:color="auto"/>
              <w:bottom w:val="single" w:sz="4" w:space="0" w:color="auto"/>
              <w:right w:val="single" w:sz="12" w:space="0" w:color="auto"/>
            </w:tcBorders>
            <w:noWrap/>
            <w:vAlign w:val="center"/>
          </w:tcPr>
          <w:p w:rsidR="001F0845" w:rsidRPr="007F4D88" w:rsidRDefault="00751B4B" w:rsidP="007F4D88">
            <w:pPr>
              <w:rPr>
                <w:sz w:val="16"/>
                <w:szCs w:val="16"/>
              </w:rPr>
            </w:pPr>
            <w:r>
              <w:rPr>
                <w:sz w:val="16"/>
                <w:szCs w:val="16"/>
              </w:rPr>
              <w:t>191</w:t>
            </w:r>
          </w:p>
        </w:tc>
        <w:tc>
          <w:tcPr>
            <w:tcW w:w="908" w:type="pct"/>
            <w:tcBorders>
              <w:top w:val="nil"/>
              <w:left w:val="single" w:sz="12" w:space="0" w:color="auto"/>
              <w:bottom w:val="single" w:sz="4" w:space="0" w:color="auto"/>
              <w:right w:val="single" w:sz="12" w:space="0" w:color="auto"/>
            </w:tcBorders>
            <w:noWrap/>
            <w:vAlign w:val="center"/>
          </w:tcPr>
          <w:p w:rsidR="001F0845" w:rsidRPr="007F4D88" w:rsidRDefault="001F0845" w:rsidP="00212226">
            <w:pPr>
              <w:rPr>
                <w:sz w:val="16"/>
                <w:szCs w:val="16"/>
              </w:rPr>
            </w:pPr>
            <w:r>
              <w:rPr>
                <w:sz w:val="16"/>
                <w:szCs w:val="16"/>
              </w:rPr>
              <w:t xml:space="preserve"> </w:t>
            </w:r>
            <w:r w:rsidR="00212226">
              <w:rPr>
                <w:sz w:val="16"/>
                <w:szCs w:val="16"/>
              </w:rPr>
              <w:t>222</w:t>
            </w:r>
          </w:p>
        </w:tc>
      </w:tr>
      <w:tr w:rsidR="001F0845" w:rsidRPr="007F4D88" w:rsidTr="007F4D88">
        <w:trPr>
          <w:trHeight w:val="383"/>
          <w:jc w:val="center"/>
        </w:trPr>
        <w:tc>
          <w:tcPr>
            <w:tcW w:w="3171" w:type="pct"/>
            <w:tcBorders>
              <w:top w:val="nil"/>
              <w:left w:val="single" w:sz="12" w:space="0" w:color="auto"/>
              <w:bottom w:val="single" w:sz="4" w:space="0" w:color="auto"/>
              <w:right w:val="single" w:sz="12" w:space="0" w:color="auto"/>
            </w:tcBorders>
            <w:vAlign w:val="center"/>
          </w:tcPr>
          <w:p w:rsidR="001F0845" w:rsidRPr="007F4D88" w:rsidRDefault="001F0845" w:rsidP="007F4D88">
            <w:pPr>
              <w:rPr>
                <w:sz w:val="16"/>
                <w:szCs w:val="16"/>
              </w:rPr>
            </w:pPr>
            <w:r>
              <w:rPr>
                <w:sz w:val="16"/>
                <w:szCs w:val="16"/>
              </w:rPr>
              <w:t xml:space="preserve">Ostatné </w:t>
            </w:r>
            <w:proofErr w:type="spellStart"/>
            <w:r>
              <w:rPr>
                <w:sz w:val="16"/>
                <w:szCs w:val="16"/>
              </w:rPr>
              <w:t>fin.nákl.</w:t>
            </w:r>
            <w:r w:rsidR="00997861">
              <w:rPr>
                <w:sz w:val="16"/>
                <w:szCs w:val="16"/>
              </w:rPr>
              <w:t>-uroky</w:t>
            </w:r>
            <w:proofErr w:type="spellEnd"/>
          </w:p>
        </w:tc>
        <w:tc>
          <w:tcPr>
            <w:tcW w:w="921" w:type="pct"/>
            <w:tcBorders>
              <w:top w:val="nil"/>
              <w:left w:val="single" w:sz="12" w:space="0" w:color="auto"/>
              <w:bottom w:val="single" w:sz="4" w:space="0" w:color="auto"/>
              <w:right w:val="single" w:sz="12" w:space="0" w:color="auto"/>
            </w:tcBorders>
            <w:noWrap/>
            <w:vAlign w:val="center"/>
          </w:tcPr>
          <w:p w:rsidR="001F0845" w:rsidRPr="007F4D88" w:rsidRDefault="00751B4B" w:rsidP="007F4D88">
            <w:pPr>
              <w:rPr>
                <w:sz w:val="16"/>
                <w:szCs w:val="16"/>
              </w:rPr>
            </w:pPr>
            <w:r>
              <w:rPr>
                <w:sz w:val="16"/>
                <w:szCs w:val="16"/>
              </w:rPr>
              <w:t>1080</w:t>
            </w:r>
          </w:p>
        </w:tc>
        <w:tc>
          <w:tcPr>
            <w:tcW w:w="908" w:type="pct"/>
            <w:tcBorders>
              <w:top w:val="nil"/>
              <w:left w:val="single" w:sz="12" w:space="0" w:color="auto"/>
              <w:bottom w:val="single" w:sz="4" w:space="0" w:color="auto"/>
              <w:right w:val="single" w:sz="12" w:space="0" w:color="auto"/>
            </w:tcBorders>
            <w:noWrap/>
            <w:vAlign w:val="center"/>
          </w:tcPr>
          <w:p w:rsidR="001F0845" w:rsidRPr="007F4D88" w:rsidRDefault="00212226" w:rsidP="007F4D88">
            <w:pPr>
              <w:rPr>
                <w:sz w:val="16"/>
                <w:szCs w:val="16"/>
              </w:rPr>
            </w:pPr>
            <w:r>
              <w:rPr>
                <w:sz w:val="16"/>
                <w:szCs w:val="16"/>
              </w:rPr>
              <w:t>2108</w:t>
            </w:r>
          </w:p>
        </w:tc>
      </w:tr>
      <w:tr w:rsidR="001F0845" w:rsidRPr="007F4D88" w:rsidTr="007F4D88">
        <w:trPr>
          <w:trHeight w:val="330"/>
          <w:jc w:val="center"/>
        </w:trPr>
        <w:tc>
          <w:tcPr>
            <w:tcW w:w="3171" w:type="pct"/>
            <w:tcBorders>
              <w:top w:val="nil"/>
              <w:left w:val="single" w:sz="12" w:space="0" w:color="auto"/>
              <w:bottom w:val="nil"/>
              <w:right w:val="single" w:sz="12" w:space="0" w:color="auto"/>
            </w:tcBorders>
            <w:vAlign w:val="center"/>
          </w:tcPr>
          <w:p w:rsidR="001F0845" w:rsidRPr="007F4D88" w:rsidRDefault="001F0845" w:rsidP="007F4D88">
            <w:pPr>
              <w:rPr>
                <w:sz w:val="16"/>
                <w:szCs w:val="16"/>
              </w:rPr>
            </w:pPr>
            <w:r w:rsidRPr="007F4D88">
              <w:rPr>
                <w:b/>
                <w:bCs/>
                <w:sz w:val="16"/>
                <w:szCs w:val="16"/>
              </w:rPr>
              <w:t>Mimoriadne náklady, z toho:</w:t>
            </w:r>
          </w:p>
        </w:tc>
        <w:tc>
          <w:tcPr>
            <w:tcW w:w="921" w:type="pct"/>
            <w:tcBorders>
              <w:top w:val="nil"/>
              <w:left w:val="single" w:sz="12" w:space="0" w:color="auto"/>
              <w:bottom w:val="nil"/>
              <w:right w:val="single" w:sz="12" w:space="0" w:color="auto"/>
            </w:tcBorders>
            <w:noWrap/>
            <w:vAlign w:val="center"/>
          </w:tcPr>
          <w:p w:rsidR="001F0845" w:rsidRPr="007F4D88" w:rsidRDefault="001F0845" w:rsidP="007F4D88">
            <w:pPr>
              <w:rPr>
                <w:sz w:val="16"/>
                <w:szCs w:val="16"/>
              </w:rPr>
            </w:pPr>
          </w:p>
        </w:tc>
        <w:tc>
          <w:tcPr>
            <w:tcW w:w="908" w:type="pct"/>
            <w:tcBorders>
              <w:top w:val="nil"/>
              <w:left w:val="single" w:sz="12" w:space="0" w:color="auto"/>
              <w:bottom w:val="nil"/>
              <w:right w:val="single" w:sz="12" w:space="0" w:color="auto"/>
            </w:tcBorders>
            <w:noWrap/>
            <w:vAlign w:val="center"/>
          </w:tcPr>
          <w:p w:rsidR="001F0845" w:rsidRPr="007F4D88" w:rsidRDefault="001F0845" w:rsidP="007F4D88">
            <w:pPr>
              <w:rPr>
                <w:sz w:val="16"/>
                <w:szCs w:val="16"/>
              </w:rPr>
            </w:pPr>
          </w:p>
        </w:tc>
      </w:tr>
      <w:tr w:rsidR="001F0845" w:rsidRPr="007F4D88" w:rsidTr="007F4D88">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1F0845" w:rsidRPr="007F4D88" w:rsidRDefault="001F0845" w:rsidP="007F4D88">
            <w:pPr>
              <w:rPr>
                <w:b/>
                <w:bCs/>
                <w:sz w:val="16"/>
                <w:szCs w:val="16"/>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1F0845" w:rsidRPr="007F4D88" w:rsidRDefault="001F0845" w:rsidP="007F4D88">
            <w:pPr>
              <w:rPr>
                <w:sz w:val="16"/>
                <w:szCs w:val="16"/>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1F0845" w:rsidRPr="007F4D88" w:rsidRDefault="001F0845" w:rsidP="007F4D88">
            <w:pPr>
              <w:rPr>
                <w:sz w:val="16"/>
                <w:szCs w:val="16"/>
              </w:rPr>
            </w:pPr>
          </w:p>
        </w:tc>
      </w:tr>
      <w:tr w:rsidR="001F0845" w:rsidRPr="007F4D88" w:rsidTr="007F4D88">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1F0845" w:rsidRPr="007F4D88" w:rsidRDefault="001F0845" w:rsidP="007F4D88">
            <w:pPr>
              <w:rPr>
                <w:b/>
                <w:bCs/>
                <w:sz w:val="16"/>
                <w:szCs w:val="16"/>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1F0845" w:rsidRPr="007F4D88" w:rsidRDefault="001F0845" w:rsidP="007F4D88">
            <w:pPr>
              <w:rPr>
                <w:sz w:val="16"/>
                <w:szCs w:val="16"/>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1F0845" w:rsidRPr="007F4D88" w:rsidRDefault="001F0845" w:rsidP="007F4D88">
            <w:pPr>
              <w:rPr>
                <w:sz w:val="16"/>
                <w:szCs w:val="16"/>
              </w:rPr>
            </w:pPr>
          </w:p>
        </w:tc>
      </w:tr>
    </w:tbl>
    <w:p w:rsidR="007F4D88" w:rsidRPr="007F4D88" w:rsidRDefault="007F4D88" w:rsidP="0000290B">
      <w:pPr>
        <w:pStyle w:val="Zkladntext"/>
        <w:rPr>
          <w:sz w:val="16"/>
          <w:szCs w:val="16"/>
        </w:rPr>
      </w:pPr>
    </w:p>
    <w:p w:rsidR="007F4D88" w:rsidRPr="007F4D88" w:rsidRDefault="007F4D88" w:rsidP="0000290B">
      <w:pPr>
        <w:pStyle w:val="Zkladntext"/>
        <w:rPr>
          <w:sz w:val="16"/>
          <w:szCs w:val="16"/>
        </w:rPr>
      </w:pPr>
    </w:p>
    <w:p w:rsidR="00E677EF" w:rsidRDefault="00E677EF" w:rsidP="0000290B">
      <w:pPr>
        <w:pStyle w:val="Zkladntext"/>
      </w:pPr>
    </w:p>
    <w:p w:rsidR="0000290B" w:rsidRDefault="0000290B" w:rsidP="0000290B">
      <w:pPr>
        <w:pStyle w:val="Zkladntext"/>
      </w:pPr>
    </w:p>
    <w:p w:rsidR="007F4D88" w:rsidRDefault="007F4D88" w:rsidP="0000290B">
      <w:pPr>
        <w:pStyle w:val="Zkladntext"/>
      </w:pPr>
    </w:p>
    <w:p w:rsidR="007F4D88" w:rsidRDefault="007F4D88" w:rsidP="0000290B">
      <w:pPr>
        <w:pStyle w:val="Zkladntext"/>
      </w:pPr>
    </w:p>
    <w:p w:rsidR="007F4D88" w:rsidRDefault="007F4D88" w:rsidP="0000290B">
      <w:pPr>
        <w:pStyle w:val="Zkladntext"/>
      </w:pPr>
    </w:p>
    <w:p w:rsidR="007F4D88" w:rsidRDefault="007F4D88"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750629" w:rsidP="0000290B">
      <w:pPr>
        <w:pStyle w:val="Zkladntext"/>
        <w:rPr>
          <w:b/>
        </w:rPr>
      </w:pPr>
      <w:r w:rsidRPr="00B433AF">
        <w:t>Prevod od teoretickej dane z príjmov k vykázanej dani z príjmov je uvedený v nasledujúcom prehľade:</w:t>
      </w:r>
      <w:r w:rsidR="009E3CAB" w:rsidRPr="009E3CAB">
        <w:rPr>
          <w:b/>
        </w:rPr>
        <w:t xml:space="preserve"> </w:t>
      </w:r>
    </w:p>
    <w:p w:rsidR="00042F43" w:rsidRPr="009E3CAB" w:rsidRDefault="00042F43" w:rsidP="0000290B">
      <w:pPr>
        <w:pStyle w:val="Zkladntext"/>
        <w:rPr>
          <w:b/>
        </w:rPr>
      </w:pPr>
    </w:p>
    <w:p w:rsidR="007F4D88" w:rsidRDefault="007F4D88" w:rsidP="0000290B">
      <w:pPr>
        <w:pStyle w:val="Zkladntext"/>
      </w:pPr>
    </w:p>
    <w:tbl>
      <w:tblPr>
        <w:tblW w:w="5000" w:type="pct"/>
        <w:jc w:val="center"/>
        <w:tblLayout w:type="fixed"/>
        <w:tblLook w:val="04A0" w:firstRow="1" w:lastRow="0" w:firstColumn="1" w:lastColumn="0" w:noHBand="0" w:noVBand="1"/>
      </w:tblPr>
      <w:tblGrid>
        <w:gridCol w:w="2853"/>
        <w:gridCol w:w="1865"/>
        <w:gridCol w:w="677"/>
        <w:gridCol w:w="677"/>
        <w:gridCol w:w="2032"/>
        <w:gridCol w:w="677"/>
        <w:gridCol w:w="677"/>
      </w:tblGrid>
      <w:tr w:rsidR="007F4D88" w:rsidRPr="007F4D88" w:rsidTr="007F4D88">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w:t>
            </w:r>
          </w:p>
          <w:p w:rsidR="007F4D88" w:rsidRPr="007F4D88" w:rsidRDefault="007F4D88" w:rsidP="007F4D88">
            <w:pPr>
              <w:pStyle w:val="TopHeader"/>
              <w:rPr>
                <w:rFonts w:ascii="Arial" w:hAnsi="Arial" w:cs="Arial"/>
                <w:sz w:val="16"/>
                <w:szCs w:val="16"/>
              </w:rPr>
            </w:pPr>
            <w:r w:rsidRPr="007F4D88">
              <w:rPr>
                <w:rFonts w:ascii="Arial" w:hAnsi="Arial" w:cs="Arial"/>
                <w:sz w:val="16"/>
                <w:szCs w:val="16"/>
              </w:rPr>
              <w:t xml:space="preserve"> účtovné obdobie</w:t>
            </w:r>
          </w:p>
        </w:tc>
      </w:tr>
      <w:tr w:rsidR="007F4D88" w:rsidRPr="007F4D88" w:rsidTr="007F4D88">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831"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 v %</w:t>
            </w:r>
          </w:p>
        </w:tc>
        <w:tc>
          <w:tcPr>
            <w:tcW w:w="1995"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 v %</w:t>
            </w:r>
          </w:p>
        </w:tc>
      </w:tr>
      <w:tr w:rsidR="007F4D88" w:rsidRPr="007F4D88" w:rsidTr="007F4D88">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831"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c>
          <w:tcPr>
            <w:tcW w:w="1995"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e</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g</w:t>
            </w:r>
          </w:p>
        </w:tc>
      </w:tr>
      <w:tr w:rsidR="007F4D88" w:rsidRPr="007F4D88" w:rsidTr="007F4D88">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Výsledok hospodárenia </w:t>
            </w:r>
            <w:r w:rsidRPr="007F4D88">
              <w:rPr>
                <w:rFonts w:ascii="Arial" w:hAnsi="Arial" w:cs="Arial"/>
                <w:sz w:val="16"/>
                <w:szCs w:val="16"/>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7F4D88" w:rsidRPr="007F4D88" w:rsidRDefault="00640100" w:rsidP="007F4D88">
            <w:pPr>
              <w:jc w:val="center"/>
              <w:rPr>
                <w:rFonts w:ascii="Arial" w:hAnsi="Arial" w:cs="Arial"/>
                <w:sz w:val="16"/>
                <w:szCs w:val="16"/>
              </w:rPr>
            </w:pPr>
            <w:r>
              <w:rPr>
                <w:rFonts w:ascii="Arial" w:hAnsi="Arial" w:cs="Arial"/>
                <w:sz w:val="16"/>
                <w:szCs w:val="16"/>
              </w:rPr>
              <w:t>5740</w:t>
            </w:r>
          </w:p>
        </w:tc>
        <w:tc>
          <w:tcPr>
            <w:tcW w:w="665" w:type="dxa"/>
            <w:tcBorders>
              <w:top w:val="single" w:sz="12" w:space="0" w:color="auto"/>
              <w:left w:val="nil"/>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single" w:sz="12" w:space="0" w:color="auto"/>
              <w:left w:val="nil"/>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7F4D88" w:rsidRPr="007F4D88" w:rsidRDefault="00751B4B" w:rsidP="007F4D88">
            <w:pPr>
              <w:jc w:val="center"/>
              <w:rPr>
                <w:rFonts w:ascii="Arial" w:hAnsi="Arial" w:cs="Arial"/>
                <w:sz w:val="16"/>
                <w:szCs w:val="16"/>
              </w:rPr>
            </w:pPr>
            <w:r>
              <w:rPr>
                <w:rFonts w:ascii="Arial" w:hAnsi="Arial" w:cs="Arial"/>
                <w:sz w:val="16"/>
                <w:szCs w:val="16"/>
              </w:rPr>
              <w:t>5816</w:t>
            </w:r>
          </w:p>
        </w:tc>
        <w:tc>
          <w:tcPr>
            <w:tcW w:w="665" w:type="dxa"/>
            <w:tcBorders>
              <w:top w:val="single" w:sz="12" w:space="0" w:color="auto"/>
              <w:left w:val="nil"/>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single" w:sz="12" w:space="0" w:color="auto"/>
              <w:left w:val="nil"/>
              <w:bottom w:val="single" w:sz="4"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r>
      <w:tr w:rsidR="007F4D88" w:rsidRPr="007F4D88" w:rsidTr="007F4D88">
        <w:trPr>
          <w:trHeight w:val="454"/>
          <w:jc w:val="center"/>
        </w:trPr>
        <w:tc>
          <w:tcPr>
            <w:tcW w:w="2801" w:type="dxa"/>
            <w:tcBorders>
              <w:top w:val="nil"/>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xml:space="preserve">teoretická daň </w:t>
            </w:r>
          </w:p>
        </w:tc>
        <w:tc>
          <w:tcPr>
            <w:tcW w:w="1831" w:type="dxa"/>
            <w:tcBorders>
              <w:top w:val="nil"/>
              <w:left w:val="single" w:sz="12" w:space="0" w:color="auto"/>
              <w:bottom w:val="single" w:sz="6"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6" w:space="0" w:color="auto"/>
              <w:right w:val="single" w:sz="4" w:space="0" w:color="auto"/>
            </w:tcBorders>
            <w:noWrap/>
            <w:vAlign w:val="center"/>
          </w:tcPr>
          <w:p w:rsidR="007F4D88" w:rsidRPr="007F4D88" w:rsidRDefault="00751B4B" w:rsidP="007F4D88">
            <w:pPr>
              <w:jc w:val="center"/>
              <w:rPr>
                <w:rFonts w:ascii="Arial" w:hAnsi="Arial" w:cs="Arial"/>
                <w:sz w:val="16"/>
                <w:szCs w:val="16"/>
              </w:rPr>
            </w:pPr>
            <w:r>
              <w:rPr>
                <w:rFonts w:ascii="Arial" w:hAnsi="Arial" w:cs="Arial"/>
                <w:sz w:val="16"/>
                <w:szCs w:val="16"/>
              </w:rPr>
              <w:t>1320</w:t>
            </w:r>
          </w:p>
        </w:tc>
        <w:tc>
          <w:tcPr>
            <w:tcW w:w="665" w:type="dxa"/>
            <w:tcBorders>
              <w:top w:val="nil"/>
              <w:left w:val="nil"/>
              <w:bottom w:val="single" w:sz="6" w:space="0" w:color="auto"/>
              <w:right w:val="single" w:sz="12" w:space="0" w:color="auto"/>
            </w:tcBorders>
            <w:noWrap/>
            <w:vAlign w:val="center"/>
          </w:tcPr>
          <w:p w:rsidR="007F4D88" w:rsidRPr="007F4D88" w:rsidRDefault="00042F43" w:rsidP="00751B4B">
            <w:pPr>
              <w:jc w:val="center"/>
              <w:rPr>
                <w:rFonts w:ascii="Arial" w:hAnsi="Arial" w:cs="Arial"/>
                <w:sz w:val="16"/>
                <w:szCs w:val="16"/>
              </w:rPr>
            </w:pPr>
            <w:r>
              <w:rPr>
                <w:rFonts w:ascii="Arial" w:hAnsi="Arial" w:cs="Arial"/>
                <w:sz w:val="16"/>
                <w:szCs w:val="16"/>
              </w:rPr>
              <w:t>2</w:t>
            </w:r>
            <w:r w:rsidR="00751B4B">
              <w:rPr>
                <w:rFonts w:ascii="Arial" w:hAnsi="Arial" w:cs="Arial"/>
                <w:sz w:val="16"/>
                <w:szCs w:val="16"/>
              </w:rPr>
              <w:t>2</w:t>
            </w:r>
          </w:p>
        </w:tc>
        <w:tc>
          <w:tcPr>
            <w:tcW w:w="1995" w:type="dxa"/>
            <w:tcBorders>
              <w:top w:val="nil"/>
              <w:left w:val="single" w:sz="12" w:space="0" w:color="auto"/>
              <w:bottom w:val="single" w:sz="6"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6" w:space="0" w:color="auto"/>
              <w:right w:val="single" w:sz="4" w:space="0" w:color="auto"/>
            </w:tcBorders>
            <w:noWrap/>
            <w:vAlign w:val="center"/>
          </w:tcPr>
          <w:p w:rsidR="007F4D88" w:rsidRPr="007F4D88" w:rsidRDefault="00751B4B" w:rsidP="007F4D88">
            <w:pPr>
              <w:jc w:val="center"/>
              <w:rPr>
                <w:rFonts w:ascii="Arial" w:hAnsi="Arial" w:cs="Arial"/>
                <w:sz w:val="16"/>
                <w:szCs w:val="16"/>
              </w:rPr>
            </w:pPr>
            <w:r>
              <w:rPr>
                <w:rFonts w:ascii="Arial" w:hAnsi="Arial" w:cs="Arial"/>
                <w:sz w:val="16"/>
                <w:szCs w:val="16"/>
              </w:rPr>
              <w:t>1338</w:t>
            </w:r>
          </w:p>
        </w:tc>
        <w:tc>
          <w:tcPr>
            <w:tcW w:w="665" w:type="dxa"/>
            <w:tcBorders>
              <w:top w:val="nil"/>
              <w:left w:val="nil"/>
              <w:bottom w:val="single" w:sz="6" w:space="0" w:color="auto"/>
              <w:right w:val="single" w:sz="12" w:space="0" w:color="auto"/>
            </w:tcBorders>
            <w:noWrap/>
            <w:vAlign w:val="center"/>
          </w:tcPr>
          <w:p w:rsidR="007F4D88" w:rsidRPr="007F4D88" w:rsidRDefault="00751B4B" w:rsidP="007F4D88">
            <w:pPr>
              <w:jc w:val="center"/>
              <w:rPr>
                <w:rFonts w:ascii="Arial" w:hAnsi="Arial" w:cs="Arial"/>
                <w:sz w:val="16"/>
                <w:szCs w:val="16"/>
              </w:rPr>
            </w:pPr>
            <w:r>
              <w:rPr>
                <w:rFonts w:ascii="Arial" w:hAnsi="Arial" w:cs="Arial"/>
                <w:sz w:val="16"/>
                <w:szCs w:val="16"/>
              </w:rPr>
              <w:t>23</w:t>
            </w:r>
          </w:p>
        </w:tc>
      </w:tr>
      <w:tr w:rsidR="007F4D88" w:rsidRPr="007F4D88" w:rsidTr="007F4D88">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p>
        </w:tc>
        <w:tc>
          <w:tcPr>
            <w:tcW w:w="665" w:type="dxa"/>
            <w:tcBorders>
              <w:top w:val="single" w:sz="6" w:space="0" w:color="auto"/>
              <w:left w:val="nil"/>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single" w:sz="6" w:space="0" w:color="auto"/>
              <w:left w:val="single" w:sz="12" w:space="0" w:color="auto"/>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r w:rsidR="00751B4B">
              <w:rPr>
                <w:rFonts w:ascii="Arial" w:hAnsi="Arial" w:cs="Arial"/>
                <w:sz w:val="16"/>
                <w:szCs w:val="16"/>
              </w:rPr>
              <w:t xml:space="preserve">                2955</w:t>
            </w:r>
          </w:p>
        </w:tc>
        <w:tc>
          <w:tcPr>
            <w:tcW w:w="665" w:type="dxa"/>
            <w:tcBorders>
              <w:top w:val="single" w:sz="6" w:space="0" w:color="auto"/>
              <w:left w:val="nil"/>
              <w:bottom w:val="single" w:sz="6"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6"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hideMark/>
          </w:tcPr>
          <w:p w:rsidR="007F4D88" w:rsidRPr="007F4D88" w:rsidRDefault="007F4D88" w:rsidP="00751B4B">
            <w:pPr>
              <w:rPr>
                <w:rFonts w:ascii="Arial" w:hAnsi="Arial" w:cs="Arial"/>
                <w:sz w:val="16"/>
                <w:szCs w:val="16"/>
              </w:rPr>
            </w:pPr>
            <w:r w:rsidRPr="007F4D88">
              <w:rPr>
                <w:rFonts w:ascii="Arial" w:hAnsi="Arial" w:cs="Arial"/>
                <w:sz w:val="16"/>
                <w:szCs w:val="16"/>
              </w:rPr>
              <w:t> </w:t>
            </w:r>
            <w:r w:rsidR="00751B4B">
              <w:rPr>
                <w:rFonts w:ascii="Arial" w:hAnsi="Arial" w:cs="Arial"/>
                <w:sz w:val="16"/>
                <w:szCs w:val="16"/>
              </w:rPr>
              <w:t xml:space="preserve">                260</w:t>
            </w:r>
          </w:p>
        </w:tc>
        <w:tc>
          <w:tcPr>
            <w:tcW w:w="665" w:type="dxa"/>
            <w:tcBorders>
              <w:top w:val="single" w:sz="6" w:space="0" w:color="auto"/>
              <w:left w:val="nil"/>
              <w:bottom w:val="single" w:sz="8"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8"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single" w:sz="6" w:space="0" w:color="auto"/>
              <w:left w:val="single" w:sz="12" w:space="0" w:color="auto"/>
              <w:bottom w:val="single" w:sz="8" w:space="0" w:color="auto"/>
              <w:right w:val="single" w:sz="4" w:space="0" w:color="auto"/>
            </w:tcBorders>
            <w:noWrap/>
            <w:vAlign w:val="center"/>
            <w:hideMark/>
          </w:tcPr>
          <w:p w:rsidR="007F4D88" w:rsidRPr="007F4D88" w:rsidRDefault="007F4D88" w:rsidP="00751B4B">
            <w:pPr>
              <w:rPr>
                <w:rFonts w:ascii="Arial" w:hAnsi="Arial" w:cs="Arial"/>
                <w:sz w:val="16"/>
                <w:szCs w:val="16"/>
              </w:rPr>
            </w:pPr>
            <w:r w:rsidRPr="007F4D88">
              <w:rPr>
                <w:rFonts w:ascii="Arial" w:hAnsi="Arial" w:cs="Arial"/>
                <w:sz w:val="16"/>
                <w:szCs w:val="16"/>
              </w:rPr>
              <w:t> </w:t>
            </w:r>
            <w:r w:rsidR="00703360">
              <w:rPr>
                <w:rFonts w:ascii="Arial" w:hAnsi="Arial" w:cs="Arial"/>
                <w:sz w:val="16"/>
                <w:szCs w:val="16"/>
              </w:rPr>
              <w:t xml:space="preserve">                    </w:t>
            </w:r>
            <w:r w:rsidR="00751B4B">
              <w:rPr>
                <w:rFonts w:ascii="Arial" w:hAnsi="Arial" w:cs="Arial"/>
                <w:sz w:val="16"/>
                <w:szCs w:val="16"/>
              </w:rPr>
              <w:t>3</w:t>
            </w:r>
          </w:p>
        </w:tc>
        <w:tc>
          <w:tcPr>
            <w:tcW w:w="665" w:type="dxa"/>
            <w:tcBorders>
              <w:top w:val="single" w:sz="6" w:space="0" w:color="auto"/>
              <w:left w:val="nil"/>
              <w:bottom w:val="single" w:sz="8"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6" w:space="0" w:color="auto"/>
              <w:left w:val="nil"/>
              <w:bottom w:val="single" w:sz="8"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r w:rsidRPr="007F4D88">
              <w:rPr>
                <w:rFonts w:ascii="Arial" w:hAnsi="Arial" w:cs="Arial"/>
                <w:sz w:val="16"/>
                <w:szCs w:val="16"/>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single" w:sz="8"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single" w:sz="8"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single" w:sz="8" w:space="0" w:color="auto"/>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single" w:sz="8" w:space="0" w:color="auto"/>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8" w:space="0" w:color="auto"/>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8"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single" w:sz="8" w:space="0" w:color="auto"/>
              <w:left w:val="single" w:sz="12" w:space="0" w:color="auto"/>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8" w:space="0" w:color="auto"/>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8"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r w:rsidRPr="007F4D88">
              <w:rPr>
                <w:rFonts w:ascii="Arial" w:hAnsi="Arial" w:cs="Arial"/>
                <w:sz w:val="16"/>
                <w:szCs w:val="16"/>
              </w:rPr>
              <w:t>Zmena sadzby dane</w:t>
            </w:r>
          </w:p>
        </w:tc>
        <w:tc>
          <w:tcPr>
            <w:tcW w:w="1831" w:type="dxa"/>
            <w:tcBorders>
              <w:top w:val="nil"/>
              <w:left w:val="single" w:sz="12" w:space="0" w:color="auto"/>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995" w:type="dxa"/>
            <w:tcBorders>
              <w:top w:val="nil"/>
              <w:left w:val="single" w:sz="12" w:space="0" w:color="auto"/>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r w:rsidRPr="007F4D88">
              <w:rPr>
                <w:rFonts w:ascii="Arial" w:hAnsi="Arial" w:cs="Arial"/>
                <w:sz w:val="16"/>
                <w:szCs w:val="16"/>
              </w:rPr>
              <w:t>Iné</w:t>
            </w:r>
          </w:p>
        </w:tc>
        <w:tc>
          <w:tcPr>
            <w:tcW w:w="1831" w:type="dxa"/>
            <w:tcBorders>
              <w:top w:val="nil"/>
              <w:left w:val="single" w:sz="12" w:space="0" w:color="auto"/>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c>
          <w:tcPr>
            <w:tcW w:w="1995" w:type="dxa"/>
            <w:tcBorders>
              <w:top w:val="nil"/>
              <w:left w:val="single" w:sz="12" w:space="0" w:color="auto"/>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4" w:space="0" w:color="auto"/>
            </w:tcBorders>
            <w:noWrap/>
            <w:vAlign w:val="center"/>
          </w:tcPr>
          <w:p w:rsidR="007F4D88" w:rsidRPr="007F4D88" w:rsidRDefault="007F4D88" w:rsidP="007F4D88">
            <w:pPr>
              <w:rPr>
                <w:rFonts w:ascii="Arial" w:hAnsi="Arial" w:cs="Arial"/>
                <w:sz w:val="16"/>
                <w:szCs w:val="16"/>
              </w:rPr>
            </w:pPr>
          </w:p>
        </w:tc>
        <w:tc>
          <w:tcPr>
            <w:tcW w:w="665" w:type="dxa"/>
            <w:tcBorders>
              <w:top w:val="nil"/>
              <w:left w:val="nil"/>
              <w:bottom w:val="single" w:sz="4" w:space="0" w:color="auto"/>
              <w:right w:val="single" w:sz="12" w:space="0" w:color="auto"/>
            </w:tcBorders>
            <w:noWrap/>
            <w:vAlign w:val="center"/>
          </w:tcPr>
          <w:p w:rsidR="007F4D88" w:rsidRPr="007F4D88" w:rsidRDefault="007F4D88" w:rsidP="007F4D88">
            <w:pPr>
              <w:rPr>
                <w:rFonts w:ascii="Arial" w:hAnsi="Arial" w:cs="Arial"/>
                <w:sz w:val="16"/>
                <w:szCs w:val="16"/>
              </w:rPr>
            </w:pPr>
          </w:p>
        </w:tc>
      </w:tr>
      <w:tr w:rsidR="007F4D88" w:rsidRPr="007F4D88" w:rsidTr="007F4D88">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Spolu</w:t>
            </w:r>
          </w:p>
        </w:tc>
        <w:tc>
          <w:tcPr>
            <w:tcW w:w="1831" w:type="dxa"/>
            <w:tcBorders>
              <w:top w:val="nil"/>
              <w:left w:val="single" w:sz="12" w:space="0" w:color="auto"/>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r w:rsidR="00042F43">
              <w:rPr>
                <w:rFonts w:ascii="Arial" w:hAnsi="Arial" w:cs="Arial"/>
                <w:sz w:val="16"/>
                <w:szCs w:val="16"/>
              </w:rPr>
              <w:t xml:space="preserve">          8768</w:t>
            </w:r>
          </w:p>
        </w:tc>
        <w:tc>
          <w:tcPr>
            <w:tcW w:w="665" w:type="dxa"/>
            <w:tcBorders>
              <w:top w:val="nil"/>
              <w:left w:val="nil"/>
              <w:bottom w:val="single" w:sz="4" w:space="0" w:color="auto"/>
              <w:right w:val="single" w:sz="4" w:space="0" w:color="auto"/>
            </w:tcBorders>
            <w:noWrap/>
            <w:vAlign w:val="center"/>
            <w:hideMark/>
          </w:tcPr>
          <w:p w:rsidR="007F4D88" w:rsidRPr="007F4D88" w:rsidRDefault="007F4D88" w:rsidP="00751B4B">
            <w:pPr>
              <w:rPr>
                <w:rFonts w:ascii="Arial" w:hAnsi="Arial" w:cs="Arial"/>
                <w:sz w:val="16"/>
                <w:szCs w:val="16"/>
              </w:rPr>
            </w:pPr>
            <w:r w:rsidRPr="007F4D88">
              <w:rPr>
                <w:rFonts w:ascii="Arial" w:hAnsi="Arial" w:cs="Arial"/>
                <w:sz w:val="16"/>
                <w:szCs w:val="16"/>
              </w:rPr>
              <w:t> </w:t>
            </w:r>
            <w:r w:rsidR="00751B4B">
              <w:rPr>
                <w:rFonts w:ascii="Arial" w:hAnsi="Arial" w:cs="Arial"/>
                <w:sz w:val="16"/>
                <w:szCs w:val="16"/>
              </w:rPr>
              <w:t>1320</w:t>
            </w:r>
          </w:p>
        </w:tc>
        <w:tc>
          <w:tcPr>
            <w:tcW w:w="665" w:type="dxa"/>
            <w:tcBorders>
              <w:top w:val="nil"/>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nil"/>
              <w:left w:val="single" w:sz="12" w:space="0" w:color="auto"/>
              <w:bottom w:val="single" w:sz="4" w:space="0" w:color="auto"/>
              <w:right w:val="single" w:sz="4" w:space="0" w:color="auto"/>
            </w:tcBorders>
            <w:noWrap/>
            <w:vAlign w:val="center"/>
            <w:hideMark/>
          </w:tcPr>
          <w:p w:rsidR="007F4D88" w:rsidRPr="007F4D88" w:rsidRDefault="007F4D88" w:rsidP="00751B4B">
            <w:pPr>
              <w:rPr>
                <w:rFonts w:ascii="Arial" w:hAnsi="Arial" w:cs="Arial"/>
                <w:sz w:val="16"/>
                <w:szCs w:val="16"/>
              </w:rPr>
            </w:pPr>
            <w:r w:rsidRPr="007F4D88">
              <w:rPr>
                <w:rFonts w:ascii="Arial" w:hAnsi="Arial" w:cs="Arial"/>
                <w:sz w:val="16"/>
                <w:szCs w:val="16"/>
              </w:rPr>
              <w:t> </w:t>
            </w:r>
            <w:r w:rsidR="00703360">
              <w:rPr>
                <w:rFonts w:ascii="Arial" w:hAnsi="Arial" w:cs="Arial"/>
                <w:sz w:val="16"/>
                <w:szCs w:val="16"/>
              </w:rPr>
              <w:t xml:space="preserve">               </w:t>
            </w:r>
            <w:r w:rsidR="00751B4B">
              <w:rPr>
                <w:rFonts w:ascii="Arial" w:hAnsi="Arial" w:cs="Arial"/>
                <w:sz w:val="16"/>
                <w:szCs w:val="16"/>
              </w:rPr>
              <w:t>8768</w:t>
            </w:r>
          </w:p>
        </w:tc>
        <w:tc>
          <w:tcPr>
            <w:tcW w:w="665" w:type="dxa"/>
            <w:tcBorders>
              <w:top w:val="nil"/>
              <w:left w:val="nil"/>
              <w:bottom w:val="single" w:sz="4" w:space="0" w:color="auto"/>
              <w:right w:val="single" w:sz="4" w:space="0" w:color="auto"/>
            </w:tcBorders>
            <w:noWrap/>
            <w:vAlign w:val="center"/>
            <w:hideMark/>
          </w:tcPr>
          <w:p w:rsidR="007F4D88" w:rsidRPr="007F4D88" w:rsidRDefault="007F4D88" w:rsidP="00751B4B">
            <w:pPr>
              <w:rPr>
                <w:rFonts w:ascii="Arial" w:hAnsi="Arial" w:cs="Arial"/>
                <w:sz w:val="16"/>
                <w:szCs w:val="16"/>
              </w:rPr>
            </w:pPr>
            <w:r w:rsidRPr="007F4D88">
              <w:rPr>
                <w:rFonts w:ascii="Arial" w:hAnsi="Arial" w:cs="Arial"/>
                <w:sz w:val="16"/>
                <w:szCs w:val="16"/>
              </w:rPr>
              <w:t> </w:t>
            </w:r>
            <w:r w:rsidR="00751B4B">
              <w:rPr>
                <w:rFonts w:ascii="Arial" w:hAnsi="Arial" w:cs="Arial"/>
                <w:sz w:val="16"/>
                <w:szCs w:val="16"/>
              </w:rPr>
              <w:t>1338</w:t>
            </w:r>
          </w:p>
        </w:tc>
        <w:tc>
          <w:tcPr>
            <w:tcW w:w="665" w:type="dxa"/>
            <w:tcBorders>
              <w:top w:val="nil"/>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p>
        </w:tc>
      </w:tr>
      <w:tr w:rsidR="007F4D88" w:rsidRPr="007F4D88" w:rsidTr="007F4D88">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Splatná daň z príjmov</w:t>
            </w:r>
          </w:p>
        </w:tc>
        <w:tc>
          <w:tcPr>
            <w:tcW w:w="1831" w:type="dxa"/>
            <w:tcBorders>
              <w:top w:val="nil"/>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4" w:space="0" w:color="auto"/>
              <w:right w:val="single" w:sz="4" w:space="0" w:color="auto"/>
            </w:tcBorders>
            <w:noWrap/>
            <w:vAlign w:val="center"/>
            <w:hideMark/>
          </w:tcPr>
          <w:p w:rsidR="007F4D88" w:rsidRPr="007F4D88" w:rsidRDefault="007F4D88" w:rsidP="00751B4B">
            <w:pPr>
              <w:rPr>
                <w:rFonts w:ascii="Arial" w:hAnsi="Arial" w:cs="Arial"/>
                <w:sz w:val="16"/>
                <w:szCs w:val="16"/>
              </w:rPr>
            </w:pPr>
            <w:r w:rsidRPr="007F4D88">
              <w:rPr>
                <w:rFonts w:ascii="Arial" w:hAnsi="Arial" w:cs="Arial"/>
                <w:sz w:val="16"/>
                <w:szCs w:val="16"/>
              </w:rPr>
              <w:t> </w:t>
            </w:r>
            <w:r w:rsidR="00751B4B">
              <w:rPr>
                <w:rFonts w:ascii="Arial" w:hAnsi="Arial" w:cs="Arial"/>
                <w:sz w:val="16"/>
                <w:szCs w:val="16"/>
              </w:rPr>
              <w:t>1320</w:t>
            </w:r>
          </w:p>
        </w:tc>
        <w:tc>
          <w:tcPr>
            <w:tcW w:w="665" w:type="dxa"/>
            <w:tcBorders>
              <w:top w:val="nil"/>
              <w:left w:val="nil"/>
              <w:bottom w:val="single" w:sz="4" w:space="0" w:color="auto"/>
              <w:right w:val="single" w:sz="12" w:space="0" w:color="auto"/>
            </w:tcBorders>
            <w:noWrap/>
            <w:vAlign w:val="center"/>
            <w:hideMark/>
          </w:tcPr>
          <w:p w:rsidR="007F4D88" w:rsidRPr="007F4D88" w:rsidRDefault="007F4D88" w:rsidP="00751B4B">
            <w:pPr>
              <w:rPr>
                <w:rFonts w:ascii="Arial" w:hAnsi="Arial" w:cs="Arial"/>
                <w:sz w:val="16"/>
                <w:szCs w:val="16"/>
              </w:rPr>
            </w:pPr>
            <w:r w:rsidRPr="007F4D88">
              <w:rPr>
                <w:rFonts w:ascii="Arial" w:hAnsi="Arial" w:cs="Arial"/>
                <w:sz w:val="16"/>
                <w:szCs w:val="16"/>
              </w:rPr>
              <w:t> </w:t>
            </w:r>
            <w:r w:rsidR="00751B4B">
              <w:rPr>
                <w:rFonts w:ascii="Arial" w:hAnsi="Arial" w:cs="Arial"/>
                <w:sz w:val="16"/>
                <w:szCs w:val="16"/>
              </w:rPr>
              <w:t>22</w:t>
            </w:r>
            <w:r w:rsidR="00042F43">
              <w:rPr>
                <w:rFonts w:ascii="Arial" w:hAnsi="Arial" w:cs="Arial"/>
                <w:sz w:val="16"/>
                <w:szCs w:val="16"/>
              </w:rPr>
              <w:t>%</w:t>
            </w:r>
          </w:p>
        </w:tc>
        <w:tc>
          <w:tcPr>
            <w:tcW w:w="1995" w:type="dxa"/>
            <w:tcBorders>
              <w:top w:val="nil"/>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4" w:space="0" w:color="auto"/>
              <w:right w:val="single" w:sz="4" w:space="0" w:color="auto"/>
            </w:tcBorders>
            <w:noWrap/>
            <w:vAlign w:val="center"/>
            <w:hideMark/>
          </w:tcPr>
          <w:p w:rsidR="007F4D88" w:rsidRPr="007F4D88" w:rsidRDefault="00751B4B" w:rsidP="007F4D88">
            <w:pPr>
              <w:rPr>
                <w:rFonts w:ascii="Arial" w:hAnsi="Arial" w:cs="Arial"/>
                <w:sz w:val="16"/>
                <w:szCs w:val="16"/>
              </w:rPr>
            </w:pPr>
            <w:r>
              <w:rPr>
                <w:rFonts w:ascii="Arial" w:hAnsi="Arial" w:cs="Arial"/>
                <w:sz w:val="16"/>
                <w:szCs w:val="16"/>
              </w:rPr>
              <w:t>2016</w:t>
            </w:r>
          </w:p>
        </w:tc>
        <w:tc>
          <w:tcPr>
            <w:tcW w:w="665" w:type="dxa"/>
            <w:tcBorders>
              <w:top w:val="nil"/>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single" w:sz="4" w:space="0" w:color="auto"/>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4"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single" w:sz="4" w:space="0" w:color="auto"/>
              <w:left w:val="single" w:sz="12" w:space="0" w:color="auto"/>
              <w:bottom w:val="single" w:sz="4"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single" w:sz="4" w:space="0" w:color="auto"/>
              <w:left w:val="nil"/>
              <w:bottom w:val="single" w:sz="4"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single" w:sz="4" w:space="0" w:color="auto"/>
              <w:left w:val="nil"/>
              <w:bottom w:val="single" w:sz="4"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r w:rsidR="007F4D88" w:rsidRPr="007F4D88" w:rsidTr="007F4D88">
        <w:trPr>
          <w:trHeight w:val="454"/>
          <w:jc w:val="center"/>
        </w:trPr>
        <w:tc>
          <w:tcPr>
            <w:tcW w:w="2801" w:type="dxa"/>
            <w:tcBorders>
              <w:top w:val="nil"/>
              <w:left w:val="single" w:sz="12" w:space="0" w:color="auto"/>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12"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nil"/>
              <w:left w:val="nil"/>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1995" w:type="dxa"/>
            <w:tcBorders>
              <w:top w:val="nil"/>
              <w:left w:val="single" w:sz="12" w:space="0" w:color="auto"/>
              <w:bottom w:val="single" w:sz="12" w:space="0" w:color="auto"/>
              <w:right w:val="single" w:sz="4"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x</w:t>
            </w:r>
          </w:p>
        </w:tc>
        <w:tc>
          <w:tcPr>
            <w:tcW w:w="665" w:type="dxa"/>
            <w:tcBorders>
              <w:top w:val="nil"/>
              <w:left w:val="nil"/>
              <w:bottom w:val="single" w:sz="12" w:space="0" w:color="auto"/>
              <w:right w:val="single" w:sz="4"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c>
          <w:tcPr>
            <w:tcW w:w="665" w:type="dxa"/>
            <w:tcBorders>
              <w:top w:val="nil"/>
              <w:left w:val="nil"/>
              <w:bottom w:val="single" w:sz="12" w:space="0" w:color="auto"/>
              <w:right w:val="single" w:sz="12" w:space="0" w:color="auto"/>
            </w:tcBorders>
            <w:noWrap/>
            <w:vAlign w:val="center"/>
            <w:hideMark/>
          </w:tcPr>
          <w:p w:rsidR="007F4D88" w:rsidRPr="007F4D88" w:rsidRDefault="007F4D88" w:rsidP="007F4D88">
            <w:pPr>
              <w:rPr>
                <w:rFonts w:ascii="Arial" w:hAnsi="Arial" w:cs="Arial"/>
                <w:sz w:val="16"/>
                <w:szCs w:val="16"/>
              </w:rPr>
            </w:pPr>
            <w:r w:rsidRPr="007F4D88">
              <w:rPr>
                <w:rFonts w:ascii="Arial" w:hAnsi="Arial" w:cs="Arial"/>
                <w:sz w:val="16"/>
                <w:szCs w:val="16"/>
              </w:rPr>
              <w:t> </w:t>
            </w:r>
          </w:p>
        </w:tc>
      </w:tr>
    </w:tbl>
    <w:p w:rsidR="007F4D88" w:rsidRPr="007F4D88" w:rsidRDefault="007F4D88" w:rsidP="0000290B">
      <w:pPr>
        <w:pStyle w:val="Zkladntext"/>
        <w:rPr>
          <w:sz w:val="16"/>
          <w:szCs w:val="16"/>
        </w:rPr>
      </w:pPr>
    </w:p>
    <w:p w:rsidR="007F4D88" w:rsidRDefault="00703360" w:rsidP="0000290B">
      <w:pPr>
        <w:pStyle w:val="Zkladntext"/>
      </w:pPr>
      <w:r>
        <w:t xml:space="preserve">                                                                                                                                </w:t>
      </w:r>
    </w:p>
    <w:p w:rsidR="0000290B" w:rsidRPr="009E3CAB" w:rsidRDefault="0000290B" w:rsidP="009E3CAB">
      <w:pPr>
        <w:pStyle w:val="Zkladntext"/>
        <w:rPr>
          <w:b/>
        </w:rPr>
      </w:pPr>
      <w:r>
        <w:t>Ďalšie informácie k odloženým daniam</w:t>
      </w:r>
      <w:r w:rsidRPr="00555FAD">
        <w:t>:</w:t>
      </w:r>
      <w:r w:rsidR="009E3CAB">
        <w:t xml:space="preserve"> </w:t>
      </w:r>
      <w:r w:rsidR="009E3CAB" w:rsidRPr="009E3CAB">
        <w:rPr>
          <w:b/>
        </w:rPr>
        <w:t>účtovná jednotka nemá náplň</w:t>
      </w:r>
    </w:p>
    <w:p w:rsidR="007F4D88" w:rsidRDefault="007F4D88" w:rsidP="0000290B">
      <w:pPr>
        <w:pStyle w:val="Zkladntext"/>
      </w:pPr>
    </w:p>
    <w:tbl>
      <w:tblPr>
        <w:tblW w:w="8560" w:type="dxa"/>
        <w:tblInd w:w="98" w:type="dxa"/>
        <w:tblLook w:val="00A0" w:firstRow="1" w:lastRow="0" w:firstColumn="1" w:lastColumn="0" w:noHBand="0" w:noVBand="0"/>
      </w:tblPr>
      <w:tblGrid>
        <w:gridCol w:w="5200"/>
        <w:gridCol w:w="1600"/>
        <w:gridCol w:w="1760"/>
      </w:tblGrid>
      <w:tr w:rsidR="007F4D88" w:rsidRPr="007F4D88" w:rsidTr="007F4D88">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7F4D88" w:rsidRPr="007F4D88" w:rsidRDefault="007F4D88" w:rsidP="007F4D88">
            <w:pPr>
              <w:jc w:val="center"/>
              <w:rPr>
                <w:rFonts w:ascii="Arial" w:hAnsi="Arial" w:cs="Arial"/>
                <w:b/>
                <w:bCs/>
                <w:sz w:val="16"/>
                <w:szCs w:val="16"/>
              </w:rPr>
            </w:pPr>
            <w:r w:rsidRPr="007F4D88">
              <w:rPr>
                <w:rFonts w:ascii="Arial" w:hAnsi="Arial" w:cs="Arial"/>
                <w:b/>
                <w:bCs/>
                <w:sz w:val="16"/>
                <w:szCs w:val="16"/>
              </w:rPr>
              <w:t>Názov položky</w:t>
            </w:r>
          </w:p>
        </w:tc>
        <w:tc>
          <w:tcPr>
            <w:tcW w:w="1600" w:type="dxa"/>
            <w:tcBorders>
              <w:top w:val="single" w:sz="8" w:space="0" w:color="auto"/>
              <w:left w:val="nil"/>
              <w:bottom w:val="single" w:sz="8" w:space="0" w:color="auto"/>
              <w:right w:val="single" w:sz="8" w:space="0" w:color="auto"/>
            </w:tcBorders>
            <w:vAlign w:val="center"/>
          </w:tcPr>
          <w:p w:rsidR="007F4D88" w:rsidRPr="007F4D88" w:rsidRDefault="007F4D88" w:rsidP="007F4D88">
            <w:pPr>
              <w:jc w:val="center"/>
              <w:rPr>
                <w:rFonts w:ascii="Arial" w:hAnsi="Arial" w:cs="Arial"/>
                <w:b/>
                <w:bCs/>
                <w:sz w:val="16"/>
                <w:szCs w:val="16"/>
              </w:rPr>
            </w:pPr>
            <w:r w:rsidRPr="007F4D88">
              <w:rPr>
                <w:rFonts w:ascii="Arial" w:hAnsi="Arial" w:cs="Arial"/>
                <w:b/>
                <w:bCs/>
                <w:sz w:val="16"/>
                <w:szCs w:val="16"/>
              </w:rPr>
              <w:t>Bežné účtovné obdobie</w:t>
            </w:r>
          </w:p>
        </w:tc>
        <w:tc>
          <w:tcPr>
            <w:tcW w:w="1760" w:type="dxa"/>
            <w:tcBorders>
              <w:top w:val="single" w:sz="8" w:space="0" w:color="auto"/>
              <w:left w:val="nil"/>
              <w:bottom w:val="single" w:sz="8" w:space="0" w:color="auto"/>
              <w:right w:val="single" w:sz="8" w:space="0" w:color="auto"/>
            </w:tcBorders>
            <w:vAlign w:val="center"/>
          </w:tcPr>
          <w:p w:rsidR="007F4D88" w:rsidRPr="007F4D88" w:rsidRDefault="007F4D88" w:rsidP="007F4D88">
            <w:pPr>
              <w:jc w:val="center"/>
              <w:rPr>
                <w:rFonts w:ascii="Arial" w:hAnsi="Arial" w:cs="Arial"/>
                <w:b/>
                <w:bCs/>
                <w:sz w:val="16"/>
                <w:szCs w:val="16"/>
              </w:rPr>
            </w:pPr>
            <w:r w:rsidRPr="007F4D88">
              <w:rPr>
                <w:rFonts w:ascii="Arial" w:hAnsi="Arial" w:cs="Arial"/>
                <w:b/>
                <w:bCs/>
                <w:sz w:val="16"/>
                <w:szCs w:val="16"/>
              </w:rPr>
              <w:t>Bezprostredne predchádzajúce účtovné obdobie</w:t>
            </w:r>
          </w:p>
        </w:tc>
      </w:tr>
      <w:tr w:rsidR="007F4D88" w:rsidRPr="007F4D88" w:rsidTr="007F4D88">
        <w:trPr>
          <w:trHeight w:val="555"/>
        </w:trPr>
        <w:tc>
          <w:tcPr>
            <w:tcW w:w="5200" w:type="dxa"/>
            <w:tcBorders>
              <w:top w:val="nil"/>
              <w:left w:val="single" w:sz="8" w:space="0" w:color="auto"/>
              <w:bottom w:val="single" w:sz="4"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r w:rsidR="007F4D88" w:rsidRPr="007F4D88" w:rsidTr="007F4D88">
        <w:trPr>
          <w:trHeight w:val="555"/>
        </w:trPr>
        <w:tc>
          <w:tcPr>
            <w:tcW w:w="5200" w:type="dxa"/>
            <w:tcBorders>
              <w:top w:val="nil"/>
              <w:left w:val="single" w:sz="8" w:space="0" w:color="auto"/>
              <w:bottom w:val="single" w:sz="4"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r w:rsidR="007F4D88" w:rsidRPr="007F4D88" w:rsidTr="007F4D88">
        <w:trPr>
          <w:trHeight w:val="1365"/>
        </w:trPr>
        <w:tc>
          <w:tcPr>
            <w:tcW w:w="5200" w:type="dxa"/>
            <w:tcBorders>
              <w:top w:val="nil"/>
              <w:left w:val="single" w:sz="8" w:space="0" w:color="auto"/>
              <w:bottom w:val="single" w:sz="4"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r w:rsidR="007F4D88" w:rsidRPr="007F4D88" w:rsidTr="007F4D88">
        <w:trPr>
          <w:trHeight w:val="1095"/>
        </w:trPr>
        <w:tc>
          <w:tcPr>
            <w:tcW w:w="5200" w:type="dxa"/>
            <w:tcBorders>
              <w:top w:val="nil"/>
              <w:left w:val="single" w:sz="8" w:space="0" w:color="auto"/>
              <w:bottom w:val="single" w:sz="4"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r w:rsidR="007F4D88" w:rsidRPr="007F4D88" w:rsidTr="007F4D88">
        <w:trPr>
          <w:trHeight w:val="825"/>
        </w:trPr>
        <w:tc>
          <w:tcPr>
            <w:tcW w:w="5200" w:type="dxa"/>
            <w:tcBorders>
              <w:top w:val="nil"/>
              <w:left w:val="single" w:sz="8" w:space="0" w:color="auto"/>
              <w:bottom w:val="single" w:sz="4"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lastRenderedPageBreak/>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r w:rsidR="007F4D88" w:rsidRPr="007F4D88" w:rsidTr="007F4D88">
        <w:trPr>
          <w:trHeight w:val="840"/>
        </w:trPr>
        <w:tc>
          <w:tcPr>
            <w:tcW w:w="5200" w:type="dxa"/>
            <w:tcBorders>
              <w:top w:val="nil"/>
              <w:left w:val="single" w:sz="8" w:space="0" w:color="auto"/>
              <w:bottom w:val="single" w:sz="8" w:space="0" w:color="auto"/>
              <w:right w:val="single" w:sz="8" w:space="0" w:color="auto"/>
            </w:tcBorders>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c>
          <w:tcPr>
            <w:tcW w:w="1760" w:type="dxa"/>
            <w:tcBorders>
              <w:top w:val="nil"/>
              <w:left w:val="nil"/>
              <w:bottom w:val="single" w:sz="8" w:space="0" w:color="auto"/>
              <w:right w:val="single" w:sz="8" w:space="0" w:color="auto"/>
            </w:tcBorders>
            <w:noWrap/>
            <w:vAlign w:val="bottom"/>
          </w:tcPr>
          <w:p w:rsidR="007F4D88" w:rsidRPr="007F4D88" w:rsidRDefault="007F4D88" w:rsidP="007F4D88">
            <w:pPr>
              <w:jc w:val="both"/>
              <w:rPr>
                <w:rFonts w:ascii="Arial" w:hAnsi="Arial" w:cs="Arial"/>
                <w:sz w:val="16"/>
                <w:szCs w:val="16"/>
              </w:rPr>
            </w:pPr>
            <w:r w:rsidRPr="007F4D88">
              <w:rPr>
                <w:rFonts w:ascii="Arial" w:hAnsi="Arial" w:cs="Arial"/>
                <w:sz w:val="16"/>
                <w:szCs w:val="16"/>
              </w:rPr>
              <w:t> </w:t>
            </w:r>
          </w:p>
        </w:tc>
      </w:tr>
    </w:tbl>
    <w:p w:rsidR="007F4D88" w:rsidRDefault="007F4D88" w:rsidP="0000290B">
      <w:pPr>
        <w:pStyle w:val="Zkladntext"/>
      </w:pPr>
    </w:p>
    <w:p w:rsidR="007F4D88" w:rsidRDefault="007F4D88" w:rsidP="0000290B">
      <w:pPr>
        <w:pStyle w:val="Zkladntext"/>
      </w:pPr>
    </w:p>
    <w:p w:rsidR="00CB3140" w:rsidRDefault="00CB3140" w:rsidP="00CB3140">
      <w:pPr>
        <w:pStyle w:val="Zkladntext"/>
        <w:rPr>
          <w:lang w:val="de-DE"/>
        </w:rPr>
      </w:pPr>
    </w:p>
    <w:p w:rsidR="0000290B" w:rsidRDefault="0000290B" w:rsidP="0000290B">
      <w:pPr>
        <w:pStyle w:val="Nadpis1"/>
        <w:tabs>
          <w:tab w:val="clear" w:pos="450"/>
          <w:tab w:val="num" w:pos="360"/>
        </w:tabs>
        <w:spacing w:before="120" w:after="60"/>
        <w:ind w:left="360"/>
      </w:pPr>
      <w:r>
        <w:t>Informácie o údajoch na podsúvahových  účtoch</w:t>
      </w:r>
      <w:r w:rsidR="009E3CAB">
        <w:t xml:space="preserve"> </w:t>
      </w:r>
      <w:r w:rsidR="0007242C">
        <w:t xml:space="preserve">: </w:t>
      </w:r>
      <w:r w:rsidR="0007242C">
        <w:rPr>
          <w:sz w:val="16"/>
          <w:szCs w:val="16"/>
        </w:rPr>
        <w:t>účtovná jednotka nemá náplň</w:t>
      </w:r>
    </w:p>
    <w:p w:rsidR="00B433AF" w:rsidRDefault="00B433AF" w:rsidP="002E31E7">
      <w:pPr>
        <w:pStyle w:val="Zkladntext"/>
        <w:rPr>
          <w:b/>
          <w:i/>
          <w:u w:val="single"/>
        </w:rPr>
      </w:pPr>
    </w:p>
    <w:p w:rsidR="009E3CAB" w:rsidRPr="009E3CAB" w:rsidRDefault="000C17C3" w:rsidP="009E3CAB">
      <w:pPr>
        <w:pStyle w:val="Zkladntext"/>
        <w:rPr>
          <w:b/>
        </w:rPr>
      </w:pPr>
      <w:r w:rsidRPr="000C17C3">
        <w:rPr>
          <w:b/>
          <w:i/>
          <w:u w:val="single"/>
        </w:rPr>
        <w:t>Najatý majetok</w:t>
      </w:r>
      <w:r w:rsidR="009E3CAB">
        <w:rPr>
          <w:b/>
          <w:i/>
          <w:u w:val="single"/>
        </w:rPr>
        <w:t xml:space="preserve"> : </w:t>
      </w:r>
      <w:r w:rsidR="009E3CAB" w:rsidRPr="009E3CAB">
        <w:rPr>
          <w:b/>
        </w:rPr>
        <w:t>účtovná jednotka nemá náplň</w:t>
      </w:r>
    </w:p>
    <w:p w:rsidR="00BF425D" w:rsidRDefault="00BF425D" w:rsidP="009E3CAB">
      <w:pPr>
        <w:pStyle w:val="Zkladntext"/>
        <w:ind w:left="0"/>
      </w:pPr>
    </w:p>
    <w:p w:rsidR="007F4D88" w:rsidRPr="007F4D88" w:rsidRDefault="007F4D88" w:rsidP="007F4D88">
      <w:pPr>
        <w:ind w:left="284" w:right="28"/>
        <w:jc w:val="both"/>
        <w:rPr>
          <w:rFonts w:ascii="Arial" w:hAnsi="Arial" w:cs="Arial"/>
          <w:sz w:val="18"/>
          <w:szCs w:val="18"/>
        </w:rPr>
      </w:pPr>
      <w:r w:rsidRPr="007F4D88">
        <w:rPr>
          <w:rFonts w:ascii="Arial" w:hAnsi="Arial" w:cs="Arial"/>
          <w:bCs/>
          <w:sz w:val="18"/>
          <w:szCs w:val="18"/>
        </w:rPr>
        <w:t xml:space="preserve">Tu sa </w:t>
      </w:r>
      <w:r w:rsidRPr="007F4D88">
        <w:rPr>
          <w:rFonts w:ascii="Arial" w:hAnsi="Arial" w:cs="Arial"/>
          <w:sz w:val="18"/>
          <w:szCs w:val="18"/>
        </w:rPr>
        <w:t>uvádzajú informácie o</w:t>
      </w:r>
      <w:r w:rsidRPr="007F4D88">
        <w:rPr>
          <w:rFonts w:ascii="Arial" w:hAnsi="Arial" w:cs="Arial"/>
          <w:b/>
          <w:bCs/>
          <w:sz w:val="18"/>
          <w:szCs w:val="18"/>
        </w:rPr>
        <w:t xml:space="preserve"> </w:t>
      </w:r>
      <w:r w:rsidRPr="007F4D88">
        <w:rPr>
          <w:rFonts w:ascii="Arial" w:hAnsi="Arial" w:cs="Arial"/>
          <w:sz w:val="18"/>
          <w:szCs w:val="18"/>
        </w:rPr>
        <w:t>významných položkách prenajatého majetku, majetku prijatého do úschovy, o pohľadávkach a záväzkoch z opcií, o odpísaných pohľadávkach a pohľadávkach a záväzkoch z lízingu:</w:t>
      </w:r>
    </w:p>
    <w:p w:rsidR="007F4D88" w:rsidRDefault="007F4D88" w:rsidP="009E3CAB">
      <w:pPr>
        <w:pStyle w:val="Zkladntext"/>
        <w:ind w:left="0"/>
      </w:pPr>
    </w:p>
    <w:p w:rsidR="002E31E7" w:rsidRDefault="00F4619A" w:rsidP="002E31E7">
      <w:pPr>
        <w:pStyle w:val="Zkladntext"/>
      </w:pPr>
      <w:r>
        <w:t xml:space="preserve">Spoločnosť má v nájme </w:t>
      </w:r>
      <w:r w:rsidR="007F4D88">
        <w:t>...............</w:t>
      </w:r>
      <w:r>
        <w:t xml:space="preserve">. Nájomná zmluva je uzatvorená do roku </w:t>
      </w:r>
      <w:r w:rsidR="007F4D88">
        <w:t>........</w:t>
      </w:r>
      <w:r>
        <w:t xml:space="preserve">. Ročné náklady na nájomné sú približne </w:t>
      </w:r>
      <w:r w:rsidR="007F4D88">
        <w:t>...........</w:t>
      </w:r>
      <w:r>
        <w:t xml:space="preserve"> EUR. Záväzky z prenájmu evidované na podsúvahových účtoch predstavujú </w:t>
      </w:r>
      <w:r w:rsidR="007F4D88">
        <w:t>.................</w:t>
      </w:r>
      <w:r>
        <w:t xml:space="preserve"> EUR </w:t>
      </w:r>
    </w:p>
    <w:p w:rsidR="007F4D88" w:rsidRPr="000F038C" w:rsidRDefault="007F4D88" w:rsidP="002E31E7">
      <w:pPr>
        <w:pStyle w:val="Zkladntext"/>
      </w:pPr>
    </w:p>
    <w:p w:rsidR="007F4D88" w:rsidRDefault="007F4D88" w:rsidP="00775D22">
      <w:pPr>
        <w:pStyle w:val="Zkladntext"/>
        <w:rPr>
          <w:b/>
          <w:i/>
          <w:u w:val="single"/>
        </w:rPr>
      </w:pPr>
    </w:p>
    <w:p w:rsidR="009E3CAB" w:rsidRPr="009E3CAB" w:rsidRDefault="000C17C3" w:rsidP="009E3CAB">
      <w:pPr>
        <w:pStyle w:val="Zkladntext"/>
        <w:rPr>
          <w:b/>
        </w:rPr>
      </w:pPr>
      <w:r w:rsidRPr="000C17C3">
        <w:rPr>
          <w:b/>
          <w:i/>
          <w:u w:val="single"/>
        </w:rPr>
        <w:t>Prenajatý majetok</w:t>
      </w:r>
      <w:r w:rsidR="009E3CAB">
        <w:rPr>
          <w:b/>
          <w:i/>
          <w:u w:val="single"/>
        </w:rPr>
        <w:t xml:space="preserve">  </w:t>
      </w:r>
      <w:r w:rsidR="009E3CAB" w:rsidRPr="009E3CAB">
        <w:rPr>
          <w:b/>
        </w:rPr>
        <w:t>účtovná jednotka nemá náplň</w:t>
      </w:r>
    </w:p>
    <w:p w:rsidR="00BF425D" w:rsidRPr="000F038C" w:rsidRDefault="00BF425D" w:rsidP="009E3CAB">
      <w:pPr>
        <w:pStyle w:val="Zkladntext"/>
        <w:ind w:left="0"/>
      </w:pPr>
    </w:p>
    <w:p w:rsidR="00775D22" w:rsidRPr="000F038C" w:rsidRDefault="00F4619A" w:rsidP="00775D22">
      <w:pPr>
        <w:pStyle w:val="Zkladntext"/>
      </w:pPr>
      <w:r>
        <w:t xml:space="preserve">Spoločnosť prenajíma </w:t>
      </w:r>
      <w:r w:rsidR="007F4D88">
        <w:t>................</w:t>
      </w:r>
      <w:r>
        <w:t xml:space="preserve"> tretej osobe na výrobné účely. Ročné výnosy z nájomného sú približne </w:t>
      </w:r>
      <w:r w:rsidR="007F4D88">
        <w:t>.......</w:t>
      </w:r>
      <w:r>
        <w:t xml:space="preserve">EUR. Nájomná zmluva je uzatvorená do roku </w:t>
      </w:r>
      <w:r w:rsidR="007F4D88">
        <w:t>...</w:t>
      </w:r>
      <w:r>
        <w:t xml:space="preserve">. Prenajatú časť výrobnej haly vykazuje v súvahe ako dlhodobý hmotný majetok. Pohľadávky z prenájmu evidované na podsúvahových účtoch predstavujú </w:t>
      </w:r>
      <w:r w:rsidR="007F4D88">
        <w:t>... EUR .</w:t>
      </w:r>
    </w:p>
    <w:p w:rsidR="00775D22" w:rsidRPr="000F038C" w:rsidRDefault="00775D22" w:rsidP="00775D22">
      <w:pPr>
        <w:pStyle w:val="Zkladntext"/>
      </w:pPr>
    </w:p>
    <w:p w:rsidR="00B62963" w:rsidRDefault="00B62963">
      <w:pPr>
        <w:pStyle w:val="Zkladntext"/>
        <w:rPr>
          <w:i/>
        </w:rPr>
      </w:pPr>
    </w:p>
    <w:p w:rsidR="009E3CAB" w:rsidRPr="009E3CAB" w:rsidRDefault="00750629" w:rsidP="009E3CAB">
      <w:pPr>
        <w:pStyle w:val="Zkladntext"/>
        <w:rPr>
          <w:b/>
        </w:rPr>
      </w:pPr>
      <w:r w:rsidRPr="00750629">
        <w:rPr>
          <w:b/>
          <w:i/>
          <w:u w:val="single"/>
        </w:rPr>
        <w:t>Ostatné finančné povinnosti</w:t>
      </w:r>
      <w:r w:rsidR="009E3CAB">
        <w:rPr>
          <w:b/>
          <w:i/>
          <w:u w:val="single"/>
        </w:rPr>
        <w:t xml:space="preserve">  </w:t>
      </w:r>
      <w:r w:rsidR="009E3CAB" w:rsidRPr="009E3CAB">
        <w:rPr>
          <w:b/>
        </w:rPr>
        <w:t>účtovná jednotka nemá náplň</w:t>
      </w:r>
    </w:p>
    <w:p w:rsidR="00B62963" w:rsidRPr="003C0DE9" w:rsidRDefault="00B62963">
      <w:pPr>
        <w:pStyle w:val="Zkladntext"/>
        <w:rPr>
          <w:i/>
          <w:u w:val="single"/>
        </w:rPr>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B62963" w:rsidRDefault="00B62963">
      <w:pPr>
        <w:pStyle w:val="Zkladntext"/>
        <w:ind w:left="766"/>
      </w:pPr>
    </w:p>
    <w:p w:rsidR="009715BA" w:rsidRDefault="009715BA">
      <w:pPr>
        <w:pStyle w:val="Zkladntext"/>
        <w:ind w:left="766"/>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r w:rsidR="0007242C">
        <w:t xml:space="preserve"> :</w:t>
      </w:r>
      <w:r w:rsidR="009E3CAB">
        <w:t xml:space="preserve"> </w:t>
      </w:r>
      <w:r w:rsidR="0007242C">
        <w:rPr>
          <w:sz w:val="16"/>
          <w:szCs w:val="16"/>
        </w:rPr>
        <w:t>účtovná jednotka nemá náplň</w:t>
      </w:r>
    </w:p>
    <w:p w:rsidR="0000290B" w:rsidRPr="000F038C" w:rsidRDefault="0000290B" w:rsidP="0000290B">
      <w:pPr>
        <w:pStyle w:val="Zkladntext"/>
        <w:ind w:left="0"/>
      </w:pPr>
    </w:p>
    <w:p w:rsidR="009E3CAB" w:rsidRPr="009E3CAB" w:rsidRDefault="00F4619A" w:rsidP="009E3CAB">
      <w:pPr>
        <w:pStyle w:val="Zkladntext"/>
        <w:rPr>
          <w:b/>
        </w:rPr>
      </w:pPr>
      <w:bookmarkStart w:id="25" w:name="_Toc530739921"/>
      <w:r>
        <w:t>Podmienené záväzk</w:t>
      </w:r>
      <w:r w:rsidR="0000290B">
        <w:t>y</w:t>
      </w:r>
      <w:bookmarkEnd w:id="25"/>
      <w:r w:rsidR="009E3CAB">
        <w:t xml:space="preserve"> : </w:t>
      </w:r>
      <w:r w:rsidR="009E3CAB" w:rsidRPr="009E3CAB">
        <w:rPr>
          <w:b/>
        </w:rPr>
        <w:t>účtovná jednotka nemá náplň</w:t>
      </w:r>
    </w:p>
    <w:p w:rsidR="0000290B" w:rsidRDefault="0000290B" w:rsidP="002F770F">
      <w:pPr>
        <w:pStyle w:val="Nadpis2"/>
        <w:numPr>
          <w:ilvl w:val="0"/>
          <w:numId w:val="29"/>
        </w:numPr>
      </w:pPr>
    </w:p>
    <w:p w:rsidR="009715BA" w:rsidRDefault="009715BA" w:rsidP="009715BA">
      <w:pPr>
        <w:pStyle w:val="Zkladntext"/>
        <w:ind w:left="0"/>
      </w:pPr>
    </w:p>
    <w:p w:rsidR="009715BA" w:rsidRDefault="0000290B" w:rsidP="009715BA">
      <w:pPr>
        <w:pStyle w:val="Zkladntext"/>
      </w:pPr>
      <w:r>
        <w:t>Spoločnosť má nasledujúce podmienené záväzky, ktoré sa nesledujú v bežnom účtovníctve a neuvádzajú sa v súvahe:</w:t>
      </w:r>
    </w:p>
    <w:p w:rsidR="009715BA" w:rsidRDefault="009715BA" w:rsidP="009715BA">
      <w:pPr>
        <w:pStyle w:val="Zkladntext"/>
      </w:pPr>
    </w:p>
    <w:p w:rsidR="009715BA" w:rsidRPr="009715BA" w:rsidRDefault="009715BA" w:rsidP="009715BA">
      <w:pPr>
        <w:pStyle w:val="Zkladntext"/>
        <w:rPr>
          <w:szCs w:val="18"/>
        </w:rPr>
      </w:pPr>
      <w:r w:rsidRPr="009715BA">
        <w:rPr>
          <w:rFonts w:ascii="Arial" w:hAnsi="Arial" w:cs="Arial"/>
          <w:szCs w:val="18"/>
        </w:rPr>
        <w:t>opis a hodnota podmienených záväzkov vyplývajúcich zo súdnych rozhodnutí, z poskytnutých záruk, zo všeobecne záväzných právnych predpisov, zo zmlúv o podriadenom záväzku a z najrôznejších foriem ručenia</w:t>
      </w:r>
      <w:r>
        <w:rPr>
          <w:rFonts w:ascii="Arial" w:hAnsi="Arial" w:cs="Arial"/>
          <w:szCs w:val="18"/>
        </w:rPr>
        <w:t xml:space="preserve"> </w:t>
      </w:r>
      <w:r w:rsidRPr="009715BA">
        <w:rPr>
          <w:rFonts w:ascii="Arial" w:hAnsi="Arial" w:cs="Arial"/>
          <w:szCs w:val="18"/>
          <w:highlight w:val="yellow"/>
        </w:rPr>
        <w:t>napr.:</w:t>
      </w:r>
    </w:p>
    <w:p w:rsidR="009715BA" w:rsidRDefault="009715BA" w:rsidP="0000290B">
      <w:pPr>
        <w:pStyle w:val="Zkladntext"/>
      </w:pPr>
    </w:p>
    <w:p w:rsidR="0000290B" w:rsidRDefault="0000290B" w:rsidP="0000290B">
      <w:pPr>
        <w:pStyle w:val="Zkladntext"/>
        <w:numPr>
          <w:ilvl w:val="0"/>
          <w:numId w:val="21"/>
        </w:numPr>
      </w:pPr>
      <w:r>
        <w:t xml:space="preserve">Spoločnosť ručí za bankový úver, ktorý banka poskytla jej dcérskej spoločnosti </w:t>
      </w:r>
      <w:r w:rsidR="009715BA">
        <w:t>...........</w:t>
      </w:r>
      <w:r>
        <w:t xml:space="preserve">EUR. Úver je splatný v rokoch </w:t>
      </w:r>
      <w:r w:rsidR="009715BA">
        <w:t>.............</w:t>
      </w:r>
      <w:r>
        <w:t xml:space="preserve">, úroková sadzba </w:t>
      </w:r>
      <w:r w:rsidR="009715BA">
        <w:t>...............</w:t>
      </w:r>
      <w:r>
        <w:t xml:space="preserve"> % p. a.</w:t>
      </w:r>
    </w:p>
    <w:p w:rsidR="0000290B" w:rsidRDefault="0000290B" w:rsidP="0000290B">
      <w:pPr>
        <w:pStyle w:val="Zkladntext"/>
      </w:pPr>
    </w:p>
    <w:p w:rsidR="0000290B" w:rsidRDefault="0000290B" w:rsidP="0000290B">
      <w:pPr>
        <w:pStyle w:val="Zkladntext"/>
        <w:numPr>
          <w:ilvl w:val="0"/>
          <w:numId w:val="21"/>
        </w:numPr>
      </w:pPr>
      <w:r>
        <w:t>Spoločnosti hrozí súdny proces, v ktorom j</w:t>
      </w:r>
      <w:r w:rsidR="009715BA">
        <w:t>...............</w:t>
      </w:r>
      <w:r>
        <w:t xml:space="preserve"> Náklady na prípadný súdny spor sa odhadujú vo výške približne </w:t>
      </w:r>
      <w:r w:rsidR="009715BA">
        <w:t>............</w:t>
      </w:r>
      <w:r>
        <w:t xml:space="preserve"> EUR.</w:t>
      </w:r>
    </w:p>
    <w:p w:rsidR="0000290B" w:rsidRDefault="0000290B" w:rsidP="0000290B">
      <w:pPr>
        <w:pStyle w:val="Zkladntext"/>
      </w:pPr>
    </w:p>
    <w:p w:rsidR="0000290B" w:rsidRDefault="0000290B" w:rsidP="0000290B">
      <w:pPr>
        <w:pStyle w:val="Zkladntext"/>
        <w:numPr>
          <w:ilvl w:val="0"/>
          <w:numId w:val="21"/>
        </w:numPr>
      </w:pPr>
      <w:r>
        <w:t xml:space="preserve">Spoločnosti hrozí žaloba od štátnych orgánov životného prostredia a ochrany prírody za znečistenie spodných vôd, v ktorej bude tento štátny orgán požadovať odstránenie znečistenia spodných vôd a peňažnú pokutu. Spoločnosť je presvedčená, že spodné vody neznečistila a prípadný súdny spor sa skončí v jej prospech. Výška nákladov na prípadné odstraňovanie znečistenia spodných vôd nie je známa; peňažná pokuta môže dosiahnuť max. </w:t>
      </w:r>
      <w:r w:rsidR="009715BA">
        <w:t>........</w:t>
      </w:r>
      <w:r>
        <w:t xml:space="preserve"> EUR. Náklady na prípadný súdny spor sa odhadujú vo výške približne </w:t>
      </w:r>
      <w:r w:rsidR="009715BA">
        <w:t>......</w:t>
      </w:r>
      <w:r>
        <w:t xml:space="preserve"> EUR.</w:t>
      </w:r>
    </w:p>
    <w:p w:rsidR="0000290B" w:rsidRDefault="0000290B" w:rsidP="0000290B">
      <w:pPr>
        <w:pStyle w:val="Zkladntext"/>
      </w:pPr>
    </w:p>
    <w:p w:rsidR="0000290B" w:rsidRDefault="0000290B" w:rsidP="0000290B">
      <w:pPr>
        <w:pStyle w:val="Zkladntext"/>
        <w:numPr>
          <w:ilvl w:val="0"/>
          <w:numId w:val="21"/>
        </w:numPr>
      </w:pPr>
      <w:r>
        <w:t xml:space="preserve">Spoločnosť chcú žalovať niekoľkí bývalí zamestnanci za porušenie právnych predpisov pri rozviazaní pracovného pomeru a žiadajú odškodné vo výške približne </w:t>
      </w:r>
      <w:r w:rsidR="009715BA">
        <w:t>...........</w:t>
      </w:r>
      <w:r>
        <w:t xml:space="preserve"> EUR. Spoločnosť je presvedčená, že právne predpisy neporušila a že súdny spor sa skončí v jej prospech. Náklady na prípadný súdny spor sa odhadujú vo výške približne </w:t>
      </w:r>
      <w:r w:rsidR="009715BA">
        <w:t>...............</w:t>
      </w:r>
      <w:r>
        <w:t xml:space="preserve"> EUR.</w:t>
      </w:r>
    </w:p>
    <w:p w:rsidR="0000290B" w:rsidRDefault="0000290B" w:rsidP="0000290B">
      <w:pPr>
        <w:pStyle w:val="Zkladntext"/>
        <w:ind w:left="0"/>
      </w:pPr>
    </w:p>
    <w:p w:rsidR="00775D22" w:rsidRDefault="0000290B" w:rsidP="00E23359">
      <w:pPr>
        <w:pStyle w:val="Zkladntext"/>
      </w:pPr>
      <w:r>
        <w:lastRenderedPageBreak/>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t xml:space="preserve"> </w:t>
      </w:r>
      <w:r w:rsidR="00C43B83">
        <w:t>Vedenie S</w:t>
      </w:r>
      <w:r w:rsidR="00775D22">
        <w:t>poločnosti si nie je vedomé žiadnych okolností, v dôsledku ktorých by jej vznikol významný náklad.</w:t>
      </w:r>
    </w:p>
    <w:p w:rsidR="0000290B" w:rsidRDefault="0000290B" w:rsidP="0000290B">
      <w:pPr>
        <w:pStyle w:val="Zkladntext"/>
      </w:pPr>
    </w:p>
    <w:p w:rsidR="009E3CAB" w:rsidRPr="009E3CAB" w:rsidRDefault="0000290B" w:rsidP="009E3CAB">
      <w:pPr>
        <w:pStyle w:val="Nadpis2"/>
        <w:numPr>
          <w:ilvl w:val="0"/>
          <w:numId w:val="29"/>
        </w:numPr>
      </w:pPr>
      <w:r>
        <w:t>Podmienený majetok</w:t>
      </w:r>
      <w:r w:rsidR="009E3CAB">
        <w:t xml:space="preserve"> : </w:t>
      </w:r>
      <w:r w:rsidR="009E3CAB" w:rsidRPr="009E3CAB">
        <w:t>účtovná jednotka nemá náplň</w:t>
      </w:r>
    </w:p>
    <w:p w:rsidR="0000290B" w:rsidRDefault="0000290B" w:rsidP="009E3CAB">
      <w:pPr>
        <w:pStyle w:val="Nadpis2"/>
        <w:numPr>
          <w:ilvl w:val="0"/>
          <w:numId w:val="0"/>
        </w:numPr>
      </w:pPr>
    </w:p>
    <w:p w:rsidR="0000290B" w:rsidRPr="00EF5A22" w:rsidRDefault="0000290B" w:rsidP="0000290B">
      <w:pPr>
        <w:rPr>
          <w:sz w:val="18"/>
          <w:szCs w:val="18"/>
        </w:rPr>
      </w:pPr>
    </w:p>
    <w:p w:rsidR="009715BA" w:rsidRDefault="009715BA" w:rsidP="0000290B">
      <w:pPr>
        <w:pStyle w:val="Zkladntext"/>
      </w:pPr>
    </w:p>
    <w:p w:rsidR="009715BA" w:rsidRPr="009715BA" w:rsidRDefault="009715BA" w:rsidP="0000290B">
      <w:pPr>
        <w:pStyle w:val="Zkladntext"/>
        <w:rPr>
          <w:rFonts w:ascii="Arial" w:hAnsi="Arial" w:cs="Arial"/>
          <w:szCs w:val="18"/>
        </w:rPr>
      </w:pPr>
      <w:r w:rsidRPr="009715BA">
        <w:rPr>
          <w:rFonts w:ascii="Arial" w:hAnsi="Arial" w:cs="Arial"/>
          <w:szCs w:val="18"/>
        </w:rPr>
        <w:t>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9715BA" w:rsidRPr="009715BA" w:rsidRDefault="009715BA" w:rsidP="0000290B">
      <w:pPr>
        <w:pStyle w:val="Zkladntext"/>
        <w:rPr>
          <w:rFonts w:ascii="Arial" w:hAnsi="Arial" w:cs="Arial"/>
          <w:szCs w:val="18"/>
        </w:rPr>
      </w:pPr>
    </w:p>
    <w:p w:rsidR="009715BA" w:rsidRPr="009715BA" w:rsidRDefault="009715BA" w:rsidP="0000290B">
      <w:pPr>
        <w:pStyle w:val="Zkladntext"/>
        <w:rPr>
          <w:b/>
        </w:rPr>
      </w:pPr>
      <w:r w:rsidRPr="009715BA">
        <w:rPr>
          <w:b/>
          <w:highlight w:val="yellow"/>
        </w:rPr>
        <w:t>napr.:</w:t>
      </w:r>
    </w:p>
    <w:p w:rsidR="0000290B" w:rsidRPr="000F038C" w:rsidRDefault="00F4619A" w:rsidP="0000290B">
      <w:pPr>
        <w:pStyle w:val="Zkladntext"/>
      </w:pPr>
      <w:r>
        <w:t>Spoločnosť podala v roku 201</w:t>
      </w:r>
      <w:r w:rsidR="00640100">
        <w:t xml:space="preserve">4 </w:t>
      </w:r>
      <w:r>
        <w:t xml:space="preserve">žalobu na spoločnosť </w:t>
      </w:r>
      <w:r w:rsidR="009715BA">
        <w:t>............</w:t>
      </w:r>
      <w:r>
        <w:t xml:space="preserve"> z dôvodu neoprávneného používania ochrannej známky číslo </w:t>
      </w:r>
      <w:r w:rsidR="009715BA">
        <w:t>...........</w:t>
      </w:r>
      <w:r>
        <w:t xml:space="preserve">. Predmetom súdneho sporu je zakázanie používania ochrannej známky. Zároveň žiada o náhradu </w:t>
      </w:r>
      <w:proofErr w:type="spellStart"/>
      <w:r>
        <w:t>ušl</w:t>
      </w:r>
      <w:r w:rsidR="00E5113F">
        <w:t>ého</w:t>
      </w:r>
      <w:proofErr w:type="spellEnd"/>
      <w:r>
        <w:t xml:space="preserve"> </w:t>
      </w:r>
      <w:r w:rsidR="00E5113F">
        <w:t>zisku</w:t>
      </w:r>
      <w:r>
        <w:t xml:space="preserve"> vo výške </w:t>
      </w:r>
      <w:r w:rsidR="009715BA">
        <w:t>........</w:t>
      </w:r>
      <w:r>
        <w:t xml:space="preserve"> EUR. </w:t>
      </w:r>
    </w:p>
    <w:p w:rsidR="0040614D" w:rsidRPr="000F038C" w:rsidRDefault="0040614D" w:rsidP="0000290B">
      <w:pPr>
        <w:pStyle w:val="Zkladntext"/>
      </w:pPr>
    </w:p>
    <w:p w:rsidR="0040614D" w:rsidRPr="000F038C" w:rsidRDefault="00F4619A" w:rsidP="0000290B">
      <w:pPr>
        <w:pStyle w:val="Zkladntext"/>
      </w:pPr>
      <w:r>
        <w:t>Spoločnosti bol na konci účtovného obdobia 201</w:t>
      </w:r>
      <w:r w:rsidR="00640100">
        <w:t>4</w:t>
      </w:r>
      <w:r>
        <w:t xml:space="preserve"> odcudzený stroj </w:t>
      </w:r>
      <w:r w:rsidR="009715BA">
        <w:t>..........</w:t>
      </w:r>
      <w:r>
        <w:t xml:space="preserve"> v hodnote </w:t>
      </w:r>
      <w:r w:rsidR="009715BA">
        <w:t>......</w:t>
      </w:r>
      <w:r>
        <w:t xml:space="preserve"> EUR, ktorý bol poistený pre prípad škôd spôsobených krádežou. Výška náhrady od poisťovne nebola do dňa zostavenia účtovnej závierky známa</w:t>
      </w:r>
      <w:r w:rsidR="000E4B8D">
        <w:t xml:space="preserve"> a existujú pochybnosti, či poisťovňa vôbec niečo uhradí</w:t>
      </w:r>
      <w:r>
        <w:t xml:space="preserve">. Spoločnosť odhaduje, že výška náhrady by mala byť približne </w:t>
      </w:r>
      <w:r w:rsidR="009715BA">
        <w:t>.........</w:t>
      </w:r>
      <w:r>
        <w:t xml:space="preserve"> EUR. </w:t>
      </w:r>
    </w:p>
    <w:p w:rsidR="0000290B" w:rsidRPr="000F038C" w:rsidRDefault="0000290B" w:rsidP="0000290B">
      <w:pPr>
        <w:pStyle w:val="Zkladntext"/>
        <w:ind w:left="0"/>
      </w:pPr>
    </w:p>
    <w:p w:rsidR="00F12594" w:rsidRDefault="00F12594" w:rsidP="0000290B">
      <w:pPr>
        <w:pStyle w:val="Zkladntext"/>
      </w:pPr>
    </w:p>
    <w:p w:rsidR="0000290B" w:rsidRDefault="0000290B" w:rsidP="0000290B">
      <w:pPr>
        <w:pStyle w:val="Nadpis1"/>
        <w:tabs>
          <w:tab w:val="clear" w:pos="450"/>
          <w:tab w:val="num" w:pos="360"/>
        </w:tabs>
        <w:spacing w:before="120" w:after="60"/>
        <w:ind w:left="360"/>
      </w:pPr>
      <w:bookmarkStart w:id="26" w:name="_Toc530739923"/>
      <w:r>
        <w:t>Informácie o príjmoch a výhodách členov štatutárnych orgánov, dozorných orgánov</w:t>
      </w:r>
      <w:bookmarkEnd w:id="26"/>
      <w:r>
        <w:t xml:space="preserve"> a iných orgánov účtovnej jednotky</w:t>
      </w:r>
    </w:p>
    <w:p w:rsidR="009E3CAB" w:rsidRPr="009E3CAB" w:rsidRDefault="009E3CAB" w:rsidP="009E3CAB">
      <w:pPr>
        <w:pStyle w:val="Zkladntext"/>
        <w:rPr>
          <w:b/>
        </w:rPr>
      </w:pPr>
      <w:r w:rsidRPr="009E3CAB">
        <w:rPr>
          <w:b/>
        </w:rPr>
        <w:t>účtovná jednotka nemá náplň</w:t>
      </w:r>
    </w:p>
    <w:p w:rsidR="0000290B" w:rsidRDefault="0000290B" w:rsidP="0000290B">
      <w:pPr>
        <w:pStyle w:val="Zkladntext"/>
      </w:pPr>
    </w:p>
    <w:p w:rsidR="009715BA" w:rsidRPr="009715BA" w:rsidRDefault="009715BA" w:rsidP="009715BA">
      <w:pPr>
        <w:spacing w:after="120"/>
        <w:ind w:right="-471"/>
        <w:jc w:val="both"/>
        <w:rPr>
          <w:rFonts w:ascii="Arial" w:hAnsi="Arial" w:cs="Arial"/>
          <w:bCs/>
          <w:sz w:val="18"/>
          <w:szCs w:val="18"/>
        </w:rPr>
      </w:pPr>
      <w:r w:rsidRPr="009715BA">
        <w:rPr>
          <w:rFonts w:ascii="Arial" w:hAnsi="Arial" w:cs="Arial"/>
          <w:bCs/>
          <w:sz w:val="18"/>
          <w:szCs w:val="18"/>
        </w:rPr>
        <w:t>Priznané odmeny (záruky, pôžičky – istina a úroky, iné plnenia) za účtovné obdobie v členení za jednotlivé orgány (z dôvodu ochrany osobných údajov sa neuvádzajú mená konkrétnych fyzických osôb):</w:t>
      </w:r>
    </w:p>
    <w:p w:rsidR="009715BA" w:rsidRPr="009715BA" w:rsidRDefault="009715BA" w:rsidP="009715BA">
      <w:pPr>
        <w:spacing w:after="120"/>
        <w:ind w:right="-471"/>
        <w:jc w:val="both"/>
        <w:rPr>
          <w:rFonts w:ascii="Arial" w:hAnsi="Arial" w:cs="Arial"/>
          <w:bCs/>
          <w:sz w:val="18"/>
          <w:szCs w:val="18"/>
        </w:rPr>
      </w:pPr>
      <w:r w:rsidRPr="009715BA">
        <w:rPr>
          <w:rFonts w:ascii="Arial" w:hAnsi="Arial" w:cs="Arial"/>
          <w:bCs/>
          <w:sz w:val="18"/>
          <w:szCs w:val="18"/>
        </w:rPr>
        <w:t>Štatutárny orgán:</w:t>
      </w:r>
    </w:p>
    <w:p w:rsidR="009715BA" w:rsidRPr="009715BA" w:rsidRDefault="009715BA" w:rsidP="009715BA">
      <w:pPr>
        <w:spacing w:after="120"/>
        <w:ind w:right="-471"/>
        <w:jc w:val="both"/>
        <w:rPr>
          <w:rFonts w:ascii="Arial" w:hAnsi="Arial" w:cs="Arial"/>
          <w:bCs/>
          <w:sz w:val="18"/>
          <w:szCs w:val="18"/>
        </w:rPr>
      </w:pPr>
      <w:r w:rsidRPr="009715BA">
        <w:rPr>
          <w:rFonts w:ascii="Arial" w:hAnsi="Arial" w:cs="Arial"/>
          <w:bCs/>
          <w:sz w:val="18"/>
          <w:szCs w:val="18"/>
        </w:rPr>
        <w:t>Dozorný orgán:</w:t>
      </w:r>
    </w:p>
    <w:p w:rsidR="009715BA" w:rsidRPr="009715BA" w:rsidRDefault="009715BA" w:rsidP="009715BA">
      <w:pPr>
        <w:spacing w:after="120"/>
        <w:ind w:right="-471"/>
        <w:jc w:val="both"/>
        <w:rPr>
          <w:rFonts w:ascii="Arial" w:hAnsi="Arial" w:cs="Arial"/>
          <w:bCs/>
          <w:sz w:val="18"/>
          <w:szCs w:val="18"/>
        </w:rPr>
      </w:pPr>
      <w:r w:rsidRPr="009715BA">
        <w:rPr>
          <w:rFonts w:ascii="Arial" w:hAnsi="Arial" w:cs="Arial"/>
          <w:bCs/>
          <w:sz w:val="18"/>
          <w:szCs w:val="18"/>
        </w:rPr>
        <w:t>Iný orgán:</w:t>
      </w:r>
    </w:p>
    <w:p w:rsidR="009715BA" w:rsidRDefault="009715BA" w:rsidP="0000290B">
      <w:pPr>
        <w:pStyle w:val="Zkladntext"/>
      </w:pPr>
    </w:p>
    <w:p w:rsidR="009715BA" w:rsidRDefault="009715BA" w:rsidP="009715BA">
      <w:pPr>
        <w:pStyle w:val="Zkladntext"/>
        <w:ind w:left="0"/>
      </w:pPr>
    </w:p>
    <w:p w:rsidR="008A4A75" w:rsidRDefault="008A4A75" w:rsidP="0000290B">
      <w:pPr>
        <w:pStyle w:val="Zkladntext"/>
      </w:pPr>
      <w:r>
        <w:t>Členom š</w:t>
      </w:r>
      <w:r w:rsidR="0000290B">
        <w:t>tatutárnemu org</w:t>
      </w:r>
      <w:r w:rsidR="0000290B" w:rsidRPr="00003788">
        <w:t>ánu</w:t>
      </w:r>
      <w:r w:rsidR="009E3CAB">
        <w:t xml:space="preserve">, </w:t>
      </w:r>
      <w:r w:rsidR="0000290B" w:rsidRPr="00003788">
        <w:t xml:space="preserve"> </w:t>
      </w:r>
      <w:r>
        <w:t>ne</w:t>
      </w:r>
      <w:r w:rsidR="0000290B" w:rsidRPr="00003788">
        <w:t>bol</w:t>
      </w:r>
      <w:r>
        <w:t>i</w:t>
      </w:r>
      <w:r w:rsidR="0000290B" w:rsidRPr="00003788">
        <w:t xml:space="preserve"> v roku </w:t>
      </w:r>
      <w:r w:rsidR="00C9243F">
        <w:t>201</w:t>
      </w:r>
      <w:r w:rsidR="00640100">
        <w:t>4</w:t>
      </w:r>
      <w:r w:rsidR="00C9243F" w:rsidRPr="00003788">
        <w:t xml:space="preserve"> </w:t>
      </w:r>
      <w:r w:rsidR="0000290B" w:rsidRPr="00003788">
        <w:t>poskytnut</w:t>
      </w:r>
      <w:r>
        <w:t>é žiadne pôžičky, záruky alebo iné formy zabezpečenia, ani finančné prostriedky alebo iné pln</w:t>
      </w:r>
      <w:r w:rsidR="00D9677E">
        <w:t xml:space="preserve">enia na súkromné účely členov, </w:t>
      </w:r>
      <w:r>
        <w:t>ktoré sa vyúčtovávajú (v roku 201</w:t>
      </w:r>
      <w:r w:rsidR="00640100">
        <w:t>5</w:t>
      </w:r>
      <w:r>
        <w:t>: žiadne).</w:t>
      </w:r>
    </w:p>
    <w:p w:rsidR="008A4A75" w:rsidRDefault="008A4A75" w:rsidP="0000290B">
      <w:pPr>
        <w:pStyle w:val="Zkladntext"/>
      </w:pPr>
    </w:p>
    <w:p w:rsidR="0000290B" w:rsidRPr="00EF5A22" w:rsidRDefault="0000290B" w:rsidP="0000290B">
      <w:pPr>
        <w:pStyle w:val="Zkladntext"/>
        <w:rPr>
          <w:szCs w:val="18"/>
        </w:rPr>
      </w:pPr>
    </w:p>
    <w:p w:rsidR="0000290B" w:rsidRDefault="0000290B" w:rsidP="0000290B">
      <w:pPr>
        <w:pStyle w:val="Nadpis1"/>
        <w:tabs>
          <w:tab w:val="clear" w:pos="450"/>
          <w:tab w:val="num" w:pos="360"/>
        </w:tabs>
        <w:spacing w:before="120" w:after="60"/>
        <w:ind w:left="360"/>
      </w:pPr>
      <w:bookmarkStart w:id="27" w:name="_Toc530739924"/>
      <w:r>
        <w:t>Informácie o ekonomických vzťahoch účtovnej jednotky a spriaznených osôb</w:t>
      </w:r>
      <w:bookmarkEnd w:id="27"/>
    </w:p>
    <w:p w:rsidR="0080190B" w:rsidRDefault="0080190B"/>
    <w:p w:rsidR="0000290B" w:rsidRPr="00B433AF" w:rsidRDefault="00750629" w:rsidP="000F0A6B">
      <w:pPr>
        <w:pStyle w:val="Zkladntext"/>
        <w:rPr>
          <w:szCs w:val="18"/>
        </w:rPr>
      </w:pPr>
      <w:r w:rsidRPr="00B433AF">
        <w:rPr>
          <w:szCs w:val="18"/>
        </w:rPr>
        <w:t>Spoločnosť neuskutočnila také transakcie so spriaznenými osoba</w:t>
      </w:r>
      <w:r w:rsidR="003A1A88">
        <w:rPr>
          <w:szCs w:val="18"/>
        </w:rPr>
        <w:t>mi</w:t>
      </w:r>
      <w:r w:rsidRPr="00B433AF">
        <w:rPr>
          <w:szCs w:val="18"/>
        </w:rPr>
        <w:t>, ktoré sa neuzavreli na základe ob</w:t>
      </w:r>
      <w:r w:rsidR="00940D06" w:rsidRPr="00B433AF">
        <w:rPr>
          <w:szCs w:val="18"/>
        </w:rPr>
        <w:t>vyklých obchodných podmienok.</w:t>
      </w:r>
    </w:p>
    <w:p w:rsidR="006F5D26" w:rsidRDefault="006F5D26" w:rsidP="00B433AF">
      <w:pPr>
        <w:ind w:left="426"/>
        <w:jc w:val="both"/>
        <w:rPr>
          <w:sz w:val="18"/>
          <w:szCs w:val="18"/>
        </w:rPr>
      </w:pPr>
    </w:p>
    <w:p w:rsidR="0080190B" w:rsidRDefault="00750629" w:rsidP="00B433AF">
      <w:pPr>
        <w:ind w:left="426"/>
        <w:jc w:val="both"/>
        <w:rPr>
          <w:sz w:val="18"/>
          <w:szCs w:val="18"/>
        </w:rPr>
      </w:pPr>
      <w:r w:rsidRPr="00B433AF">
        <w:rPr>
          <w:sz w:val="18"/>
          <w:szCs w:val="18"/>
        </w:rPr>
        <w:t>Spoločnosť uskutočnila v priebehu účtovného obdobia nasledujúce transakcie so spriaznenými osobami</w:t>
      </w:r>
      <w:r w:rsidR="00940D06" w:rsidRPr="00B433AF">
        <w:rPr>
          <w:sz w:val="18"/>
          <w:szCs w:val="18"/>
        </w:rPr>
        <w:t xml:space="preserve"> uzavretých na zák</w:t>
      </w:r>
      <w:r w:rsidR="006C3FDF" w:rsidRPr="00B433AF">
        <w:rPr>
          <w:sz w:val="18"/>
          <w:szCs w:val="18"/>
        </w:rPr>
        <w:t>lade obvyklých obchodných podmi</w:t>
      </w:r>
      <w:r w:rsidR="00940D06" w:rsidRPr="00B433AF">
        <w:rPr>
          <w:sz w:val="18"/>
          <w:szCs w:val="18"/>
        </w:rPr>
        <w:t>enok</w:t>
      </w:r>
      <w:r w:rsidRPr="00B433AF">
        <w:rPr>
          <w:sz w:val="18"/>
          <w:szCs w:val="18"/>
        </w:rPr>
        <w:t xml:space="preserve">: </w:t>
      </w:r>
    </w:p>
    <w:tbl>
      <w:tblPr>
        <w:tblW w:w="5000" w:type="pct"/>
        <w:jc w:val="center"/>
        <w:tblLayout w:type="fixed"/>
        <w:tblLook w:val="00A0" w:firstRow="1" w:lastRow="0" w:firstColumn="1" w:lastColumn="0" w:noHBand="0" w:noVBand="0"/>
      </w:tblPr>
      <w:tblGrid>
        <w:gridCol w:w="3782"/>
        <w:gridCol w:w="1136"/>
        <w:gridCol w:w="2270"/>
        <w:gridCol w:w="2270"/>
      </w:tblGrid>
      <w:tr w:rsidR="009715BA" w:rsidRPr="009715BA" w:rsidTr="00F502BD">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9715BA" w:rsidRPr="009715BA" w:rsidRDefault="009715BA" w:rsidP="00F502BD">
            <w:pPr>
              <w:pStyle w:val="TopHeader"/>
              <w:rPr>
                <w:sz w:val="16"/>
                <w:szCs w:val="16"/>
              </w:rPr>
            </w:pPr>
            <w:r w:rsidRPr="009715BA">
              <w:rPr>
                <w:sz w:val="16"/>
                <w:szCs w:val="16"/>
              </w:rPr>
              <w:t>Spriaznená osoba </w:t>
            </w:r>
          </w:p>
        </w:tc>
        <w:tc>
          <w:tcPr>
            <w:tcW w:w="1110" w:type="dxa"/>
            <w:vMerge w:val="restart"/>
            <w:tcBorders>
              <w:top w:val="single" w:sz="12" w:space="0" w:color="auto"/>
              <w:left w:val="single" w:sz="12" w:space="0" w:color="auto"/>
              <w:right w:val="single" w:sz="12" w:space="0" w:color="auto"/>
            </w:tcBorders>
            <w:vAlign w:val="center"/>
          </w:tcPr>
          <w:p w:rsidR="009715BA" w:rsidRPr="009715BA" w:rsidRDefault="009715BA" w:rsidP="00F502BD">
            <w:pPr>
              <w:pStyle w:val="TopHeader"/>
              <w:rPr>
                <w:sz w:val="16"/>
                <w:szCs w:val="16"/>
              </w:rPr>
            </w:pPr>
            <w:r w:rsidRPr="009715BA">
              <w:rPr>
                <w:sz w:val="16"/>
                <w:szCs w:val="16"/>
              </w:rPr>
              <w:t>Kód druhu obchodu</w:t>
            </w:r>
          </w:p>
        </w:tc>
        <w:tc>
          <w:tcPr>
            <w:tcW w:w="4436" w:type="dxa"/>
            <w:gridSpan w:val="2"/>
            <w:tcBorders>
              <w:top w:val="single" w:sz="12" w:space="0" w:color="auto"/>
              <w:left w:val="single" w:sz="12" w:space="0" w:color="auto"/>
              <w:right w:val="single" w:sz="12" w:space="0" w:color="auto"/>
            </w:tcBorders>
            <w:vAlign w:val="center"/>
          </w:tcPr>
          <w:p w:rsidR="009715BA" w:rsidRPr="009715BA" w:rsidRDefault="009715BA" w:rsidP="00F502BD">
            <w:pPr>
              <w:pStyle w:val="TopHeader"/>
              <w:rPr>
                <w:sz w:val="16"/>
                <w:szCs w:val="16"/>
              </w:rPr>
            </w:pPr>
            <w:r w:rsidRPr="009715BA">
              <w:rPr>
                <w:sz w:val="16"/>
                <w:szCs w:val="16"/>
              </w:rPr>
              <w:t>Hodnotové vyjadrenie obchodu</w:t>
            </w:r>
          </w:p>
        </w:tc>
      </w:tr>
      <w:tr w:rsidR="009715BA" w:rsidRPr="009715BA" w:rsidTr="00F502BD">
        <w:trPr>
          <w:trHeight w:val="455"/>
          <w:jc w:val="center"/>
        </w:trPr>
        <w:tc>
          <w:tcPr>
            <w:tcW w:w="3697" w:type="dxa"/>
            <w:vMerge/>
            <w:tcBorders>
              <w:left w:val="single" w:sz="12" w:space="0" w:color="auto"/>
              <w:right w:val="single" w:sz="12" w:space="0" w:color="auto"/>
            </w:tcBorders>
            <w:noWrap/>
            <w:vAlign w:val="center"/>
          </w:tcPr>
          <w:p w:rsidR="009715BA" w:rsidRPr="009715BA" w:rsidRDefault="009715BA" w:rsidP="00F502BD">
            <w:pPr>
              <w:pStyle w:val="TopHeader"/>
              <w:rPr>
                <w:sz w:val="16"/>
                <w:szCs w:val="16"/>
              </w:rPr>
            </w:pPr>
          </w:p>
        </w:tc>
        <w:tc>
          <w:tcPr>
            <w:tcW w:w="1110" w:type="dxa"/>
            <w:vMerge/>
            <w:tcBorders>
              <w:left w:val="single" w:sz="12" w:space="0" w:color="auto"/>
              <w:right w:val="single" w:sz="12" w:space="0" w:color="auto"/>
            </w:tcBorders>
            <w:vAlign w:val="center"/>
          </w:tcPr>
          <w:p w:rsidR="009715BA" w:rsidRPr="009715BA" w:rsidRDefault="009715BA" w:rsidP="00F502BD">
            <w:pPr>
              <w:pStyle w:val="TopHeader"/>
              <w:rPr>
                <w:sz w:val="16"/>
                <w:szCs w:val="16"/>
              </w:rPr>
            </w:pPr>
          </w:p>
        </w:tc>
        <w:tc>
          <w:tcPr>
            <w:tcW w:w="2218" w:type="dxa"/>
            <w:tcBorders>
              <w:top w:val="single" w:sz="12" w:space="0" w:color="auto"/>
              <w:left w:val="single" w:sz="12" w:space="0" w:color="auto"/>
              <w:right w:val="single" w:sz="12" w:space="0" w:color="auto"/>
            </w:tcBorders>
            <w:vAlign w:val="center"/>
          </w:tcPr>
          <w:p w:rsidR="009715BA" w:rsidRPr="009715BA" w:rsidRDefault="009715BA" w:rsidP="00F502BD">
            <w:pPr>
              <w:pStyle w:val="TopHeader"/>
              <w:rPr>
                <w:sz w:val="16"/>
                <w:szCs w:val="16"/>
              </w:rPr>
            </w:pPr>
            <w:r w:rsidRPr="009715BA">
              <w:rPr>
                <w:sz w:val="16"/>
                <w:szCs w:val="16"/>
              </w:rPr>
              <w:t>Bežné účtovné obdobie</w:t>
            </w:r>
          </w:p>
        </w:tc>
        <w:tc>
          <w:tcPr>
            <w:tcW w:w="2218" w:type="dxa"/>
            <w:tcBorders>
              <w:top w:val="single" w:sz="12" w:space="0" w:color="auto"/>
              <w:left w:val="single" w:sz="12" w:space="0" w:color="auto"/>
              <w:right w:val="single" w:sz="12" w:space="0" w:color="auto"/>
            </w:tcBorders>
            <w:vAlign w:val="center"/>
          </w:tcPr>
          <w:p w:rsidR="009715BA" w:rsidRPr="009715BA" w:rsidRDefault="009715BA" w:rsidP="00F502BD">
            <w:pPr>
              <w:pStyle w:val="TopHeader"/>
              <w:rPr>
                <w:sz w:val="16"/>
                <w:szCs w:val="16"/>
              </w:rPr>
            </w:pPr>
            <w:r w:rsidRPr="009715BA">
              <w:rPr>
                <w:sz w:val="16"/>
                <w:szCs w:val="16"/>
              </w:rPr>
              <w:t xml:space="preserve">Bezprostredne predchádzajúce účtovné obdobie                                             </w:t>
            </w:r>
          </w:p>
        </w:tc>
      </w:tr>
      <w:tr w:rsidR="009715BA" w:rsidRPr="009715BA" w:rsidTr="00F502BD">
        <w:trPr>
          <w:trHeight w:val="307"/>
          <w:jc w:val="center"/>
        </w:trPr>
        <w:tc>
          <w:tcPr>
            <w:tcW w:w="3697" w:type="dxa"/>
            <w:tcBorders>
              <w:left w:val="single" w:sz="12" w:space="0" w:color="auto"/>
              <w:bottom w:val="single" w:sz="12" w:space="0" w:color="auto"/>
              <w:right w:val="single" w:sz="12" w:space="0" w:color="auto"/>
            </w:tcBorders>
            <w:noWrap/>
            <w:vAlign w:val="center"/>
          </w:tcPr>
          <w:p w:rsidR="009715BA" w:rsidRPr="009715BA" w:rsidRDefault="009715BA" w:rsidP="00F502BD">
            <w:pPr>
              <w:pStyle w:val="TopHeader"/>
              <w:rPr>
                <w:sz w:val="16"/>
                <w:szCs w:val="16"/>
              </w:rPr>
            </w:pPr>
            <w:r w:rsidRPr="009715BA">
              <w:rPr>
                <w:sz w:val="16"/>
                <w:szCs w:val="16"/>
              </w:rPr>
              <w:t>a</w:t>
            </w:r>
          </w:p>
        </w:tc>
        <w:tc>
          <w:tcPr>
            <w:tcW w:w="1110" w:type="dxa"/>
            <w:tcBorders>
              <w:left w:val="single" w:sz="12" w:space="0" w:color="auto"/>
              <w:bottom w:val="single" w:sz="12" w:space="0" w:color="auto"/>
              <w:right w:val="single" w:sz="12" w:space="0" w:color="auto"/>
            </w:tcBorders>
            <w:vAlign w:val="center"/>
          </w:tcPr>
          <w:p w:rsidR="009715BA" w:rsidRPr="009715BA" w:rsidRDefault="009715BA" w:rsidP="00F502BD">
            <w:pPr>
              <w:pStyle w:val="TopHeader"/>
              <w:rPr>
                <w:sz w:val="16"/>
                <w:szCs w:val="16"/>
              </w:rPr>
            </w:pPr>
            <w:r w:rsidRPr="009715BA">
              <w:rPr>
                <w:sz w:val="16"/>
                <w:szCs w:val="16"/>
              </w:rPr>
              <w:t>b</w:t>
            </w:r>
          </w:p>
        </w:tc>
        <w:tc>
          <w:tcPr>
            <w:tcW w:w="2218" w:type="dxa"/>
            <w:tcBorders>
              <w:left w:val="single" w:sz="12" w:space="0" w:color="auto"/>
              <w:bottom w:val="single" w:sz="12" w:space="0" w:color="auto"/>
              <w:right w:val="single" w:sz="12" w:space="0" w:color="auto"/>
            </w:tcBorders>
            <w:vAlign w:val="center"/>
          </w:tcPr>
          <w:p w:rsidR="009715BA" w:rsidRPr="009715BA" w:rsidRDefault="009715BA" w:rsidP="00F502BD">
            <w:pPr>
              <w:pStyle w:val="TopHeader"/>
              <w:rPr>
                <w:sz w:val="16"/>
                <w:szCs w:val="16"/>
              </w:rPr>
            </w:pPr>
            <w:r w:rsidRPr="009715BA">
              <w:rPr>
                <w:sz w:val="16"/>
                <w:szCs w:val="16"/>
              </w:rPr>
              <w:t>c</w:t>
            </w:r>
          </w:p>
        </w:tc>
        <w:tc>
          <w:tcPr>
            <w:tcW w:w="2218" w:type="dxa"/>
            <w:tcBorders>
              <w:left w:val="single" w:sz="12" w:space="0" w:color="auto"/>
              <w:bottom w:val="single" w:sz="12" w:space="0" w:color="auto"/>
              <w:right w:val="single" w:sz="12" w:space="0" w:color="auto"/>
            </w:tcBorders>
            <w:vAlign w:val="center"/>
          </w:tcPr>
          <w:p w:rsidR="009715BA" w:rsidRPr="009715BA" w:rsidRDefault="009715BA" w:rsidP="00F502BD">
            <w:pPr>
              <w:pStyle w:val="TopHeader"/>
              <w:rPr>
                <w:sz w:val="16"/>
                <w:szCs w:val="16"/>
              </w:rPr>
            </w:pPr>
            <w:r w:rsidRPr="009715BA">
              <w:rPr>
                <w:sz w:val="16"/>
                <w:szCs w:val="16"/>
              </w:rPr>
              <w:t>d</w:t>
            </w:r>
          </w:p>
        </w:tc>
      </w:tr>
      <w:tr w:rsidR="009715BA" w:rsidRPr="009715BA" w:rsidTr="00F502BD">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9715BA" w:rsidRPr="009715BA" w:rsidRDefault="00FA0D19" w:rsidP="00F502BD">
            <w:pPr>
              <w:rPr>
                <w:sz w:val="16"/>
                <w:szCs w:val="16"/>
              </w:rPr>
            </w:pPr>
            <w:proofErr w:type="spellStart"/>
            <w:r>
              <w:rPr>
                <w:sz w:val="16"/>
                <w:szCs w:val="16"/>
              </w:rPr>
              <w:t>International</w:t>
            </w:r>
            <w:proofErr w:type="spellEnd"/>
            <w:r>
              <w:rPr>
                <w:sz w:val="16"/>
                <w:szCs w:val="16"/>
              </w:rPr>
              <w:t xml:space="preserve"> BEZ </w:t>
            </w:r>
            <w:proofErr w:type="spellStart"/>
            <w:r>
              <w:rPr>
                <w:sz w:val="16"/>
                <w:szCs w:val="16"/>
              </w:rPr>
              <w:t>Group</w:t>
            </w:r>
            <w:proofErr w:type="spellEnd"/>
            <w:r>
              <w:rPr>
                <w:sz w:val="16"/>
                <w:szCs w:val="16"/>
              </w:rPr>
              <w:t xml:space="preserve"> s.r.o.</w:t>
            </w:r>
            <w:r w:rsidR="00673572">
              <w:rPr>
                <w:sz w:val="16"/>
                <w:szCs w:val="16"/>
              </w:rPr>
              <w:t>- bez DPH</w:t>
            </w:r>
          </w:p>
        </w:tc>
        <w:tc>
          <w:tcPr>
            <w:tcW w:w="1110" w:type="dxa"/>
            <w:tcBorders>
              <w:top w:val="single" w:sz="12" w:space="0" w:color="auto"/>
              <w:left w:val="single" w:sz="12" w:space="0" w:color="000000"/>
              <w:bottom w:val="single" w:sz="4" w:space="0" w:color="000000"/>
              <w:right w:val="single" w:sz="12" w:space="0" w:color="auto"/>
            </w:tcBorders>
            <w:vAlign w:val="center"/>
          </w:tcPr>
          <w:p w:rsidR="009715BA" w:rsidRPr="009715BA" w:rsidRDefault="00FA0D19" w:rsidP="00F502BD">
            <w:pPr>
              <w:rPr>
                <w:sz w:val="16"/>
                <w:szCs w:val="16"/>
              </w:rPr>
            </w:pPr>
            <w:proofErr w:type="spellStart"/>
            <w:r>
              <w:rPr>
                <w:sz w:val="16"/>
                <w:szCs w:val="16"/>
              </w:rPr>
              <w:t>Služby-IT</w:t>
            </w:r>
            <w:proofErr w:type="spellEnd"/>
          </w:p>
        </w:tc>
        <w:tc>
          <w:tcPr>
            <w:tcW w:w="2218" w:type="dxa"/>
            <w:tcBorders>
              <w:top w:val="single" w:sz="12" w:space="0" w:color="auto"/>
              <w:left w:val="single" w:sz="12" w:space="0" w:color="auto"/>
              <w:bottom w:val="single" w:sz="4" w:space="0" w:color="auto"/>
              <w:right w:val="single" w:sz="12" w:space="0" w:color="auto"/>
            </w:tcBorders>
            <w:noWrap/>
            <w:vAlign w:val="center"/>
          </w:tcPr>
          <w:p w:rsidR="009715BA" w:rsidRPr="009715BA" w:rsidRDefault="009715BA" w:rsidP="00036810">
            <w:pPr>
              <w:rPr>
                <w:sz w:val="16"/>
                <w:szCs w:val="16"/>
              </w:rPr>
            </w:pPr>
            <w:r w:rsidRPr="009715BA">
              <w:rPr>
                <w:sz w:val="16"/>
                <w:szCs w:val="16"/>
              </w:rPr>
              <w:t> </w:t>
            </w:r>
            <w:r w:rsidR="00FA0D19">
              <w:rPr>
                <w:sz w:val="16"/>
                <w:szCs w:val="16"/>
              </w:rPr>
              <w:t xml:space="preserve">      </w:t>
            </w:r>
            <w:r w:rsidR="00036810">
              <w:rPr>
                <w:sz w:val="16"/>
                <w:szCs w:val="16"/>
              </w:rPr>
              <w:t>76 257</w:t>
            </w:r>
            <w:r w:rsidR="00FA0D19">
              <w:rPr>
                <w:sz w:val="16"/>
                <w:szCs w:val="16"/>
              </w:rPr>
              <w:t xml:space="preserve">        </w:t>
            </w:r>
          </w:p>
        </w:tc>
        <w:tc>
          <w:tcPr>
            <w:tcW w:w="2218" w:type="dxa"/>
            <w:tcBorders>
              <w:top w:val="single" w:sz="12"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r w:rsidR="00BF1317">
              <w:rPr>
                <w:sz w:val="16"/>
                <w:szCs w:val="16"/>
              </w:rPr>
              <w:t xml:space="preserve">    63</w:t>
            </w:r>
            <w:r w:rsidR="00036810">
              <w:rPr>
                <w:sz w:val="16"/>
                <w:szCs w:val="16"/>
              </w:rPr>
              <w:t xml:space="preserve"> </w:t>
            </w:r>
            <w:r w:rsidR="00BF1317">
              <w:rPr>
                <w:sz w:val="16"/>
                <w:szCs w:val="16"/>
              </w:rPr>
              <w:t>965</w:t>
            </w:r>
          </w:p>
        </w:tc>
      </w:tr>
      <w:tr w:rsidR="009715BA" w:rsidRPr="009715BA" w:rsidTr="00F502BD">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9715BA" w:rsidRPr="009715BA" w:rsidRDefault="00FA0D19" w:rsidP="00F502BD">
            <w:pPr>
              <w:rPr>
                <w:sz w:val="16"/>
                <w:szCs w:val="16"/>
              </w:rPr>
            </w:pPr>
            <w:proofErr w:type="spellStart"/>
            <w:r>
              <w:rPr>
                <w:sz w:val="16"/>
                <w:szCs w:val="16"/>
              </w:rPr>
              <w:t>International</w:t>
            </w:r>
            <w:proofErr w:type="spellEnd"/>
            <w:r>
              <w:rPr>
                <w:sz w:val="16"/>
                <w:szCs w:val="16"/>
              </w:rPr>
              <w:t xml:space="preserve"> BEZ </w:t>
            </w:r>
            <w:proofErr w:type="spellStart"/>
            <w:r>
              <w:rPr>
                <w:sz w:val="16"/>
                <w:szCs w:val="16"/>
              </w:rPr>
              <w:t>Group</w:t>
            </w:r>
            <w:proofErr w:type="spellEnd"/>
            <w:r>
              <w:rPr>
                <w:sz w:val="16"/>
                <w:szCs w:val="16"/>
              </w:rPr>
              <w:t xml:space="preserve"> s.r.o.</w:t>
            </w:r>
            <w:r w:rsidR="00673572">
              <w:rPr>
                <w:sz w:val="16"/>
                <w:szCs w:val="16"/>
              </w:rPr>
              <w:t xml:space="preserve"> – bez DPH</w:t>
            </w:r>
          </w:p>
        </w:tc>
        <w:tc>
          <w:tcPr>
            <w:tcW w:w="1110" w:type="dxa"/>
            <w:tcBorders>
              <w:top w:val="single" w:sz="4" w:space="0" w:color="000000"/>
              <w:left w:val="single" w:sz="12" w:space="0" w:color="000000"/>
              <w:bottom w:val="single" w:sz="4" w:space="0" w:color="000000"/>
              <w:right w:val="single" w:sz="12" w:space="0" w:color="auto"/>
            </w:tcBorders>
            <w:vAlign w:val="center"/>
          </w:tcPr>
          <w:p w:rsidR="009715BA" w:rsidRPr="009715BA" w:rsidRDefault="00FA0D19" w:rsidP="00F502BD">
            <w:pPr>
              <w:rPr>
                <w:sz w:val="16"/>
                <w:szCs w:val="16"/>
              </w:rPr>
            </w:pPr>
            <w:r>
              <w:rPr>
                <w:sz w:val="16"/>
                <w:szCs w:val="16"/>
              </w:rPr>
              <w:t>tovar</w:t>
            </w:r>
          </w:p>
        </w:tc>
        <w:tc>
          <w:tcPr>
            <w:tcW w:w="2218" w:type="dxa"/>
            <w:tcBorders>
              <w:top w:val="nil"/>
              <w:left w:val="single" w:sz="12" w:space="0" w:color="auto"/>
              <w:bottom w:val="single" w:sz="4" w:space="0" w:color="auto"/>
              <w:right w:val="single" w:sz="12" w:space="0" w:color="auto"/>
            </w:tcBorders>
            <w:noWrap/>
            <w:vAlign w:val="center"/>
          </w:tcPr>
          <w:p w:rsidR="009715BA" w:rsidRPr="009715BA" w:rsidRDefault="009715BA" w:rsidP="00036810">
            <w:pPr>
              <w:rPr>
                <w:sz w:val="16"/>
                <w:szCs w:val="16"/>
              </w:rPr>
            </w:pPr>
            <w:r w:rsidRPr="009715BA">
              <w:rPr>
                <w:sz w:val="16"/>
                <w:szCs w:val="16"/>
              </w:rPr>
              <w:t> </w:t>
            </w:r>
            <w:r w:rsidR="00673572">
              <w:rPr>
                <w:sz w:val="16"/>
                <w:szCs w:val="16"/>
              </w:rPr>
              <w:t xml:space="preserve">    </w:t>
            </w:r>
            <w:r w:rsidR="00036810">
              <w:rPr>
                <w:sz w:val="16"/>
                <w:szCs w:val="16"/>
              </w:rPr>
              <w:t xml:space="preserve">   </w:t>
            </w:r>
            <w:r w:rsidR="00673572">
              <w:rPr>
                <w:sz w:val="16"/>
                <w:szCs w:val="16"/>
              </w:rPr>
              <w:t xml:space="preserve"> </w:t>
            </w:r>
            <w:r w:rsidR="00036810">
              <w:rPr>
                <w:sz w:val="16"/>
                <w:szCs w:val="16"/>
              </w:rPr>
              <w:t>8 967</w:t>
            </w:r>
          </w:p>
        </w:tc>
        <w:tc>
          <w:tcPr>
            <w:tcW w:w="2218" w:type="dxa"/>
            <w:tcBorders>
              <w:top w:val="nil"/>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r w:rsidR="00BF1317">
              <w:rPr>
                <w:sz w:val="16"/>
                <w:szCs w:val="16"/>
              </w:rPr>
              <w:t xml:space="preserve">    30</w:t>
            </w:r>
            <w:r w:rsidR="00036810">
              <w:rPr>
                <w:sz w:val="16"/>
                <w:szCs w:val="16"/>
              </w:rPr>
              <w:t xml:space="preserve"> </w:t>
            </w:r>
            <w:r w:rsidR="00BF1317">
              <w:rPr>
                <w:sz w:val="16"/>
                <w:szCs w:val="16"/>
              </w:rPr>
              <w:t>175</w:t>
            </w:r>
          </w:p>
        </w:tc>
      </w:tr>
      <w:tr w:rsidR="009715BA" w:rsidRPr="009715BA" w:rsidTr="00F502BD">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9715BA" w:rsidRPr="009715BA" w:rsidRDefault="00FA0D19" w:rsidP="00F502BD">
            <w:pPr>
              <w:rPr>
                <w:sz w:val="16"/>
                <w:szCs w:val="16"/>
              </w:rPr>
            </w:pPr>
            <w:r>
              <w:rPr>
                <w:sz w:val="16"/>
                <w:szCs w:val="16"/>
              </w:rPr>
              <w:t>BEZ Transformátory a.s.</w:t>
            </w:r>
            <w:r w:rsidR="00673572">
              <w:rPr>
                <w:sz w:val="16"/>
                <w:szCs w:val="16"/>
              </w:rPr>
              <w:t xml:space="preserve"> – bez DPH</w:t>
            </w:r>
          </w:p>
        </w:tc>
        <w:tc>
          <w:tcPr>
            <w:tcW w:w="1110" w:type="dxa"/>
            <w:tcBorders>
              <w:top w:val="single" w:sz="4" w:space="0" w:color="auto"/>
              <w:left w:val="single" w:sz="12" w:space="0" w:color="000000"/>
              <w:bottom w:val="single" w:sz="6" w:space="0" w:color="auto"/>
              <w:right w:val="single" w:sz="12" w:space="0" w:color="auto"/>
            </w:tcBorders>
            <w:vAlign w:val="center"/>
          </w:tcPr>
          <w:p w:rsidR="009715BA" w:rsidRPr="009715BA" w:rsidRDefault="00FA0D19" w:rsidP="00F502BD">
            <w:pPr>
              <w:rPr>
                <w:sz w:val="16"/>
                <w:szCs w:val="16"/>
              </w:rPr>
            </w:pPr>
            <w:r>
              <w:rPr>
                <w:sz w:val="16"/>
                <w:szCs w:val="16"/>
              </w:rPr>
              <w:t>tovar</w:t>
            </w: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FA0D19" w:rsidP="00036810">
            <w:pPr>
              <w:rPr>
                <w:sz w:val="16"/>
                <w:szCs w:val="16"/>
              </w:rPr>
            </w:pPr>
            <w:r>
              <w:rPr>
                <w:sz w:val="16"/>
                <w:szCs w:val="16"/>
              </w:rPr>
              <w:t xml:space="preserve">       </w:t>
            </w:r>
            <w:r w:rsidR="00036810">
              <w:rPr>
                <w:sz w:val="16"/>
                <w:szCs w:val="16"/>
              </w:rPr>
              <w:t>29 012</w:t>
            </w: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BF1317" w:rsidP="00F502BD">
            <w:pPr>
              <w:rPr>
                <w:sz w:val="16"/>
                <w:szCs w:val="16"/>
              </w:rPr>
            </w:pPr>
            <w:r>
              <w:rPr>
                <w:sz w:val="16"/>
                <w:szCs w:val="16"/>
              </w:rPr>
              <w:t xml:space="preserve">     86</w:t>
            </w:r>
            <w:r w:rsidR="00036810">
              <w:rPr>
                <w:sz w:val="16"/>
                <w:szCs w:val="16"/>
              </w:rPr>
              <w:t xml:space="preserve"> </w:t>
            </w:r>
            <w:r>
              <w:rPr>
                <w:sz w:val="16"/>
                <w:szCs w:val="16"/>
              </w:rPr>
              <w:t>557</w:t>
            </w:r>
          </w:p>
        </w:tc>
      </w:tr>
      <w:tr w:rsidR="009715BA" w:rsidRPr="009715BA" w:rsidTr="00F502BD">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9715BA" w:rsidRPr="009715BA" w:rsidRDefault="009715BA" w:rsidP="00F502BD">
            <w:pPr>
              <w:rPr>
                <w:sz w:val="16"/>
                <w:szCs w:val="16"/>
              </w:rPr>
            </w:pPr>
          </w:p>
        </w:tc>
        <w:tc>
          <w:tcPr>
            <w:tcW w:w="1110" w:type="dxa"/>
            <w:tcBorders>
              <w:top w:val="single" w:sz="4" w:space="0" w:color="auto"/>
              <w:left w:val="single" w:sz="12" w:space="0" w:color="000000"/>
              <w:bottom w:val="single" w:sz="6" w:space="0" w:color="auto"/>
              <w:right w:val="single" w:sz="12" w:space="0" w:color="auto"/>
            </w:tcBorders>
            <w:vAlign w:val="center"/>
          </w:tcPr>
          <w:p w:rsidR="009715BA" w:rsidRPr="009715BA" w:rsidRDefault="009715BA" w:rsidP="00F502BD">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F502BD">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F502BD">
            <w:pPr>
              <w:rPr>
                <w:sz w:val="16"/>
                <w:szCs w:val="16"/>
              </w:rPr>
            </w:pPr>
          </w:p>
        </w:tc>
      </w:tr>
      <w:tr w:rsidR="009715BA" w:rsidRPr="009715BA" w:rsidTr="00F502BD">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9715BA" w:rsidRPr="009715BA" w:rsidRDefault="009715BA" w:rsidP="00F502BD">
            <w:pPr>
              <w:rPr>
                <w:sz w:val="16"/>
                <w:szCs w:val="16"/>
              </w:rPr>
            </w:pPr>
          </w:p>
        </w:tc>
        <w:tc>
          <w:tcPr>
            <w:tcW w:w="1110" w:type="dxa"/>
            <w:tcBorders>
              <w:top w:val="single" w:sz="4" w:space="0" w:color="auto"/>
              <w:left w:val="single" w:sz="12" w:space="0" w:color="000000"/>
              <w:bottom w:val="single" w:sz="6" w:space="0" w:color="auto"/>
              <w:right w:val="single" w:sz="12" w:space="0" w:color="auto"/>
            </w:tcBorders>
            <w:vAlign w:val="center"/>
          </w:tcPr>
          <w:p w:rsidR="009715BA" w:rsidRPr="009715BA" w:rsidRDefault="009715BA" w:rsidP="00F502BD">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F502BD">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F502BD">
            <w:pPr>
              <w:rPr>
                <w:sz w:val="16"/>
                <w:szCs w:val="16"/>
              </w:rPr>
            </w:pPr>
          </w:p>
        </w:tc>
      </w:tr>
      <w:tr w:rsidR="009715BA" w:rsidRPr="009715BA" w:rsidTr="00F502BD">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9715BA" w:rsidRPr="009715BA" w:rsidRDefault="009715BA" w:rsidP="00F502BD">
            <w:pPr>
              <w:rPr>
                <w:sz w:val="16"/>
                <w:szCs w:val="16"/>
              </w:rPr>
            </w:pPr>
          </w:p>
        </w:tc>
        <w:tc>
          <w:tcPr>
            <w:tcW w:w="1110" w:type="dxa"/>
            <w:tcBorders>
              <w:top w:val="single" w:sz="4" w:space="0" w:color="auto"/>
              <w:left w:val="single" w:sz="12" w:space="0" w:color="000000"/>
              <w:bottom w:val="single" w:sz="6" w:space="0" w:color="auto"/>
              <w:right w:val="single" w:sz="12" w:space="0" w:color="auto"/>
            </w:tcBorders>
            <w:vAlign w:val="center"/>
          </w:tcPr>
          <w:p w:rsidR="009715BA" w:rsidRPr="009715BA" w:rsidRDefault="009715BA" w:rsidP="00F502BD">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F502BD">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F502BD">
            <w:pPr>
              <w:rPr>
                <w:sz w:val="16"/>
                <w:szCs w:val="16"/>
              </w:rPr>
            </w:pPr>
          </w:p>
        </w:tc>
      </w:tr>
      <w:tr w:rsidR="009715BA" w:rsidRPr="009715BA" w:rsidTr="00F502BD">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9715BA" w:rsidRPr="009715BA" w:rsidRDefault="009715BA" w:rsidP="00F502BD">
            <w:pPr>
              <w:rPr>
                <w:sz w:val="16"/>
                <w:szCs w:val="16"/>
              </w:rPr>
            </w:pPr>
          </w:p>
        </w:tc>
        <w:tc>
          <w:tcPr>
            <w:tcW w:w="1110" w:type="dxa"/>
            <w:tcBorders>
              <w:top w:val="single" w:sz="4" w:space="0" w:color="auto"/>
              <w:left w:val="single" w:sz="12" w:space="0" w:color="000000"/>
              <w:bottom w:val="single" w:sz="6" w:space="0" w:color="auto"/>
              <w:right w:val="single" w:sz="12" w:space="0" w:color="auto"/>
            </w:tcBorders>
            <w:vAlign w:val="center"/>
          </w:tcPr>
          <w:p w:rsidR="009715BA" w:rsidRPr="009715BA" w:rsidRDefault="009715BA" w:rsidP="00F502BD">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F502BD">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F502BD">
            <w:pPr>
              <w:rPr>
                <w:sz w:val="16"/>
                <w:szCs w:val="16"/>
              </w:rPr>
            </w:pPr>
          </w:p>
        </w:tc>
      </w:tr>
      <w:tr w:rsidR="009715BA" w:rsidRPr="009715BA" w:rsidTr="00F502BD">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9715BA" w:rsidRPr="009715BA" w:rsidRDefault="009715BA" w:rsidP="00F502BD">
            <w:pPr>
              <w:rPr>
                <w:sz w:val="16"/>
                <w:szCs w:val="16"/>
              </w:rPr>
            </w:pPr>
          </w:p>
        </w:tc>
        <w:tc>
          <w:tcPr>
            <w:tcW w:w="1110" w:type="dxa"/>
            <w:tcBorders>
              <w:top w:val="single" w:sz="4" w:space="0" w:color="auto"/>
              <w:left w:val="single" w:sz="12" w:space="0" w:color="000000"/>
              <w:bottom w:val="single" w:sz="6" w:space="0" w:color="auto"/>
              <w:right w:val="single" w:sz="12" w:space="0" w:color="auto"/>
            </w:tcBorders>
            <w:vAlign w:val="center"/>
          </w:tcPr>
          <w:p w:rsidR="009715BA" w:rsidRPr="009715BA" w:rsidRDefault="009715BA" w:rsidP="00F502BD">
            <w:pPr>
              <w:rPr>
                <w:sz w:val="16"/>
                <w:szCs w:val="16"/>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p>
        </w:tc>
        <w:tc>
          <w:tcPr>
            <w:tcW w:w="2218" w:type="dxa"/>
            <w:tcBorders>
              <w:top w:val="single" w:sz="4" w:space="0" w:color="auto"/>
              <w:left w:val="single" w:sz="12" w:space="0" w:color="auto"/>
              <w:bottom w:val="single" w:sz="6"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p>
        </w:tc>
      </w:tr>
      <w:tr w:rsidR="009715BA" w:rsidRPr="009715BA" w:rsidTr="00F502BD">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9715BA" w:rsidRPr="009715BA" w:rsidRDefault="009715BA" w:rsidP="00F502BD">
            <w:pPr>
              <w:rPr>
                <w:sz w:val="16"/>
                <w:szCs w:val="16"/>
              </w:rPr>
            </w:pPr>
          </w:p>
        </w:tc>
        <w:tc>
          <w:tcPr>
            <w:tcW w:w="1110" w:type="dxa"/>
            <w:tcBorders>
              <w:top w:val="single" w:sz="6" w:space="0" w:color="auto"/>
              <w:left w:val="single" w:sz="12" w:space="0" w:color="000000"/>
              <w:bottom w:val="single" w:sz="4" w:space="0" w:color="000000"/>
              <w:right w:val="single" w:sz="12" w:space="0" w:color="auto"/>
            </w:tcBorders>
            <w:vAlign w:val="center"/>
          </w:tcPr>
          <w:p w:rsidR="009715BA" w:rsidRPr="009715BA" w:rsidRDefault="009715BA" w:rsidP="00F502BD">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p>
        </w:tc>
      </w:tr>
      <w:tr w:rsidR="009715BA" w:rsidRPr="009715BA" w:rsidTr="00F502BD">
        <w:trPr>
          <w:trHeight w:val="330"/>
          <w:jc w:val="center"/>
        </w:trPr>
        <w:tc>
          <w:tcPr>
            <w:tcW w:w="3697" w:type="dxa"/>
            <w:tcBorders>
              <w:top w:val="nil"/>
              <w:left w:val="single" w:sz="12" w:space="0" w:color="auto"/>
              <w:bottom w:val="single" w:sz="12" w:space="0" w:color="auto"/>
              <w:right w:val="single" w:sz="12" w:space="0" w:color="000000"/>
            </w:tcBorders>
            <w:vAlign w:val="center"/>
          </w:tcPr>
          <w:p w:rsidR="009715BA" w:rsidRPr="009715BA" w:rsidRDefault="009715BA" w:rsidP="00F502BD">
            <w:pPr>
              <w:rPr>
                <w:sz w:val="16"/>
                <w:szCs w:val="16"/>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9715BA" w:rsidRPr="009715BA" w:rsidRDefault="009715BA" w:rsidP="00F502BD">
            <w:pPr>
              <w:rPr>
                <w:sz w:val="16"/>
                <w:szCs w:val="16"/>
              </w:rPr>
            </w:pPr>
          </w:p>
        </w:tc>
        <w:tc>
          <w:tcPr>
            <w:tcW w:w="2218" w:type="dxa"/>
            <w:tcBorders>
              <w:top w:val="nil"/>
              <w:left w:val="single" w:sz="12" w:space="0" w:color="auto"/>
              <w:bottom w:val="single" w:sz="12"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p>
        </w:tc>
        <w:tc>
          <w:tcPr>
            <w:tcW w:w="2218" w:type="dxa"/>
            <w:tcBorders>
              <w:top w:val="nil"/>
              <w:left w:val="single" w:sz="12" w:space="0" w:color="auto"/>
              <w:bottom w:val="single" w:sz="12"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p>
        </w:tc>
      </w:tr>
    </w:tbl>
    <w:p w:rsidR="009715BA" w:rsidRPr="009715BA" w:rsidRDefault="009715BA" w:rsidP="00B433AF">
      <w:pPr>
        <w:ind w:left="426"/>
        <w:jc w:val="both"/>
        <w:rPr>
          <w:sz w:val="16"/>
          <w:szCs w:val="16"/>
        </w:rPr>
      </w:pPr>
    </w:p>
    <w:p w:rsidR="009715BA" w:rsidRDefault="009715BA" w:rsidP="00B433AF">
      <w:pPr>
        <w:ind w:left="426"/>
        <w:jc w:val="both"/>
        <w:rPr>
          <w:sz w:val="18"/>
          <w:szCs w:val="18"/>
        </w:rPr>
      </w:pPr>
    </w:p>
    <w:tbl>
      <w:tblPr>
        <w:tblW w:w="5000" w:type="pct"/>
        <w:jc w:val="center"/>
        <w:tblLayout w:type="fixed"/>
        <w:tblLook w:val="00A0" w:firstRow="1" w:lastRow="0" w:firstColumn="1" w:lastColumn="0" w:noHBand="0" w:noVBand="0"/>
      </w:tblPr>
      <w:tblGrid>
        <w:gridCol w:w="3782"/>
        <w:gridCol w:w="1136"/>
        <w:gridCol w:w="2270"/>
        <w:gridCol w:w="2270"/>
      </w:tblGrid>
      <w:tr w:rsidR="009715BA" w:rsidRPr="009715BA" w:rsidTr="00F502BD">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9715BA" w:rsidRPr="009715BA" w:rsidRDefault="009715BA" w:rsidP="00F502BD">
            <w:pPr>
              <w:pStyle w:val="TopHeader"/>
              <w:rPr>
                <w:sz w:val="16"/>
                <w:szCs w:val="16"/>
              </w:rPr>
            </w:pPr>
            <w:r w:rsidRPr="009715BA">
              <w:rPr>
                <w:sz w:val="16"/>
                <w:szCs w:val="16"/>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9715BA" w:rsidRPr="009715BA" w:rsidRDefault="009715BA" w:rsidP="00F502BD">
            <w:pPr>
              <w:pStyle w:val="TopHeader"/>
              <w:rPr>
                <w:sz w:val="16"/>
                <w:szCs w:val="16"/>
              </w:rPr>
            </w:pPr>
            <w:r w:rsidRPr="009715BA">
              <w:rPr>
                <w:sz w:val="16"/>
                <w:szCs w:val="16"/>
              </w:rPr>
              <w:t>Kód druhu obchodu</w:t>
            </w:r>
          </w:p>
        </w:tc>
        <w:tc>
          <w:tcPr>
            <w:tcW w:w="4436" w:type="dxa"/>
            <w:gridSpan w:val="2"/>
            <w:tcBorders>
              <w:top w:val="single" w:sz="12" w:space="0" w:color="auto"/>
              <w:left w:val="single" w:sz="12" w:space="0" w:color="auto"/>
              <w:right w:val="single" w:sz="12" w:space="0" w:color="auto"/>
            </w:tcBorders>
            <w:vAlign w:val="center"/>
          </w:tcPr>
          <w:p w:rsidR="009715BA" w:rsidRPr="009715BA" w:rsidRDefault="009715BA" w:rsidP="00F502BD">
            <w:pPr>
              <w:pStyle w:val="TopHeader"/>
              <w:rPr>
                <w:sz w:val="16"/>
                <w:szCs w:val="16"/>
              </w:rPr>
            </w:pPr>
            <w:r w:rsidRPr="009715BA">
              <w:rPr>
                <w:sz w:val="16"/>
                <w:szCs w:val="16"/>
              </w:rPr>
              <w:t>Hodnotové vyjadrenie obchodu</w:t>
            </w:r>
          </w:p>
        </w:tc>
      </w:tr>
      <w:tr w:rsidR="009715BA" w:rsidRPr="009715BA" w:rsidTr="00F502BD">
        <w:trPr>
          <w:trHeight w:val="821"/>
          <w:jc w:val="center"/>
        </w:trPr>
        <w:tc>
          <w:tcPr>
            <w:tcW w:w="3697" w:type="dxa"/>
            <w:vMerge/>
            <w:tcBorders>
              <w:left w:val="single" w:sz="12" w:space="0" w:color="auto"/>
              <w:right w:val="single" w:sz="12" w:space="0" w:color="auto"/>
            </w:tcBorders>
            <w:vAlign w:val="center"/>
          </w:tcPr>
          <w:p w:rsidR="009715BA" w:rsidRPr="009715BA" w:rsidRDefault="009715BA" w:rsidP="00F502BD">
            <w:pPr>
              <w:pStyle w:val="TopHeader"/>
              <w:rPr>
                <w:sz w:val="16"/>
                <w:szCs w:val="16"/>
              </w:rPr>
            </w:pPr>
          </w:p>
        </w:tc>
        <w:tc>
          <w:tcPr>
            <w:tcW w:w="1110" w:type="dxa"/>
            <w:vMerge/>
            <w:tcBorders>
              <w:left w:val="single" w:sz="12" w:space="0" w:color="auto"/>
              <w:right w:val="single" w:sz="12" w:space="0" w:color="auto"/>
            </w:tcBorders>
            <w:vAlign w:val="center"/>
          </w:tcPr>
          <w:p w:rsidR="009715BA" w:rsidRPr="009715BA" w:rsidRDefault="009715BA" w:rsidP="00F502BD">
            <w:pPr>
              <w:pStyle w:val="TopHeader"/>
              <w:rPr>
                <w:sz w:val="16"/>
                <w:szCs w:val="16"/>
              </w:rPr>
            </w:pPr>
          </w:p>
        </w:tc>
        <w:tc>
          <w:tcPr>
            <w:tcW w:w="2218" w:type="dxa"/>
            <w:tcBorders>
              <w:top w:val="single" w:sz="12" w:space="0" w:color="auto"/>
              <w:left w:val="single" w:sz="12" w:space="0" w:color="auto"/>
              <w:right w:val="single" w:sz="12" w:space="0" w:color="auto"/>
            </w:tcBorders>
            <w:vAlign w:val="center"/>
          </w:tcPr>
          <w:p w:rsidR="009715BA" w:rsidRPr="009715BA" w:rsidRDefault="009715BA" w:rsidP="00F502BD">
            <w:pPr>
              <w:pStyle w:val="TopHeader"/>
              <w:rPr>
                <w:sz w:val="16"/>
                <w:szCs w:val="16"/>
              </w:rPr>
            </w:pPr>
            <w:r w:rsidRPr="009715BA">
              <w:rPr>
                <w:sz w:val="16"/>
                <w:szCs w:val="16"/>
              </w:rPr>
              <w:t>Bežné účtovné obdobie</w:t>
            </w:r>
          </w:p>
        </w:tc>
        <w:tc>
          <w:tcPr>
            <w:tcW w:w="2218" w:type="dxa"/>
            <w:tcBorders>
              <w:top w:val="single" w:sz="12" w:space="0" w:color="auto"/>
              <w:left w:val="single" w:sz="12" w:space="0" w:color="auto"/>
              <w:right w:val="single" w:sz="12" w:space="0" w:color="auto"/>
            </w:tcBorders>
            <w:vAlign w:val="center"/>
          </w:tcPr>
          <w:p w:rsidR="009715BA" w:rsidRPr="009715BA" w:rsidRDefault="009715BA" w:rsidP="00F502BD">
            <w:pPr>
              <w:pStyle w:val="TopHeader"/>
              <w:rPr>
                <w:sz w:val="16"/>
                <w:szCs w:val="16"/>
              </w:rPr>
            </w:pPr>
            <w:r w:rsidRPr="009715BA">
              <w:rPr>
                <w:sz w:val="16"/>
                <w:szCs w:val="16"/>
              </w:rPr>
              <w:t xml:space="preserve">Bezprostredne predchádzajúce účtovné obdobie                                             </w:t>
            </w:r>
          </w:p>
        </w:tc>
      </w:tr>
      <w:tr w:rsidR="009715BA" w:rsidRPr="009715BA" w:rsidTr="00F502BD">
        <w:trPr>
          <w:trHeight w:val="330"/>
          <w:jc w:val="center"/>
        </w:trPr>
        <w:tc>
          <w:tcPr>
            <w:tcW w:w="3697" w:type="dxa"/>
            <w:tcBorders>
              <w:left w:val="single" w:sz="12" w:space="0" w:color="auto"/>
              <w:bottom w:val="single" w:sz="12" w:space="0" w:color="auto"/>
              <w:right w:val="single" w:sz="12" w:space="0" w:color="auto"/>
            </w:tcBorders>
            <w:noWrap/>
            <w:vAlign w:val="center"/>
          </w:tcPr>
          <w:p w:rsidR="009715BA" w:rsidRPr="009715BA" w:rsidRDefault="009715BA" w:rsidP="00F502BD">
            <w:pPr>
              <w:jc w:val="center"/>
              <w:rPr>
                <w:b/>
                <w:bCs/>
                <w:sz w:val="16"/>
                <w:szCs w:val="16"/>
              </w:rPr>
            </w:pPr>
            <w:r w:rsidRPr="009715BA">
              <w:rPr>
                <w:b/>
                <w:bCs/>
                <w:sz w:val="16"/>
                <w:szCs w:val="16"/>
              </w:rPr>
              <w:t>a</w:t>
            </w:r>
          </w:p>
        </w:tc>
        <w:tc>
          <w:tcPr>
            <w:tcW w:w="1110" w:type="dxa"/>
            <w:tcBorders>
              <w:left w:val="single" w:sz="12" w:space="0" w:color="auto"/>
              <w:bottom w:val="single" w:sz="12" w:space="0" w:color="auto"/>
              <w:right w:val="single" w:sz="12" w:space="0" w:color="auto"/>
            </w:tcBorders>
            <w:noWrap/>
            <w:vAlign w:val="center"/>
          </w:tcPr>
          <w:p w:rsidR="009715BA" w:rsidRPr="009715BA" w:rsidRDefault="009715BA" w:rsidP="00F502BD">
            <w:pPr>
              <w:jc w:val="center"/>
              <w:rPr>
                <w:b/>
                <w:bCs/>
                <w:sz w:val="16"/>
                <w:szCs w:val="16"/>
              </w:rPr>
            </w:pPr>
            <w:r w:rsidRPr="009715BA">
              <w:rPr>
                <w:b/>
                <w:bCs/>
                <w:sz w:val="16"/>
                <w:szCs w:val="16"/>
              </w:rPr>
              <w:t>b</w:t>
            </w:r>
          </w:p>
        </w:tc>
        <w:tc>
          <w:tcPr>
            <w:tcW w:w="2218" w:type="dxa"/>
            <w:tcBorders>
              <w:left w:val="single" w:sz="12" w:space="0" w:color="auto"/>
              <w:bottom w:val="single" w:sz="12" w:space="0" w:color="auto"/>
              <w:right w:val="single" w:sz="12" w:space="0" w:color="auto"/>
            </w:tcBorders>
            <w:noWrap/>
            <w:vAlign w:val="center"/>
          </w:tcPr>
          <w:p w:rsidR="009715BA" w:rsidRPr="009715BA" w:rsidRDefault="009715BA" w:rsidP="00F502BD">
            <w:pPr>
              <w:jc w:val="center"/>
              <w:rPr>
                <w:b/>
                <w:bCs/>
                <w:sz w:val="16"/>
                <w:szCs w:val="16"/>
              </w:rPr>
            </w:pPr>
            <w:r w:rsidRPr="009715BA">
              <w:rPr>
                <w:b/>
                <w:bCs/>
                <w:sz w:val="16"/>
                <w:szCs w:val="16"/>
              </w:rPr>
              <w:t>c</w:t>
            </w:r>
          </w:p>
        </w:tc>
        <w:tc>
          <w:tcPr>
            <w:tcW w:w="2218" w:type="dxa"/>
            <w:tcBorders>
              <w:left w:val="single" w:sz="12" w:space="0" w:color="auto"/>
              <w:bottom w:val="single" w:sz="12" w:space="0" w:color="auto"/>
              <w:right w:val="single" w:sz="12" w:space="0" w:color="auto"/>
            </w:tcBorders>
            <w:noWrap/>
            <w:vAlign w:val="center"/>
          </w:tcPr>
          <w:p w:rsidR="009715BA" w:rsidRPr="009715BA" w:rsidRDefault="009715BA" w:rsidP="00F502BD">
            <w:pPr>
              <w:jc w:val="center"/>
              <w:rPr>
                <w:b/>
                <w:bCs/>
                <w:sz w:val="16"/>
                <w:szCs w:val="16"/>
              </w:rPr>
            </w:pPr>
            <w:r w:rsidRPr="009715BA">
              <w:rPr>
                <w:b/>
                <w:bCs/>
                <w:sz w:val="16"/>
                <w:szCs w:val="16"/>
              </w:rPr>
              <w:t>d</w:t>
            </w:r>
          </w:p>
        </w:tc>
      </w:tr>
      <w:tr w:rsidR="009715BA" w:rsidRPr="009715BA" w:rsidTr="00F502BD">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p>
        </w:tc>
        <w:tc>
          <w:tcPr>
            <w:tcW w:w="1110" w:type="dxa"/>
            <w:tcBorders>
              <w:top w:val="single" w:sz="12"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p>
        </w:tc>
        <w:tc>
          <w:tcPr>
            <w:tcW w:w="2218" w:type="dxa"/>
            <w:tcBorders>
              <w:top w:val="single" w:sz="12"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p>
        </w:tc>
        <w:tc>
          <w:tcPr>
            <w:tcW w:w="2218" w:type="dxa"/>
            <w:tcBorders>
              <w:top w:val="single" w:sz="12"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p>
        </w:tc>
      </w:tr>
      <w:tr w:rsidR="009715BA" w:rsidRPr="009715BA" w:rsidTr="00F502BD">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p>
        </w:tc>
        <w:tc>
          <w:tcPr>
            <w:tcW w:w="1110" w:type="dxa"/>
            <w:tcBorders>
              <w:top w:val="nil"/>
              <w:left w:val="single" w:sz="12" w:space="0" w:color="auto"/>
              <w:bottom w:val="single" w:sz="6"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p>
        </w:tc>
        <w:tc>
          <w:tcPr>
            <w:tcW w:w="2218" w:type="dxa"/>
            <w:tcBorders>
              <w:top w:val="nil"/>
              <w:left w:val="single" w:sz="12" w:space="0" w:color="auto"/>
              <w:bottom w:val="single" w:sz="6"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p>
        </w:tc>
        <w:tc>
          <w:tcPr>
            <w:tcW w:w="2218" w:type="dxa"/>
            <w:tcBorders>
              <w:top w:val="nil"/>
              <w:left w:val="single" w:sz="12" w:space="0" w:color="auto"/>
              <w:bottom w:val="single" w:sz="6"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p>
        </w:tc>
      </w:tr>
      <w:tr w:rsidR="009715BA" w:rsidRPr="009715BA" w:rsidTr="00F502BD">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p>
        </w:tc>
      </w:tr>
      <w:tr w:rsidR="009715BA" w:rsidRPr="009715BA" w:rsidTr="00F502BD">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p>
        </w:tc>
      </w:tr>
      <w:tr w:rsidR="009715BA" w:rsidRPr="009715BA" w:rsidTr="00F502BD">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p>
        </w:tc>
      </w:tr>
      <w:tr w:rsidR="009715BA" w:rsidRPr="009715BA" w:rsidTr="00F502BD">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p>
        </w:tc>
      </w:tr>
      <w:tr w:rsidR="009715BA" w:rsidRPr="009715BA" w:rsidTr="00F502BD">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p>
        </w:tc>
        <w:tc>
          <w:tcPr>
            <w:tcW w:w="1110"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p>
        </w:tc>
        <w:tc>
          <w:tcPr>
            <w:tcW w:w="2218" w:type="dxa"/>
            <w:tcBorders>
              <w:top w:val="single" w:sz="6" w:space="0" w:color="auto"/>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p>
        </w:tc>
      </w:tr>
      <w:tr w:rsidR="009715BA" w:rsidRPr="009715BA" w:rsidTr="00F502BD">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p>
        </w:tc>
        <w:tc>
          <w:tcPr>
            <w:tcW w:w="1110" w:type="dxa"/>
            <w:tcBorders>
              <w:top w:val="nil"/>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p>
        </w:tc>
        <w:tc>
          <w:tcPr>
            <w:tcW w:w="2218" w:type="dxa"/>
            <w:tcBorders>
              <w:top w:val="nil"/>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p>
        </w:tc>
        <w:tc>
          <w:tcPr>
            <w:tcW w:w="2218" w:type="dxa"/>
            <w:tcBorders>
              <w:top w:val="nil"/>
              <w:left w:val="single" w:sz="12" w:space="0" w:color="auto"/>
              <w:bottom w:val="single" w:sz="4" w:space="0" w:color="auto"/>
              <w:right w:val="single" w:sz="12" w:space="0" w:color="auto"/>
            </w:tcBorders>
            <w:noWrap/>
            <w:vAlign w:val="center"/>
          </w:tcPr>
          <w:p w:rsidR="009715BA" w:rsidRPr="009715BA" w:rsidRDefault="009715BA" w:rsidP="00F502BD">
            <w:pPr>
              <w:rPr>
                <w:sz w:val="16"/>
                <w:szCs w:val="16"/>
              </w:rPr>
            </w:pPr>
            <w:r w:rsidRPr="009715BA">
              <w:rPr>
                <w:sz w:val="16"/>
                <w:szCs w:val="16"/>
              </w:rPr>
              <w:t> </w:t>
            </w:r>
          </w:p>
        </w:tc>
      </w:tr>
    </w:tbl>
    <w:p w:rsidR="009715BA" w:rsidRDefault="009715BA" w:rsidP="00B433AF">
      <w:pPr>
        <w:ind w:left="426"/>
        <w:jc w:val="both"/>
        <w:rPr>
          <w:sz w:val="18"/>
          <w:szCs w:val="18"/>
        </w:rPr>
      </w:pPr>
    </w:p>
    <w:p w:rsidR="009715BA" w:rsidRPr="00B433AF" w:rsidRDefault="009715BA" w:rsidP="00B433AF">
      <w:pPr>
        <w:ind w:left="426"/>
        <w:jc w:val="both"/>
        <w:rPr>
          <w:sz w:val="18"/>
          <w:szCs w:val="18"/>
        </w:rPr>
      </w:pPr>
    </w:p>
    <w:p w:rsidR="003E0FA2" w:rsidRDefault="003E0FA2" w:rsidP="003E0FA2">
      <w:pPr>
        <w:pStyle w:val="Zkladntext"/>
        <w:ind w:left="0" w:firstLine="426"/>
      </w:pPr>
      <w:r>
        <w:t>Vybrané aktíva a pasíva vyplývajúce z transakcií so spriaznenými osobami sú uvedené v nasledujúcom prehľade:</w:t>
      </w:r>
    </w:p>
    <w:p w:rsidR="009715BA" w:rsidRDefault="009715BA" w:rsidP="003E0FA2">
      <w:pPr>
        <w:pStyle w:val="Zkladntext"/>
        <w:ind w:left="0" w:firstLine="426"/>
      </w:pPr>
    </w:p>
    <w:p w:rsidR="009715BA" w:rsidRDefault="009715BA" w:rsidP="003E0FA2">
      <w:pPr>
        <w:pStyle w:val="Zkladntext"/>
        <w:ind w:left="0" w:firstLine="426"/>
      </w:pPr>
    </w:p>
    <w:p w:rsidR="009715BA" w:rsidRDefault="009715BA" w:rsidP="003E0FA2">
      <w:pPr>
        <w:pStyle w:val="Zkladntext"/>
        <w:ind w:left="0" w:firstLine="426"/>
      </w:pPr>
    </w:p>
    <w:p w:rsidR="00627B6C" w:rsidRDefault="00627B6C" w:rsidP="002F770F">
      <w:pPr>
        <w:pStyle w:val="Zkladntext"/>
      </w:pPr>
    </w:p>
    <w:p w:rsidR="009715BA" w:rsidRDefault="009715BA" w:rsidP="002F770F">
      <w:pPr>
        <w:pStyle w:val="Zkladntext"/>
      </w:pPr>
    </w:p>
    <w:p w:rsidR="009715BA" w:rsidRDefault="009715BA" w:rsidP="002F770F">
      <w:pPr>
        <w:pStyle w:val="Zkladntext"/>
      </w:pPr>
    </w:p>
    <w:p w:rsidR="009715BA" w:rsidRDefault="009715BA" w:rsidP="002F770F">
      <w:pPr>
        <w:pStyle w:val="Zkladntext"/>
      </w:pPr>
    </w:p>
    <w:p w:rsidR="009715BA" w:rsidRDefault="009715BA" w:rsidP="002F770F">
      <w:pPr>
        <w:pStyle w:val="Zkladntext"/>
      </w:pPr>
    </w:p>
    <w:p w:rsidR="009715BA" w:rsidRPr="002F770F" w:rsidRDefault="009715BA" w:rsidP="002F770F">
      <w:pPr>
        <w:pStyle w:val="Zkladntext"/>
      </w:pPr>
    </w:p>
    <w:p w:rsidR="003E0FA2" w:rsidRDefault="003E0FA2" w:rsidP="003E0FA2">
      <w:pPr>
        <w:pStyle w:val="Nadpis1"/>
        <w:tabs>
          <w:tab w:val="clear" w:pos="450"/>
          <w:tab w:val="num" w:pos="360"/>
        </w:tabs>
        <w:spacing w:before="120" w:after="60"/>
        <w:ind w:left="360"/>
      </w:pPr>
      <w:bookmarkStart w:id="28" w:name="_Toc530739925"/>
      <w:r>
        <w:t>Informácie o skutočnostiach, ktoré nastali po dni, ku ktorému sa zostavuje účtovná závierka, do dňa zostavenia účtovnej závierky</w:t>
      </w:r>
      <w:bookmarkEnd w:id="28"/>
    </w:p>
    <w:p w:rsidR="003E0FA2" w:rsidRDefault="003E0FA2" w:rsidP="003E0FA2">
      <w:pPr>
        <w:pStyle w:val="Zkladntext"/>
      </w:pPr>
    </w:p>
    <w:p w:rsidR="003E0FA2" w:rsidRPr="009715BA" w:rsidRDefault="003E0FA2" w:rsidP="009715BA">
      <w:pPr>
        <w:pStyle w:val="Zkladntext"/>
      </w:pPr>
      <w:r>
        <w:t xml:space="preserve">Po 31. decembri </w:t>
      </w:r>
      <w:r w:rsidR="00C9243F">
        <w:t>201</w:t>
      </w:r>
      <w:r w:rsidR="00640100">
        <w:t>4</w:t>
      </w:r>
      <w:r w:rsidR="00C9243F">
        <w:t xml:space="preserve"> </w:t>
      </w:r>
      <w:r w:rsidR="009715BA">
        <w:t>ne</w:t>
      </w:r>
      <w:r>
        <w:t>nastali tieto udalosti majúce významný vplyv na verné zobrazenie skutočností,</w:t>
      </w:r>
      <w:r w:rsidR="009715BA">
        <w:t xml:space="preserve"> ktoré sú predmetom účtovníctva.</w:t>
      </w:r>
    </w:p>
    <w:p w:rsidR="003E0FA2" w:rsidRDefault="003E0FA2" w:rsidP="003E0FA2">
      <w:pPr>
        <w:pStyle w:val="Zkladntext"/>
        <w:rPr>
          <w:szCs w:val="18"/>
        </w:rPr>
      </w:pPr>
    </w:p>
    <w:p w:rsidR="009715BA" w:rsidRPr="00EF5A22" w:rsidRDefault="009715BA" w:rsidP="003E0FA2">
      <w:pPr>
        <w:pStyle w:val="Zkladntext"/>
        <w:rPr>
          <w:szCs w:val="18"/>
        </w:rPr>
      </w:pPr>
    </w:p>
    <w:p w:rsidR="003E0FA2" w:rsidRDefault="003E0FA2" w:rsidP="003E0FA2">
      <w:pPr>
        <w:pStyle w:val="Nadpis1"/>
        <w:tabs>
          <w:tab w:val="clear" w:pos="450"/>
          <w:tab w:val="num" w:pos="360"/>
        </w:tabs>
        <w:spacing w:before="120" w:after="60"/>
        <w:ind w:left="360"/>
      </w:pPr>
      <w:bookmarkStart w:id="29" w:name="_Toc530739907"/>
      <w:r>
        <w:t>Informácie o Vlastnom imaní</w:t>
      </w:r>
      <w:bookmarkEnd w:id="29"/>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tbl>
      <w:tblPr>
        <w:tblW w:w="5000" w:type="pct"/>
        <w:jc w:val="center"/>
        <w:tblLayout w:type="fixed"/>
        <w:tblLook w:val="04A0" w:firstRow="1" w:lastRow="0" w:firstColumn="1" w:lastColumn="0" w:noHBand="0" w:noVBand="1"/>
      </w:tblPr>
      <w:tblGrid>
        <w:gridCol w:w="2194"/>
        <w:gridCol w:w="1452"/>
        <w:gridCol w:w="1453"/>
        <w:gridCol w:w="1453"/>
        <w:gridCol w:w="1453"/>
        <w:gridCol w:w="1453"/>
      </w:tblGrid>
      <w:tr w:rsidR="009715BA" w:rsidRPr="009715BA" w:rsidTr="00F502BD">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9715BA" w:rsidRPr="009715BA" w:rsidRDefault="009715BA" w:rsidP="00F502BD">
            <w:pPr>
              <w:pStyle w:val="TopHeader"/>
              <w:rPr>
                <w:rFonts w:ascii="Arial" w:hAnsi="Arial" w:cs="Arial"/>
                <w:sz w:val="16"/>
                <w:szCs w:val="16"/>
              </w:rPr>
            </w:pPr>
            <w:r w:rsidRPr="009715BA">
              <w:rPr>
                <w:rFonts w:ascii="Arial" w:hAnsi="Arial" w:cs="Arial"/>
                <w:sz w:val="16"/>
                <w:szCs w:val="16"/>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9715BA" w:rsidRPr="009715BA" w:rsidRDefault="009715BA" w:rsidP="00F502BD">
            <w:pPr>
              <w:pStyle w:val="TopHeader"/>
              <w:rPr>
                <w:rFonts w:ascii="Arial" w:hAnsi="Arial" w:cs="Arial"/>
                <w:sz w:val="16"/>
                <w:szCs w:val="16"/>
              </w:rPr>
            </w:pPr>
            <w:r w:rsidRPr="009715BA">
              <w:rPr>
                <w:rFonts w:ascii="Arial" w:hAnsi="Arial" w:cs="Arial"/>
                <w:sz w:val="16"/>
                <w:szCs w:val="16"/>
              </w:rPr>
              <w:t>Bežné účtovné obdobie</w:t>
            </w:r>
          </w:p>
        </w:tc>
      </w:tr>
      <w:tr w:rsidR="009715BA" w:rsidRPr="009715BA" w:rsidTr="00F502BD">
        <w:trPr>
          <w:jc w:val="center"/>
        </w:trPr>
        <w:tc>
          <w:tcPr>
            <w:tcW w:w="2154" w:type="dxa"/>
            <w:vMerge/>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F502BD">
            <w:pPr>
              <w:rPr>
                <w:rFonts w:ascii="Arial" w:hAnsi="Arial" w:cs="Arial"/>
                <w:b/>
                <w:bCs/>
                <w:sz w:val="16"/>
                <w:szCs w:val="16"/>
              </w:rPr>
            </w:pPr>
          </w:p>
        </w:tc>
        <w:tc>
          <w:tcPr>
            <w:tcW w:w="1426"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F502BD">
            <w:pPr>
              <w:pStyle w:val="TopHeader"/>
              <w:rPr>
                <w:rFonts w:ascii="Arial" w:hAnsi="Arial" w:cs="Arial"/>
                <w:sz w:val="16"/>
                <w:szCs w:val="16"/>
              </w:rPr>
            </w:pPr>
            <w:r w:rsidRPr="009715BA">
              <w:rPr>
                <w:rFonts w:ascii="Arial" w:hAnsi="Arial" w:cs="Arial"/>
                <w:sz w:val="16"/>
                <w:szCs w:val="16"/>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F502BD">
            <w:pPr>
              <w:pStyle w:val="TopHeader"/>
              <w:rPr>
                <w:rFonts w:ascii="Arial" w:hAnsi="Arial" w:cs="Arial"/>
                <w:sz w:val="16"/>
                <w:szCs w:val="16"/>
              </w:rPr>
            </w:pPr>
            <w:r w:rsidRPr="009715BA">
              <w:rPr>
                <w:rFonts w:ascii="Arial" w:hAnsi="Arial" w:cs="Arial"/>
                <w:sz w:val="16"/>
                <w:szCs w:val="16"/>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F502BD">
            <w:pPr>
              <w:pStyle w:val="TopHeader"/>
              <w:rPr>
                <w:rFonts w:ascii="Arial" w:hAnsi="Arial" w:cs="Arial"/>
                <w:sz w:val="16"/>
                <w:szCs w:val="16"/>
              </w:rPr>
            </w:pPr>
            <w:r w:rsidRPr="009715BA">
              <w:rPr>
                <w:rFonts w:ascii="Arial" w:hAnsi="Arial" w:cs="Arial"/>
                <w:sz w:val="16"/>
                <w:szCs w:val="16"/>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F502BD">
            <w:pPr>
              <w:pStyle w:val="TopHeader"/>
              <w:rPr>
                <w:rFonts w:ascii="Arial" w:hAnsi="Arial" w:cs="Arial"/>
                <w:sz w:val="16"/>
                <w:szCs w:val="16"/>
              </w:rPr>
            </w:pPr>
            <w:r w:rsidRPr="009715BA">
              <w:rPr>
                <w:rFonts w:ascii="Arial" w:hAnsi="Arial" w:cs="Arial"/>
                <w:sz w:val="16"/>
                <w:szCs w:val="16"/>
              </w:rP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F502BD">
            <w:pPr>
              <w:pStyle w:val="TopHeader"/>
              <w:rPr>
                <w:rFonts w:ascii="Arial" w:hAnsi="Arial" w:cs="Arial"/>
                <w:sz w:val="16"/>
                <w:szCs w:val="16"/>
              </w:rPr>
            </w:pPr>
            <w:r w:rsidRPr="009715BA">
              <w:rPr>
                <w:rFonts w:ascii="Arial" w:hAnsi="Arial" w:cs="Arial"/>
                <w:sz w:val="16"/>
                <w:szCs w:val="16"/>
              </w:rPr>
              <w:t>Stav na konci účtovného obdobia</w:t>
            </w:r>
          </w:p>
        </w:tc>
      </w:tr>
      <w:tr w:rsidR="009715BA" w:rsidRPr="009715BA" w:rsidTr="00F502BD">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F502BD">
            <w:pPr>
              <w:pStyle w:val="TopHeader"/>
              <w:rPr>
                <w:rFonts w:ascii="Arial" w:hAnsi="Arial" w:cs="Arial"/>
                <w:b w:val="0"/>
                <w:sz w:val="16"/>
                <w:szCs w:val="16"/>
              </w:rPr>
            </w:pPr>
            <w:r w:rsidRPr="009715BA">
              <w:rPr>
                <w:rFonts w:ascii="Arial" w:hAnsi="Arial" w:cs="Arial"/>
                <w:b w:val="0"/>
                <w:sz w:val="16"/>
                <w:szCs w:val="16"/>
              </w:rPr>
              <w:t>a</w:t>
            </w:r>
          </w:p>
        </w:tc>
        <w:tc>
          <w:tcPr>
            <w:tcW w:w="1426"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F502BD">
            <w:pPr>
              <w:pStyle w:val="TopHeader"/>
              <w:rPr>
                <w:rFonts w:ascii="Arial" w:hAnsi="Arial" w:cs="Arial"/>
                <w:b w:val="0"/>
                <w:sz w:val="16"/>
                <w:szCs w:val="16"/>
              </w:rPr>
            </w:pPr>
            <w:r w:rsidRPr="009715BA">
              <w:rPr>
                <w:rFonts w:ascii="Arial" w:hAnsi="Arial" w:cs="Arial"/>
                <w:b w:val="0"/>
                <w:sz w:val="16"/>
                <w:szCs w:val="16"/>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F502BD">
            <w:pPr>
              <w:pStyle w:val="TopHeader"/>
              <w:rPr>
                <w:rFonts w:ascii="Arial" w:hAnsi="Arial" w:cs="Arial"/>
                <w:b w:val="0"/>
                <w:sz w:val="16"/>
                <w:szCs w:val="16"/>
              </w:rPr>
            </w:pPr>
            <w:r w:rsidRPr="009715BA">
              <w:rPr>
                <w:rFonts w:ascii="Arial" w:hAnsi="Arial" w:cs="Arial"/>
                <w:b w:val="0"/>
                <w:sz w:val="16"/>
                <w:szCs w:val="16"/>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F502BD">
            <w:pPr>
              <w:pStyle w:val="TopHeader"/>
              <w:rPr>
                <w:rFonts w:ascii="Arial" w:hAnsi="Arial" w:cs="Arial"/>
                <w:b w:val="0"/>
                <w:sz w:val="16"/>
                <w:szCs w:val="16"/>
              </w:rPr>
            </w:pPr>
            <w:r w:rsidRPr="009715BA">
              <w:rPr>
                <w:rFonts w:ascii="Arial" w:hAnsi="Arial" w:cs="Arial"/>
                <w:b w:val="0"/>
                <w:sz w:val="16"/>
                <w:szCs w:val="16"/>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F502BD">
            <w:pPr>
              <w:pStyle w:val="TopHeader"/>
              <w:rPr>
                <w:rFonts w:ascii="Arial" w:hAnsi="Arial" w:cs="Arial"/>
                <w:b w:val="0"/>
                <w:sz w:val="16"/>
                <w:szCs w:val="16"/>
              </w:rPr>
            </w:pPr>
            <w:r w:rsidRPr="009715BA">
              <w:rPr>
                <w:rFonts w:ascii="Arial" w:hAnsi="Arial" w:cs="Arial"/>
                <w:b w:val="0"/>
                <w:sz w:val="16"/>
                <w:szCs w:val="16"/>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F502BD">
            <w:pPr>
              <w:pStyle w:val="TopHeader"/>
              <w:rPr>
                <w:rFonts w:ascii="Arial" w:hAnsi="Arial" w:cs="Arial"/>
                <w:b w:val="0"/>
                <w:sz w:val="16"/>
                <w:szCs w:val="16"/>
              </w:rPr>
            </w:pPr>
            <w:r w:rsidRPr="009715BA">
              <w:rPr>
                <w:rFonts w:ascii="Arial" w:hAnsi="Arial" w:cs="Arial"/>
                <w:b w:val="0"/>
                <w:sz w:val="16"/>
                <w:szCs w:val="16"/>
              </w:rPr>
              <w:t>f</w:t>
            </w:r>
          </w:p>
        </w:tc>
      </w:tr>
      <w:tr w:rsidR="009715BA" w:rsidRPr="009715BA" w:rsidTr="00F502BD">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r w:rsidR="00673572">
              <w:rPr>
                <w:rFonts w:ascii="Arial" w:hAnsi="Arial" w:cs="Arial"/>
                <w:sz w:val="16"/>
                <w:szCs w:val="16"/>
              </w:rPr>
              <w:t>6639</w:t>
            </w:r>
          </w:p>
        </w:tc>
        <w:tc>
          <w:tcPr>
            <w:tcW w:w="1427"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12" w:space="0" w:color="auto"/>
              <w:left w:val="nil"/>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r w:rsidR="00673572">
              <w:rPr>
                <w:rFonts w:ascii="Arial" w:hAnsi="Arial" w:cs="Arial"/>
                <w:sz w:val="16"/>
                <w:szCs w:val="16"/>
              </w:rPr>
              <w:t>6639</w:t>
            </w:r>
          </w:p>
        </w:tc>
      </w:tr>
      <w:tr w:rsidR="009715BA" w:rsidRPr="009715BA" w:rsidTr="00F502BD">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F502BD">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tcPr>
          <w:p w:rsidR="009715BA" w:rsidRPr="009715BA" w:rsidRDefault="009715BA" w:rsidP="00F502BD">
            <w:pPr>
              <w:rPr>
                <w:rFonts w:ascii="Arial" w:hAnsi="Arial" w:cs="Arial"/>
                <w:sz w:val="16"/>
                <w:szCs w:val="16"/>
              </w:rPr>
            </w:pP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F502B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lastRenderedPageBreak/>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F502BD">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F502BD">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F502B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F502B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F502BD">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F502BD">
        <w:trPr>
          <w:trHeight w:val="660"/>
          <w:jc w:val="center"/>
        </w:trPr>
        <w:tc>
          <w:tcPr>
            <w:tcW w:w="2154" w:type="dxa"/>
            <w:tcBorders>
              <w:top w:val="nil"/>
              <w:left w:val="single" w:sz="12" w:space="0" w:color="auto"/>
              <w:bottom w:val="single" w:sz="4" w:space="0" w:color="auto"/>
              <w:right w:val="single" w:sz="12" w:space="0" w:color="auto"/>
            </w:tcBorders>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F502B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r w:rsidR="00673572">
              <w:rPr>
                <w:rFonts w:ascii="Arial" w:hAnsi="Arial" w:cs="Arial"/>
                <w:sz w:val="16"/>
                <w:szCs w:val="16"/>
              </w:rPr>
              <w:t>1089</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r w:rsidR="00673572">
              <w:rPr>
                <w:rFonts w:ascii="Arial" w:hAnsi="Arial" w:cs="Arial"/>
                <w:sz w:val="16"/>
                <w:szCs w:val="16"/>
              </w:rPr>
              <w:t xml:space="preserve">  1089</w:t>
            </w:r>
          </w:p>
        </w:tc>
      </w:tr>
      <w:tr w:rsidR="009715BA" w:rsidRPr="009715BA" w:rsidTr="00F502BD">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6"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6"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6"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6"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F502B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F502BD">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C24B01">
            <w:pPr>
              <w:rPr>
                <w:rFonts w:ascii="Arial" w:hAnsi="Arial" w:cs="Arial"/>
                <w:sz w:val="16"/>
                <w:szCs w:val="16"/>
              </w:rPr>
            </w:pPr>
            <w:r w:rsidRPr="009715BA">
              <w:rPr>
                <w:rFonts w:ascii="Arial" w:hAnsi="Arial" w:cs="Arial"/>
                <w:sz w:val="16"/>
                <w:szCs w:val="16"/>
              </w:rPr>
              <w:t> </w:t>
            </w:r>
            <w:r w:rsidR="00C24B01">
              <w:rPr>
                <w:rFonts w:ascii="Arial" w:hAnsi="Arial" w:cs="Arial"/>
                <w:sz w:val="16"/>
                <w:szCs w:val="16"/>
              </w:rPr>
              <w:t>69055</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r w:rsidR="00C24B01">
              <w:rPr>
                <w:rFonts w:ascii="Arial" w:hAnsi="Arial" w:cs="Arial"/>
                <w:sz w:val="16"/>
                <w:szCs w:val="16"/>
              </w:rPr>
              <w:t>10000</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C24B01">
            <w:pPr>
              <w:rPr>
                <w:rFonts w:ascii="Arial" w:hAnsi="Arial" w:cs="Arial"/>
                <w:sz w:val="16"/>
                <w:szCs w:val="16"/>
              </w:rPr>
            </w:pPr>
            <w:r w:rsidRPr="009715BA">
              <w:rPr>
                <w:rFonts w:ascii="Arial" w:hAnsi="Arial" w:cs="Arial"/>
                <w:sz w:val="16"/>
                <w:szCs w:val="16"/>
              </w:rPr>
              <w:t> </w:t>
            </w:r>
            <w:r w:rsidR="00673572">
              <w:rPr>
                <w:rFonts w:ascii="Arial" w:hAnsi="Arial" w:cs="Arial"/>
                <w:sz w:val="16"/>
                <w:szCs w:val="16"/>
              </w:rPr>
              <w:t>+</w:t>
            </w:r>
            <w:r w:rsidR="00C24B01">
              <w:rPr>
                <w:rFonts w:ascii="Arial" w:hAnsi="Arial" w:cs="Arial"/>
                <w:sz w:val="16"/>
                <w:szCs w:val="16"/>
              </w:rPr>
              <w:t>3799</w:t>
            </w: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C24B01">
            <w:pPr>
              <w:rPr>
                <w:rFonts w:ascii="Arial" w:hAnsi="Arial" w:cs="Arial"/>
                <w:sz w:val="16"/>
                <w:szCs w:val="16"/>
              </w:rPr>
            </w:pPr>
            <w:r w:rsidRPr="009715BA">
              <w:rPr>
                <w:rFonts w:ascii="Arial" w:hAnsi="Arial" w:cs="Arial"/>
                <w:sz w:val="16"/>
                <w:szCs w:val="16"/>
              </w:rPr>
              <w:t> </w:t>
            </w:r>
            <w:r w:rsidR="00673572">
              <w:rPr>
                <w:rFonts w:ascii="Arial" w:hAnsi="Arial" w:cs="Arial"/>
                <w:sz w:val="16"/>
                <w:szCs w:val="16"/>
              </w:rPr>
              <w:t>6</w:t>
            </w:r>
            <w:r w:rsidR="00C24B01">
              <w:rPr>
                <w:rFonts w:ascii="Arial" w:hAnsi="Arial" w:cs="Arial"/>
                <w:sz w:val="16"/>
                <w:szCs w:val="16"/>
              </w:rPr>
              <w:t>2854</w:t>
            </w:r>
          </w:p>
        </w:tc>
      </w:tr>
      <w:tr w:rsidR="009715BA" w:rsidRPr="009715BA" w:rsidTr="00F502BD">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F502BD">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9715BA" w:rsidRPr="009715BA" w:rsidRDefault="00C24B01" w:rsidP="00F502BD">
            <w:pPr>
              <w:rPr>
                <w:rFonts w:ascii="Arial" w:hAnsi="Arial" w:cs="Arial"/>
                <w:sz w:val="16"/>
                <w:szCs w:val="16"/>
              </w:rPr>
            </w:pPr>
            <w:r>
              <w:rPr>
                <w:rFonts w:ascii="Arial" w:hAnsi="Arial" w:cs="Arial"/>
                <w:sz w:val="16"/>
                <w:szCs w:val="16"/>
              </w:rPr>
              <w:t>3799</w:t>
            </w:r>
          </w:p>
        </w:tc>
        <w:tc>
          <w:tcPr>
            <w:tcW w:w="1427" w:type="dxa"/>
            <w:tcBorders>
              <w:top w:val="single" w:sz="6" w:space="0" w:color="auto"/>
              <w:left w:val="nil"/>
              <w:bottom w:val="single" w:sz="8"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8"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8" w:space="0" w:color="auto"/>
              <w:right w:val="single" w:sz="4" w:space="0" w:color="auto"/>
            </w:tcBorders>
            <w:noWrap/>
            <w:vAlign w:val="center"/>
            <w:hideMark/>
          </w:tcPr>
          <w:p w:rsidR="009715BA" w:rsidRPr="009715BA" w:rsidRDefault="009715BA" w:rsidP="00C24B01">
            <w:pPr>
              <w:rPr>
                <w:rFonts w:ascii="Arial" w:hAnsi="Arial" w:cs="Arial"/>
                <w:sz w:val="16"/>
                <w:szCs w:val="16"/>
              </w:rPr>
            </w:pPr>
            <w:r w:rsidRPr="009715BA">
              <w:rPr>
                <w:rFonts w:ascii="Arial" w:hAnsi="Arial" w:cs="Arial"/>
                <w:sz w:val="16"/>
                <w:szCs w:val="16"/>
              </w:rPr>
              <w:t> </w:t>
            </w:r>
            <w:r w:rsidR="00673572">
              <w:rPr>
                <w:rFonts w:ascii="Arial" w:hAnsi="Arial" w:cs="Arial"/>
                <w:sz w:val="16"/>
                <w:szCs w:val="16"/>
              </w:rPr>
              <w:t>-</w:t>
            </w:r>
            <w:r w:rsidR="00C24B01">
              <w:rPr>
                <w:rFonts w:ascii="Arial" w:hAnsi="Arial" w:cs="Arial"/>
                <w:sz w:val="16"/>
                <w:szCs w:val="16"/>
              </w:rPr>
              <w:t>3799</w:t>
            </w:r>
          </w:p>
        </w:tc>
        <w:tc>
          <w:tcPr>
            <w:tcW w:w="1427" w:type="dxa"/>
            <w:tcBorders>
              <w:top w:val="single" w:sz="6" w:space="0" w:color="auto"/>
              <w:left w:val="nil"/>
              <w:bottom w:val="single" w:sz="8" w:space="0" w:color="auto"/>
              <w:right w:val="single" w:sz="12" w:space="0" w:color="auto"/>
            </w:tcBorders>
            <w:noWrap/>
            <w:vAlign w:val="center"/>
            <w:hideMark/>
          </w:tcPr>
          <w:p w:rsidR="009715BA" w:rsidRPr="009715BA" w:rsidRDefault="009715BA" w:rsidP="00C24B01">
            <w:pPr>
              <w:rPr>
                <w:rFonts w:ascii="Arial" w:hAnsi="Arial" w:cs="Arial"/>
                <w:sz w:val="16"/>
                <w:szCs w:val="16"/>
              </w:rPr>
            </w:pPr>
            <w:r w:rsidRPr="009715BA">
              <w:rPr>
                <w:rFonts w:ascii="Arial" w:hAnsi="Arial" w:cs="Arial"/>
                <w:sz w:val="16"/>
                <w:szCs w:val="16"/>
              </w:rPr>
              <w:t> </w:t>
            </w:r>
            <w:r w:rsidR="00673572">
              <w:rPr>
                <w:rFonts w:ascii="Arial" w:hAnsi="Arial" w:cs="Arial"/>
                <w:sz w:val="16"/>
                <w:szCs w:val="16"/>
              </w:rPr>
              <w:t xml:space="preserve">  </w:t>
            </w:r>
            <w:r w:rsidR="00C24B01">
              <w:rPr>
                <w:rFonts w:ascii="Arial" w:hAnsi="Arial" w:cs="Arial"/>
                <w:sz w:val="16"/>
                <w:szCs w:val="16"/>
              </w:rPr>
              <w:t>4420</w:t>
            </w:r>
          </w:p>
        </w:tc>
      </w:tr>
      <w:tr w:rsidR="009715BA" w:rsidRPr="009715BA" w:rsidTr="00F502BD">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8" w:space="0" w:color="auto"/>
              <w:left w:val="nil"/>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F502BD">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12"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bl>
    <w:p w:rsidR="009715BA" w:rsidRDefault="009715BA" w:rsidP="009715BA">
      <w:pPr>
        <w:tabs>
          <w:tab w:val="left" w:pos="1276"/>
        </w:tabs>
        <w:rPr>
          <w:rFonts w:ascii="Arial" w:hAnsi="Arial" w:cs="Arial"/>
          <w:sz w:val="16"/>
          <w:szCs w:val="16"/>
        </w:rPr>
      </w:pPr>
    </w:p>
    <w:p w:rsidR="009715BA" w:rsidRDefault="009715BA" w:rsidP="009715BA">
      <w:pPr>
        <w:tabs>
          <w:tab w:val="left" w:pos="1276"/>
        </w:tabs>
        <w:rPr>
          <w:rFonts w:ascii="Arial" w:hAnsi="Arial" w:cs="Arial"/>
          <w:sz w:val="16"/>
          <w:szCs w:val="16"/>
        </w:rPr>
      </w:pPr>
    </w:p>
    <w:p w:rsidR="009715BA" w:rsidRDefault="009715BA" w:rsidP="009715BA">
      <w:pPr>
        <w:pStyle w:val="Zkladntext"/>
        <w:ind w:left="0"/>
      </w:pPr>
      <w:r>
        <w:t>Prehľad o pohybe vlastného imania za predchádzajúce účtovné obdobie je uvedený v nasledujúcej tabuľke:</w:t>
      </w:r>
    </w:p>
    <w:p w:rsidR="009715BA" w:rsidRPr="009715BA" w:rsidRDefault="009715BA" w:rsidP="009715BA">
      <w:pPr>
        <w:tabs>
          <w:tab w:val="left" w:pos="1276"/>
        </w:tabs>
        <w:rPr>
          <w:rFonts w:ascii="Arial" w:hAnsi="Arial" w:cs="Arial"/>
          <w:sz w:val="16"/>
          <w:szCs w:val="16"/>
        </w:rPr>
      </w:pPr>
    </w:p>
    <w:tbl>
      <w:tblPr>
        <w:tblW w:w="5000" w:type="pct"/>
        <w:jc w:val="center"/>
        <w:tblLayout w:type="fixed"/>
        <w:tblLook w:val="04A0" w:firstRow="1" w:lastRow="0" w:firstColumn="1" w:lastColumn="0" w:noHBand="0" w:noVBand="1"/>
      </w:tblPr>
      <w:tblGrid>
        <w:gridCol w:w="2193"/>
        <w:gridCol w:w="1453"/>
        <w:gridCol w:w="1453"/>
        <w:gridCol w:w="1453"/>
        <w:gridCol w:w="1453"/>
        <w:gridCol w:w="1453"/>
      </w:tblGrid>
      <w:tr w:rsidR="009715BA" w:rsidRPr="009715BA" w:rsidTr="009715BA">
        <w:trPr>
          <w:trHeight w:val="396"/>
          <w:jc w:val="center"/>
        </w:trPr>
        <w:tc>
          <w:tcPr>
            <w:tcW w:w="2193" w:type="dxa"/>
            <w:vMerge w:val="restart"/>
            <w:tcBorders>
              <w:top w:val="single" w:sz="12" w:space="0" w:color="auto"/>
              <w:left w:val="single" w:sz="12" w:space="0" w:color="auto"/>
              <w:bottom w:val="nil"/>
              <w:right w:val="single" w:sz="12" w:space="0" w:color="auto"/>
            </w:tcBorders>
            <w:noWrap/>
            <w:vAlign w:val="center"/>
            <w:hideMark/>
          </w:tcPr>
          <w:p w:rsidR="009715BA" w:rsidRDefault="009715BA" w:rsidP="00F502BD">
            <w:pPr>
              <w:pStyle w:val="TopHeader"/>
              <w:rPr>
                <w:rFonts w:ascii="Arial" w:hAnsi="Arial" w:cs="Arial"/>
                <w:sz w:val="16"/>
                <w:szCs w:val="16"/>
              </w:rPr>
            </w:pPr>
          </w:p>
          <w:p w:rsidR="009715BA" w:rsidRPr="009715BA" w:rsidRDefault="009715BA" w:rsidP="00F502BD">
            <w:pPr>
              <w:pStyle w:val="TopHeader"/>
              <w:rPr>
                <w:rFonts w:ascii="Arial" w:hAnsi="Arial" w:cs="Arial"/>
                <w:sz w:val="16"/>
                <w:szCs w:val="16"/>
              </w:rPr>
            </w:pPr>
            <w:r w:rsidRPr="009715BA">
              <w:rPr>
                <w:rFonts w:ascii="Arial" w:hAnsi="Arial" w:cs="Arial"/>
                <w:sz w:val="16"/>
                <w:szCs w:val="16"/>
              </w:rPr>
              <w:t>Položka vlastného imania</w:t>
            </w:r>
          </w:p>
        </w:tc>
        <w:tc>
          <w:tcPr>
            <w:tcW w:w="7265" w:type="dxa"/>
            <w:gridSpan w:val="5"/>
            <w:tcBorders>
              <w:top w:val="single" w:sz="12" w:space="0" w:color="auto"/>
              <w:left w:val="single" w:sz="12" w:space="0" w:color="auto"/>
              <w:bottom w:val="single" w:sz="12" w:space="0" w:color="auto"/>
              <w:right w:val="single" w:sz="12" w:space="0" w:color="auto"/>
            </w:tcBorders>
            <w:vAlign w:val="center"/>
            <w:hideMark/>
          </w:tcPr>
          <w:p w:rsidR="009715BA" w:rsidRPr="009715BA" w:rsidRDefault="009715BA" w:rsidP="00F502BD">
            <w:pPr>
              <w:pStyle w:val="TopHeader"/>
              <w:rPr>
                <w:rFonts w:ascii="Arial" w:hAnsi="Arial" w:cs="Arial"/>
                <w:sz w:val="16"/>
                <w:szCs w:val="16"/>
              </w:rPr>
            </w:pPr>
            <w:r w:rsidRPr="009715BA">
              <w:rPr>
                <w:rFonts w:ascii="Arial" w:hAnsi="Arial" w:cs="Arial"/>
                <w:sz w:val="16"/>
                <w:szCs w:val="16"/>
              </w:rPr>
              <w:t>Bezprostredne predchádzajúce účtovné obdobie</w:t>
            </w:r>
          </w:p>
        </w:tc>
      </w:tr>
      <w:tr w:rsidR="009715BA" w:rsidRPr="009715BA" w:rsidTr="009715BA">
        <w:trPr>
          <w:jc w:val="center"/>
        </w:trPr>
        <w:tc>
          <w:tcPr>
            <w:tcW w:w="2193" w:type="dxa"/>
            <w:vMerge/>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F502BD">
            <w:pPr>
              <w:rPr>
                <w:rFonts w:ascii="Arial" w:hAnsi="Arial" w:cs="Arial"/>
                <w:b/>
                <w:bCs/>
                <w:sz w:val="16"/>
                <w:szCs w:val="16"/>
              </w:rPr>
            </w:pP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F502BD">
            <w:pPr>
              <w:pStyle w:val="TopHeader"/>
              <w:rPr>
                <w:rFonts w:ascii="Arial" w:hAnsi="Arial" w:cs="Arial"/>
                <w:sz w:val="16"/>
                <w:szCs w:val="16"/>
              </w:rPr>
            </w:pPr>
            <w:r w:rsidRPr="009715BA">
              <w:rPr>
                <w:rFonts w:ascii="Arial" w:hAnsi="Arial" w:cs="Arial"/>
                <w:sz w:val="16"/>
                <w:szCs w:val="16"/>
              </w:rPr>
              <w:t xml:space="preserve">Stav na začiatku účtovného obdobia  </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F502BD">
            <w:pPr>
              <w:pStyle w:val="TopHeader"/>
              <w:rPr>
                <w:rFonts w:ascii="Arial" w:hAnsi="Arial" w:cs="Arial"/>
                <w:sz w:val="16"/>
                <w:szCs w:val="16"/>
              </w:rPr>
            </w:pPr>
            <w:r w:rsidRPr="009715BA">
              <w:rPr>
                <w:rFonts w:ascii="Arial" w:hAnsi="Arial" w:cs="Arial"/>
                <w:sz w:val="16"/>
                <w:szCs w:val="16"/>
              </w:rPr>
              <w:t>Prírastky</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F502BD">
            <w:pPr>
              <w:pStyle w:val="TopHeader"/>
              <w:rPr>
                <w:rFonts w:ascii="Arial" w:hAnsi="Arial" w:cs="Arial"/>
                <w:sz w:val="16"/>
                <w:szCs w:val="16"/>
              </w:rPr>
            </w:pPr>
            <w:r w:rsidRPr="009715BA">
              <w:rPr>
                <w:rFonts w:ascii="Arial" w:hAnsi="Arial" w:cs="Arial"/>
                <w:sz w:val="16"/>
                <w:szCs w:val="16"/>
              </w:rPr>
              <w:t xml:space="preserve">Úbytky </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F502BD">
            <w:pPr>
              <w:pStyle w:val="TopHeader"/>
              <w:rPr>
                <w:rFonts w:ascii="Arial" w:hAnsi="Arial" w:cs="Arial"/>
                <w:sz w:val="16"/>
                <w:szCs w:val="16"/>
              </w:rPr>
            </w:pPr>
            <w:r w:rsidRPr="009715BA">
              <w:rPr>
                <w:rFonts w:ascii="Arial" w:hAnsi="Arial" w:cs="Arial"/>
                <w:sz w:val="16"/>
                <w:szCs w:val="16"/>
              </w:rPr>
              <w:t>Presuny</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F502BD">
            <w:pPr>
              <w:pStyle w:val="TopHeader"/>
              <w:rPr>
                <w:rFonts w:ascii="Arial" w:hAnsi="Arial" w:cs="Arial"/>
                <w:sz w:val="16"/>
                <w:szCs w:val="16"/>
              </w:rPr>
            </w:pPr>
            <w:r w:rsidRPr="009715BA">
              <w:rPr>
                <w:rFonts w:ascii="Arial" w:hAnsi="Arial" w:cs="Arial"/>
                <w:sz w:val="16"/>
                <w:szCs w:val="16"/>
              </w:rPr>
              <w:t>Stav na konci účtovného obdobia</w:t>
            </w:r>
          </w:p>
        </w:tc>
      </w:tr>
      <w:tr w:rsidR="009715BA" w:rsidRPr="009715BA" w:rsidTr="009715BA">
        <w:trPr>
          <w:trHeight w:val="330"/>
          <w:jc w:val="center"/>
        </w:trPr>
        <w:tc>
          <w:tcPr>
            <w:tcW w:w="219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F502BD">
            <w:pPr>
              <w:pStyle w:val="TopHeader"/>
              <w:rPr>
                <w:rFonts w:ascii="Arial" w:hAnsi="Arial" w:cs="Arial"/>
                <w:b w:val="0"/>
                <w:sz w:val="16"/>
                <w:szCs w:val="16"/>
              </w:rPr>
            </w:pPr>
            <w:r w:rsidRPr="009715BA">
              <w:rPr>
                <w:rFonts w:ascii="Arial" w:hAnsi="Arial" w:cs="Arial"/>
                <w:b w:val="0"/>
                <w:sz w:val="16"/>
                <w:szCs w:val="16"/>
              </w:rPr>
              <w:t>a</w:t>
            </w:r>
          </w:p>
        </w:tc>
        <w:tc>
          <w:tcPr>
            <w:tcW w:w="1453"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F502BD">
            <w:pPr>
              <w:pStyle w:val="TopHeader"/>
              <w:rPr>
                <w:rFonts w:ascii="Arial" w:hAnsi="Arial" w:cs="Arial"/>
                <w:b w:val="0"/>
                <w:sz w:val="16"/>
                <w:szCs w:val="16"/>
              </w:rPr>
            </w:pPr>
            <w:r w:rsidRPr="009715BA">
              <w:rPr>
                <w:rFonts w:ascii="Arial" w:hAnsi="Arial" w:cs="Arial"/>
                <w:b w:val="0"/>
                <w:sz w:val="16"/>
                <w:szCs w:val="16"/>
              </w:rPr>
              <w:t>b</w:t>
            </w:r>
          </w:p>
        </w:tc>
        <w:tc>
          <w:tcPr>
            <w:tcW w:w="145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F502BD">
            <w:pPr>
              <w:pStyle w:val="TopHeader"/>
              <w:rPr>
                <w:rFonts w:ascii="Arial" w:hAnsi="Arial" w:cs="Arial"/>
                <w:b w:val="0"/>
                <w:sz w:val="16"/>
                <w:szCs w:val="16"/>
              </w:rPr>
            </w:pPr>
            <w:r w:rsidRPr="009715BA">
              <w:rPr>
                <w:rFonts w:ascii="Arial" w:hAnsi="Arial" w:cs="Arial"/>
                <w:b w:val="0"/>
                <w:sz w:val="16"/>
                <w:szCs w:val="16"/>
              </w:rPr>
              <w:t>c</w:t>
            </w:r>
          </w:p>
        </w:tc>
        <w:tc>
          <w:tcPr>
            <w:tcW w:w="145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F502BD">
            <w:pPr>
              <w:pStyle w:val="TopHeader"/>
              <w:rPr>
                <w:rFonts w:ascii="Arial" w:hAnsi="Arial" w:cs="Arial"/>
                <w:b w:val="0"/>
                <w:sz w:val="16"/>
                <w:szCs w:val="16"/>
              </w:rPr>
            </w:pPr>
            <w:r w:rsidRPr="009715BA">
              <w:rPr>
                <w:rFonts w:ascii="Arial" w:hAnsi="Arial" w:cs="Arial"/>
                <w:b w:val="0"/>
                <w:sz w:val="16"/>
                <w:szCs w:val="16"/>
              </w:rPr>
              <w:t>d</w:t>
            </w:r>
          </w:p>
        </w:tc>
        <w:tc>
          <w:tcPr>
            <w:tcW w:w="145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F502BD">
            <w:pPr>
              <w:pStyle w:val="TopHeader"/>
              <w:rPr>
                <w:rFonts w:ascii="Arial" w:hAnsi="Arial" w:cs="Arial"/>
                <w:b w:val="0"/>
                <w:sz w:val="16"/>
                <w:szCs w:val="16"/>
              </w:rPr>
            </w:pPr>
            <w:r w:rsidRPr="009715BA">
              <w:rPr>
                <w:rFonts w:ascii="Arial" w:hAnsi="Arial" w:cs="Arial"/>
                <w:b w:val="0"/>
                <w:sz w:val="16"/>
                <w:szCs w:val="16"/>
              </w:rPr>
              <w:t>e</w:t>
            </w:r>
          </w:p>
        </w:tc>
        <w:tc>
          <w:tcPr>
            <w:tcW w:w="1453"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F502BD">
            <w:pPr>
              <w:pStyle w:val="TopHeader"/>
              <w:rPr>
                <w:rFonts w:ascii="Arial" w:hAnsi="Arial" w:cs="Arial"/>
                <w:b w:val="0"/>
                <w:sz w:val="16"/>
                <w:szCs w:val="16"/>
              </w:rPr>
            </w:pPr>
            <w:r w:rsidRPr="009715BA">
              <w:rPr>
                <w:rFonts w:ascii="Arial" w:hAnsi="Arial" w:cs="Arial"/>
                <w:b w:val="0"/>
                <w:sz w:val="16"/>
                <w:szCs w:val="16"/>
              </w:rPr>
              <w:t>f</w:t>
            </w:r>
          </w:p>
        </w:tc>
      </w:tr>
      <w:tr w:rsidR="009715BA" w:rsidRPr="009715BA" w:rsidTr="009715BA">
        <w:trPr>
          <w:trHeight w:val="397"/>
          <w:jc w:val="center"/>
        </w:trPr>
        <w:tc>
          <w:tcPr>
            <w:tcW w:w="2193" w:type="dxa"/>
            <w:tcBorders>
              <w:top w:val="single" w:sz="12" w:space="0" w:color="auto"/>
              <w:left w:val="single" w:sz="12" w:space="0" w:color="auto"/>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Základné imanie</w:t>
            </w:r>
          </w:p>
        </w:tc>
        <w:tc>
          <w:tcPr>
            <w:tcW w:w="1453" w:type="dxa"/>
            <w:tcBorders>
              <w:top w:val="single" w:sz="12" w:space="0" w:color="auto"/>
              <w:left w:val="single" w:sz="12" w:space="0" w:color="auto"/>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r w:rsidR="00673572">
              <w:rPr>
                <w:rFonts w:ascii="Arial" w:hAnsi="Arial" w:cs="Arial"/>
                <w:sz w:val="16"/>
                <w:szCs w:val="16"/>
              </w:rPr>
              <w:t>6639</w:t>
            </w:r>
          </w:p>
        </w:tc>
        <w:tc>
          <w:tcPr>
            <w:tcW w:w="1453"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12" w:space="0" w:color="auto"/>
              <w:left w:val="nil"/>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r w:rsidR="00673572">
              <w:rPr>
                <w:rFonts w:ascii="Arial" w:hAnsi="Arial" w:cs="Arial"/>
                <w:sz w:val="16"/>
                <w:szCs w:val="16"/>
              </w:rPr>
              <w:t>6639</w:t>
            </w:r>
          </w:p>
        </w:tc>
      </w:tr>
      <w:tr w:rsidR="009715BA" w:rsidRPr="009715BA" w:rsidTr="009715BA">
        <w:trPr>
          <w:trHeight w:val="330"/>
          <w:jc w:val="center"/>
        </w:trPr>
        <w:tc>
          <w:tcPr>
            <w:tcW w:w="2193"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Vlastné akcie a vlastné obchodné podiely</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Zmena základného imania</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tcPr>
          <w:p w:rsidR="009715BA" w:rsidRPr="009715BA" w:rsidRDefault="009715BA" w:rsidP="00F502BD">
            <w:pPr>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Pohľadávky za upísané vlastné imanie</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9715BA">
        <w:trPr>
          <w:trHeight w:val="397"/>
          <w:jc w:val="center"/>
        </w:trPr>
        <w:tc>
          <w:tcPr>
            <w:tcW w:w="2193"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Emisné ážio</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4" w:space="0" w:color="auto"/>
              <w:left w:val="single" w:sz="12" w:space="0" w:color="auto"/>
              <w:bottom w:val="single" w:sz="8"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Ostatné kapitálové fondy</w:t>
            </w:r>
          </w:p>
        </w:tc>
        <w:tc>
          <w:tcPr>
            <w:tcW w:w="1453" w:type="dxa"/>
            <w:tcBorders>
              <w:top w:val="single" w:sz="4" w:space="0" w:color="auto"/>
              <w:left w:val="single" w:sz="12" w:space="0" w:color="auto"/>
              <w:bottom w:val="single" w:sz="8"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8" w:space="0" w:color="auto"/>
              <w:left w:val="single" w:sz="12" w:space="0" w:color="auto"/>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Zákonný rezervný fond (nedeliteľný fond) z kapitálových vkladov</w:t>
            </w:r>
          </w:p>
        </w:tc>
        <w:tc>
          <w:tcPr>
            <w:tcW w:w="1453" w:type="dxa"/>
            <w:tcBorders>
              <w:top w:val="single" w:sz="8" w:space="0" w:color="auto"/>
              <w:left w:val="single" w:sz="12" w:space="0" w:color="auto"/>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Oceňovacie rozdiely z precenenia majetku a záväzkov</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Oceňovacie rozdiely z kapitálových účastín</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9715BA">
        <w:trPr>
          <w:trHeight w:val="660"/>
          <w:jc w:val="center"/>
        </w:trPr>
        <w:tc>
          <w:tcPr>
            <w:tcW w:w="2193" w:type="dxa"/>
            <w:tcBorders>
              <w:top w:val="nil"/>
              <w:left w:val="single" w:sz="12" w:space="0" w:color="auto"/>
              <w:bottom w:val="single" w:sz="4" w:space="0" w:color="auto"/>
              <w:right w:val="single" w:sz="12" w:space="0" w:color="auto"/>
            </w:tcBorders>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Oceňovacie rozdiely z precenenia pri zlúčení, splynutí a rozdelení</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Zákonný rezervný fond</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r w:rsidR="00673572">
              <w:rPr>
                <w:rFonts w:ascii="Arial" w:hAnsi="Arial" w:cs="Arial"/>
                <w:sz w:val="16"/>
                <w:szCs w:val="16"/>
              </w:rPr>
              <w:t>1089</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r w:rsidR="00673572">
              <w:rPr>
                <w:rFonts w:ascii="Arial" w:hAnsi="Arial" w:cs="Arial"/>
                <w:sz w:val="16"/>
                <w:szCs w:val="16"/>
              </w:rPr>
              <w:t>1089</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lastRenderedPageBreak/>
              <w:t>Nedeliteľný fond</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4" w:space="0" w:color="auto"/>
              <w:left w:val="single" w:sz="12" w:space="0" w:color="auto"/>
              <w:bottom w:val="single" w:sz="6"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Štatutárne fondy a ostatné fondy</w:t>
            </w:r>
          </w:p>
        </w:tc>
        <w:tc>
          <w:tcPr>
            <w:tcW w:w="1453" w:type="dxa"/>
            <w:tcBorders>
              <w:top w:val="single" w:sz="4" w:space="0" w:color="auto"/>
              <w:left w:val="single" w:sz="12" w:space="0" w:color="auto"/>
              <w:bottom w:val="single" w:sz="6"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6"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6"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6"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6"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C24B01" w:rsidRPr="009715BA" w:rsidTr="009715BA">
        <w:trPr>
          <w:trHeight w:val="330"/>
          <w:jc w:val="center"/>
        </w:trPr>
        <w:tc>
          <w:tcPr>
            <w:tcW w:w="2193" w:type="dxa"/>
            <w:tcBorders>
              <w:top w:val="single" w:sz="6" w:space="0" w:color="auto"/>
              <w:left w:val="single" w:sz="12" w:space="0" w:color="auto"/>
              <w:bottom w:val="single" w:sz="6" w:space="0" w:color="auto"/>
              <w:right w:val="single" w:sz="12" w:space="0" w:color="auto"/>
            </w:tcBorders>
            <w:noWrap/>
            <w:vAlign w:val="center"/>
            <w:hideMark/>
          </w:tcPr>
          <w:p w:rsidR="00C24B01" w:rsidRPr="009715BA" w:rsidRDefault="00C24B01" w:rsidP="00F502BD">
            <w:pPr>
              <w:rPr>
                <w:rFonts w:ascii="Arial" w:hAnsi="Arial" w:cs="Arial"/>
                <w:sz w:val="16"/>
                <w:szCs w:val="16"/>
              </w:rPr>
            </w:pPr>
            <w:r w:rsidRPr="009715BA">
              <w:rPr>
                <w:rFonts w:ascii="Arial" w:hAnsi="Arial" w:cs="Arial"/>
                <w:sz w:val="16"/>
                <w:szCs w:val="16"/>
              </w:rPr>
              <w:t>Nerozdelený zisk minulých rokov</w:t>
            </w:r>
          </w:p>
        </w:tc>
        <w:tc>
          <w:tcPr>
            <w:tcW w:w="1453" w:type="dxa"/>
            <w:tcBorders>
              <w:top w:val="single" w:sz="6" w:space="0" w:color="auto"/>
              <w:left w:val="single" w:sz="12" w:space="0" w:color="auto"/>
              <w:bottom w:val="single" w:sz="6" w:space="0" w:color="auto"/>
              <w:right w:val="single" w:sz="4" w:space="0" w:color="auto"/>
            </w:tcBorders>
            <w:noWrap/>
            <w:vAlign w:val="center"/>
            <w:hideMark/>
          </w:tcPr>
          <w:p w:rsidR="00C24B01" w:rsidRPr="009715BA" w:rsidRDefault="00C24B01" w:rsidP="00BF1317">
            <w:pPr>
              <w:rPr>
                <w:rFonts w:ascii="Arial" w:hAnsi="Arial" w:cs="Arial"/>
                <w:sz w:val="16"/>
                <w:szCs w:val="16"/>
              </w:rPr>
            </w:pPr>
            <w:r w:rsidRPr="009715BA">
              <w:rPr>
                <w:rFonts w:ascii="Arial" w:hAnsi="Arial" w:cs="Arial"/>
                <w:sz w:val="16"/>
                <w:szCs w:val="16"/>
              </w:rPr>
              <w:t> </w:t>
            </w:r>
            <w:r>
              <w:rPr>
                <w:rFonts w:ascii="Arial" w:hAnsi="Arial" w:cs="Arial"/>
                <w:sz w:val="16"/>
                <w:szCs w:val="16"/>
              </w:rPr>
              <w:t>66211</w:t>
            </w:r>
          </w:p>
        </w:tc>
        <w:tc>
          <w:tcPr>
            <w:tcW w:w="1453" w:type="dxa"/>
            <w:tcBorders>
              <w:top w:val="single" w:sz="6" w:space="0" w:color="auto"/>
              <w:left w:val="nil"/>
              <w:bottom w:val="single" w:sz="6" w:space="0" w:color="auto"/>
              <w:right w:val="single" w:sz="4" w:space="0" w:color="auto"/>
            </w:tcBorders>
            <w:noWrap/>
            <w:vAlign w:val="center"/>
            <w:hideMark/>
          </w:tcPr>
          <w:p w:rsidR="00C24B01" w:rsidRPr="009715BA" w:rsidRDefault="00C24B01" w:rsidP="00BF1317">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6" w:space="0" w:color="auto"/>
              <w:right w:val="single" w:sz="4" w:space="0" w:color="auto"/>
            </w:tcBorders>
            <w:noWrap/>
            <w:vAlign w:val="center"/>
            <w:hideMark/>
          </w:tcPr>
          <w:p w:rsidR="00C24B01" w:rsidRPr="009715BA" w:rsidRDefault="00C24B01" w:rsidP="00BF1317">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6" w:space="0" w:color="auto"/>
              <w:right w:val="single" w:sz="4" w:space="0" w:color="auto"/>
            </w:tcBorders>
            <w:noWrap/>
            <w:vAlign w:val="center"/>
            <w:hideMark/>
          </w:tcPr>
          <w:p w:rsidR="00C24B01" w:rsidRPr="009715BA" w:rsidRDefault="00C24B01" w:rsidP="00BF1317">
            <w:pPr>
              <w:rPr>
                <w:rFonts w:ascii="Arial" w:hAnsi="Arial" w:cs="Arial"/>
                <w:sz w:val="16"/>
                <w:szCs w:val="16"/>
              </w:rPr>
            </w:pPr>
            <w:r w:rsidRPr="009715BA">
              <w:rPr>
                <w:rFonts w:ascii="Arial" w:hAnsi="Arial" w:cs="Arial"/>
                <w:sz w:val="16"/>
                <w:szCs w:val="16"/>
              </w:rPr>
              <w:t> </w:t>
            </w:r>
            <w:r>
              <w:rPr>
                <w:rFonts w:ascii="Arial" w:hAnsi="Arial" w:cs="Arial"/>
                <w:sz w:val="16"/>
                <w:szCs w:val="16"/>
              </w:rPr>
              <w:t>+2844</w:t>
            </w:r>
          </w:p>
        </w:tc>
        <w:tc>
          <w:tcPr>
            <w:tcW w:w="1453" w:type="dxa"/>
            <w:tcBorders>
              <w:top w:val="single" w:sz="6" w:space="0" w:color="auto"/>
              <w:left w:val="nil"/>
              <w:bottom w:val="single" w:sz="6" w:space="0" w:color="auto"/>
              <w:right w:val="single" w:sz="12" w:space="0" w:color="auto"/>
            </w:tcBorders>
            <w:noWrap/>
            <w:vAlign w:val="center"/>
            <w:hideMark/>
          </w:tcPr>
          <w:p w:rsidR="00C24B01" w:rsidRPr="009715BA" w:rsidRDefault="00C24B01" w:rsidP="00BF1317">
            <w:pPr>
              <w:rPr>
                <w:rFonts w:ascii="Arial" w:hAnsi="Arial" w:cs="Arial"/>
                <w:sz w:val="16"/>
                <w:szCs w:val="16"/>
              </w:rPr>
            </w:pPr>
            <w:r w:rsidRPr="009715BA">
              <w:rPr>
                <w:rFonts w:ascii="Arial" w:hAnsi="Arial" w:cs="Arial"/>
                <w:sz w:val="16"/>
                <w:szCs w:val="16"/>
              </w:rPr>
              <w:t> </w:t>
            </w:r>
            <w:r>
              <w:rPr>
                <w:rFonts w:ascii="Arial" w:hAnsi="Arial" w:cs="Arial"/>
                <w:sz w:val="16"/>
                <w:szCs w:val="16"/>
              </w:rPr>
              <w:t>69055</w:t>
            </w:r>
          </w:p>
        </w:tc>
      </w:tr>
      <w:tr w:rsidR="00C24B01" w:rsidRPr="009715BA" w:rsidTr="009715BA">
        <w:trPr>
          <w:trHeight w:val="330"/>
          <w:jc w:val="center"/>
        </w:trPr>
        <w:tc>
          <w:tcPr>
            <w:tcW w:w="2193" w:type="dxa"/>
            <w:tcBorders>
              <w:top w:val="single" w:sz="6" w:space="0" w:color="auto"/>
              <w:left w:val="single" w:sz="12" w:space="0" w:color="auto"/>
              <w:bottom w:val="single" w:sz="4" w:space="0" w:color="auto"/>
              <w:right w:val="single" w:sz="12" w:space="0" w:color="auto"/>
            </w:tcBorders>
            <w:noWrap/>
            <w:vAlign w:val="center"/>
            <w:hideMark/>
          </w:tcPr>
          <w:p w:rsidR="00C24B01" w:rsidRPr="009715BA" w:rsidRDefault="00C24B01" w:rsidP="00F502BD">
            <w:pPr>
              <w:rPr>
                <w:rFonts w:ascii="Arial" w:hAnsi="Arial" w:cs="Arial"/>
                <w:sz w:val="16"/>
                <w:szCs w:val="16"/>
              </w:rPr>
            </w:pPr>
            <w:r w:rsidRPr="009715BA">
              <w:rPr>
                <w:rFonts w:ascii="Arial" w:hAnsi="Arial" w:cs="Arial"/>
                <w:sz w:val="16"/>
                <w:szCs w:val="16"/>
              </w:rPr>
              <w:t>Neuhradená strata minulých rokov</w:t>
            </w:r>
          </w:p>
        </w:tc>
        <w:tc>
          <w:tcPr>
            <w:tcW w:w="1453" w:type="dxa"/>
            <w:tcBorders>
              <w:top w:val="single" w:sz="6" w:space="0" w:color="auto"/>
              <w:left w:val="single" w:sz="12" w:space="0" w:color="auto"/>
              <w:bottom w:val="single" w:sz="4" w:space="0" w:color="auto"/>
              <w:right w:val="single" w:sz="4" w:space="0" w:color="auto"/>
            </w:tcBorders>
            <w:noWrap/>
            <w:vAlign w:val="center"/>
            <w:hideMark/>
          </w:tcPr>
          <w:p w:rsidR="00C24B01" w:rsidRPr="009715BA" w:rsidRDefault="00C24B01" w:rsidP="00BF1317">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4" w:space="0" w:color="auto"/>
              <w:right w:val="single" w:sz="4" w:space="0" w:color="auto"/>
            </w:tcBorders>
            <w:noWrap/>
            <w:vAlign w:val="center"/>
            <w:hideMark/>
          </w:tcPr>
          <w:p w:rsidR="00C24B01" w:rsidRPr="009715BA" w:rsidRDefault="00C24B01" w:rsidP="00BF1317">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4" w:space="0" w:color="auto"/>
              <w:right w:val="single" w:sz="4" w:space="0" w:color="auto"/>
            </w:tcBorders>
            <w:noWrap/>
            <w:vAlign w:val="center"/>
            <w:hideMark/>
          </w:tcPr>
          <w:p w:rsidR="00C24B01" w:rsidRPr="009715BA" w:rsidRDefault="00C24B01" w:rsidP="00BF1317">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4" w:space="0" w:color="auto"/>
              <w:right w:val="single" w:sz="4" w:space="0" w:color="auto"/>
            </w:tcBorders>
            <w:noWrap/>
            <w:vAlign w:val="center"/>
            <w:hideMark/>
          </w:tcPr>
          <w:p w:rsidR="00C24B01" w:rsidRPr="009715BA" w:rsidRDefault="00C24B01" w:rsidP="00BF1317">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4" w:space="0" w:color="auto"/>
              <w:right w:val="single" w:sz="12" w:space="0" w:color="auto"/>
            </w:tcBorders>
            <w:noWrap/>
            <w:vAlign w:val="center"/>
            <w:hideMark/>
          </w:tcPr>
          <w:p w:rsidR="00C24B01" w:rsidRPr="009715BA" w:rsidRDefault="00C24B01" w:rsidP="00BF1317">
            <w:pPr>
              <w:rPr>
                <w:rFonts w:ascii="Arial" w:hAnsi="Arial" w:cs="Arial"/>
                <w:sz w:val="16"/>
                <w:szCs w:val="16"/>
              </w:rPr>
            </w:pPr>
            <w:r w:rsidRPr="009715BA">
              <w:rPr>
                <w:rFonts w:ascii="Arial" w:hAnsi="Arial" w:cs="Arial"/>
                <w:sz w:val="16"/>
                <w:szCs w:val="16"/>
              </w:rPr>
              <w:t> </w:t>
            </w:r>
          </w:p>
        </w:tc>
      </w:tr>
      <w:tr w:rsidR="00C24B01" w:rsidRPr="009715BA" w:rsidTr="009715BA">
        <w:trPr>
          <w:trHeight w:val="330"/>
          <w:jc w:val="center"/>
        </w:trPr>
        <w:tc>
          <w:tcPr>
            <w:tcW w:w="2193" w:type="dxa"/>
            <w:tcBorders>
              <w:top w:val="nil"/>
              <w:left w:val="single" w:sz="12" w:space="0" w:color="auto"/>
              <w:bottom w:val="single" w:sz="8" w:space="0" w:color="auto"/>
              <w:right w:val="single" w:sz="12" w:space="0" w:color="auto"/>
            </w:tcBorders>
            <w:noWrap/>
            <w:vAlign w:val="center"/>
            <w:hideMark/>
          </w:tcPr>
          <w:p w:rsidR="00C24B01" w:rsidRPr="009715BA" w:rsidRDefault="00C24B01" w:rsidP="00F502BD">
            <w:pPr>
              <w:rPr>
                <w:rFonts w:ascii="Arial" w:hAnsi="Arial" w:cs="Arial"/>
                <w:sz w:val="16"/>
                <w:szCs w:val="16"/>
              </w:rPr>
            </w:pPr>
            <w:r w:rsidRPr="009715BA">
              <w:rPr>
                <w:rFonts w:ascii="Arial" w:hAnsi="Arial" w:cs="Arial"/>
                <w:sz w:val="16"/>
                <w:szCs w:val="16"/>
              </w:rPr>
              <w:t>Výsledok hospodárenia bežného účtovného obdobia</w:t>
            </w:r>
          </w:p>
        </w:tc>
        <w:tc>
          <w:tcPr>
            <w:tcW w:w="1453" w:type="dxa"/>
            <w:tcBorders>
              <w:top w:val="single" w:sz="4" w:space="0" w:color="auto"/>
              <w:left w:val="single" w:sz="12" w:space="0" w:color="auto"/>
              <w:bottom w:val="single" w:sz="8" w:space="0" w:color="auto"/>
              <w:right w:val="single" w:sz="4" w:space="0" w:color="auto"/>
            </w:tcBorders>
            <w:noWrap/>
            <w:vAlign w:val="center"/>
            <w:hideMark/>
          </w:tcPr>
          <w:p w:rsidR="00C24B01" w:rsidRPr="009715BA" w:rsidRDefault="00C24B01" w:rsidP="00BF1317">
            <w:pPr>
              <w:rPr>
                <w:rFonts w:ascii="Arial" w:hAnsi="Arial" w:cs="Arial"/>
                <w:sz w:val="16"/>
                <w:szCs w:val="16"/>
              </w:rPr>
            </w:pPr>
            <w:r w:rsidRPr="009715BA">
              <w:rPr>
                <w:rFonts w:ascii="Arial" w:hAnsi="Arial" w:cs="Arial"/>
                <w:sz w:val="16"/>
                <w:szCs w:val="16"/>
              </w:rPr>
              <w:t> </w:t>
            </w:r>
            <w:r>
              <w:rPr>
                <w:rFonts w:ascii="Arial" w:hAnsi="Arial" w:cs="Arial"/>
                <w:sz w:val="16"/>
                <w:szCs w:val="16"/>
              </w:rPr>
              <w:t>2844</w:t>
            </w:r>
          </w:p>
        </w:tc>
        <w:tc>
          <w:tcPr>
            <w:tcW w:w="1453" w:type="dxa"/>
            <w:tcBorders>
              <w:top w:val="single" w:sz="4" w:space="0" w:color="auto"/>
              <w:left w:val="nil"/>
              <w:bottom w:val="single" w:sz="8" w:space="0" w:color="auto"/>
              <w:right w:val="single" w:sz="4" w:space="0" w:color="auto"/>
            </w:tcBorders>
            <w:noWrap/>
            <w:vAlign w:val="center"/>
            <w:hideMark/>
          </w:tcPr>
          <w:p w:rsidR="00C24B01" w:rsidRPr="009715BA" w:rsidRDefault="00C24B01" w:rsidP="00BF1317">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4" w:space="0" w:color="auto"/>
            </w:tcBorders>
            <w:noWrap/>
            <w:vAlign w:val="center"/>
            <w:hideMark/>
          </w:tcPr>
          <w:p w:rsidR="00C24B01" w:rsidRPr="009715BA" w:rsidRDefault="00C24B01" w:rsidP="00BF1317">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4" w:space="0" w:color="auto"/>
            </w:tcBorders>
            <w:noWrap/>
            <w:vAlign w:val="center"/>
            <w:hideMark/>
          </w:tcPr>
          <w:p w:rsidR="00C24B01" w:rsidRPr="009715BA" w:rsidRDefault="00C24B01" w:rsidP="00BF1317">
            <w:pPr>
              <w:rPr>
                <w:rFonts w:ascii="Arial" w:hAnsi="Arial" w:cs="Arial"/>
                <w:sz w:val="16"/>
                <w:szCs w:val="16"/>
              </w:rPr>
            </w:pPr>
            <w:r w:rsidRPr="009715BA">
              <w:rPr>
                <w:rFonts w:ascii="Arial" w:hAnsi="Arial" w:cs="Arial"/>
                <w:sz w:val="16"/>
                <w:szCs w:val="16"/>
              </w:rPr>
              <w:t> </w:t>
            </w:r>
            <w:r>
              <w:rPr>
                <w:rFonts w:ascii="Arial" w:hAnsi="Arial" w:cs="Arial"/>
                <w:sz w:val="16"/>
                <w:szCs w:val="16"/>
              </w:rPr>
              <w:t>-2844</w:t>
            </w:r>
          </w:p>
        </w:tc>
        <w:tc>
          <w:tcPr>
            <w:tcW w:w="1453" w:type="dxa"/>
            <w:tcBorders>
              <w:top w:val="single" w:sz="4" w:space="0" w:color="auto"/>
              <w:left w:val="nil"/>
              <w:bottom w:val="single" w:sz="8" w:space="0" w:color="auto"/>
              <w:right w:val="single" w:sz="12" w:space="0" w:color="auto"/>
            </w:tcBorders>
            <w:noWrap/>
            <w:vAlign w:val="center"/>
            <w:hideMark/>
          </w:tcPr>
          <w:p w:rsidR="00C24B01" w:rsidRPr="009715BA" w:rsidRDefault="00C24B01" w:rsidP="00BF1317">
            <w:pPr>
              <w:rPr>
                <w:rFonts w:ascii="Arial" w:hAnsi="Arial" w:cs="Arial"/>
                <w:sz w:val="16"/>
                <w:szCs w:val="16"/>
              </w:rPr>
            </w:pPr>
            <w:r w:rsidRPr="009715BA">
              <w:rPr>
                <w:rFonts w:ascii="Arial" w:hAnsi="Arial" w:cs="Arial"/>
                <w:sz w:val="16"/>
                <w:szCs w:val="16"/>
              </w:rPr>
              <w:t> </w:t>
            </w:r>
            <w:r>
              <w:rPr>
                <w:rFonts w:ascii="Arial" w:hAnsi="Arial" w:cs="Arial"/>
                <w:sz w:val="16"/>
                <w:szCs w:val="16"/>
              </w:rPr>
              <w:t xml:space="preserve">  3799</w:t>
            </w:r>
          </w:p>
        </w:tc>
      </w:tr>
      <w:tr w:rsidR="009715BA" w:rsidRPr="009715BA" w:rsidTr="009715BA">
        <w:trPr>
          <w:trHeight w:val="330"/>
          <w:jc w:val="center"/>
        </w:trPr>
        <w:tc>
          <w:tcPr>
            <w:tcW w:w="2193" w:type="dxa"/>
            <w:tcBorders>
              <w:top w:val="single" w:sz="8" w:space="0" w:color="auto"/>
              <w:left w:val="single" w:sz="12" w:space="0" w:color="auto"/>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Ostatné položky vlastného imania</w:t>
            </w:r>
          </w:p>
        </w:tc>
        <w:tc>
          <w:tcPr>
            <w:tcW w:w="1453" w:type="dxa"/>
            <w:tcBorders>
              <w:top w:val="single" w:sz="8" w:space="0" w:color="auto"/>
              <w:left w:val="single" w:sz="12" w:space="0" w:color="auto"/>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r w:rsidR="009715BA" w:rsidRPr="009715BA" w:rsidTr="009715BA">
        <w:trPr>
          <w:trHeight w:val="345"/>
          <w:jc w:val="center"/>
        </w:trPr>
        <w:tc>
          <w:tcPr>
            <w:tcW w:w="2193" w:type="dxa"/>
            <w:tcBorders>
              <w:top w:val="nil"/>
              <w:left w:val="single" w:sz="12" w:space="0" w:color="auto"/>
              <w:bottom w:val="single" w:sz="12"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Účet 491 - Vlastné imanie fyzickej osoby –podnikateľa</w:t>
            </w:r>
          </w:p>
        </w:tc>
        <w:tc>
          <w:tcPr>
            <w:tcW w:w="1453" w:type="dxa"/>
            <w:tcBorders>
              <w:top w:val="single" w:sz="4" w:space="0" w:color="auto"/>
              <w:left w:val="single" w:sz="12" w:space="0" w:color="auto"/>
              <w:bottom w:val="single" w:sz="12"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4"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12" w:space="0" w:color="auto"/>
            </w:tcBorders>
            <w:noWrap/>
            <w:vAlign w:val="center"/>
            <w:hideMark/>
          </w:tcPr>
          <w:p w:rsidR="009715BA" w:rsidRPr="009715BA" w:rsidRDefault="009715BA" w:rsidP="00F502BD">
            <w:pPr>
              <w:rPr>
                <w:rFonts w:ascii="Arial" w:hAnsi="Arial" w:cs="Arial"/>
                <w:sz w:val="16"/>
                <w:szCs w:val="16"/>
              </w:rPr>
            </w:pPr>
            <w:r w:rsidRPr="009715BA">
              <w:rPr>
                <w:rFonts w:ascii="Arial" w:hAnsi="Arial" w:cs="Arial"/>
                <w:sz w:val="16"/>
                <w:szCs w:val="16"/>
              </w:rPr>
              <w:t> </w:t>
            </w:r>
          </w:p>
        </w:tc>
      </w:tr>
    </w:tbl>
    <w:p w:rsidR="009715BA" w:rsidRPr="009715BA" w:rsidRDefault="009715BA" w:rsidP="009715BA">
      <w:pPr>
        <w:jc w:val="both"/>
        <w:rPr>
          <w:rFonts w:ascii="Arial" w:hAnsi="Arial" w:cs="Arial"/>
          <w:sz w:val="16"/>
          <w:szCs w:val="16"/>
        </w:rPr>
      </w:pPr>
      <w:r w:rsidRPr="009715BA">
        <w:rPr>
          <w:rFonts w:ascii="Arial" w:hAnsi="Arial" w:cs="Arial"/>
          <w:b/>
          <w:sz w:val="16"/>
          <w:szCs w:val="16"/>
        </w:rPr>
        <w:tab/>
      </w:r>
    </w:p>
    <w:p w:rsidR="009715BA" w:rsidRPr="009715BA" w:rsidRDefault="009715BA" w:rsidP="009715BA">
      <w:pPr>
        <w:overflowPunct w:val="0"/>
        <w:autoSpaceDE w:val="0"/>
        <w:autoSpaceDN w:val="0"/>
        <w:adjustRightInd w:val="0"/>
        <w:jc w:val="both"/>
        <w:rPr>
          <w:rFonts w:ascii="Arial" w:hAnsi="Arial" w:cs="Arial"/>
          <w:b/>
          <w:bCs/>
          <w:sz w:val="16"/>
          <w:szCs w:val="16"/>
        </w:rPr>
      </w:pP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C24B01">
        <w:t>4</w:t>
      </w:r>
      <w:r>
        <w:t xml:space="preserve"> vo výške </w:t>
      </w:r>
      <w:r w:rsidR="00C24B01">
        <w:t>4420</w:t>
      </w:r>
      <w:r w:rsidR="0007242C">
        <w:t>,00</w:t>
      </w:r>
      <w:r>
        <w:t>EUR rozhodne valné zhromaždenie. Návrh štatutárneho orgánu valnému zhromaždeniu je takýto:</w:t>
      </w:r>
    </w:p>
    <w:p w:rsidR="003E0FA2" w:rsidRDefault="003E0FA2" w:rsidP="005A2556">
      <w:pPr>
        <w:pStyle w:val="Zkladntext"/>
        <w:numPr>
          <w:ilvl w:val="0"/>
          <w:numId w:val="24"/>
        </w:numPr>
        <w:ind w:firstLine="0"/>
      </w:pPr>
      <w:r>
        <w:t xml:space="preserve">prevod na nerozdelený zisk minulých rokov </w:t>
      </w:r>
      <w:r w:rsidR="00C24B01">
        <w:t>4420</w:t>
      </w:r>
      <w:r w:rsidR="0007242C">
        <w:t>,00</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E624B" w:rsidRDefault="004E624B" w:rsidP="003E0FA2">
      <w:pPr>
        <w:pStyle w:val="Zkladntext"/>
      </w:pPr>
    </w:p>
    <w:p w:rsidR="00BF7C32" w:rsidRDefault="003E0FA2">
      <w:pPr>
        <w:pStyle w:val="Nadpis1"/>
        <w:tabs>
          <w:tab w:val="clear" w:pos="450"/>
          <w:tab w:val="num" w:pos="360"/>
        </w:tabs>
        <w:spacing w:before="120" w:after="60"/>
        <w:ind w:left="360"/>
      </w:pPr>
      <w:bookmarkStart w:id="30" w:name="_Toc530739926"/>
      <w:r>
        <w:t xml:space="preserve">Prehľad peňažných tokov k 31. decembru </w:t>
      </w:r>
      <w:bookmarkEnd w:id="30"/>
      <w:r w:rsidR="00C4486C">
        <w:t>201</w:t>
      </w:r>
      <w:r w:rsidR="00C24B01">
        <w:t>4</w:t>
      </w:r>
    </w:p>
    <w:p w:rsidR="00D566E2" w:rsidRDefault="0026412E">
      <w:pPr>
        <w:pStyle w:val="Nadpis1"/>
        <w:tabs>
          <w:tab w:val="clear" w:pos="450"/>
          <w:tab w:val="num" w:pos="360"/>
        </w:tabs>
        <w:spacing w:before="120" w:after="60"/>
        <w:ind w:left="360"/>
      </w:pPr>
      <w:r>
        <w:t>: účtovná jednotka nemá povinnosť CF</w:t>
      </w:r>
    </w:p>
    <w:p w:rsidR="004E624B" w:rsidRDefault="004E624B" w:rsidP="0058479C">
      <w:pPr>
        <w:pStyle w:val="Zkladntext"/>
        <w:rPr>
          <w:b/>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DD1CC9">
      <w:headerReference w:type="default" r:id="rId13"/>
      <w:headerReference w:type="first" r:id="rId14"/>
      <w:footerReference w:type="first" r:id="rId15"/>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48A2" w:rsidRDefault="002548A2" w:rsidP="00E95128">
      <w:r>
        <w:separator/>
      </w:r>
    </w:p>
  </w:endnote>
  <w:endnote w:type="continuationSeparator" w:id="0">
    <w:p w:rsidR="002548A2" w:rsidRDefault="002548A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1317" w:rsidRDefault="00BF131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BF1317" w:rsidRDefault="00BF1317" w:rsidP="00F70C00">
    <w:pPr>
      <w:pStyle w:val="Pta"/>
      <w:tabs>
        <w:tab w:val="clear" w:pos="9072"/>
        <w:tab w:val="right" w:pos="9214"/>
      </w:tabs>
      <w:rPr>
        <w:sz w:val="16"/>
        <w:szCs w:val="16"/>
      </w:rPr>
    </w:pPr>
  </w:p>
  <w:p w:rsidR="00BF1317" w:rsidRPr="00F70C00" w:rsidRDefault="00BF131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48A2" w:rsidRDefault="002548A2" w:rsidP="00E95128">
      <w:r>
        <w:separator/>
      </w:r>
    </w:p>
  </w:footnote>
  <w:footnote w:type="continuationSeparator" w:id="0">
    <w:p w:rsidR="002548A2" w:rsidRDefault="002548A2"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1317" w:rsidRDefault="00BF1317"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BF1317" w:rsidRPr="00DD1CC9" w:rsidTr="00DD1CC9">
      <w:trPr>
        <w:trHeight w:val="299"/>
      </w:trPr>
      <w:tc>
        <w:tcPr>
          <w:tcW w:w="2126" w:type="dxa"/>
          <w:vAlign w:val="center"/>
        </w:tcPr>
        <w:p w:rsidR="00BF1317" w:rsidRPr="00DD1CC9" w:rsidRDefault="00BF1317" w:rsidP="00EB1F9C">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w:t>
          </w:r>
          <w:r w:rsidR="00EB1F9C">
            <w:rPr>
              <w:rFonts w:cs="Arial"/>
              <w:sz w:val="18"/>
              <w:szCs w:val="18"/>
              <w:lang w:eastAsia="sk-SK"/>
            </w:rPr>
            <w:t>1</w:t>
          </w:r>
        </w:p>
      </w:tc>
      <w:tc>
        <w:tcPr>
          <w:tcW w:w="4111" w:type="dxa"/>
          <w:tcBorders>
            <w:top w:val="nil"/>
            <w:bottom w:val="nil"/>
          </w:tcBorders>
          <w:vAlign w:val="center"/>
        </w:tcPr>
        <w:p w:rsidR="00BF1317" w:rsidRPr="00DD1CC9" w:rsidRDefault="00BF1317"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BF1317" w:rsidRPr="00F11B5D" w:rsidRDefault="00EB1F9C" w:rsidP="00D34B3E">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BF1317" w:rsidRPr="00DD1CC9" w:rsidRDefault="00EB1F9C"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BF1317" w:rsidRPr="00DD1CC9" w:rsidRDefault="00EB1F9C"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BF1317" w:rsidRPr="00DD1CC9" w:rsidRDefault="00EB1F9C"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BF1317" w:rsidRPr="00DD1CC9" w:rsidRDefault="00EB1F9C" w:rsidP="00D34B3E">
          <w:pPr>
            <w:pStyle w:val="Hlavika"/>
            <w:tabs>
              <w:tab w:val="clear" w:pos="4536"/>
              <w:tab w:val="center" w:pos="4253"/>
              <w:tab w:val="right" w:pos="9214"/>
            </w:tabs>
            <w:jc w:val="center"/>
            <w:rPr>
              <w:sz w:val="18"/>
              <w:szCs w:val="18"/>
            </w:rPr>
          </w:pPr>
          <w:r>
            <w:rPr>
              <w:sz w:val="18"/>
              <w:szCs w:val="18"/>
            </w:rPr>
            <w:t>3</w:t>
          </w:r>
        </w:p>
      </w:tc>
      <w:tc>
        <w:tcPr>
          <w:tcW w:w="283" w:type="dxa"/>
          <w:vAlign w:val="center"/>
        </w:tcPr>
        <w:p w:rsidR="00BF1317" w:rsidRPr="00DD1CC9" w:rsidRDefault="00EB1F9C" w:rsidP="00D34B3E">
          <w:pPr>
            <w:pStyle w:val="Hlavika"/>
            <w:tabs>
              <w:tab w:val="clear" w:pos="4536"/>
              <w:tab w:val="center" w:pos="4253"/>
              <w:tab w:val="right" w:pos="9214"/>
            </w:tabs>
            <w:jc w:val="center"/>
            <w:rPr>
              <w:sz w:val="18"/>
              <w:szCs w:val="18"/>
            </w:rPr>
          </w:pPr>
          <w:r>
            <w:rPr>
              <w:sz w:val="18"/>
              <w:szCs w:val="18"/>
            </w:rPr>
            <w:t>5</w:t>
          </w:r>
        </w:p>
      </w:tc>
      <w:tc>
        <w:tcPr>
          <w:tcW w:w="284" w:type="dxa"/>
          <w:vAlign w:val="center"/>
        </w:tcPr>
        <w:p w:rsidR="00BF1317" w:rsidRPr="00DD1CC9" w:rsidRDefault="00EB1F9C" w:rsidP="00D34B3E">
          <w:pPr>
            <w:pStyle w:val="Hlavika"/>
            <w:tabs>
              <w:tab w:val="clear" w:pos="4536"/>
              <w:tab w:val="center" w:pos="4253"/>
              <w:tab w:val="right" w:pos="9214"/>
            </w:tabs>
            <w:jc w:val="center"/>
            <w:rPr>
              <w:sz w:val="18"/>
              <w:szCs w:val="18"/>
            </w:rPr>
          </w:pPr>
          <w:r>
            <w:rPr>
              <w:sz w:val="18"/>
              <w:szCs w:val="18"/>
            </w:rPr>
            <w:t>6</w:t>
          </w:r>
        </w:p>
      </w:tc>
      <w:tc>
        <w:tcPr>
          <w:tcW w:w="283" w:type="dxa"/>
          <w:vAlign w:val="center"/>
        </w:tcPr>
        <w:p w:rsidR="00BF1317" w:rsidRPr="00DD1CC9" w:rsidRDefault="00EB1F9C" w:rsidP="00D34B3E">
          <w:pPr>
            <w:pStyle w:val="Hlavika"/>
            <w:tabs>
              <w:tab w:val="clear" w:pos="4536"/>
              <w:tab w:val="center" w:pos="4253"/>
              <w:tab w:val="right" w:pos="9214"/>
            </w:tabs>
            <w:jc w:val="center"/>
            <w:rPr>
              <w:sz w:val="18"/>
              <w:szCs w:val="18"/>
            </w:rPr>
          </w:pPr>
          <w:r>
            <w:rPr>
              <w:sz w:val="18"/>
              <w:szCs w:val="18"/>
            </w:rPr>
            <w:t>3</w:t>
          </w:r>
        </w:p>
      </w:tc>
      <w:tc>
        <w:tcPr>
          <w:tcW w:w="284" w:type="dxa"/>
          <w:vAlign w:val="center"/>
        </w:tcPr>
        <w:p w:rsidR="00BF1317" w:rsidRPr="00DD1CC9" w:rsidRDefault="00EB1F9C" w:rsidP="00D34B3E">
          <w:pPr>
            <w:pStyle w:val="Hlavika"/>
            <w:tabs>
              <w:tab w:val="clear" w:pos="4536"/>
              <w:tab w:val="center" w:pos="4253"/>
              <w:tab w:val="right" w:pos="9214"/>
            </w:tabs>
            <w:jc w:val="center"/>
            <w:rPr>
              <w:sz w:val="18"/>
              <w:szCs w:val="18"/>
            </w:rPr>
          </w:pPr>
          <w:r>
            <w:rPr>
              <w:sz w:val="18"/>
              <w:szCs w:val="18"/>
            </w:rPr>
            <w:t>3</w:t>
          </w:r>
        </w:p>
      </w:tc>
      <w:tc>
        <w:tcPr>
          <w:tcW w:w="283" w:type="dxa"/>
          <w:vAlign w:val="center"/>
        </w:tcPr>
        <w:p w:rsidR="00BF1317" w:rsidRPr="00DD1CC9" w:rsidRDefault="00EB1F9C" w:rsidP="00D34B3E">
          <w:pPr>
            <w:pStyle w:val="Hlavika"/>
            <w:tabs>
              <w:tab w:val="clear" w:pos="4536"/>
              <w:tab w:val="center" w:pos="4253"/>
              <w:tab w:val="right" w:pos="9214"/>
            </w:tabs>
            <w:jc w:val="center"/>
            <w:rPr>
              <w:sz w:val="18"/>
              <w:szCs w:val="18"/>
            </w:rPr>
          </w:pPr>
          <w:r>
            <w:rPr>
              <w:sz w:val="18"/>
              <w:szCs w:val="18"/>
            </w:rPr>
            <w:t>8</w:t>
          </w:r>
        </w:p>
      </w:tc>
    </w:tr>
  </w:tbl>
  <w:p w:rsidR="00BF1317" w:rsidRPr="00E95128" w:rsidRDefault="00BF1317"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1317" w:rsidRDefault="00BF1317" w:rsidP="008A2D79">
    <w:pPr>
      <w:pStyle w:val="Hlavika"/>
      <w:tabs>
        <w:tab w:val="center" w:pos="4820"/>
        <w:tab w:val="right" w:pos="9214"/>
      </w:tabs>
      <w:jc w:val="right"/>
      <w:rPr>
        <w:sz w:val="18"/>
      </w:rPr>
    </w:pPr>
  </w:p>
  <w:p w:rsidR="00BF1317" w:rsidRPr="00E95128" w:rsidRDefault="00BF1317"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BF1317" w:rsidRDefault="00BF131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BF1317" w:rsidRPr="00E95128" w:rsidRDefault="00BF131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F1317" w:rsidTr="00D34B3E">
      <w:trPr>
        <w:trHeight w:val="299"/>
      </w:trPr>
      <w:tc>
        <w:tcPr>
          <w:tcW w:w="2251" w:type="dxa"/>
          <w:vAlign w:val="center"/>
        </w:tcPr>
        <w:p w:rsidR="00BF1317" w:rsidRDefault="00BF131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BF1317" w:rsidRDefault="00BF1317" w:rsidP="00D34B3E">
          <w:pPr>
            <w:pStyle w:val="Hlavika"/>
            <w:tabs>
              <w:tab w:val="clear" w:pos="4536"/>
              <w:tab w:val="center" w:pos="4253"/>
              <w:tab w:val="right" w:pos="9214"/>
            </w:tabs>
            <w:jc w:val="right"/>
            <w:rPr>
              <w:sz w:val="22"/>
            </w:rPr>
          </w:pPr>
          <w:r>
            <w:rPr>
              <w:sz w:val="22"/>
            </w:rPr>
            <w:t>DIČ</w:t>
          </w:r>
        </w:p>
      </w:tc>
      <w:tc>
        <w:tcPr>
          <w:tcW w:w="284" w:type="dxa"/>
          <w:vAlign w:val="center"/>
        </w:tcPr>
        <w:p w:rsidR="00BF1317" w:rsidRDefault="00BF1317" w:rsidP="00D34B3E">
          <w:pPr>
            <w:pStyle w:val="Hlavika"/>
            <w:tabs>
              <w:tab w:val="clear" w:pos="4536"/>
              <w:tab w:val="center" w:pos="4253"/>
              <w:tab w:val="right" w:pos="9214"/>
            </w:tabs>
            <w:jc w:val="center"/>
            <w:rPr>
              <w:sz w:val="22"/>
            </w:rPr>
          </w:pPr>
        </w:p>
      </w:tc>
      <w:tc>
        <w:tcPr>
          <w:tcW w:w="283" w:type="dxa"/>
          <w:vAlign w:val="center"/>
        </w:tcPr>
        <w:p w:rsidR="00BF1317" w:rsidRDefault="00BF1317" w:rsidP="00D34B3E">
          <w:pPr>
            <w:pStyle w:val="Hlavika"/>
            <w:tabs>
              <w:tab w:val="clear" w:pos="4536"/>
              <w:tab w:val="center" w:pos="4253"/>
              <w:tab w:val="right" w:pos="9214"/>
            </w:tabs>
            <w:jc w:val="center"/>
            <w:rPr>
              <w:sz w:val="22"/>
            </w:rPr>
          </w:pPr>
        </w:p>
      </w:tc>
      <w:tc>
        <w:tcPr>
          <w:tcW w:w="284" w:type="dxa"/>
          <w:vAlign w:val="center"/>
        </w:tcPr>
        <w:p w:rsidR="00BF1317" w:rsidRDefault="00BF1317" w:rsidP="00D34B3E">
          <w:pPr>
            <w:pStyle w:val="Hlavika"/>
            <w:tabs>
              <w:tab w:val="clear" w:pos="4536"/>
              <w:tab w:val="center" w:pos="4253"/>
              <w:tab w:val="right" w:pos="9214"/>
            </w:tabs>
            <w:jc w:val="center"/>
            <w:rPr>
              <w:sz w:val="22"/>
            </w:rPr>
          </w:pPr>
        </w:p>
      </w:tc>
      <w:tc>
        <w:tcPr>
          <w:tcW w:w="283" w:type="dxa"/>
          <w:vAlign w:val="center"/>
        </w:tcPr>
        <w:p w:rsidR="00BF1317" w:rsidRDefault="00BF1317" w:rsidP="00D34B3E">
          <w:pPr>
            <w:pStyle w:val="Hlavika"/>
            <w:tabs>
              <w:tab w:val="clear" w:pos="4536"/>
              <w:tab w:val="center" w:pos="4253"/>
              <w:tab w:val="right" w:pos="9214"/>
            </w:tabs>
            <w:jc w:val="center"/>
            <w:rPr>
              <w:sz w:val="22"/>
            </w:rPr>
          </w:pPr>
        </w:p>
      </w:tc>
      <w:tc>
        <w:tcPr>
          <w:tcW w:w="284" w:type="dxa"/>
          <w:vAlign w:val="center"/>
        </w:tcPr>
        <w:p w:rsidR="00BF1317" w:rsidRDefault="00BF1317" w:rsidP="00D34B3E">
          <w:pPr>
            <w:pStyle w:val="Hlavika"/>
            <w:tabs>
              <w:tab w:val="clear" w:pos="4536"/>
              <w:tab w:val="center" w:pos="4253"/>
              <w:tab w:val="right" w:pos="9214"/>
            </w:tabs>
            <w:jc w:val="center"/>
            <w:rPr>
              <w:sz w:val="22"/>
            </w:rPr>
          </w:pPr>
        </w:p>
      </w:tc>
      <w:tc>
        <w:tcPr>
          <w:tcW w:w="283" w:type="dxa"/>
          <w:vAlign w:val="center"/>
        </w:tcPr>
        <w:p w:rsidR="00BF1317" w:rsidRDefault="00BF1317" w:rsidP="00D34B3E">
          <w:pPr>
            <w:pStyle w:val="Hlavika"/>
            <w:tabs>
              <w:tab w:val="clear" w:pos="4536"/>
              <w:tab w:val="center" w:pos="4253"/>
              <w:tab w:val="right" w:pos="9214"/>
            </w:tabs>
            <w:jc w:val="center"/>
            <w:rPr>
              <w:sz w:val="22"/>
            </w:rPr>
          </w:pPr>
        </w:p>
      </w:tc>
      <w:tc>
        <w:tcPr>
          <w:tcW w:w="284" w:type="dxa"/>
          <w:vAlign w:val="center"/>
        </w:tcPr>
        <w:p w:rsidR="00BF1317" w:rsidRDefault="00BF1317" w:rsidP="00D34B3E">
          <w:pPr>
            <w:pStyle w:val="Hlavika"/>
            <w:tabs>
              <w:tab w:val="clear" w:pos="4536"/>
              <w:tab w:val="center" w:pos="4253"/>
              <w:tab w:val="right" w:pos="9214"/>
            </w:tabs>
            <w:jc w:val="center"/>
            <w:rPr>
              <w:sz w:val="22"/>
            </w:rPr>
          </w:pPr>
        </w:p>
      </w:tc>
      <w:tc>
        <w:tcPr>
          <w:tcW w:w="283" w:type="dxa"/>
          <w:vAlign w:val="center"/>
        </w:tcPr>
        <w:p w:rsidR="00BF1317" w:rsidRDefault="00BF1317" w:rsidP="00D34B3E">
          <w:pPr>
            <w:pStyle w:val="Hlavika"/>
            <w:tabs>
              <w:tab w:val="clear" w:pos="4536"/>
              <w:tab w:val="center" w:pos="4253"/>
              <w:tab w:val="right" w:pos="9214"/>
            </w:tabs>
            <w:jc w:val="center"/>
            <w:rPr>
              <w:sz w:val="22"/>
            </w:rPr>
          </w:pPr>
        </w:p>
      </w:tc>
      <w:tc>
        <w:tcPr>
          <w:tcW w:w="284" w:type="dxa"/>
          <w:vAlign w:val="center"/>
        </w:tcPr>
        <w:p w:rsidR="00BF1317" w:rsidRDefault="00BF1317" w:rsidP="00D34B3E">
          <w:pPr>
            <w:pStyle w:val="Hlavika"/>
            <w:tabs>
              <w:tab w:val="clear" w:pos="4536"/>
              <w:tab w:val="center" w:pos="4253"/>
              <w:tab w:val="right" w:pos="9214"/>
            </w:tabs>
            <w:jc w:val="center"/>
            <w:rPr>
              <w:sz w:val="22"/>
            </w:rPr>
          </w:pPr>
        </w:p>
      </w:tc>
      <w:tc>
        <w:tcPr>
          <w:tcW w:w="283" w:type="dxa"/>
          <w:vAlign w:val="center"/>
        </w:tcPr>
        <w:p w:rsidR="00BF1317" w:rsidRDefault="00BF1317" w:rsidP="00D34B3E">
          <w:pPr>
            <w:pStyle w:val="Hlavika"/>
            <w:tabs>
              <w:tab w:val="clear" w:pos="4536"/>
              <w:tab w:val="center" w:pos="4253"/>
              <w:tab w:val="right" w:pos="9214"/>
            </w:tabs>
            <w:jc w:val="center"/>
            <w:rPr>
              <w:sz w:val="22"/>
            </w:rPr>
          </w:pPr>
        </w:p>
      </w:tc>
    </w:tr>
  </w:tbl>
  <w:p w:rsidR="00BF1317" w:rsidRPr="00E95128" w:rsidRDefault="00BF131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6">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19"/>
  </w:num>
  <w:num w:numId="2">
    <w:abstractNumId w:val="15"/>
  </w:num>
  <w:num w:numId="3">
    <w:abstractNumId w:val="13"/>
  </w:num>
  <w:num w:numId="4">
    <w:abstractNumId w:val="20"/>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2"/>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3"/>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19"/>
  </w:num>
  <w:num w:numId="40">
    <w:abstractNumId w:val="19"/>
  </w:num>
  <w:num w:numId="41">
    <w:abstractNumId w:val="19"/>
  </w:num>
  <w:num w:numId="42">
    <w:abstractNumId w:val="6"/>
  </w:num>
  <w:num w:numId="43">
    <w:abstractNumId w:val="21"/>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8"/>
  </w:num>
  <w:num w:numId="47">
    <w:abstractNumId w:val="19"/>
  </w:num>
  <w:num w:numId="48">
    <w:abstractNumId w:val="1"/>
  </w:num>
  <w:num w:numId="49">
    <w:abstractNumId w:val="19"/>
  </w:num>
  <w:num w:numId="50">
    <w:abstractNumId w:val="9"/>
  </w:num>
  <w:num w:numId="51">
    <w:abstractNumId w:val="5"/>
  </w:num>
  <w:num w:numId="52">
    <w:abstractNumId w:val="24"/>
  </w:num>
  <w:num w:numId="53">
    <w:abstractNumId w:val="12"/>
  </w:num>
  <w:num w:numId="54">
    <w:abstractNumId w:val="14"/>
  </w:num>
  <w:num w:numId="55">
    <w:abstractNumId w:val="1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A"/>
    <w:rsid w:val="000172DD"/>
    <w:rsid w:val="00017791"/>
    <w:rsid w:val="00025561"/>
    <w:rsid w:val="000324E1"/>
    <w:rsid w:val="000331E6"/>
    <w:rsid w:val="000338A2"/>
    <w:rsid w:val="00036810"/>
    <w:rsid w:val="0003793C"/>
    <w:rsid w:val="000422E9"/>
    <w:rsid w:val="00042A09"/>
    <w:rsid w:val="00042F43"/>
    <w:rsid w:val="00043393"/>
    <w:rsid w:val="00045A17"/>
    <w:rsid w:val="000470EC"/>
    <w:rsid w:val="000517AC"/>
    <w:rsid w:val="00052495"/>
    <w:rsid w:val="00054859"/>
    <w:rsid w:val="00062334"/>
    <w:rsid w:val="000658BA"/>
    <w:rsid w:val="0007097A"/>
    <w:rsid w:val="0007242C"/>
    <w:rsid w:val="00073853"/>
    <w:rsid w:val="000738DF"/>
    <w:rsid w:val="000739AC"/>
    <w:rsid w:val="00075B41"/>
    <w:rsid w:val="00076486"/>
    <w:rsid w:val="00077153"/>
    <w:rsid w:val="00082DB2"/>
    <w:rsid w:val="0008425B"/>
    <w:rsid w:val="00085012"/>
    <w:rsid w:val="00085A3A"/>
    <w:rsid w:val="00086A82"/>
    <w:rsid w:val="00092C39"/>
    <w:rsid w:val="00093CC4"/>
    <w:rsid w:val="00095A95"/>
    <w:rsid w:val="000965D0"/>
    <w:rsid w:val="000A1BBA"/>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76F5"/>
    <w:rsid w:val="00117C0F"/>
    <w:rsid w:val="00120F3A"/>
    <w:rsid w:val="0012205A"/>
    <w:rsid w:val="00126EB9"/>
    <w:rsid w:val="00127D9C"/>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90013"/>
    <w:rsid w:val="00193EE6"/>
    <w:rsid w:val="001A14AF"/>
    <w:rsid w:val="001A1C39"/>
    <w:rsid w:val="001A4977"/>
    <w:rsid w:val="001A566C"/>
    <w:rsid w:val="001A5F9F"/>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0845"/>
    <w:rsid w:val="001F338B"/>
    <w:rsid w:val="001F340D"/>
    <w:rsid w:val="001F4E5F"/>
    <w:rsid w:val="001F68E5"/>
    <w:rsid w:val="00201219"/>
    <w:rsid w:val="00205E14"/>
    <w:rsid w:val="002112DA"/>
    <w:rsid w:val="00212226"/>
    <w:rsid w:val="0021293B"/>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414BC"/>
    <w:rsid w:val="002418D5"/>
    <w:rsid w:val="0024584A"/>
    <w:rsid w:val="00245B3F"/>
    <w:rsid w:val="00246542"/>
    <w:rsid w:val="002513D6"/>
    <w:rsid w:val="00251BF2"/>
    <w:rsid w:val="00252B4D"/>
    <w:rsid w:val="00254418"/>
    <w:rsid w:val="002548A2"/>
    <w:rsid w:val="0025662A"/>
    <w:rsid w:val="00260C4C"/>
    <w:rsid w:val="00262340"/>
    <w:rsid w:val="00262CD4"/>
    <w:rsid w:val="00262E33"/>
    <w:rsid w:val="0026412E"/>
    <w:rsid w:val="00271316"/>
    <w:rsid w:val="00271323"/>
    <w:rsid w:val="002715AB"/>
    <w:rsid w:val="002724ED"/>
    <w:rsid w:val="0027298D"/>
    <w:rsid w:val="002761B2"/>
    <w:rsid w:val="00280D5B"/>
    <w:rsid w:val="00283139"/>
    <w:rsid w:val="002861DB"/>
    <w:rsid w:val="00286A3D"/>
    <w:rsid w:val="00286D2A"/>
    <w:rsid w:val="00290A84"/>
    <w:rsid w:val="00290F83"/>
    <w:rsid w:val="00294BAE"/>
    <w:rsid w:val="002977CC"/>
    <w:rsid w:val="002A264B"/>
    <w:rsid w:val="002A597C"/>
    <w:rsid w:val="002A7CDF"/>
    <w:rsid w:val="002B2E36"/>
    <w:rsid w:val="002B4000"/>
    <w:rsid w:val="002B6120"/>
    <w:rsid w:val="002C191C"/>
    <w:rsid w:val="002C341E"/>
    <w:rsid w:val="002C4BC0"/>
    <w:rsid w:val="002D4AEE"/>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47AA"/>
    <w:rsid w:val="00331FD6"/>
    <w:rsid w:val="00332136"/>
    <w:rsid w:val="00333B0D"/>
    <w:rsid w:val="00335C04"/>
    <w:rsid w:val="00340CB1"/>
    <w:rsid w:val="0034119B"/>
    <w:rsid w:val="00342E08"/>
    <w:rsid w:val="003434C5"/>
    <w:rsid w:val="00352453"/>
    <w:rsid w:val="00354B2F"/>
    <w:rsid w:val="00361248"/>
    <w:rsid w:val="003642CE"/>
    <w:rsid w:val="0036502B"/>
    <w:rsid w:val="00367A6E"/>
    <w:rsid w:val="00370F56"/>
    <w:rsid w:val="00375AB4"/>
    <w:rsid w:val="0038190F"/>
    <w:rsid w:val="003846B1"/>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6B7B"/>
    <w:rsid w:val="003D140B"/>
    <w:rsid w:val="003D2067"/>
    <w:rsid w:val="003D5127"/>
    <w:rsid w:val="003D5AF3"/>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6A0F"/>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83A16"/>
    <w:rsid w:val="00490ED4"/>
    <w:rsid w:val="00491AF0"/>
    <w:rsid w:val="00491C69"/>
    <w:rsid w:val="00493E78"/>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C27"/>
    <w:rsid w:val="004C540D"/>
    <w:rsid w:val="004C587E"/>
    <w:rsid w:val="004D1815"/>
    <w:rsid w:val="004D25F3"/>
    <w:rsid w:val="004D3B14"/>
    <w:rsid w:val="004D3B4A"/>
    <w:rsid w:val="004D7DA4"/>
    <w:rsid w:val="004E0168"/>
    <w:rsid w:val="004E0BAA"/>
    <w:rsid w:val="004E0C8C"/>
    <w:rsid w:val="004E624B"/>
    <w:rsid w:val="004E7FC9"/>
    <w:rsid w:val="004F1F45"/>
    <w:rsid w:val="004F3DD3"/>
    <w:rsid w:val="00500B7D"/>
    <w:rsid w:val="00503C90"/>
    <w:rsid w:val="00506E0F"/>
    <w:rsid w:val="00507B8B"/>
    <w:rsid w:val="00507CB4"/>
    <w:rsid w:val="005131C0"/>
    <w:rsid w:val="005138B1"/>
    <w:rsid w:val="00515879"/>
    <w:rsid w:val="00522617"/>
    <w:rsid w:val="00530F38"/>
    <w:rsid w:val="00540718"/>
    <w:rsid w:val="00541789"/>
    <w:rsid w:val="00542006"/>
    <w:rsid w:val="005422A4"/>
    <w:rsid w:val="0054259E"/>
    <w:rsid w:val="005450B9"/>
    <w:rsid w:val="00545B77"/>
    <w:rsid w:val="00546BD3"/>
    <w:rsid w:val="0054786F"/>
    <w:rsid w:val="00547CE1"/>
    <w:rsid w:val="00553AFB"/>
    <w:rsid w:val="005557F1"/>
    <w:rsid w:val="00564B72"/>
    <w:rsid w:val="00565ABC"/>
    <w:rsid w:val="00566389"/>
    <w:rsid w:val="00567765"/>
    <w:rsid w:val="0057382A"/>
    <w:rsid w:val="00574527"/>
    <w:rsid w:val="0057480F"/>
    <w:rsid w:val="0058479C"/>
    <w:rsid w:val="00592616"/>
    <w:rsid w:val="00592B74"/>
    <w:rsid w:val="00594529"/>
    <w:rsid w:val="005A2556"/>
    <w:rsid w:val="005A25EA"/>
    <w:rsid w:val="005A38F9"/>
    <w:rsid w:val="005A5552"/>
    <w:rsid w:val="005A76F0"/>
    <w:rsid w:val="005A7FDD"/>
    <w:rsid w:val="005B316E"/>
    <w:rsid w:val="005B4970"/>
    <w:rsid w:val="005B508D"/>
    <w:rsid w:val="005C50FC"/>
    <w:rsid w:val="005C6657"/>
    <w:rsid w:val="005D25E4"/>
    <w:rsid w:val="005D2A89"/>
    <w:rsid w:val="005D330E"/>
    <w:rsid w:val="005D4842"/>
    <w:rsid w:val="005D614C"/>
    <w:rsid w:val="005E020D"/>
    <w:rsid w:val="005E09B4"/>
    <w:rsid w:val="005E0DD6"/>
    <w:rsid w:val="005E3ACC"/>
    <w:rsid w:val="005E4178"/>
    <w:rsid w:val="005E7AC3"/>
    <w:rsid w:val="005F2BC8"/>
    <w:rsid w:val="005F54A3"/>
    <w:rsid w:val="005F5D4F"/>
    <w:rsid w:val="005F6E8B"/>
    <w:rsid w:val="005F7FDE"/>
    <w:rsid w:val="00600330"/>
    <w:rsid w:val="0060236A"/>
    <w:rsid w:val="00603EFB"/>
    <w:rsid w:val="00605372"/>
    <w:rsid w:val="006063E8"/>
    <w:rsid w:val="006069D3"/>
    <w:rsid w:val="0060790D"/>
    <w:rsid w:val="006101DE"/>
    <w:rsid w:val="00611027"/>
    <w:rsid w:val="006261D1"/>
    <w:rsid w:val="00627B6C"/>
    <w:rsid w:val="00630386"/>
    <w:rsid w:val="00632FB0"/>
    <w:rsid w:val="006339DC"/>
    <w:rsid w:val="00640100"/>
    <w:rsid w:val="00641554"/>
    <w:rsid w:val="00642387"/>
    <w:rsid w:val="00644449"/>
    <w:rsid w:val="0064520D"/>
    <w:rsid w:val="006470D0"/>
    <w:rsid w:val="00647862"/>
    <w:rsid w:val="006510AA"/>
    <w:rsid w:val="00651689"/>
    <w:rsid w:val="006575EA"/>
    <w:rsid w:val="0066152D"/>
    <w:rsid w:val="00662C25"/>
    <w:rsid w:val="0066346C"/>
    <w:rsid w:val="0066618F"/>
    <w:rsid w:val="00671BB4"/>
    <w:rsid w:val="00672B4D"/>
    <w:rsid w:val="00673572"/>
    <w:rsid w:val="00674FDB"/>
    <w:rsid w:val="006750FE"/>
    <w:rsid w:val="00676CB7"/>
    <w:rsid w:val="00676D74"/>
    <w:rsid w:val="0068537D"/>
    <w:rsid w:val="00694931"/>
    <w:rsid w:val="006957CC"/>
    <w:rsid w:val="00697F7C"/>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2F70"/>
    <w:rsid w:val="006E36A2"/>
    <w:rsid w:val="006E4804"/>
    <w:rsid w:val="006E554A"/>
    <w:rsid w:val="006E6B24"/>
    <w:rsid w:val="006E7A01"/>
    <w:rsid w:val="006F056A"/>
    <w:rsid w:val="006F28DA"/>
    <w:rsid w:val="006F5D26"/>
    <w:rsid w:val="007019A7"/>
    <w:rsid w:val="00701F03"/>
    <w:rsid w:val="00703344"/>
    <w:rsid w:val="00703360"/>
    <w:rsid w:val="00703D6F"/>
    <w:rsid w:val="00705108"/>
    <w:rsid w:val="00714597"/>
    <w:rsid w:val="0072695D"/>
    <w:rsid w:val="00726991"/>
    <w:rsid w:val="00726DDA"/>
    <w:rsid w:val="0073065F"/>
    <w:rsid w:val="007336EE"/>
    <w:rsid w:val="00741092"/>
    <w:rsid w:val="00742680"/>
    <w:rsid w:val="007432E7"/>
    <w:rsid w:val="007434A2"/>
    <w:rsid w:val="00744DA2"/>
    <w:rsid w:val="00746C9E"/>
    <w:rsid w:val="00746F6B"/>
    <w:rsid w:val="00750259"/>
    <w:rsid w:val="00750629"/>
    <w:rsid w:val="007508D8"/>
    <w:rsid w:val="0075139D"/>
    <w:rsid w:val="00751B4B"/>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955AE"/>
    <w:rsid w:val="007A005F"/>
    <w:rsid w:val="007A1781"/>
    <w:rsid w:val="007A1E20"/>
    <w:rsid w:val="007A491D"/>
    <w:rsid w:val="007B2031"/>
    <w:rsid w:val="007B2E7A"/>
    <w:rsid w:val="007B314C"/>
    <w:rsid w:val="007B3A69"/>
    <w:rsid w:val="007C00E6"/>
    <w:rsid w:val="007C3B50"/>
    <w:rsid w:val="007D3E38"/>
    <w:rsid w:val="007D6502"/>
    <w:rsid w:val="007D6E45"/>
    <w:rsid w:val="007D7B37"/>
    <w:rsid w:val="007E04F1"/>
    <w:rsid w:val="007E47FA"/>
    <w:rsid w:val="007E4E9F"/>
    <w:rsid w:val="007E594B"/>
    <w:rsid w:val="007F0C3F"/>
    <w:rsid w:val="007F232A"/>
    <w:rsid w:val="007F4606"/>
    <w:rsid w:val="007F4D88"/>
    <w:rsid w:val="007F6CF4"/>
    <w:rsid w:val="0080190B"/>
    <w:rsid w:val="00804AFA"/>
    <w:rsid w:val="00805075"/>
    <w:rsid w:val="0080548E"/>
    <w:rsid w:val="00805AB5"/>
    <w:rsid w:val="00806CE9"/>
    <w:rsid w:val="00806EE2"/>
    <w:rsid w:val="00815894"/>
    <w:rsid w:val="00815A32"/>
    <w:rsid w:val="00816C5F"/>
    <w:rsid w:val="0082704D"/>
    <w:rsid w:val="0083201C"/>
    <w:rsid w:val="008323FB"/>
    <w:rsid w:val="0083467A"/>
    <w:rsid w:val="00835222"/>
    <w:rsid w:val="00837B46"/>
    <w:rsid w:val="0085196C"/>
    <w:rsid w:val="008543BA"/>
    <w:rsid w:val="00854DEA"/>
    <w:rsid w:val="0085539F"/>
    <w:rsid w:val="00857145"/>
    <w:rsid w:val="00857559"/>
    <w:rsid w:val="00861749"/>
    <w:rsid w:val="008648B4"/>
    <w:rsid w:val="00864CBA"/>
    <w:rsid w:val="008669C1"/>
    <w:rsid w:val="00870FD1"/>
    <w:rsid w:val="00871463"/>
    <w:rsid w:val="00871D6F"/>
    <w:rsid w:val="00872118"/>
    <w:rsid w:val="00874443"/>
    <w:rsid w:val="0087477C"/>
    <w:rsid w:val="00875528"/>
    <w:rsid w:val="00887301"/>
    <w:rsid w:val="00887683"/>
    <w:rsid w:val="00887C84"/>
    <w:rsid w:val="008901BC"/>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E9"/>
    <w:rsid w:val="008D4A2B"/>
    <w:rsid w:val="008D4EAD"/>
    <w:rsid w:val="008D5C0A"/>
    <w:rsid w:val="008D7145"/>
    <w:rsid w:val="008D763E"/>
    <w:rsid w:val="008E04AE"/>
    <w:rsid w:val="008E3DB7"/>
    <w:rsid w:val="008E68A4"/>
    <w:rsid w:val="008E7463"/>
    <w:rsid w:val="008F0030"/>
    <w:rsid w:val="008F49A3"/>
    <w:rsid w:val="008F5A6F"/>
    <w:rsid w:val="00900696"/>
    <w:rsid w:val="0090078A"/>
    <w:rsid w:val="009068AD"/>
    <w:rsid w:val="00913B04"/>
    <w:rsid w:val="009145D4"/>
    <w:rsid w:val="00915C15"/>
    <w:rsid w:val="00916A1E"/>
    <w:rsid w:val="009226CD"/>
    <w:rsid w:val="00923139"/>
    <w:rsid w:val="00923813"/>
    <w:rsid w:val="00931E37"/>
    <w:rsid w:val="00933F27"/>
    <w:rsid w:val="00940D06"/>
    <w:rsid w:val="009441EB"/>
    <w:rsid w:val="00944984"/>
    <w:rsid w:val="009458E0"/>
    <w:rsid w:val="0095003F"/>
    <w:rsid w:val="00951A64"/>
    <w:rsid w:val="00951F75"/>
    <w:rsid w:val="00953F9F"/>
    <w:rsid w:val="00954399"/>
    <w:rsid w:val="00966BB7"/>
    <w:rsid w:val="009715BA"/>
    <w:rsid w:val="00972988"/>
    <w:rsid w:val="00973324"/>
    <w:rsid w:val="009738C3"/>
    <w:rsid w:val="009743BF"/>
    <w:rsid w:val="009748D7"/>
    <w:rsid w:val="00977B3B"/>
    <w:rsid w:val="0098136C"/>
    <w:rsid w:val="00981A10"/>
    <w:rsid w:val="00984588"/>
    <w:rsid w:val="0098537D"/>
    <w:rsid w:val="00985D23"/>
    <w:rsid w:val="0098647C"/>
    <w:rsid w:val="009904D9"/>
    <w:rsid w:val="00991C72"/>
    <w:rsid w:val="00994D41"/>
    <w:rsid w:val="00997861"/>
    <w:rsid w:val="009A024D"/>
    <w:rsid w:val="009A1CEB"/>
    <w:rsid w:val="009A57FC"/>
    <w:rsid w:val="009A7168"/>
    <w:rsid w:val="009B46BC"/>
    <w:rsid w:val="009B56FC"/>
    <w:rsid w:val="009B60B7"/>
    <w:rsid w:val="009B7215"/>
    <w:rsid w:val="009B7785"/>
    <w:rsid w:val="009D02E9"/>
    <w:rsid w:val="009D0700"/>
    <w:rsid w:val="009D2ECF"/>
    <w:rsid w:val="009D56BB"/>
    <w:rsid w:val="009E1555"/>
    <w:rsid w:val="009E16EA"/>
    <w:rsid w:val="009E3CAB"/>
    <w:rsid w:val="009E5E66"/>
    <w:rsid w:val="009E736D"/>
    <w:rsid w:val="009F2D9A"/>
    <w:rsid w:val="009F614A"/>
    <w:rsid w:val="009F6927"/>
    <w:rsid w:val="00A0137D"/>
    <w:rsid w:val="00A02942"/>
    <w:rsid w:val="00A0389B"/>
    <w:rsid w:val="00A04D47"/>
    <w:rsid w:val="00A05FBA"/>
    <w:rsid w:val="00A07873"/>
    <w:rsid w:val="00A13E99"/>
    <w:rsid w:val="00A2012A"/>
    <w:rsid w:val="00A20D49"/>
    <w:rsid w:val="00A20DD0"/>
    <w:rsid w:val="00A21B29"/>
    <w:rsid w:val="00A2269B"/>
    <w:rsid w:val="00A25722"/>
    <w:rsid w:val="00A26359"/>
    <w:rsid w:val="00A26C17"/>
    <w:rsid w:val="00A31DFF"/>
    <w:rsid w:val="00A355CC"/>
    <w:rsid w:val="00A41EC6"/>
    <w:rsid w:val="00A443B1"/>
    <w:rsid w:val="00A52311"/>
    <w:rsid w:val="00A5391E"/>
    <w:rsid w:val="00A5618F"/>
    <w:rsid w:val="00A61B19"/>
    <w:rsid w:val="00A61FB3"/>
    <w:rsid w:val="00A639F4"/>
    <w:rsid w:val="00A6527B"/>
    <w:rsid w:val="00A70B8E"/>
    <w:rsid w:val="00A7144F"/>
    <w:rsid w:val="00A72805"/>
    <w:rsid w:val="00A73577"/>
    <w:rsid w:val="00A75A05"/>
    <w:rsid w:val="00A7672A"/>
    <w:rsid w:val="00A76984"/>
    <w:rsid w:val="00A777E1"/>
    <w:rsid w:val="00A8108C"/>
    <w:rsid w:val="00A8551E"/>
    <w:rsid w:val="00A86EC1"/>
    <w:rsid w:val="00A9048F"/>
    <w:rsid w:val="00A91E48"/>
    <w:rsid w:val="00A94356"/>
    <w:rsid w:val="00A947C7"/>
    <w:rsid w:val="00A94FFF"/>
    <w:rsid w:val="00A95312"/>
    <w:rsid w:val="00AA0675"/>
    <w:rsid w:val="00AA1F05"/>
    <w:rsid w:val="00AA2AAB"/>
    <w:rsid w:val="00AA51D1"/>
    <w:rsid w:val="00AA5D23"/>
    <w:rsid w:val="00AB3FDB"/>
    <w:rsid w:val="00AB572C"/>
    <w:rsid w:val="00AB58B6"/>
    <w:rsid w:val="00AB6B04"/>
    <w:rsid w:val="00AC12B2"/>
    <w:rsid w:val="00AC63EC"/>
    <w:rsid w:val="00AD26D8"/>
    <w:rsid w:val="00AD43BD"/>
    <w:rsid w:val="00AD4FCA"/>
    <w:rsid w:val="00AD6758"/>
    <w:rsid w:val="00AD7880"/>
    <w:rsid w:val="00AE0C13"/>
    <w:rsid w:val="00AE4AC7"/>
    <w:rsid w:val="00AE5250"/>
    <w:rsid w:val="00AF29D2"/>
    <w:rsid w:val="00B03577"/>
    <w:rsid w:val="00B0368E"/>
    <w:rsid w:val="00B12204"/>
    <w:rsid w:val="00B12629"/>
    <w:rsid w:val="00B12F56"/>
    <w:rsid w:val="00B146E6"/>
    <w:rsid w:val="00B24BBD"/>
    <w:rsid w:val="00B345EE"/>
    <w:rsid w:val="00B36A47"/>
    <w:rsid w:val="00B37382"/>
    <w:rsid w:val="00B41461"/>
    <w:rsid w:val="00B417AF"/>
    <w:rsid w:val="00B433AF"/>
    <w:rsid w:val="00B55A09"/>
    <w:rsid w:val="00B55B0A"/>
    <w:rsid w:val="00B564FF"/>
    <w:rsid w:val="00B56595"/>
    <w:rsid w:val="00B56CBE"/>
    <w:rsid w:val="00B6076C"/>
    <w:rsid w:val="00B62963"/>
    <w:rsid w:val="00B64589"/>
    <w:rsid w:val="00B67573"/>
    <w:rsid w:val="00B71C86"/>
    <w:rsid w:val="00B720C9"/>
    <w:rsid w:val="00B723D4"/>
    <w:rsid w:val="00B72DCB"/>
    <w:rsid w:val="00B765D9"/>
    <w:rsid w:val="00B77494"/>
    <w:rsid w:val="00B80383"/>
    <w:rsid w:val="00B825EB"/>
    <w:rsid w:val="00B84860"/>
    <w:rsid w:val="00B848A8"/>
    <w:rsid w:val="00B866AF"/>
    <w:rsid w:val="00B914CA"/>
    <w:rsid w:val="00B92CE0"/>
    <w:rsid w:val="00B94837"/>
    <w:rsid w:val="00B96BFB"/>
    <w:rsid w:val="00BA11AF"/>
    <w:rsid w:val="00BA2537"/>
    <w:rsid w:val="00BA3FB7"/>
    <w:rsid w:val="00BA4957"/>
    <w:rsid w:val="00BB0327"/>
    <w:rsid w:val="00BB218F"/>
    <w:rsid w:val="00BB2336"/>
    <w:rsid w:val="00BC09C5"/>
    <w:rsid w:val="00BC0C8D"/>
    <w:rsid w:val="00BC6157"/>
    <w:rsid w:val="00BC631F"/>
    <w:rsid w:val="00BD04D9"/>
    <w:rsid w:val="00BD5EE7"/>
    <w:rsid w:val="00BD7181"/>
    <w:rsid w:val="00BE075E"/>
    <w:rsid w:val="00BE5FAF"/>
    <w:rsid w:val="00BF1317"/>
    <w:rsid w:val="00BF1727"/>
    <w:rsid w:val="00BF255E"/>
    <w:rsid w:val="00BF425D"/>
    <w:rsid w:val="00BF4BD8"/>
    <w:rsid w:val="00BF4FBF"/>
    <w:rsid w:val="00BF54D0"/>
    <w:rsid w:val="00BF5CA9"/>
    <w:rsid w:val="00BF7C32"/>
    <w:rsid w:val="00C0257D"/>
    <w:rsid w:val="00C02C96"/>
    <w:rsid w:val="00C03840"/>
    <w:rsid w:val="00C03B46"/>
    <w:rsid w:val="00C0443B"/>
    <w:rsid w:val="00C12F2A"/>
    <w:rsid w:val="00C13216"/>
    <w:rsid w:val="00C22B63"/>
    <w:rsid w:val="00C22C68"/>
    <w:rsid w:val="00C235CB"/>
    <w:rsid w:val="00C2402A"/>
    <w:rsid w:val="00C24B01"/>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72BA"/>
    <w:rsid w:val="00C712A3"/>
    <w:rsid w:val="00C721D6"/>
    <w:rsid w:val="00C7293F"/>
    <w:rsid w:val="00C72986"/>
    <w:rsid w:val="00C730D3"/>
    <w:rsid w:val="00C74505"/>
    <w:rsid w:val="00C76D6A"/>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41F2"/>
    <w:rsid w:val="00CB6A54"/>
    <w:rsid w:val="00CC153E"/>
    <w:rsid w:val="00CC3798"/>
    <w:rsid w:val="00CC3F89"/>
    <w:rsid w:val="00CD0B6A"/>
    <w:rsid w:val="00CD2EFC"/>
    <w:rsid w:val="00CD302E"/>
    <w:rsid w:val="00CD3A8A"/>
    <w:rsid w:val="00CD4F6B"/>
    <w:rsid w:val="00CE44AF"/>
    <w:rsid w:val="00CE612B"/>
    <w:rsid w:val="00CF2329"/>
    <w:rsid w:val="00CF2FC7"/>
    <w:rsid w:val="00CF414F"/>
    <w:rsid w:val="00CF7C4C"/>
    <w:rsid w:val="00D00810"/>
    <w:rsid w:val="00D02B99"/>
    <w:rsid w:val="00D04670"/>
    <w:rsid w:val="00D04D91"/>
    <w:rsid w:val="00D1180C"/>
    <w:rsid w:val="00D1786B"/>
    <w:rsid w:val="00D21626"/>
    <w:rsid w:val="00D247C0"/>
    <w:rsid w:val="00D24870"/>
    <w:rsid w:val="00D27BC7"/>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66E2"/>
    <w:rsid w:val="00D57044"/>
    <w:rsid w:val="00D572A9"/>
    <w:rsid w:val="00D639FD"/>
    <w:rsid w:val="00D66184"/>
    <w:rsid w:val="00D70C7D"/>
    <w:rsid w:val="00D72087"/>
    <w:rsid w:val="00D74289"/>
    <w:rsid w:val="00D75116"/>
    <w:rsid w:val="00D75C9B"/>
    <w:rsid w:val="00D81072"/>
    <w:rsid w:val="00D85454"/>
    <w:rsid w:val="00D85970"/>
    <w:rsid w:val="00D8645F"/>
    <w:rsid w:val="00D90AF1"/>
    <w:rsid w:val="00D91A05"/>
    <w:rsid w:val="00D91A08"/>
    <w:rsid w:val="00D91BEC"/>
    <w:rsid w:val="00D922AE"/>
    <w:rsid w:val="00D933FB"/>
    <w:rsid w:val="00D9677E"/>
    <w:rsid w:val="00DA0D3E"/>
    <w:rsid w:val="00DA1B0B"/>
    <w:rsid w:val="00DA2806"/>
    <w:rsid w:val="00DA69AE"/>
    <w:rsid w:val="00DA6F92"/>
    <w:rsid w:val="00DB1FDB"/>
    <w:rsid w:val="00DB4BB7"/>
    <w:rsid w:val="00DC2A64"/>
    <w:rsid w:val="00DC68C3"/>
    <w:rsid w:val="00DD1CC9"/>
    <w:rsid w:val="00DD23C0"/>
    <w:rsid w:val="00DD5774"/>
    <w:rsid w:val="00DE16DE"/>
    <w:rsid w:val="00DE1D1A"/>
    <w:rsid w:val="00DE358C"/>
    <w:rsid w:val="00DE5898"/>
    <w:rsid w:val="00E02FF0"/>
    <w:rsid w:val="00E03B57"/>
    <w:rsid w:val="00E10B8A"/>
    <w:rsid w:val="00E1390D"/>
    <w:rsid w:val="00E1728C"/>
    <w:rsid w:val="00E22AD2"/>
    <w:rsid w:val="00E231BA"/>
    <w:rsid w:val="00E23359"/>
    <w:rsid w:val="00E2794A"/>
    <w:rsid w:val="00E33387"/>
    <w:rsid w:val="00E34872"/>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77EF"/>
    <w:rsid w:val="00E718F5"/>
    <w:rsid w:val="00E72295"/>
    <w:rsid w:val="00E72C65"/>
    <w:rsid w:val="00E77BCF"/>
    <w:rsid w:val="00E80605"/>
    <w:rsid w:val="00E830DA"/>
    <w:rsid w:val="00E84C69"/>
    <w:rsid w:val="00E854B4"/>
    <w:rsid w:val="00E8786C"/>
    <w:rsid w:val="00E95128"/>
    <w:rsid w:val="00E97810"/>
    <w:rsid w:val="00EA0B3F"/>
    <w:rsid w:val="00EA71F4"/>
    <w:rsid w:val="00EA7B8D"/>
    <w:rsid w:val="00EB0931"/>
    <w:rsid w:val="00EB1F9C"/>
    <w:rsid w:val="00EC0820"/>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6B99"/>
    <w:rsid w:val="00F27004"/>
    <w:rsid w:val="00F40350"/>
    <w:rsid w:val="00F4385F"/>
    <w:rsid w:val="00F4619A"/>
    <w:rsid w:val="00F501FB"/>
    <w:rsid w:val="00F502BD"/>
    <w:rsid w:val="00F51DF6"/>
    <w:rsid w:val="00F54864"/>
    <w:rsid w:val="00F60D47"/>
    <w:rsid w:val="00F612DD"/>
    <w:rsid w:val="00F620AA"/>
    <w:rsid w:val="00F62310"/>
    <w:rsid w:val="00F709E2"/>
    <w:rsid w:val="00F70C00"/>
    <w:rsid w:val="00F70E82"/>
    <w:rsid w:val="00F71552"/>
    <w:rsid w:val="00F75DF5"/>
    <w:rsid w:val="00F77ADF"/>
    <w:rsid w:val="00F802C8"/>
    <w:rsid w:val="00F82153"/>
    <w:rsid w:val="00F838BE"/>
    <w:rsid w:val="00F83A95"/>
    <w:rsid w:val="00F85872"/>
    <w:rsid w:val="00F859F1"/>
    <w:rsid w:val="00F865E8"/>
    <w:rsid w:val="00F91913"/>
    <w:rsid w:val="00F9359C"/>
    <w:rsid w:val="00F9506A"/>
    <w:rsid w:val="00FA01BC"/>
    <w:rsid w:val="00FA0D19"/>
    <w:rsid w:val="00FA1EF8"/>
    <w:rsid w:val="00FA2A9D"/>
    <w:rsid w:val="00FA44BB"/>
    <w:rsid w:val="00FA6ADD"/>
    <w:rsid w:val="00FA6C5D"/>
    <w:rsid w:val="00FA6D0F"/>
    <w:rsid w:val="00FA704F"/>
    <w:rsid w:val="00FB0C8B"/>
    <w:rsid w:val="00FB1326"/>
    <w:rsid w:val="00FB2525"/>
    <w:rsid w:val="00FB5521"/>
    <w:rsid w:val="00FC156B"/>
    <w:rsid w:val="00FC1D72"/>
    <w:rsid w:val="00FC3BB4"/>
    <w:rsid w:val="00FC4E3E"/>
    <w:rsid w:val="00FD085E"/>
    <w:rsid w:val="00FD0E89"/>
    <w:rsid w:val="00FD44E7"/>
    <w:rsid w:val="00FD4736"/>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Nzov">
    <w:name w:val="Title"/>
    <w:basedOn w:val="Normlny"/>
    <w:next w:val="Normlny"/>
    <w:link w:val="NzovChar"/>
    <w:uiPriority w:val="99"/>
    <w:qFormat/>
    <w:rsid w:val="00190013"/>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190013"/>
    <w:rPr>
      <w:rFonts w:ascii="Arial Narrow" w:eastAsia="Times New Roman" w:hAnsi="Arial Narrow" w:cs="Arial Narrow"/>
      <w:b/>
      <w:bCs/>
      <w:kern w:val="28"/>
    </w:rPr>
  </w:style>
  <w:style w:type="paragraph" w:customStyle="1" w:styleId="TopHeader">
    <w:name w:val="Top Header"/>
    <w:basedOn w:val="Normlny"/>
    <w:qFormat/>
    <w:rsid w:val="00190013"/>
    <w:pPr>
      <w:jc w:val="center"/>
    </w:pPr>
    <w:rPr>
      <w:rFonts w:ascii="Arial Narrow" w:hAnsi="Arial Narrow" w:cs="Arial Narrow"/>
      <w:b/>
      <w:bCs/>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Nzov">
    <w:name w:val="Title"/>
    <w:basedOn w:val="Normlny"/>
    <w:next w:val="Normlny"/>
    <w:link w:val="NzovChar"/>
    <w:uiPriority w:val="99"/>
    <w:qFormat/>
    <w:rsid w:val="00190013"/>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190013"/>
    <w:rPr>
      <w:rFonts w:ascii="Arial Narrow" w:eastAsia="Times New Roman" w:hAnsi="Arial Narrow" w:cs="Arial Narrow"/>
      <w:b/>
      <w:bCs/>
      <w:kern w:val="28"/>
    </w:rPr>
  </w:style>
  <w:style w:type="paragraph" w:customStyle="1" w:styleId="TopHeader">
    <w:name w:val="Top Header"/>
    <w:basedOn w:val="Normlny"/>
    <w:qFormat/>
    <w:rsid w:val="00190013"/>
    <w:pPr>
      <w:jc w:val="center"/>
    </w:pPr>
    <w:rPr>
      <w:rFonts w:ascii="Arial Narrow" w:hAnsi="Arial Narrow" w:cs="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194566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28B5EF25-80AF-433D-928B-FC90FBDAF3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9032</Words>
  <Characters>51484</Characters>
  <Application>Microsoft Office Word</Application>
  <DocSecurity>0</DocSecurity>
  <Lines>429</Lines>
  <Paragraphs>120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60396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katarina.drinkova</cp:lastModifiedBy>
  <cp:revision>2</cp:revision>
  <cp:lastPrinted>2015-03-12T15:32:00Z</cp:lastPrinted>
  <dcterms:created xsi:type="dcterms:W3CDTF">2015-03-30T13:42:00Z</dcterms:created>
  <dcterms:modified xsi:type="dcterms:W3CDTF">2015-03-30T13:42:00Z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