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D0C" w:rsidRPr="005A378F" w:rsidRDefault="000B4D0C" w:rsidP="000B4D0C">
      <w:pPr>
        <w:numPr>
          <w:ilvl w:val="0"/>
          <w:numId w:val="18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 </w:t>
      </w:r>
      <w:r w:rsidRPr="005A378F">
        <w:rPr>
          <w:b/>
          <w:i/>
          <w:sz w:val="26"/>
          <w:szCs w:val="26"/>
        </w:rPr>
        <w:t>Informácie o  účtov</w:t>
      </w:r>
      <w:r>
        <w:rPr>
          <w:b/>
          <w:i/>
          <w:sz w:val="26"/>
          <w:szCs w:val="26"/>
        </w:rPr>
        <w:t>nej</w:t>
      </w:r>
      <w:r w:rsidRPr="005A378F">
        <w:rPr>
          <w:b/>
          <w:i/>
          <w:sz w:val="26"/>
          <w:szCs w:val="26"/>
        </w:rPr>
        <w:t xml:space="preserve"> jednotk</w:t>
      </w:r>
      <w:r>
        <w:rPr>
          <w:b/>
          <w:i/>
          <w:sz w:val="26"/>
          <w:szCs w:val="26"/>
        </w:rPr>
        <w:t>e</w:t>
      </w:r>
    </w:p>
    <w:p w:rsidR="00965498" w:rsidRDefault="00965498" w:rsidP="006A4709">
      <w:pPr>
        <w:spacing w:after="0"/>
        <w:rPr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1"/>
      </w:tblGrid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Obchodné meno:</w:t>
            </w:r>
          </w:p>
          <w:p w:rsidR="000B4D0C" w:rsidRPr="002716CB" w:rsidRDefault="000B4D0C" w:rsidP="00F74303">
            <w:pPr>
              <w:jc w:val="both"/>
              <w:rPr>
                <w:rFonts w:cs="Arial Narrow"/>
                <w:szCs w:val="22"/>
              </w:rPr>
            </w:pP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 </w:t>
            </w:r>
            <w:r w:rsidR="0006731B">
              <w:rPr>
                <w:rFonts w:cs="Arial Narrow"/>
                <w:szCs w:val="22"/>
              </w:rPr>
              <w:t>EKO-MONT, s.r.o.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06731B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023 31 Rudina 479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06731B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8.4.2010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5498" w:rsidRPr="002716CB" w:rsidRDefault="0006731B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8.4.2010</w:t>
            </w:r>
          </w:p>
        </w:tc>
      </w:tr>
    </w:tbl>
    <w:p w:rsidR="00965498" w:rsidRDefault="00965498" w:rsidP="006A4709">
      <w:pPr>
        <w:spacing w:after="0"/>
        <w:rPr>
          <w:szCs w:val="22"/>
        </w:rPr>
      </w:pPr>
    </w:p>
    <w:p w:rsidR="00965498" w:rsidRDefault="00965498" w:rsidP="00965498">
      <w:pPr>
        <w:jc w:val="both"/>
        <w:rPr>
          <w:b/>
          <w:bCs/>
          <w:szCs w:val="22"/>
        </w:rPr>
      </w:pPr>
      <w:proofErr w:type="spellStart"/>
      <w:r w:rsidRPr="005A378F">
        <w:rPr>
          <w:b/>
          <w:szCs w:val="22"/>
        </w:rPr>
        <w:t>A.</w:t>
      </w:r>
      <w:r>
        <w:rPr>
          <w:b/>
          <w:szCs w:val="22"/>
        </w:rPr>
        <w:t>b</w:t>
      </w:r>
      <w:proofErr w:type="spellEnd"/>
      <w:r w:rsidRPr="005A378F">
        <w:rPr>
          <w:b/>
          <w:szCs w:val="22"/>
        </w:rPr>
        <w:t xml:space="preserve">) </w:t>
      </w:r>
      <w:r w:rsidRPr="00965498">
        <w:rPr>
          <w:b/>
          <w:bCs/>
          <w:szCs w:val="22"/>
        </w:rPr>
        <w:t>opis hospodárskej  činnosti účtovnej jednotky</w:t>
      </w:r>
      <w:r w:rsidR="000B4D0C">
        <w:rPr>
          <w:b/>
          <w:bCs/>
          <w:szCs w:val="22"/>
        </w:rPr>
        <w:t>:</w:t>
      </w:r>
    </w:p>
    <w:p w:rsidR="00D94CC0" w:rsidRDefault="00B256B3" w:rsidP="00965498">
      <w:pPr>
        <w:jc w:val="both"/>
        <w:rPr>
          <w:b/>
          <w:szCs w:val="22"/>
        </w:rPr>
      </w:pPr>
      <w:r>
        <w:rPr>
          <w:b/>
          <w:szCs w:val="22"/>
        </w:rPr>
        <w:t xml:space="preserve"> - </w:t>
      </w:r>
      <w:r w:rsidR="0006731B">
        <w:rPr>
          <w:b/>
          <w:szCs w:val="22"/>
        </w:rPr>
        <w:t>Prípravné práce a realizácia stavieb</w:t>
      </w:r>
    </w:p>
    <w:p w:rsidR="0006731B" w:rsidRDefault="00B256B3" w:rsidP="00965498">
      <w:pPr>
        <w:jc w:val="both"/>
        <w:rPr>
          <w:b/>
          <w:szCs w:val="22"/>
        </w:rPr>
      </w:pPr>
      <w:r>
        <w:rPr>
          <w:b/>
          <w:szCs w:val="22"/>
        </w:rPr>
        <w:t xml:space="preserve"> - </w:t>
      </w:r>
      <w:r w:rsidR="0006731B">
        <w:rPr>
          <w:b/>
          <w:szCs w:val="22"/>
        </w:rPr>
        <w:t>Sprostredkovateľská činnosť v oblasti výroby, obchodu</w:t>
      </w:r>
    </w:p>
    <w:p w:rsidR="0006731B" w:rsidRDefault="00B256B3" w:rsidP="00965498">
      <w:pPr>
        <w:jc w:val="both"/>
        <w:rPr>
          <w:b/>
          <w:szCs w:val="22"/>
        </w:rPr>
      </w:pPr>
      <w:r>
        <w:rPr>
          <w:b/>
          <w:szCs w:val="22"/>
        </w:rPr>
        <w:t xml:space="preserve"> - </w:t>
      </w:r>
      <w:r w:rsidR="0006731B">
        <w:rPr>
          <w:b/>
          <w:szCs w:val="22"/>
        </w:rPr>
        <w:t>Uskutočňovanie stavieb a ich zmien</w:t>
      </w:r>
    </w:p>
    <w:p w:rsidR="00D94CC0" w:rsidRPr="00965498" w:rsidRDefault="00D94CC0" w:rsidP="00965498">
      <w:pPr>
        <w:jc w:val="both"/>
        <w:rPr>
          <w:b/>
          <w:szCs w:val="22"/>
        </w:rPr>
      </w:pPr>
    </w:p>
    <w:p w:rsidR="00965498" w:rsidRPr="00D94CC0" w:rsidRDefault="00965498" w:rsidP="00692917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A.d</w:t>
      </w:r>
      <w:proofErr w:type="spellEnd"/>
      <w:r w:rsidRPr="005A378F">
        <w:rPr>
          <w:b/>
          <w:szCs w:val="22"/>
        </w:rPr>
        <w:t>) Podniky</w:t>
      </w:r>
      <w:r>
        <w:rPr>
          <w:b/>
          <w:szCs w:val="22"/>
        </w:rPr>
        <w:t xml:space="preserve"> je</w:t>
      </w:r>
      <w:r w:rsidRPr="005A378F">
        <w:rPr>
          <w:b/>
          <w:szCs w:val="22"/>
        </w:rPr>
        <w:t xml:space="preserve"> neobmedzene ručiacim spoločníkom</w:t>
      </w:r>
      <w:r>
        <w:rPr>
          <w:b/>
          <w:szCs w:val="22"/>
        </w:rPr>
        <w:t xml:space="preserve"> v iných účtovných jednotkách</w:t>
      </w:r>
      <w:r w:rsidR="00D94CC0">
        <w:rPr>
          <w:b/>
          <w:szCs w:val="22"/>
        </w:rPr>
        <w:t xml:space="preserve">: </w:t>
      </w:r>
      <w:r w:rsidR="002551C9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2551C9">
        <w:rPr>
          <w:szCs w:val="22"/>
        </w:rPr>
      </w:r>
      <w:r w:rsidR="002551C9">
        <w:rPr>
          <w:szCs w:val="22"/>
        </w:rPr>
        <w:fldChar w:fldCharType="separate"/>
      </w:r>
      <w:r w:rsidR="002551C9" w:rsidRPr="005A378F">
        <w:rPr>
          <w:szCs w:val="22"/>
        </w:rPr>
        <w:fldChar w:fldCharType="end"/>
      </w:r>
      <w:r w:rsidR="0006731B">
        <w:rPr>
          <w:szCs w:val="22"/>
        </w:rPr>
        <w:t xml:space="preserve"> Áno  </w:t>
      </w:r>
      <w:proofErr w:type="spellStart"/>
      <w:r w:rsidR="0006731B">
        <w:rPr>
          <w:szCs w:val="22"/>
        </w:rPr>
        <w:t>x</w:t>
      </w:r>
      <w:r w:rsidR="002551C9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>
        <w:rPr>
          <w:szCs w:val="22"/>
        </w:rPr>
        <w:instrText xml:space="preserve"> FORMCHECKBOX </w:instrText>
      </w:r>
      <w:r w:rsidR="002551C9">
        <w:rPr>
          <w:szCs w:val="22"/>
        </w:rPr>
      </w:r>
      <w:r w:rsidR="002551C9">
        <w:rPr>
          <w:szCs w:val="22"/>
        </w:rPr>
        <w:fldChar w:fldCharType="separate"/>
      </w:r>
      <w:r w:rsidR="002551C9">
        <w:rPr>
          <w:szCs w:val="22"/>
        </w:rPr>
        <w:fldChar w:fldCharType="end"/>
      </w:r>
      <w:r w:rsidRPr="005A378F">
        <w:rPr>
          <w:szCs w:val="22"/>
        </w:rPr>
        <w:t>Nie</w:t>
      </w:r>
      <w:proofErr w:type="spellEnd"/>
    </w:p>
    <w:p w:rsidR="00965498" w:rsidRPr="00D94CC0" w:rsidRDefault="00965498" w:rsidP="00692917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A.e</w:t>
      </w:r>
      <w:proofErr w:type="spellEnd"/>
      <w:r w:rsidRPr="005A378F">
        <w:rPr>
          <w:b/>
          <w:szCs w:val="22"/>
        </w:rPr>
        <w:t xml:space="preserve">) Právny dôvod na zostavenie účtovnej </w:t>
      </w:r>
      <w:proofErr w:type="spellStart"/>
      <w:r w:rsidRPr="005A378F">
        <w:rPr>
          <w:b/>
          <w:szCs w:val="22"/>
        </w:rPr>
        <w:t>závierky:</w:t>
      </w:r>
      <w:bookmarkStart w:id="0" w:name="Začiarkov1"/>
      <w:r w:rsidR="0006731B">
        <w:rPr>
          <w:b/>
          <w:szCs w:val="22"/>
        </w:rPr>
        <w:t>x</w:t>
      </w:r>
      <w:proofErr w:type="spellEnd"/>
      <w:r w:rsidR="002551C9">
        <w:rPr>
          <w:szCs w:val="22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="005C3552">
        <w:rPr>
          <w:szCs w:val="22"/>
        </w:rPr>
        <w:instrText xml:space="preserve"> FORMCHECKBOX </w:instrText>
      </w:r>
      <w:r w:rsidR="002551C9">
        <w:rPr>
          <w:szCs w:val="22"/>
        </w:rPr>
      </w:r>
      <w:r w:rsidR="002551C9">
        <w:rPr>
          <w:szCs w:val="22"/>
        </w:rPr>
        <w:fldChar w:fldCharType="separate"/>
      </w:r>
      <w:r w:rsidR="002551C9">
        <w:rPr>
          <w:szCs w:val="22"/>
        </w:rPr>
        <w:fldChar w:fldCharType="end"/>
      </w:r>
      <w:bookmarkEnd w:id="0"/>
      <w:r w:rsidRPr="005A378F">
        <w:rPr>
          <w:szCs w:val="22"/>
        </w:rPr>
        <w:t xml:space="preserve"> riadna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bookmarkStart w:id="1" w:name="Začiarkov2"/>
      <w:r w:rsidR="002551C9" w:rsidRPr="005A378F">
        <w:rPr>
          <w:szCs w:val="22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2551C9">
        <w:rPr>
          <w:szCs w:val="22"/>
        </w:rPr>
      </w:r>
      <w:r w:rsidR="002551C9">
        <w:rPr>
          <w:szCs w:val="22"/>
        </w:rPr>
        <w:fldChar w:fldCharType="separate"/>
      </w:r>
      <w:r w:rsidR="002551C9" w:rsidRPr="005A378F">
        <w:rPr>
          <w:szCs w:val="22"/>
        </w:rPr>
        <w:fldChar w:fldCharType="end"/>
      </w:r>
      <w:bookmarkEnd w:id="1"/>
      <w:r w:rsidRPr="005A378F">
        <w:rPr>
          <w:szCs w:val="22"/>
        </w:rPr>
        <w:t xml:space="preserve"> mimoriadna</w:t>
      </w:r>
    </w:p>
    <w:p w:rsidR="00965498" w:rsidRPr="005A378F" w:rsidRDefault="00965498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tab/>
        <w:t xml:space="preserve">Dôvod na zostavenie </w:t>
      </w:r>
      <w:r w:rsidRPr="005A378F">
        <w:rPr>
          <w:b/>
          <w:szCs w:val="22"/>
        </w:rPr>
        <w:t>mimoriadnej</w:t>
      </w:r>
      <w:r w:rsidRPr="005A378F">
        <w:rPr>
          <w:szCs w:val="22"/>
        </w:rPr>
        <w:t xml:space="preserve"> účtovnej závierky:</w:t>
      </w:r>
    </w:p>
    <w:bookmarkStart w:id="2" w:name="Začiarkov3"/>
    <w:p w:rsidR="00965498" w:rsidRPr="005A378F" w:rsidRDefault="002551C9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bookmarkEnd w:id="2"/>
      <w:r w:rsidR="00965498" w:rsidRPr="005A378F">
        <w:rPr>
          <w:szCs w:val="22"/>
        </w:rPr>
        <w:t xml:space="preserve"> rozdelenie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zlúčenie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splynutie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</w:p>
    <w:p w:rsidR="00965498" w:rsidRPr="005A378F" w:rsidRDefault="002551C9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zmena právnej formy </w:t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>začiatok likvidácie</w:t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koniec likvidácie</w:t>
      </w:r>
      <w:r w:rsidR="00965498" w:rsidRPr="005A378F">
        <w:rPr>
          <w:szCs w:val="22"/>
        </w:rPr>
        <w:tab/>
      </w:r>
    </w:p>
    <w:p w:rsidR="00965498" w:rsidRPr="005A378F" w:rsidRDefault="002551C9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vyhlásenie konkurzu</w:t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zrušenie konkurzu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7681"/>
        <w:gridCol w:w="1531"/>
      </w:tblGrid>
      <w:tr w:rsidR="00965498" w:rsidRPr="005A378F" w:rsidTr="00F74303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5A378F">
              <w:rPr>
                <w:rFonts w:ascii="Arial" w:hAnsi="Arial" w:cs="Arial"/>
                <w:b/>
                <w:bCs/>
                <w:sz w:val="20"/>
                <w:szCs w:val="20"/>
              </w:rPr>
              <w:t>A.f</w:t>
            </w:r>
            <w:proofErr w:type="spellEnd"/>
            <w:r w:rsidRPr="005A378F">
              <w:rPr>
                <w:rFonts w:ascii="Arial" w:hAnsi="Arial" w:cs="Arial"/>
                <w:b/>
                <w:bCs/>
                <w:sz w:val="20"/>
                <w:szCs w:val="20"/>
              </w:rPr>
              <w:t>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1F06F8" w:rsidP="00F7430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29.3.2014</w:t>
            </w:r>
          </w:p>
        </w:tc>
      </w:tr>
    </w:tbl>
    <w:p w:rsidR="00965498" w:rsidRDefault="00965498" w:rsidP="006A4709">
      <w:pPr>
        <w:spacing w:after="0"/>
        <w:rPr>
          <w:szCs w:val="22"/>
        </w:rPr>
      </w:pPr>
    </w:p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6731B" w:rsidP="000673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6731B" w:rsidP="000673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6731B" w:rsidP="000673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6731B" w:rsidP="000673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6731B" w:rsidP="0006731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6731B" w:rsidP="000673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965498" w:rsidRDefault="00965498" w:rsidP="00965498"/>
    <w:p w:rsidR="00D94CC0" w:rsidRPr="00965498" w:rsidRDefault="00D94CC0" w:rsidP="00965498"/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Informácie o konsolidovanom celku, ak je účtovná jednotka jeho súčasťou</w:t>
      </w:r>
      <w:r w:rsidR="0039422B">
        <w:rPr>
          <w:b/>
          <w:i/>
          <w:sz w:val="26"/>
          <w:szCs w:val="26"/>
        </w:rPr>
        <w:t xml:space="preserve">  - nie je</w:t>
      </w:r>
    </w:p>
    <w:p w:rsidR="00965498" w:rsidRPr="005A378F" w:rsidRDefault="00965498" w:rsidP="00965498">
      <w:pPr>
        <w:jc w:val="both"/>
        <w:rPr>
          <w:szCs w:val="22"/>
        </w:rPr>
      </w:pPr>
    </w:p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Ďalšie informácie</w:t>
      </w:r>
      <w:r w:rsidR="00D94CC0">
        <w:rPr>
          <w:b/>
          <w:i/>
          <w:sz w:val="26"/>
          <w:szCs w:val="26"/>
        </w:rPr>
        <w:t xml:space="preserve"> o: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použitých účtovných zásadách a účtovných metódach,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údajoch vykázaných na strane aktív súvahy,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údajoch vykázaných na strane pasív súvahy,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výnosoch,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nákladoch,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lastRenderedPageBreak/>
        <w:t>daniach z príjmov,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údajoch na podsúvahových účtoch,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iných aktívach a  iných pasívach,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spriaznených osobách,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skutočnostiach, ktoré nastali medzi dňom, ku ktorému sa zostavuje účtovná závierka a dňom jej zostavenia,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prehľade zmien vlastného imania,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prehľade peňažných tokov.</w:t>
      </w:r>
    </w:p>
    <w:p w:rsidR="00D94CC0" w:rsidRDefault="00D94CC0" w:rsidP="00D94CC0">
      <w:pPr>
        <w:spacing w:after="0"/>
        <w:jc w:val="both"/>
        <w:rPr>
          <w:sz w:val="20"/>
          <w:szCs w:val="20"/>
        </w:rPr>
      </w:pP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a/ rozpracované v časti E.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e/ rozpracované v časti I.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i/ rozpracované v časti M. a N.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b/ rozpracované v časti F.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f/ rozpracované v časti J.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j/ rozpracované v časti O.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c/ rozpracované v časti G.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g/ rozpracované v časti K.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k/ rozpracované v časti P.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d/ rozpracované v časti H.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h/ rozpracované v časti L.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l/ rozpracované v časti R.</w:t>
      </w:r>
    </w:p>
    <w:p w:rsidR="00965498" w:rsidRPr="005A378F" w:rsidRDefault="00965498" w:rsidP="00965498">
      <w:pPr>
        <w:jc w:val="both"/>
        <w:rPr>
          <w:szCs w:val="22"/>
        </w:rPr>
      </w:pPr>
    </w:p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Informácie o účtovných zásadách a účtovných metódach.</w:t>
      </w:r>
    </w:p>
    <w:p w:rsidR="00965498" w:rsidRPr="005A378F" w:rsidRDefault="00965498" w:rsidP="00965498">
      <w:pPr>
        <w:jc w:val="both"/>
        <w:rPr>
          <w:b/>
          <w:szCs w:val="22"/>
        </w:rPr>
      </w:pPr>
    </w:p>
    <w:p w:rsidR="00965498" w:rsidRPr="005A378F" w:rsidRDefault="00965498" w:rsidP="002D3E6A">
      <w:pPr>
        <w:spacing w:after="0"/>
        <w:jc w:val="both"/>
        <w:rPr>
          <w:szCs w:val="22"/>
        </w:rPr>
      </w:pPr>
      <w:proofErr w:type="spellStart"/>
      <w:r w:rsidRPr="005A378F">
        <w:rPr>
          <w:b/>
          <w:szCs w:val="22"/>
        </w:rPr>
        <w:t>E.a</w:t>
      </w:r>
      <w:proofErr w:type="spellEnd"/>
      <w:r w:rsidRPr="005A378F">
        <w:rPr>
          <w:b/>
          <w:szCs w:val="22"/>
        </w:rPr>
        <w:t>) Účtovná jednotka bude nepretržite pokračovať vo svoje činnosti:</w:t>
      </w:r>
      <w:r w:rsidRPr="005A378F">
        <w:rPr>
          <w:szCs w:val="22"/>
        </w:rPr>
        <w:tab/>
      </w:r>
      <w:bookmarkStart w:id="3" w:name="Začiarkov4"/>
      <w:r w:rsidR="0006731B">
        <w:rPr>
          <w:szCs w:val="22"/>
        </w:rPr>
        <w:t>x</w:t>
      </w:r>
      <w:r w:rsidR="002551C9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5C3552">
        <w:rPr>
          <w:szCs w:val="22"/>
        </w:rPr>
        <w:instrText xml:space="preserve"> FORMCHECKBOX </w:instrText>
      </w:r>
      <w:r w:rsidR="002551C9">
        <w:rPr>
          <w:szCs w:val="22"/>
        </w:rPr>
      </w:r>
      <w:r w:rsidR="002551C9">
        <w:rPr>
          <w:szCs w:val="22"/>
        </w:rPr>
        <w:fldChar w:fldCharType="separate"/>
      </w:r>
      <w:r w:rsidR="002551C9">
        <w:rPr>
          <w:szCs w:val="22"/>
        </w:rPr>
        <w:fldChar w:fldCharType="end"/>
      </w:r>
      <w:bookmarkEnd w:id="3"/>
      <w:r w:rsidRPr="005A378F">
        <w:rPr>
          <w:szCs w:val="22"/>
        </w:rPr>
        <w:t xml:space="preserve"> Áno</w:t>
      </w:r>
      <w:r w:rsidR="0006731B">
        <w:rPr>
          <w:szCs w:val="22"/>
        </w:rPr>
        <w:t xml:space="preserve">                </w:t>
      </w:r>
      <w:r w:rsidR="002551C9"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2551C9">
        <w:rPr>
          <w:szCs w:val="22"/>
        </w:rPr>
      </w:r>
      <w:r w:rsidR="002551C9">
        <w:rPr>
          <w:szCs w:val="22"/>
        </w:rPr>
        <w:fldChar w:fldCharType="separate"/>
      </w:r>
      <w:r w:rsidR="002551C9" w:rsidRPr="005A378F">
        <w:rPr>
          <w:szCs w:val="22"/>
        </w:rPr>
        <w:fldChar w:fldCharType="end"/>
      </w:r>
      <w:r w:rsidRPr="005A378F">
        <w:rPr>
          <w:szCs w:val="22"/>
        </w:rPr>
        <w:t>Nie</w:t>
      </w:r>
    </w:p>
    <w:p w:rsidR="00965498" w:rsidRPr="005A378F" w:rsidRDefault="00965498" w:rsidP="002D3E6A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E.b</w:t>
      </w:r>
      <w:proofErr w:type="spellEnd"/>
      <w:r w:rsidRPr="005A378F">
        <w:rPr>
          <w:b/>
          <w:szCs w:val="22"/>
        </w:rPr>
        <w:t>) Zm</w:t>
      </w:r>
      <w:r w:rsidR="0006731B">
        <w:rPr>
          <w:b/>
          <w:szCs w:val="22"/>
        </w:rPr>
        <w:t>eny účtovných zásad a metód</w:t>
      </w:r>
      <w:r w:rsidR="0006731B">
        <w:rPr>
          <w:b/>
          <w:szCs w:val="22"/>
        </w:rPr>
        <w:tab/>
      </w:r>
      <w:r w:rsidR="0006731B">
        <w:rPr>
          <w:b/>
          <w:szCs w:val="22"/>
        </w:rPr>
        <w:tab/>
      </w:r>
      <w:r w:rsidR="0006731B">
        <w:rPr>
          <w:b/>
          <w:szCs w:val="22"/>
        </w:rPr>
        <w:tab/>
      </w:r>
      <w:r w:rsidR="0006731B">
        <w:rPr>
          <w:b/>
          <w:szCs w:val="22"/>
        </w:rPr>
        <w:tab/>
      </w:r>
      <w:r w:rsidR="00D61F5D">
        <w:rPr>
          <w:b/>
          <w:szCs w:val="22"/>
        </w:rPr>
        <w:tab/>
      </w:r>
      <w:r w:rsidR="002551C9"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2551C9">
        <w:rPr>
          <w:szCs w:val="22"/>
        </w:rPr>
      </w:r>
      <w:r w:rsidR="002551C9">
        <w:rPr>
          <w:szCs w:val="22"/>
        </w:rPr>
        <w:fldChar w:fldCharType="separate"/>
      </w:r>
      <w:r w:rsidR="002551C9" w:rsidRPr="005A378F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="0006731B">
        <w:rPr>
          <w:szCs w:val="22"/>
        </w:rPr>
        <w:t xml:space="preserve">  </w:t>
      </w:r>
      <w:r w:rsidRPr="005A378F">
        <w:rPr>
          <w:szCs w:val="22"/>
        </w:rPr>
        <w:tab/>
      </w:r>
      <w:r w:rsidR="0006731B">
        <w:rPr>
          <w:szCs w:val="22"/>
        </w:rPr>
        <w:t>x</w:t>
      </w:r>
      <w:r w:rsidR="002551C9"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2551C9">
        <w:rPr>
          <w:szCs w:val="22"/>
        </w:rPr>
      </w:r>
      <w:r w:rsidR="002551C9">
        <w:rPr>
          <w:szCs w:val="22"/>
        </w:rPr>
        <w:fldChar w:fldCharType="separate"/>
      </w:r>
      <w:r w:rsidR="002551C9" w:rsidRPr="005A378F">
        <w:rPr>
          <w:szCs w:val="22"/>
        </w:rPr>
        <w:fldChar w:fldCharType="end"/>
      </w:r>
      <w:r w:rsidRPr="005A378F">
        <w:rPr>
          <w:szCs w:val="22"/>
        </w:rPr>
        <w:t xml:space="preserve"> Nie</w:t>
      </w:r>
    </w:p>
    <w:p w:rsidR="00965498" w:rsidRPr="005A378F" w:rsidRDefault="00965498" w:rsidP="00965498">
      <w:pPr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E.c</w:t>
      </w:r>
      <w:proofErr w:type="spellEnd"/>
      <w:r w:rsidRPr="005A378F">
        <w:rPr>
          <w:b/>
          <w:szCs w:val="22"/>
        </w:rPr>
        <w:t>) Spôsob oceňovania jednotlivých zložiek majetku a záväzkov: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nakupoval v danom roku dlhodobý nehmotný majetok</w:t>
      </w:r>
      <w:r w:rsidRPr="00692917">
        <w:rPr>
          <w:szCs w:val="22"/>
        </w:rPr>
        <w:tab/>
      </w:r>
      <w:r w:rsidR="002551C9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2551C9">
        <w:rPr>
          <w:szCs w:val="22"/>
        </w:rPr>
      </w:r>
      <w:r w:rsidR="002551C9">
        <w:rPr>
          <w:szCs w:val="22"/>
        </w:rPr>
        <w:fldChar w:fldCharType="separate"/>
      </w:r>
      <w:r w:rsidR="002551C9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06731B">
        <w:rPr>
          <w:szCs w:val="22"/>
        </w:rPr>
        <w:t xml:space="preserve">              x</w:t>
      </w:r>
      <w:r w:rsidR="002551C9" w:rsidRPr="0069291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 w:rsidRPr="00692917">
        <w:rPr>
          <w:szCs w:val="22"/>
        </w:rPr>
        <w:instrText xml:space="preserve"> FORMCHECKBOX </w:instrText>
      </w:r>
      <w:r w:rsidR="002551C9">
        <w:rPr>
          <w:szCs w:val="22"/>
        </w:rPr>
      </w:r>
      <w:r w:rsidR="002551C9">
        <w:rPr>
          <w:szCs w:val="22"/>
        </w:rPr>
        <w:fldChar w:fldCharType="separate"/>
      </w:r>
      <w:r w:rsidR="002551C9" w:rsidRPr="00692917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nehmotný majetok nakupovaný, podnik oceňoval obstarávacou cenou v zložení:</w:t>
      </w:r>
    </w:p>
    <w:bookmarkStart w:id="4" w:name="Začiarkov8"/>
    <w:p w:rsidR="00965498" w:rsidRPr="005A378F" w:rsidRDefault="002551C9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4"/>
      <w:r w:rsidR="00965498" w:rsidRPr="005A378F">
        <w:rPr>
          <w:szCs w:val="22"/>
        </w:rPr>
        <w:t xml:space="preserve"> Obstarávacia cena vrátane nákladov súvisiacich s obstaraním v zložení</w:t>
      </w:r>
    </w:p>
    <w:bookmarkStart w:id="5" w:name="Začiarkov9"/>
    <w:p w:rsidR="00965498" w:rsidRPr="005A378F" w:rsidRDefault="002551C9" w:rsidP="00692917">
      <w:pPr>
        <w:spacing w:after="0"/>
        <w:ind w:firstLine="709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5"/>
      <w:r w:rsidR="00965498">
        <w:rPr>
          <w:szCs w:val="22"/>
        </w:rPr>
        <w:t xml:space="preserve"> dopravné</w:t>
      </w:r>
      <w:r w:rsidR="00965498">
        <w:rPr>
          <w:szCs w:val="22"/>
        </w:rPr>
        <w:tab/>
      </w:r>
      <w:bookmarkStart w:id="6" w:name="Začiarkov10"/>
      <w:r>
        <w:rPr>
          <w:szCs w:val="22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6"/>
      <w:r w:rsidR="00965498">
        <w:rPr>
          <w:szCs w:val="22"/>
        </w:rPr>
        <w:t xml:space="preserve"> provízie</w:t>
      </w:r>
      <w:r w:rsidR="00965498">
        <w:rPr>
          <w:szCs w:val="22"/>
        </w:rPr>
        <w:tab/>
      </w:r>
      <w:bookmarkStart w:id="7" w:name="Začiarkov11"/>
      <w:r>
        <w:rPr>
          <w:szCs w:val="22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7"/>
      <w:r w:rsidR="00965498">
        <w:rPr>
          <w:szCs w:val="22"/>
        </w:rPr>
        <w:t xml:space="preserve"> poistné</w:t>
      </w:r>
      <w:r w:rsidR="00965498">
        <w:rPr>
          <w:szCs w:val="22"/>
        </w:rPr>
        <w:tab/>
      </w:r>
      <w:bookmarkStart w:id="8" w:name="Začiarkov12"/>
      <w:r>
        <w:rPr>
          <w:szCs w:val="22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8"/>
      <w:r w:rsidR="00965498" w:rsidRPr="005A378F">
        <w:rPr>
          <w:szCs w:val="22"/>
        </w:rPr>
        <w:t xml:space="preserve"> clo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tvoril vlastnou činn</w:t>
      </w:r>
      <w:r w:rsidR="0006731B">
        <w:rPr>
          <w:b/>
          <w:szCs w:val="22"/>
        </w:rPr>
        <w:t>osťou dlhodobý nehmotný majetok</w:t>
      </w:r>
      <w:r w:rsidRPr="00692917">
        <w:rPr>
          <w:b/>
          <w:szCs w:val="22"/>
        </w:rPr>
        <w:tab/>
      </w:r>
      <w:r w:rsidR="002551C9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2551C9">
        <w:rPr>
          <w:szCs w:val="22"/>
        </w:rPr>
      </w:r>
      <w:r w:rsidR="002551C9">
        <w:rPr>
          <w:szCs w:val="22"/>
        </w:rPr>
        <w:fldChar w:fldCharType="separate"/>
      </w:r>
      <w:r w:rsidR="002551C9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="0006731B">
        <w:rPr>
          <w:szCs w:val="22"/>
        </w:rPr>
        <w:t xml:space="preserve">   </w:t>
      </w:r>
      <w:r w:rsidRPr="00692917">
        <w:rPr>
          <w:szCs w:val="22"/>
        </w:rPr>
        <w:tab/>
      </w:r>
      <w:r w:rsidR="0006731B">
        <w:rPr>
          <w:szCs w:val="22"/>
        </w:rPr>
        <w:t>x</w:t>
      </w:r>
      <w:r w:rsidR="002551C9" w:rsidRPr="0069291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92917" w:rsidRPr="00692917">
        <w:rPr>
          <w:szCs w:val="22"/>
        </w:rPr>
        <w:instrText xml:space="preserve"> FORMCHECKBOX </w:instrText>
      </w:r>
      <w:r w:rsidR="002551C9">
        <w:rPr>
          <w:szCs w:val="22"/>
        </w:rPr>
      </w:r>
      <w:r w:rsidR="002551C9">
        <w:rPr>
          <w:szCs w:val="22"/>
        </w:rPr>
        <w:fldChar w:fldCharType="separate"/>
      </w:r>
      <w:r w:rsidR="002551C9" w:rsidRPr="00692917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nehmotný majetok vytvorený vlastnou činnosťou oceňoval podnik vlastnými nákladmi v zložení:</w:t>
      </w:r>
    </w:p>
    <w:bookmarkStart w:id="9" w:name="Začiarkov13"/>
    <w:p w:rsidR="00965498" w:rsidRDefault="002551C9" w:rsidP="002D3E6A">
      <w:pPr>
        <w:spacing w:after="0"/>
        <w:ind w:left="709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9"/>
      <w:r w:rsidR="00965498" w:rsidRPr="005A378F">
        <w:rPr>
          <w:szCs w:val="22"/>
        </w:rPr>
        <w:t xml:space="preserve"> priame náklady</w:t>
      </w:r>
      <w:r w:rsidR="00965498" w:rsidRPr="005A378F">
        <w:rPr>
          <w:szCs w:val="22"/>
        </w:rPr>
        <w:tab/>
      </w:r>
      <w:bookmarkStart w:id="10" w:name="Začiarkov14"/>
      <w:r>
        <w:rPr>
          <w:szCs w:val="22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0"/>
      <w:r w:rsidR="00965498" w:rsidRPr="005A378F">
        <w:rPr>
          <w:szCs w:val="22"/>
        </w:rPr>
        <w:t xml:space="preserve"> nepriame náklady spojené s výrobou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bookmarkStart w:id="11" w:name="Začiarkov15"/>
      <w:r>
        <w:rPr>
          <w:szCs w:val="22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1"/>
      <w:r w:rsidR="00965498" w:rsidRPr="005A378F">
        <w:rPr>
          <w:szCs w:val="22"/>
        </w:rPr>
        <w:t xml:space="preserve"> inak: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obstaral iným spôsobom  dlhodobý nehmotný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2551C9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2551C9">
        <w:rPr>
          <w:szCs w:val="22"/>
        </w:rPr>
      </w:r>
      <w:r w:rsidR="002551C9">
        <w:rPr>
          <w:szCs w:val="22"/>
        </w:rPr>
        <w:fldChar w:fldCharType="separate"/>
      </w:r>
      <w:r w:rsidR="002551C9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06731B">
        <w:rPr>
          <w:szCs w:val="22"/>
        </w:rPr>
        <w:t>x</w:t>
      </w:r>
      <w:r w:rsidR="002551C9" w:rsidRPr="0069291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 w:rsidRPr="00692917">
        <w:rPr>
          <w:szCs w:val="22"/>
        </w:rPr>
        <w:instrText xml:space="preserve"> FORMCHECKBOX </w:instrText>
      </w:r>
      <w:r w:rsidR="002551C9">
        <w:rPr>
          <w:szCs w:val="22"/>
        </w:rPr>
      </w:r>
      <w:r w:rsidR="002551C9">
        <w:rPr>
          <w:szCs w:val="22"/>
        </w:rPr>
        <w:fldChar w:fldCharType="separate"/>
      </w:r>
      <w:r w:rsidR="002551C9" w:rsidRPr="00692917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 xml:space="preserve">Dlhodobý nehmotný majetok </w:t>
      </w:r>
      <w:r>
        <w:rPr>
          <w:szCs w:val="22"/>
        </w:rPr>
        <w:t>obstaraný iným spôsobom</w:t>
      </w:r>
      <w:r w:rsidRPr="005A378F">
        <w:rPr>
          <w:szCs w:val="22"/>
        </w:rPr>
        <w:t>:</w:t>
      </w:r>
    </w:p>
    <w:p w:rsidR="002D3E6A" w:rsidRPr="005A378F" w:rsidRDefault="002D3E6A" w:rsidP="002D3E6A">
      <w:pPr>
        <w:spacing w:after="0" w:line="240" w:lineRule="auto"/>
        <w:ind w:left="720"/>
        <w:jc w:val="both"/>
        <w:rPr>
          <w:szCs w:val="22"/>
        </w:rPr>
      </w:pP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v bežnom roku nakupoval dlhodobý 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06731B">
        <w:rPr>
          <w:b/>
          <w:szCs w:val="22"/>
        </w:rPr>
        <w:t>x</w:t>
      </w:r>
      <w:r w:rsidR="002551C9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2551C9">
        <w:rPr>
          <w:szCs w:val="22"/>
        </w:rPr>
      </w:r>
      <w:r w:rsidR="002551C9">
        <w:rPr>
          <w:szCs w:val="22"/>
        </w:rPr>
        <w:fldChar w:fldCharType="separate"/>
      </w:r>
      <w:r w:rsidR="002551C9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2551C9" w:rsidRPr="0069291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 w:rsidRPr="00692917">
        <w:rPr>
          <w:szCs w:val="22"/>
        </w:rPr>
        <w:instrText xml:space="preserve"> FORMCHECKBOX </w:instrText>
      </w:r>
      <w:r w:rsidR="002551C9">
        <w:rPr>
          <w:szCs w:val="22"/>
        </w:rPr>
      </w:r>
      <w:r w:rsidR="002551C9">
        <w:rPr>
          <w:szCs w:val="22"/>
        </w:rPr>
        <w:fldChar w:fldCharType="separate"/>
      </w:r>
      <w:r w:rsidR="002551C9" w:rsidRPr="00692917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hmotný majetok nakupovaný oceňoval podnik obstarávacou cenou v zložení:</w:t>
      </w:r>
    </w:p>
    <w:bookmarkStart w:id="12" w:name="Začiarkov16"/>
    <w:p w:rsidR="00965498" w:rsidRPr="005A378F" w:rsidRDefault="002551C9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6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2"/>
      <w:r w:rsidR="00965498" w:rsidRPr="005A378F">
        <w:rPr>
          <w:szCs w:val="22"/>
        </w:rPr>
        <w:t xml:space="preserve"> obstarávacia cena, vrátane nákladov súvisiacich s obstaraním v zložení</w:t>
      </w:r>
      <w:r w:rsidR="00965498" w:rsidRPr="005A378F">
        <w:rPr>
          <w:szCs w:val="22"/>
        </w:rPr>
        <w:tab/>
      </w:r>
    </w:p>
    <w:bookmarkStart w:id="13" w:name="Začiarkov17"/>
    <w:p w:rsidR="00965498" w:rsidRDefault="002551C9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3"/>
      <w:r w:rsidR="00965498">
        <w:rPr>
          <w:szCs w:val="22"/>
        </w:rPr>
        <w:t xml:space="preserve"> dopravné</w:t>
      </w:r>
      <w:r w:rsidR="00965498">
        <w:rPr>
          <w:szCs w:val="22"/>
        </w:rPr>
        <w:tab/>
      </w:r>
      <w:bookmarkStart w:id="14" w:name="Začiarkov18"/>
      <w:r>
        <w:rPr>
          <w:szCs w:val="22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4"/>
      <w:r w:rsidR="00965498">
        <w:rPr>
          <w:szCs w:val="22"/>
        </w:rPr>
        <w:t xml:space="preserve"> provízie</w:t>
      </w:r>
      <w:r w:rsidR="00965498">
        <w:rPr>
          <w:szCs w:val="22"/>
        </w:rPr>
        <w:tab/>
      </w:r>
      <w:bookmarkStart w:id="15" w:name="Začiarkov19"/>
      <w:r>
        <w:rPr>
          <w:szCs w:val="22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5"/>
      <w:r w:rsidR="00965498">
        <w:rPr>
          <w:szCs w:val="22"/>
        </w:rPr>
        <w:t xml:space="preserve"> poistné</w:t>
      </w:r>
      <w:r w:rsidR="00965498">
        <w:rPr>
          <w:szCs w:val="22"/>
        </w:rPr>
        <w:tab/>
      </w:r>
      <w:bookmarkStart w:id="16" w:name="Začiarkov20"/>
      <w:r>
        <w:rPr>
          <w:szCs w:val="22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6"/>
      <w:r w:rsidR="00965498" w:rsidRPr="005A378F">
        <w:rPr>
          <w:szCs w:val="22"/>
        </w:rPr>
        <w:t xml:space="preserve"> clo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bookmarkStart w:id="17" w:name="Začiarkov21"/>
      <w:r>
        <w:rPr>
          <w:szCs w:val="22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7"/>
      <w:r w:rsidR="00965498" w:rsidRPr="005A378F">
        <w:rPr>
          <w:szCs w:val="22"/>
        </w:rPr>
        <w:t xml:space="preserve"> ostatné VON</w:t>
      </w:r>
    </w:p>
    <w:p w:rsidR="002D3E6A" w:rsidRPr="005A378F" w:rsidRDefault="002D3E6A" w:rsidP="002D3E6A">
      <w:pPr>
        <w:spacing w:after="0"/>
        <w:jc w:val="both"/>
        <w:rPr>
          <w:szCs w:val="22"/>
        </w:rPr>
      </w:pPr>
    </w:p>
    <w:p w:rsidR="00965498" w:rsidRPr="00692917" w:rsidRDefault="00D61F5D" w:rsidP="00D61F5D">
      <w:pPr>
        <w:pStyle w:val="Odsekzoznamu"/>
        <w:numPr>
          <w:ilvl w:val="0"/>
          <w:numId w:val="31"/>
        </w:numPr>
        <w:spacing w:after="0"/>
        <w:ind w:hanging="294"/>
        <w:jc w:val="both"/>
        <w:rPr>
          <w:szCs w:val="22"/>
        </w:rPr>
      </w:pPr>
      <w:r>
        <w:rPr>
          <w:b/>
          <w:szCs w:val="22"/>
        </w:rPr>
        <w:t>P</w:t>
      </w:r>
      <w:r w:rsidR="00965498" w:rsidRPr="00692917">
        <w:rPr>
          <w:b/>
          <w:szCs w:val="22"/>
        </w:rPr>
        <w:t>odnik v bežnom roku tvoril dlhodobý hmotný majetok vlastnou činnosťou</w:t>
      </w:r>
      <w:r w:rsidR="00965498" w:rsidRPr="00692917">
        <w:rPr>
          <w:szCs w:val="22"/>
        </w:rPr>
        <w:t xml:space="preserve">  </w:t>
      </w:r>
      <w:r w:rsidR="002551C9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692917">
        <w:rPr>
          <w:szCs w:val="22"/>
        </w:rPr>
        <w:instrText xml:space="preserve"> FORMCHECKBOX </w:instrText>
      </w:r>
      <w:r w:rsidR="002551C9">
        <w:rPr>
          <w:szCs w:val="22"/>
        </w:rPr>
      </w:r>
      <w:r w:rsidR="002551C9">
        <w:rPr>
          <w:szCs w:val="22"/>
        </w:rPr>
        <w:fldChar w:fldCharType="separate"/>
      </w:r>
      <w:r w:rsidR="002551C9" w:rsidRPr="00692917">
        <w:rPr>
          <w:szCs w:val="22"/>
        </w:rPr>
        <w:fldChar w:fldCharType="end"/>
      </w:r>
      <w:r w:rsidR="00965498" w:rsidRPr="00692917">
        <w:rPr>
          <w:szCs w:val="22"/>
        </w:rPr>
        <w:t xml:space="preserve"> Áno</w:t>
      </w:r>
      <w:r w:rsidR="0006731B">
        <w:rPr>
          <w:szCs w:val="22"/>
        </w:rPr>
        <w:t xml:space="preserve">  x</w:t>
      </w:r>
      <w:r w:rsidR="002551C9" w:rsidRPr="0069291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 w:rsidRPr="00692917">
        <w:rPr>
          <w:szCs w:val="22"/>
        </w:rPr>
        <w:instrText xml:space="preserve"> FORMCHECKBOX </w:instrText>
      </w:r>
      <w:r w:rsidR="002551C9">
        <w:rPr>
          <w:szCs w:val="22"/>
        </w:rPr>
      </w:r>
      <w:r w:rsidR="002551C9">
        <w:rPr>
          <w:szCs w:val="22"/>
        </w:rPr>
        <w:fldChar w:fldCharType="separate"/>
      </w:r>
      <w:r w:rsidR="002551C9" w:rsidRPr="00692917">
        <w:rPr>
          <w:szCs w:val="22"/>
        </w:rPr>
        <w:fldChar w:fldCharType="end"/>
      </w:r>
      <w:r w:rsidR="00965498"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hmotný majetok vytvorený vlastnou činnosťou oceňoval podnik vlastnými nákladmi v zložení</w:t>
      </w:r>
    </w:p>
    <w:bookmarkStart w:id="18" w:name="Začiarkov22"/>
    <w:p w:rsidR="00965498" w:rsidRPr="005A378F" w:rsidRDefault="002551C9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8"/>
      <w:r w:rsidR="00965498" w:rsidRPr="005A378F">
        <w:rPr>
          <w:szCs w:val="22"/>
        </w:rPr>
        <w:t xml:space="preserve"> priame náklady</w:t>
      </w:r>
    </w:p>
    <w:bookmarkStart w:id="19" w:name="Začiarkov23"/>
    <w:p w:rsidR="00965498" w:rsidRPr="005A378F" w:rsidRDefault="002551C9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9"/>
      <w:r w:rsidR="00965498" w:rsidRPr="005A378F">
        <w:rPr>
          <w:szCs w:val="22"/>
        </w:rPr>
        <w:t xml:space="preserve"> nepriame náklady (výrobná réžia) súvisiace s vytvorením dlhodobého hmotného majetku</w:t>
      </w:r>
    </w:p>
    <w:bookmarkStart w:id="20" w:name="Začiarkov24"/>
    <w:p w:rsidR="00965498" w:rsidRDefault="002551C9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0"/>
      <w:r w:rsidR="00965498" w:rsidRPr="005A378F">
        <w:rPr>
          <w:szCs w:val="22"/>
        </w:rPr>
        <w:t xml:space="preserve"> inak:</w:t>
      </w:r>
    </w:p>
    <w:p w:rsidR="002D3E6A" w:rsidRPr="005A378F" w:rsidRDefault="002D3E6A" w:rsidP="002D3E6A">
      <w:pPr>
        <w:spacing w:after="0"/>
        <w:ind w:left="360"/>
        <w:jc w:val="both"/>
        <w:rPr>
          <w:szCs w:val="22"/>
        </w:rPr>
      </w:pP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obstaral iným spô</w:t>
      </w:r>
      <w:r w:rsidR="0006731B">
        <w:rPr>
          <w:b/>
          <w:szCs w:val="22"/>
        </w:rPr>
        <w:t>sobom  dlhodobý hmotný majetok</w:t>
      </w:r>
      <w:r w:rsidR="0006731B">
        <w:rPr>
          <w:b/>
          <w:szCs w:val="22"/>
        </w:rPr>
        <w:tab/>
      </w:r>
      <w:r w:rsidR="00D61F5D">
        <w:rPr>
          <w:b/>
          <w:szCs w:val="22"/>
        </w:rPr>
        <w:tab/>
      </w:r>
      <w:r w:rsidR="002551C9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2551C9">
        <w:rPr>
          <w:szCs w:val="22"/>
        </w:rPr>
      </w:r>
      <w:r w:rsidR="002551C9">
        <w:rPr>
          <w:szCs w:val="22"/>
        </w:rPr>
        <w:fldChar w:fldCharType="separate"/>
      </w:r>
      <w:r w:rsidR="002551C9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="0006731B">
        <w:rPr>
          <w:szCs w:val="22"/>
        </w:rPr>
        <w:t xml:space="preserve">         x</w:t>
      </w:r>
      <w:r w:rsidR="002551C9" w:rsidRPr="0069291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 w:rsidRPr="00692917">
        <w:rPr>
          <w:szCs w:val="22"/>
        </w:rPr>
        <w:instrText xml:space="preserve"> FORMCHECKBOX </w:instrText>
      </w:r>
      <w:r w:rsidR="002551C9">
        <w:rPr>
          <w:szCs w:val="22"/>
        </w:rPr>
      </w:r>
      <w:r w:rsidR="002551C9">
        <w:rPr>
          <w:szCs w:val="22"/>
        </w:rPr>
        <w:fldChar w:fldCharType="separate"/>
      </w:r>
      <w:r w:rsidR="002551C9" w:rsidRPr="00692917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 xml:space="preserve">Dlhodobý nehmotný majetok </w:t>
      </w:r>
      <w:r>
        <w:rPr>
          <w:szCs w:val="22"/>
        </w:rPr>
        <w:t>obstaraný iným spôsobom</w:t>
      </w:r>
      <w:r w:rsidRPr="005A378F">
        <w:rPr>
          <w:szCs w:val="22"/>
        </w:rPr>
        <w:t>:</w:t>
      </w:r>
    </w:p>
    <w:p w:rsidR="002D3E6A" w:rsidRPr="005A378F" w:rsidRDefault="002D3E6A" w:rsidP="002D3E6A">
      <w:pPr>
        <w:spacing w:after="0" w:line="240" w:lineRule="auto"/>
        <w:ind w:left="720"/>
        <w:jc w:val="both"/>
        <w:rPr>
          <w:szCs w:val="22"/>
        </w:rPr>
      </w:pP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v bežnom roku vlastnil cenné papiere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2551C9" w:rsidRPr="0069291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2551C9">
        <w:rPr>
          <w:szCs w:val="22"/>
        </w:rPr>
      </w:r>
      <w:r w:rsidR="002551C9">
        <w:rPr>
          <w:szCs w:val="22"/>
        </w:rPr>
        <w:fldChar w:fldCharType="separate"/>
      </w:r>
      <w:r w:rsidR="002551C9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06731B">
        <w:rPr>
          <w:szCs w:val="22"/>
        </w:rPr>
        <w:t xml:space="preserve">         x</w:t>
      </w:r>
      <w:r w:rsidR="002551C9" w:rsidRPr="0069291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 w:rsidRPr="00692917">
        <w:rPr>
          <w:szCs w:val="22"/>
        </w:rPr>
        <w:instrText xml:space="preserve"> FORMCHECKBOX </w:instrText>
      </w:r>
      <w:r w:rsidR="002551C9">
        <w:rPr>
          <w:szCs w:val="22"/>
        </w:rPr>
      </w:r>
      <w:r w:rsidR="002551C9">
        <w:rPr>
          <w:szCs w:val="22"/>
        </w:rPr>
        <w:fldChar w:fldCharType="separate"/>
      </w:r>
      <w:r w:rsidR="002551C9" w:rsidRPr="00692917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Podiely na základnom imaní spoločností, cenné papiere a deriváty oceňoval:</w:t>
      </w:r>
    </w:p>
    <w:bookmarkStart w:id="21" w:name="Začiarkov25"/>
    <w:p w:rsidR="00965498" w:rsidRPr="005A378F" w:rsidRDefault="002551C9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1"/>
      <w:r w:rsidR="00965498" w:rsidRPr="005A378F">
        <w:rPr>
          <w:szCs w:val="22"/>
        </w:rPr>
        <w:t xml:space="preserve"> obstarávacou cenou pri nákupe a predaji</w:t>
      </w:r>
    </w:p>
    <w:bookmarkStart w:id="22" w:name="Začiarkov26"/>
    <w:p w:rsidR="00965498" w:rsidRPr="005A378F" w:rsidRDefault="002551C9" w:rsidP="00D61F5D">
      <w:pPr>
        <w:spacing w:after="0"/>
        <w:ind w:left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2"/>
      <w:r w:rsidR="00965498" w:rsidRPr="005A378F">
        <w:rPr>
          <w:szCs w:val="22"/>
        </w:rPr>
        <w:t xml:space="preserve"> pri nákupe obstarávacou cenou a pri predaji váženým aritmetickým priemerom, (pri rovnakom druhu, rovnakom emitentovi, rovnakej mene)</w:t>
      </w:r>
    </w:p>
    <w:bookmarkStart w:id="23" w:name="Začiarkov27"/>
    <w:p w:rsidR="00965498" w:rsidRPr="005A378F" w:rsidRDefault="002551C9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lastRenderedPageBreak/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3"/>
      <w:r w:rsidR="00965498" w:rsidRPr="005A378F">
        <w:rPr>
          <w:szCs w:val="22"/>
        </w:rPr>
        <w:t xml:space="preserve"> metódou FIFO (pri rovnakom druhu, rovnakom emitentovi a rovnakej mene)</w:t>
      </w:r>
    </w:p>
    <w:bookmarkStart w:id="24" w:name="Začiarkov28"/>
    <w:p w:rsidR="00965498" w:rsidRDefault="002551C9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4"/>
      <w:r w:rsidR="00965498" w:rsidRPr="005A378F">
        <w:rPr>
          <w:szCs w:val="22"/>
        </w:rPr>
        <w:t xml:space="preserve"> inak:</w:t>
      </w:r>
    </w:p>
    <w:p w:rsidR="002D3E6A" w:rsidRPr="005A378F" w:rsidRDefault="002D3E6A" w:rsidP="002D3E6A">
      <w:pPr>
        <w:spacing w:after="0"/>
        <w:ind w:left="360"/>
        <w:jc w:val="both"/>
        <w:rPr>
          <w:szCs w:val="22"/>
        </w:rPr>
      </w:pP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b/>
          <w:szCs w:val="22"/>
        </w:rPr>
        <w:t>Podnik nakupoval zásoby</w:t>
      </w:r>
      <w:r w:rsidRPr="005A378F">
        <w:rPr>
          <w:b/>
          <w:szCs w:val="22"/>
        </w:rPr>
        <w:tab/>
      </w:r>
      <w:r w:rsidR="0006731B">
        <w:rPr>
          <w:szCs w:val="22"/>
        </w:rPr>
        <w:tab/>
      </w:r>
      <w:r w:rsidR="0006731B">
        <w:rPr>
          <w:szCs w:val="22"/>
        </w:rPr>
        <w:tab/>
      </w:r>
      <w:r w:rsidR="0006731B">
        <w:rPr>
          <w:szCs w:val="22"/>
        </w:rPr>
        <w:tab/>
      </w:r>
      <w:r w:rsidR="0006731B">
        <w:rPr>
          <w:szCs w:val="22"/>
        </w:rPr>
        <w:tab/>
      </w:r>
      <w:r w:rsidR="00D61F5D">
        <w:rPr>
          <w:szCs w:val="22"/>
        </w:rPr>
        <w:tab/>
      </w:r>
      <w:r w:rsidR="001F06F8">
        <w:rPr>
          <w:szCs w:val="22"/>
        </w:rPr>
        <w:t>x</w:t>
      </w:r>
      <w:r w:rsidR="002551C9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>
        <w:rPr>
          <w:szCs w:val="22"/>
        </w:rPr>
        <w:instrText xml:space="preserve"> FORMCHECKBOX </w:instrText>
      </w:r>
      <w:r w:rsidR="002551C9">
        <w:rPr>
          <w:szCs w:val="22"/>
        </w:rPr>
      </w:r>
      <w:r w:rsidR="002551C9">
        <w:rPr>
          <w:szCs w:val="22"/>
        </w:rPr>
        <w:fldChar w:fldCharType="separate"/>
      </w:r>
      <w:r w:rsidR="002551C9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1F06F8">
        <w:rPr>
          <w:szCs w:val="22"/>
        </w:rPr>
        <w:t xml:space="preserve"> </w:t>
      </w:r>
      <w:r w:rsidR="002551C9"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2551C9">
        <w:rPr>
          <w:szCs w:val="22"/>
        </w:rPr>
      </w:r>
      <w:r w:rsidR="002551C9">
        <w:rPr>
          <w:szCs w:val="22"/>
        </w:rPr>
        <w:fldChar w:fldCharType="separate"/>
      </w:r>
      <w:r w:rsidR="002551C9" w:rsidRPr="005A378F">
        <w:rPr>
          <w:szCs w:val="22"/>
        </w:rPr>
        <w:fldChar w:fldCharType="end"/>
      </w:r>
      <w:r w:rsidRPr="005A378F">
        <w:rPr>
          <w:szCs w:val="22"/>
        </w:rPr>
        <w:t xml:space="preserve"> Nie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>Účtovanie obstarania a úbytku zásob.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 xml:space="preserve">Pri účtovaní zásob postupoval podnik </w:t>
      </w:r>
    </w:p>
    <w:p w:rsidR="00965498" w:rsidRPr="005A378F" w:rsidRDefault="002551C9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>spôsobom A účtovania zásob</w:t>
      </w:r>
    </w:p>
    <w:p w:rsidR="00965498" w:rsidRPr="005A378F" w:rsidRDefault="0006731B" w:rsidP="00D61F5D">
      <w:pPr>
        <w:spacing w:after="0"/>
        <w:ind w:firstLine="708"/>
        <w:jc w:val="both"/>
        <w:rPr>
          <w:szCs w:val="22"/>
        </w:rPr>
      </w:pPr>
      <w:proofErr w:type="spellStart"/>
      <w:r>
        <w:rPr>
          <w:szCs w:val="22"/>
        </w:rPr>
        <w:t>x</w:t>
      </w:r>
      <w:r w:rsidR="002551C9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>
        <w:rPr>
          <w:szCs w:val="22"/>
        </w:rPr>
        <w:instrText xml:space="preserve"> FORMCHECKBOX </w:instrText>
      </w:r>
      <w:r w:rsidR="002551C9">
        <w:rPr>
          <w:szCs w:val="22"/>
        </w:rPr>
      </w:r>
      <w:r w:rsidR="002551C9">
        <w:rPr>
          <w:szCs w:val="22"/>
        </w:rPr>
        <w:fldChar w:fldCharType="separate"/>
      </w:r>
      <w:r w:rsidR="002551C9">
        <w:rPr>
          <w:szCs w:val="22"/>
        </w:rPr>
        <w:fldChar w:fldCharType="end"/>
      </w:r>
      <w:r w:rsidR="00965498" w:rsidRPr="005A378F">
        <w:rPr>
          <w:szCs w:val="22"/>
        </w:rPr>
        <w:t>spôsobom</w:t>
      </w:r>
      <w:proofErr w:type="spellEnd"/>
      <w:r w:rsidR="00965498" w:rsidRPr="005A378F">
        <w:rPr>
          <w:szCs w:val="22"/>
        </w:rPr>
        <w:t xml:space="preserve"> </w:t>
      </w:r>
      <w:r w:rsidR="00965498" w:rsidRPr="00B256B3">
        <w:rPr>
          <w:b/>
          <w:szCs w:val="22"/>
        </w:rPr>
        <w:t xml:space="preserve">B </w:t>
      </w:r>
      <w:r w:rsidR="00965498" w:rsidRPr="005A378F">
        <w:rPr>
          <w:szCs w:val="22"/>
        </w:rPr>
        <w:t>účtovania zásob</w:t>
      </w:r>
    </w:p>
    <w:p w:rsidR="00965498" w:rsidRPr="00D61F5D" w:rsidRDefault="00965498" w:rsidP="00D61F5D">
      <w:pPr>
        <w:pStyle w:val="Odsekzoznamu"/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D61F5D">
        <w:rPr>
          <w:szCs w:val="22"/>
        </w:rPr>
        <w:t>Nakupované zásoby oceňoval podnik obstarávacou cenou v zložení:</w:t>
      </w:r>
    </w:p>
    <w:p w:rsidR="00965498" w:rsidRPr="005A378F" w:rsidRDefault="002551C9" w:rsidP="00D61F5D">
      <w:pPr>
        <w:spacing w:after="0"/>
        <w:ind w:left="360" w:firstLine="34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cena obstarania vrátane nákladov súvisiacich s obstaraním v zložení</w:t>
      </w:r>
    </w:p>
    <w:p w:rsidR="00965498" w:rsidRPr="005A378F" w:rsidRDefault="00965498" w:rsidP="002D3E6A">
      <w:pPr>
        <w:spacing w:after="0"/>
        <w:ind w:left="360"/>
        <w:jc w:val="both"/>
        <w:rPr>
          <w:rFonts w:ascii="Tahoma" w:hAnsi="Tahoma" w:cs="Tahoma"/>
          <w:szCs w:val="22"/>
        </w:rPr>
      </w:pPr>
      <w:r w:rsidRPr="005A378F">
        <w:rPr>
          <w:szCs w:val="22"/>
        </w:rPr>
        <w:tab/>
      </w:r>
      <w:r w:rsidR="002551C9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2551C9">
        <w:rPr>
          <w:szCs w:val="22"/>
        </w:rPr>
      </w:r>
      <w:r w:rsidR="002551C9">
        <w:rPr>
          <w:szCs w:val="22"/>
        </w:rPr>
        <w:fldChar w:fldCharType="separate"/>
      </w:r>
      <w:r w:rsidR="002551C9" w:rsidRPr="005A378F">
        <w:rPr>
          <w:szCs w:val="22"/>
        </w:rPr>
        <w:fldChar w:fldCharType="end"/>
      </w:r>
      <w:r w:rsidRPr="005A378F">
        <w:rPr>
          <w:szCs w:val="22"/>
        </w:rPr>
        <w:t>dopravné</w:t>
      </w:r>
      <w:r w:rsidRPr="005A378F">
        <w:rPr>
          <w:szCs w:val="22"/>
        </w:rPr>
        <w:tab/>
      </w:r>
      <w:r w:rsidR="002551C9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2551C9">
        <w:rPr>
          <w:szCs w:val="22"/>
        </w:rPr>
      </w:r>
      <w:r w:rsidR="002551C9">
        <w:rPr>
          <w:szCs w:val="22"/>
        </w:rPr>
        <w:fldChar w:fldCharType="separate"/>
      </w:r>
      <w:r w:rsidR="002551C9" w:rsidRPr="005A378F">
        <w:rPr>
          <w:szCs w:val="22"/>
        </w:rPr>
        <w:fldChar w:fldCharType="end"/>
      </w:r>
      <w:r w:rsidRPr="005A378F">
        <w:rPr>
          <w:szCs w:val="22"/>
        </w:rPr>
        <w:t>provízie</w:t>
      </w:r>
      <w:r w:rsidRPr="005A378F">
        <w:rPr>
          <w:szCs w:val="22"/>
        </w:rPr>
        <w:tab/>
      </w:r>
      <w:r w:rsidR="002551C9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2551C9">
        <w:rPr>
          <w:szCs w:val="22"/>
        </w:rPr>
      </w:r>
      <w:r w:rsidR="002551C9">
        <w:rPr>
          <w:szCs w:val="22"/>
        </w:rPr>
        <w:fldChar w:fldCharType="separate"/>
      </w:r>
      <w:r w:rsidR="002551C9" w:rsidRPr="005A378F">
        <w:rPr>
          <w:szCs w:val="22"/>
        </w:rPr>
        <w:fldChar w:fldCharType="end"/>
      </w:r>
      <w:r w:rsidRPr="005A378F">
        <w:rPr>
          <w:szCs w:val="22"/>
        </w:rPr>
        <w:t>poistné</w:t>
      </w:r>
      <w:r w:rsidRPr="005A378F">
        <w:rPr>
          <w:szCs w:val="22"/>
        </w:rPr>
        <w:tab/>
      </w:r>
      <w:r w:rsidR="002551C9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2551C9">
        <w:rPr>
          <w:szCs w:val="22"/>
        </w:rPr>
      </w:r>
      <w:r w:rsidR="002551C9">
        <w:rPr>
          <w:szCs w:val="22"/>
        </w:rPr>
        <w:fldChar w:fldCharType="separate"/>
      </w:r>
      <w:r w:rsidR="002551C9" w:rsidRPr="005A378F">
        <w:rPr>
          <w:szCs w:val="22"/>
        </w:rPr>
        <w:fldChar w:fldCharType="end"/>
      </w:r>
      <w:r w:rsidRPr="005A378F">
        <w:rPr>
          <w:szCs w:val="22"/>
        </w:rPr>
        <w:t>clo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="002551C9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2551C9">
        <w:rPr>
          <w:szCs w:val="22"/>
        </w:rPr>
      </w:r>
      <w:r w:rsidR="002551C9">
        <w:rPr>
          <w:szCs w:val="22"/>
        </w:rPr>
        <w:fldChar w:fldCharType="separate"/>
      </w:r>
      <w:r w:rsidR="002551C9" w:rsidRPr="005A378F">
        <w:rPr>
          <w:szCs w:val="22"/>
        </w:rPr>
        <w:fldChar w:fldCharType="end"/>
      </w:r>
      <w:r w:rsidRPr="005A378F">
        <w:rPr>
          <w:szCs w:val="22"/>
        </w:rPr>
        <w:t>ostatné VON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>Náklady súvisiace s obstaraním zásob</w:t>
      </w:r>
    </w:p>
    <w:p w:rsidR="00965498" w:rsidRPr="005A378F" w:rsidRDefault="002551C9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pri príjme na sklad sa rozpočítali s cenou obstarania na technickú jednotku obstaranej zásoby,</w:t>
      </w:r>
    </w:p>
    <w:p w:rsidR="00965498" w:rsidRPr="005A378F" w:rsidRDefault="002551C9" w:rsidP="00D61F5D">
      <w:pPr>
        <w:spacing w:after="0"/>
        <w:ind w:left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obstarávacia cena zásob sa v analytickej evidencii rozdelila na cenu obstarania a náklady súvisiace s obstaraním. Pri vyskladnení sa tieto náklady zahŕňali do nákladov predaného tovaru záväzne stanoveným spôsobom takto:</w:t>
      </w:r>
      <w:r w:rsidR="00D61F5D">
        <w:rPr>
          <w:szCs w:val="22"/>
        </w:rPr>
        <w:t xml:space="preserve"> VON/(PS</w:t>
      </w:r>
      <w:r w:rsidR="00F777BD">
        <w:rPr>
          <w:szCs w:val="22"/>
        </w:rPr>
        <w:t xml:space="preserve"> </w:t>
      </w:r>
      <w:proofErr w:type="spellStart"/>
      <w:r w:rsidR="00D61F5D">
        <w:rPr>
          <w:szCs w:val="22"/>
        </w:rPr>
        <w:t>zásob</w:t>
      </w:r>
      <w:r w:rsidR="00F777BD">
        <w:rPr>
          <w:szCs w:val="22"/>
        </w:rPr>
        <w:t>+príjem</w:t>
      </w:r>
      <w:proofErr w:type="spellEnd"/>
      <w:r w:rsidR="00F777BD">
        <w:rPr>
          <w:szCs w:val="22"/>
        </w:rPr>
        <w:t xml:space="preserve"> na sklad) x výdaj zo skladu</w:t>
      </w:r>
    </w:p>
    <w:p w:rsidR="00B9497C" w:rsidRPr="005A378F" w:rsidRDefault="00B9497C" w:rsidP="002D3E6A">
      <w:pPr>
        <w:spacing w:after="0"/>
        <w:jc w:val="both"/>
        <w:rPr>
          <w:szCs w:val="22"/>
        </w:rPr>
      </w:pPr>
    </w:p>
    <w:p w:rsidR="00F777BD" w:rsidRDefault="002551C9" w:rsidP="00F777BD">
      <w:pPr>
        <w:spacing w:after="0"/>
        <w:ind w:left="709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obstarávacia cena zásob sa v analytickej evidencii rozdeľovala na vopred stanovenú cenu </w:t>
      </w:r>
    </w:p>
    <w:p w:rsidR="00965498" w:rsidRPr="005A378F" w:rsidRDefault="00965498" w:rsidP="00F777BD">
      <w:pPr>
        <w:ind w:left="708"/>
        <w:jc w:val="both"/>
        <w:rPr>
          <w:szCs w:val="22"/>
        </w:rPr>
      </w:pPr>
      <w:r w:rsidRPr="005A378F">
        <w:rPr>
          <w:szCs w:val="22"/>
        </w:rPr>
        <w:t>(pevnú c</w:t>
      </w:r>
      <w:r w:rsidR="00F777BD">
        <w:rPr>
          <w:szCs w:val="22"/>
        </w:rPr>
        <w:tab/>
      </w:r>
      <w:proofErr w:type="spellStart"/>
      <w:r w:rsidRPr="005A378F">
        <w:rPr>
          <w:szCs w:val="22"/>
        </w:rPr>
        <w:t>enu</w:t>
      </w:r>
      <w:proofErr w:type="spellEnd"/>
      <w:r w:rsidRPr="005A378F">
        <w:rPr>
          <w:szCs w:val="22"/>
        </w:rPr>
        <w:t>) podľa internej smernice a odchýlku od skutočnej ceny obstarania (tamtiež). Pri vyskladnení sa táto odchýlka rozpúšťala do nákladov predaných zásob spôsobom záväzne stanoveným podnikom podľa popisu:</w:t>
      </w:r>
    </w:p>
    <w:p w:rsidR="00965498" w:rsidRPr="005A378F" w:rsidRDefault="00965498" w:rsidP="00F777BD">
      <w:pPr>
        <w:spacing w:after="0"/>
        <w:ind w:firstLine="709"/>
        <w:jc w:val="both"/>
        <w:rPr>
          <w:b/>
          <w:szCs w:val="22"/>
        </w:rPr>
      </w:pPr>
      <w:r w:rsidRPr="005A378F">
        <w:rPr>
          <w:b/>
          <w:szCs w:val="22"/>
        </w:rPr>
        <w:t>Pri vyskladnení zásob sa používal</w:t>
      </w:r>
    </w:p>
    <w:p w:rsidR="00965498" w:rsidRPr="005A378F" w:rsidRDefault="002551C9" w:rsidP="00F777B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5A378F">
        <w:rPr>
          <w:szCs w:val="22"/>
        </w:rPr>
        <w:t>vážený aritmetický priemer z obstarávacích cien, aktualizovaný mesačne</w:t>
      </w:r>
    </w:p>
    <w:p w:rsidR="00965498" w:rsidRPr="005A378F" w:rsidRDefault="002551C9" w:rsidP="00F777BD">
      <w:pPr>
        <w:spacing w:after="0"/>
        <w:ind w:left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metóda FIFO (prvá cena na ocenenie prírastku zásob sa použila ako prvá cena na ocenenie úbytku zásob)</w:t>
      </w:r>
    </w:p>
    <w:p w:rsidR="00965498" w:rsidRPr="005A378F" w:rsidRDefault="002551C9" w:rsidP="00F777B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iný spôsob:</w:t>
      </w:r>
    </w:p>
    <w:p w:rsidR="00965498" w:rsidRPr="00D61F5D" w:rsidRDefault="00965498" w:rsidP="00D61F5D">
      <w:pPr>
        <w:pStyle w:val="Odsekzoznamu"/>
        <w:numPr>
          <w:ilvl w:val="0"/>
          <w:numId w:val="31"/>
        </w:numPr>
        <w:tabs>
          <w:tab w:val="left" w:pos="6804"/>
          <w:tab w:val="left" w:pos="8505"/>
        </w:tabs>
        <w:spacing w:after="0"/>
        <w:jc w:val="both"/>
        <w:rPr>
          <w:szCs w:val="22"/>
        </w:rPr>
      </w:pPr>
      <w:r w:rsidRPr="00D61F5D">
        <w:rPr>
          <w:b/>
          <w:szCs w:val="22"/>
        </w:rPr>
        <w:t>Podnik tvoril v bežnom roku zásoby vlastnou činnosťou</w:t>
      </w:r>
      <w:r w:rsidRPr="00D61F5D">
        <w:rPr>
          <w:szCs w:val="22"/>
        </w:rPr>
        <w:tab/>
      </w:r>
      <w:r w:rsidR="00F777BD">
        <w:rPr>
          <w:szCs w:val="22"/>
        </w:rPr>
        <w:t xml:space="preserve">         </w:t>
      </w:r>
      <w:r w:rsidR="002551C9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="002551C9">
        <w:rPr>
          <w:szCs w:val="22"/>
        </w:rPr>
      </w:r>
      <w:r w:rsidR="002551C9">
        <w:rPr>
          <w:szCs w:val="22"/>
        </w:rPr>
        <w:fldChar w:fldCharType="separate"/>
      </w:r>
      <w:r w:rsidR="002551C9"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 w:rsidR="00D61F5D">
        <w:rPr>
          <w:szCs w:val="22"/>
        </w:rPr>
        <w:t xml:space="preserve">  </w:t>
      </w:r>
      <w:r w:rsidR="0039422B">
        <w:rPr>
          <w:szCs w:val="22"/>
        </w:rPr>
        <w:t>x</w:t>
      </w:r>
      <w:r w:rsidR="002551C9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 w:rsidRPr="00D61F5D">
        <w:rPr>
          <w:szCs w:val="22"/>
        </w:rPr>
        <w:instrText xml:space="preserve"> FORMCHECKBOX </w:instrText>
      </w:r>
      <w:r w:rsidR="002551C9">
        <w:rPr>
          <w:szCs w:val="22"/>
        </w:rPr>
      </w:r>
      <w:r w:rsidR="002551C9">
        <w:rPr>
          <w:szCs w:val="22"/>
        </w:rPr>
        <w:fldChar w:fldCharType="separate"/>
      </w:r>
      <w:r w:rsidR="002551C9" w:rsidRPr="00D61F5D">
        <w:rPr>
          <w:szCs w:val="22"/>
        </w:rPr>
        <w:fldChar w:fldCharType="end"/>
      </w:r>
      <w:r w:rsidRPr="00D61F5D">
        <w:rPr>
          <w:szCs w:val="22"/>
        </w:rPr>
        <w:t xml:space="preserve"> Nie</w:t>
      </w:r>
    </w:p>
    <w:p w:rsidR="00965498" w:rsidRPr="005A378F" w:rsidRDefault="00965498" w:rsidP="00D61F5D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Zásoby vytvorené vlastnou činnosťou podnik oceňoval vlastnými nákladmi</w:t>
      </w:r>
    </w:p>
    <w:p w:rsidR="00965498" w:rsidRPr="005A378F" w:rsidRDefault="002551C9" w:rsidP="00F777BD">
      <w:pPr>
        <w:spacing w:after="0"/>
        <w:ind w:left="360" w:firstLine="34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podľa skutočnej výšky nákladov, v zložení</w:t>
      </w:r>
    </w:p>
    <w:p w:rsidR="00965498" w:rsidRPr="005A378F" w:rsidRDefault="00965498" w:rsidP="002D3E6A">
      <w:pPr>
        <w:numPr>
          <w:ilvl w:val="0"/>
          <w:numId w:val="17"/>
        </w:numPr>
        <w:tabs>
          <w:tab w:val="clear" w:pos="1080"/>
        </w:tabs>
        <w:spacing w:after="0" w:line="240" w:lineRule="auto"/>
        <w:jc w:val="both"/>
        <w:rPr>
          <w:szCs w:val="22"/>
        </w:rPr>
      </w:pPr>
      <w:r w:rsidRPr="005A378F">
        <w:rPr>
          <w:szCs w:val="22"/>
        </w:rPr>
        <w:t>priame náklady</w:t>
      </w:r>
    </w:p>
    <w:p w:rsidR="00965498" w:rsidRPr="005A378F" w:rsidRDefault="00965498" w:rsidP="002D3E6A">
      <w:pPr>
        <w:numPr>
          <w:ilvl w:val="0"/>
          <w:numId w:val="17"/>
        </w:numPr>
        <w:tabs>
          <w:tab w:val="clear" w:pos="1080"/>
        </w:tabs>
        <w:spacing w:after="0" w:line="240" w:lineRule="auto"/>
        <w:jc w:val="both"/>
        <w:rPr>
          <w:szCs w:val="22"/>
        </w:rPr>
      </w:pPr>
      <w:r w:rsidRPr="005A378F">
        <w:rPr>
          <w:szCs w:val="22"/>
        </w:rPr>
        <w:t>časť nepriamych nákladov, súvisiaca s ich vytváraním</w:t>
      </w:r>
    </w:p>
    <w:p w:rsidR="00B9497C" w:rsidRPr="00D61F5D" w:rsidRDefault="00B9497C" w:rsidP="00D61F5D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D61F5D">
        <w:rPr>
          <w:b/>
          <w:szCs w:val="22"/>
        </w:rPr>
        <w:t>Podnik obstaral bežnom roku zásoby iným spôsobom</w:t>
      </w:r>
      <w:r w:rsidRPr="00D61F5D">
        <w:rPr>
          <w:b/>
          <w:szCs w:val="22"/>
        </w:rPr>
        <w:tab/>
      </w:r>
      <w:r w:rsidRPr="00D61F5D">
        <w:rPr>
          <w:b/>
          <w:szCs w:val="22"/>
        </w:rPr>
        <w:tab/>
      </w:r>
      <w:r w:rsidRPr="00D61F5D">
        <w:rPr>
          <w:szCs w:val="22"/>
        </w:rPr>
        <w:tab/>
      </w:r>
      <w:r w:rsidR="00F777BD">
        <w:rPr>
          <w:szCs w:val="22"/>
        </w:rPr>
        <w:t xml:space="preserve">  </w:t>
      </w:r>
      <w:r w:rsidR="002551C9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="002551C9">
        <w:rPr>
          <w:szCs w:val="22"/>
        </w:rPr>
      </w:r>
      <w:r w:rsidR="002551C9">
        <w:rPr>
          <w:szCs w:val="22"/>
        </w:rPr>
        <w:fldChar w:fldCharType="separate"/>
      </w:r>
      <w:r w:rsidR="002551C9"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 w:rsidR="00F777BD">
        <w:rPr>
          <w:szCs w:val="22"/>
        </w:rPr>
        <w:t xml:space="preserve">   </w:t>
      </w:r>
      <w:r w:rsidR="0039422B">
        <w:rPr>
          <w:szCs w:val="22"/>
        </w:rPr>
        <w:t>x</w:t>
      </w:r>
      <w:r w:rsidR="00F777BD">
        <w:rPr>
          <w:szCs w:val="22"/>
        </w:rPr>
        <w:t xml:space="preserve"> </w:t>
      </w:r>
      <w:r w:rsidR="002551C9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 w:rsidRPr="00D61F5D">
        <w:rPr>
          <w:szCs w:val="22"/>
        </w:rPr>
        <w:instrText xml:space="preserve"> FORMCHECKBOX </w:instrText>
      </w:r>
      <w:r w:rsidR="002551C9">
        <w:rPr>
          <w:szCs w:val="22"/>
        </w:rPr>
      </w:r>
      <w:r w:rsidR="002551C9">
        <w:rPr>
          <w:szCs w:val="22"/>
        </w:rPr>
        <w:fldChar w:fldCharType="separate"/>
      </w:r>
      <w:r w:rsidR="002551C9" w:rsidRPr="00D61F5D">
        <w:rPr>
          <w:szCs w:val="22"/>
        </w:rPr>
        <w:fldChar w:fldCharType="end"/>
      </w:r>
      <w:r w:rsidRPr="00D61F5D">
        <w:rPr>
          <w:szCs w:val="22"/>
        </w:rPr>
        <w:t xml:space="preserve"> Nie</w:t>
      </w:r>
    </w:p>
    <w:p w:rsidR="00B9497C" w:rsidRDefault="00B9497C" w:rsidP="00D61F5D">
      <w:pPr>
        <w:spacing w:after="0" w:line="240" w:lineRule="auto"/>
        <w:ind w:left="360"/>
        <w:jc w:val="both"/>
        <w:rPr>
          <w:szCs w:val="22"/>
        </w:rPr>
      </w:pPr>
      <w:r w:rsidRPr="00B9497C">
        <w:rPr>
          <w:szCs w:val="22"/>
        </w:rPr>
        <w:t xml:space="preserve">Zásoby obstarané iným spôsobom  podnik oceňoval </w:t>
      </w:r>
      <w:r>
        <w:rPr>
          <w:szCs w:val="22"/>
        </w:rPr>
        <w:t>:</w:t>
      </w:r>
    </w:p>
    <w:p w:rsidR="00B9497C" w:rsidRDefault="00B9497C" w:rsidP="00965498">
      <w:pPr>
        <w:jc w:val="both"/>
        <w:rPr>
          <w:b/>
          <w:szCs w:val="22"/>
        </w:rPr>
      </w:pP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zákazkovú výrobu a zákazkovú výstavbu nehnuteľnosti určenej na predaj,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pohľadávky,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krátkodobý finančný majetok,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časové rozlíšenie na strane aktív súvahy,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záväzky, vrátane rezerv, dlhopisov, pôžičiek a úverov,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časové rozlíšenie na strane pasív súvahy,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deriváty,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majetok a záväzky zabezpečené derivátmi,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 xml:space="preserve">prenajatý  majetok a majetok obstaraný na základe  zmluvy o kúpe prenajatej veci,  </w:t>
      </w:r>
    </w:p>
    <w:p w:rsid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majetok obstaraný v privatizácii,</w:t>
      </w:r>
    </w:p>
    <w:p w:rsidR="00B9497C" w:rsidRPr="002D3E6A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bCs/>
          <w:szCs w:val="22"/>
        </w:rPr>
        <w:t>daň z príjmov splatnú za bežné účtovné obdobie a za zdaňovacie obdobie (ďalej len „splatná daň z príjmov“) a daň z príjmov odloženú do budúcich účtovných období a zdaňovacích období (ďalej len „odložená daň z</w:t>
      </w:r>
      <w:r w:rsidR="002D3E6A">
        <w:rPr>
          <w:bCs/>
          <w:szCs w:val="22"/>
        </w:rPr>
        <w:t> </w:t>
      </w:r>
      <w:r w:rsidRPr="00250A97">
        <w:rPr>
          <w:bCs/>
          <w:szCs w:val="22"/>
        </w:rPr>
        <w:t>príjmov</w:t>
      </w:r>
    </w:p>
    <w:p w:rsidR="002D3E6A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:rsidR="002D3E6A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:rsidR="002D3E6A" w:rsidRPr="00250A97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:rsidR="00965498" w:rsidRPr="005A378F" w:rsidRDefault="00965498" w:rsidP="002D3E6A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E.d</w:t>
      </w:r>
      <w:proofErr w:type="spellEnd"/>
      <w:r w:rsidRPr="005A378F">
        <w:rPr>
          <w:b/>
          <w:szCs w:val="22"/>
        </w:rPr>
        <w:t>) Spôsob zostavenia odpisového plánu dlhodobého majetku</w:t>
      </w:r>
    </w:p>
    <w:p w:rsidR="00965498" w:rsidRPr="005A378F" w:rsidRDefault="00965498" w:rsidP="00965498">
      <w:pPr>
        <w:jc w:val="both"/>
        <w:rPr>
          <w:szCs w:val="22"/>
        </w:rPr>
      </w:pPr>
      <w:r w:rsidRPr="005A378F">
        <w:rPr>
          <w:szCs w:val="22"/>
        </w:rPr>
        <w:t>Spôsob zostavovania účtovného odpisového plánu  pre dlhodobý majetok a použité účtovné odpisové metódy pri stanovení účtovných odpisov: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538"/>
        <w:gridCol w:w="2224"/>
        <w:gridCol w:w="2226"/>
        <w:gridCol w:w="2224"/>
      </w:tblGrid>
      <w:tr w:rsidR="00965498" w:rsidRPr="005A378F" w:rsidTr="00F74303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Odpisová metóda</w:t>
            </w: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06731B" w:rsidP="001F06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Dopravn</w:t>
            </w:r>
            <w:r w:rsidR="001F06F8">
              <w:rPr>
                <w:sz w:val="20"/>
                <w:szCs w:val="20"/>
              </w:rPr>
              <w:t>é</w:t>
            </w:r>
            <w:r>
              <w:rPr>
                <w:sz w:val="20"/>
                <w:szCs w:val="20"/>
              </w:rPr>
              <w:t xml:space="preserve"> prostried</w:t>
            </w:r>
            <w:r w:rsidR="001F06F8">
              <w:rPr>
                <w:sz w:val="20"/>
                <w:szCs w:val="20"/>
              </w:rPr>
              <w:t>ky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06731B" w:rsidP="000673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06731B" w:rsidP="000673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1/4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06731B" w:rsidP="000673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rovnomerne</w:t>
            </w: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</w:tbl>
    <w:p w:rsidR="00965498" w:rsidRPr="005A378F" w:rsidRDefault="00965498" w:rsidP="00965498">
      <w:pPr>
        <w:jc w:val="both"/>
        <w:rPr>
          <w:szCs w:val="22"/>
        </w:rPr>
      </w:pPr>
    </w:p>
    <w:bookmarkStart w:id="25" w:name="Začiarkov5"/>
    <w:p w:rsidR="00BA71F0" w:rsidRDefault="002551C9" w:rsidP="00965498">
      <w:pPr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bookmarkEnd w:id="25"/>
      <w:r w:rsidR="00965498" w:rsidRPr="005A378F">
        <w:rPr>
          <w:szCs w:val="22"/>
        </w:rPr>
        <w:t xml:space="preserve"> Odpisový plán účtovných odpisov nehmotného majetku vychádzal z požiadavky zákona č. 431/2002 </w:t>
      </w:r>
      <w:proofErr w:type="spellStart"/>
      <w:r w:rsidR="00965498" w:rsidRPr="005A378F">
        <w:rPr>
          <w:szCs w:val="22"/>
        </w:rPr>
        <w:t>Z.z</w:t>
      </w:r>
      <w:proofErr w:type="spellEnd"/>
      <w:r w:rsidR="00965498" w:rsidRPr="005A378F">
        <w:rPr>
          <w:szCs w:val="22"/>
        </w:rPr>
        <w:t xml:space="preserve">. o účtovníctve. Dodržiavala sa zásada jeho odpísania v účtovníctve najneskôr do 5 rokov od jeho obstarania. </w:t>
      </w:r>
    </w:p>
    <w:p w:rsidR="00965498" w:rsidRPr="005A378F" w:rsidRDefault="002551C9" w:rsidP="00965498">
      <w:pPr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>Odpisový plán účtovných odpisov hmotného majetku sa zostavil interným predpisom, v ktorom vychádzal z predpokladaného opotrebenia zaraďovaného majetku zodpovedajúceho bežným podmienkam jeho používania</w:t>
      </w:r>
      <w:r w:rsidR="00BA71F0">
        <w:rPr>
          <w:szCs w:val="22"/>
        </w:rPr>
        <w:t>.</w:t>
      </w:r>
      <w:r w:rsidR="00965498" w:rsidRPr="005A378F">
        <w:rPr>
          <w:szCs w:val="22"/>
        </w:rPr>
        <w:t xml:space="preserve"> Odpisové sadzby pre účtovné a daňové odpisy sa</w:t>
      </w:r>
      <w:r w:rsidR="00BA71F0">
        <w:rPr>
          <w:szCs w:val="22"/>
        </w:rPr>
        <w:t xml:space="preserve"> ne</w:t>
      </w:r>
      <w:r w:rsidR="00965498" w:rsidRPr="005A378F">
        <w:rPr>
          <w:szCs w:val="22"/>
        </w:rPr>
        <w:t>rovnajú.</w:t>
      </w:r>
    </w:p>
    <w:p w:rsidR="002D3E6A" w:rsidRDefault="0006731B" w:rsidP="00965498">
      <w:pPr>
        <w:jc w:val="both"/>
        <w:rPr>
          <w:szCs w:val="22"/>
        </w:rPr>
      </w:pPr>
      <w:proofErr w:type="spellStart"/>
      <w:r>
        <w:rPr>
          <w:szCs w:val="22"/>
        </w:rPr>
        <w:t>x</w:t>
      </w:r>
      <w:r w:rsidR="002551C9" w:rsidRPr="005A378F">
        <w:rPr>
          <w:szCs w:val="22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="002551C9">
        <w:rPr>
          <w:szCs w:val="22"/>
        </w:rPr>
      </w:r>
      <w:r w:rsidR="002551C9">
        <w:rPr>
          <w:szCs w:val="22"/>
        </w:rPr>
        <w:fldChar w:fldCharType="separate"/>
      </w:r>
      <w:r w:rsidR="002551C9" w:rsidRPr="005A378F">
        <w:rPr>
          <w:szCs w:val="22"/>
        </w:rPr>
        <w:fldChar w:fldCharType="end"/>
      </w:r>
      <w:r w:rsidR="00965498" w:rsidRPr="005A378F">
        <w:rPr>
          <w:szCs w:val="22"/>
        </w:rPr>
        <w:t>Odpisový</w:t>
      </w:r>
      <w:proofErr w:type="spellEnd"/>
      <w:r w:rsidR="00965498" w:rsidRPr="005A378F">
        <w:rPr>
          <w:szCs w:val="22"/>
        </w:rPr>
        <w:t xml:space="preserve"> plán účtovných odpisov hmotného majetku sa zostavil interným predpisom tak, že za základ vzal metódy používané pri vyčísľovaní daňových odpisov</w:t>
      </w:r>
      <w:r w:rsidR="00BA71F0">
        <w:rPr>
          <w:szCs w:val="22"/>
        </w:rPr>
        <w:t xml:space="preserve"> pri rešpektovaní predpokladaného opotrebenia</w:t>
      </w:r>
      <w:r w:rsidR="00965498" w:rsidRPr="005A378F">
        <w:rPr>
          <w:szCs w:val="22"/>
        </w:rPr>
        <w:t xml:space="preserve">. Odpisové sadzby pre účtovné a daňové odpisy sa rovnajú. </w:t>
      </w:r>
    </w:p>
    <w:p w:rsidR="00965498" w:rsidRPr="005A378F" w:rsidRDefault="00965498" w:rsidP="00965498">
      <w:pPr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E.e</w:t>
      </w:r>
      <w:proofErr w:type="spellEnd"/>
      <w:r w:rsidRPr="005A378F">
        <w:rPr>
          <w:b/>
          <w:szCs w:val="22"/>
        </w:rPr>
        <w:t>) Dotácie poskytnuté na obstaranie majetku:</w:t>
      </w:r>
      <w:r w:rsidR="0039422B">
        <w:rPr>
          <w:b/>
          <w:szCs w:val="22"/>
        </w:rPr>
        <w:t xml:space="preserve"> neboli</w:t>
      </w:r>
    </w:p>
    <w:p w:rsidR="00250A97" w:rsidRDefault="00250A97" w:rsidP="00250A97">
      <w:pPr>
        <w:jc w:val="both"/>
        <w:rPr>
          <w:szCs w:val="22"/>
        </w:rPr>
      </w:pPr>
      <w:proofErr w:type="spellStart"/>
      <w:r>
        <w:rPr>
          <w:b/>
          <w:szCs w:val="22"/>
        </w:rPr>
        <w:t>E.</w:t>
      </w:r>
      <w:r w:rsidRPr="00250A97">
        <w:rPr>
          <w:b/>
          <w:szCs w:val="22"/>
        </w:rPr>
        <w:t>f</w:t>
      </w:r>
      <w:proofErr w:type="spellEnd"/>
      <w:r w:rsidRPr="00250A97">
        <w:rPr>
          <w:b/>
          <w:szCs w:val="22"/>
        </w:rPr>
        <w:t xml:space="preserve">) </w:t>
      </w:r>
      <w:r>
        <w:rPr>
          <w:b/>
          <w:szCs w:val="22"/>
        </w:rPr>
        <w:t>Op</w:t>
      </w:r>
      <w:r w:rsidRPr="00250A97">
        <w:rPr>
          <w:b/>
          <w:szCs w:val="22"/>
        </w:rPr>
        <w:t>rav</w:t>
      </w:r>
      <w:r>
        <w:rPr>
          <w:b/>
          <w:szCs w:val="22"/>
        </w:rPr>
        <w:t>a</w:t>
      </w:r>
      <w:r w:rsidRPr="00250A97">
        <w:rPr>
          <w:b/>
          <w:szCs w:val="22"/>
        </w:rPr>
        <w:t xml:space="preserve"> chýb minulých účtovných období účtovan</w:t>
      </w:r>
      <w:r>
        <w:rPr>
          <w:b/>
          <w:szCs w:val="22"/>
        </w:rPr>
        <w:t xml:space="preserve">á </w:t>
      </w:r>
      <w:r w:rsidRPr="00250A97">
        <w:rPr>
          <w:b/>
          <w:szCs w:val="22"/>
        </w:rPr>
        <w:t xml:space="preserve">v bežnom účtovnom období </w:t>
      </w:r>
      <w:r w:rsidRPr="00250A97">
        <w:rPr>
          <w:szCs w:val="22"/>
        </w:rPr>
        <w:t>s uvedením sumy vplyvu na položky súvahy, náklady bežného účtovného obdobia, výnosy bežného účtovného obdobia, nerozdelený zisk minulých rokov alebo na neuhradenú stratu minulých rokov.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F06F8" w:rsidP="001F06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24458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F06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24458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F06F8" w:rsidP="001F06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F06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F06F8" w:rsidP="001F06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32358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F06F8" w:rsidP="001F06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32358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F06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7688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F06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F06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6546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F06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6546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F06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F06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14234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C7848" w:rsidP="00CC78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16770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C78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16770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C78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18124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C7848" w:rsidP="00CC78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18124</w:t>
            </w:r>
          </w:p>
        </w:tc>
      </w:tr>
    </w:tbl>
    <w:p w:rsidR="0039422B" w:rsidRPr="003F477D" w:rsidRDefault="0039422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CC784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45A1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45A1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C784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24458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164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24458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C784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164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C784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164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5688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C784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164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7688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164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164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164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16770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164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16770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62056D" w:rsidRDefault="0062056D" w:rsidP="0003344F">
      <w:pPr>
        <w:spacing w:after="0" w:line="240" w:lineRule="auto"/>
        <w:rPr>
          <w:szCs w:val="22"/>
        </w:rPr>
      </w:pPr>
    </w:p>
    <w:p w:rsidR="0062056D" w:rsidRDefault="0062056D" w:rsidP="0003344F">
      <w:pPr>
        <w:spacing w:after="0" w:line="240" w:lineRule="auto"/>
        <w:rPr>
          <w:szCs w:val="22"/>
        </w:rPr>
      </w:pPr>
    </w:p>
    <w:p w:rsidR="0062056D" w:rsidRDefault="0062056D" w:rsidP="0003344F">
      <w:pPr>
        <w:spacing w:after="0" w:line="240" w:lineRule="auto"/>
        <w:rPr>
          <w:szCs w:val="22"/>
        </w:rPr>
      </w:pPr>
    </w:p>
    <w:p w:rsidR="0062056D" w:rsidRDefault="0062056D" w:rsidP="0003344F">
      <w:pPr>
        <w:spacing w:after="0" w:line="240" w:lineRule="auto"/>
        <w:rPr>
          <w:szCs w:val="22"/>
        </w:rPr>
      </w:pPr>
    </w:p>
    <w:p w:rsidR="0062056D" w:rsidRDefault="0062056D" w:rsidP="0003344F">
      <w:pPr>
        <w:spacing w:after="0" w:line="240" w:lineRule="auto"/>
        <w:rPr>
          <w:szCs w:val="22"/>
        </w:rPr>
      </w:pPr>
    </w:p>
    <w:p w:rsidR="0062056D" w:rsidRPr="003F477D" w:rsidRDefault="0062056D" w:rsidP="0003344F">
      <w:pPr>
        <w:spacing w:after="0" w:line="240" w:lineRule="auto"/>
        <w:rPr>
          <w:szCs w:val="22"/>
        </w:rPr>
      </w:pPr>
    </w:p>
    <w:p w:rsidR="005136D1" w:rsidRPr="005A378F" w:rsidRDefault="005136D1" w:rsidP="005136D1">
      <w:pPr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F.b</w:t>
      </w:r>
      <w:proofErr w:type="spellEnd"/>
      <w:r w:rsidRPr="005A378F">
        <w:rPr>
          <w:b/>
          <w:szCs w:val="22"/>
        </w:rPr>
        <w:t>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4799"/>
        <w:gridCol w:w="1933"/>
        <w:gridCol w:w="2480"/>
      </w:tblGrid>
      <w:tr w:rsidR="005136D1" w:rsidRPr="005A378F" w:rsidTr="00F74303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 xml:space="preserve">Platnosť zmluvy </w:t>
            </w:r>
            <w:proofErr w:type="spellStart"/>
            <w:r w:rsidRPr="005A378F">
              <w:rPr>
                <w:b/>
                <w:bCs/>
                <w:sz w:val="20"/>
                <w:szCs w:val="20"/>
              </w:rPr>
              <w:t>od-do</w:t>
            </w:r>
            <w:proofErr w:type="spellEnd"/>
          </w:p>
        </w:tc>
      </w:tr>
      <w:tr w:rsidR="005136D1" w:rsidRPr="005A378F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C45A1F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Dopravný prostriedok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381A9E" w:rsidP="00DB13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318</w:t>
            </w: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DB1335" w:rsidP="00C45A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2014</w:t>
            </w:r>
          </w:p>
        </w:tc>
      </w:tr>
      <w:tr w:rsidR="005136D1" w:rsidRPr="005A378F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</w:p>
        </w:tc>
      </w:tr>
      <w:tr w:rsidR="005136D1" w:rsidRPr="005A378F" w:rsidTr="00F74303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</w:p>
        </w:tc>
      </w:tr>
    </w:tbl>
    <w:p w:rsidR="005136D1" w:rsidRDefault="005136D1" w:rsidP="005136D1">
      <w:pPr>
        <w:rPr>
          <w:szCs w:val="22"/>
        </w:rPr>
      </w:pPr>
    </w:p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9B1D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9B1DE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DB1335" w:rsidP="009B1DE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28709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DB1335" w:rsidP="009B1DE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28709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E65FEC" w:rsidP="009B1DE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E65FEC" w:rsidP="009B1DE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65FEC" w:rsidP="009B1DE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29823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65FEC" w:rsidP="009B1DE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29823</w:t>
            </w:r>
          </w:p>
        </w:tc>
      </w:tr>
    </w:tbl>
    <w:p w:rsidR="00BA71F0" w:rsidRDefault="00BA71F0" w:rsidP="0003344F">
      <w:pPr>
        <w:spacing w:after="0" w:line="240" w:lineRule="auto"/>
        <w:jc w:val="both"/>
        <w:rPr>
          <w:szCs w:val="22"/>
        </w:rPr>
      </w:pPr>
    </w:p>
    <w:p w:rsidR="00DB1EA0" w:rsidRPr="003F477D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D464F" w:rsidP="00AB2FA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1311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D464F" w:rsidP="00AB2FA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10616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BD464F" w:rsidP="00AB2FA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1960</w:t>
            </w:r>
          </w:p>
        </w:tc>
        <w:tc>
          <w:tcPr>
            <w:tcW w:w="2405" w:type="dxa"/>
            <w:vAlign w:val="center"/>
          </w:tcPr>
          <w:p w:rsidR="0003344F" w:rsidRPr="003F477D" w:rsidRDefault="00BD464F" w:rsidP="00AB2FA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12486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AB2FA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AB2FA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AB2FA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AB2FA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D464F" w:rsidP="00AB2FA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3271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D464F" w:rsidP="00AB2FA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23105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C256A6" w:rsidRDefault="00C256A6" w:rsidP="00C256A6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D464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A01B6" w:rsidP="00AB2F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15431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62056D" w:rsidRDefault="006205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F5A8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BD46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  <w:p w:rsidR="0062056D" w:rsidRPr="003F477D" w:rsidRDefault="0062056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BD46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Default="0062056D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lastRenderedPageBreak/>
        <w:t>I</w:t>
      </w:r>
      <w:r w:rsidR="0003344F" w:rsidRPr="003F477D">
        <w:rPr>
          <w:szCs w:val="22"/>
        </w:rPr>
        <w:t>nformácie k </w:t>
      </w:r>
      <w:r w:rsidR="00EB5202" w:rsidRPr="003F477D">
        <w:rPr>
          <w:szCs w:val="22"/>
        </w:rPr>
        <w:t xml:space="preserve">prílohe č. 3 časti G. písm. b) </w:t>
      </w:r>
      <w:r w:rsidR="0003344F" w:rsidRPr="003F477D">
        <w:rPr>
          <w:szCs w:val="22"/>
        </w:rPr>
        <w:t>o</w:t>
      </w:r>
      <w:r w:rsidR="00C256A6">
        <w:rPr>
          <w:szCs w:val="22"/>
        </w:rPr>
        <w:t> </w:t>
      </w:r>
      <w:r w:rsidR="0003344F" w:rsidRPr="003F477D">
        <w:rPr>
          <w:szCs w:val="22"/>
        </w:rPr>
        <w:t>rezervách</w:t>
      </w:r>
      <w:r w:rsidR="00C256A6">
        <w:rPr>
          <w:szCs w:val="22"/>
        </w:rPr>
        <w:t xml:space="preserve"> – neboli tvorené</w:t>
      </w: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EA01B6" w:rsidP="009B1D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15384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1A27F4" w:rsidP="009B1D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15281</w:t>
            </w:r>
          </w:p>
        </w:tc>
      </w:tr>
      <w:tr w:rsidR="0003344F" w:rsidRPr="003F477D" w:rsidTr="0062056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62056D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056D" w:rsidRPr="003F477D" w:rsidRDefault="0062056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2056D" w:rsidRPr="003F477D" w:rsidRDefault="0062056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056D" w:rsidRPr="003F477D" w:rsidRDefault="0062056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B80DB6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A15A6">
              <w:rPr>
                <w:szCs w:val="22"/>
              </w:rPr>
              <w:t>Podnikateľský úver VUB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A15A6">
              <w:rPr>
                <w:szCs w:val="22"/>
              </w:rPr>
              <w:t>€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A15A6">
              <w:rPr>
                <w:szCs w:val="22"/>
              </w:rPr>
              <w:t>7,15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A15A6">
              <w:rPr>
                <w:szCs w:val="22"/>
              </w:rPr>
              <w:t>30.6.2016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A15A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1A27F4" w:rsidP="000A15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13428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1A27F4" w:rsidP="000A15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22356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Default="007B2E0B" w:rsidP="0003344F">
      <w:pPr>
        <w:spacing w:after="0" w:line="240" w:lineRule="auto"/>
        <w:rPr>
          <w:szCs w:val="22"/>
        </w:rPr>
      </w:pPr>
    </w:p>
    <w:p w:rsidR="0062056D" w:rsidRDefault="0062056D" w:rsidP="0003344F">
      <w:pPr>
        <w:spacing w:after="0" w:line="240" w:lineRule="auto"/>
        <w:rPr>
          <w:szCs w:val="22"/>
        </w:rPr>
      </w:pPr>
    </w:p>
    <w:p w:rsidR="0062056D" w:rsidRDefault="0062056D" w:rsidP="0003344F">
      <w:pPr>
        <w:spacing w:after="0" w:line="240" w:lineRule="auto"/>
        <w:rPr>
          <w:szCs w:val="22"/>
        </w:rPr>
      </w:pPr>
    </w:p>
    <w:p w:rsidR="0062056D" w:rsidRDefault="0062056D" w:rsidP="0003344F">
      <w:pPr>
        <w:spacing w:after="0" w:line="240" w:lineRule="auto"/>
        <w:rPr>
          <w:szCs w:val="22"/>
        </w:rPr>
      </w:pPr>
    </w:p>
    <w:p w:rsidR="0062056D" w:rsidRDefault="0062056D" w:rsidP="0003344F">
      <w:pPr>
        <w:spacing w:after="0" w:line="240" w:lineRule="auto"/>
        <w:rPr>
          <w:szCs w:val="22"/>
        </w:rPr>
      </w:pPr>
    </w:p>
    <w:p w:rsidR="0062056D" w:rsidRDefault="0062056D" w:rsidP="0003344F">
      <w:pPr>
        <w:spacing w:after="0" w:line="240" w:lineRule="auto"/>
        <w:rPr>
          <w:szCs w:val="22"/>
        </w:rPr>
      </w:pPr>
    </w:p>
    <w:p w:rsidR="0062056D" w:rsidRDefault="0062056D" w:rsidP="0003344F">
      <w:pPr>
        <w:spacing w:after="0" w:line="240" w:lineRule="auto"/>
        <w:rPr>
          <w:szCs w:val="22"/>
        </w:rPr>
      </w:pPr>
    </w:p>
    <w:p w:rsidR="0065213E" w:rsidRDefault="0065213E" w:rsidP="0003344F">
      <w:pPr>
        <w:spacing w:after="0" w:line="240" w:lineRule="auto"/>
        <w:rPr>
          <w:szCs w:val="22"/>
        </w:rPr>
      </w:pPr>
    </w:p>
    <w:p w:rsidR="0065213E" w:rsidRPr="005A378F" w:rsidRDefault="0065213E" w:rsidP="0065213E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H. Informácie k údajom vykázaným vo výnosoch</w:t>
      </w:r>
    </w:p>
    <w:p w:rsidR="0065213E" w:rsidRPr="00A80BF6" w:rsidRDefault="0065213E" w:rsidP="0065213E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H.a</w:t>
      </w:r>
      <w:proofErr w:type="spellEnd"/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65213E" w:rsidRPr="005B1CA5" w:rsidTr="00F74303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Tržby za tovar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Tržby za služby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65213E" w:rsidRPr="005B1CA5" w:rsidTr="00F74303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0A15A6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SR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1A27F4" w:rsidP="000A15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169543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1A27F4" w:rsidP="000A15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88959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65213E" w:rsidRDefault="0065213E" w:rsidP="0003344F">
      <w:pPr>
        <w:spacing w:after="0" w:line="240" w:lineRule="auto"/>
        <w:rPr>
          <w:szCs w:val="22"/>
        </w:rPr>
      </w:pPr>
    </w:p>
    <w:p w:rsidR="0065213E" w:rsidRDefault="0065213E" w:rsidP="0003344F">
      <w:pPr>
        <w:spacing w:after="0" w:line="240" w:lineRule="auto"/>
        <w:rPr>
          <w:szCs w:val="22"/>
        </w:rPr>
      </w:pPr>
    </w:p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1A27F4">
        <w:trPr>
          <w:trHeight w:val="483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B2FA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B2FA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A27F4" w:rsidP="00AB2F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169543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A27F4" w:rsidP="00AB2F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88959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B2FA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B2FA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B2FA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B2FA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B2FA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B2FA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B2FA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A27F4" w:rsidP="00AB2F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A27F4" w:rsidP="00AB2F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169543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A27F4" w:rsidP="00AB2F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90954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65213E" w:rsidRDefault="0065213E" w:rsidP="0065213E"/>
    <w:p w:rsidR="0065213E" w:rsidRPr="005A378F" w:rsidRDefault="0065213E" w:rsidP="0065213E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I. Informácie k údajom vykázaným v nákladoch</w:t>
      </w:r>
    </w:p>
    <w:p w:rsidR="0065213E" w:rsidRPr="00A80BF6" w:rsidRDefault="0065213E" w:rsidP="0065213E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65213E" w:rsidRPr="005B1CA5" w:rsidTr="00EA01B6">
        <w:trPr>
          <w:trHeight w:val="1312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65213E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EA01B6" w:rsidP="00AB2F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126132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1A27F4" w:rsidP="00AB2F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63990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lastRenderedPageBreak/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AB2FA6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AB2FA6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AB2FA6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511</w:t>
            </w:r>
            <w:r w:rsidR="004F64EE">
              <w:rPr>
                <w:sz w:val="20"/>
                <w:szCs w:val="20"/>
              </w:rPr>
              <w:t>000</w:t>
            </w:r>
            <w:r>
              <w:rPr>
                <w:sz w:val="20"/>
                <w:szCs w:val="20"/>
              </w:rPr>
              <w:t xml:space="preserve"> opravy a údržba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AB2FA6" w:rsidP="00AB2F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1A27F4" w:rsidP="00AB2F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2176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AB2FA6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512</w:t>
            </w:r>
            <w:r w:rsidR="004F64EE">
              <w:rPr>
                <w:sz w:val="20"/>
                <w:szCs w:val="20"/>
              </w:rPr>
              <w:t>000</w:t>
            </w:r>
            <w:r>
              <w:rPr>
                <w:sz w:val="20"/>
                <w:szCs w:val="20"/>
              </w:rPr>
              <w:t xml:space="preserve"> cestovné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AB2F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AB2FA6">
            <w:pPr>
              <w:jc w:val="center"/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4F64EE" w:rsidP="004F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518250 telef., </w:t>
            </w:r>
            <w:proofErr w:type="spellStart"/>
            <w:r>
              <w:rPr>
                <w:sz w:val="20"/>
                <w:szCs w:val="20"/>
              </w:rPr>
              <w:t>inter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1A27F4" w:rsidP="004F64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1A27F4" w:rsidP="004F64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4364" w:rsidRPr="005B1CA5" w:rsidRDefault="007B4364" w:rsidP="004544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518</w:t>
            </w:r>
            <w:r w:rsidR="004F64EE">
              <w:rPr>
                <w:sz w:val="20"/>
                <w:szCs w:val="20"/>
              </w:rPr>
              <w:t>400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="004F64EE">
              <w:rPr>
                <w:sz w:val="20"/>
                <w:szCs w:val="20"/>
              </w:rPr>
              <w:t>ost</w:t>
            </w:r>
            <w:proofErr w:type="spellEnd"/>
            <w:r w:rsidR="004F64EE">
              <w:rPr>
                <w:sz w:val="20"/>
                <w:szCs w:val="20"/>
              </w:rPr>
              <w:t xml:space="preserve">. </w:t>
            </w:r>
            <w:proofErr w:type="spellStart"/>
            <w:r w:rsidR="004F64EE">
              <w:rPr>
                <w:sz w:val="20"/>
                <w:szCs w:val="20"/>
              </w:rPr>
              <w:t>sl</w:t>
            </w:r>
            <w:proofErr w:type="spellEnd"/>
            <w:r w:rsidR="004F64EE"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staveb</w:t>
            </w:r>
            <w:proofErr w:type="spellEnd"/>
            <w:r>
              <w:rPr>
                <w:sz w:val="20"/>
                <w:szCs w:val="20"/>
              </w:rPr>
              <w:t>. práce.</w:t>
            </w:r>
            <w:r w:rsidR="004544A9">
              <w:rPr>
                <w:sz w:val="20"/>
                <w:szCs w:val="20"/>
              </w:rPr>
              <w:t xml:space="preserve">, 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1A27F4" w:rsidP="00AB2F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113755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1A27F4" w:rsidP="00AB2F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52827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4F64EE" w:rsidRDefault="004F64EE" w:rsidP="004F64EE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518500 nájom</w:t>
            </w:r>
            <w:r w:rsidR="0065213E" w:rsidRPr="004F64EE">
              <w:rPr>
                <w:sz w:val="20"/>
                <w:szCs w:val="20"/>
              </w:rPr>
              <w:t>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1A27F4" w:rsidP="00AB2F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8656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1A27F4" w:rsidP="00AB2F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4748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4F64EE" w:rsidP="004F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518600 </w:t>
            </w:r>
            <w:proofErr w:type="spellStart"/>
            <w:r>
              <w:rPr>
                <w:sz w:val="20"/>
                <w:szCs w:val="20"/>
              </w:rPr>
              <w:t>uct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4F64EE" w:rsidP="004F64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A27F4">
              <w:rPr>
                <w:sz w:val="20"/>
                <w:szCs w:val="20"/>
              </w:rPr>
              <w:t>375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1A27F4" w:rsidP="004F64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1450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4544A9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518300 sprostred, práv. </w:t>
            </w:r>
            <w:proofErr w:type="spellStart"/>
            <w:r>
              <w:rPr>
                <w:sz w:val="20"/>
                <w:szCs w:val="20"/>
              </w:rPr>
              <w:t>sluz</w:t>
            </w:r>
            <w:proofErr w:type="spellEnd"/>
            <w:r>
              <w:rPr>
                <w:sz w:val="20"/>
                <w:szCs w:val="20"/>
              </w:rPr>
              <w:t>.</w:t>
            </w:r>
            <w:r w:rsidR="00B96C8F">
              <w:rPr>
                <w:sz w:val="20"/>
                <w:szCs w:val="20"/>
              </w:rPr>
              <w:t>,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1A27F4" w:rsidP="004544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1A27F4" w:rsidP="00B96C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1779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13E" w:rsidRPr="005B1CA5" w:rsidRDefault="004F64EE" w:rsidP="00F74303">
            <w:pPr>
              <w:rPr>
                <w:sz w:val="20"/>
                <w:szCs w:val="20"/>
              </w:rPr>
            </w:pPr>
            <w:r w:rsidRPr="004F64EE">
              <w:rPr>
                <w:b/>
                <w:sz w:val="20"/>
                <w:szCs w:val="20"/>
              </w:rPr>
              <w:t>Ostatné významné položky nákladov z hospodárskej činnosti, z toho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4544A9" w:rsidP="004544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501300 pomoc. mat.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1A27F4" w:rsidP="004544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18373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1A27F4" w:rsidP="004544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21662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Default="00B96C8F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55100</w:t>
            </w:r>
            <w:r w:rsidR="001A27F4">
              <w:rPr>
                <w:sz w:val="20"/>
                <w:szCs w:val="20"/>
              </w:rPr>
              <w:t>0 odpis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1A27F4" w:rsidP="00B96C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6546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1A27F4" w:rsidP="00B96C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5688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</w:tbl>
    <w:p w:rsidR="00E66ECB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83837" w:rsidP="003211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7704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A27F4" w:rsidP="00E65F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-65</w:t>
            </w:r>
            <w:r w:rsidR="00E65FEC">
              <w:rPr>
                <w:szCs w:val="22"/>
              </w:rPr>
              <w:t>30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83837" w:rsidP="003211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83837" w:rsidP="00B838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Vplyv nezúčtovanej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625612" w:rsidRDefault="00625612" w:rsidP="0003344F">
      <w:pPr>
        <w:spacing w:after="0" w:line="240" w:lineRule="auto"/>
        <w:rPr>
          <w:szCs w:val="22"/>
        </w:rPr>
      </w:pPr>
    </w:p>
    <w:p w:rsidR="003210DF" w:rsidRDefault="003210DF" w:rsidP="0003344F">
      <w:pPr>
        <w:spacing w:after="0" w:line="240" w:lineRule="auto"/>
        <w:rPr>
          <w:szCs w:val="22"/>
        </w:rPr>
      </w:pPr>
    </w:p>
    <w:p w:rsidR="004A531F" w:rsidRPr="00F777BD" w:rsidRDefault="004A531F" w:rsidP="004A531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F777BD">
        <w:rPr>
          <w:b/>
          <w:i/>
          <w:sz w:val="26"/>
          <w:szCs w:val="26"/>
        </w:rPr>
        <w:t xml:space="preserve">M. </w:t>
      </w:r>
      <w:r w:rsidR="00F777BD">
        <w:rPr>
          <w:b/>
          <w:i/>
          <w:sz w:val="26"/>
          <w:szCs w:val="26"/>
        </w:rPr>
        <w:t>I</w:t>
      </w:r>
      <w:r w:rsidRPr="00F777BD">
        <w:rPr>
          <w:b/>
          <w:i/>
          <w:sz w:val="26"/>
          <w:szCs w:val="26"/>
        </w:rPr>
        <w:t xml:space="preserve">nformácie  o príjmoch a výhodách členov štatutárnych orgánov, dozorných orgánov a iných orgánov účtovnej jednotky </w:t>
      </w:r>
    </w:p>
    <w:p w:rsidR="004A531F" w:rsidRPr="00625612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b/>
          <w:szCs w:val="22"/>
        </w:rPr>
      </w:pPr>
      <w:r w:rsidRPr="004A531F">
        <w:rPr>
          <w:szCs w:val="22"/>
        </w:rPr>
        <w:t>výšk</w:t>
      </w:r>
      <w:r>
        <w:rPr>
          <w:szCs w:val="22"/>
        </w:rPr>
        <w:t>a</w:t>
      </w:r>
      <w:r w:rsidRPr="004A531F">
        <w:rPr>
          <w:szCs w:val="22"/>
        </w:rPr>
        <w:t xml:space="preserve"> priznaných odmien za účtovné obdobie pre členov štatutárnych orgánov, dozorných orgánov a iných orgánov účtovnej jednotky z dôvodu výkonu ich funkcie </w:t>
      </w:r>
      <w:r w:rsidR="00625612">
        <w:rPr>
          <w:szCs w:val="22"/>
        </w:rPr>
        <w:t xml:space="preserve"> - </w:t>
      </w:r>
      <w:r w:rsidR="00625612">
        <w:rPr>
          <w:b/>
          <w:szCs w:val="22"/>
        </w:rPr>
        <w:t>neboli</w:t>
      </w:r>
    </w:p>
    <w:p w:rsidR="004A531F" w:rsidRPr="00625612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b/>
          <w:szCs w:val="22"/>
        </w:rPr>
      </w:pPr>
      <w:r w:rsidRPr="004A531F">
        <w:rPr>
          <w:szCs w:val="22"/>
        </w:rPr>
        <w:t>výšk</w:t>
      </w:r>
      <w:r>
        <w:rPr>
          <w:szCs w:val="22"/>
        </w:rPr>
        <w:t>a</w:t>
      </w:r>
      <w:r w:rsidRPr="004A531F">
        <w:rPr>
          <w:szCs w:val="22"/>
        </w:rPr>
        <w:t xml:space="preserve"> jednotlivých druhov záruk alebo iných zabezpečení poskytnutých,</w:t>
      </w:r>
      <w:r w:rsidR="00625612">
        <w:rPr>
          <w:szCs w:val="22"/>
        </w:rPr>
        <w:t xml:space="preserve">- </w:t>
      </w:r>
      <w:r w:rsidR="00625612" w:rsidRPr="00625612">
        <w:rPr>
          <w:b/>
          <w:szCs w:val="22"/>
        </w:rPr>
        <w:t>neboli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pôžičk</w:t>
      </w:r>
      <w:r>
        <w:rPr>
          <w:szCs w:val="22"/>
        </w:rPr>
        <w:t>y</w:t>
      </w:r>
      <w:r w:rsidRPr="004A531F">
        <w:rPr>
          <w:szCs w:val="22"/>
        </w:rPr>
        <w:t xml:space="preserve"> poskytnut</w:t>
      </w:r>
      <w:r>
        <w:rPr>
          <w:szCs w:val="22"/>
        </w:rPr>
        <w:t>é</w:t>
      </w:r>
      <w:r w:rsidRPr="004A531F">
        <w:rPr>
          <w:szCs w:val="22"/>
        </w:rPr>
        <w:t xml:space="preserve"> členom štatutárnych orgánov, dozorných orgánov a iných orgánov účtovnej jednotky, </w:t>
      </w:r>
    </w:p>
    <w:p w:rsidR="004A531F" w:rsidRPr="00625612" w:rsidRDefault="00625A0A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b/>
          <w:szCs w:val="22"/>
        </w:rPr>
      </w:pPr>
      <w:r>
        <w:rPr>
          <w:szCs w:val="22"/>
        </w:rPr>
        <w:t>p</w:t>
      </w:r>
      <w:r w:rsidR="004A531F" w:rsidRPr="004A531F">
        <w:rPr>
          <w:szCs w:val="22"/>
        </w:rPr>
        <w:t>odmienk</w:t>
      </w:r>
      <w:r>
        <w:rPr>
          <w:szCs w:val="22"/>
        </w:rPr>
        <w:t>y</w:t>
      </w:r>
      <w:r w:rsidR="004A531F" w:rsidRPr="004A531F">
        <w:rPr>
          <w:szCs w:val="22"/>
        </w:rPr>
        <w:t>, na základe ktorých im boli záruky alebo iné zabezpečenia  a pôžičky poskytnuté; pri pôžičkách sa uvádzajú aj úrokové sadzby,</w:t>
      </w:r>
      <w:r w:rsidR="00625612">
        <w:rPr>
          <w:szCs w:val="22"/>
        </w:rPr>
        <w:t xml:space="preserve"> - </w:t>
      </w:r>
      <w:r w:rsidR="00625612" w:rsidRPr="00625612">
        <w:rPr>
          <w:b/>
          <w:szCs w:val="22"/>
        </w:rPr>
        <w:t>neboli</w:t>
      </w:r>
    </w:p>
    <w:p w:rsidR="004A531F" w:rsidRPr="00625612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b/>
          <w:szCs w:val="22"/>
        </w:rPr>
      </w:pPr>
      <w:r w:rsidRPr="004A531F">
        <w:rPr>
          <w:szCs w:val="22"/>
        </w:rPr>
        <w:t>celkov</w:t>
      </w:r>
      <w:r>
        <w:rPr>
          <w:szCs w:val="22"/>
        </w:rPr>
        <w:t>á</w:t>
      </w:r>
      <w:r w:rsidRPr="004A531F">
        <w:rPr>
          <w:szCs w:val="22"/>
        </w:rPr>
        <w:t xml:space="preserve"> sum</w:t>
      </w:r>
      <w:r w:rsidR="00625A0A">
        <w:rPr>
          <w:szCs w:val="22"/>
        </w:rPr>
        <w:t>a</w:t>
      </w:r>
      <w:r w:rsidRPr="004A531F">
        <w:rPr>
          <w:szCs w:val="22"/>
        </w:rPr>
        <w:t xml:space="preserve"> použitých finančných prostriedkov alebo iného plnenia na súkromné účely členmi štatutárnych orgánov, dozorných orgánov alebo iných orgánov účtovnej jednotky, ktoré  sa vyúčtovávajú.</w:t>
      </w:r>
      <w:r w:rsidR="00625612">
        <w:rPr>
          <w:szCs w:val="22"/>
        </w:rPr>
        <w:t xml:space="preserve"> - </w:t>
      </w:r>
      <w:r w:rsidR="00625612" w:rsidRPr="00625612">
        <w:rPr>
          <w:b/>
          <w:szCs w:val="22"/>
        </w:rPr>
        <w:t>0</w:t>
      </w:r>
    </w:p>
    <w:p w:rsidR="004A531F" w:rsidRPr="004A531F" w:rsidRDefault="004A531F" w:rsidP="003210DF">
      <w:pPr>
        <w:ind w:right="-468"/>
        <w:rPr>
          <w:szCs w:val="22"/>
        </w:rPr>
      </w:pPr>
    </w:p>
    <w:p w:rsidR="00607119" w:rsidRDefault="00607119" w:rsidP="00607119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t xml:space="preserve">N. Ekonomické vzťahy medzi účtovnou jednotkou a spriaznenými osobami </w:t>
      </w:r>
      <w:r w:rsidR="00625612">
        <w:rPr>
          <w:b/>
          <w:i/>
          <w:sz w:val="26"/>
          <w:szCs w:val="26"/>
        </w:rPr>
        <w:t>– nie</w:t>
      </w:r>
    </w:p>
    <w:p w:rsidR="00EA7677" w:rsidRDefault="00607119" w:rsidP="00625612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t xml:space="preserve">O. </w:t>
      </w:r>
      <w:r w:rsidR="004B685B" w:rsidRPr="00D416E5">
        <w:rPr>
          <w:b/>
          <w:i/>
          <w:sz w:val="26"/>
          <w:szCs w:val="26"/>
        </w:rPr>
        <w:t>S</w:t>
      </w:r>
      <w:r w:rsidRPr="00D416E5">
        <w:rPr>
          <w:b/>
          <w:i/>
          <w:sz w:val="26"/>
          <w:szCs w:val="26"/>
        </w:rPr>
        <w:t xml:space="preserve">kutočnosti, ktoré nastali po dni, ku ktorému sa zostavuje účtovná závierka </w:t>
      </w:r>
      <w:r w:rsidR="00EA7677">
        <w:rPr>
          <w:b/>
          <w:i/>
          <w:sz w:val="26"/>
          <w:szCs w:val="26"/>
        </w:rPr>
        <w:t>- nenastali</w:t>
      </w:r>
    </w:p>
    <w:p w:rsidR="004B685B" w:rsidRPr="00BE18DC" w:rsidRDefault="00607119" w:rsidP="00625612">
      <w:pPr>
        <w:shd w:val="clear" w:color="auto" w:fill="E6E6E6"/>
        <w:ind w:left="360"/>
        <w:jc w:val="center"/>
        <w:rPr>
          <w:bCs/>
          <w:szCs w:val="22"/>
        </w:rPr>
      </w:pPr>
      <w:r w:rsidRPr="00D416E5">
        <w:rPr>
          <w:b/>
          <w:i/>
          <w:sz w:val="26"/>
          <w:szCs w:val="26"/>
        </w:rPr>
        <w:t xml:space="preserve"> </w:t>
      </w:r>
    </w:p>
    <w:p w:rsidR="004A531F" w:rsidRPr="00D416E5" w:rsidRDefault="004B685B" w:rsidP="004B685B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t xml:space="preserve">P. </w:t>
      </w:r>
      <w:r w:rsidR="00BA71F0" w:rsidRPr="00D416E5">
        <w:rPr>
          <w:b/>
          <w:i/>
          <w:sz w:val="26"/>
          <w:szCs w:val="26"/>
        </w:rPr>
        <w:t>P</w:t>
      </w:r>
      <w:r w:rsidRPr="00D416E5">
        <w:rPr>
          <w:b/>
          <w:i/>
          <w:sz w:val="26"/>
          <w:szCs w:val="26"/>
        </w:rPr>
        <w:t xml:space="preserve">rehľad  zmien vlastného imania  </w:t>
      </w:r>
    </w:p>
    <w:p w:rsidR="003210DF" w:rsidRPr="003F477D" w:rsidRDefault="003210D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16D" w:rsidP="003211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211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16D" w:rsidP="003211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211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211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2116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211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3211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2116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211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211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2116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211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211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2116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211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211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2116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211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211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2116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211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211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2116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211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211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2116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211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211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2116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16D" w:rsidP="003211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211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16D" w:rsidP="003211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211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211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2116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211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211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2116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83837" w:rsidP="00EA76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211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16D" w:rsidP="003211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211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211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2116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83837" w:rsidP="003211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-6530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211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83837" w:rsidP="003211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211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211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2116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211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211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16D" w:rsidP="003211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2116D">
            <w:pPr>
              <w:pStyle w:val="TopHeader"/>
            </w:pPr>
            <w:r w:rsidRPr="003F477D">
              <w:t>Stav na začiatku účtovného obdobia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2116D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16D" w:rsidP="003211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16D" w:rsidP="003211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211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2116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211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2116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211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2116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211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2116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211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2116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211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2116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211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2116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211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2116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211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2116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83837" w:rsidP="003211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16D" w:rsidP="003211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211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2116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211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2116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A7677" w:rsidP="003211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83837" w:rsidP="003211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211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2116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211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83837" w:rsidP="003211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-6530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211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2116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83837" w:rsidP="003211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83837" w:rsidP="003211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760D6D" w:rsidRPr="003F477D" w:rsidRDefault="00E33704" w:rsidP="00EA7677">
      <w:pPr>
        <w:tabs>
          <w:tab w:val="left" w:pos="1525"/>
        </w:tabs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  <w:proofErr w:type="spellStart"/>
      <w:r w:rsidR="00EA7677">
        <w:rPr>
          <w:b/>
          <w:szCs w:val="22"/>
        </w:rPr>
        <w:t>Vy</w:t>
      </w:r>
      <w:r w:rsidR="00760D6D" w:rsidRPr="003F477D">
        <w:rPr>
          <w:b/>
          <w:szCs w:val="22"/>
        </w:rPr>
        <w:t>vetlivky</w:t>
      </w:r>
      <w:proofErr w:type="spellEnd"/>
      <w:r w:rsidR="00760D6D" w:rsidRPr="003F477D">
        <w:rPr>
          <w:b/>
          <w:szCs w:val="22"/>
        </w:rPr>
        <w:t xml:space="preserve">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sa vypĺňajú, ak sa tak účtovná jednotka rozhodne.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Pr="003F477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3A65" w:rsidRDefault="00F93A65" w:rsidP="00107589">
      <w:pPr>
        <w:spacing w:after="0" w:line="240" w:lineRule="auto"/>
      </w:pPr>
      <w:r>
        <w:separator/>
      </w:r>
    </w:p>
  </w:endnote>
  <w:endnote w:type="continuationSeparator" w:id="0">
    <w:p w:rsidR="00F93A65" w:rsidRDefault="00F93A6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3A65" w:rsidRDefault="00F93A65" w:rsidP="00107589">
      <w:pPr>
        <w:spacing w:after="0" w:line="240" w:lineRule="auto"/>
      </w:pPr>
      <w:r>
        <w:separator/>
      </w:r>
    </w:p>
  </w:footnote>
  <w:footnote w:type="continuationSeparator" w:id="0">
    <w:p w:rsidR="00F93A65" w:rsidRDefault="00F93A6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1A9E" w:rsidRDefault="00381A9E">
    <w:pPr>
      <w:pStyle w:val="Hlavika"/>
    </w:pPr>
    <w:r>
      <w:t xml:space="preserve"> Poznámky </w:t>
    </w:r>
    <w:proofErr w:type="spellStart"/>
    <w:r>
      <w:t>Úč</w:t>
    </w:r>
    <w:proofErr w:type="spellEnd"/>
    <w:r>
      <w:t xml:space="preserve">. POD3-01                                        IČO: 45497869                                              DIČ:2023006843                                                                           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7613C2E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32A5705"/>
    <w:multiLevelType w:val="hybridMultilevel"/>
    <w:tmpl w:val="C85C08B0"/>
    <w:lvl w:ilvl="0" w:tplc="B8F63E9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cs="Times New Roman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1027EC9"/>
    <w:multiLevelType w:val="hybridMultilevel"/>
    <w:tmpl w:val="BEF8E6F8"/>
    <w:lvl w:ilvl="0" w:tplc="69649B6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22387839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5E558D7"/>
    <w:multiLevelType w:val="hybridMultilevel"/>
    <w:tmpl w:val="B5680878"/>
    <w:lvl w:ilvl="0" w:tplc="8866306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7E9CB238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18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4F454EE3"/>
    <w:multiLevelType w:val="hybridMultilevel"/>
    <w:tmpl w:val="4FB68588"/>
    <w:lvl w:ilvl="0" w:tplc="6986CB3E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5B11E9D"/>
    <w:multiLevelType w:val="hybridMultilevel"/>
    <w:tmpl w:val="B130324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</w:rPr>
    </w:lvl>
  </w:abstractNum>
  <w:abstractNum w:abstractNumId="24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9C141C5"/>
    <w:multiLevelType w:val="hybridMultilevel"/>
    <w:tmpl w:val="C8BA362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9"/>
  </w:num>
  <w:num w:numId="2">
    <w:abstractNumId w:val="13"/>
  </w:num>
  <w:num w:numId="3">
    <w:abstractNumId w:val="6"/>
  </w:num>
  <w:num w:numId="4">
    <w:abstractNumId w:val="9"/>
  </w:num>
  <w:num w:numId="5">
    <w:abstractNumId w:val="4"/>
  </w:num>
  <w:num w:numId="6">
    <w:abstractNumId w:val="25"/>
  </w:num>
  <w:num w:numId="7">
    <w:abstractNumId w:val="3"/>
  </w:num>
  <w:num w:numId="8">
    <w:abstractNumId w:val="1"/>
  </w:num>
  <w:num w:numId="9">
    <w:abstractNumId w:val="29"/>
  </w:num>
  <w:num w:numId="10">
    <w:abstractNumId w:val="12"/>
  </w:num>
  <w:num w:numId="11">
    <w:abstractNumId w:val="27"/>
  </w:num>
  <w:num w:numId="12">
    <w:abstractNumId w:val="11"/>
  </w:num>
  <w:num w:numId="13">
    <w:abstractNumId w:val="26"/>
  </w:num>
  <w:num w:numId="14">
    <w:abstractNumId w:val="17"/>
  </w:num>
  <w:num w:numId="15">
    <w:abstractNumId w:val="24"/>
  </w:num>
  <w:num w:numId="16">
    <w:abstractNumId w:val="22"/>
  </w:num>
  <w:num w:numId="17">
    <w:abstractNumId w:val="20"/>
  </w:num>
  <w:num w:numId="18">
    <w:abstractNumId w:val="18"/>
  </w:num>
  <w:num w:numId="19">
    <w:abstractNumId w:val="5"/>
  </w:num>
  <w:num w:numId="20">
    <w:abstractNumId w:val="8"/>
  </w:num>
  <w:num w:numId="21">
    <w:abstractNumId w:val="21"/>
  </w:num>
  <w:num w:numId="22">
    <w:abstractNumId w:val="10"/>
  </w:num>
  <w:num w:numId="23">
    <w:abstractNumId w:val="28"/>
  </w:num>
  <w:num w:numId="24">
    <w:abstractNumId w:val="30"/>
  </w:num>
  <w:num w:numId="25">
    <w:abstractNumId w:val="15"/>
  </w:num>
  <w:num w:numId="26">
    <w:abstractNumId w:val="2"/>
  </w:num>
  <w:num w:numId="27">
    <w:abstractNumId w:val="23"/>
  </w:num>
  <w:num w:numId="28">
    <w:abstractNumId w:val="14"/>
  </w:num>
  <w:num w:numId="29">
    <w:abstractNumId w:val="7"/>
  </w:num>
  <w:num w:numId="30">
    <w:abstractNumId w:val="0"/>
  </w:num>
  <w:num w:numId="31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14AEC"/>
    <w:rsid w:val="00016072"/>
    <w:rsid w:val="00025FD6"/>
    <w:rsid w:val="000266FD"/>
    <w:rsid w:val="0003344F"/>
    <w:rsid w:val="00037084"/>
    <w:rsid w:val="00041895"/>
    <w:rsid w:val="000649F6"/>
    <w:rsid w:val="0006731B"/>
    <w:rsid w:val="00082070"/>
    <w:rsid w:val="00083A25"/>
    <w:rsid w:val="000856F9"/>
    <w:rsid w:val="000A15A6"/>
    <w:rsid w:val="000A7EE3"/>
    <w:rsid w:val="000B4D0C"/>
    <w:rsid w:val="000C140A"/>
    <w:rsid w:val="000D22CE"/>
    <w:rsid w:val="000F6B2E"/>
    <w:rsid w:val="00107589"/>
    <w:rsid w:val="00151C69"/>
    <w:rsid w:val="00186CFF"/>
    <w:rsid w:val="001923C8"/>
    <w:rsid w:val="001A27F4"/>
    <w:rsid w:val="001A61FB"/>
    <w:rsid w:val="001A6B11"/>
    <w:rsid w:val="001C634C"/>
    <w:rsid w:val="001E03F2"/>
    <w:rsid w:val="001E6A7F"/>
    <w:rsid w:val="001F06F8"/>
    <w:rsid w:val="001F43A0"/>
    <w:rsid w:val="001F4417"/>
    <w:rsid w:val="00204CDD"/>
    <w:rsid w:val="00223763"/>
    <w:rsid w:val="002351F7"/>
    <w:rsid w:val="002410BD"/>
    <w:rsid w:val="00250A97"/>
    <w:rsid w:val="0025187B"/>
    <w:rsid w:val="002551C9"/>
    <w:rsid w:val="00266CC9"/>
    <w:rsid w:val="002716CB"/>
    <w:rsid w:val="00272FC5"/>
    <w:rsid w:val="002767C1"/>
    <w:rsid w:val="00281309"/>
    <w:rsid w:val="00290DD6"/>
    <w:rsid w:val="002A30A7"/>
    <w:rsid w:val="002A416F"/>
    <w:rsid w:val="002B61EE"/>
    <w:rsid w:val="002D0376"/>
    <w:rsid w:val="002D3E6A"/>
    <w:rsid w:val="003071BE"/>
    <w:rsid w:val="00311795"/>
    <w:rsid w:val="003210DF"/>
    <w:rsid w:val="0032116D"/>
    <w:rsid w:val="003218E4"/>
    <w:rsid w:val="00321FCD"/>
    <w:rsid w:val="00326AA0"/>
    <w:rsid w:val="003325F7"/>
    <w:rsid w:val="00344DB4"/>
    <w:rsid w:val="003503C4"/>
    <w:rsid w:val="00363F47"/>
    <w:rsid w:val="0037431D"/>
    <w:rsid w:val="00381A9E"/>
    <w:rsid w:val="00390CFF"/>
    <w:rsid w:val="0039422B"/>
    <w:rsid w:val="00395E72"/>
    <w:rsid w:val="003A0628"/>
    <w:rsid w:val="003C6761"/>
    <w:rsid w:val="003D38D7"/>
    <w:rsid w:val="003F13FB"/>
    <w:rsid w:val="003F477D"/>
    <w:rsid w:val="003F5EB5"/>
    <w:rsid w:val="00405477"/>
    <w:rsid w:val="00420380"/>
    <w:rsid w:val="004268D2"/>
    <w:rsid w:val="004304FF"/>
    <w:rsid w:val="004544A9"/>
    <w:rsid w:val="00457623"/>
    <w:rsid w:val="004576B8"/>
    <w:rsid w:val="00465A3F"/>
    <w:rsid w:val="004876F7"/>
    <w:rsid w:val="0049402A"/>
    <w:rsid w:val="004A3783"/>
    <w:rsid w:val="004A531F"/>
    <w:rsid w:val="004A5A13"/>
    <w:rsid w:val="004A6BBF"/>
    <w:rsid w:val="004B685B"/>
    <w:rsid w:val="004C6614"/>
    <w:rsid w:val="004F64EE"/>
    <w:rsid w:val="00512E8A"/>
    <w:rsid w:val="005136D1"/>
    <w:rsid w:val="00537F98"/>
    <w:rsid w:val="0054020D"/>
    <w:rsid w:val="00544F4D"/>
    <w:rsid w:val="00561FB2"/>
    <w:rsid w:val="005649E2"/>
    <w:rsid w:val="005852EB"/>
    <w:rsid w:val="005922FF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607119"/>
    <w:rsid w:val="0062056D"/>
    <w:rsid w:val="00625612"/>
    <w:rsid w:val="00625A0A"/>
    <w:rsid w:val="00645466"/>
    <w:rsid w:val="0065213E"/>
    <w:rsid w:val="00687B87"/>
    <w:rsid w:val="00692917"/>
    <w:rsid w:val="006A4709"/>
    <w:rsid w:val="006A5428"/>
    <w:rsid w:val="006B42EC"/>
    <w:rsid w:val="006B5F4E"/>
    <w:rsid w:val="006D5B55"/>
    <w:rsid w:val="006E4959"/>
    <w:rsid w:val="006E5B26"/>
    <w:rsid w:val="00704155"/>
    <w:rsid w:val="00707060"/>
    <w:rsid w:val="00741B22"/>
    <w:rsid w:val="007449B8"/>
    <w:rsid w:val="00760D6D"/>
    <w:rsid w:val="00761809"/>
    <w:rsid w:val="00764E4C"/>
    <w:rsid w:val="00772363"/>
    <w:rsid w:val="00782646"/>
    <w:rsid w:val="00796024"/>
    <w:rsid w:val="007B2E0B"/>
    <w:rsid w:val="007B4364"/>
    <w:rsid w:val="007C6EE9"/>
    <w:rsid w:val="007D4632"/>
    <w:rsid w:val="007D57BF"/>
    <w:rsid w:val="007E22E8"/>
    <w:rsid w:val="007E52A9"/>
    <w:rsid w:val="007F351A"/>
    <w:rsid w:val="00805654"/>
    <w:rsid w:val="00847433"/>
    <w:rsid w:val="00861184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566A5"/>
    <w:rsid w:val="00965498"/>
    <w:rsid w:val="009731CC"/>
    <w:rsid w:val="00984260"/>
    <w:rsid w:val="00991D9F"/>
    <w:rsid w:val="00996B5E"/>
    <w:rsid w:val="009A1BB7"/>
    <w:rsid w:val="009B1DED"/>
    <w:rsid w:val="009B1FE4"/>
    <w:rsid w:val="009B3A55"/>
    <w:rsid w:val="009C21AB"/>
    <w:rsid w:val="009D03E7"/>
    <w:rsid w:val="009E240F"/>
    <w:rsid w:val="009F0A29"/>
    <w:rsid w:val="00A533B1"/>
    <w:rsid w:val="00A62542"/>
    <w:rsid w:val="00A657E1"/>
    <w:rsid w:val="00A8025E"/>
    <w:rsid w:val="00A80BF6"/>
    <w:rsid w:val="00A92666"/>
    <w:rsid w:val="00AA7A16"/>
    <w:rsid w:val="00AB03FB"/>
    <w:rsid w:val="00AB2FA6"/>
    <w:rsid w:val="00B256B3"/>
    <w:rsid w:val="00B5583E"/>
    <w:rsid w:val="00B6221B"/>
    <w:rsid w:val="00B6262B"/>
    <w:rsid w:val="00B7696D"/>
    <w:rsid w:val="00B80DB6"/>
    <w:rsid w:val="00B83837"/>
    <w:rsid w:val="00B86FC2"/>
    <w:rsid w:val="00B9497C"/>
    <w:rsid w:val="00B96C8F"/>
    <w:rsid w:val="00BA71F0"/>
    <w:rsid w:val="00BD464F"/>
    <w:rsid w:val="00BE18DC"/>
    <w:rsid w:val="00BF01F1"/>
    <w:rsid w:val="00BF45A7"/>
    <w:rsid w:val="00C04782"/>
    <w:rsid w:val="00C256A6"/>
    <w:rsid w:val="00C270D3"/>
    <w:rsid w:val="00C45A1F"/>
    <w:rsid w:val="00C56862"/>
    <w:rsid w:val="00C6795C"/>
    <w:rsid w:val="00C93A1A"/>
    <w:rsid w:val="00CA4B07"/>
    <w:rsid w:val="00CB0469"/>
    <w:rsid w:val="00CC7848"/>
    <w:rsid w:val="00CD280F"/>
    <w:rsid w:val="00CF3093"/>
    <w:rsid w:val="00D055BD"/>
    <w:rsid w:val="00D102FA"/>
    <w:rsid w:val="00D16481"/>
    <w:rsid w:val="00D210B5"/>
    <w:rsid w:val="00D21713"/>
    <w:rsid w:val="00D3362A"/>
    <w:rsid w:val="00D416E5"/>
    <w:rsid w:val="00D615E8"/>
    <w:rsid w:val="00D61F5D"/>
    <w:rsid w:val="00D6294B"/>
    <w:rsid w:val="00D63D82"/>
    <w:rsid w:val="00D9007D"/>
    <w:rsid w:val="00D94CC0"/>
    <w:rsid w:val="00DB1335"/>
    <w:rsid w:val="00DB1EA0"/>
    <w:rsid w:val="00DC066D"/>
    <w:rsid w:val="00DD0855"/>
    <w:rsid w:val="00DD6981"/>
    <w:rsid w:val="00DE0D81"/>
    <w:rsid w:val="00DF5A85"/>
    <w:rsid w:val="00E024BA"/>
    <w:rsid w:val="00E04DF3"/>
    <w:rsid w:val="00E061B4"/>
    <w:rsid w:val="00E100EF"/>
    <w:rsid w:val="00E109E2"/>
    <w:rsid w:val="00E2186D"/>
    <w:rsid w:val="00E33704"/>
    <w:rsid w:val="00E33912"/>
    <w:rsid w:val="00E35A2B"/>
    <w:rsid w:val="00E65FEC"/>
    <w:rsid w:val="00E66ECB"/>
    <w:rsid w:val="00E916CF"/>
    <w:rsid w:val="00E94D7D"/>
    <w:rsid w:val="00EA01B6"/>
    <w:rsid w:val="00EA0E90"/>
    <w:rsid w:val="00EA41E2"/>
    <w:rsid w:val="00EA7677"/>
    <w:rsid w:val="00EB51C5"/>
    <w:rsid w:val="00EB5202"/>
    <w:rsid w:val="00EC561A"/>
    <w:rsid w:val="00EF276E"/>
    <w:rsid w:val="00EF5677"/>
    <w:rsid w:val="00EF63EA"/>
    <w:rsid w:val="00F007D1"/>
    <w:rsid w:val="00F16363"/>
    <w:rsid w:val="00F342AD"/>
    <w:rsid w:val="00F42502"/>
    <w:rsid w:val="00F47885"/>
    <w:rsid w:val="00F54CD1"/>
    <w:rsid w:val="00F74303"/>
    <w:rsid w:val="00F777BD"/>
    <w:rsid w:val="00F93A65"/>
    <w:rsid w:val="00FC1ACF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0F6B2E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0F6B2E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F6B2E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0F6B2E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0F6B2E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0F6B2E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0F6B2E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0F6B2E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0F6B2E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0F6B2E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0F6B2E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0F6B2E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0F6B2E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0F6B2E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0F6B2E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0F6B2E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0F6B2E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0F6B2E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0F6B2E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0F6B2E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0F6B2E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0F6B2E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0F6B2E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0F6B2E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0F6B2E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0F6B2E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0F6B2E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0F6B2E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0F6B2E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0F6B2E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0F6B2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0F6B2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0F6B2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0F6B2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0F6B2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0F6B2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0F6B2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0F6B2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0F6B2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0F6B2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0F6B2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0F6B2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0F6B2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0F6B2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0F6B2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0F6B2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0F6B2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0F6B2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0F6B2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0F6B2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0F6B2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0F6B2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0F6B2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0F6B2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0F6B2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0F6B2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0F6B2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0F6B2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0F6B2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0F6B2E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F6B2E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0F6B2E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0F6B2E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0F6B2E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0F6B2E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0F6B2E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0F6B2E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0F6B2E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0F6B2E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0F6B2E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0F6B2E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0F6B2E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0F6B2E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0F6B2E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0F6B2E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0F6B2E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0F6B2E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0F6B2E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0F6B2E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0F6B2E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0F6B2E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0F6B2E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0F6B2E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0F6B2E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0F6B2E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0F6B2E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0F6B2E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0F6B2E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0F6B2E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F6B2E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0F6B2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0F6B2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0F6B2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0F6B2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0F6B2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0F6B2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0F6B2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0F6B2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0F6B2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0F6B2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0F6B2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0F6B2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0F6B2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0F6B2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0F6B2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0F6B2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0F6B2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0F6B2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0F6B2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0F6B2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0F6B2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0F6B2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0F6B2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0F6B2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0F6B2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0F6B2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0F6B2E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0F6B2E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F6B2E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0F6B2E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0F6B2E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0F6B2E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0F6B2E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0F6B2E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0F6B2E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0F6B2E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0F6B2E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0F6B2E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0F6B2E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0F6B2E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0F6B2E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0F6B2E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0F6B2E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0F6B2E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0F6B2E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0F6B2E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0F6B2E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0F6B2E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0F6B2E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0F6B2E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0F6B2E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0F6B2E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0F6B2E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0F6B2E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0F6B2E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0F6B2E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0F6B2E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F6B2E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0F6B2E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0F6B2E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0F6B2E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0F6B2E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0F6B2E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0F6B2E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0F6B2E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0F6B2E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0F6B2E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0F6B2E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0F6B2E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0F6B2E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0F6B2E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0F6B2E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0F6B2E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0F6B2E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0F6B2E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0F6B2E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0F6B2E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0F6B2E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0F6B2E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0F6B2E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0F6B2E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0F6B2E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0F6B2E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0F6B2E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0F6B2E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0F6B2E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F6B2E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0F6B2E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0F6B2E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0F6B2E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0F6B2E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0F6B2E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0F6B2E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0F6B2E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0F6B2E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0F6B2E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0F6B2E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0F6B2E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0F6B2E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0F6B2E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0F6B2E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0F6B2E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0F6B2E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0F6B2E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0F6B2E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0F6B2E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0F6B2E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0F6B2E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0F6B2E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0F6B2E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0F6B2E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0F6B2E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0F6B2E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0F6B2E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0F6B2E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F6B2E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0F6B2E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0F6B2E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0F6B2E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0F6B2E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0F6B2E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0F6B2E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0F6B2E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0F6B2E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0F6B2E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0F6B2E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0F6B2E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0F6B2E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0F6B2E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0F6B2E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0F6B2E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0F6B2E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0F6B2E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0F6B2E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0F6B2E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0F6B2E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0F6B2E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0F6B2E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0F6B2E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0F6B2E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0F6B2E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0F6B2E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0F6B2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1275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75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75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75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75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75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75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75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75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75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75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75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75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75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75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5D9C3F-E775-46C6-8577-E048D756B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3127</Words>
  <Characters>17824</Characters>
  <Application>Microsoft Office Word</Application>
  <DocSecurity>0</DocSecurity>
  <Lines>148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Ľudmila</cp:lastModifiedBy>
  <cp:revision>10</cp:revision>
  <cp:lastPrinted>2015-03-30T15:07:00Z</cp:lastPrinted>
  <dcterms:created xsi:type="dcterms:W3CDTF">2015-03-30T15:08:00Z</dcterms:created>
  <dcterms:modified xsi:type="dcterms:W3CDTF">2015-03-31T12:22:00Z</dcterms:modified>
</cp:coreProperties>
</file>