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A0C" w:rsidRDefault="00457A0C" w:rsidP="00457A0C">
      <w:pPr>
        <w:pStyle w:val="Nadpis1"/>
      </w:pPr>
    </w:p>
    <w:p w:rsidR="00457A0C" w:rsidRDefault="00457A0C" w:rsidP="00457A0C">
      <w:pPr>
        <w:pStyle w:val="Nadpis1"/>
      </w:pPr>
    </w:p>
    <w:p w:rsidR="00457A0C" w:rsidRPr="00457A0C" w:rsidRDefault="00457A0C" w:rsidP="00457A0C"/>
    <w:p w:rsidR="00457A0C" w:rsidRDefault="00457A0C" w:rsidP="00457A0C">
      <w:pPr>
        <w:pStyle w:val="Nadpis1"/>
        <w:rPr>
          <w:sz w:val="28"/>
        </w:rPr>
      </w:pPr>
      <w:r>
        <w:t>Poznámky k účtovnej závierke za rok 2014</w:t>
      </w:r>
    </w:p>
    <w:p w:rsidR="00457A0C" w:rsidRDefault="00457A0C" w:rsidP="00457A0C">
      <w:pPr>
        <w:jc w:val="center"/>
        <w:rPr>
          <w:sz w:val="28"/>
        </w:rPr>
      </w:pPr>
    </w:p>
    <w:p w:rsidR="00457A0C" w:rsidRDefault="00457A0C" w:rsidP="00457A0C">
      <w:pPr>
        <w:jc w:val="center"/>
        <w:rPr>
          <w:sz w:val="28"/>
        </w:rPr>
      </w:pPr>
    </w:p>
    <w:p w:rsidR="00457A0C" w:rsidRDefault="00457A0C" w:rsidP="00457A0C">
      <w:pPr>
        <w:jc w:val="center"/>
        <w:rPr>
          <w:sz w:val="28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</w:p>
    <w:p w:rsidR="00457A0C" w:rsidRDefault="00457A0C" w:rsidP="00457A0C">
      <w:pPr>
        <w:jc w:val="center"/>
        <w:rPr>
          <w:b/>
          <w:sz w:val="32"/>
        </w:rPr>
      </w:pPr>
      <w:r>
        <w:rPr>
          <w:b/>
          <w:sz w:val="32"/>
        </w:rPr>
        <w:t>  K o H a    p r o   s. r. o.</w:t>
      </w:r>
    </w:p>
    <w:p w:rsidR="00457A0C" w:rsidRDefault="00457A0C" w:rsidP="00457A0C">
      <w:pPr>
        <w:jc w:val="center"/>
        <w:rPr>
          <w:b/>
          <w:sz w:val="28"/>
        </w:rPr>
      </w:pPr>
    </w:p>
    <w:p w:rsidR="00457A0C" w:rsidRDefault="00457A0C" w:rsidP="00457A0C">
      <w:pPr>
        <w:jc w:val="center"/>
        <w:rPr>
          <w:b/>
          <w:sz w:val="28"/>
        </w:rPr>
      </w:pPr>
      <w:r>
        <w:rPr>
          <w:b/>
          <w:sz w:val="28"/>
        </w:rPr>
        <w:t>Slnečná 40</w:t>
      </w:r>
    </w:p>
    <w:p w:rsidR="00457A0C" w:rsidRDefault="00457A0C" w:rsidP="00457A0C">
      <w:pPr>
        <w:jc w:val="center"/>
        <w:rPr>
          <w:b/>
          <w:sz w:val="28"/>
        </w:rPr>
      </w:pPr>
      <w:r>
        <w:rPr>
          <w:b/>
          <w:sz w:val="28"/>
        </w:rPr>
        <w:t xml:space="preserve">974 04 Banská Bystrica </w:t>
      </w:r>
    </w:p>
    <w:p w:rsidR="00457A0C" w:rsidRDefault="00457A0C" w:rsidP="00457A0C">
      <w:pPr>
        <w:jc w:val="center"/>
        <w:rPr>
          <w:b/>
          <w:sz w:val="28"/>
        </w:rPr>
      </w:pPr>
    </w:p>
    <w:p w:rsidR="00457A0C" w:rsidRDefault="00457A0C" w:rsidP="00457A0C">
      <w:pPr>
        <w:jc w:val="center"/>
        <w:rPr>
          <w:b/>
          <w:sz w:val="28"/>
        </w:rPr>
      </w:pPr>
      <w:r>
        <w:rPr>
          <w:b/>
          <w:sz w:val="28"/>
        </w:rPr>
        <w:t>DIČ: 2023727882</w:t>
      </w:r>
    </w:p>
    <w:p w:rsidR="00457A0C" w:rsidRDefault="00457A0C" w:rsidP="00457A0C">
      <w:pPr>
        <w:jc w:val="center"/>
        <w:rPr>
          <w:b/>
          <w:sz w:val="28"/>
        </w:rPr>
      </w:pPr>
    </w:p>
    <w:p w:rsidR="00457A0C" w:rsidRDefault="00457A0C" w:rsidP="00457A0C">
      <w:pPr>
        <w:pStyle w:val="Nadpis2"/>
      </w:pPr>
      <w:r>
        <w:t>IČO:  47051141</w:t>
      </w: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  <w:r>
        <w:rPr>
          <w:sz w:val="24"/>
        </w:rPr>
        <w:t>Počet listov: 3</w:t>
      </w:r>
    </w:p>
    <w:p w:rsidR="00457A0C" w:rsidRDefault="00457A0C" w:rsidP="00457A0C">
      <w:pPr>
        <w:rPr>
          <w:sz w:val="24"/>
        </w:rPr>
      </w:pPr>
    </w:p>
    <w:p w:rsidR="00457A0C" w:rsidRDefault="00457A0C" w:rsidP="00457A0C">
      <w:pPr>
        <w:rPr>
          <w:sz w:val="24"/>
        </w:rPr>
      </w:pPr>
      <w:r>
        <w:rPr>
          <w:sz w:val="24"/>
        </w:rPr>
        <w:t xml:space="preserve">Banská Bystrica 30. 3. 2015 </w:t>
      </w:r>
    </w:p>
    <w:p w:rsidR="00C679BF" w:rsidRDefault="00C679BF"/>
    <w:sectPr w:rsidR="00C679BF" w:rsidSect="00C679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7A0C"/>
    <w:rsid w:val="00457A0C"/>
    <w:rsid w:val="00C679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A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57A0C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457A0C"/>
    <w:pPr>
      <w:keepNext/>
      <w:jc w:val="center"/>
      <w:outlineLvl w:val="1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57A0C"/>
    <w:rPr>
      <w:rFonts w:ascii="Times New Roman" w:eastAsia="Times New Roman" w:hAnsi="Times New Roman" w:cs="Times New Roman"/>
      <w:b/>
      <w:sz w:val="36"/>
      <w:szCs w:val="20"/>
      <w:u w:val="single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457A0C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50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Lucia</cp:lastModifiedBy>
  <cp:revision>1</cp:revision>
  <dcterms:created xsi:type="dcterms:W3CDTF">2015-03-30T22:13:00Z</dcterms:created>
  <dcterms:modified xsi:type="dcterms:W3CDTF">2015-03-30T22:17:00Z</dcterms:modified>
</cp:coreProperties>
</file>