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322EFD">
        <w:rPr>
          <w:rFonts w:ascii="Arial" w:hAnsi="Arial" w:cs="Arial"/>
          <w:b/>
          <w:iCs/>
          <w:sz w:val="28"/>
          <w:szCs w:val="28"/>
        </w:rPr>
        <w:t>2014</w:t>
      </w:r>
    </w:p>
    <w:p w:rsidR="00A3677A" w:rsidRPr="00E63C40" w:rsidRDefault="00A3677A" w:rsidP="00374586">
      <w:pPr>
        <w:pStyle w:val="odstavec"/>
      </w:pPr>
    </w:p>
    <w:p w:rsidR="00A3677A" w:rsidRPr="00E63C40" w:rsidRDefault="00A3677A" w:rsidP="00374586">
      <w:pPr>
        <w:pStyle w:val="odstavec"/>
      </w:pPr>
    </w:p>
    <w:p w:rsidR="002A6B50" w:rsidRPr="00E63C40" w:rsidRDefault="00BB76BC" w:rsidP="00FB6F88">
      <w:pPr>
        <w:pStyle w:val="Nadpis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597096">
      <w:pPr>
        <w:pStyle w:val="Nadpis2"/>
      </w:pPr>
      <w:r w:rsidRPr="00E63C40">
        <w:t>Obchodné meno a sídlo</w:t>
      </w:r>
    </w:p>
    <w:p w:rsidR="00A3677A" w:rsidRPr="00257A9D" w:rsidRDefault="00257A9D" w:rsidP="00374586">
      <w:pPr>
        <w:pStyle w:val="odstavec"/>
      </w:pPr>
      <w:r>
        <w:t>Daejung Europe s.r.o.</w:t>
      </w:r>
    </w:p>
    <w:p w:rsidR="00A3677A" w:rsidRDefault="00257A9D" w:rsidP="00374586">
      <w:pPr>
        <w:pStyle w:val="odstavec"/>
      </w:pPr>
      <w:r>
        <w:t>Obchodná 4063/41</w:t>
      </w:r>
    </w:p>
    <w:p w:rsidR="00257A9D" w:rsidRPr="00257A9D" w:rsidRDefault="00257A9D" w:rsidP="00374586">
      <w:pPr>
        <w:pStyle w:val="odstavec"/>
      </w:pPr>
      <w:r>
        <w:t>018 41  Dubnica nad Váhom</w:t>
      </w:r>
    </w:p>
    <w:p w:rsidR="00A3677A" w:rsidRPr="00E63C40" w:rsidRDefault="00A3677A" w:rsidP="00374586">
      <w:pPr>
        <w:pStyle w:val="odstavec"/>
      </w:pPr>
    </w:p>
    <w:p w:rsidR="00A3677A" w:rsidRPr="00E63C40" w:rsidRDefault="00257A9D" w:rsidP="00374586">
      <w:pPr>
        <w:pStyle w:val="odstavec"/>
      </w:pPr>
      <w:r>
        <w:t>Spoločnosť Daejung Europe s.r.o.</w:t>
      </w:r>
      <w:r w:rsidR="001A02BF" w:rsidRPr="00E63C40">
        <w:t xml:space="preserve"> (ďalej len „Spoločnosť“) bola </w:t>
      </w:r>
      <w:r w:rsidR="001A02BF" w:rsidRPr="00AD6B0E">
        <w:t xml:space="preserve">založená </w:t>
      </w:r>
      <w:r w:rsidR="004E23ED" w:rsidRPr="00AD6B0E">
        <w:t>13.08.2007</w:t>
      </w:r>
      <w:r w:rsidR="001A02BF" w:rsidRPr="00AD6B0E">
        <w:t xml:space="preserve"> a</w:t>
      </w:r>
      <w:r w:rsidR="001A02BF" w:rsidRPr="00E63C40">
        <w:t xml:space="preserve"> do </w:t>
      </w:r>
      <w:r w:rsidR="00DD5F18" w:rsidRPr="00E63C40">
        <w:t>O</w:t>
      </w:r>
      <w:r w:rsidR="001A02BF" w:rsidRPr="00E63C40">
        <w:t xml:space="preserve">bchodného registra bola zapísaná </w:t>
      </w:r>
      <w:r>
        <w:t xml:space="preserve"> 29.09.2007 </w:t>
      </w:r>
      <w:r w:rsidR="001A02BF" w:rsidRPr="00E63C40">
        <w:t xml:space="preserve">(Obchodný register Okresného súdu </w:t>
      </w:r>
      <w:r>
        <w:t>Trenčín</w:t>
      </w:r>
      <w:r w:rsidR="001A02BF" w:rsidRPr="00E63C40">
        <w:t xml:space="preserve"> v </w:t>
      </w:r>
      <w:r>
        <w:t>Trenčíne</w:t>
      </w:r>
      <w:r w:rsidR="001A02BF" w:rsidRPr="00E63C40">
        <w:t xml:space="preserve">, </w:t>
      </w:r>
      <w:r w:rsidR="002A6B50" w:rsidRPr="00E63C40">
        <w:t>oddiel</w:t>
      </w:r>
      <w:r w:rsidR="002A6B50" w:rsidRPr="00E63C40">
        <w:rPr>
          <w:i/>
          <w:color w:val="FF0000"/>
        </w:rPr>
        <w:t xml:space="preserve"> </w:t>
      </w:r>
      <w:r>
        <w:t>Sro</w:t>
      </w:r>
      <w:r w:rsidR="001A02BF" w:rsidRPr="00E63C40">
        <w:t xml:space="preserve">, vložka </w:t>
      </w:r>
      <w:r w:rsidR="00314E35" w:rsidRPr="00E63C40">
        <w:t xml:space="preserve">č. </w:t>
      </w:r>
      <w:r>
        <w:t>20711/R</w:t>
      </w:r>
      <w:r w:rsidR="001A02BF" w:rsidRPr="00E63C40">
        <w:t>).</w:t>
      </w:r>
    </w:p>
    <w:p w:rsidR="00A3677A" w:rsidRPr="00E63C40" w:rsidRDefault="00A3677A" w:rsidP="00374586">
      <w:pPr>
        <w:pStyle w:val="odstavec"/>
      </w:pPr>
    </w:p>
    <w:p w:rsidR="002A6B50" w:rsidRPr="00E63C40" w:rsidRDefault="001A02BF" w:rsidP="00597096">
      <w:pPr>
        <w:pStyle w:val="Nadpis2"/>
      </w:pPr>
      <w:r w:rsidRPr="00E63C40">
        <w:t xml:space="preserve">Hlavné činnosti Spoločnosti podľa výpisu z </w:t>
      </w:r>
      <w:r w:rsidR="00DD5F18" w:rsidRPr="00E63C40">
        <w:t>O</w:t>
      </w:r>
      <w:r w:rsidRPr="00E63C40">
        <w:t>bchodného registra</w:t>
      </w:r>
    </w:p>
    <w:p w:rsidR="00A3677A" w:rsidRPr="004E23ED" w:rsidRDefault="001A02BF" w:rsidP="00374586">
      <w:pPr>
        <w:pStyle w:val="odstavec"/>
      </w:pPr>
      <w:r w:rsidRPr="00E63C40">
        <w:t>-</w:t>
      </w:r>
      <w:r w:rsidR="00FF1879" w:rsidRPr="00E63C40">
        <w:t xml:space="preserve"> </w:t>
      </w:r>
      <w:r w:rsidR="004E23ED">
        <w:t>Kúpa tovaru na účely jeho predaja konečnému spotrebiteľovi (maloobchod) v rozsahu voľných živností</w:t>
      </w:r>
    </w:p>
    <w:p w:rsidR="00A3677A" w:rsidRPr="004E23ED" w:rsidRDefault="001A02BF" w:rsidP="00374586">
      <w:pPr>
        <w:pStyle w:val="odstavec"/>
      </w:pPr>
      <w:r w:rsidRPr="00E63C40">
        <w:t>-</w:t>
      </w:r>
      <w:r w:rsidR="00FF1879" w:rsidRPr="00E63C40">
        <w:t xml:space="preserve"> </w:t>
      </w:r>
      <w:r w:rsidR="004E23ED">
        <w:t>Kúpa tovaru na účely jeho predaja iným prevádzkovateľom živnosti (veľkoobchod) v rozsahu voľných živností</w:t>
      </w:r>
    </w:p>
    <w:p w:rsidR="00A3677A" w:rsidRDefault="001A02BF" w:rsidP="00374586">
      <w:pPr>
        <w:pStyle w:val="odstavec"/>
      </w:pPr>
      <w:r w:rsidRPr="00E63C40">
        <w:t>-</w:t>
      </w:r>
      <w:r w:rsidR="00FF1879" w:rsidRPr="00E63C40">
        <w:t xml:space="preserve"> </w:t>
      </w:r>
      <w:r w:rsidR="004E23ED">
        <w:t>Výroba výrobkov z gumy</w:t>
      </w:r>
    </w:p>
    <w:p w:rsidR="004E23ED" w:rsidRDefault="004E23ED" w:rsidP="00374586">
      <w:pPr>
        <w:pStyle w:val="odstavec"/>
      </w:pPr>
      <w:r>
        <w:t>- Výroba plastových výrobkov</w:t>
      </w:r>
    </w:p>
    <w:p w:rsidR="004E23ED" w:rsidRDefault="004E23ED" w:rsidP="00374586">
      <w:pPr>
        <w:pStyle w:val="odstavec"/>
      </w:pPr>
      <w:r>
        <w:t>- Výroba vstrekových foriem pre plastové výrobky</w:t>
      </w:r>
    </w:p>
    <w:p w:rsidR="00322EFD" w:rsidRDefault="00322EFD" w:rsidP="00374586">
      <w:pPr>
        <w:pStyle w:val="odstavec"/>
      </w:pPr>
      <w:r>
        <w:t>- Sprostredkovateľská činnosť v oblasti obchodu</w:t>
      </w:r>
    </w:p>
    <w:p w:rsidR="00322EFD" w:rsidRDefault="00322EFD" w:rsidP="00374586">
      <w:pPr>
        <w:pStyle w:val="odstavec"/>
      </w:pPr>
      <w:r>
        <w:t>- Sprostredkovateľská činnosť v oblasti výroby</w:t>
      </w:r>
    </w:p>
    <w:p w:rsidR="00322EFD" w:rsidRDefault="00322EFD" w:rsidP="00374586">
      <w:pPr>
        <w:pStyle w:val="odstavec"/>
      </w:pPr>
      <w:r>
        <w:t>- Prevádzkovanie výdajnej stravy</w:t>
      </w:r>
    </w:p>
    <w:p w:rsidR="00322EFD" w:rsidRDefault="00322EFD" w:rsidP="00374586">
      <w:pPr>
        <w:pStyle w:val="odstavec"/>
      </w:pPr>
      <w:r>
        <w:t>- Prenájom nehnuteľnosti spojený s poskytovaním iných než základných služieb spojených s prenájmom</w:t>
      </w:r>
    </w:p>
    <w:p w:rsidR="00322EFD" w:rsidRDefault="00322EFD" w:rsidP="00374586">
      <w:pPr>
        <w:pStyle w:val="odstavec"/>
      </w:pPr>
      <w:r>
        <w:t>- Prenájom hnuteľných vecí</w:t>
      </w:r>
    </w:p>
    <w:p w:rsidR="00322EFD" w:rsidRDefault="00322EFD" w:rsidP="00374586">
      <w:pPr>
        <w:pStyle w:val="odstavec"/>
      </w:pPr>
      <w:r>
        <w:t>- Administratívne služby</w:t>
      </w:r>
    </w:p>
    <w:p w:rsidR="00322EFD" w:rsidRDefault="00322EFD" w:rsidP="00374586">
      <w:pPr>
        <w:pStyle w:val="odstavec"/>
      </w:pPr>
      <w:r>
        <w:t>- Organizovanie kultúrnych a iných spoločenských podujatí</w:t>
      </w:r>
    </w:p>
    <w:p w:rsidR="00322EFD" w:rsidRDefault="00322EFD" w:rsidP="00374586">
      <w:pPr>
        <w:pStyle w:val="odstavec"/>
      </w:pPr>
      <w:r>
        <w:t>- Reklamné a marketingové služby</w:t>
      </w:r>
    </w:p>
    <w:p w:rsidR="00322EFD" w:rsidRPr="004E23ED" w:rsidRDefault="00322EFD" w:rsidP="00374586">
      <w:pPr>
        <w:pStyle w:val="odstavec"/>
      </w:pPr>
      <w:r>
        <w:t xml:space="preserve">  </w:t>
      </w:r>
    </w:p>
    <w:p w:rsidR="00A3677A" w:rsidRPr="00E63C40" w:rsidRDefault="00A3677A" w:rsidP="00374586">
      <w:pPr>
        <w:pStyle w:val="odstavec"/>
      </w:pPr>
    </w:p>
    <w:p w:rsidR="002A6B50" w:rsidRPr="00E63C40" w:rsidRDefault="006A14AA" w:rsidP="00597096">
      <w:pPr>
        <w:pStyle w:val="Nadpis2"/>
      </w:pPr>
      <w:r w:rsidRPr="00E63C40">
        <w:t>Neobmedzené ručenie</w:t>
      </w:r>
    </w:p>
    <w:p w:rsidR="004E23ED" w:rsidRPr="00F53F8D" w:rsidRDefault="001A02BF" w:rsidP="00597096">
      <w:pPr>
        <w:pStyle w:val="Nadpis2"/>
        <w:numPr>
          <w:ilvl w:val="0"/>
          <w:numId w:val="0"/>
        </w:numPr>
        <w:ind w:left="425"/>
        <w:rPr>
          <w:b w:val="0"/>
          <w:i/>
          <w:color w:val="00B050"/>
        </w:rPr>
      </w:pPr>
      <w:r w:rsidRPr="00F53F8D">
        <w:rPr>
          <w:b w:val="0"/>
        </w:rPr>
        <w:t>Spoločnosť</w:t>
      </w:r>
      <w:r w:rsidR="004E23ED" w:rsidRPr="00F53F8D">
        <w:rPr>
          <w:b w:val="0"/>
        </w:rPr>
        <w:t xml:space="preserve"> nie je </w:t>
      </w:r>
      <w:r w:rsidRPr="00F53F8D">
        <w:rPr>
          <w:b w:val="0"/>
        </w:rPr>
        <w:t>neobmedzene ručiacim spoločníkom v iných účtovných jednotkách</w:t>
      </w:r>
      <w:r w:rsidR="00052D5F" w:rsidRPr="00F53F8D">
        <w:rPr>
          <w:b w:val="0"/>
        </w:rPr>
        <w:t>.</w:t>
      </w:r>
      <w:r w:rsidR="00052D5F" w:rsidRPr="00F53F8D">
        <w:rPr>
          <w:b w:val="0"/>
          <w:i/>
          <w:color w:val="00B050"/>
        </w:rPr>
        <w:t xml:space="preserve"> </w:t>
      </w:r>
    </w:p>
    <w:p w:rsidR="002A6B50" w:rsidRDefault="005C39C1" w:rsidP="00597096">
      <w:pPr>
        <w:pStyle w:val="Nadpis2"/>
        <w:numPr>
          <w:ilvl w:val="0"/>
          <w:numId w:val="0"/>
        </w:numPr>
        <w:ind w:left="425"/>
      </w:pPr>
      <w:r w:rsidRPr="00E63C40">
        <w:t>Počet zamestnancov</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E220A9" w:rsidRPr="00E220A9" w:rsidTr="00E220A9">
        <w:trPr>
          <w:trHeight w:val="679"/>
        </w:trPr>
        <w:tc>
          <w:tcPr>
            <w:tcW w:w="491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E220A9" w:rsidRDefault="00E220A9" w:rsidP="00584800">
            <w:pPr>
              <w:jc w:val="center"/>
              <w:rPr>
                <w:rFonts w:ascii="Arial" w:hAnsi="Arial" w:cs="Arial"/>
                <w:b/>
                <w:bCs/>
                <w:sz w:val="18"/>
                <w:szCs w:val="18"/>
              </w:rPr>
            </w:pPr>
            <w:r w:rsidRPr="00E220A9">
              <w:rPr>
                <w:rFonts w:ascii="Arial" w:hAnsi="Arial" w:cs="Arial"/>
                <w:b/>
                <w:bCs/>
                <w:sz w:val="18"/>
                <w:szCs w:val="18"/>
              </w:rPr>
              <w:t>Stav k 31.12.201</w:t>
            </w:r>
            <w:r w:rsidR="00F53F8D">
              <w:rPr>
                <w:rFonts w:ascii="Arial" w:hAnsi="Arial" w:cs="Arial"/>
                <w:b/>
                <w:bCs/>
                <w:sz w:val="18"/>
                <w:szCs w:val="18"/>
              </w:rPr>
              <w:t>4</w:t>
            </w:r>
          </w:p>
        </w:tc>
        <w:tc>
          <w:tcPr>
            <w:tcW w:w="2172" w:type="dxa"/>
            <w:tcBorders>
              <w:top w:val="nil"/>
              <w:left w:val="nil"/>
              <w:bottom w:val="single" w:sz="4" w:space="0" w:color="auto"/>
              <w:right w:val="nil"/>
            </w:tcBorders>
            <w:shd w:val="clear" w:color="auto" w:fill="auto"/>
            <w:vAlign w:val="bottom"/>
            <w:hideMark/>
          </w:tcPr>
          <w:p w:rsidR="00E220A9" w:rsidRPr="00E220A9" w:rsidRDefault="00E220A9" w:rsidP="00584800">
            <w:pPr>
              <w:jc w:val="center"/>
              <w:rPr>
                <w:rFonts w:ascii="Arial" w:hAnsi="Arial" w:cs="Arial"/>
                <w:b/>
                <w:bCs/>
                <w:sz w:val="18"/>
                <w:szCs w:val="18"/>
              </w:rPr>
            </w:pPr>
            <w:r w:rsidRPr="00E220A9">
              <w:rPr>
                <w:rFonts w:ascii="Arial" w:hAnsi="Arial" w:cs="Arial"/>
                <w:b/>
                <w:bCs/>
                <w:sz w:val="18"/>
                <w:szCs w:val="18"/>
              </w:rPr>
              <w:t>Stav k 31.12.201</w:t>
            </w:r>
          </w:p>
        </w:tc>
      </w:tr>
      <w:tr w:rsidR="00E220A9" w:rsidRPr="00E220A9" w:rsidTr="00E220A9">
        <w:trPr>
          <w:trHeight w:val="240"/>
        </w:trPr>
        <w:tc>
          <w:tcPr>
            <w:tcW w:w="49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220A9" w:rsidRPr="00E220A9" w:rsidRDefault="00BD386C" w:rsidP="00E220A9">
            <w:pPr>
              <w:jc w:val="right"/>
              <w:rPr>
                <w:rFonts w:ascii="Arial" w:hAnsi="Arial" w:cs="Arial"/>
                <w:sz w:val="18"/>
                <w:szCs w:val="18"/>
              </w:rPr>
            </w:pPr>
            <w:r>
              <w:rPr>
                <w:rFonts w:ascii="Arial" w:hAnsi="Arial" w:cs="Arial"/>
                <w:sz w:val="18"/>
                <w:szCs w:val="18"/>
              </w:rPr>
              <w:t>2</w:t>
            </w:r>
            <w:r w:rsidR="00374586">
              <w:rPr>
                <w:rFonts w:ascii="Arial" w:hAnsi="Arial" w:cs="Arial"/>
                <w:sz w:val="18"/>
                <w:szCs w:val="18"/>
              </w:rPr>
              <w:t>3</w:t>
            </w:r>
            <w:r w:rsidR="00F53F8D">
              <w:rPr>
                <w:rFonts w:ascii="Arial" w:hAnsi="Arial" w:cs="Arial"/>
                <w:sz w:val="18"/>
                <w:szCs w:val="18"/>
              </w:rPr>
              <w:t>4</w:t>
            </w:r>
          </w:p>
        </w:tc>
        <w:tc>
          <w:tcPr>
            <w:tcW w:w="2172" w:type="dxa"/>
            <w:tcBorders>
              <w:top w:val="nil"/>
              <w:left w:val="nil"/>
              <w:bottom w:val="nil"/>
              <w:right w:val="nil"/>
            </w:tcBorders>
            <w:shd w:val="clear" w:color="auto" w:fill="auto"/>
            <w:vAlign w:val="bottom"/>
            <w:hideMark/>
          </w:tcPr>
          <w:p w:rsidR="00E220A9" w:rsidRPr="00E220A9" w:rsidRDefault="00F53F8D" w:rsidP="00E220A9">
            <w:pPr>
              <w:jc w:val="right"/>
              <w:rPr>
                <w:rFonts w:ascii="Arial" w:hAnsi="Arial" w:cs="Arial"/>
                <w:sz w:val="18"/>
                <w:szCs w:val="18"/>
              </w:rPr>
            </w:pPr>
            <w:r>
              <w:rPr>
                <w:rFonts w:ascii="Arial" w:hAnsi="Arial" w:cs="Arial"/>
                <w:sz w:val="18"/>
                <w:szCs w:val="18"/>
              </w:rPr>
              <w:t>232</w:t>
            </w:r>
          </w:p>
        </w:tc>
      </w:tr>
      <w:tr w:rsidR="00E220A9" w:rsidRPr="00E220A9" w:rsidTr="00E220A9">
        <w:trPr>
          <w:trHeight w:val="480"/>
        </w:trPr>
        <w:tc>
          <w:tcPr>
            <w:tcW w:w="49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E220A9" w:rsidRPr="00E220A9" w:rsidRDefault="00BD386C" w:rsidP="00E220A9">
            <w:pPr>
              <w:jc w:val="right"/>
              <w:rPr>
                <w:rFonts w:ascii="Arial" w:hAnsi="Arial" w:cs="Arial"/>
                <w:sz w:val="18"/>
                <w:szCs w:val="18"/>
              </w:rPr>
            </w:pPr>
            <w:r>
              <w:rPr>
                <w:rFonts w:ascii="Arial" w:hAnsi="Arial" w:cs="Arial"/>
                <w:sz w:val="18"/>
                <w:szCs w:val="18"/>
              </w:rPr>
              <w:t>2</w:t>
            </w:r>
            <w:r w:rsidR="00374586">
              <w:rPr>
                <w:rFonts w:ascii="Arial" w:hAnsi="Arial" w:cs="Arial"/>
                <w:sz w:val="18"/>
                <w:szCs w:val="18"/>
              </w:rPr>
              <w:t>4</w:t>
            </w:r>
            <w:r w:rsidR="00F53F8D">
              <w:rPr>
                <w:rFonts w:ascii="Arial" w:hAnsi="Arial" w:cs="Arial"/>
                <w:sz w:val="18"/>
                <w:szCs w:val="18"/>
              </w:rPr>
              <w:t>8</w:t>
            </w:r>
          </w:p>
        </w:tc>
        <w:tc>
          <w:tcPr>
            <w:tcW w:w="2172" w:type="dxa"/>
            <w:tcBorders>
              <w:top w:val="nil"/>
              <w:left w:val="nil"/>
              <w:bottom w:val="nil"/>
              <w:right w:val="nil"/>
            </w:tcBorders>
            <w:shd w:val="clear" w:color="auto" w:fill="auto"/>
            <w:vAlign w:val="bottom"/>
            <w:hideMark/>
          </w:tcPr>
          <w:p w:rsidR="00E220A9" w:rsidRPr="00E220A9" w:rsidRDefault="00F53F8D" w:rsidP="00E220A9">
            <w:pPr>
              <w:jc w:val="right"/>
              <w:rPr>
                <w:rFonts w:ascii="Arial" w:hAnsi="Arial" w:cs="Arial"/>
                <w:sz w:val="18"/>
                <w:szCs w:val="18"/>
              </w:rPr>
            </w:pPr>
            <w:r>
              <w:rPr>
                <w:rFonts w:ascii="Arial" w:hAnsi="Arial" w:cs="Arial"/>
                <w:sz w:val="18"/>
                <w:szCs w:val="18"/>
              </w:rPr>
              <w:t>245</w:t>
            </w:r>
          </w:p>
        </w:tc>
      </w:tr>
      <w:tr w:rsidR="00E220A9" w:rsidRPr="00E220A9" w:rsidTr="00E220A9">
        <w:trPr>
          <w:trHeight w:val="240"/>
        </w:trPr>
        <w:tc>
          <w:tcPr>
            <w:tcW w:w="49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220A9" w:rsidRPr="00E220A9" w:rsidRDefault="00BD386C" w:rsidP="00E220A9">
            <w:pPr>
              <w:jc w:val="right"/>
              <w:rPr>
                <w:rFonts w:ascii="Arial" w:hAnsi="Arial" w:cs="Arial"/>
                <w:sz w:val="18"/>
                <w:szCs w:val="18"/>
              </w:rPr>
            </w:pPr>
            <w:r>
              <w:rPr>
                <w:rFonts w:ascii="Arial" w:hAnsi="Arial" w:cs="Arial"/>
                <w:sz w:val="18"/>
                <w:szCs w:val="18"/>
              </w:rPr>
              <w:t>1</w:t>
            </w:r>
            <w:r w:rsidR="00374586">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E220A9" w:rsidRPr="00E220A9" w:rsidRDefault="004E23ED" w:rsidP="00E220A9">
            <w:pPr>
              <w:jc w:val="right"/>
              <w:rPr>
                <w:rFonts w:ascii="Arial" w:hAnsi="Arial" w:cs="Arial"/>
                <w:sz w:val="18"/>
                <w:szCs w:val="18"/>
              </w:rPr>
            </w:pPr>
            <w:r>
              <w:rPr>
                <w:rFonts w:ascii="Arial" w:hAnsi="Arial" w:cs="Arial"/>
                <w:sz w:val="18"/>
                <w:szCs w:val="18"/>
              </w:rPr>
              <w:t>1</w:t>
            </w:r>
            <w:r w:rsidR="00F53F8D">
              <w:rPr>
                <w:rFonts w:ascii="Arial" w:hAnsi="Arial" w:cs="Arial"/>
                <w:sz w:val="18"/>
                <w:szCs w:val="18"/>
              </w:rPr>
              <w:t>3</w:t>
            </w:r>
          </w:p>
        </w:tc>
      </w:tr>
    </w:tbl>
    <w:p w:rsidR="00EF5330" w:rsidRDefault="00EF5330" w:rsidP="00374586">
      <w:pPr>
        <w:pStyle w:val="odstavec"/>
      </w:pPr>
    </w:p>
    <w:p w:rsidR="00FB6F88" w:rsidRDefault="00FB6F88" w:rsidP="00597096">
      <w:pPr>
        <w:pStyle w:val="Nadpis2"/>
        <w:numPr>
          <w:ilvl w:val="0"/>
          <w:numId w:val="0"/>
        </w:numPr>
        <w:ind w:left="425"/>
      </w:pPr>
    </w:p>
    <w:p w:rsidR="00F53F8D" w:rsidRDefault="00F53F8D" w:rsidP="00F53F8D"/>
    <w:p w:rsidR="00F53F8D" w:rsidRDefault="00F53F8D" w:rsidP="00F53F8D"/>
    <w:p w:rsidR="00F53F8D" w:rsidRPr="00F53F8D" w:rsidRDefault="00F53F8D" w:rsidP="00F53F8D"/>
    <w:p w:rsidR="002A6B50" w:rsidRPr="00E63C40" w:rsidRDefault="001A02BF" w:rsidP="00597096">
      <w:pPr>
        <w:pStyle w:val="Nadpis2"/>
      </w:pPr>
      <w:r w:rsidRPr="00E63C40">
        <w:lastRenderedPageBreak/>
        <w:t>Právny dôvod na zostavenie účtovnej závierky</w:t>
      </w:r>
    </w:p>
    <w:p w:rsidR="00A3677A" w:rsidRDefault="001A02BF" w:rsidP="00374586">
      <w:pPr>
        <w:pStyle w:val="odstavec"/>
      </w:pPr>
      <w:r w:rsidRPr="00E63C40">
        <w:t xml:space="preserve">Účtovná závierka Spoločnosti k 31. decembru </w:t>
      </w:r>
      <w:r w:rsidR="00F53F8D">
        <w:t>2014</w:t>
      </w:r>
      <w:r w:rsidRPr="00E63C40">
        <w:t xml:space="preserve"> je zostavená ako riadna účtovná závierka podľa §</w:t>
      </w:r>
      <w:r w:rsidR="0020476C" w:rsidRPr="00E63C40">
        <w:t> </w:t>
      </w:r>
      <w:r w:rsidRPr="00E63C40">
        <w:t xml:space="preserve">17 ods. 6 zákona NR SR č. 431/2002 Z.z. o účtovníctve </w:t>
      </w:r>
      <w:r w:rsidR="00FF1879" w:rsidRPr="00E63C40">
        <w:t xml:space="preserve">v znení neskorších predpisov </w:t>
      </w:r>
      <w:r w:rsidRPr="00E63C40">
        <w:t xml:space="preserve">(ďalej len „zákon o účtovníctve“) za účtovné obdobie od 1. januára </w:t>
      </w:r>
      <w:r w:rsidR="00F53F8D">
        <w:t>2014</w:t>
      </w:r>
      <w:r w:rsidRPr="00E63C40">
        <w:t xml:space="preserve"> do 31. decembra </w:t>
      </w:r>
      <w:r w:rsidR="00F53F8D">
        <w:t>2014</w:t>
      </w:r>
      <w:r w:rsidRPr="00E63C40">
        <w:t>.</w:t>
      </w:r>
    </w:p>
    <w:p w:rsidR="00374586" w:rsidRDefault="00374586" w:rsidP="00374586">
      <w:pPr>
        <w:pStyle w:val="odstavec"/>
      </w:pPr>
    </w:p>
    <w:p w:rsidR="00374586" w:rsidRDefault="00374586" w:rsidP="00374586">
      <w:pPr>
        <w:pStyle w:val="odstavec"/>
      </w:pPr>
    </w:p>
    <w:p w:rsidR="00374586" w:rsidRPr="00E63C40" w:rsidRDefault="00374586" w:rsidP="00374586">
      <w:pPr>
        <w:pStyle w:val="odstavec"/>
      </w:pPr>
    </w:p>
    <w:p w:rsidR="002A6B50" w:rsidRPr="00E63C40" w:rsidRDefault="002A6B50" w:rsidP="00374586">
      <w:pPr>
        <w:pStyle w:val="odstavec"/>
      </w:pPr>
    </w:p>
    <w:p w:rsidR="002A6B50" w:rsidRPr="00E63C40" w:rsidRDefault="001A02BF" w:rsidP="00597096">
      <w:pPr>
        <w:pStyle w:val="Nadpis2"/>
      </w:pPr>
      <w:r w:rsidRPr="00E63C40">
        <w:t>Dátum schválenia účtovnej závierky za predchádzajúce účtovné obdobie</w:t>
      </w:r>
    </w:p>
    <w:p w:rsidR="00A3677A" w:rsidRPr="00E63C40" w:rsidRDefault="001A02BF" w:rsidP="00374586">
      <w:pPr>
        <w:pStyle w:val="odstavec"/>
      </w:pPr>
      <w:r w:rsidRPr="00E63C40">
        <w:t xml:space="preserve">Valné zhromaždenie schválilo dňa </w:t>
      </w:r>
      <w:r w:rsidR="00F53F8D">
        <w:t>25.4.2014</w:t>
      </w:r>
      <w:r w:rsidR="00FF1879" w:rsidRPr="00E63C40">
        <w:t xml:space="preserve"> </w:t>
      </w:r>
      <w:r w:rsidRPr="00E63C40">
        <w:t>účtovnú závierku Spoločnosti za predchádzajúce účtovné obdobie.</w:t>
      </w:r>
    </w:p>
    <w:p w:rsidR="009D1713" w:rsidRDefault="009D1713" w:rsidP="00374586">
      <w:pPr>
        <w:pStyle w:val="odstavec"/>
      </w:pPr>
    </w:p>
    <w:p w:rsidR="002F7EEF" w:rsidRPr="00E63C40" w:rsidRDefault="002F7EEF" w:rsidP="00374586">
      <w:pPr>
        <w:pStyle w:val="odstavec"/>
      </w:pPr>
    </w:p>
    <w:p w:rsidR="00AA1847" w:rsidRDefault="00AA1847" w:rsidP="00FB6F88">
      <w:pPr>
        <w:suppressAutoHyphens/>
        <w:rPr>
          <w:rFonts w:ascii="Arial" w:hAnsi="Arial" w:cs="Arial"/>
          <w:bCs/>
          <w:iCs/>
          <w:sz w:val="20"/>
          <w:szCs w:val="20"/>
        </w:rPr>
      </w:pPr>
    </w:p>
    <w:p w:rsidR="002A6B50" w:rsidRDefault="00DD1079" w:rsidP="00FB6F88">
      <w:pPr>
        <w:pStyle w:val="Nadpis1"/>
        <w:keepNext w:val="0"/>
        <w:suppressAutoHyphens/>
        <w:rPr>
          <w:rFonts w:ascii="Arial" w:hAnsi="Arial"/>
        </w:rPr>
      </w:pPr>
      <w:r w:rsidRPr="00E63C40">
        <w:rPr>
          <w:rFonts w:ascii="Arial" w:hAnsi="Arial"/>
        </w:rPr>
        <w:t>KONSOLIDOVANÝ CELOK</w:t>
      </w:r>
    </w:p>
    <w:p w:rsidR="003B1FEB" w:rsidRPr="003B1FEB" w:rsidRDefault="003B1FEB" w:rsidP="003B1FEB"/>
    <w:p w:rsidR="00374586" w:rsidRPr="00E63C40" w:rsidRDefault="00374586" w:rsidP="00374586">
      <w:pPr>
        <w:pStyle w:val="odstavec"/>
      </w:pPr>
      <w:r w:rsidRPr="00E63C40">
        <w:t xml:space="preserve">Spoločnosť sa zahrňuje do konsolidovanej účtovnej závierky spoločnosti </w:t>
      </w:r>
      <w:r>
        <w:t>Daejung High Polymer IND. Co., Ltd.</w:t>
      </w:r>
      <w:r w:rsidRPr="00E63C40">
        <w:t xml:space="preserve">, </w:t>
      </w:r>
      <w:r>
        <w:t xml:space="preserve">1696-5 Shinil – Dong, Daedok – Ku, Daejon 306 – 230, Korea, </w:t>
      </w:r>
      <w:r w:rsidRPr="00E63C40">
        <w:t xml:space="preserve">ktorá je súčasťou konsolidovanej účtovnej závierky skupiny </w:t>
      </w:r>
      <w:r>
        <w:t>Daejung</w:t>
      </w:r>
      <w:r w:rsidRPr="00E63C40">
        <w:t>. Konsolidovanú účtovnú závierku skupiny zostavuje spoločnosť</w:t>
      </w:r>
      <w:r>
        <w:t xml:space="preserve"> Daejung High Polymer IND. Co., Ltd.</w:t>
      </w:r>
      <w:r w:rsidRPr="00E63C40">
        <w:t xml:space="preserve">, </w:t>
      </w:r>
      <w:r>
        <w:t>1696-5 Shinil – Dong, Daedok – Ku, Daejon 306 – 230, Korea</w:t>
      </w:r>
      <w:r w:rsidRPr="00E63C40">
        <w:t xml:space="preserve"> . Tieto konsolidované účtovné závierky možno dostať priamo v sídle uvedených spoločností.</w:t>
      </w:r>
    </w:p>
    <w:p w:rsidR="00374586" w:rsidRPr="00E63C40" w:rsidRDefault="00374586" w:rsidP="00374586">
      <w:pPr>
        <w:pStyle w:val="odstavec"/>
      </w:pPr>
    </w:p>
    <w:p w:rsidR="00374586" w:rsidRPr="00374586" w:rsidRDefault="00374586" w:rsidP="00374586">
      <w:pPr>
        <w:pStyle w:val="odstavec"/>
      </w:pPr>
      <w:r w:rsidRPr="00374586">
        <w: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t>
      </w:r>
    </w:p>
    <w:p w:rsidR="003B1FEB" w:rsidRDefault="00374586" w:rsidP="00374586">
      <w:pPr>
        <w:pStyle w:val="odstavec"/>
      </w:pPr>
      <w:r>
        <w:t xml:space="preserve">Daejung Hungary Kft., </w:t>
      </w:r>
      <w:r w:rsidR="00E37624">
        <w:t>H-1053 Budapest, Kossuth Lajos utca 7-9</w:t>
      </w:r>
    </w:p>
    <w:p w:rsidR="003B1FEB" w:rsidRPr="00E63C40" w:rsidRDefault="003B1FEB" w:rsidP="00374586">
      <w:pPr>
        <w:pStyle w:val="odstavec"/>
      </w:pPr>
    </w:p>
    <w:p w:rsidR="00B8631F" w:rsidRPr="00E63C40" w:rsidRDefault="00B8631F" w:rsidP="00374586">
      <w:pPr>
        <w:pStyle w:val="odstavec"/>
      </w:pPr>
    </w:p>
    <w:p w:rsidR="002A6B50" w:rsidRDefault="00DD1079" w:rsidP="00FB6F88">
      <w:pPr>
        <w:pStyle w:val="Nadpis1"/>
        <w:keepNext w:val="0"/>
        <w:suppressAutoHyphens/>
        <w:rPr>
          <w:rFonts w:ascii="Arial" w:hAnsi="Arial"/>
        </w:rPr>
      </w:pPr>
      <w:r w:rsidRPr="00E63C40">
        <w:rPr>
          <w:rFonts w:ascii="Arial" w:hAnsi="Arial"/>
        </w:rPr>
        <w:t>ÚČTOVNÉ METÓDY A VŠEOBECNÉ ÚČTOVNÉ ZÁSADY</w:t>
      </w:r>
    </w:p>
    <w:p w:rsidR="003B1FEB" w:rsidRPr="003B1FEB" w:rsidRDefault="003B1FEB" w:rsidP="003B1FEB"/>
    <w:p w:rsidR="002A6B50" w:rsidRDefault="00DD1079" w:rsidP="003B089E">
      <w:pPr>
        <w:pStyle w:val="abc"/>
      </w:pPr>
      <w:r w:rsidRPr="00E63C40">
        <w:t>Východiská pre zostavenie účtovnej závierky</w:t>
      </w:r>
    </w:p>
    <w:p w:rsidR="003B1FEB" w:rsidRPr="00E63C40" w:rsidRDefault="003B1FEB" w:rsidP="003B089E">
      <w:pPr>
        <w:pStyle w:val="abc"/>
        <w:numPr>
          <w:ilvl w:val="0"/>
          <w:numId w:val="0"/>
        </w:numPr>
        <w:ind w:left="425"/>
      </w:pPr>
    </w:p>
    <w:p w:rsidR="00A3677A" w:rsidRDefault="00DD1079" w:rsidP="00374586">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3B1FEB" w:rsidRPr="00E63C40" w:rsidRDefault="003B1FEB" w:rsidP="00374586">
      <w:pPr>
        <w:pStyle w:val="odstavec"/>
      </w:pPr>
    </w:p>
    <w:p w:rsidR="009D1713" w:rsidRPr="00E63C40" w:rsidRDefault="009D1713" w:rsidP="00374586">
      <w:pPr>
        <w:pStyle w:val="odstavec"/>
      </w:pPr>
    </w:p>
    <w:p w:rsidR="009D1713" w:rsidRDefault="009D1713" w:rsidP="00374586">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3B1FEB" w:rsidRPr="00E63C40" w:rsidRDefault="003B1FEB" w:rsidP="00374586">
      <w:pPr>
        <w:pStyle w:val="odstavec"/>
      </w:pPr>
    </w:p>
    <w:p w:rsidR="009D1713" w:rsidRPr="00E63C40" w:rsidRDefault="009D1713" w:rsidP="00374586">
      <w:pPr>
        <w:pStyle w:val="odstavec"/>
      </w:pPr>
    </w:p>
    <w:p w:rsidR="005B6107" w:rsidRDefault="005B6107" w:rsidP="00374586">
      <w:pPr>
        <w:pStyle w:val="odstavec"/>
      </w:pPr>
      <w:r w:rsidRPr="00E63C40">
        <w:t>Peňažné údaje v účtovnej závierke sú uvedené v celých EUR, pokiaľ nie je určené inak.</w:t>
      </w:r>
    </w:p>
    <w:p w:rsidR="003B1FEB" w:rsidRPr="00E63C40" w:rsidRDefault="003B1FEB" w:rsidP="00374586">
      <w:pPr>
        <w:pStyle w:val="odstavec"/>
      </w:pPr>
    </w:p>
    <w:p w:rsidR="005B6107" w:rsidRPr="00E63C40" w:rsidRDefault="005B6107" w:rsidP="00374586">
      <w:pPr>
        <w:pStyle w:val="odstavec"/>
      </w:pPr>
    </w:p>
    <w:p w:rsidR="00A3677A" w:rsidRDefault="00DD1079" w:rsidP="00374586">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3B1FEB" w:rsidRPr="00E63C40" w:rsidRDefault="003B1FEB" w:rsidP="00374586">
      <w:pPr>
        <w:pStyle w:val="odstavec"/>
      </w:pPr>
    </w:p>
    <w:p w:rsidR="00DD3944" w:rsidRDefault="00DD3944" w:rsidP="00374586">
      <w:pPr>
        <w:pStyle w:val="odstavec"/>
      </w:pPr>
    </w:p>
    <w:p w:rsidR="003B1FEB" w:rsidRPr="00E63C40" w:rsidRDefault="003B1FEB" w:rsidP="00374586">
      <w:pPr>
        <w:pStyle w:val="odstavec"/>
      </w:pPr>
    </w:p>
    <w:p w:rsidR="002A6B50" w:rsidRDefault="00DD1079" w:rsidP="003B089E">
      <w:pPr>
        <w:pStyle w:val="abc"/>
      </w:pPr>
      <w:r w:rsidRPr="00E63C40">
        <w:lastRenderedPageBreak/>
        <w:t>Dlhodobý nehmotný a dlhodobý hmotný majetok</w:t>
      </w:r>
    </w:p>
    <w:p w:rsidR="003B1FEB" w:rsidRPr="00E63C40" w:rsidRDefault="003B1FEB" w:rsidP="003B089E">
      <w:pPr>
        <w:pStyle w:val="abc"/>
        <w:numPr>
          <w:ilvl w:val="0"/>
          <w:numId w:val="0"/>
        </w:numPr>
        <w:ind w:left="425"/>
      </w:pPr>
    </w:p>
    <w:p w:rsidR="004A0F66" w:rsidRPr="00E63C40" w:rsidRDefault="00DD1079" w:rsidP="00374586">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2F7EEF" w:rsidRDefault="002F7EEF" w:rsidP="00374586">
      <w:pPr>
        <w:pStyle w:val="odstavec"/>
      </w:pPr>
    </w:p>
    <w:p w:rsidR="00A3677A" w:rsidRPr="003B1FEB" w:rsidRDefault="002A6B50" w:rsidP="00374586">
      <w:pPr>
        <w:pStyle w:val="odstavec"/>
      </w:pPr>
      <w:r w:rsidRPr="003B1FEB">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E63C40" w:rsidRDefault="00A3677A" w:rsidP="00374586">
      <w:pPr>
        <w:pStyle w:val="odstavec"/>
      </w:pPr>
    </w:p>
    <w:p w:rsidR="00A3677A" w:rsidRDefault="00EF04E2" w:rsidP="00374586">
      <w:pPr>
        <w:pStyle w:val="odstavec"/>
        <w:rPr>
          <w:color w:val="00B0F0"/>
        </w:rPr>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w:t>
      </w:r>
      <w:r w:rsidR="003E684F">
        <w:t xml:space="preserve">v mesiaci zaradenia </w:t>
      </w:r>
      <w:r w:rsidR="002A6B50" w:rsidRPr="00E63C40">
        <w:t xml:space="preserve">do používania. Nehmotný majetok, ktorého obstarávacia cena (resp. vlastné náklady) neprevýši 2 400 EUR, sa </w:t>
      </w:r>
      <w:r w:rsidR="002A6B50" w:rsidRPr="003E684F">
        <w:t>nezaraďuje</w:t>
      </w:r>
      <w:r w:rsidR="002A6B50" w:rsidRPr="00E63C40">
        <w:t xml:space="preserve"> na účty dlhodobého majetku a odpisuje sa jednorazovo pri uvedení do používania</w:t>
      </w:r>
      <w:r w:rsidR="002A6B50" w:rsidRPr="00E63C40">
        <w:rPr>
          <w:color w:val="00B0F0"/>
        </w:rPr>
        <w:t xml:space="preserve"> </w:t>
      </w:r>
    </w:p>
    <w:p w:rsidR="003E684F" w:rsidRDefault="003E684F" w:rsidP="00374586">
      <w:pPr>
        <w:pStyle w:val="odstavec"/>
      </w:pPr>
    </w:p>
    <w:p w:rsidR="002F7EEF" w:rsidRDefault="002F7EEF" w:rsidP="00374586">
      <w:pPr>
        <w:pStyle w:val="odstavec"/>
      </w:pPr>
    </w:p>
    <w:p w:rsidR="002F7EEF" w:rsidRPr="00E63C40" w:rsidRDefault="002F7EEF" w:rsidP="00374586">
      <w:pPr>
        <w:pStyle w:val="odstavec"/>
      </w:pPr>
    </w:p>
    <w:p w:rsidR="00A3677A" w:rsidRPr="00E63C40" w:rsidRDefault="00EF04E2" w:rsidP="00374586">
      <w:pPr>
        <w:pStyle w:val="odstavec"/>
      </w:pPr>
      <w:r w:rsidRPr="00E63C40">
        <w:t>Predpokladaná doba používania, metóda odpisovania a odpisová sadzba sú uvedené v nasledujúcej tabuľke:</w:t>
      </w:r>
    </w:p>
    <w:p w:rsidR="00A3677A" w:rsidRPr="00E63C40" w:rsidRDefault="00A3677A" w:rsidP="0037458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A65A7" w:rsidTr="006E7880">
        <w:trPr>
          <w:cantSplit/>
          <w:trHeight w:val="170"/>
        </w:trPr>
        <w:tc>
          <w:tcPr>
            <w:tcW w:w="3346" w:type="dxa"/>
            <w:tcBorders>
              <w:bottom w:val="single" w:sz="4" w:space="0" w:color="auto"/>
            </w:tcBorders>
            <w:vAlign w:val="bottom"/>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220B20" w:rsidRPr="00AA65A7" w:rsidTr="006E7880">
        <w:trPr>
          <w:cantSplit/>
          <w:trHeight w:val="170"/>
        </w:trPr>
        <w:tc>
          <w:tcPr>
            <w:tcW w:w="3346" w:type="dxa"/>
            <w:tcBorders>
              <w:top w:val="single" w:sz="4" w:space="0" w:color="auto"/>
            </w:tcBorders>
            <w:vAlign w:val="bottom"/>
          </w:tcPr>
          <w:p w:rsidR="002A6B50" w:rsidRPr="00400CEA" w:rsidRDefault="002A6B50" w:rsidP="00FB6F88">
            <w:pPr>
              <w:suppressAutoHyphens/>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3E684F" w:rsidTr="006E7880">
        <w:trPr>
          <w:cantSplit/>
          <w:trHeight w:val="170"/>
        </w:trPr>
        <w:tc>
          <w:tcPr>
            <w:tcW w:w="3346" w:type="dxa"/>
            <w:vAlign w:val="bottom"/>
          </w:tcPr>
          <w:p w:rsidR="002A6B50" w:rsidRPr="003E684F" w:rsidRDefault="00DD1079" w:rsidP="00FB6F88">
            <w:pPr>
              <w:suppressAutoHyphens/>
              <w:rPr>
                <w:rFonts w:ascii="Arial" w:hAnsi="Arial" w:cs="Arial"/>
                <w:sz w:val="18"/>
                <w:szCs w:val="18"/>
              </w:rPr>
            </w:pPr>
            <w:r w:rsidRPr="003E684F">
              <w:rPr>
                <w:rFonts w:ascii="Arial" w:hAnsi="Arial" w:cs="Arial"/>
                <w:sz w:val="18"/>
                <w:szCs w:val="18"/>
              </w:rPr>
              <w:t>Aktivované náklady na vývoj</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sidRPr="003E684F">
              <w:rPr>
                <w:rFonts w:ascii="Arial" w:hAnsi="Arial" w:cs="Arial"/>
                <w:sz w:val="18"/>
                <w:szCs w:val="18"/>
              </w:rPr>
              <w:t>20</w:t>
            </w:r>
          </w:p>
        </w:tc>
      </w:tr>
      <w:tr w:rsidR="00DD1079" w:rsidRPr="003E684F" w:rsidTr="006E7880">
        <w:trPr>
          <w:cantSplit/>
          <w:trHeight w:val="170"/>
        </w:trPr>
        <w:tc>
          <w:tcPr>
            <w:tcW w:w="3346" w:type="dxa"/>
            <w:vAlign w:val="bottom"/>
          </w:tcPr>
          <w:p w:rsidR="002A6B50" w:rsidRPr="003E684F" w:rsidRDefault="00DD1079" w:rsidP="00FB6F88">
            <w:pPr>
              <w:suppressAutoHyphens/>
              <w:rPr>
                <w:rFonts w:ascii="Arial" w:hAnsi="Arial" w:cs="Arial"/>
                <w:sz w:val="18"/>
                <w:szCs w:val="18"/>
              </w:rPr>
            </w:pPr>
            <w:r w:rsidRPr="003E684F">
              <w:rPr>
                <w:rFonts w:ascii="Arial" w:hAnsi="Arial" w:cs="Arial"/>
                <w:sz w:val="18"/>
                <w:szCs w:val="18"/>
              </w:rPr>
              <w:t>Softvér</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sidRPr="003E684F">
              <w:rPr>
                <w:rFonts w:ascii="Arial" w:hAnsi="Arial" w:cs="Arial"/>
                <w:sz w:val="18"/>
                <w:szCs w:val="18"/>
              </w:rPr>
              <w:t>20</w:t>
            </w:r>
          </w:p>
        </w:tc>
      </w:tr>
      <w:tr w:rsidR="00DD1079" w:rsidRPr="003E684F" w:rsidTr="006E7880">
        <w:trPr>
          <w:cantSplit/>
          <w:trHeight w:val="170"/>
        </w:trPr>
        <w:tc>
          <w:tcPr>
            <w:tcW w:w="3346" w:type="dxa"/>
            <w:vAlign w:val="bottom"/>
          </w:tcPr>
          <w:p w:rsidR="002A6B50" w:rsidRPr="003E684F" w:rsidRDefault="00DD1079" w:rsidP="00FB6F88">
            <w:pPr>
              <w:suppressAutoHyphens/>
              <w:rPr>
                <w:rFonts w:ascii="Arial" w:hAnsi="Arial" w:cs="Arial"/>
                <w:sz w:val="18"/>
                <w:szCs w:val="18"/>
              </w:rPr>
            </w:pPr>
            <w:r w:rsidRPr="003E684F">
              <w:rPr>
                <w:rFonts w:ascii="Arial" w:hAnsi="Arial" w:cs="Arial"/>
                <w:sz w:val="18"/>
                <w:szCs w:val="18"/>
              </w:rPr>
              <w:t>Oceniteľné práva (licencie)</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3E684F" w:rsidRDefault="003E684F" w:rsidP="00FB6F88">
            <w:pPr>
              <w:suppressAutoHyphens/>
              <w:ind w:left="57" w:right="57"/>
              <w:jc w:val="center"/>
              <w:rPr>
                <w:rFonts w:ascii="Arial" w:hAnsi="Arial" w:cs="Arial"/>
                <w:sz w:val="18"/>
                <w:szCs w:val="18"/>
              </w:rPr>
            </w:pPr>
            <w:r>
              <w:rPr>
                <w:rFonts w:ascii="Arial" w:hAnsi="Arial" w:cs="Arial"/>
                <w:sz w:val="18"/>
                <w:szCs w:val="18"/>
              </w:rPr>
              <w:t>20</w:t>
            </w:r>
          </w:p>
        </w:tc>
      </w:tr>
      <w:tr w:rsidR="00DD1079" w:rsidRPr="003E684F" w:rsidTr="006E7880">
        <w:trPr>
          <w:cantSplit/>
          <w:trHeight w:val="170"/>
        </w:trPr>
        <w:tc>
          <w:tcPr>
            <w:tcW w:w="3346" w:type="dxa"/>
            <w:vAlign w:val="bottom"/>
          </w:tcPr>
          <w:p w:rsidR="002A6B50" w:rsidRPr="003E684F" w:rsidRDefault="002A4231" w:rsidP="00FB6F88">
            <w:pPr>
              <w:suppressAutoHyphens/>
              <w:rPr>
                <w:rFonts w:ascii="Arial" w:hAnsi="Arial" w:cs="Arial"/>
                <w:sz w:val="18"/>
                <w:szCs w:val="18"/>
              </w:rPr>
            </w:pPr>
            <w:r w:rsidRPr="003E684F">
              <w:rPr>
                <w:rFonts w:ascii="Arial" w:hAnsi="Arial" w:cs="Arial"/>
                <w:sz w:val="18"/>
                <w:szCs w:val="18"/>
              </w:rPr>
              <w:t xml:space="preserve">Nehmotný majetok, ktorého </w:t>
            </w:r>
            <w:r w:rsidR="002A6B50" w:rsidRPr="003E684F">
              <w:rPr>
                <w:rFonts w:ascii="Arial" w:hAnsi="Arial" w:cs="Arial"/>
                <w:sz w:val="18"/>
                <w:szCs w:val="18"/>
              </w:rPr>
              <w:t>obstarávacia cena neprevýši 2 400 EUR</w:t>
            </w:r>
          </w:p>
        </w:tc>
        <w:tc>
          <w:tcPr>
            <w:tcW w:w="1980" w:type="dxa"/>
            <w:vAlign w:val="bottom"/>
          </w:tcPr>
          <w:p w:rsidR="002A6B50" w:rsidRPr="003E684F" w:rsidRDefault="002A6B50" w:rsidP="00FB6F88">
            <w:pPr>
              <w:suppressAutoHyphens/>
              <w:ind w:left="57" w:right="57"/>
              <w:jc w:val="center"/>
              <w:rPr>
                <w:rFonts w:ascii="Arial" w:hAnsi="Arial" w:cs="Arial"/>
                <w:sz w:val="18"/>
                <w:szCs w:val="18"/>
              </w:rPr>
            </w:pPr>
          </w:p>
        </w:tc>
        <w:tc>
          <w:tcPr>
            <w:tcW w:w="1980" w:type="dxa"/>
            <w:vAlign w:val="bottom"/>
          </w:tcPr>
          <w:p w:rsidR="002A6B50" w:rsidRPr="003E684F" w:rsidRDefault="00AD6B0E" w:rsidP="00FB6F88">
            <w:pPr>
              <w:suppressAutoHyphens/>
              <w:ind w:left="57" w:right="57"/>
              <w:jc w:val="center"/>
              <w:rPr>
                <w:rFonts w:ascii="Arial" w:hAnsi="Arial" w:cs="Arial"/>
                <w:sz w:val="18"/>
                <w:szCs w:val="18"/>
              </w:rPr>
            </w:pPr>
            <w:r>
              <w:rPr>
                <w:rFonts w:ascii="Arial" w:hAnsi="Arial" w:cs="Arial"/>
                <w:sz w:val="18"/>
                <w:szCs w:val="18"/>
              </w:rPr>
              <w:t>Jednorazovo</w:t>
            </w:r>
          </w:p>
        </w:tc>
        <w:tc>
          <w:tcPr>
            <w:tcW w:w="1980" w:type="dxa"/>
            <w:vAlign w:val="bottom"/>
          </w:tcPr>
          <w:p w:rsidR="002A6B50" w:rsidRPr="003E684F" w:rsidRDefault="00AD6B0E" w:rsidP="00FB6F88">
            <w:pPr>
              <w:suppressAutoHyphens/>
              <w:ind w:left="57" w:right="57"/>
              <w:jc w:val="center"/>
              <w:rPr>
                <w:rFonts w:ascii="Arial" w:hAnsi="Arial" w:cs="Arial"/>
                <w:sz w:val="18"/>
                <w:szCs w:val="18"/>
              </w:rPr>
            </w:pPr>
            <w:r>
              <w:rPr>
                <w:rFonts w:ascii="Arial" w:hAnsi="Arial" w:cs="Arial"/>
                <w:sz w:val="18"/>
                <w:szCs w:val="18"/>
              </w:rPr>
              <w:t>10</w:t>
            </w:r>
            <w:r w:rsidR="003E684F">
              <w:rPr>
                <w:rFonts w:ascii="Arial" w:hAnsi="Arial" w:cs="Arial"/>
                <w:sz w:val="18"/>
                <w:szCs w:val="18"/>
              </w:rPr>
              <w:t>0</w:t>
            </w:r>
          </w:p>
        </w:tc>
      </w:tr>
    </w:tbl>
    <w:p w:rsidR="00A3677A" w:rsidRPr="00E63C40" w:rsidRDefault="00A3677A" w:rsidP="00374586">
      <w:pPr>
        <w:pStyle w:val="odstavec"/>
      </w:pPr>
    </w:p>
    <w:p w:rsidR="00A3677A" w:rsidRPr="00E63C40" w:rsidRDefault="00A3677A" w:rsidP="00374586">
      <w:pPr>
        <w:pStyle w:val="odstavec"/>
      </w:pPr>
    </w:p>
    <w:p w:rsidR="00420C91" w:rsidRDefault="00420C91" w:rsidP="00FB6F88">
      <w:pPr>
        <w:suppressAutoHyphens/>
        <w:rPr>
          <w:rFonts w:ascii="Arial" w:hAnsi="Arial" w:cs="Arial"/>
          <w:bCs/>
          <w:iCs/>
          <w:sz w:val="20"/>
          <w:szCs w:val="20"/>
        </w:rPr>
      </w:pPr>
    </w:p>
    <w:p w:rsidR="005D49E9" w:rsidRDefault="00EF04E2" w:rsidP="00374586">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w:t>
      </w:r>
      <w:r w:rsidR="00EC73F8">
        <w:t xml:space="preserve">v mesiaci zaradenia do </w:t>
      </w:r>
      <w:r w:rsidR="002A6B50" w:rsidRPr="00E63C40">
        <w:t xml:space="preserve">používania. Hmotný majetok, ktorého obstarávacia cena (resp. vlastné náklady) neprevýši 1 700 EUR, sa </w:t>
      </w:r>
      <w:r w:rsidR="002A6B50" w:rsidRPr="00EC73F8">
        <w:t>nezaraďuje</w:t>
      </w:r>
      <w:r w:rsidR="002A6B50" w:rsidRPr="00E63C40">
        <w:t xml:space="preserve"> na účty dlhodobého majetku a odpisuje sa jednorazovo pri uvedení do používania </w:t>
      </w:r>
    </w:p>
    <w:p w:rsidR="005D49E9" w:rsidRDefault="005D49E9" w:rsidP="00374586">
      <w:pPr>
        <w:pStyle w:val="odstavec"/>
      </w:pPr>
    </w:p>
    <w:p w:rsidR="00A3677A" w:rsidRPr="00E63C40" w:rsidRDefault="00EF04E2" w:rsidP="00374586">
      <w:pPr>
        <w:pStyle w:val="odstavec"/>
      </w:pPr>
      <w:r w:rsidRPr="00E63C40">
        <w:t>Predpokladaná doba používania, metóda odpisovania a odpisová sadzba sú uvedené v nasledujúcej tabuľke:</w:t>
      </w:r>
    </w:p>
    <w:p w:rsidR="00A3677A" w:rsidRPr="00E63C40" w:rsidRDefault="00A3677A" w:rsidP="0037458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220B20" w:rsidRPr="00AA65A7" w:rsidTr="00D76F42">
        <w:trPr>
          <w:cantSplit/>
        </w:trPr>
        <w:tc>
          <w:tcPr>
            <w:tcW w:w="3346" w:type="dxa"/>
            <w:tcBorders>
              <w:top w:val="single" w:sz="4" w:space="0" w:color="auto"/>
            </w:tcBorders>
            <w:vAlign w:val="bottom"/>
          </w:tcPr>
          <w:p w:rsidR="002A6B50" w:rsidRPr="003164EF" w:rsidRDefault="002A6B50" w:rsidP="00FB6F88">
            <w:pPr>
              <w:suppressAutoHyphens/>
              <w:rPr>
                <w:rFonts w:ascii="Arial" w:hAnsi="Arial" w:cs="Arial"/>
                <w:color w:val="00B0F0"/>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AA65A7" w:rsidTr="00D76F42">
        <w:trPr>
          <w:cantSplit/>
        </w:trPr>
        <w:tc>
          <w:tcPr>
            <w:tcW w:w="3346" w:type="dxa"/>
            <w:vAlign w:val="bottom"/>
          </w:tcPr>
          <w:p w:rsidR="002A6B50" w:rsidRPr="002D3E64" w:rsidRDefault="00DD1079" w:rsidP="00FB6F88">
            <w:pPr>
              <w:suppressAutoHyphens/>
              <w:rPr>
                <w:rFonts w:ascii="Arial" w:hAnsi="Arial" w:cs="Arial"/>
                <w:sz w:val="18"/>
                <w:szCs w:val="18"/>
              </w:rPr>
            </w:pPr>
            <w:r w:rsidRPr="002D3E64">
              <w:rPr>
                <w:rFonts w:ascii="Arial" w:hAnsi="Arial" w:cs="Arial"/>
                <w:sz w:val="18"/>
                <w:szCs w:val="18"/>
              </w:rPr>
              <w:t>Stavby</w:t>
            </w:r>
          </w:p>
        </w:tc>
        <w:tc>
          <w:tcPr>
            <w:tcW w:w="1980" w:type="dxa"/>
            <w:vAlign w:val="bottom"/>
          </w:tcPr>
          <w:p w:rsidR="002A6B50" w:rsidRPr="00AA65A7" w:rsidRDefault="00EC73F8" w:rsidP="00FB6F88">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rsidR="002A6B50" w:rsidRPr="00AA65A7" w:rsidRDefault="00EC73F8" w:rsidP="00FB6F88">
            <w:pPr>
              <w:suppressAutoHyphens/>
              <w:ind w:left="57" w:right="57"/>
              <w:jc w:val="center"/>
              <w:rPr>
                <w:rFonts w:ascii="Arial" w:hAnsi="Arial" w:cs="Arial"/>
                <w:sz w:val="18"/>
                <w:szCs w:val="18"/>
              </w:rPr>
            </w:pPr>
            <w:r>
              <w:rPr>
                <w:rFonts w:ascii="Arial" w:hAnsi="Arial" w:cs="Arial"/>
                <w:sz w:val="18"/>
                <w:szCs w:val="18"/>
              </w:rPr>
              <w:t>Rovnomerna</w:t>
            </w:r>
          </w:p>
        </w:tc>
        <w:tc>
          <w:tcPr>
            <w:tcW w:w="1980" w:type="dxa"/>
            <w:vAlign w:val="bottom"/>
          </w:tcPr>
          <w:p w:rsidR="002A6B50" w:rsidRPr="00EC73F8" w:rsidRDefault="00EC73F8" w:rsidP="00FB6F88">
            <w:pPr>
              <w:suppressAutoHyphens/>
              <w:ind w:left="57" w:right="57"/>
              <w:jc w:val="center"/>
              <w:rPr>
                <w:rFonts w:ascii="Arial" w:hAnsi="Arial" w:cs="Arial"/>
                <w:sz w:val="18"/>
                <w:szCs w:val="18"/>
              </w:rPr>
            </w:pPr>
            <w:r>
              <w:rPr>
                <w:rFonts w:ascii="Arial" w:hAnsi="Arial" w:cs="Arial"/>
                <w:sz w:val="18"/>
                <w:szCs w:val="18"/>
              </w:rPr>
              <w:t>5</w:t>
            </w:r>
          </w:p>
        </w:tc>
      </w:tr>
      <w:tr w:rsidR="00AC117B" w:rsidRPr="00AA65A7" w:rsidTr="00D76F42">
        <w:trPr>
          <w:cantSplit/>
        </w:trPr>
        <w:tc>
          <w:tcPr>
            <w:tcW w:w="3346" w:type="dxa"/>
            <w:vAlign w:val="bottom"/>
          </w:tcPr>
          <w:p w:rsidR="002A6B50" w:rsidRPr="002D3E64" w:rsidRDefault="00AC117B" w:rsidP="00FB6F88">
            <w:pPr>
              <w:suppressAutoHyphens/>
              <w:rPr>
                <w:rFonts w:ascii="Arial" w:hAnsi="Arial" w:cs="Arial"/>
                <w:sz w:val="18"/>
                <w:szCs w:val="18"/>
              </w:rPr>
            </w:pPr>
            <w:r w:rsidRPr="002D3E64">
              <w:rPr>
                <w:rFonts w:ascii="Arial" w:hAnsi="Arial" w:cs="Arial"/>
                <w:sz w:val="18"/>
                <w:szCs w:val="18"/>
              </w:rPr>
              <w:t>Samostatn</w:t>
            </w:r>
            <w:r w:rsidR="00E17F96" w:rsidRPr="002D3E64">
              <w:rPr>
                <w:rFonts w:ascii="Arial" w:hAnsi="Arial" w:cs="Arial"/>
                <w:sz w:val="18"/>
                <w:szCs w:val="18"/>
              </w:rPr>
              <w:t>ý hnuteľný</w:t>
            </w:r>
            <w:r w:rsidRPr="002D3E64">
              <w:rPr>
                <w:rFonts w:ascii="Arial" w:hAnsi="Arial" w:cs="Arial"/>
                <w:sz w:val="18"/>
                <w:szCs w:val="18"/>
              </w:rPr>
              <w:t xml:space="preserve"> </w:t>
            </w:r>
            <w:r w:rsidR="00E17F96" w:rsidRPr="002D3E64">
              <w:rPr>
                <w:rFonts w:ascii="Arial" w:hAnsi="Arial" w:cs="Arial"/>
                <w:sz w:val="18"/>
                <w:szCs w:val="18"/>
              </w:rPr>
              <w:t>majetok</w:t>
            </w:r>
          </w:p>
        </w:tc>
        <w:tc>
          <w:tcPr>
            <w:tcW w:w="1980" w:type="dxa"/>
            <w:vAlign w:val="bottom"/>
          </w:tcPr>
          <w:p w:rsidR="002A6B50" w:rsidRPr="00AA65A7" w:rsidRDefault="00EC73F8"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AA65A7" w:rsidRDefault="00EC73F8" w:rsidP="00FB6F88">
            <w:pPr>
              <w:suppressAutoHyphens/>
              <w:ind w:left="57" w:right="57"/>
              <w:jc w:val="center"/>
              <w:rPr>
                <w:rFonts w:ascii="Arial" w:hAnsi="Arial" w:cs="Arial"/>
                <w:sz w:val="18"/>
                <w:szCs w:val="18"/>
              </w:rPr>
            </w:pPr>
            <w:r>
              <w:rPr>
                <w:rFonts w:ascii="Arial" w:hAnsi="Arial" w:cs="Arial"/>
                <w:sz w:val="18"/>
                <w:szCs w:val="18"/>
              </w:rPr>
              <w:t>Rovnomerna</w:t>
            </w:r>
          </w:p>
        </w:tc>
        <w:tc>
          <w:tcPr>
            <w:tcW w:w="1980" w:type="dxa"/>
            <w:vAlign w:val="bottom"/>
          </w:tcPr>
          <w:p w:rsidR="002A6B50" w:rsidRPr="00EC73F8" w:rsidRDefault="00EC73F8" w:rsidP="00FB6F88">
            <w:pPr>
              <w:suppressAutoHyphens/>
              <w:ind w:left="57" w:right="57"/>
              <w:jc w:val="center"/>
              <w:rPr>
                <w:rFonts w:ascii="Arial" w:hAnsi="Arial" w:cs="Arial"/>
                <w:sz w:val="18"/>
                <w:szCs w:val="18"/>
              </w:rPr>
            </w:pPr>
            <w:r w:rsidRPr="00EC73F8">
              <w:rPr>
                <w:rFonts w:ascii="Arial" w:hAnsi="Arial" w:cs="Arial"/>
                <w:sz w:val="18"/>
                <w:szCs w:val="18"/>
              </w:rPr>
              <w:t>25</w:t>
            </w:r>
          </w:p>
        </w:tc>
      </w:tr>
      <w:tr w:rsidR="00DD1079" w:rsidRPr="00AA65A7" w:rsidTr="00D76F42">
        <w:trPr>
          <w:cantSplit/>
        </w:trPr>
        <w:tc>
          <w:tcPr>
            <w:tcW w:w="3346" w:type="dxa"/>
            <w:vAlign w:val="bottom"/>
          </w:tcPr>
          <w:p w:rsidR="002A6B50" w:rsidRPr="002D3E64" w:rsidRDefault="00122C5E" w:rsidP="00FB6F88">
            <w:pPr>
              <w:suppressAutoHyphens/>
              <w:rPr>
                <w:rFonts w:ascii="Arial" w:hAnsi="Arial" w:cs="Arial"/>
                <w:i/>
                <w:sz w:val="18"/>
                <w:szCs w:val="18"/>
              </w:rPr>
            </w:pPr>
            <w:r w:rsidRPr="002D3E64">
              <w:rPr>
                <w:rFonts w:ascii="Arial" w:hAnsi="Arial" w:cs="Arial"/>
                <w:i/>
                <w:sz w:val="18"/>
                <w:szCs w:val="18"/>
              </w:rPr>
              <w:t xml:space="preserve"> </w:t>
            </w:r>
            <w:r w:rsidR="00DD1079" w:rsidRPr="002D3E64">
              <w:rPr>
                <w:rFonts w:ascii="Arial" w:hAnsi="Arial" w:cs="Arial"/>
                <w:i/>
                <w:sz w:val="18"/>
                <w:szCs w:val="18"/>
              </w:rPr>
              <w:t>Stroje, prístroje a zariadenia</w:t>
            </w:r>
          </w:p>
        </w:tc>
        <w:tc>
          <w:tcPr>
            <w:tcW w:w="1980" w:type="dxa"/>
            <w:vAlign w:val="bottom"/>
          </w:tcPr>
          <w:p w:rsidR="002A6B50" w:rsidRPr="00AA65A7" w:rsidRDefault="00EC73F8"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AA65A7" w:rsidRDefault="00EC73F8" w:rsidP="00FB6F88">
            <w:pPr>
              <w:suppressAutoHyphens/>
              <w:ind w:left="57" w:right="57"/>
              <w:jc w:val="center"/>
              <w:rPr>
                <w:rFonts w:ascii="Arial" w:hAnsi="Arial" w:cs="Arial"/>
                <w:sz w:val="18"/>
                <w:szCs w:val="18"/>
              </w:rPr>
            </w:pPr>
            <w:r>
              <w:rPr>
                <w:rFonts w:ascii="Arial" w:hAnsi="Arial" w:cs="Arial"/>
                <w:sz w:val="18"/>
                <w:szCs w:val="18"/>
              </w:rPr>
              <w:t>Rovnomerna</w:t>
            </w:r>
          </w:p>
        </w:tc>
        <w:tc>
          <w:tcPr>
            <w:tcW w:w="1980" w:type="dxa"/>
            <w:vAlign w:val="bottom"/>
          </w:tcPr>
          <w:p w:rsidR="002A6B50" w:rsidRPr="00EC73F8" w:rsidRDefault="00EC73F8" w:rsidP="00FB6F88">
            <w:pPr>
              <w:suppressAutoHyphens/>
              <w:ind w:left="57" w:right="57"/>
              <w:jc w:val="center"/>
              <w:rPr>
                <w:rFonts w:ascii="Arial" w:hAnsi="Arial" w:cs="Arial"/>
                <w:sz w:val="18"/>
                <w:szCs w:val="18"/>
              </w:rPr>
            </w:pPr>
            <w:r w:rsidRPr="00EC73F8">
              <w:rPr>
                <w:rFonts w:ascii="Arial" w:hAnsi="Arial" w:cs="Arial"/>
                <w:sz w:val="18"/>
                <w:szCs w:val="18"/>
              </w:rPr>
              <w:t>25</w:t>
            </w:r>
          </w:p>
        </w:tc>
      </w:tr>
      <w:tr w:rsidR="00AD6B0E" w:rsidRPr="00AA65A7" w:rsidTr="00D76F42">
        <w:trPr>
          <w:cantSplit/>
        </w:trPr>
        <w:tc>
          <w:tcPr>
            <w:tcW w:w="3346" w:type="dxa"/>
            <w:vAlign w:val="bottom"/>
          </w:tcPr>
          <w:p w:rsidR="00AD6B0E" w:rsidRDefault="00AD6B0E" w:rsidP="00FB6F88">
            <w:pPr>
              <w:suppressAutoHyphens/>
              <w:rPr>
                <w:rFonts w:ascii="Arial" w:hAnsi="Arial" w:cs="Arial"/>
                <w:i/>
                <w:sz w:val="18"/>
                <w:szCs w:val="18"/>
              </w:rPr>
            </w:pPr>
            <w:r>
              <w:rPr>
                <w:rFonts w:ascii="Arial" w:hAnsi="Arial" w:cs="Arial"/>
                <w:i/>
                <w:sz w:val="18"/>
                <w:szCs w:val="18"/>
              </w:rPr>
              <w:t>Majetok obstaraný leasingom</w:t>
            </w:r>
          </w:p>
        </w:tc>
        <w:tc>
          <w:tcPr>
            <w:tcW w:w="1980" w:type="dxa"/>
            <w:vAlign w:val="bottom"/>
          </w:tcPr>
          <w:p w:rsidR="00AD6B0E" w:rsidRDefault="00AD6B0E"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AD6B0E" w:rsidRDefault="00AD6B0E"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AD6B0E" w:rsidRPr="00EC73F8" w:rsidRDefault="00AD6B0E" w:rsidP="00FB6F88">
            <w:pPr>
              <w:suppressAutoHyphens/>
              <w:ind w:left="57" w:right="57"/>
              <w:jc w:val="center"/>
              <w:rPr>
                <w:rFonts w:ascii="Arial" w:hAnsi="Arial" w:cs="Arial"/>
                <w:sz w:val="18"/>
                <w:szCs w:val="18"/>
              </w:rPr>
            </w:pPr>
            <w:r>
              <w:rPr>
                <w:rFonts w:ascii="Arial" w:hAnsi="Arial" w:cs="Arial"/>
                <w:sz w:val="18"/>
                <w:szCs w:val="18"/>
              </w:rPr>
              <w:t>16,67</w:t>
            </w:r>
          </w:p>
        </w:tc>
      </w:tr>
      <w:tr w:rsidR="00DD1079" w:rsidRPr="00AA65A7" w:rsidTr="00D76F42">
        <w:trPr>
          <w:cantSplit/>
        </w:trPr>
        <w:tc>
          <w:tcPr>
            <w:tcW w:w="3346" w:type="dxa"/>
            <w:vAlign w:val="bottom"/>
          </w:tcPr>
          <w:p w:rsidR="002A6B50" w:rsidRPr="002D3E64" w:rsidRDefault="00DD1079" w:rsidP="00FB6F88">
            <w:pPr>
              <w:suppressAutoHyphens/>
              <w:rPr>
                <w:rFonts w:ascii="Arial" w:hAnsi="Arial" w:cs="Arial"/>
                <w:i/>
                <w:sz w:val="18"/>
                <w:szCs w:val="18"/>
              </w:rPr>
            </w:pPr>
            <w:r w:rsidRPr="002D3E64">
              <w:rPr>
                <w:rFonts w:ascii="Arial" w:hAnsi="Arial" w:cs="Arial"/>
                <w:i/>
                <w:sz w:val="18"/>
                <w:szCs w:val="18"/>
              </w:rPr>
              <w:t>Dopravné prostriedky</w:t>
            </w:r>
          </w:p>
        </w:tc>
        <w:tc>
          <w:tcPr>
            <w:tcW w:w="1980" w:type="dxa"/>
            <w:vAlign w:val="bottom"/>
          </w:tcPr>
          <w:p w:rsidR="002A6B50" w:rsidRPr="00AA65A7" w:rsidRDefault="00EC73F8"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AA65A7" w:rsidRDefault="00EC73F8" w:rsidP="00FB6F88">
            <w:pPr>
              <w:suppressAutoHyphens/>
              <w:ind w:left="57" w:right="57"/>
              <w:jc w:val="center"/>
              <w:rPr>
                <w:rFonts w:ascii="Arial" w:hAnsi="Arial" w:cs="Arial"/>
                <w:sz w:val="18"/>
                <w:szCs w:val="18"/>
              </w:rPr>
            </w:pPr>
            <w:r>
              <w:rPr>
                <w:rFonts w:ascii="Arial" w:hAnsi="Arial" w:cs="Arial"/>
                <w:sz w:val="18"/>
                <w:szCs w:val="18"/>
              </w:rPr>
              <w:t>Rovnomerna</w:t>
            </w:r>
          </w:p>
        </w:tc>
        <w:tc>
          <w:tcPr>
            <w:tcW w:w="1980" w:type="dxa"/>
            <w:vAlign w:val="bottom"/>
          </w:tcPr>
          <w:p w:rsidR="002A6B50" w:rsidRPr="00EC73F8" w:rsidRDefault="00EC73F8" w:rsidP="00FB6F88">
            <w:pPr>
              <w:suppressAutoHyphens/>
              <w:ind w:left="57" w:right="57"/>
              <w:jc w:val="center"/>
              <w:rPr>
                <w:rFonts w:ascii="Arial" w:hAnsi="Arial" w:cs="Arial"/>
                <w:sz w:val="18"/>
                <w:szCs w:val="18"/>
              </w:rPr>
            </w:pPr>
            <w:r w:rsidRPr="00EC73F8">
              <w:rPr>
                <w:rFonts w:ascii="Arial" w:hAnsi="Arial" w:cs="Arial"/>
                <w:sz w:val="18"/>
                <w:szCs w:val="18"/>
              </w:rPr>
              <w:t>25</w:t>
            </w:r>
          </w:p>
        </w:tc>
      </w:tr>
      <w:tr w:rsidR="00DD1079" w:rsidRPr="00E63C40" w:rsidTr="00D76F42">
        <w:trPr>
          <w:cantSplit/>
        </w:trPr>
        <w:tc>
          <w:tcPr>
            <w:tcW w:w="3346" w:type="dxa"/>
            <w:vAlign w:val="bottom"/>
          </w:tcPr>
          <w:p w:rsidR="002A6B50" w:rsidRPr="002D3E64" w:rsidRDefault="002A6B50" w:rsidP="00FB6F88">
            <w:pPr>
              <w:suppressAutoHyphens/>
              <w:rPr>
                <w:rFonts w:ascii="Arial" w:hAnsi="Arial" w:cs="Arial"/>
                <w:sz w:val="18"/>
                <w:szCs w:val="18"/>
              </w:rPr>
            </w:pPr>
            <w:r w:rsidRPr="002D3E64">
              <w:rPr>
                <w:rFonts w:ascii="Arial" w:hAnsi="Arial" w:cs="Arial"/>
                <w:sz w:val="18"/>
                <w:szCs w:val="18"/>
              </w:rPr>
              <w:t>Hmotný majetok, ktorého obstarávacia cena neprevýši 1 700 EUR</w:t>
            </w:r>
          </w:p>
        </w:tc>
        <w:tc>
          <w:tcPr>
            <w:tcW w:w="1980" w:type="dxa"/>
            <w:vAlign w:val="bottom"/>
          </w:tcPr>
          <w:p w:rsidR="002A6B50" w:rsidRPr="00E63C40" w:rsidRDefault="00EC73F8"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E63C40" w:rsidRDefault="00EC73F8" w:rsidP="00FB6F88">
            <w:pPr>
              <w:suppressAutoHyphens/>
              <w:ind w:left="57" w:right="57"/>
              <w:jc w:val="center"/>
              <w:rPr>
                <w:rFonts w:ascii="Arial" w:hAnsi="Arial" w:cs="Arial"/>
                <w:sz w:val="18"/>
                <w:szCs w:val="18"/>
              </w:rPr>
            </w:pPr>
            <w:r>
              <w:rPr>
                <w:rFonts w:ascii="Arial" w:hAnsi="Arial" w:cs="Arial"/>
                <w:sz w:val="18"/>
                <w:szCs w:val="18"/>
              </w:rPr>
              <w:t>Jednorazovo</w:t>
            </w:r>
          </w:p>
        </w:tc>
        <w:tc>
          <w:tcPr>
            <w:tcW w:w="1980" w:type="dxa"/>
            <w:vAlign w:val="bottom"/>
          </w:tcPr>
          <w:p w:rsidR="002A6B50" w:rsidRPr="00E63C40" w:rsidRDefault="00EC73F8" w:rsidP="00FB6F88">
            <w:pPr>
              <w:suppressAutoHyphens/>
              <w:ind w:left="57" w:right="57"/>
              <w:jc w:val="center"/>
              <w:rPr>
                <w:rFonts w:ascii="Arial" w:hAnsi="Arial" w:cs="Arial"/>
                <w:sz w:val="18"/>
                <w:szCs w:val="18"/>
              </w:rPr>
            </w:pPr>
            <w:r>
              <w:rPr>
                <w:rFonts w:ascii="Arial" w:hAnsi="Arial" w:cs="Arial"/>
                <w:sz w:val="18"/>
                <w:szCs w:val="18"/>
              </w:rPr>
              <w:t>100</w:t>
            </w:r>
          </w:p>
        </w:tc>
      </w:tr>
    </w:tbl>
    <w:p w:rsidR="00A3677A" w:rsidRPr="00E63C40" w:rsidRDefault="00A3677A" w:rsidP="00374586">
      <w:pPr>
        <w:pStyle w:val="odstavec"/>
      </w:pPr>
    </w:p>
    <w:p w:rsidR="00A3677A" w:rsidRPr="00E63C40" w:rsidRDefault="00A3677A" w:rsidP="00374586">
      <w:pPr>
        <w:pStyle w:val="odstavec"/>
      </w:pPr>
    </w:p>
    <w:p w:rsidR="00A3677A" w:rsidRPr="00E63C40" w:rsidRDefault="00DD1079" w:rsidP="00374586">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374586">
      <w:pPr>
        <w:pStyle w:val="odstavec"/>
      </w:pPr>
    </w:p>
    <w:p w:rsidR="00A3677A" w:rsidRDefault="00A3677A" w:rsidP="00374586">
      <w:pPr>
        <w:pStyle w:val="odstavec"/>
      </w:pPr>
    </w:p>
    <w:p w:rsidR="00075DE5" w:rsidRDefault="00075DE5" w:rsidP="00374586">
      <w:pPr>
        <w:pStyle w:val="odstavec"/>
      </w:pPr>
    </w:p>
    <w:p w:rsidR="0057525B" w:rsidRPr="00E63C40" w:rsidRDefault="0057525B" w:rsidP="00374586">
      <w:pPr>
        <w:pStyle w:val="odstavec"/>
      </w:pPr>
    </w:p>
    <w:p w:rsidR="002A6B50" w:rsidRDefault="00DD1079" w:rsidP="003B089E">
      <w:pPr>
        <w:pStyle w:val="abc"/>
      </w:pPr>
      <w:r w:rsidRPr="00E63C40">
        <w:t>Zásoby</w:t>
      </w:r>
    </w:p>
    <w:p w:rsidR="0057525B" w:rsidRPr="00E63C40" w:rsidRDefault="0057525B" w:rsidP="003B089E">
      <w:pPr>
        <w:pStyle w:val="abc"/>
        <w:numPr>
          <w:ilvl w:val="0"/>
          <w:numId w:val="0"/>
        </w:numPr>
        <w:ind w:left="425"/>
      </w:pPr>
    </w:p>
    <w:p w:rsidR="00A3677A" w:rsidRPr="00E63C40" w:rsidRDefault="00DD1079" w:rsidP="00374586">
      <w:pPr>
        <w:pStyle w:val="odstavec"/>
      </w:pPr>
      <w:r w:rsidRPr="00E63C40">
        <w:t>Zásoby nakupované sa oceňujú obstarávacou cenou</w:t>
      </w:r>
      <w:r w:rsidR="00FF61F6">
        <w:t>. N</w:t>
      </w:r>
      <w:r w:rsidRPr="00E63C40">
        <w:t>áklady súvisiace s obstaraním (clo, prepravu, poistné, provízie a pod.)</w:t>
      </w:r>
      <w:r w:rsidR="00F91BAD" w:rsidRPr="00E63C40">
        <w:t xml:space="preserve"> </w:t>
      </w:r>
      <w:r w:rsidR="00FF61F6">
        <w:t xml:space="preserve"> sa účtujú na analytických účtoch a mesačne sa rozpúšťajú</w:t>
      </w:r>
      <w:r w:rsidR="00F91BAD" w:rsidRPr="00E63C40">
        <w:t>.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Úbytok zásob sa účtuje v cene zistenej metódou </w:t>
      </w:r>
      <w:r w:rsidR="002A6B50" w:rsidRPr="0057525B">
        <w:t>FIFO</w:t>
      </w:r>
    </w:p>
    <w:p w:rsidR="00A3677A" w:rsidRPr="00E63C40" w:rsidRDefault="00A3677A" w:rsidP="00374586">
      <w:pPr>
        <w:pStyle w:val="odstavec"/>
      </w:pPr>
    </w:p>
    <w:p w:rsidR="00A3677A" w:rsidRPr="00400CEA" w:rsidRDefault="00DD1079" w:rsidP="00374586">
      <w:pPr>
        <w:pStyle w:val="odstavec"/>
      </w:pPr>
      <w:r w:rsidRPr="00400CEA">
        <w:t>Zásoby vytvorené vlastnou činnosťou sa oceňujú vlastnými nákladmi. Vlastné náklady sú priame náklady (priamy materiál, priame mzdy a ostatné priame náklady) a časť nepriamych nákla</w:t>
      </w:r>
      <w:r w:rsidR="002D123E" w:rsidRPr="00400CEA">
        <w:t>dov bezprostredne súvisiacich s </w:t>
      </w:r>
      <w:r w:rsidRPr="00400CEA">
        <w:t>vytvorením zásob vlastnou činnosťou (výrobná réžia). Výrobná réžia sa do vlastných nákladov zahrňuje v závislosti od stupňa rozpracovanosti týchto zásob.</w:t>
      </w:r>
    </w:p>
    <w:p w:rsidR="00A3677A" w:rsidRPr="00400CEA" w:rsidRDefault="00A3677A" w:rsidP="00374586">
      <w:pPr>
        <w:pStyle w:val="odstavec"/>
      </w:pPr>
    </w:p>
    <w:p w:rsidR="002A436B" w:rsidRPr="00400CEA" w:rsidRDefault="002A436B" w:rsidP="00FB6F88">
      <w:pPr>
        <w:suppressAutoHyphens/>
        <w:rPr>
          <w:rFonts w:ascii="Arial" w:hAnsi="Arial" w:cs="Arial"/>
          <w:bCs/>
          <w:iCs/>
          <w:color w:val="00B0F0"/>
          <w:sz w:val="20"/>
          <w:szCs w:val="20"/>
        </w:rPr>
      </w:pPr>
    </w:p>
    <w:p w:rsidR="00A3677A" w:rsidRPr="00E63C40" w:rsidRDefault="00A3677A" w:rsidP="00374586">
      <w:pPr>
        <w:pStyle w:val="odstavec"/>
      </w:pPr>
    </w:p>
    <w:p w:rsidR="00A3677A" w:rsidRPr="00E63C40" w:rsidRDefault="00DD1079" w:rsidP="00374586">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rsidP="00374586">
      <w:pPr>
        <w:pStyle w:val="odstavec"/>
      </w:pPr>
    </w:p>
    <w:p w:rsidR="001C6DD9" w:rsidRDefault="001C6DD9" w:rsidP="00FB6F88">
      <w:pPr>
        <w:suppressAutoHyphens/>
        <w:rPr>
          <w:rFonts w:ascii="Arial" w:hAnsi="Arial" w:cs="Arial"/>
          <w:b/>
          <w:sz w:val="20"/>
          <w:szCs w:val="20"/>
        </w:rPr>
      </w:pPr>
    </w:p>
    <w:p w:rsidR="005D49E9" w:rsidRDefault="005C39C1" w:rsidP="003B089E">
      <w:pPr>
        <w:pStyle w:val="abc"/>
      </w:pPr>
      <w:r w:rsidRPr="00E63C40">
        <w:t>Pohľadávky</w:t>
      </w:r>
    </w:p>
    <w:p w:rsidR="00A3677A" w:rsidRPr="00E63C40" w:rsidRDefault="00DD1079" w:rsidP="00374586">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rsidP="00374586">
      <w:pPr>
        <w:pStyle w:val="odstavec"/>
      </w:pPr>
    </w:p>
    <w:p w:rsidR="00A3677A" w:rsidRPr="00E63C40" w:rsidRDefault="00DD1079" w:rsidP="00374586">
      <w:pPr>
        <w:pStyle w:val="odstavec"/>
      </w:pPr>
      <w:r w:rsidRPr="00AE1C59">
        <w:t>Ak je zostatková doba splatnosti pohľadávky dlhšia než jeden rok</w:t>
      </w:r>
      <w:r w:rsidRPr="00E63C40">
        <w:t>,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374586">
      <w:pPr>
        <w:pStyle w:val="odstavec"/>
      </w:pPr>
    </w:p>
    <w:p w:rsidR="002A6B50" w:rsidRPr="00E63C40" w:rsidRDefault="00122C5E" w:rsidP="003B089E">
      <w:pPr>
        <w:pStyle w:val="abc"/>
      </w:pPr>
      <w:r w:rsidRPr="00E63C40">
        <w:t>Finančné účty</w:t>
      </w:r>
    </w:p>
    <w:p w:rsidR="00A3677A" w:rsidRDefault="0090780E" w:rsidP="00374586">
      <w:pPr>
        <w:pStyle w:val="odstavec"/>
        <w:rPr>
          <w:color w:val="00B0F0"/>
        </w:rPr>
      </w:pPr>
      <w:r w:rsidRPr="00E63C40">
        <w:t>Finančné účty tvorí peňažná hotovosť</w:t>
      </w:r>
      <w:r w:rsidR="00F618CD" w:rsidRPr="00E63C40">
        <w:t xml:space="preserve"> </w:t>
      </w:r>
      <w:r w:rsidR="00F618CD" w:rsidRPr="00666C86">
        <w:t>a</w:t>
      </w:r>
      <w:r w:rsidR="00666C86">
        <w:t xml:space="preserve"> zostatky na bankových účtoch, </w:t>
      </w:r>
      <w:r w:rsidRPr="00E63C40">
        <w:t xml:space="preserve">pričom riziko zmeny hodnoty tohto majetku je zanedbateľne nízke. </w:t>
      </w:r>
    </w:p>
    <w:p w:rsidR="00A459A2" w:rsidRPr="00E63C40" w:rsidRDefault="00A459A2" w:rsidP="00374586">
      <w:pPr>
        <w:pStyle w:val="odstavec"/>
      </w:pPr>
    </w:p>
    <w:p w:rsidR="002A6B50" w:rsidRPr="00E63C40" w:rsidRDefault="00C723D4" w:rsidP="003B089E">
      <w:pPr>
        <w:pStyle w:val="abc"/>
      </w:pPr>
      <w:r w:rsidRPr="00E63C40">
        <w:t>Náklady budúcich období a príjmy budúcich období</w:t>
      </w:r>
    </w:p>
    <w:p w:rsidR="00A3677A" w:rsidRPr="00E63C40" w:rsidRDefault="00C723D4" w:rsidP="00374586">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374586">
      <w:pPr>
        <w:pStyle w:val="odstavec"/>
      </w:pPr>
    </w:p>
    <w:p w:rsidR="00A3677A" w:rsidRPr="00E63C40" w:rsidRDefault="00A3677A" w:rsidP="00374586">
      <w:pPr>
        <w:pStyle w:val="odstavec"/>
      </w:pPr>
    </w:p>
    <w:p w:rsidR="002A6B50" w:rsidRPr="00E63C40" w:rsidRDefault="00A54AF7" w:rsidP="003B089E">
      <w:pPr>
        <w:pStyle w:val="abc"/>
      </w:pPr>
      <w:r w:rsidRPr="00E63C40">
        <w:t>Opravné položky</w:t>
      </w:r>
    </w:p>
    <w:p w:rsidR="00A3677A" w:rsidRPr="00E63C40" w:rsidRDefault="00A54AF7" w:rsidP="00374586">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374586">
      <w:pPr>
        <w:pStyle w:val="odstavec"/>
      </w:pPr>
    </w:p>
    <w:p w:rsidR="002A6B50" w:rsidRPr="00E63C40" w:rsidRDefault="00DD1079" w:rsidP="003B089E">
      <w:pPr>
        <w:pStyle w:val="abc"/>
      </w:pPr>
      <w:r w:rsidRPr="00E63C40">
        <w:t>Rezervy</w:t>
      </w:r>
    </w:p>
    <w:p w:rsidR="00A3677A" w:rsidRPr="00E63C40" w:rsidRDefault="000C4682" w:rsidP="00374586">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374586">
      <w:pPr>
        <w:pStyle w:val="odstavec"/>
      </w:pPr>
    </w:p>
    <w:p w:rsidR="00A3677A" w:rsidRPr="00E63C40" w:rsidRDefault="000C4682" w:rsidP="00374586">
      <w:pPr>
        <w:pStyle w:val="odstavec"/>
      </w:pPr>
      <w:r w:rsidRPr="00E63C40">
        <w:lastRenderedPageBreak/>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374586">
      <w:pPr>
        <w:pStyle w:val="odstavec"/>
      </w:pPr>
    </w:p>
    <w:p w:rsidR="00A3677A" w:rsidRPr="00E63C40" w:rsidRDefault="00D14B83" w:rsidP="00374586">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374586">
      <w:pPr>
        <w:pStyle w:val="odstavec"/>
      </w:pPr>
    </w:p>
    <w:p w:rsidR="00A3677A" w:rsidRDefault="00B0184F" w:rsidP="00374586">
      <w:pPr>
        <w:pStyle w:val="odstavec"/>
      </w:pPr>
      <w:r w:rsidRPr="00E63C40">
        <w:t>Spoločnosť vytvorila rezervy na</w:t>
      </w:r>
      <w:r w:rsidR="003B089E">
        <w:t xml:space="preserve"> nevyčerpané dovolenky a odvody, rezervu na overenie účtovnej závierky</w:t>
      </w:r>
      <w:r w:rsidR="007207CC">
        <w:t>.</w:t>
      </w:r>
      <w:r w:rsidR="003B089E">
        <w:t xml:space="preserve"> </w:t>
      </w:r>
    </w:p>
    <w:p w:rsidR="00FB2904" w:rsidRPr="00E63C40" w:rsidRDefault="00FB2904" w:rsidP="00374586">
      <w:pPr>
        <w:pStyle w:val="odstavec"/>
      </w:pPr>
    </w:p>
    <w:p w:rsidR="002A6B50" w:rsidRPr="00E63C40" w:rsidRDefault="00C723D4" w:rsidP="003B089E">
      <w:pPr>
        <w:pStyle w:val="abc"/>
      </w:pPr>
      <w:r w:rsidRPr="00E63C40">
        <w:t>Záväzky</w:t>
      </w:r>
    </w:p>
    <w:p w:rsidR="00A3677A" w:rsidRPr="00E63C40" w:rsidRDefault="00C723D4" w:rsidP="00374586">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374586">
      <w:pPr>
        <w:pStyle w:val="odstavec"/>
      </w:pPr>
    </w:p>
    <w:p w:rsidR="002A6B50" w:rsidRPr="00E63C40" w:rsidRDefault="00897A48" w:rsidP="003B089E">
      <w:pPr>
        <w:pStyle w:val="abc"/>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2A6B50" w:rsidRPr="00E63C40" w:rsidRDefault="002A6B50" w:rsidP="00FB6F88">
      <w:pPr>
        <w:pStyle w:val="ABC-paragrahinNotes"/>
        <w:suppressAutoHyphens/>
        <w:spacing w:after="0"/>
        <w:ind w:left="425"/>
        <w:rPr>
          <w:rFonts w:cs="Arial"/>
          <w:sz w:val="20"/>
          <w:lang w:val="sk-SK"/>
        </w:rPr>
      </w:pPr>
    </w:p>
    <w:p w:rsidR="00420C91" w:rsidRDefault="00420C91" w:rsidP="00FB6F88">
      <w:pPr>
        <w:pStyle w:val="ABC-paragrahinNotes"/>
        <w:suppressAutoHyphens/>
        <w:spacing w:after="0"/>
        <w:ind w:left="425"/>
        <w:rPr>
          <w:rFonts w:cs="Arial"/>
          <w:i/>
          <w:color w:val="00B050"/>
          <w:sz w:val="20"/>
          <w:szCs w:val="24"/>
          <w:lang w:val="sk-SK" w:eastAsia="sk-SK"/>
        </w:rPr>
      </w:pPr>
    </w:p>
    <w:p w:rsidR="007207CC" w:rsidRDefault="007207CC" w:rsidP="00FB6F88">
      <w:pPr>
        <w:pStyle w:val="ABC-paragrahinNotes"/>
        <w:suppressAutoHyphens/>
        <w:spacing w:after="0"/>
        <w:ind w:left="425"/>
        <w:rPr>
          <w:rFonts w:cs="Arial"/>
          <w:i/>
          <w:color w:val="00B050"/>
          <w:sz w:val="20"/>
          <w:szCs w:val="24"/>
          <w:lang w:val="sk-SK" w:eastAsia="sk-SK"/>
        </w:rPr>
      </w:pPr>
    </w:p>
    <w:p w:rsidR="002A6B50" w:rsidRPr="00E63C40" w:rsidRDefault="00B90E35" w:rsidP="003B089E">
      <w:pPr>
        <w:pStyle w:val="abc"/>
      </w:pPr>
      <w:r w:rsidRPr="00E63C40">
        <w:t>Splatná daň z príjmu</w:t>
      </w:r>
    </w:p>
    <w:p w:rsidR="00A3677A" w:rsidRPr="00E63C40" w:rsidRDefault="00523395" w:rsidP="00374586">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374586">
      <w:pPr>
        <w:pStyle w:val="odstavec"/>
      </w:pPr>
    </w:p>
    <w:p w:rsidR="002375B8" w:rsidRDefault="002375B8" w:rsidP="00FB6F88">
      <w:pPr>
        <w:suppressAutoHyphens/>
        <w:rPr>
          <w:rFonts w:ascii="Arial" w:hAnsi="Arial" w:cs="Arial"/>
          <w:b/>
          <w:sz w:val="20"/>
          <w:szCs w:val="20"/>
        </w:rPr>
      </w:pPr>
    </w:p>
    <w:p w:rsidR="002A6B50" w:rsidRPr="00E63C40" w:rsidRDefault="00DD1079" w:rsidP="003B089E">
      <w:pPr>
        <w:pStyle w:val="abc"/>
      </w:pPr>
      <w:r w:rsidRPr="00E63C40">
        <w:t>Odložená daň z príjmu</w:t>
      </w:r>
    </w:p>
    <w:p w:rsidR="00A3677A" w:rsidRPr="00E63C40" w:rsidRDefault="00DD1079" w:rsidP="00374586">
      <w:pPr>
        <w:pStyle w:val="odstavec"/>
      </w:pPr>
      <w:r w:rsidRPr="00E63C40">
        <w:t xml:space="preserve">Odložená daň z príjmu </w:t>
      </w:r>
      <w:r w:rsidR="00122C5E" w:rsidRPr="00E63C40">
        <w:t>vyplýva z</w:t>
      </w:r>
      <w:r w:rsidRPr="00E63C40">
        <w:t>:</w:t>
      </w:r>
    </w:p>
    <w:p w:rsidR="00A3677A" w:rsidRPr="00E63C40" w:rsidRDefault="00A3677A" w:rsidP="00374586">
      <w:pPr>
        <w:pStyle w:val="odstavec"/>
      </w:pPr>
    </w:p>
    <w:p w:rsidR="00A3677A" w:rsidRPr="00E63C40" w:rsidRDefault="00180B2A" w:rsidP="00374586">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374586">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374586">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374586">
      <w:pPr>
        <w:pStyle w:val="odstavec"/>
      </w:pPr>
    </w:p>
    <w:p w:rsidR="00475AF9" w:rsidRPr="00400CEA" w:rsidRDefault="00475AF9" w:rsidP="00374586">
      <w:pPr>
        <w:pStyle w:val="odstavec"/>
      </w:pPr>
      <w:r w:rsidRPr="00400CEA">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E318DE" w:rsidRDefault="00E318DE" w:rsidP="00FB6F88">
      <w:pPr>
        <w:suppressAutoHyphens/>
        <w:rPr>
          <w:rFonts w:ascii="Arial" w:hAnsi="Arial" w:cs="Arial"/>
          <w:bCs/>
          <w:iCs/>
          <w:sz w:val="20"/>
          <w:szCs w:val="20"/>
        </w:rPr>
      </w:pPr>
    </w:p>
    <w:p w:rsidR="00475AF9" w:rsidRPr="00901313" w:rsidRDefault="00475AF9" w:rsidP="00374586">
      <w:pPr>
        <w:pStyle w:val="odstavec"/>
      </w:pPr>
      <w:r w:rsidRPr="00901313">
        <w:t xml:space="preserve">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w:t>
      </w:r>
      <w:r w:rsidRPr="00901313">
        <w:lastRenderedPageBreak/>
        <w:t>odpočítateľnému dočasnému rozdielu a zdaniteľnému dočasnému rozdielu sa odložená daňová pohľadávka a odložený daňový záväzok neúčtujú ani v nasledujúcich účtovných obdobiach.</w:t>
      </w:r>
    </w:p>
    <w:p w:rsidR="00A3677A" w:rsidRPr="00E63C40" w:rsidRDefault="00A3677A" w:rsidP="00374586">
      <w:pPr>
        <w:pStyle w:val="odstavec"/>
      </w:pPr>
    </w:p>
    <w:p w:rsidR="00A3677A" w:rsidRPr="00E63C40" w:rsidRDefault="00DD1079" w:rsidP="00374586">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374586">
      <w:pPr>
        <w:pStyle w:val="odstavec"/>
      </w:pPr>
    </w:p>
    <w:p w:rsidR="00A3677A" w:rsidRPr="00E63C40" w:rsidRDefault="00DD1079" w:rsidP="00374586">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rsidP="00374586">
      <w:pPr>
        <w:pStyle w:val="odstavec"/>
      </w:pPr>
    </w:p>
    <w:p w:rsidR="005D49E9" w:rsidRDefault="00C723D4" w:rsidP="003B089E">
      <w:pPr>
        <w:pStyle w:val="abc"/>
      </w:pPr>
      <w:r w:rsidRPr="00E63C40">
        <w:t>Výdavky budúcich období a výnosy budúcich období</w:t>
      </w:r>
    </w:p>
    <w:p w:rsidR="00A3677A" w:rsidRPr="00E63C40" w:rsidRDefault="00C723D4" w:rsidP="00374586">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374586">
      <w:pPr>
        <w:pStyle w:val="odstavec"/>
      </w:pPr>
    </w:p>
    <w:p w:rsidR="002A6B50" w:rsidRPr="00E63C40" w:rsidRDefault="00DD1079" w:rsidP="003B089E">
      <w:pPr>
        <w:pStyle w:val="abc"/>
      </w:pPr>
      <w:r w:rsidRPr="00E63C40">
        <w:t>Leasing (Spoločnosť je nájomca)</w:t>
      </w:r>
    </w:p>
    <w:p w:rsidR="00A3677A" w:rsidRPr="00E63C40" w:rsidRDefault="00694D06" w:rsidP="00374586">
      <w:pPr>
        <w:pStyle w:val="odstavec"/>
      </w:pPr>
      <w:r w:rsidRPr="00694D06">
        <w:rPr>
          <w:b/>
          <w:i/>
        </w:rPr>
        <w:t>Finančný leasing</w:t>
      </w:r>
      <w:r w:rsidR="004C71AC">
        <w:rPr>
          <w:b/>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A3677A" w:rsidRPr="00E63C40" w:rsidRDefault="00DD1079" w:rsidP="00374586">
      <w:pPr>
        <w:pStyle w:val="odstavec"/>
      </w:pPr>
      <w:r w:rsidRPr="00E63C40">
        <w:t xml:space="preserve"> </w:t>
      </w:r>
    </w:p>
    <w:p w:rsidR="002375B8" w:rsidRDefault="002375B8" w:rsidP="00FB6F88">
      <w:pPr>
        <w:suppressAutoHyphens/>
        <w:rPr>
          <w:rFonts w:ascii="Arial" w:hAnsi="Arial" w:cs="Arial"/>
          <w:bCs/>
          <w:iCs/>
          <w:sz w:val="20"/>
          <w:szCs w:val="20"/>
        </w:rPr>
      </w:pPr>
    </w:p>
    <w:p w:rsidR="00A3677A" w:rsidRPr="00E63C40" w:rsidRDefault="00DD1079" w:rsidP="00374586">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374586">
      <w:pPr>
        <w:pStyle w:val="odstavec"/>
      </w:pPr>
    </w:p>
    <w:p w:rsidR="00A3677A" w:rsidRDefault="00694D06" w:rsidP="00374586">
      <w:pPr>
        <w:pStyle w:val="odstavec"/>
      </w:pPr>
      <w:r w:rsidRPr="00C419E3">
        <w:rPr>
          <w:b/>
          <w:i/>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505E44" w:rsidRDefault="00505E44" w:rsidP="00374586">
      <w:pPr>
        <w:pStyle w:val="odstavec"/>
      </w:pPr>
    </w:p>
    <w:p w:rsidR="001B66A5" w:rsidRPr="00E63C40" w:rsidRDefault="001B66A5" w:rsidP="00374586">
      <w:pPr>
        <w:pStyle w:val="odstavec"/>
      </w:pPr>
    </w:p>
    <w:p w:rsidR="002A6B50" w:rsidRPr="00E63C40" w:rsidRDefault="00DD1079" w:rsidP="003B089E">
      <w:pPr>
        <w:pStyle w:val="abc"/>
      </w:pPr>
      <w:r w:rsidRPr="00E63C40">
        <w:t>Cudzia mena</w:t>
      </w:r>
    </w:p>
    <w:p w:rsidR="005D49E9" w:rsidRDefault="00DD1079" w:rsidP="00374586">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374586">
      <w:pPr>
        <w:pStyle w:val="odstavec"/>
      </w:pPr>
    </w:p>
    <w:p w:rsidR="005D49E9" w:rsidRDefault="00DD1079" w:rsidP="003B089E">
      <w:pPr>
        <w:pStyle w:val="abc"/>
      </w:pPr>
      <w:r w:rsidRPr="00E63C40">
        <w:t>V</w:t>
      </w:r>
      <w:r w:rsidR="00A8019C" w:rsidRPr="00E63C40">
        <w:t>ykazovanie v</w:t>
      </w:r>
      <w:r w:rsidRPr="00E63C40">
        <w:t>ýnos</w:t>
      </w:r>
      <w:r w:rsidR="00A8019C" w:rsidRPr="00E63C40">
        <w:t>ov</w:t>
      </w:r>
    </w:p>
    <w:p w:rsidR="00A3677A" w:rsidRPr="00E63C40" w:rsidRDefault="00B0184F" w:rsidP="00374586">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374586">
      <w:pPr>
        <w:pStyle w:val="odstavec"/>
      </w:pPr>
    </w:p>
    <w:p w:rsidR="00A3677A" w:rsidRPr="00E63C40" w:rsidRDefault="00B0184F" w:rsidP="00374586">
      <w:pPr>
        <w:pStyle w:val="odstavec"/>
      </w:pPr>
      <w:r w:rsidRPr="00E63C40">
        <w:t>Výnosy z predaja služi</w:t>
      </w:r>
      <w:r w:rsidR="00F85ABF">
        <w:tab/>
      </w:r>
      <w:r w:rsidRPr="00E63C40">
        <w:t>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374586">
      <w:pPr>
        <w:pStyle w:val="odstavec"/>
      </w:pPr>
    </w:p>
    <w:p w:rsidR="00A3677A" w:rsidRPr="00E63C40" w:rsidRDefault="00EF04E2" w:rsidP="00374586">
      <w:pPr>
        <w:pStyle w:val="odstavec"/>
      </w:pPr>
      <w:r w:rsidRPr="00E63C40">
        <w:t xml:space="preserve">Výnosy sa vykazujú po odpočítaní dane z pridanej hodnoty, zliav a zrážok (rabaty, bonusy, skontá, dobropisy a pod.). Výnosové úroky sa účtujú </w:t>
      </w:r>
      <w:r w:rsidR="002A6B50" w:rsidRPr="002D31FF">
        <w:t>rovnomerne v účtovných obdobiach, ktorých sa vecne a časovo týkajú</w:t>
      </w:r>
      <w:r w:rsidR="002D31FF">
        <w:rPr>
          <w:color w:val="00B0F0"/>
        </w:rPr>
        <w:t>.</w:t>
      </w:r>
      <w:r w:rsidRPr="00E63C40">
        <w:t xml:space="preserve"> Výnosy z dividend sa zaúčtujú v čase vzniku práva Spoločnosti na prijatie platby.</w:t>
      </w:r>
    </w:p>
    <w:p w:rsidR="00A3677A" w:rsidRPr="00E63C40" w:rsidRDefault="00A3677A" w:rsidP="00374586">
      <w:pPr>
        <w:pStyle w:val="odstavec"/>
      </w:pPr>
    </w:p>
    <w:p w:rsidR="00A3677A" w:rsidRPr="00E63C40" w:rsidRDefault="00EF04E2" w:rsidP="00374586">
      <w:pPr>
        <w:pStyle w:val="odstavec"/>
        <w:rPr>
          <w:i/>
        </w:rPr>
      </w:pPr>
      <w:r w:rsidRPr="00E63C40">
        <w:t>Výnosy Spoločnos</w:t>
      </w:r>
      <w:r w:rsidR="002D31FF">
        <w:t>ti tvoria najmä tržby za vlastné výrobky a tržby za tovar.</w:t>
      </w:r>
    </w:p>
    <w:p w:rsidR="001A1E7F" w:rsidRDefault="001A1E7F" w:rsidP="00FB6F88">
      <w:pPr>
        <w:suppressAutoHyphens/>
        <w:rPr>
          <w:rFonts w:ascii="Arial" w:hAnsi="Arial" w:cs="Arial"/>
          <w:b/>
          <w:sz w:val="20"/>
          <w:szCs w:val="20"/>
        </w:rPr>
      </w:pPr>
    </w:p>
    <w:p w:rsidR="002A6B50" w:rsidRPr="00451680" w:rsidRDefault="002A6B50" w:rsidP="003B089E">
      <w:pPr>
        <w:pStyle w:val="abc"/>
      </w:pPr>
      <w:r w:rsidRPr="00451680">
        <w:t>Porovnateľné údaje</w:t>
      </w:r>
    </w:p>
    <w:p w:rsidR="005D05C5" w:rsidRDefault="002A6B50" w:rsidP="00374586">
      <w:pPr>
        <w:pStyle w:val="odstavec"/>
      </w:pPr>
      <w:r w:rsidRPr="00451680">
        <w:t xml:space="preserve">Niektoré údaje </w:t>
      </w:r>
      <w:r w:rsidR="00107D13" w:rsidRPr="00451680">
        <w:t>za predošlé účtovné obdobie</w:t>
      </w:r>
      <w:r w:rsidRPr="00451680">
        <w:t xml:space="preserve"> boli pozmenené pre ich lepšiu porovnateľnosť s údajmi uvedenými v</w:t>
      </w:r>
      <w:r w:rsidR="00107D13" w:rsidRPr="00451680">
        <w:t> </w:t>
      </w:r>
      <w:r w:rsidRPr="00451680">
        <w:t>bežn</w:t>
      </w:r>
      <w:r w:rsidR="00107D13" w:rsidRPr="00451680">
        <w:t>om účtovnom období</w:t>
      </w:r>
      <w:r w:rsidRPr="00451680">
        <w:t xml:space="preserve">. Zmena </w:t>
      </w:r>
    </w:p>
    <w:p w:rsidR="00A3677A" w:rsidRPr="00451680" w:rsidRDefault="002A6B50" w:rsidP="00374586">
      <w:pPr>
        <w:pStyle w:val="odstavec"/>
      </w:pPr>
      <w:r w:rsidRPr="00451680">
        <w:t xml:space="preserve">v prezentácii porovnateľných údajov nemala dopad na celkovú výšku aktív, vlastného imania a výsledku hospodárenia v predchádzajúcom období. </w:t>
      </w:r>
    </w:p>
    <w:p w:rsidR="00075DE5" w:rsidRDefault="00075DE5" w:rsidP="00374586">
      <w:pPr>
        <w:pStyle w:val="odstavec"/>
        <w:sectPr w:rsidR="00075DE5" w:rsidSect="00E56A51">
          <w:headerReference w:type="default" r:id="rId8"/>
          <w:pgSz w:w="11906" w:h="16838"/>
          <w:pgMar w:top="1134" w:right="1134" w:bottom="1134" w:left="1134" w:header="709" w:footer="709" w:gutter="0"/>
          <w:cols w:space="708"/>
          <w:docGrid w:linePitch="360"/>
        </w:sectPr>
      </w:pPr>
    </w:p>
    <w:p w:rsidR="002A6B50" w:rsidRPr="00E63C40" w:rsidRDefault="009353D5" w:rsidP="00FB6F88">
      <w:pPr>
        <w:pStyle w:val="Nadpis1"/>
        <w:keepNext w:val="0"/>
        <w:suppressAutoHyphens/>
        <w:rPr>
          <w:rFonts w:ascii="Arial" w:hAnsi="Arial"/>
        </w:rPr>
      </w:pPr>
      <w:r w:rsidRPr="00E63C40">
        <w:rPr>
          <w:rFonts w:ascii="Arial" w:hAnsi="Arial"/>
        </w:rPr>
        <w:lastRenderedPageBreak/>
        <w:t>AKTÍVA</w:t>
      </w:r>
    </w:p>
    <w:p w:rsidR="002A6B50" w:rsidRPr="00E63C40" w:rsidRDefault="009353D5" w:rsidP="00597096">
      <w:pPr>
        <w:pStyle w:val="Nadpis2"/>
      </w:pPr>
      <w:r w:rsidRPr="00E63C40">
        <w:t xml:space="preserve">Dlhodobý nehmotný </w:t>
      </w:r>
      <w:r w:rsidR="00824EAF" w:rsidRPr="00E63C40">
        <w:t>majetok</w:t>
      </w:r>
    </w:p>
    <w:p w:rsidR="00185FDB" w:rsidRDefault="009353D5" w:rsidP="00374586">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E220A9" w:rsidTr="00E220A9">
        <w:trPr>
          <w:trHeight w:val="240"/>
        </w:trPr>
        <w:tc>
          <w:tcPr>
            <w:tcW w:w="424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720"/>
        </w:trPr>
        <w:tc>
          <w:tcPr>
            <w:tcW w:w="424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4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DF4B86">
            <w:pPr>
              <w:rPr>
                <w:rFonts w:ascii="Arial" w:hAnsi="Arial" w:cs="Arial"/>
                <w:b/>
                <w:bCs/>
                <w:sz w:val="18"/>
                <w:szCs w:val="18"/>
              </w:rPr>
            </w:pPr>
            <w:r w:rsidRPr="00E220A9">
              <w:rPr>
                <w:rFonts w:ascii="Arial" w:hAnsi="Arial" w:cs="Arial"/>
                <w:b/>
                <w:bCs/>
                <w:sz w:val="18"/>
                <w:szCs w:val="18"/>
              </w:rPr>
              <w:t>Stav k 1.1.201</w:t>
            </w:r>
            <w:r w:rsidR="00FF61F6">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7A3C7B" w:rsidP="007A3C7B">
            <w:pPr>
              <w:jc w:val="right"/>
              <w:rPr>
                <w:rFonts w:ascii="Arial" w:hAnsi="Arial" w:cs="Arial"/>
                <w:b/>
                <w:bCs/>
                <w:sz w:val="18"/>
                <w:szCs w:val="18"/>
              </w:rPr>
            </w:pPr>
            <w:r>
              <w:rPr>
                <w:rFonts w:ascii="Arial" w:hAnsi="Arial" w:cs="Arial"/>
                <w:b/>
                <w:bCs/>
                <w:sz w:val="18"/>
                <w:szCs w:val="18"/>
              </w:rPr>
              <w:t>36</w:t>
            </w:r>
            <w:r w:rsidR="00DF4B86">
              <w:rPr>
                <w:rFonts w:ascii="Arial" w:hAnsi="Arial" w:cs="Arial"/>
                <w:b/>
                <w:bCs/>
                <w:sz w:val="18"/>
                <w:szCs w:val="18"/>
              </w:rPr>
              <w:t xml:space="preserve"> </w:t>
            </w:r>
            <w:r>
              <w:rPr>
                <w:rFonts w:ascii="Arial" w:hAnsi="Arial" w:cs="Arial"/>
                <w:b/>
                <w:bCs/>
                <w:sz w:val="18"/>
                <w:szCs w:val="18"/>
              </w:rPr>
              <w:t>43</w:t>
            </w:r>
            <w:r w:rsidR="00075DE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B51B18" w:rsidP="00E0532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C7B" w:rsidRPr="00E220A9" w:rsidRDefault="00703DB1" w:rsidP="007A3C7B">
            <w:pPr>
              <w:jc w:val="right"/>
              <w:rPr>
                <w:rFonts w:ascii="Arial" w:hAnsi="Arial" w:cs="Arial"/>
                <w:b/>
                <w:bCs/>
                <w:sz w:val="18"/>
                <w:szCs w:val="18"/>
              </w:rPr>
            </w:pPr>
            <w:r>
              <w:rPr>
                <w:rFonts w:ascii="Arial" w:hAnsi="Arial" w:cs="Arial"/>
                <w:b/>
                <w:bCs/>
                <w:sz w:val="18"/>
                <w:szCs w:val="18"/>
              </w:rPr>
              <w:t xml:space="preserve"> </w:t>
            </w:r>
            <w:r w:rsidR="00B51B18">
              <w:rPr>
                <w:rFonts w:ascii="Arial" w:hAnsi="Arial" w:cs="Arial"/>
                <w:b/>
                <w:bCs/>
                <w:sz w:val="18"/>
                <w:szCs w:val="18"/>
              </w:rPr>
              <w:t>3</w:t>
            </w:r>
            <w:r w:rsidR="007A3C7B">
              <w:rPr>
                <w:rFonts w:ascii="Arial" w:hAnsi="Arial" w:cs="Arial"/>
                <w:b/>
                <w:bCs/>
                <w:sz w:val="18"/>
                <w:szCs w:val="18"/>
              </w:rPr>
              <w:t>6 430</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A3C7B" w:rsidP="00DE5C39">
            <w:pPr>
              <w:jc w:val="right"/>
              <w:rPr>
                <w:rFonts w:ascii="Arial" w:hAnsi="Arial" w:cs="Arial"/>
                <w:sz w:val="18"/>
                <w:szCs w:val="18"/>
              </w:rPr>
            </w:pPr>
            <w:r>
              <w:rPr>
                <w:rFonts w:ascii="Arial" w:hAnsi="Arial" w:cs="Arial"/>
                <w:sz w:val="18"/>
                <w:szCs w:val="18"/>
              </w:rPr>
              <w:t>1 600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A3C7B" w:rsidP="00E220A9">
            <w:pPr>
              <w:jc w:val="right"/>
              <w:rPr>
                <w:rFonts w:ascii="Arial" w:hAnsi="Arial" w:cs="Arial"/>
                <w:sz w:val="18"/>
                <w:szCs w:val="18"/>
              </w:rPr>
            </w:pPr>
            <w:r>
              <w:rPr>
                <w:rFonts w:ascii="Arial" w:hAnsi="Arial" w:cs="Arial"/>
                <w:sz w:val="18"/>
                <w:szCs w:val="18"/>
              </w:rPr>
              <w:t>8 047</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A3C7B" w:rsidP="00E220A9">
            <w:pPr>
              <w:jc w:val="right"/>
              <w:rPr>
                <w:rFonts w:ascii="Arial" w:hAnsi="Arial" w:cs="Arial"/>
                <w:sz w:val="18"/>
                <w:szCs w:val="18"/>
              </w:rPr>
            </w:pPr>
            <w:r>
              <w:rPr>
                <w:rFonts w:ascii="Arial" w:hAnsi="Arial" w:cs="Arial"/>
                <w:sz w:val="18"/>
                <w:szCs w:val="18"/>
              </w:rPr>
              <w:t>9 647</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03DB1" w:rsidP="000439F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03DB1"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DE5C39"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B51B18"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03DB1"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55"/>
        </w:trPr>
        <w:tc>
          <w:tcPr>
            <w:tcW w:w="4240" w:type="dxa"/>
            <w:tcBorders>
              <w:top w:val="nil"/>
              <w:left w:val="nil"/>
              <w:bottom w:val="nil"/>
              <w:right w:val="nil"/>
            </w:tcBorders>
            <w:shd w:val="clear" w:color="auto" w:fill="auto"/>
            <w:vAlign w:val="bottom"/>
            <w:hideMark/>
          </w:tcPr>
          <w:p w:rsidR="00E220A9" w:rsidRPr="00E220A9" w:rsidRDefault="00DF4B86" w:rsidP="00E220A9">
            <w:pPr>
              <w:rPr>
                <w:rFonts w:ascii="Arial" w:hAnsi="Arial" w:cs="Arial"/>
                <w:b/>
                <w:bCs/>
                <w:sz w:val="18"/>
                <w:szCs w:val="18"/>
              </w:rPr>
            </w:pPr>
            <w:r>
              <w:rPr>
                <w:rFonts w:ascii="Arial" w:hAnsi="Arial" w:cs="Arial"/>
                <w:b/>
                <w:bCs/>
                <w:sz w:val="18"/>
                <w:szCs w:val="18"/>
              </w:rPr>
              <w:t>Stav k 31.12.201</w:t>
            </w:r>
            <w:r w:rsidR="00FF61F6">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E220A9">
            <w:pPr>
              <w:jc w:val="right"/>
              <w:rPr>
                <w:rFonts w:ascii="Arial" w:hAnsi="Arial" w:cs="Arial"/>
                <w:b/>
                <w:bCs/>
                <w:sz w:val="18"/>
                <w:szCs w:val="18"/>
              </w:rPr>
            </w:pPr>
            <w:r>
              <w:rPr>
                <w:rFonts w:ascii="Arial" w:hAnsi="Arial" w:cs="Arial"/>
                <w:b/>
                <w:bCs/>
                <w:sz w:val="18"/>
                <w:szCs w:val="18"/>
              </w:rPr>
              <w:t>38 030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E220A9">
            <w:pPr>
              <w:jc w:val="right"/>
              <w:rPr>
                <w:rFonts w:ascii="Arial" w:hAnsi="Arial" w:cs="Arial"/>
                <w:b/>
                <w:bCs/>
                <w:sz w:val="18"/>
                <w:szCs w:val="18"/>
              </w:rPr>
            </w:pPr>
            <w:r>
              <w:rPr>
                <w:rFonts w:ascii="Arial" w:hAnsi="Arial" w:cs="Arial"/>
                <w:b/>
                <w:bCs/>
                <w:sz w:val="18"/>
                <w:szCs w:val="18"/>
              </w:rPr>
              <w:t>8 047</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E220A9">
            <w:pPr>
              <w:jc w:val="right"/>
              <w:rPr>
                <w:rFonts w:ascii="Arial" w:hAnsi="Arial" w:cs="Arial"/>
                <w:b/>
                <w:bCs/>
                <w:sz w:val="18"/>
                <w:szCs w:val="18"/>
              </w:rPr>
            </w:pPr>
            <w:r>
              <w:rPr>
                <w:rFonts w:ascii="Arial" w:hAnsi="Arial" w:cs="Arial"/>
                <w:b/>
                <w:bCs/>
                <w:sz w:val="18"/>
                <w:szCs w:val="18"/>
              </w:rPr>
              <w:t>46 077</w:t>
            </w:r>
          </w:p>
        </w:tc>
      </w:tr>
      <w:tr w:rsidR="00E220A9" w:rsidRPr="00E220A9" w:rsidTr="00E220A9">
        <w:trPr>
          <w:trHeight w:val="255"/>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DF4B86" w:rsidP="00E220A9">
            <w:pPr>
              <w:rPr>
                <w:rFonts w:ascii="Arial" w:hAnsi="Arial" w:cs="Arial"/>
                <w:b/>
                <w:bCs/>
                <w:sz w:val="18"/>
                <w:szCs w:val="18"/>
              </w:rPr>
            </w:pPr>
            <w:r>
              <w:rPr>
                <w:rFonts w:ascii="Arial" w:hAnsi="Arial" w:cs="Arial"/>
                <w:b/>
                <w:bCs/>
                <w:sz w:val="18"/>
                <w:szCs w:val="18"/>
              </w:rPr>
              <w:t>Stav k 1.1.201</w:t>
            </w:r>
            <w:r w:rsidR="00FF61F6">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7A3C7B" w:rsidP="00187D8E">
            <w:pPr>
              <w:jc w:val="right"/>
              <w:rPr>
                <w:rFonts w:ascii="Arial" w:hAnsi="Arial" w:cs="Arial"/>
                <w:b/>
                <w:bCs/>
                <w:sz w:val="18"/>
                <w:szCs w:val="18"/>
              </w:rPr>
            </w:pPr>
            <w:r>
              <w:rPr>
                <w:rFonts w:ascii="Arial" w:hAnsi="Arial" w:cs="Arial"/>
                <w:b/>
                <w:bCs/>
                <w:sz w:val="18"/>
                <w:szCs w:val="18"/>
              </w:rPr>
              <w:t>13 816</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7A3C7B" w:rsidP="00187D8E">
            <w:pPr>
              <w:jc w:val="right"/>
              <w:rPr>
                <w:rFonts w:ascii="Arial" w:hAnsi="Arial" w:cs="Arial"/>
                <w:b/>
                <w:bCs/>
                <w:sz w:val="18"/>
                <w:szCs w:val="18"/>
              </w:rPr>
            </w:pPr>
            <w:r>
              <w:rPr>
                <w:rFonts w:ascii="Arial" w:hAnsi="Arial" w:cs="Arial"/>
                <w:b/>
                <w:bCs/>
                <w:sz w:val="18"/>
                <w:szCs w:val="18"/>
              </w:rPr>
              <w:t>13 816</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A3C7B" w:rsidP="002B7B2C">
            <w:pPr>
              <w:jc w:val="right"/>
              <w:rPr>
                <w:rFonts w:ascii="Arial" w:hAnsi="Arial" w:cs="Arial"/>
                <w:sz w:val="18"/>
                <w:szCs w:val="18"/>
              </w:rPr>
            </w:pPr>
            <w:r>
              <w:rPr>
                <w:rFonts w:ascii="Arial" w:hAnsi="Arial" w:cs="Arial"/>
                <w:sz w:val="18"/>
                <w:szCs w:val="18"/>
              </w:rPr>
              <w:t>8 202</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A3C7B" w:rsidP="00703DB1">
            <w:pPr>
              <w:jc w:val="right"/>
              <w:rPr>
                <w:rFonts w:ascii="Arial" w:hAnsi="Arial" w:cs="Arial"/>
                <w:sz w:val="18"/>
                <w:szCs w:val="18"/>
              </w:rPr>
            </w:pPr>
            <w:r>
              <w:rPr>
                <w:rFonts w:ascii="Arial" w:hAnsi="Arial" w:cs="Arial"/>
                <w:sz w:val="18"/>
                <w:szCs w:val="18"/>
              </w:rPr>
              <w:t>8 202</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4240" w:type="dxa"/>
            <w:tcBorders>
              <w:top w:val="nil"/>
              <w:left w:val="nil"/>
              <w:bottom w:val="nil"/>
              <w:right w:val="nil"/>
            </w:tcBorders>
            <w:shd w:val="clear" w:color="auto" w:fill="auto"/>
            <w:vAlign w:val="bottom"/>
            <w:hideMark/>
          </w:tcPr>
          <w:p w:rsidR="00E220A9" w:rsidRPr="00E220A9" w:rsidRDefault="00DF4B86" w:rsidP="00E220A9">
            <w:pPr>
              <w:rPr>
                <w:rFonts w:ascii="Arial" w:hAnsi="Arial" w:cs="Arial"/>
                <w:b/>
                <w:bCs/>
                <w:sz w:val="18"/>
                <w:szCs w:val="18"/>
              </w:rPr>
            </w:pPr>
            <w:r>
              <w:rPr>
                <w:rFonts w:ascii="Arial" w:hAnsi="Arial" w:cs="Arial"/>
                <w:b/>
                <w:bCs/>
                <w:sz w:val="18"/>
                <w:szCs w:val="18"/>
              </w:rPr>
              <w:t>Stav k 31.12.201</w:t>
            </w:r>
            <w:r w:rsidR="00FF61F6">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2B7B2C">
            <w:pPr>
              <w:jc w:val="right"/>
              <w:rPr>
                <w:rFonts w:ascii="Arial" w:hAnsi="Arial" w:cs="Arial"/>
                <w:b/>
                <w:bCs/>
                <w:sz w:val="18"/>
                <w:szCs w:val="18"/>
              </w:rPr>
            </w:pPr>
            <w:r>
              <w:rPr>
                <w:rFonts w:ascii="Arial" w:hAnsi="Arial" w:cs="Arial"/>
                <w:b/>
                <w:bCs/>
                <w:sz w:val="18"/>
                <w:szCs w:val="18"/>
              </w:rPr>
              <w:t>22 018</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E220A9">
            <w:pPr>
              <w:jc w:val="right"/>
              <w:rPr>
                <w:rFonts w:ascii="Arial" w:hAnsi="Arial" w:cs="Arial"/>
                <w:b/>
                <w:bCs/>
                <w:sz w:val="18"/>
                <w:szCs w:val="18"/>
              </w:rPr>
            </w:pPr>
            <w:r>
              <w:rPr>
                <w:rFonts w:ascii="Arial" w:hAnsi="Arial" w:cs="Arial"/>
                <w:b/>
                <w:bCs/>
                <w:sz w:val="18"/>
                <w:szCs w:val="18"/>
              </w:rPr>
              <w:t>22 018</w:t>
            </w:r>
          </w:p>
        </w:tc>
      </w:tr>
      <w:tr w:rsidR="00E220A9" w:rsidRPr="00E220A9" w:rsidTr="00E220A9">
        <w:trPr>
          <w:trHeight w:val="255"/>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DF4B86" w:rsidP="00E220A9">
            <w:pPr>
              <w:rPr>
                <w:rFonts w:ascii="Arial" w:hAnsi="Arial" w:cs="Arial"/>
                <w:b/>
                <w:bCs/>
                <w:sz w:val="18"/>
                <w:szCs w:val="18"/>
              </w:rPr>
            </w:pPr>
            <w:r>
              <w:rPr>
                <w:rFonts w:ascii="Arial" w:hAnsi="Arial" w:cs="Arial"/>
                <w:b/>
                <w:bCs/>
                <w:sz w:val="18"/>
                <w:szCs w:val="18"/>
              </w:rPr>
              <w:t>Stav k 1.1.201</w:t>
            </w:r>
            <w:r w:rsidR="00FF61F6">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4240" w:type="dxa"/>
            <w:tcBorders>
              <w:top w:val="nil"/>
              <w:left w:val="nil"/>
              <w:bottom w:val="nil"/>
              <w:right w:val="nil"/>
            </w:tcBorders>
            <w:shd w:val="clear" w:color="auto" w:fill="auto"/>
            <w:vAlign w:val="bottom"/>
            <w:hideMark/>
          </w:tcPr>
          <w:p w:rsidR="00E220A9" w:rsidRPr="00E220A9" w:rsidRDefault="00DF4B86" w:rsidP="00E220A9">
            <w:pPr>
              <w:rPr>
                <w:rFonts w:ascii="Arial" w:hAnsi="Arial" w:cs="Arial"/>
                <w:b/>
                <w:bCs/>
                <w:sz w:val="18"/>
                <w:szCs w:val="18"/>
              </w:rPr>
            </w:pPr>
            <w:r>
              <w:rPr>
                <w:rFonts w:ascii="Arial" w:hAnsi="Arial" w:cs="Arial"/>
                <w:b/>
                <w:bCs/>
                <w:sz w:val="18"/>
                <w:szCs w:val="18"/>
              </w:rPr>
              <w:t>Stav k 31.12.201</w:t>
            </w:r>
            <w:r w:rsidR="00FF61F6">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7A3C7B">
        <w:trPr>
          <w:trHeight w:val="365"/>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55"/>
        </w:trPr>
        <w:tc>
          <w:tcPr>
            <w:tcW w:w="4240" w:type="dxa"/>
            <w:tcBorders>
              <w:top w:val="nil"/>
              <w:left w:val="nil"/>
              <w:bottom w:val="nil"/>
              <w:right w:val="nil"/>
            </w:tcBorders>
            <w:shd w:val="clear" w:color="auto" w:fill="auto"/>
            <w:vAlign w:val="bottom"/>
            <w:hideMark/>
          </w:tcPr>
          <w:p w:rsidR="00E220A9" w:rsidRPr="00E220A9" w:rsidRDefault="00DF4B86" w:rsidP="00E220A9">
            <w:pPr>
              <w:rPr>
                <w:rFonts w:ascii="Arial" w:hAnsi="Arial" w:cs="Arial"/>
                <w:b/>
                <w:bCs/>
                <w:sz w:val="18"/>
                <w:szCs w:val="18"/>
              </w:rPr>
            </w:pPr>
            <w:r>
              <w:rPr>
                <w:rFonts w:ascii="Arial" w:hAnsi="Arial" w:cs="Arial"/>
                <w:b/>
                <w:bCs/>
                <w:sz w:val="18"/>
                <w:szCs w:val="18"/>
              </w:rPr>
              <w:t>Stav k 1.1.201</w:t>
            </w:r>
            <w:r w:rsidR="00FF61F6">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E220A9">
            <w:pPr>
              <w:jc w:val="right"/>
              <w:rPr>
                <w:rFonts w:ascii="Arial" w:hAnsi="Arial" w:cs="Arial"/>
                <w:b/>
                <w:bCs/>
                <w:sz w:val="18"/>
                <w:szCs w:val="18"/>
              </w:rPr>
            </w:pPr>
            <w:r>
              <w:rPr>
                <w:rFonts w:ascii="Arial" w:hAnsi="Arial" w:cs="Arial"/>
                <w:b/>
                <w:bCs/>
                <w:sz w:val="18"/>
                <w:szCs w:val="18"/>
              </w:rPr>
              <w:t>22 614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B51B18" w:rsidP="00E220A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7A3C7B">
            <w:pPr>
              <w:jc w:val="right"/>
              <w:rPr>
                <w:rFonts w:ascii="Arial" w:hAnsi="Arial" w:cs="Arial"/>
                <w:b/>
                <w:bCs/>
                <w:sz w:val="18"/>
                <w:szCs w:val="18"/>
              </w:rPr>
            </w:pPr>
            <w:r>
              <w:rPr>
                <w:rFonts w:ascii="Arial" w:hAnsi="Arial" w:cs="Arial"/>
                <w:b/>
                <w:bCs/>
                <w:sz w:val="18"/>
                <w:szCs w:val="18"/>
              </w:rPr>
              <w:t>22</w:t>
            </w:r>
            <w:r w:rsidR="00DF4B86">
              <w:rPr>
                <w:rFonts w:ascii="Arial" w:hAnsi="Arial" w:cs="Arial"/>
                <w:b/>
                <w:bCs/>
                <w:sz w:val="18"/>
                <w:szCs w:val="18"/>
              </w:rPr>
              <w:t xml:space="preserve"> </w:t>
            </w:r>
            <w:r>
              <w:rPr>
                <w:rFonts w:ascii="Arial" w:hAnsi="Arial" w:cs="Arial"/>
                <w:b/>
                <w:bCs/>
                <w:sz w:val="18"/>
                <w:szCs w:val="18"/>
              </w:rPr>
              <w:t>614</w:t>
            </w:r>
          </w:p>
        </w:tc>
      </w:tr>
      <w:tr w:rsidR="00E220A9" w:rsidRPr="00E220A9" w:rsidTr="00E220A9">
        <w:trPr>
          <w:trHeight w:val="270"/>
        </w:trPr>
        <w:tc>
          <w:tcPr>
            <w:tcW w:w="4240" w:type="dxa"/>
            <w:tcBorders>
              <w:top w:val="nil"/>
              <w:left w:val="nil"/>
              <w:bottom w:val="nil"/>
              <w:right w:val="nil"/>
            </w:tcBorders>
            <w:shd w:val="clear" w:color="auto" w:fill="auto"/>
            <w:vAlign w:val="bottom"/>
            <w:hideMark/>
          </w:tcPr>
          <w:p w:rsidR="00E220A9" w:rsidRPr="00E220A9" w:rsidRDefault="00DF4B86" w:rsidP="00E220A9">
            <w:pPr>
              <w:rPr>
                <w:rFonts w:ascii="Arial" w:hAnsi="Arial" w:cs="Arial"/>
                <w:b/>
                <w:bCs/>
                <w:sz w:val="18"/>
                <w:szCs w:val="18"/>
              </w:rPr>
            </w:pPr>
            <w:r>
              <w:rPr>
                <w:rFonts w:ascii="Arial" w:hAnsi="Arial" w:cs="Arial"/>
                <w:b/>
                <w:bCs/>
                <w:sz w:val="18"/>
                <w:szCs w:val="18"/>
              </w:rPr>
              <w:t>Stav k 31.12.201</w:t>
            </w:r>
            <w:r w:rsidR="00FF61F6">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E220A9">
            <w:pPr>
              <w:jc w:val="right"/>
              <w:rPr>
                <w:rFonts w:ascii="Arial" w:hAnsi="Arial" w:cs="Arial"/>
                <w:b/>
                <w:bCs/>
                <w:sz w:val="18"/>
                <w:szCs w:val="18"/>
              </w:rPr>
            </w:pPr>
            <w:r>
              <w:rPr>
                <w:rFonts w:ascii="Arial" w:hAnsi="Arial" w:cs="Arial"/>
                <w:b/>
                <w:bCs/>
                <w:sz w:val="18"/>
                <w:szCs w:val="18"/>
              </w:rPr>
              <w:t>16 012</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A3C7B" w:rsidP="00852809">
            <w:pPr>
              <w:jc w:val="right"/>
              <w:rPr>
                <w:rFonts w:ascii="Arial" w:hAnsi="Arial" w:cs="Arial"/>
                <w:b/>
                <w:bCs/>
                <w:sz w:val="18"/>
                <w:szCs w:val="18"/>
              </w:rPr>
            </w:pPr>
            <w:r>
              <w:rPr>
                <w:rFonts w:ascii="Arial" w:hAnsi="Arial" w:cs="Arial"/>
                <w:b/>
                <w:bCs/>
                <w:sz w:val="18"/>
                <w:szCs w:val="18"/>
              </w:rPr>
              <w:t>8 047</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DF4B86" w:rsidP="007A3C7B">
            <w:pPr>
              <w:jc w:val="right"/>
              <w:rPr>
                <w:rFonts w:ascii="Arial" w:hAnsi="Arial" w:cs="Arial"/>
                <w:b/>
                <w:bCs/>
                <w:sz w:val="18"/>
                <w:szCs w:val="18"/>
              </w:rPr>
            </w:pPr>
            <w:r>
              <w:rPr>
                <w:rFonts w:ascii="Arial" w:hAnsi="Arial" w:cs="Arial"/>
                <w:b/>
                <w:bCs/>
                <w:sz w:val="18"/>
                <w:szCs w:val="18"/>
              </w:rPr>
              <w:t>2</w:t>
            </w:r>
            <w:r w:rsidR="007A3C7B">
              <w:rPr>
                <w:rFonts w:ascii="Arial" w:hAnsi="Arial" w:cs="Arial"/>
                <w:b/>
                <w:bCs/>
                <w:sz w:val="18"/>
                <w:szCs w:val="18"/>
              </w:rPr>
              <w:t>4</w:t>
            </w:r>
            <w:r>
              <w:rPr>
                <w:rFonts w:ascii="Arial" w:hAnsi="Arial" w:cs="Arial"/>
                <w:b/>
                <w:bCs/>
                <w:sz w:val="18"/>
                <w:szCs w:val="18"/>
              </w:rPr>
              <w:t xml:space="preserve"> </w:t>
            </w:r>
            <w:r w:rsidR="007A3C7B">
              <w:rPr>
                <w:rFonts w:ascii="Arial" w:hAnsi="Arial" w:cs="Arial"/>
                <w:b/>
                <w:bCs/>
                <w:sz w:val="18"/>
                <w:szCs w:val="18"/>
              </w:rPr>
              <w:t>059</w:t>
            </w:r>
          </w:p>
        </w:tc>
      </w:tr>
    </w:tbl>
    <w:p w:rsidR="007A36DD" w:rsidRDefault="007A36DD" w:rsidP="00374586">
      <w:pPr>
        <w:pStyle w:val="odstavec"/>
      </w:pPr>
    </w:p>
    <w:p w:rsidR="005D05C5" w:rsidRDefault="005D05C5" w:rsidP="00374586">
      <w:pPr>
        <w:pStyle w:val="odstavec"/>
      </w:pPr>
    </w:p>
    <w:p w:rsidR="005D05C5" w:rsidRDefault="005D05C5" w:rsidP="00374586">
      <w:pPr>
        <w:pStyle w:val="odstavec"/>
      </w:pPr>
    </w:p>
    <w:p w:rsidR="00075DE5" w:rsidRDefault="00075DE5" w:rsidP="00374586">
      <w:pPr>
        <w:pStyle w:val="odstavec"/>
      </w:pPr>
    </w:p>
    <w:p w:rsidR="00075DE5" w:rsidRDefault="00075DE5" w:rsidP="00374586">
      <w:pPr>
        <w:pStyle w:val="odstavec"/>
      </w:pPr>
    </w:p>
    <w:p w:rsidR="00075DE5" w:rsidRDefault="00075DE5" w:rsidP="00374586">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E220A9" w:rsidTr="00E220A9">
        <w:trPr>
          <w:trHeight w:val="240"/>
        </w:trPr>
        <w:tc>
          <w:tcPr>
            <w:tcW w:w="424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720"/>
        </w:trPr>
        <w:tc>
          <w:tcPr>
            <w:tcW w:w="424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4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32 930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 xml:space="preserve"> 32 930</w:t>
            </w: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3 500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3 500</w:t>
            </w: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0</w:t>
            </w: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0</w:t>
            </w:r>
          </w:p>
        </w:tc>
      </w:tr>
      <w:tr w:rsidR="00FF61F6" w:rsidRPr="00E220A9" w:rsidTr="00E220A9">
        <w:trPr>
          <w:trHeight w:val="255"/>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36 430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36 430</w:t>
            </w:r>
          </w:p>
        </w:tc>
      </w:tr>
      <w:tr w:rsidR="00FF61F6" w:rsidRPr="00E220A9" w:rsidTr="00E220A9">
        <w:trPr>
          <w:trHeight w:val="255"/>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6 064</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6 064</w:t>
            </w: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7 752</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Pr>
                <w:rFonts w:ascii="Arial" w:hAnsi="Arial" w:cs="Arial"/>
                <w:sz w:val="18"/>
                <w:szCs w:val="18"/>
              </w:rPr>
              <w:t>7 752</w:t>
            </w: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r>
      <w:tr w:rsidR="00FF61F6" w:rsidRPr="00E220A9" w:rsidTr="00E220A9">
        <w:trPr>
          <w:trHeight w:val="255"/>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b/>
                <w:bCs/>
                <w:sz w:val="18"/>
                <w:szCs w:val="18"/>
              </w:rPr>
            </w:pPr>
            <w:r w:rsidRPr="00E220A9">
              <w:rPr>
                <w:rFonts w:ascii="Arial" w:hAnsi="Arial" w:cs="Arial"/>
                <w:b/>
                <w:bCs/>
                <w:sz w:val="18"/>
                <w:szCs w:val="18"/>
              </w:rPr>
              <w:t>Stav k 31.</w:t>
            </w:r>
            <w:r>
              <w:rPr>
                <w:rFonts w:ascii="Arial" w:hAnsi="Arial" w:cs="Arial"/>
                <w:b/>
                <w:bCs/>
                <w:sz w:val="18"/>
                <w:szCs w:val="18"/>
              </w:rPr>
              <w:t>12.2013</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13 816</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13 816</w:t>
            </w:r>
          </w:p>
        </w:tc>
      </w:tr>
      <w:tr w:rsidR="00FF61F6" w:rsidRPr="00E220A9" w:rsidTr="00E220A9">
        <w:trPr>
          <w:trHeight w:val="255"/>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r>
      <w:tr w:rsidR="00FF61F6" w:rsidRPr="00E220A9" w:rsidTr="00E220A9">
        <w:trPr>
          <w:trHeight w:val="24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r w:rsidRPr="00E220A9">
              <w:rPr>
                <w:rFonts w:ascii="Arial" w:hAnsi="Arial" w:cs="Arial"/>
                <w:sz w:val="18"/>
                <w:szCs w:val="18"/>
              </w:rPr>
              <w:t>0</w:t>
            </w:r>
          </w:p>
        </w:tc>
      </w:tr>
      <w:tr w:rsidR="00FF61F6" w:rsidRPr="00E220A9" w:rsidTr="00E220A9">
        <w:trPr>
          <w:trHeight w:val="255"/>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r>
      <w:tr w:rsidR="00FF61F6" w:rsidRPr="00E220A9" w:rsidTr="00E220A9">
        <w:trPr>
          <w:trHeight w:val="255"/>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sz w:val="18"/>
                <w:szCs w:val="18"/>
              </w:rPr>
            </w:pPr>
            <w:r w:rsidRPr="00E220A9">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F61F6" w:rsidRPr="00E220A9" w:rsidRDefault="00FF61F6" w:rsidP="00FF61F6">
            <w:pPr>
              <w:jc w:val="right"/>
              <w:rPr>
                <w:rFonts w:ascii="Arial" w:hAnsi="Arial" w:cs="Arial"/>
                <w:sz w:val="18"/>
                <w:szCs w:val="18"/>
              </w:rPr>
            </w:pPr>
          </w:p>
        </w:tc>
      </w:tr>
      <w:tr w:rsidR="00FF61F6" w:rsidRPr="00E220A9" w:rsidTr="00E220A9">
        <w:trPr>
          <w:trHeight w:val="255"/>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26 866</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26 866</w:t>
            </w:r>
          </w:p>
        </w:tc>
      </w:tr>
      <w:tr w:rsidR="00FF61F6" w:rsidRPr="00E220A9" w:rsidTr="00E220A9">
        <w:trPr>
          <w:trHeight w:val="270"/>
        </w:trPr>
        <w:tc>
          <w:tcPr>
            <w:tcW w:w="4240" w:type="dxa"/>
            <w:tcBorders>
              <w:top w:val="nil"/>
              <w:left w:val="nil"/>
              <w:bottom w:val="nil"/>
              <w:right w:val="nil"/>
            </w:tcBorders>
            <w:shd w:val="clear" w:color="auto" w:fill="auto"/>
            <w:vAlign w:val="bottom"/>
            <w:hideMark/>
          </w:tcPr>
          <w:p w:rsidR="00FF61F6" w:rsidRPr="00E220A9" w:rsidRDefault="00FF61F6" w:rsidP="00FF61F6">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22 614</w:t>
            </w:r>
          </w:p>
        </w:tc>
        <w:tc>
          <w:tcPr>
            <w:tcW w:w="1240" w:type="dxa"/>
            <w:tcBorders>
              <w:top w:val="nil"/>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FF61F6" w:rsidRPr="00E220A9" w:rsidRDefault="00FF61F6" w:rsidP="00FF61F6">
            <w:pPr>
              <w:jc w:val="right"/>
              <w:rPr>
                <w:rFonts w:ascii="Arial" w:hAnsi="Arial" w:cs="Arial"/>
                <w:b/>
                <w:bCs/>
                <w:sz w:val="18"/>
                <w:szCs w:val="18"/>
              </w:rPr>
            </w:pPr>
            <w:r>
              <w:rPr>
                <w:rFonts w:ascii="Arial" w:hAnsi="Arial" w:cs="Arial"/>
                <w:b/>
                <w:bCs/>
                <w:sz w:val="18"/>
                <w:szCs w:val="18"/>
              </w:rPr>
              <w:t>22 614</w:t>
            </w:r>
          </w:p>
        </w:tc>
      </w:tr>
    </w:tbl>
    <w:p w:rsidR="00747744" w:rsidRDefault="00747744" w:rsidP="00374586">
      <w:pPr>
        <w:pStyle w:val="odstavec"/>
      </w:pPr>
    </w:p>
    <w:p w:rsidR="00E220A9" w:rsidRDefault="00E220A9" w:rsidP="00374586">
      <w:pPr>
        <w:pStyle w:val="odstavec"/>
      </w:pPr>
      <w:r>
        <w:t xml:space="preserve"> </w:t>
      </w:r>
    </w:p>
    <w:p w:rsidR="00852809" w:rsidRDefault="00852809" w:rsidP="00374586">
      <w:pPr>
        <w:pStyle w:val="odstavec"/>
      </w:pPr>
    </w:p>
    <w:p w:rsidR="00852809" w:rsidRDefault="00852809" w:rsidP="00374586">
      <w:pPr>
        <w:pStyle w:val="odstavec"/>
      </w:pPr>
    </w:p>
    <w:p w:rsidR="00852809" w:rsidRDefault="00852809" w:rsidP="00374586">
      <w:pPr>
        <w:pStyle w:val="odstavec"/>
      </w:pPr>
    </w:p>
    <w:p w:rsidR="00852809" w:rsidRDefault="00852809" w:rsidP="00374586">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E220A9" w:rsidRPr="00E220A9" w:rsidRDefault="00DF4B86" w:rsidP="00E220A9">
            <w:pPr>
              <w:jc w:val="center"/>
              <w:rPr>
                <w:rFonts w:ascii="Arial" w:hAnsi="Arial" w:cs="Arial"/>
                <w:b/>
                <w:bCs/>
                <w:sz w:val="18"/>
                <w:szCs w:val="18"/>
              </w:rPr>
            </w:pPr>
            <w:r>
              <w:rPr>
                <w:rFonts w:ascii="Arial" w:hAnsi="Arial" w:cs="Arial"/>
                <w:b/>
                <w:bCs/>
                <w:sz w:val="18"/>
                <w:szCs w:val="18"/>
              </w:rPr>
              <w:t>Hodnota k 31.12.201</w:t>
            </w:r>
            <w:r w:rsidR="002848F2">
              <w:rPr>
                <w:rFonts w:ascii="Arial" w:hAnsi="Arial" w:cs="Arial"/>
                <w:b/>
                <w:bCs/>
                <w:sz w:val="18"/>
                <w:szCs w:val="18"/>
              </w:rPr>
              <w:t>4</w:t>
            </w:r>
          </w:p>
        </w:tc>
      </w:tr>
      <w:tr w:rsidR="00E220A9" w:rsidRPr="00E220A9" w:rsidTr="00E220A9">
        <w:trPr>
          <w:trHeight w:val="240"/>
        </w:trPr>
        <w:tc>
          <w:tcPr>
            <w:tcW w:w="616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39"/>
        </w:trPr>
        <w:tc>
          <w:tcPr>
            <w:tcW w:w="616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rsidR="00075DE5" w:rsidRDefault="00075DE5" w:rsidP="00374586">
      <w:pPr>
        <w:pStyle w:val="odstavec"/>
        <w:sectPr w:rsidR="00075DE5" w:rsidSect="00075DE5">
          <w:pgSz w:w="16838" w:h="11906" w:orient="landscape"/>
          <w:pgMar w:top="1134" w:right="1134" w:bottom="1134" w:left="1134" w:header="709" w:footer="709" w:gutter="0"/>
          <w:cols w:space="708"/>
          <w:docGrid w:linePitch="360"/>
        </w:sectPr>
      </w:pPr>
    </w:p>
    <w:p w:rsidR="00FF2077" w:rsidRPr="00E63C40" w:rsidRDefault="00FF2077" w:rsidP="00597096">
      <w:pPr>
        <w:pStyle w:val="Nadpis2"/>
      </w:pPr>
      <w:r w:rsidRPr="00E63C40">
        <w:lastRenderedPageBreak/>
        <w:t>Dlhodobý hmotný majetok</w:t>
      </w:r>
    </w:p>
    <w:p w:rsidR="00FF2077" w:rsidRDefault="00FF2077" w:rsidP="00374586">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E220A9" w:rsidTr="00E220A9">
        <w:trPr>
          <w:trHeight w:val="240"/>
        </w:trPr>
        <w:tc>
          <w:tcPr>
            <w:tcW w:w="3308"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1200"/>
        </w:trPr>
        <w:tc>
          <w:tcPr>
            <w:tcW w:w="3308"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330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B50999" w:rsidP="00E220A9">
            <w:pPr>
              <w:rPr>
                <w:rFonts w:ascii="Arial" w:hAnsi="Arial" w:cs="Arial"/>
                <w:b/>
                <w:bCs/>
                <w:sz w:val="18"/>
                <w:szCs w:val="18"/>
              </w:rPr>
            </w:pPr>
            <w:r>
              <w:rPr>
                <w:rFonts w:ascii="Arial" w:hAnsi="Arial" w:cs="Arial"/>
                <w:b/>
                <w:bCs/>
                <w:sz w:val="18"/>
                <w:szCs w:val="18"/>
              </w:rPr>
              <w:t>Stav k 1.1.201</w:t>
            </w:r>
            <w:r w:rsidR="002848F2">
              <w:rPr>
                <w:rFonts w:ascii="Arial" w:hAnsi="Arial" w:cs="Arial"/>
                <w:b/>
                <w:bCs/>
                <w:sz w:val="18"/>
                <w:szCs w:val="18"/>
              </w:rPr>
              <w:t>4</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E220A9" w:rsidRDefault="00B93669" w:rsidP="00B93669">
            <w:pPr>
              <w:jc w:val="right"/>
              <w:rPr>
                <w:rFonts w:ascii="Arial" w:hAnsi="Arial" w:cs="Arial"/>
                <w:b/>
                <w:bCs/>
                <w:sz w:val="18"/>
                <w:szCs w:val="18"/>
              </w:rPr>
            </w:pPr>
            <w:r>
              <w:rPr>
                <w:rFonts w:ascii="Arial" w:hAnsi="Arial" w:cs="Arial"/>
                <w:b/>
                <w:bCs/>
                <w:sz w:val="18"/>
                <w:szCs w:val="18"/>
              </w:rPr>
              <w:t>13</w:t>
            </w:r>
            <w:r w:rsidR="00ED0D1D">
              <w:rPr>
                <w:rFonts w:ascii="Arial" w:hAnsi="Arial" w:cs="Arial"/>
                <w:b/>
                <w:bCs/>
                <w:sz w:val="18"/>
                <w:szCs w:val="18"/>
              </w:rPr>
              <w:t>5 576</w:t>
            </w:r>
          </w:p>
        </w:tc>
        <w:tc>
          <w:tcPr>
            <w:tcW w:w="1236" w:type="dxa"/>
            <w:tcBorders>
              <w:top w:val="nil"/>
              <w:left w:val="nil"/>
              <w:bottom w:val="nil"/>
              <w:right w:val="nil"/>
            </w:tcBorders>
            <w:shd w:val="clear" w:color="auto" w:fill="auto"/>
            <w:vAlign w:val="bottom"/>
            <w:hideMark/>
          </w:tcPr>
          <w:p w:rsidR="00E220A9" w:rsidRPr="00E220A9" w:rsidRDefault="00ED0D1D" w:rsidP="009015B8">
            <w:pPr>
              <w:jc w:val="right"/>
              <w:rPr>
                <w:rFonts w:ascii="Arial" w:hAnsi="Arial" w:cs="Arial"/>
                <w:b/>
                <w:bCs/>
                <w:sz w:val="18"/>
                <w:szCs w:val="18"/>
              </w:rPr>
            </w:pPr>
            <w:r>
              <w:rPr>
                <w:rFonts w:ascii="Arial" w:hAnsi="Arial" w:cs="Arial"/>
                <w:b/>
                <w:bCs/>
                <w:sz w:val="18"/>
                <w:szCs w:val="18"/>
              </w:rPr>
              <w:t>6</w:t>
            </w:r>
            <w:r w:rsidR="009015B8">
              <w:rPr>
                <w:rFonts w:ascii="Arial" w:hAnsi="Arial" w:cs="Arial"/>
                <w:b/>
                <w:bCs/>
                <w:sz w:val="18"/>
                <w:szCs w:val="18"/>
              </w:rPr>
              <w:t> 073 077</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167 555</w:t>
            </w:r>
          </w:p>
        </w:tc>
        <w:tc>
          <w:tcPr>
            <w:tcW w:w="1111" w:type="dxa"/>
            <w:tcBorders>
              <w:top w:val="nil"/>
              <w:left w:val="nil"/>
              <w:bottom w:val="nil"/>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20</w:t>
            </w:r>
            <w:r w:rsidR="00E220A9" w:rsidRPr="00E220A9">
              <w:rPr>
                <w:rFonts w:ascii="Arial" w:hAnsi="Arial" w:cs="Arial"/>
                <w:b/>
                <w:bCs/>
                <w:sz w:val="18"/>
                <w:szCs w:val="18"/>
              </w:rPr>
              <w:t>0</w:t>
            </w:r>
            <w:r>
              <w:rPr>
                <w:rFonts w:ascii="Arial" w:hAnsi="Arial" w:cs="Arial"/>
                <w:b/>
                <w:bCs/>
                <w:sz w:val="18"/>
                <w:szCs w:val="18"/>
              </w:rPr>
              <w:t xml:space="preserve"> 765</w:t>
            </w:r>
          </w:p>
        </w:tc>
        <w:tc>
          <w:tcPr>
            <w:tcW w:w="1240" w:type="dxa"/>
            <w:tcBorders>
              <w:top w:val="nil"/>
              <w:left w:val="nil"/>
              <w:bottom w:val="nil"/>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6 576 973</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9015B8" w:rsidP="009015B8">
            <w:pPr>
              <w:jc w:val="right"/>
              <w:rPr>
                <w:rFonts w:ascii="Arial" w:hAnsi="Arial" w:cs="Arial"/>
                <w:sz w:val="18"/>
                <w:szCs w:val="18"/>
              </w:rPr>
            </w:pPr>
            <w:r>
              <w:rPr>
                <w:rFonts w:ascii="Arial" w:hAnsi="Arial" w:cs="Arial"/>
                <w:sz w:val="18"/>
                <w:szCs w:val="18"/>
              </w:rPr>
              <w:t>301 650</w:t>
            </w:r>
          </w:p>
        </w:tc>
        <w:tc>
          <w:tcPr>
            <w:tcW w:w="1212" w:type="dxa"/>
            <w:tcBorders>
              <w:top w:val="nil"/>
              <w:left w:val="nil"/>
              <w:bottom w:val="nil"/>
              <w:right w:val="nil"/>
            </w:tcBorders>
            <w:shd w:val="clear" w:color="auto" w:fill="auto"/>
            <w:vAlign w:val="bottom"/>
            <w:hideMark/>
          </w:tcPr>
          <w:p w:rsidR="00E220A9" w:rsidRPr="00E220A9" w:rsidRDefault="00472D77" w:rsidP="00B93669">
            <w:pPr>
              <w:jc w:val="right"/>
              <w:rPr>
                <w:rFonts w:ascii="Arial" w:hAnsi="Arial" w:cs="Arial"/>
                <w:sz w:val="18"/>
                <w:szCs w:val="18"/>
              </w:rPr>
            </w:pPr>
            <w:r>
              <w:rPr>
                <w:rFonts w:ascii="Arial" w:hAnsi="Arial" w:cs="Arial"/>
                <w:sz w:val="18"/>
                <w:szCs w:val="18"/>
              </w:rPr>
              <w:t>1</w:t>
            </w:r>
            <w:r w:rsidR="00967043">
              <w:rPr>
                <w:rFonts w:ascii="Arial" w:hAnsi="Arial" w:cs="Arial"/>
                <w:sz w:val="18"/>
                <w:szCs w:val="18"/>
              </w:rPr>
              <w:t> 568 611</w:t>
            </w:r>
          </w:p>
        </w:tc>
        <w:tc>
          <w:tcPr>
            <w:tcW w:w="1236" w:type="dxa"/>
            <w:tcBorders>
              <w:top w:val="nil"/>
              <w:left w:val="nil"/>
              <w:bottom w:val="nil"/>
              <w:right w:val="nil"/>
            </w:tcBorders>
            <w:shd w:val="clear" w:color="auto" w:fill="auto"/>
            <w:vAlign w:val="bottom"/>
            <w:hideMark/>
          </w:tcPr>
          <w:p w:rsidR="00E220A9" w:rsidRPr="00E220A9" w:rsidRDefault="00967043" w:rsidP="00757B16">
            <w:pPr>
              <w:jc w:val="right"/>
              <w:rPr>
                <w:rFonts w:ascii="Arial" w:hAnsi="Arial" w:cs="Arial"/>
                <w:sz w:val="18"/>
                <w:szCs w:val="18"/>
              </w:rPr>
            </w:pPr>
            <w:r>
              <w:rPr>
                <w:rFonts w:ascii="Arial" w:hAnsi="Arial" w:cs="Arial"/>
                <w:sz w:val="18"/>
                <w:szCs w:val="18"/>
              </w:rPr>
              <w:t>338 839</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967043" w:rsidP="00E220A9">
            <w:pPr>
              <w:jc w:val="right"/>
              <w:rPr>
                <w:rFonts w:ascii="Arial" w:hAnsi="Arial" w:cs="Arial"/>
                <w:sz w:val="18"/>
                <w:szCs w:val="18"/>
              </w:rPr>
            </w:pPr>
            <w:r>
              <w:rPr>
                <w:rFonts w:ascii="Arial" w:hAnsi="Arial" w:cs="Arial"/>
                <w:sz w:val="18"/>
                <w:szCs w:val="18"/>
              </w:rPr>
              <w:t>184 333</w:t>
            </w:r>
          </w:p>
        </w:tc>
        <w:tc>
          <w:tcPr>
            <w:tcW w:w="1111" w:type="dxa"/>
            <w:tcBorders>
              <w:top w:val="nil"/>
              <w:left w:val="nil"/>
              <w:bottom w:val="nil"/>
              <w:right w:val="nil"/>
            </w:tcBorders>
            <w:shd w:val="clear" w:color="auto" w:fill="auto"/>
            <w:vAlign w:val="bottom"/>
            <w:hideMark/>
          </w:tcPr>
          <w:p w:rsidR="00E220A9" w:rsidRPr="00E220A9" w:rsidRDefault="00472D77" w:rsidP="00E220A9">
            <w:pPr>
              <w:jc w:val="right"/>
              <w:rPr>
                <w:rFonts w:ascii="Arial" w:hAnsi="Arial" w:cs="Arial"/>
                <w:sz w:val="18"/>
                <w:szCs w:val="18"/>
              </w:rPr>
            </w:pPr>
            <w:r>
              <w:rPr>
                <w:rFonts w:ascii="Arial" w:hAnsi="Arial" w:cs="Arial"/>
                <w:sz w:val="18"/>
                <w:szCs w:val="18"/>
              </w:rPr>
              <w:t>371 798</w:t>
            </w:r>
          </w:p>
        </w:tc>
        <w:tc>
          <w:tcPr>
            <w:tcW w:w="1240" w:type="dxa"/>
            <w:tcBorders>
              <w:top w:val="nil"/>
              <w:left w:val="nil"/>
              <w:bottom w:val="nil"/>
              <w:right w:val="nil"/>
            </w:tcBorders>
            <w:shd w:val="clear" w:color="auto" w:fill="auto"/>
            <w:vAlign w:val="bottom"/>
            <w:hideMark/>
          </w:tcPr>
          <w:p w:rsidR="00E220A9" w:rsidRPr="00E220A9" w:rsidRDefault="007074C8" w:rsidP="00B527E6">
            <w:pPr>
              <w:jc w:val="right"/>
              <w:rPr>
                <w:rFonts w:ascii="Arial" w:hAnsi="Arial" w:cs="Arial"/>
                <w:sz w:val="18"/>
                <w:szCs w:val="18"/>
              </w:rPr>
            </w:pPr>
            <w:r>
              <w:rPr>
                <w:rFonts w:ascii="Arial" w:hAnsi="Arial" w:cs="Arial"/>
                <w:sz w:val="18"/>
                <w:szCs w:val="18"/>
              </w:rPr>
              <w:t>2 765 231</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967043" w:rsidP="00E220A9">
            <w:pPr>
              <w:jc w:val="right"/>
              <w:rPr>
                <w:rFonts w:ascii="Arial" w:hAnsi="Arial" w:cs="Arial"/>
                <w:sz w:val="18"/>
                <w:szCs w:val="18"/>
              </w:rPr>
            </w:pPr>
            <w:r>
              <w:rPr>
                <w:rFonts w:ascii="Arial" w:hAnsi="Arial" w:cs="Arial"/>
                <w:sz w:val="18"/>
                <w:szCs w:val="18"/>
              </w:rPr>
              <w:t>132 069</w:t>
            </w:r>
          </w:p>
        </w:tc>
        <w:tc>
          <w:tcPr>
            <w:tcW w:w="1236" w:type="dxa"/>
            <w:tcBorders>
              <w:top w:val="nil"/>
              <w:left w:val="nil"/>
              <w:bottom w:val="nil"/>
              <w:right w:val="nil"/>
            </w:tcBorders>
            <w:shd w:val="clear" w:color="auto" w:fill="auto"/>
            <w:vAlign w:val="bottom"/>
            <w:hideMark/>
          </w:tcPr>
          <w:p w:rsidR="00E220A9" w:rsidRPr="00E220A9" w:rsidRDefault="00965778" w:rsidP="00472D77">
            <w:pPr>
              <w:jc w:val="right"/>
              <w:rPr>
                <w:rFonts w:ascii="Arial" w:hAnsi="Arial" w:cs="Arial"/>
                <w:sz w:val="18"/>
                <w:szCs w:val="18"/>
              </w:rPr>
            </w:pPr>
            <w:r>
              <w:rPr>
                <w:rFonts w:ascii="Arial" w:hAnsi="Arial" w:cs="Arial"/>
                <w:sz w:val="18"/>
                <w:szCs w:val="18"/>
              </w:rPr>
              <w:t xml:space="preserve">          </w:t>
            </w:r>
            <w:r w:rsidR="00472D77">
              <w:rPr>
                <w:rFonts w:ascii="Arial" w:hAnsi="Arial" w:cs="Arial"/>
                <w:sz w:val="18"/>
                <w:szCs w:val="18"/>
              </w:rPr>
              <w:t>0</w:t>
            </w:r>
            <w:r>
              <w:rPr>
                <w:rFonts w:ascii="Arial" w:hAnsi="Arial" w:cs="Arial"/>
                <w:sz w:val="18"/>
                <w:szCs w:val="18"/>
              </w:rPr>
              <w:t xml:space="preserve"> </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967043" w:rsidP="00E220A9">
            <w:pPr>
              <w:jc w:val="right"/>
              <w:rPr>
                <w:rFonts w:ascii="Arial" w:hAnsi="Arial" w:cs="Arial"/>
                <w:sz w:val="18"/>
                <w:szCs w:val="18"/>
              </w:rPr>
            </w:pPr>
            <w:r>
              <w:rPr>
                <w:rFonts w:ascii="Arial" w:hAnsi="Arial" w:cs="Arial"/>
                <w:sz w:val="18"/>
                <w:szCs w:val="18"/>
              </w:rPr>
              <w:t>167 555</w:t>
            </w:r>
          </w:p>
        </w:tc>
        <w:tc>
          <w:tcPr>
            <w:tcW w:w="1111" w:type="dxa"/>
            <w:tcBorders>
              <w:top w:val="nil"/>
              <w:left w:val="nil"/>
              <w:bottom w:val="nil"/>
              <w:right w:val="nil"/>
            </w:tcBorders>
            <w:shd w:val="clear" w:color="auto" w:fill="auto"/>
            <w:vAlign w:val="bottom"/>
            <w:hideMark/>
          </w:tcPr>
          <w:p w:rsidR="00E220A9" w:rsidRPr="00E220A9" w:rsidRDefault="00472D77" w:rsidP="00E220A9">
            <w:pPr>
              <w:jc w:val="right"/>
              <w:rPr>
                <w:rFonts w:ascii="Arial" w:hAnsi="Arial" w:cs="Arial"/>
                <w:sz w:val="18"/>
                <w:szCs w:val="18"/>
              </w:rPr>
            </w:pPr>
            <w:r>
              <w:rPr>
                <w:rFonts w:ascii="Arial" w:hAnsi="Arial" w:cs="Arial"/>
                <w:sz w:val="18"/>
                <w:szCs w:val="18"/>
              </w:rPr>
              <w:t>200 765</w:t>
            </w:r>
          </w:p>
        </w:tc>
        <w:tc>
          <w:tcPr>
            <w:tcW w:w="1240" w:type="dxa"/>
            <w:tcBorders>
              <w:top w:val="nil"/>
              <w:left w:val="nil"/>
              <w:bottom w:val="nil"/>
              <w:right w:val="nil"/>
            </w:tcBorders>
            <w:shd w:val="clear" w:color="auto" w:fill="auto"/>
            <w:vAlign w:val="bottom"/>
            <w:hideMark/>
          </w:tcPr>
          <w:p w:rsidR="00E220A9" w:rsidRPr="00E220A9" w:rsidRDefault="00967043" w:rsidP="00E220A9">
            <w:pPr>
              <w:jc w:val="right"/>
              <w:rPr>
                <w:rFonts w:ascii="Arial" w:hAnsi="Arial" w:cs="Arial"/>
                <w:sz w:val="18"/>
                <w:szCs w:val="18"/>
              </w:rPr>
            </w:pPr>
            <w:r>
              <w:rPr>
                <w:rFonts w:ascii="Arial" w:hAnsi="Arial" w:cs="Arial"/>
                <w:sz w:val="18"/>
                <w:szCs w:val="18"/>
              </w:rPr>
              <w:t>500 389</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965778"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55"/>
        </w:trPr>
        <w:tc>
          <w:tcPr>
            <w:tcW w:w="3308" w:type="dxa"/>
            <w:tcBorders>
              <w:top w:val="nil"/>
              <w:left w:val="nil"/>
              <w:bottom w:val="nil"/>
              <w:right w:val="nil"/>
            </w:tcBorders>
            <w:shd w:val="clear" w:color="auto" w:fill="auto"/>
            <w:vAlign w:val="bottom"/>
            <w:hideMark/>
          </w:tcPr>
          <w:p w:rsidR="00E220A9" w:rsidRPr="00E220A9" w:rsidRDefault="00B50999" w:rsidP="00E220A9">
            <w:pPr>
              <w:rPr>
                <w:rFonts w:ascii="Arial" w:hAnsi="Arial" w:cs="Arial"/>
                <w:b/>
                <w:bCs/>
                <w:sz w:val="18"/>
                <w:szCs w:val="18"/>
              </w:rPr>
            </w:pPr>
            <w:r>
              <w:rPr>
                <w:rFonts w:ascii="Arial" w:hAnsi="Arial" w:cs="Arial"/>
                <w:b/>
                <w:bCs/>
                <w:sz w:val="18"/>
                <w:szCs w:val="18"/>
              </w:rPr>
              <w:t>Stav k 31.12.201</w:t>
            </w:r>
            <w:r w:rsidR="002848F2">
              <w:rPr>
                <w:rFonts w:ascii="Arial" w:hAnsi="Arial" w:cs="Arial"/>
                <w:b/>
                <w:bCs/>
                <w:sz w:val="18"/>
                <w:szCs w:val="18"/>
              </w:rPr>
              <w:t>4</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301 650</w:t>
            </w:r>
          </w:p>
        </w:tc>
        <w:tc>
          <w:tcPr>
            <w:tcW w:w="1212" w:type="dxa"/>
            <w:tcBorders>
              <w:top w:val="single" w:sz="4" w:space="0" w:color="auto"/>
              <w:left w:val="nil"/>
              <w:bottom w:val="double" w:sz="6" w:space="0" w:color="auto"/>
              <w:right w:val="nil"/>
            </w:tcBorders>
            <w:shd w:val="clear" w:color="auto" w:fill="auto"/>
            <w:vAlign w:val="bottom"/>
            <w:hideMark/>
          </w:tcPr>
          <w:p w:rsidR="00E220A9" w:rsidRPr="00E220A9" w:rsidRDefault="009015B8" w:rsidP="00B93669">
            <w:pPr>
              <w:jc w:val="right"/>
              <w:rPr>
                <w:rFonts w:ascii="Arial" w:hAnsi="Arial" w:cs="Arial"/>
                <w:b/>
                <w:bCs/>
                <w:sz w:val="18"/>
                <w:szCs w:val="18"/>
              </w:rPr>
            </w:pPr>
            <w:r>
              <w:rPr>
                <w:rFonts w:ascii="Arial" w:hAnsi="Arial" w:cs="Arial"/>
                <w:b/>
                <w:bCs/>
                <w:sz w:val="18"/>
                <w:szCs w:val="18"/>
              </w:rPr>
              <w:t>1 572 118</w:t>
            </w:r>
          </w:p>
        </w:tc>
        <w:tc>
          <w:tcPr>
            <w:tcW w:w="1236" w:type="dxa"/>
            <w:tcBorders>
              <w:top w:val="single" w:sz="4" w:space="0" w:color="auto"/>
              <w:left w:val="nil"/>
              <w:bottom w:val="double" w:sz="6" w:space="0" w:color="auto"/>
              <w:right w:val="nil"/>
            </w:tcBorders>
            <w:shd w:val="clear" w:color="auto" w:fill="auto"/>
            <w:vAlign w:val="bottom"/>
            <w:hideMark/>
          </w:tcPr>
          <w:p w:rsidR="00E220A9" w:rsidRPr="00E220A9" w:rsidRDefault="009015B8" w:rsidP="00B93669">
            <w:pPr>
              <w:jc w:val="right"/>
              <w:rPr>
                <w:rFonts w:ascii="Arial" w:hAnsi="Arial" w:cs="Arial"/>
                <w:b/>
                <w:bCs/>
                <w:sz w:val="18"/>
                <w:szCs w:val="18"/>
              </w:rPr>
            </w:pPr>
            <w:r>
              <w:rPr>
                <w:rFonts w:ascii="Arial" w:hAnsi="Arial" w:cs="Arial"/>
                <w:b/>
                <w:bCs/>
                <w:sz w:val="18"/>
                <w:szCs w:val="18"/>
              </w:rPr>
              <w:t>6 411 916</w:t>
            </w:r>
          </w:p>
        </w:tc>
        <w:tc>
          <w:tcPr>
            <w:tcW w:w="1361"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967043" w:rsidP="00E220A9">
            <w:pPr>
              <w:jc w:val="right"/>
              <w:rPr>
                <w:rFonts w:ascii="Arial" w:hAnsi="Arial" w:cs="Arial"/>
                <w:b/>
                <w:bCs/>
                <w:sz w:val="18"/>
                <w:szCs w:val="18"/>
              </w:rPr>
            </w:pPr>
            <w:r>
              <w:rPr>
                <w:rFonts w:ascii="Arial" w:hAnsi="Arial" w:cs="Arial"/>
                <w:b/>
                <w:bCs/>
                <w:sz w:val="18"/>
                <w:szCs w:val="18"/>
              </w:rPr>
              <w:t>184 333</w:t>
            </w:r>
          </w:p>
        </w:tc>
        <w:tc>
          <w:tcPr>
            <w:tcW w:w="1111" w:type="dxa"/>
            <w:tcBorders>
              <w:top w:val="single" w:sz="4" w:space="0" w:color="auto"/>
              <w:left w:val="nil"/>
              <w:bottom w:val="double" w:sz="6" w:space="0" w:color="auto"/>
              <w:right w:val="nil"/>
            </w:tcBorders>
            <w:shd w:val="clear" w:color="auto" w:fill="auto"/>
            <w:vAlign w:val="bottom"/>
            <w:hideMark/>
          </w:tcPr>
          <w:p w:rsidR="00E220A9" w:rsidRPr="00E220A9" w:rsidRDefault="00967043" w:rsidP="00E220A9">
            <w:pPr>
              <w:jc w:val="right"/>
              <w:rPr>
                <w:rFonts w:ascii="Arial" w:hAnsi="Arial" w:cs="Arial"/>
                <w:b/>
                <w:bCs/>
                <w:sz w:val="18"/>
                <w:szCs w:val="18"/>
              </w:rPr>
            </w:pPr>
            <w:r>
              <w:rPr>
                <w:rFonts w:ascii="Arial" w:hAnsi="Arial" w:cs="Arial"/>
                <w:b/>
                <w:bCs/>
                <w:sz w:val="18"/>
                <w:szCs w:val="18"/>
              </w:rPr>
              <w:t>371 798</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967043" w:rsidP="004738CB">
            <w:pPr>
              <w:jc w:val="right"/>
              <w:rPr>
                <w:rFonts w:ascii="Arial" w:hAnsi="Arial" w:cs="Arial"/>
                <w:b/>
                <w:bCs/>
                <w:sz w:val="18"/>
                <w:szCs w:val="18"/>
              </w:rPr>
            </w:pPr>
            <w:r>
              <w:rPr>
                <w:rFonts w:ascii="Arial" w:hAnsi="Arial" w:cs="Arial"/>
                <w:b/>
                <w:bCs/>
                <w:sz w:val="18"/>
                <w:szCs w:val="18"/>
              </w:rPr>
              <w:t>8 841 815</w:t>
            </w:r>
          </w:p>
        </w:tc>
      </w:tr>
      <w:tr w:rsidR="00E220A9" w:rsidRPr="00E220A9" w:rsidTr="00E220A9">
        <w:trPr>
          <w:trHeight w:val="255"/>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B50999" w:rsidP="00E220A9">
            <w:pPr>
              <w:rPr>
                <w:rFonts w:ascii="Arial" w:hAnsi="Arial" w:cs="Arial"/>
                <w:b/>
                <w:bCs/>
                <w:sz w:val="18"/>
                <w:szCs w:val="18"/>
              </w:rPr>
            </w:pPr>
            <w:r>
              <w:rPr>
                <w:rFonts w:ascii="Arial" w:hAnsi="Arial" w:cs="Arial"/>
                <w:b/>
                <w:bCs/>
                <w:sz w:val="18"/>
                <w:szCs w:val="18"/>
              </w:rPr>
              <w:t>Stav k 1.1.201</w:t>
            </w:r>
            <w:r w:rsidR="002848F2">
              <w:rPr>
                <w:rFonts w:ascii="Arial" w:hAnsi="Arial" w:cs="Arial"/>
                <w:b/>
                <w:bCs/>
                <w:sz w:val="18"/>
                <w:szCs w:val="18"/>
              </w:rPr>
              <w:t>4</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E220A9" w:rsidRDefault="009015B8" w:rsidP="00B93669">
            <w:pPr>
              <w:jc w:val="right"/>
              <w:rPr>
                <w:rFonts w:ascii="Arial" w:hAnsi="Arial" w:cs="Arial"/>
                <w:b/>
                <w:bCs/>
                <w:sz w:val="18"/>
                <w:szCs w:val="18"/>
              </w:rPr>
            </w:pPr>
            <w:r>
              <w:rPr>
                <w:rFonts w:ascii="Arial" w:hAnsi="Arial" w:cs="Arial"/>
                <w:b/>
                <w:bCs/>
                <w:sz w:val="18"/>
                <w:szCs w:val="18"/>
              </w:rPr>
              <w:t>37 749</w:t>
            </w:r>
          </w:p>
        </w:tc>
        <w:tc>
          <w:tcPr>
            <w:tcW w:w="1236" w:type="dxa"/>
            <w:tcBorders>
              <w:top w:val="nil"/>
              <w:left w:val="nil"/>
              <w:bottom w:val="nil"/>
              <w:right w:val="nil"/>
            </w:tcBorders>
            <w:shd w:val="clear" w:color="auto" w:fill="auto"/>
            <w:vAlign w:val="bottom"/>
            <w:hideMark/>
          </w:tcPr>
          <w:p w:rsidR="00E220A9" w:rsidRPr="00E220A9" w:rsidRDefault="009015B8" w:rsidP="00B93669">
            <w:pPr>
              <w:jc w:val="right"/>
              <w:rPr>
                <w:rFonts w:ascii="Arial" w:hAnsi="Arial" w:cs="Arial"/>
                <w:b/>
                <w:bCs/>
                <w:sz w:val="18"/>
                <w:szCs w:val="18"/>
              </w:rPr>
            </w:pPr>
            <w:r>
              <w:rPr>
                <w:rFonts w:ascii="Arial" w:hAnsi="Arial" w:cs="Arial"/>
                <w:b/>
                <w:bCs/>
                <w:sz w:val="18"/>
                <w:szCs w:val="18"/>
              </w:rPr>
              <w:t>4 035 559</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7074C8" w:rsidP="000C1E6F">
            <w:pPr>
              <w:jc w:val="right"/>
              <w:rPr>
                <w:rFonts w:ascii="Arial" w:hAnsi="Arial" w:cs="Arial"/>
                <w:b/>
                <w:bCs/>
                <w:sz w:val="18"/>
                <w:szCs w:val="18"/>
              </w:rPr>
            </w:pPr>
            <w:r>
              <w:rPr>
                <w:rFonts w:ascii="Arial" w:hAnsi="Arial" w:cs="Arial"/>
                <w:b/>
                <w:bCs/>
                <w:sz w:val="18"/>
                <w:szCs w:val="18"/>
              </w:rPr>
              <w:t>4 073 308</w:t>
            </w:r>
          </w:p>
        </w:tc>
      </w:tr>
      <w:tr w:rsidR="00E220A9" w:rsidRPr="00E220A9" w:rsidTr="00965778">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7074C8" w:rsidP="00E220A9">
            <w:pPr>
              <w:jc w:val="right"/>
              <w:rPr>
                <w:rFonts w:ascii="Arial" w:hAnsi="Arial" w:cs="Arial"/>
                <w:sz w:val="18"/>
                <w:szCs w:val="18"/>
              </w:rPr>
            </w:pPr>
            <w:r>
              <w:rPr>
                <w:rFonts w:ascii="Arial" w:hAnsi="Arial" w:cs="Arial"/>
                <w:sz w:val="18"/>
                <w:szCs w:val="18"/>
              </w:rPr>
              <w:t>166 868</w:t>
            </w:r>
          </w:p>
        </w:tc>
        <w:tc>
          <w:tcPr>
            <w:tcW w:w="1236" w:type="dxa"/>
            <w:tcBorders>
              <w:top w:val="nil"/>
              <w:left w:val="nil"/>
              <w:bottom w:val="nil"/>
              <w:right w:val="nil"/>
            </w:tcBorders>
            <w:shd w:val="clear" w:color="auto" w:fill="auto"/>
            <w:vAlign w:val="bottom"/>
            <w:hideMark/>
          </w:tcPr>
          <w:p w:rsidR="00E220A9" w:rsidRPr="00E220A9" w:rsidRDefault="00472D77" w:rsidP="00C87691">
            <w:pPr>
              <w:jc w:val="right"/>
              <w:rPr>
                <w:rFonts w:ascii="Arial" w:hAnsi="Arial" w:cs="Arial"/>
                <w:sz w:val="18"/>
                <w:szCs w:val="18"/>
              </w:rPr>
            </w:pPr>
            <w:r>
              <w:rPr>
                <w:rFonts w:ascii="Arial" w:hAnsi="Arial" w:cs="Arial"/>
                <w:sz w:val="18"/>
                <w:szCs w:val="18"/>
              </w:rPr>
              <w:t>856 296</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E220A9" w:rsidRPr="00E220A9" w:rsidRDefault="007074C8" w:rsidP="00965778">
            <w:pPr>
              <w:jc w:val="right"/>
              <w:rPr>
                <w:rFonts w:ascii="Arial" w:hAnsi="Arial" w:cs="Arial"/>
                <w:sz w:val="18"/>
                <w:szCs w:val="18"/>
              </w:rPr>
            </w:pPr>
            <w:r>
              <w:rPr>
                <w:rFonts w:ascii="Arial" w:hAnsi="Arial" w:cs="Arial"/>
                <w:sz w:val="18"/>
                <w:szCs w:val="18"/>
              </w:rPr>
              <w:t>1 023 164</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7074C8" w:rsidP="00E220A9">
            <w:pPr>
              <w:jc w:val="right"/>
              <w:rPr>
                <w:rFonts w:ascii="Arial" w:hAnsi="Arial" w:cs="Arial"/>
                <w:sz w:val="18"/>
                <w:szCs w:val="18"/>
              </w:rPr>
            </w:pPr>
            <w:r>
              <w:rPr>
                <w:rFonts w:ascii="Arial" w:hAnsi="Arial" w:cs="Arial"/>
                <w:sz w:val="18"/>
                <w:szCs w:val="18"/>
              </w:rPr>
              <w:t>132 069</w:t>
            </w:r>
          </w:p>
        </w:tc>
        <w:tc>
          <w:tcPr>
            <w:tcW w:w="1236" w:type="dxa"/>
            <w:tcBorders>
              <w:top w:val="nil"/>
              <w:left w:val="nil"/>
              <w:bottom w:val="nil"/>
              <w:right w:val="nil"/>
            </w:tcBorders>
            <w:shd w:val="clear" w:color="auto" w:fill="auto"/>
            <w:vAlign w:val="bottom"/>
            <w:hideMark/>
          </w:tcPr>
          <w:p w:rsidR="00E220A9" w:rsidRPr="00E220A9" w:rsidRDefault="00472D77" w:rsidP="009015B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7074C8" w:rsidP="007074C8">
            <w:pPr>
              <w:jc w:val="right"/>
              <w:rPr>
                <w:rFonts w:ascii="Arial" w:hAnsi="Arial" w:cs="Arial"/>
                <w:sz w:val="18"/>
                <w:szCs w:val="18"/>
              </w:rPr>
            </w:pPr>
            <w:r>
              <w:rPr>
                <w:rFonts w:ascii="Arial" w:hAnsi="Arial" w:cs="Arial"/>
                <w:sz w:val="18"/>
                <w:szCs w:val="18"/>
              </w:rPr>
              <w:t>132 069</w:t>
            </w:r>
          </w:p>
        </w:tc>
      </w:tr>
      <w:tr w:rsidR="00E220A9" w:rsidRPr="00E220A9" w:rsidTr="00E220A9">
        <w:trPr>
          <w:trHeight w:val="255"/>
        </w:trPr>
        <w:tc>
          <w:tcPr>
            <w:tcW w:w="3308" w:type="dxa"/>
            <w:tcBorders>
              <w:top w:val="nil"/>
              <w:left w:val="nil"/>
              <w:bottom w:val="nil"/>
              <w:right w:val="nil"/>
            </w:tcBorders>
            <w:shd w:val="clear" w:color="auto" w:fill="auto"/>
            <w:vAlign w:val="bottom"/>
            <w:hideMark/>
          </w:tcPr>
          <w:p w:rsidR="00E220A9" w:rsidRPr="00E220A9" w:rsidRDefault="00B50999" w:rsidP="00B50999">
            <w:pPr>
              <w:rPr>
                <w:rFonts w:ascii="Arial" w:hAnsi="Arial" w:cs="Arial"/>
                <w:b/>
                <w:bCs/>
                <w:sz w:val="18"/>
                <w:szCs w:val="18"/>
              </w:rPr>
            </w:pPr>
            <w:r>
              <w:rPr>
                <w:rFonts w:ascii="Arial" w:hAnsi="Arial" w:cs="Arial"/>
                <w:b/>
                <w:bCs/>
                <w:sz w:val="18"/>
                <w:szCs w:val="18"/>
              </w:rPr>
              <w:t>Stav k 31.12.201</w:t>
            </w:r>
            <w:r w:rsidR="002848F2">
              <w:rPr>
                <w:rFonts w:ascii="Arial" w:hAnsi="Arial" w:cs="Arial"/>
                <w:b/>
                <w:bCs/>
                <w:sz w:val="18"/>
                <w:szCs w:val="18"/>
              </w:rPr>
              <w:t>4</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E220A9" w:rsidRDefault="007074C8" w:rsidP="00B93669">
            <w:pPr>
              <w:jc w:val="right"/>
              <w:rPr>
                <w:rFonts w:ascii="Arial" w:hAnsi="Arial" w:cs="Arial"/>
                <w:b/>
                <w:bCs/>
                <w:sz w:val="18"/>
                <w:szCs w:val="18"/>
              </w:rPr>
            </w:pPr>
            <w:r>
              <w:rPr>
                <w:rFonts w:ascii="Arial" w:hAnsi="Arial" w:cs="Arial"/>
                <w:b/>
                <w:bCs/>
                <w:sz w:val="18"/>
                <w:szCs w:val="18"/>
              </w:rPr>
              <w:t>72 548</w:t>
            </w:r>
          </w:p>
        </w:tc>
        <w:tc>
          <w:tcPr>
            <w:tcW w:w="1236" w:type="dxa"/>
            <w:tcBorders>
              <w:top w:val="single" w:sz="4" w:space="0" w:color="auto"/>
              <w:left w:val="nil"/>
              <w:bottom w:val="double" w:sz="6" w:space="0" w:color="auto"/>
              <w:right w:val="nil"/>
            </w:tcBorders>
            <w:shd w:val="clear" w:color="auto" w:fill="auto"/>
            <w:vAlign w:val="bottom"/>
            <w:hideMark/>
          </w:tcPr>
          <w:p w:rsidR="00E220A9" w:rsidRPr="00E220A9" w:rsidRDefault="009015B8" w:rsidP="00C87691">
            <w:pPr>
              <w:jc w:val="right"/>
              <w:rPr>
                <w:rFonts w:ascii="Arial" w:hAnsi="Arial" w:cs="Arial"/>
                <w:b/>
                <w:bCs/>
                <w:sz w:val="18"/>
                <w:szCs w:val="18"/>
              </w:rPr>
            </w:pPr>
            <w:r>
              <w:rPr>
                <w:rFonts w:ascii="Arial" w:hAnsi="Arial" w:cs="Arial"/>
                <w:b/>
                <w:bCs/>
                <w:sz w:val="18"/>
                <w:szCs w:val="18"/>
              </w:rPr>
              <w:t>4 891 855</w:t>
            </w:r>
          </w:p>
        </w:tc>
        <w:tc>
          <w:tcPr>
            <w:tcW w:w="1361"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E220A9" w:rsidRDefault="000C1E6F" w:rsidP="000C1E6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7074C8" w:rsidP="00E220A9">
            <w:pPr>
              <w:jc w:val="right"/>
              <w:rPr>
                <w:rFonts w:ascii="Arial" w:hAnsi="Arial" w:cs="Arial"/>
                <w:b/>
                <w:bCs/>
                <w:sz w:val="18"/>
                <w:szCs w:val="18"/>
              </w:rPr>
            </w:pPr>
            <w:r>
              <w:rPr>
                <w:rFonts w:ascii="Arial" w:hAnsi="Arial" w:cs="Arial"/>
                <w:b/>
                <w:bCs/>
                <w:sz w:val="18"/>
                <w:szCs w:val="18"/>
              </w:rPr>
              <w:t>4 964 403</w:t>
            </w:r>
          </w:p>
        </w:tc>
      </w:tr>
      <w:tr w:rsidR="00E220A9" w:rsidRPr="00E220A9" w:rsidTr="00E220A9">
        <w:trPr>
          <w:trHeight w:val="255"/>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B50999" w:rsidP="00E220A9">
            <w:pPr>
              <w:rPr>
                <w:rFonts w:ascii="Arial" w:hAnsi="Arial" w:cs="Arial"/>
                <w:b/>
                <w:bCs/>
                <w:sz w:val="18"/>
                <w:szCs w:val="18"/>
              </w:rPr>
            </w:pPr>
            <w:r>
              <w:rPr>
                <w:rFonts w:ascii="Arial" w:hAnsi="Arial" w:cs="Arial"/>
                <w:b/>
                <w:bCs/>
                <w:sz w:val="18"/>
                <w:szCs w:val="18"/>
              </w:rPr>
              <w:t>Stav k 1.1.201</w:t>
            </w:r>
            <w:r w:rsidR="002848F2">
              <w:rPr>
                <w:rFonts w:ascii="Arial" w:hAnsi="Arial" w:cs="Arial"/>
                <w:b/>
                <w:bCs/>
                <w:sz w:val="18"/>
                <w:szCs w:val="18"/>
              </w:rPr>
              <w:t>4</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3308" w:type="dxa"/>
            <w:tcBorders>
              <w:top w:val="nil"/>
              <w:left w:val="nil"/>
              <w:bottom w:val="nil"/>
              <w:right w:val="nil"/>
            </w:tcBorders>
            <w:shd w:val="clear" w:color="auto" w:fill="auto"/>
            <w:vAlign w:val="bottom"/>
            <w:hideMark/>
          </w:tcPr>
          <w:p w:rsidR="00E220A9" w:rsidRPr="00E220A9" w:rsidRDefault="00B50999" w:rsidP="00E220A9">
            <w:pPr>
              <w:rPr>
                <w:rFonts w:ascii="Arial" w:hAnsi="Arial" w:cs="Arial"/>
                <w:b/>
                <w:bCs/>
                <w:sz w:val="18"/>
                <w:szCs w:val="18"/>
              </w:rPr>
            </w:pPr>
            <w:r>
              <w:rPr>
                <w:rFonts w:ascii="Arial" w:hAnsi="Arial" w:cs="Arial"/>
                <w:b/>
                <w:bCs/>
                <w:sz w:val="18"/>
                <w:szCs w:val="18"/>
              </w:rPr>
              <w:t>Stav k 31.12.201</w:t>
            </w:r>
            <w:r w:rsidR="002848F2">
              <w:rPr>
                <w:rFonts w:ascii="Arial" w:hAnsi="Arial" w:cs="Arial"/>
                <w:b/>
                <w:bCs/>
                <w:sz w:val="18"/>
                <w:szCs w:val="18"/>
              </w:rPr>
              <w:t>4</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55"/>
        </w:trPr>
        <w:tc>
          <w:tcPr>
            <w:tcW w:w="3308" w:type="dxa"/>
            <w:tcBorders>
              <w:top w:val="nil"/>
              <w:left w:val="nil"/>
              <w:bottom w:val="nil"/>
              <w:right w:val="nil"/>
            </w:tcBorders>
            <w:shd w:val="clear" w:color="auto" w:fill="auto"/>
            <w:vAlign w:val="bottom"/>
            <w:hideMark/>
          </w:tcPr>
          <w:p w:rsidR="00E220A9" w:rsidRPr="00E220A9" w:rsidRDefault="00B50999" w:rsidP="00E220A9">
            <w:pPr>
              <w:rPr>
                <w:rFonts w:ascii="Arial" w:hAnsi="Arial" w:cs="Arial"/>
                <w:b/>
                <w:bCs/>
                <w:sz w:val="18"/>
                <w:szCs w:val="18"/>
              </w:rPr>
            </w:pPr>
            <w:r>
              <w:rPr>
                <w:rFonts w:ascii="Arial" w:hAnsi="Arial" w:cs="Arial"/>
                <w:b/>
                <w:bCs/>
                <w:sz w:val="18"/>
                <w:szCs w:val="18"/>
              </w:rPr>
              <w:t>Stav k 1.1.201</w:t>
            </w:r>
            <w:r w:rsidR="002848F2">
              <w:rPr>
                <w:rFonts w:ascii="Arial" w:hAnsi="Arial" w:cs="Arial"/>
                <w:b/>
                <w:bCs/>
                <w:sz w:val="18"/>
                <w:szCs w:val="18"/>
              </w:rPr>
              <w:t>4</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E220A9" w:rsidRDefault="009015B8" w:rsidP="00FB2904">
            <w:pPr>
              <w:jc w:val="right"/>
              <w:rPr>
                <w:rFonts w:ascii="Arial" w:hAnsi="Arial" w:cs="Arial"/>
                <w:b/>
                <w:bCs/>
                <w:sz w:val="18"/>
                <w:szCs w:val="18"/>
              </w:rPr>
            </w:pPr>
            <w:r>
              <w:rPr>
                <w:rFonts w:ascii="Arial" w:hAnsi="Arial" w:cs="Arial"/>
                <w:b/>
                <w:bCs/>
                <w:sz w:val="18"/>
                <w:szCs w:val="18"/>
              </w:rPr>
              <w:t>135 576</w:t>
            </w:r>
          </w:p>
        </w:tc>
        <w:tc>
          <w:tcPr>
            <w:tcW w:w="1236" w:type="dxa"/>
            <w:tcBorders>
              <w:top w:val="single" w:sz="4" w:space="0" w:color="auto"/>
              <w:left w:val="nil"/>
              <w:bottom w:val="double" w:sz="6" w:space="0" w:color="auto"/>
              <w:right w:val="nil"/>
            </w:tcBorders>
            <w:shd w:val="clear" w:color="auto" w:fill="auto"/>
            <w:vAlign w:val="bottom"/>
            <w:hideMark/>
          </w:tcPr>
          <w:p w:rsidR="00E220A9" w:rsidRPr="00E220A9" w:rsidRDefault="00ED0D1D" w:rsidP="009015B8">
            <w:pPr>
              <w:jc w:val="right"/>
              <w:rPr>
                <w:rFonts w:ascii="Arial" w:hAnsi="Arial" w:cs="Arial"/>
                <w:b/>
                <w:bCs/>
                <w:sz w:val="18"/>
                <w:szCs w:val="18"/>
              </w:rPr>
            </w:pPr>
            <w:r>
              <w:rPr>
                <w:rFonts w:ascii="Arial" w:hAnsi="Arial" w:cs="Arial"/>
                <w:b/>
                <w:bCs/>
                <w:sz w:val="18"/>
                <w:szCs w:val="18"/>
              </w:rPr>
              <w:t>2</w:t>
            </w:r>
            <w:r w:rsidR="009015B8">
              <w:rPr>
                <w:rFonts w:ascii="Arial" w:hAnsi="Arial" w:cs="Arial"/>
                <w:b/>
                <w:bCs/>
                <w:sz w:val="18"/>
                <w:szCs w:val="18"/>
              </w:rPr>
              <w:t> 037 518</w:t>
            </w:r>
          </w:p>
        </w:tc>
        <w:tc>
          <w:tcPr>
            <w:tcW w:w="1361"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167 555</w:t>
            </w:r>
          </w:p>
        </w:tc>
        <w:tc>
          <w:tcPr>
            <w:tcW w:w="1111" w:type="dxa"/>
            <w:tcBorders>
              <w:top w:val="single" w:sz="4" w:space="0" w:color="auto"/>
              <w:left w:val="nil"/>
              <w:bottom w:val="double" w:sz="6" w:space="0" w:color="auto"/>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200 765</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E220A9" w:rsidRDefault="00757B16" w:rsidP="009015B8">
            <w:pPr>
              <w:jc w:val="right"/>
              <w:rPr>
                <w:rFonts w:ascii="Arial" w:hAnsi="Arial" w:cs="Arial"/>
                <w:b/>
                <w:bCs/>
                <w:sz w:val="18"/>
                <w:szCs w:val="18"/>
              </w:rPr>
            </w:pPr>
            <w:r>
              <w:rPr>
                <w:rFonts w:ascii="Arial" w:hAnsi="Arial" w:cs="Arial"/>
                <w:b/>
                <w:bCs/>
                <w:sz w:val="18"/>
                <w:szCs w:val="18"/>
              </w:rPr>
              <w:t>2</w:t>
            </w:r>
            <w:r w:rsidR="009015B8">
              <w:rPr>
                <w:rFonts w:ascii="Arial" w:hAnsi="Arial" w:cs="Arial"/>
                <w:b/>
                <w:bCs/>
                <w:sz w:val="18"/>
                <w:szCs w:val="18"/>
              </w:rPr>
              <w:t xml:space="preserve"> 503 665</w:t>
            </w:r>
          </w:p>
        </w:tc>
      </w:tr>
      <w:tr w:rsidR="00E220A9" w:rsidRPr="00E220A9" w:rsidTr="00E220A9">
        <w:trPr>
          <w:trHeight w:val="270"/>
        </w:trPr>
        <w:tc>
          <w:tcPr>
            <w:tcW w:w="3308" w:type="dxa"/>
            <w:tcBorders>
              <w:top w:val="nil"/>
              <w:left w:val="nil"/>
              <w:bottom w:val="nil"/>
              <w:right w:val="nil"/>
            </w:tcBorders>
            <w:shd w:val="clear" w:color="auto" w:fill="auto"/>
            <w:vAlign w:val="bottom"/>
            <w:hideMark/>
          </w:tcPr>
          <w:p w:rsidR="00E220A9" w:rsidRPr="00E220A9" w:rsidRDefault="00B50999" w:rsidP="00E220A9">
            <w:pPr>
              <w:rPr>
                <w:rFonts w:ascii="Arial" w:hAnsi="Arial" w:cs="Arial"/>
                <w:b/>
                <w:bCs/>
                <w:sz w:val="18"/>
                <w:szCs w:val="18"/>
              </w:rPr>
            </w:pPr>
            <w:r>
              <w:rPr>
                <w:rFonts w:ascii="Arial" w:hAnsi="Arial" w:cs="Arial"/>
                <w:b/>
                <w:bCs/>
                <w:sz w:val="18"/>
                <w:szCs w:val="18"/>
              </w:rPr>
              <w:t>Stav k 31.12.201</w:t>
            </w:r>
            <w:r w:rsidR="002848F2">
              <w:rPr>
                <w:rFonts w:ascii="Arial" w:hAnsi="Arial" w:cs="Arial"/>
                <w:b/>
                <w:bCs/>
                <w:sz w:val="18"/>
                <w:szCs w:val="18"/>
              </w:rPr>
              <w:t>4</w:t>
            </w:r>
          </w:p>
        </w:tc>
        <w:tc>
          <w:tcPr>
            <w:tcW w:w="1222" w:type="dxa"/>
            <w:tcBorders>
              <w:top w:val="nil"/>
              <w:left w:val="nil"/>
              <w:bottom w:val="double" w:sz="6" w:space="0" w:color="auto"/>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3</w:t>
            </w:r>
            <w:r w:rsidR="00E220A9" w:rsidRPr="00E220A9">
              <w:rPr>
                <w:rFonts w:ascii="Arial" w:hAnsi="Arial" w:cs="Arial"/>
                <w:b/>
                <w:bCs/>
                <w:sz w:val="18"/>
                <w:szCs w:val="18"/>
              </w:rPr>
              <w:t>0</w:t>
            </w:r>
            <w:r>
              <w:rPr>
                <w:rFonts w:ascii="Arial" w:hAnsi="Arial" w:cs="Arial"/>
                <w:b/>
                <w:bCs/>
                <w:sz w:val="18"/>
                <w:szCs w:val="18"/>
              </w:rPr>
              <w:t>1 650</w:t>
            </w:r>
          </w:p>
        </w:tc>
        <w:tc>
          <w:tcPr>
            <w:tcW w:w="1212" w:type="dxa"/>
            <w:tcBorders>
              <w:top w:val="nil"/>
              <w:left w:val="nil"/>
              <w:bottom w:val="double" w:sz="6" w:space="0" w:color="auto"/>
              <w:right w:val="nil"/>
            </w:tcBorders>
            <w:shd w:val="clear" w:color="auto" w:fill="auto"/>
            <w:vAlign w:val="bottom"/>
            <w:hideMark/>
          </w:tcPr>
          <w:p w:rsidR="00E220A9" w:rsidRPr="00E220A9" w:rsidRDefault="009015B8" w:rsidP="009015B8">
            <w:pPr>
              <w:jc w:val="right"/>
              <w:rPr>
                <w:rFonts w:ascii="Arial" w:hAnsi="Arial" w:cs="Arial"/>
                <w:b/>
                <w:bCs/>
                <w:sz w:val="18"/>
                <w:szCs w:val="18"/>
              </w:rPr>
            </w:pPr>
            <w:r>
              <w:rPr>
                <w:rFonts w:ascii="Arial" w:hAnsi="Arial" w:cs="Arial"/>
                <w:b/>
                <w:bCs/>
                <w:sz w:val="18"/>
                <w:szCs w:val="18"/>
              </w:rPr>
              <w:t>1 499 570</w:t>
            </w:r>
          </w:p>
        </w:tc>
        <w:tc>
          <w:tcPr>
            <w:tcW w:w="1236" w:type="dxa"/>
            <w:tcBorders>
              <w:top w:val="nil"/>
              <w:left w:val="nil"/>
              <w:bottom w:val="double" w:sz="6" w:space="0" w:color="auto"/>
              <w:right w:val="nil"/>
            </w:tcBorders>
            <w:shd w:val="clear" w:color="auto" w:fill="auto"/>
            <w:vAlign w:val="bottom"/>
            <w:hideMark/>
          </w:tcPr>
          <w:p w:rsidR="00E220A9" w:rsidRPr="00E220A9" w:rsidRDefault="009015B8" w:rsidP="00FB2904">
            <w:pPr>
              <w:jc w:val="right"/>
              <w:rPr>
                <w:rFonts w:ascii="Arial" w:hAnsi="Arial" w:cs="Arial"/>
                <w:b/>
                <w:bCs/>
                <w:sz w:val="18"/>
                <w:szCs w:val="18"/>
              </w:rPr>
            </w:pPr>
            <w:r>
              <w:rPr>
                <w:rFonts w:ascii="Arial" w:hAnsi="Arial" w:cs="Arial"/>
                <w:b/>
                <w:bCs/>
                <w:sz w:val="18"/>
                <w:szCs w:val="18"/>
              </w:rPr>
              <w:t>1 520 061</w:t>
            </w:r>
          </w:p>
        </w:tc>
        <w:tc>
          <w:tcPr>
            <w:tcW w:w="1361"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184 333</w:t>
            </w:r>
          </w:p>
        </w:tc>
        <w:tc>
          <w:tcPr>
            <w:tcW w:w="1111" w:type="dxa"/>
            <w:tcBorders>
              <w:top w:val="nil"/>
              <w:left w:val="nil"/>
              <w:bottom w:val="double" w:sz="6" w:space="0" w:color="auto"/>
              <w:right w:val="nil"/>
            </w:tcBorders>
            <w:shd w:val="clear" w:color="auto" w:fill="auto"/>
            <w:vAlign w:val="bottom"/>
            <w:hideMark/>
          </w:tcPr>
          <w:p w:rsidR="00E220A9" w:rsidRPr="00E220A9" w:rsidRDefault="009015B8" w:rsidP="00E220A9">
            <w:pPr>
              <w:jc w:val="right"/>
              <w:rPr>
                <w:rFonts w:ascii="Arial" w:hAnsi="Arial" w:cs="Arial"/>
                <w:b/>
                <w:bCs/>
                <w:sz w:val="18"/>
                <w:szCs w:val="18"/>
              </w:rPr>
            </w:pPr>
            <w:r>
              <w:rPr>
                <w:rFonts w:ascii="Arial" w:hAnsi="Arial" w:cs="Arial"/>
                <w:b/>
                <w:bCs/>
                <w:sz w:val="18"/>
                <w:szCs w:val="18"/>
              </w:rPr>
              <w:t>371 798</w:t>
            </w:r>
          </w:p>
        </w:tc>
        <w:tc>
          <w:tcPr>
            <w:tcW w:w="1240" w:type="dxa"/>
            <w:tcBorders>
              <w:top w:val="nil"/>
              <w:left w:val="nil"/>
              <w:bottom w:val="double" w:sz="6" w:space="0" w:color="auto"/>
              <w:right w:val="nil"/>
            </w:tcBorders>
            <w:shd w:val="clear" w:color="auto" w:fill="auto"/>
            <w:noWrap/>
            <w:vAlign w:val="bottom"/>
            <w:hideMark/>
          </w:tcPr>
          <w:p w:rsidR="00E220A9" w:rsidRPr="00E220A9" w:rsidRDefault="007074C8" w:rsidP="00E220A9">
            <w:pPr>
              <w:jc w:val="right"/>
              <w:rPr>
                <w:rFonts w:ascii="Arial" w:hAnsi="Arial" w:cs="Arial"/>
                <w:b/>
                <w:bCs/>
                <w:sz w:val="18"/>
                <w:szCs w:val="18"/>
              </w:rPr>
            </w:pPr>
            <w:r>
              <w:rPr>
                <w:rFonts w:ascii="Arial" w:hAnsi="Arial" w:cs="Arial"/>
                <w:b/>
                <w:bCs/>
                <w:sz w:val="18"/>
                <w:szCs w:val="18"/>
              </w:rPr>
              <w:t>3 877 412</w:t>
            </w:r>
          </w:p>
        </w:tc>
      </w:tr>
      <w:tr w:rsidR="00E220A9" w:rsidRPr="00E220A9" w:rsidTr="00E220A9">
        <w:trPr>
          <w:trHeight w:val="240"/>
        </w:trPr>
        <w:tc>
          <w:tcPr>
            <w:tcW w:w="3308" w:type="dxa"/>
            <w:vMerge w:val="restart"/>
            <w:tcBorders>
              <w:top w:val="nil"/>
              <w:left w:val="nil"/>
              <w:bottom w:val="nil"/>
              <w:right w:val="nil"/>
            </w:tcBorders>
            <w:shd w:val="clear" w:color="auto" w:fill="auto"/>
            <w:vAlign w:val="bottom"/>
            <w:hideMark/>
          </w:tcPr>
          <w:p w:rsidR="00022DF6" w:rsidRDefault="00022DF6" w:rsidP="00E220A9">
            <w:pPr>
              <w:jc w:val="center"/>
              <w:rPr>
                <w:rFonts w:ascii="Arial" w:hAnsi="Arial" w:cs="Arial"/>
                <w:b/>
                <w:bCs/>
                <w:sz w:val="18"/>
                <w:szCs w:val="18"/>
              </w:rPr>
            </w:pPr>
          </w:p>
          <w:p w:rsidR="00E220A9" w:rsidRPr="00E220A9" w:rsidRDefault="00E220A9" w:rsidP="00E220A9">
            <w:pPr>
              <w:jc w:val="center"/>
              <w:rPr>
                <w:rFonts w:ascii="Arial" w:hAnsi="Arial" w:cs="Arial"/>
                <w:b/>
                <w:bCs/>
                <w:sz w:val="18"/>
                <w:szCs w:val="18"/>
              </w:rPr>
            </w:pPr>
            <w:r w:rsidRPr="003D26BB">
              <w:rPr>
                <w:rFonts w:ascii="Arial" w:hAnsi="Arial" w:cs="Arial"/>
                <w:b/>
                <w:bCs/>
                <w:sz w:val="20"/>
                <w:szCs w:val="18"/>
              </w:rPr>
              <w:lastRenderedPageBreak/>
              <w:t>Dlhodobý hmotný majetok</w:t>
            </w:r>
          </w:p>
        </w:tc>
        <w:tc>
          <w:tcPr>
            <w:tcW w:w="10852" w:type="dxa"/>
            <w:gridSpan w:val="9"/>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1200"/>
        </w:trPr>
        <w:tc>
          <w:tcPr>
            <w:tcW w:w="3308"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3308"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lastRenderedPageBreak/>
              <w:t>a</w:t>
            </w:r>
          </w:p>
        </w:tc>
        <w:tc>
          <w:tcPr>
            <w:tcW w:w="122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b/>
                <w:bCs/>
                <w:sz w:val="18"/>
                <w:szCs w:val="18"/>
              </w:rPr>
            </w:pPr>
            <w:r w:rsidRPr="00E220A9">
              <w:rPr>
                <w:rFonts w:ascii="Arial" w:hAnsi="Arial" w:cs="Arial"/>
                <w:b/>
                <w:bCs/>
                <w:sz w:val="18"/>
                <w:szCs w:val="18"/>
              </w:rPr>
              <w:t>Stav k 1.1.201</w:t>
            </w:r>
            <w:r>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135 576</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6 028 420</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6 163 996</w:t>
            </w: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528 503</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167 555</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200 765</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896 823</w:t>
            </w: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 xml:space="preserve">483 846           </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483 846</w:t>
            </w: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0</w:t>
            </w:r>
          </w:p>
        </w:tc>
      </w:tr>
      <w:tr w:rsidR="002848F2" w:rsidRPr="00E220A9" w:rsidTr="00E220A9">
        <w:trPr>
          <w:trHeight w:val="255"/>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135 576</w:t>
            </w:r>
          </w:p>
        </w:tc>
        <w:tc>
          <w:tcPr>
            <w:tcW w:w="1236"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6 073 077</w:t>
            </w:r>
          </w:p>
        </w:tc>
        <w:tc>
          <w:tcPr>
            <w:tcW w:w="1361"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167 555</w:t>
            </w:r>
          </w:p>
        </w:tc>
        <w:tc>
          <w:tcPr>
            <w:tcW w:w="1111"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200 765</w:t>
            </w:r>
          </w:p>
        </w:tc>
        <w:tc>
          <w:tcPr>
            <w:tcW w:w="1240"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6 576 973</w:t>
            </w:r>
          </w:p>
        </w:tc>
      </w:tr>
      <w:tr w:rsidR="002848F2" w:rsidRPr="00E220A9" w:rsidTr="00E220A9">
        <w:trPr>
          <w:trHeight w:val="255"/>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b/>
                <w:bCs/>
                <w:sz w:val="18"/>
                <w:szCs w:val="18"/>
              </w:rPr>
            </w:pPr>
            <w:r w:rsidRPr="00E220A9">
              <w:rPr>
                <w:rFonts w:ascii="Arial" w:hAnsi="Arial" w:cs="Arial"/>
                <w:b/>
                <w:bCs/>
                <w:sz w:val="18"/>
                <w:szCs w:val="18"/>
              </w:rPr>
              <w:t>Stav k 1.1.201</w:t>
            </w:r>
            <w:r>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30 850</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3 299 458</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3 330 308</w:t>
            </w:r>
          </w:p>
        </w:tc>
      </w:tr>
      <w:tr w:rsidR="002848F2" w:rsidRPr="00E220A9" w:rsidTr="00040A44">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6 899</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1 219 948</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2848F2" w:rsidRPr="00E220A9" w:rsidRDefault="002848F2" w:rsidP="002848F2">
            <w:pPr>
              <w:jc w:val="right"/>
              <w:rPr>
                <w:rFonts w:ascii="Arial" w:hAnsi="Arial" w:cs="Arial"/>
                <w:sz w:val="18"/>
                <w:szCs w:val="18"/>
              </w:rPr>
            </w:pPr>
            <w:r>
              <w:rPr>
                <w:rFonts w:ascii="Arial" w:hAnsi="Arial" w:cs="Arial"/>
                <w:sz w:val="18"/>
                <w:szCs w:val="18"/>
              </w:rPr>
              <w:t>1 226 847</w:t>
            </w: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483 847</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Pr>
                <w:rFonts w:ascii="Arial" w:hAnsi="Arial" w:cs="Arial"/>
                <w:sz w:val="18"/>
                <w:szCs w:val="18"/>
              </w:rPr>
              <w:t>483 847</w:t>
            </w:r>
          </w:p>
        </w:tc>
      </w:tr>
      <w:tr w:rsidR="002848F2" w:rsidRPr="00E220A9" w:rsidTr="00E220A9">
        <w:trPr>
          <w:trHeight w:val="255"/>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37 749</w:t>
            </w:r>
          </w:p>
        </w:tc>
        <w:tc>
          <w:tcPr>
            <w:tcW w:w="1236"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4 035 559</w:t>
            </w:r>
          </w:p>
        </w:tc>
        <w:tc>
          <w:tcPr>
            <w:tcW w:w="1361"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4 073 308</w:t>
            </w:r>
          </w:p>
        </w:tc>
      </w:tr>
      <w:tr w:rsidR="002848F2" w:rsidRPr="00E220A9" w:rsidTr="00E220A9">
        <w:trPr>
          <w:trHeight w:val="255"/>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b/>
                <w:bCs/>
                <w:sz w:val="18"/>
                <w:szCs w:val="18"/>
              </w:rPr>
            </w:pPr>
            <w:r w:rsidRPr="00E220A9">
              <w:rPr>
                <w:rFonts w:ascii="Arial" w:hAnsi="Arial" w:cs="Arial"/>
                <w:b/>
                <w:bCs/>
                <w:sz w:val="18"/>
                <w:szCs w:val="18"/>
              </w:rPr>
              <w:t>Stav k 1.1.201</w:t>
            </w:r>
            <w:r>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r>
      <w:tr w:rsidR="002848F2" w:rsidRPr="00E220A9" w:rsidTr="00E220A9">
        <w:trPr>
          <w:trHeight w:val="24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r w:rsidRPr="00E220A9">
              <w:rPr>
                <w:rFonts w:ascii="Arial" w:hAnsi="Arial" w:cs="Arial"/>
                <w:sz w:val="18"/>
                <w:szCs w:val="18"/>
              </w:rPr>
              <w:t>0</w:t>
            </w:r>
          </w:p>
        </w:tc>
      </w:tr>
      <w:tr w:rsidR="002848F2" w:rsidRPr="00E220A9" w:rsidTr="00E220A9">
        <w:trPr>
          <w:trHeight w:val="255"/>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r>
      <w:tr w:rsidR="002848F2" w:rsidRPr="00E220A9" w:rsidTr="00E220A9">
        <w:trPr>
          <w:trHeight w:val="255"/>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sz w:val="18"/>
                <w:szCs w:val="18"/>
              </w:rPr>
            </w:pPr>
            <w:r w:rsidRPr="00E220A9">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848F2" w:rsidRPr="00E220A9" w:rsidRDefault="002848F2" w:rsidP="002848F2">
            <w:pPr>
              <w:jc w:val="right"/>
              <w:rPr>
                <w:rFonts w:ascii="Arial" w:hAnsi="Arial" w:cs="Arial"/>
                <w:sz w:val="18"/>
                <w:szCs w:val="18"/>
              </w:rPr>
            </w:pPr>
          </w:p>
        </w:tc>
      </w:tr>
      <w:tr w:rsidR="002848F2" w:rsidRPr="001B0E96" w:rsidTr="00E220A9">
        <w:trPr>
          <w:trHeight w:val="255"/>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b/>
                <w:bCs/>
                <w:sz w:val="18"/>
                <w:szCs w:val="18"/>
              </w:rPr>
            </w:pPr>
            <w:r w:rsidRPr="00E220A9">
              <w:rPr>
                <w:rFonts w:ascii="Arial" w:hAnsi="Arial" w:cs="Arial"/>
                <w:b/>
                <w:bCs/>
                <w:sz w:val="18"/>
                <w:szCs w:val="18"/>
              </w:rPr>
              <w:t>Stav k 1.1.201</w:t>
            </w:r>
            <w:r>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104 726</w:t>
            </w:r>
          </w:p>
        </w:tc>
        <w:tc>
          <w:tcPr>
            <w:tcW w:w="1236"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2 728 962</w:t>
            </w:r>
          </w:p>
        </w:tc>
        <w:tc>
          <w:tcPr>
            <w:tcW w:w="1361"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2 833 688</w:t>
            </w:r>
          </w:p>
        </w:tc>
      </w:tr>
      <w:tr w:rsidR="002848F2" w:rsidRPr="00E220A9" w:rsidTr="00E220A9">
        <w:trPr>
          <w:trHeight w:val="270"/>
        </w:trPr>
        <w:tc>
          <w:tcPr>
            <w:tcW w:w="3308" w:type="dxa"/>
            <w:tcBorders>
              <w:top w:val="nil"/>
              <w:left w:val="nil"/>
              <w:bottom w:val="nil"/>
              <w:right w:val="nil"/>
            </w:tcBorders>
            <w:shd w:val="clear" w:color="auto" w:fill="auto"/>
            <w:vAlign w:val="bottom"/>
            <w:hideMark/>
          </w:tcPr>
          <w:p w:rsidR="002848F2" w:rsidRPr="00E220A9" w:rsidRDefault="002848F2" w:rsidP="002848F2">
            <w:pP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3</w:t>
            </w:r>
          </w:p>
        </w:tc>
        <w:tc>
          <w:tcPr>
            <w:tcW w:w="1222" w:type="dxa"/>
            <w:tcBorders>
              <w:top w:val="nil"/>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97 827</w:t>
            </w:r>
          </w:p>
        </w:tc>
        <w:tc>
          <w:tcPr>
            <w:tcW w:w="1236" w:type="dxa"/>
            <w:tcBorders>
              <w:top w:val="nil"/>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2 037 518</w:t>
            </w:r>
          </w:p>
        </w:tc>
        <w:tc>
          <w:tcPr>
            <w:tcW w:w="1361" w:type="dxa"/>
            <w:tcBorders>
              <w:top w:val="nil"/>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167 555</w:t>
            </w:r>
          </w:p>
        </w:tc>
        <w:tc>
          <w:tcPr>
            <w:tcW w:w="1111" w:type="dxa"/>
            <w:tcBorders>
              <w:top w:val="nil"/>
              <w:left w:val="nil"/>
              <w:bottom w:val="double" w:sz="6" w:space="0" w:color="auto"/>
              <w:right w:val="nil"/>
            </w:tcBorders>
            <w:shd w:val="clear" w:color="auto" w:fill="auto"/>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200 765</w:t>
            </w:r>
          </w:p>
        </w:tc>
        <w:tc>
          <w:tcPr>
            <w:tcW w:w="1240" w:type="dxa"/>
            <w:tcBorders>
              <w:top w:val="nil"/>
              <w:left w:val="nil"/>
              <w:bottom w:val="double" w:sz="6" w:space="0" w:color="auto"/>
              <w:right w:val="nil"/>
            </w:tcBorders>
            <w:shd w:val="clear" w:color="auto" w:fill="auto"/>
            <w:noWrap/>
            <w:vAlign w:val="bottom"/>
            <w:hideMark/>
          </w:tcPr>
          <w:p w:rsidR="002848F2" w:rsidRPr="00E220A9" w:rsidRDefault="002848F2" w:rsidP="002848F2">
            <w:pPr>
              <w:jc w:val="right"/>
              <w:rPr>
                <w:rFonts w:ascii="Arial" w:hAnsi="Arial" w:cs="Arial"/>
                <w:b/>
                <w:bCs/>
                <w:sz w:val="18"/>
                <w:szCs w:val="18"/>
              </w:rPr>
            </w:pPr>
            <w:r>
              <w:rPr>
                <w:rFonts w:ascii="Arial" w:hAnsi="Arial" w:cs="Arial"/>
                <w:b/>
                <w:bCs/>
                <w:sz w:val="18"/>
                <w:szCs w:val="18"/>
              </w:rPr>
              <w:t>2 503 665</w:t>
            </w:r>
          </w:p>
        </w:tc>
      </w:tr>
      <w:tr w:rsidR="002848F2" w:rsidRPr="00E220A9" w:rsidTr="00E220A9">
        <w:trPr>
          <w:trHeight w:val="270"/>
        </w:trPr>
        <w:tc>
          <w:tcPr>
            <w:tcW w:w="3308" w:type="dxa"/>
            <w:tcBorders>
              <w:top w:val="nil"/>
              <w:left w:val="nil"/>
              <w:bottom w:val="nil"/>
              <w:right w:val="nil"/>
            </w:tcBorders>
            <w:shd w:val="clear" w:color="auto" w:fill="auto"/>
            <w:vAlign w:val="bottom"/>
          </w:tcPr>
          <w:p w:rsidR="002848F2" w:rsidRPr="00E220A9" w:rsidRDefault="002848F2" w:rsidP="002848F2">
            <w:pPr>
              <w:rPr>
                <w:rFonts w:ascii="Arial" w:hAnsi="Arial" w:cs="Arial"/>
                <w:b/>
                <w:bCs/>
                <w:sz w:val="18"/>
                <w:szCs w:val="18"/>
              </w:rPr>
            </w:pPr>
          </w:p>
        </w:tc>
        <w:tc>
          <w:tcPr>
            <w:tcW w:w="1222" w:type="dxa"/>
            <w:tcBorders>
              <w:top w:val="nil"/>
              <w:left w:val="nil"/>
              <w:bottom w:val="double" w:sz="6" w:space="0" w:color="auto"/>
              <w:right w:val="nil"/>
            </w:tcBorders>
            <w:shd w:val="clear" w:color="auto" w:fill="auto"/>
            <w:vAlign w:val="bottom"/>
          </w:tcPr>
          <w:p w:rsidR="002848F2" w:rsidRPr="00E220A9" w:rsidRDefault="002848F2" w:rsidP="002848F2">
            <w:pPr>
              <w:jc w:val="center"/>
              <w:rPr>
                <w:rFonts w:ascii="Arial" w:hAnsi="Arial" w:cs="Arial"/>
                <w:b/>
                <w:bCs/>
                <w:sz w:val="18"/>
                <w:szCs w:val="18"/>
              </w:rPr>
            </w:pPr>
          </w:p>
        </w:tc>
        <w:tc>
          <w:tcPr>
            <w:tcW w:w="1212" w:type="dxa"/>
            <w:tcBorders>
              <w:top w:val="nil"/>
              <w:left w:val="nil"/>
              <w:bottom w:val="double" w:sz="6" w:space="0" w:color="auto"/>
              <w:right w:val="nil"/>
            </w:tcBorders>
            <w:shd w:val="clear" w:color="auto" w:fill="auto"/>
            <w:vAlign w:val="bottom"/>
          </w:tcPr>
          <w:p w:rsidR="002848F2" w:rsidRDefault="002848F2" w:rsidP="002848F2">
            <w:pPr>
              <w:jc w:val="right"/>
              <w:rPr>
                <w:rFonts w:ascii="Arial" w:hAnsi="Arial" w:cs="Arial"/>
                <w:b/>
                <w:bCs/>
                <w:sz w:val="18"/>
                <w:szCs w:val="18"/>
              </w:rPr>
            </w:pPr>
          </w:p>
        </w:tc>
        <w:tc>
          <w:tcPr>
            <w:tcW w:w="1236" w:type="dxa"/>
            <w:tcBorders>
              <w:top w:val="nil"/>
              <w:left w:val="nil"/>
              <w:bottom w:val="double" w:sz="6" w:space="0" w:color="auto"/>
              <w:right w:val="nil"/>
            </w:tcBorders>
            <w:shd w:val="clear" w:color="auto" w:fill="auto"/>
            <w:vAlign w:val="bottom"/>
          </w:tcPr>
          <w:p w:rsidR="002848F2" w:rsidRDefault="002848F2" w:rsidP="002848F2">
            <w:pPr>
              <w:jc w:val="right"/>
              <w:rPr>
                <w:rFonts w:ascii="Arial" w:hAnsi="Arial" w:cs="Arial"/>
                <w:b/>
                <w:bCs/>
                <w:sz w:val="18"/>
                <w:szCs w:val="18"/>
              </w:rPr>
            </w:pPr>
          </w:p>
        </w:tc>
        <w:tc>
          <w:tcPr>
            <w:tcW w:w="1361" w:type="dxa"/>
            <w:tcBorders>
              <w:top w:val="nil"/>
              <w:left w:val="nil"/>
              <w:bottom w:val="double" w:sz="6" w:space="0" w:color="auto"/>
              <w:right w:val="nil"/>
            </w:tcBorders>
            <w:shd w:val="clear" w:color="auto" w:fill="auto"/>
            <w:vAlign w:val="bottom"/>
          </w:tcPr>
          <w:p w:rsidR="002848F2" w:rsidRPr="00E220A9" w:rsidRDefault="002848F2" w:rsidP="002848F2">
            <w:pPr>
              <w:jc w:val="right"/>
              <w:rPr>
                <w:rFonts w:ascii="Arial" w:hAnsi="Arial" w:cs="Arial"/>
                <w:b/>
                <w:bCs/>
                <w:sz w:val="18"/>
                <w:szCs w:val="18"/>
              </w:rPr>
            </w:pPr>
          </w:p>
        </w:tc>
        <w:tc>
          <w:tcPr>
            <w:tcW w:w="1222" w:type="dxa"/>
            <w:tcBorders>
              <w:top w:val="nil"/>
              <w:left w:val="nil"/>
              <w:bottom w:val="double" w:sz="6" w:space="0" w:color="auto"/>
              <w:right w:val="nil"/>
            </w:tcBorders>
            <w:shd w:val="clear" w:color="auto" w:fill="auto"/>
            <w:vAlign w:val="bottom"/>
          </w:tcPr>
          <w:p w:rsidR="002848F2" w:rsidRPr="00E220A9" w:rsidRDefault="002848F2" w:rsidP="002848F2">
            <w:pPr>
              <w:jc w:val="right"/>
              <w:rPr>
                <w:rFonts w:ascii="Arial" w:hAnsi="Arial" w:cs="Arial"/>
                <w:b/>
                <w:bCs/>
                <w:sz w:val="18"/>
                <w:szCs w:val="18"/>
              </w:rPr>
            </w:pPr>
          </w:p>
        </w:tc>
        <w:tc>
          <w:tcPr>
            <w:tcW w:w="1008" w:type="dxa"/>
            <w:tcBorders>
              <w:top w:val="nil"/>
              <w:left w:val="nil"/>
              <w:bottom w:val="double" w:sz="6" w:space="0" w:color="auto"/>
              <w:right w:val="nil"/>
            </w:tcBorders>
            <w:shd w:val="clear" w:color="auto" w:fill="auto"/>
            <w:vAlign w:val="bottom"/>
          </w:tcPr>
          <w:p w:rsidR="002848F2" w:rsidRPr="00E220A9" w:rsidRDefault="002848F2" w:rsidP="002848F2">
            <w:pPr>
              <w:jc w:val="right"/>
              <w:rPr>
                <w:rFonts w:ascii="Arial" w:hAnsi="Arial" w:cs="Arial"/>
                <w:b/>
                <w:bCs/>
                <w:sz w:val="18"/>
                <w:szCs w:val="18"/>
              </w:rPr>
            </w:pPr>
          </w:p>
        </w:tc>
        <w:tc>
          <w:tcPr>
            <w:tcW w:w="1240" w:type="dxa"/>
            <w:tcBorders>
              <w:top w:val="nil"/>
              <w:left w:val="nil"/>
              <w:bottom w:val="double" w:sz="6" w:space="0" w:color="auto"/>
              <w:right w:val="nil"/>
            </w:tcBorders>
            <w:shd w:val="clear" w:color="auto" w:fill="auto"/>
            <w:vAlign w:val="bottom"/>
          </w:tcPr>
          <w:p w:rsidR="002848F2" w:rsidRDefault="002848F2" w:rsidP="002848F2">
            <w:pPr>
              <w:jc w:val="right"/>
              <w:rPr>
                <w:rFonts w:ascii="Arial" w:hAnsi="Arial" w:cs="Arial"/>
                <w:b/>
                <w:bCs/>
                <w:sz w:val="18"/>
                <w:szCs w:val="18"/>
              </w:rPr>
            </w:pPr>
          </w:p>
        </w:tc>
        <w:tc>
          <w:tcPr>
            <w:tcW w:w="1111" w:type="dxa"/>
            <w:tcBorders>
              <w:top w:val="nil"/>
              <w:left w:val="nil"/>
              <w:bottom w:val="double" w:sz="6" w:space="0" w:color="auto"/>
              <w:right w:val="nil"/>
            </w:tcBorders>
            <w:shd w:val="clear" w:color="auto" w:fill="auto"/>
            <w:vAlign w:val="bottom"/>
          </w:tcPr>
          <w:p w:rsidR="002848F2" w:rsidRDefault="002848F2" w:rsidP="002848F2">
            <w:pPr>
              <w:jc w:val="right"/>
              <w:rPr>
                <w:rFonts w:ascii="Arial" w:hAnsi="Arial" w:cs="Arial"/>
                <w:b/>
                <w:bCs/>
                <w:sz w:val="18"/>
                <w:szCs w:val="18"/>
              </w:rPr>
            </w:pPr>
          </w:p>
        </w:tc>
        <w:tc>
          <w:tcPr>
            <w:tcW w:w="1240" w:type="dxa"/>
            <w:tcBorders>
              <w:top w:val="nil"/>
              <w:left w:val="nil"/>
              <w:bottom w:val="double" w:sz="6" w:space="0" w:color="auto"/>
              <w:right w:val="nil"/>
            </w:tcBorders>
            <w:shd w:val="clear" w:color="auto" w:fill="auto"/>
            <w:noWrap/>
            <w:vAlign w:val="bottom"/>
          </w:tcPr>
          <w:p w:rsidR="002848F2" w:rsidRDefault="002848F2" w:rsidP="002848F2">
            <w:pPr>
              <w:jc w:val="right"/>
              <w:rPr>
                <w:rFonts w:ascii="Arial" w:hAnsi="Arial" w:cs="Arial"/>
                <w:b/>
                <w:bCs/>
                <w:sz w:val="18"/>
                <w:szCs w:val="18"/>
              </w:rPr>
            </w:pPr>
          </w:p>
        </w:tc>
      </w:tr>
    </w:tbl>
    <w:p w:rsidR="00113B90" w:rsidRDefault="00113B90" w:rsidP="00374586">
      <w:pPr>
        <w:pStyle w:val="odstavec"/>
      </w:pP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k 31.12.201</w:t>
            </w:r>
            <w:r w:rsidR="002848F2">
              <w:rPr>
                <w:rFonts w:ascii="Arial" w:hAnsi="Arial" w:cs="Arial"/>
                <w:b/>
                <w:bCs/>
                <w:sz w:val="18"/>
                <w:szCs w:val="18"/>
              </w:rPr>
              <w:t>4</w:t>
            </w:r>
          </w:p>
        </w:tc>
      </w:tr>
      <w:tr w:rsidR="00E220A9" w:rsidRPr="00E220A9" w:rsidTr="00E220A9">
        <w:trPr>
          <w:trHeight w:val="240"/>
        </w:trPr>
        <w:tc>
          <w:tcPr>
            <w:tcW w:w="6160" w:type="dxa"/>
            <w:tcBorders>
              <w:top w:val="nil"/>
              <w:left w:val="nil"/>
              <w:bottom w:val="nil"/>
              <w:right w:val="nil"/>
            </w:tcBorders>
            <w:shd w:val="clear" w:color="auto" w:fill="auto"/>
            <w:vAlign w:val="bottom"/>
            <w:hideMark/>
          </w:tcPr>
          <w:p w:rsidR="00E220A9" w:rsidRPr="007D490A" w:rsidRDefault="00E220A9" w:rsidP="00E220A9">
            <w:pPr>
              <w:rPr>
                <w:rFonts w:ascii="Arial" w:hAnsi="Arial" w:cs="Arial"/>
                <w:sz w:val="18"/>
                <w:szCs w:val="18"/>
              </w:rPr>
            </w:pPr>
            <w:r w:rsidRPr="007D490A">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E220A9" w:rsidRPr="00E220A9" w:rsidRDefault="007D490A" w:rsidP="00E220A9">
            <w:pPr>
              <w:jc w:val="right"/>
              <w:rPr>
                <w:rFonts w:ascii="Arial" w:hAnsi="Arial" w:cs="Arial"/>
                <w:sz w:val="18"/>
                <w:szCs w:val="18"/>
              </w:rPr>
            </w:pPr>
            <w:r>
              <w:rPr>
                <w:rFonts w:ascii="Arial" w:hAnsi="Arial" w:cs="Arial"/>
                <w:sz w:val="18"/>
                <w:szCs w:val="18"/>
              </w:rPr>
              <w:t>0</w:t>
            </w:r>
            <w:r w:rsidR="001804EF">
              <w:rPr>
                <w:rFonts w:ascii="Arial" w:hAnsi="Arial" w:cs="Arial"/>
                <w:sz w:val="18"/>
                <w:szCs w:val="18"/>
              </w:rPr>
              <w:t xml:space="preserve"> </w:t>
            </w:r>
          </w:p>
        </w:tc>
      </w:tr>
      <w:tr w:rsidR="00E220A9" w:rsidRPr="00E220A9" w:rsidTr="00E220A9">
        <w:trPr>
          <w:trHeight w:val="439"/>
        </w:trPr>
        <w:tc>
          <w:tcPr>
            <w:tcW w:w="616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rsidR="00113B90" w:rsidRDefault="00113B90" w:rsidP="00374586">
      <w:pPr>
        <w:pStyle w:val="odstavec"/>
      </w:pPr>
    </w:p>
    <w:p w:rsidR="009F380C" w:rsidRPr="009D122E" w:rsidRDefault="000651F1" w:rsidP="00374586">
      <w:pPr>
        <w:pStyle w:val="odstavec"/>
      </w:pPr>
      <w:r w:rsidRPr="009D122E">
        <w:lastRenderedPageBreak/>
        <w:t xml:space="preserve">Dlhodobý hmotný majetok je poistený </w:t>
      </w:r>
      <w:r w:rsidR="009F380C" w:rsidRPr="009D122E">
        <w:t>pre prípad technických rizík</w:t>
      </w:r>
      <w:r w:rsidR="009D122E" w:rsidRPr="009D122E">
        <w:t xml:space="preserve"> a poistenie hnuteľných vecí </w:t>
      </w:r>
      <w:r w:rsidR="009F380C" w:rsidRPr="009D122E">
        <w:t xml:space="preserve">vo </w:t>
      </w:r>
      <w:r w:rsidR="009F380C" w:rsidRPr="007D490A">
        <w:t>výšk</w:t>
      </w:r>
      <w:r w:rsidR="00E024EA" w:rsidRPr="007D490A">
        <w:t xml:space="preserve">e </w:t>
      </w:r>
      <w:r w:rsidR="00F30A33" w:rsidRPr="007D490A">
        <w:t>1</w:t>
      </w:r>
      <w:r w:rsidR="00E024EA" w:rsidRPr="007D490A">
        <w:t> </w:t>
      </w:r>
      <w:r w:rsidR="007D490A">
        <w:t>500</w:t>
      </w:r>
      <w:r w:rsidR="00E024EA" w:rsidRPr="007D490A">
        <w:t xml:space="preserve"> </w:t>
      </w:r>
      <w:r w:rsidR="007D490A">
        <w:t>000</w:t>
      </w:r>
      <w:r w:rsidR="00E024EA" w:rsidRPr="007D490A">
        <w:t xml:space="preserve"> EUR</w:t>
      </w:r>
      <w:r w:rsidR="00E024EA">
        <w:t xml:space="preserve"> (201</w:t>
      </w:r>
      <w:r w:rsidR="00B920FA">
        <w:t>3</w:t>
      </w:r>
      <w:r w:rsidR="0039644E">
        <w:t xml:space="preserve">: </w:t>
      </w:r>
      <w:r w:rsidR="00B920FA">
        <w:t>1 390 732</w:t>
      </w:r>
      <w:r w:rsidR="0039644E">
        <w:t>€)</w:t>
      </w:r>
      <w:r w:rsidR="00E024EA">
        <w:t xml:space="preserve">. </w:t>
      </w:r>
      <w:r w:rsidR="0039644E">
        <w:t xml:space="preserve"> </w:t>
      </w:r>
    </w:p>
    <w:p w:rsidR="000651F1" w:rsidRDefault="0039644E" w:rsidP="00374586">
      <w:pPr>
        <w:pStyle w:val="odstavec"/>
      </w:pPr>
      <w:r>
        <w:t xml:space="preserve"> </w:t>
      </w:r>
    </w:p>
    <w:p w:rsidR="000651F1" w:rsidRDefault="000651F1" w:rsidP="00597096">
      <w:pPr>
        <w:pStyle w:val="Nadpis2"/>
        <w:numPr>
          <w:ilvl w:val="0"/>
          <w:numId w:val="0"/>
        </w:numPr>
        <w:ind w:left="425"/>
      </w:pPr>
    </w:p>
    <w:p w:rsidR="00FF2077" w:rsidRPr="00E63C40" w:rsidRDefault="00FF2077" w:rsidP="00597096">
      <w:pPr>
        <w:pStyle w:val="Nadpis2"/>
      </w:pPr>
      <w:r w:rsidRPr="00E63C40">
        <w:t xml:space="preserve">Dlhodobý </w:t>
      </w:r>
      <w:r>
        <w:t xml:space="preserve">finančný </w:t>
      </w:r>
      <w:r w:rsidRPr="00E63C40">
        <w:t>majetok</w:t>
      </w:r>
    </w:p>
    <w:p w:rsidR="00FF2077" w:rsidRDefault="00FF2077" w:rsidP="00374586">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220A9" w:rsidRPr="00E220A9" w:rsidTr="00E220A9">
        <w:trPr>
          <w:trHeight w:val="240"/>
        </w:trPr>
        <w:tc>
          <w:tcPr>
            <w:tcW w:w="322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1440"/>
        </w:trPr>
        <w:tc>
          <w:tcPr>
            <w:tcW w:w="322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32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1804EF" w:rsidP="00E220A9">
            <w:pPr>
              <w:rPr>
                <w:rFonts w:ascii="Arial" w:hAnsi="Arial" w:cs="Arial"/>
                <w:b/>
                <w:bCs/>
                <w:sz w:val="18"/>
                <w:szCs w:val="18"/>
              </w:rPr>
            </w:pPr>
            <w:r>
              <w:rPr>
                <w:rFonts w:ascii="Arial" w:hAnsi="Arial" w:cs="Arial"/>
                <w:b/>
                <w:bCs/>
                <w:sz w:val="18"/>
                <w:szCs w:val="18"/>
              </w:rPr>
              <w:t>Stav k 1.1.201</w:t>
            </w:r>
            <w:r w:rsidR="00B920FA">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E220A9" w:rsidRDefault="00F72E6C" w:rsidP="00E220A9">
            <w:pPr>
              <w:jc w:val="right"/>
              <w:rPr>
                <w:rFonts w:ascii="Arial" w:hAnsi="Arial" w:cs="Arial"/>
                <w:b/>
                <w:bCs/>
                <w:sz w:val="18"/>
                <w:szCs w:val="18"/>
              </w:rPr>
            </w:pPr>
            <w:r>
              <w:rPr>
                <w:rFonts w:ascii="Arial" w:hAnsi="Arial" w:cs="Arial"/>
                <w:b/>
                <w:bCs/>
                <w:sz w:val="18"/>
                <w:szCs w:val="18"/>
              </w:rPr>
              <w:t>1 683</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F72E6C" w:rsidP="00E220A9">
            <w:pPr>
              <w:jc w:val="right"/>
              <w:rPr>
                <w:rFonts w:ascii="Arial" w:hAnsi="Arial" w:cs="Arial"/>
                <w:b/>
                <w:bCs/>
                <w:sz w:val="18"/>
                <w:szCs w:val="18"/>
              </w:rPr>
            </w:pPr>
            <w:r>
              <w:rPr>
                <w:rFonts w:ascii="Arial" w:hAnsi="Arial" w:cs="Arial"/>
                <w:b/>
                <w:bCs/>
                <w:sz w:val="18"/>
                <w:szCs w:val="18"/>
              </w:rPr>
              <w:t>1 683</w:t>
            </w: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E220A9" w:rsidRDefault="00F72E6C"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0434A3">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F72E6C"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E220A9" w:rsidRDefault="00F72E6C" w:rsidP="00E220A9">
            <w:pPr>
              <w:jc w:val="right"/>
              <w:rPr>
                <w:rFonts w:ascii="Arial" w:hAnsi="Arial" w:cs="Arial"/>
                <w:sz w:val="18"/>
                <w:szCs w:val="18"/>
              </w:rPr>
            </w:pPr>
            <w:r>
              <w:rPr>
                <w:rFonts w:ascii="Arial" w:hAnsi="Arial" w:cs="Arial"/>
                <w:sz w:val="18"/>
                <w:szCs w:val="18"/>
              </w:rPr>
              <w:t>98</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F72E6C" w:rsidP="00E220A9">
            <w:pPr>
              <w:jc w:val="right"/>
              <w:rPr>
                <w:rFonts w:ascii="Arial" w:hAnsi="Arial" w:cs="Arial"/>
                <w:sz w:val="18"/>
                <w:szCs w:val="18"/>
              </w:rPr>
            </w:pPr>
            <w:r>
              <w:rPr>
                <w:rFonts w:ascii="Arial" w:hAnsi="Arial" w:cs="Arial"/>
                <w:sz w:val="18"/>
                <w:szCs w:val="18"/>
              </w:rPr>
              <w:t>98</w:t>
            </w: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1804EF" w:rsidP="00E220A9">
            <w:pPr>
              <w:jc w:val="right"/>
              <w:rPr>
                <w:rFonts w:ascii="Arial" w:hAnsi="Arial" w:cs="Arial"/>
                <w:sz w:val="18"/>
                <w:szCs w:val="18"/>
              </w:rPr>
            </w:pPr>
            <w:r>
              <w:rPr>
                <w:rFonts w:ascii="Arial" w:hAnsi="Arial" w:cs="Arial"/>
                <w:sz w:val="18"/>
                <w:szCs w:val="18"/>
              </w:rPr>
              <w:t>0</w:t>
            </w:r>
          </w:p>
        </w:tc>
      </w:tr>
      <w:tr w:rsidR="00E220A9" w:rsidRPr="00E220A9" w:rsidTr="00D857F3">
        <w:trPr>
          <w:trHeight w:val="379"/>
        </w:trPr>
        <w:tc>
          <w:tcPr>
            <w:tcW w:w="3220" w:type="dxa"/>
            <w:tcBorders>
              <w:top w:val="nil"/>
              <w:left w:val="nil"/>
              <w:bottom w:val="nil"/>
              <w:right w:val="nil"/>
            </w:tcBorders>
            <w:shd w:val="clear" w:color="auto" w:fill="auto"/>
            <w:vAlign w:val="bottom"/>
            <w:hideMark/>
          </w:tcPr>
          <w:p w:rsidR="00E220A9" w:rsidRPr="00E220A9" w:rsidRDefault="001804EF" w:rsidP="00E220A9">
            <w:pPr>
              <w:rPr>
                <w:rFonts w:ascii="Arial" w:hAnsi="Arial" w:cs="Arial"/>
                <w:b/>
                <w:bCs/>
                <w:sz w:val="18"/>
                <w:szCs w:val="18"/>
              </w:rPr>
            </w:pPr>
            <w:r>
              <w:rPr>
                <w:rFonts w:ascii="Arial" w:hAnsi="Arial" w:cs="Arial"/>
                <w:b/>
                <w:bCs/>
                <w:sz w:val="18"/>
                <w:szCs w:val="18"/>
              </w:rPr>
              <w:t>Stav k 31.12.201</w:t>
            </w:r>
            <w:r w:rsidR="00B920FA">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1804EF" w:rsidP="001804EF">
            <w:pPr>
              <w:jc w:val="right"/>
              <w:rPr>
                <w:rFonts w:ascii="Arial" w:hAnsi="Arial" w:cs="Arial"/>
                <w:b/>
                <w:bCs/>
                <w:sz w:val="18"/>
                <w:szCs w:val="18"/>
              </w:rPr>
            </w:pPr>
            <w:r>
              <w:rPr>
                <w:rFonts w:ascii="Arial" w:hAnsi="Arial" w:cs="Arial"/>
                <w:b/>
                <w:bCs/>
                <w:sz w:val="18"/>
                <w:szCs w:val="18"/>
              </w:rPr>
              <w:t>1</w:t>
            </w:r>
            <w:r w:rsidR="00F72E6C">
              <w:rPr>
                <w:rFonts w:ascii="Arial" w:hAnsi="Arial" w:cs="Arial"/>
                <w:b/>
                <w:bCs/>
                <w:sz w:val="18"/>
                <w:szCs w:val="18"/>
              </w:rPr>
              <w:t xml:space="preserve"> 585</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5022F7" w:rsidP="00E220A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F72E6C" w:rsidP="001804EF">
            <w:pPr>
              <w:jc w:val="right"/>
              <w:rPr>
                <w:rFonts w:ascii="Arial" w:hAnsi="Arial" w:cs="Arial"/>
                <w:b/>
                <w:bCs/>
                <w:sz w:val="18"/>
                <w:szCs w:val="18"/>
              </w:rPr>
            </w:pPr>
            <w:r>
              <w:rPr>
                <w:rFonts w:ascii="Arial" w:hAnsi="Arial" w:cs="Arial"/>
                <w:b/>
                <w:bCs/>
                <w:sz w:val="18"/>
                <w:szCs w:val="18"/>
              </w:rPr>
              <w:t>1 585</w:t>
            </w:r>
          </w:p>
        </w:tc>
      </w:tr>
      <w:tr w:rsidR="00E220A9" w:rsidRPr="00E220A9" w:rsidTr="000434A3">
        <w:trPr>
          <w:trHeight w:val="255"/>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1804EF" w:rsidP="00E220A9">
            <w:pPr>
              <w:rPr>
                <w:rFonts w:ascii="Arial" w:hAnsi="Arial" w:cs="Arial"/>
                <w:b/>
                <w:bCs/>
                <w:sz w:val="18"/>
                <w:szCs w:val="18"/>
              </w:rPr>
            </w:pPr>
            <w:r>
              <w:rPr>
                <w:rFonts w:ascii="Arial" w:hAnsi="Arial" w:cs="Arial"/>
                <w:b/>
                <w:bCs/>
                <w:sz w:val="18"/>
                <w:szCs w:val="18"/>
              </w:rPr>
              <w:t>Stav k 1.1.201</w:t>
            </w:r>
            <w:r w:rsidR="00B920FA">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0434A3" w:rsidRDefault="00E220A9" w:rsidP="00E220A9">
            <w:pPr>
              <w:jc w:val="right"/>
              <w:rPr>
                <w:rFonts w:ascii="Arial" w:hAnsi="Arial" w:cs="Arial"/>
                <w:b/>
                <w:bCs/>
                <w:sz w:val="18"/>
                <w:szCs w:val="18"/>
              </w:rPr>
            </w:pPr>
            <w:r w:rsidRPr="000434A3">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1804EF">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0434A3" w:rsidRDefault="00E220A9" w:rsidP="00E220A9">
            <w:pPr>
              <w:jc w:val="right"/>
              <w:rPr>
                <w:rFonts w:ascii="Arial" w:hAnsi="Arial" w:cs="Arial"/>
                <w:sz w:val="18"/>
                <w:szCs w:val="18"/>
              </w:rPr>
            </w:pPr>
            <w:r w:rsidRPr="000434A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0434A3" w:rsidRDefault="00E220A9" w:rsidP="00E220A9">
            <w:pPr>
              <w:jc w:val="right"/>
              <w:rPr>
                <w:rFonts w:ascii="Arial" w:hAnsi="Arial" w:cs="Arial"/>
                <w:sz w:val="18"/>
                <w:szCs w:val="18"/>
              </w:rPr>
            </w:pPr>
            <w:r w:rsidRPr="000434A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1804EF"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55"/>
        </w:trPr>
        <w:tc>
          <w:tcPr>
            <w:tcW w:w="3220" w:type="dxa"/>
            <w:tcBorders>
              <w:top w:val="nil"/>
              <w:left w:val="nil"/>
              <w:bottom w:val="nil"/>
              <w:right w:val="nil"/>
            </w:tcBorders>
            <w:shd w:val="clear" w:color="auto" w:fill="auto"/>
            <w:vAlign w:val="bottom"/>
            <w:hideMark/>
          </w:tcPr>
          <w:p w:rsidR="00E220A9" w:rsidRPr="00E220A9" w:rsidRDefault="00E220A9" w:rsidP="001804EF">
            <w:pPr>
              <w:rPr>
                <w:rFonts w:ascii="Arial" w:hAnsi="Arial" w:cs="Arial"/>
                <w:b/>
                <w:bCs/>
                <w:sz w:val="18"/>
                <w:szCs w:val="18"/>
              </w:rPr>
            </w:pPr>
            <w:r w:rsidRPr="00E220A9">
              <w:rPr>
                <w:rFonts w:ascii="Arial" w:hAnsi="Arial" w:cs="Arial"/>
                <w:b/>
                <w:bCs/>
                <w:sz w:val="18"/>
                <w:szCs w:val="18"/>
              </w:rPr>
              <w:t>Stav k 31.12.201</w:t>
            </w:r>
            <w:r w:rsidR="00B920FA">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0434A3" w:rsidRDefault="000434A3" w:rsidP="00E220A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0434A3" w:rsidRDefault="00E220A9" w:rsidP="00E220A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3220" w:type="dxa"/>
            <w:tcBorders>
              <w:top w:val="nil"/>
              <w:left w:val="nil"/>
              <w:bottom w:val="nil"/>
              <w:right w:val="nil"/>
            </w:tcBorders>
            <w:shd w:val="clear" w:color="auto" w:fill="auto"/>
            <w:vAlign w:val="bottom"/>
            <w:hideMark/>
          </w:tcPr>
          <w:p w:rsidR="00E220A9" w:rsidRPr="00E220A9" w:rsidRDefault="001804EF" w:rsidP="00E220A9">
            <w:pPr>
              <w:rPr>
                <w:rFonts w:ascii="Arial" w:hAnsi="Arial" w:cs="Arial"/>
                <w:b/>
                <w:bCs/>
                <w:sz w:val="18"/>
                <w:szCs w:val="18"/>
              </w:rPr>
            </w:pPr>
            <w:r>
              <w:rPr>
                <w:rFonts w:ascii="Arial" w:hAnsi="Arial" w:cs="Arial"/>
                <w:b/>
                <w:bCs/>
                <w:sz w:val="18"/>
                <w:szCs w:val="18"/>
              </w:rPr>
              <w:t>Stav k 1.1.201</w:t>
            </w:r>
            <w:r w:rsidR="00B920FA">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F72E6C" w:rsidP="00E220A9">
            <w:pPr>
              <w:jc w:val="right"/>
              <w:rPr>
                <w:rFonts w:ascii="Arial" w:hAnsi="Arial" w:cs="Arial"/>
                <w:b/>
                <w:bCs/>
                <w:sz w:val="18"/>
                <w:szCs w:val="18"/>
              </w:rPr>
            </w:pPr>
            <w:r>
              <w:rPr>
                <w:rFonts w:ascii="Arial" w:hAnsi="Arial" w:cs="Arial"/>
                <w:b/>
                <w:bCs/>
                <w:sz w:val="18"/>
                <w:szCs w:val="18"/>
              </w:rPr>
              <w:t xml:space="preserve">1 683 </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0434A3" w:rsidRDefault="00E220A9" w:rsidP="00E220A9">
            <w:pPr>
              <w:jc w:val="right"/>
              <w:rPr>
                <w:rFonts w:ascii="Arial" w:hAnsi="Arial" w:cs="Arial"/>
                <w:b/>
                <w:bCs/>
                <w:sz w:val="18"/>
                <w:szCs w:val="18"/>
              </w:rPr>
            </w:pPr>
            <w:r w:rsidRPr="000434A3">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1804EF" w:rsidRDefault="00F72E6C" w:rsidP="00E220A9">
            <w:pPr>
              <w:jc w:val="right"/>
              <w:rPr>
                <w:rFonts w:ascii="Arial" w:hAnsi="Arial" w:cs="Arial"/>
                <w:b/>
                <w:sz w:val="18"/>
                <w:szCs w:val="18"/>
              </w:rPr>
            </w:pPr>
            <w:r>
              <w:rPr>
                <w:rFonts w:ascii="Arial" w:hAnsi="Arial" w:cs="Arial"/>
                <w:b/>
                <w:sz w:val="18"/>
                <w:szCs w:val="18"/>
              </w:rPr>
              <w:t>1 683</w:t>
            </w:r>
          </w:p>
        </w:tc>
      </w:tr>
      <w:tr w:rsidR="00E220A9" w:rsidRPr="00E220A9" w:rsidTr="00E220A9">
        <w:trPr>
          <w:trHeight w:val="270"/>
        </w:trPr>
        <w:tc>
          <w:tcPr>
            <w:tcW w:w="3220" w:type="dxa"/>
            <w:tcBorders>
              <w:top w:val="nil"/>
              <w:left w:val="nil"/>
              <w:bottom w:val="nil"/>
              <w:right w:val="nil"/>
            </w:tcBorders>
            <w:shd w:val="clear" w:color="auto" w:fill="auto"/>
            <w:vAlign w:val="bottom"/>
            <w:hideMark/>
          </w:tcPr>
          <w:p w:rsidR="00E220A9" w:rsidRPr="00E220A9" w:rsidRDefault="001804EF" w:rsidP="00E220A9">
            <w:pPr>
              <w:rPr>
                <w:rFonts w:ascii="Arial" w:hAnsi="Arial" w:cs="Arial"/>
                <w:b/>
                <w:bCs/>
                <w:sz w:val="18"/>
                <w:szCs w:val="18"/>
              </w:rPr>
            </w:pPr>
            <w:r>
              <w:rPr>
                <w:rFonts w:ascii="Arial" w:hAnsi="Arial" w:cs="Arial"/>
                <w:b/>
                <w:bCs/>
                <w:sz w:val="18"/>
                <w:szCs w:val="18"/>
              </w:rPr>
              <w:t>Stav k 31.12.201</w:t>
            </w:r>
            <w:r w:rsidR="00B920FA">
              <w:rPr>
                <w:rFonts w:ascii="Arial" w:hAnsi="Arial" w:cs="Arial"/>
                <w:b/>
                <w:bCs/>
                <w:sz w:val="18"/>
                <w:szCs w:val="18"/>
              </w:rPr>
              <w:t>4</w:t>
            </w:r>
          </w:p>
        </w:tc>
        <w:tc>
          <w:tcPr>
            <w:tcW w:w="1240" w:type="dxa"/>
            <w:tcBorders>
              <w:top w:val="nil"/>
              <w:left w:val="nil"/>
              <w:bottom w:val="double" w:sz="6" w:space="0" w:color="auto"/>
              <w:right w:val="nil"/>
            </w:tcBorders>
            <w:shd w:val="clear" w:color="auto" w:fill="auto"/>
            <w:vAlign w:val="bottom"/>
            <w:hideMark/>
          </w:tcPr>
          <w:p w:rsidR="00E220A9" w:rsidRPr="00E220A9" w:rsidRDefault="00F72E6C" w:rsidP="00E220A9">
            <w:pPr>
              <w:jc w:val="right"/>
              <w:rPr>
                <w:rFonts w:ascii="Arial" w:hAnsi="Arial" w:cs="Arial"/>
                <w:b/>
                <w:bCs/>
                <w:sz w:val="18"/>
                <w:szCs w:val="18"/>
              </w:rPr>
            </w:pPr>
            <w:r>
              <w:rPr>
                <w:rFonts w:ascii="Arial" w:hAnsi="Arial" w:cs="Arial"/>
                <w:b/>
                <w:bCs/>
                <w:sz w:val="18"/>
                <w:szCs w:val="18"/>
              </w:rPr>
              <w:t>1 585</w:t>
            </w:r>
          </w:p>
        </w:tc>
        <w:tc>
          <w:tcPr>
            <w:tcW w:w="1240"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0434A3" w:rsidRDefault="00E220A9" w:rsidP="00E220A9">
            <w:pPr>
              <w:jc w:val="right"/>
              <w:rPr>
                <w:rFonts w:ascii="Arial" w:hAnsi="Arial" w:cs="Arial"/>
                <w:b/>
                <w:bCs/>
                <w:sz w:val="18"/>
                <w:szCs w:val="18"/>
              </w:rPr>
            </w:pPr>
            <w:r w:rsidRPr="000434A3">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E220A9" w:rsidRDefault="000434A3" w:rsidP="001804EF">
            <w:pPr>
              <w:jc w:val="right"/>
              <w:rPr>
                <w:rFonts w:ascii="Arial" w:hAnsi="Arial" w:cs="Arial"/>
                <w:b/>
                <w:bCs/>
                <w:sz w:val="18"/>
                <w:szCs w:val="18"/>
              </w:rPr>
            </w:pPr>
            <w:r>
              <w:rPr>
                <w:rFonts w:ascii="Arial" w:hAnsi="Arial" w:cs="Arial"/>
                <w:b/>
                <w:bCs/>
                <w:sz w:val="18"/>
                <w:szCs w:val="18"/>
              </w:rPr>
              <w:t>1</w:t>
            </w:r>
            <w:r w:rsidR="00F72E6C">
              <w:rPr>
                <w:rFonts w:ascii="Arial" w:hAnsi="Arial" w:cs="Arial"/>
                <w:b/>
                <w:bCs/>
                <w:sz w:val="18"/>
                <w:szCs w:val="18"/>
              </w:rPr>
              <w:t xml:space="preserve"> 585</w:t>
            </w:r>
          </w:p>
        </w:tc>
      </w:tr>
    </w:tbl>
    <w:p w:rsidR="00840231" w:rsidRDefault="00840231" w:rsidP="00374586">
      <w:pPr>
        <w:pStyle w:val="odstavec"/>
      </w:pPr>
    </w:p>
    <w:p w:rsidR="0039644E" w:rsidRDefault="0039644E" w:rsidP="00374586">
      <w:pPr>
        <w:pStyle w:val="odstavec"/>
      </w:pPr>
    </w:p>
    <w:p w:rsidR="00810C7B" w:rsidRDefault="00810C7B" w:rsidP="00374586">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220A9" w:rsidRPr="00E220A9" w:rsidTr="00E220A9">
        <w:trPr>
          <w:trHeight w:val="240"/>
        </w:trPr>
        <w:tc>
          <w:tcPr>
            <w:tcW w:w="3220" w:type="dxa"/>
            <w:vMerge w:val="restart"/>
            <w:tcBorders>
              <w:top w:val="nil"/>
              <w:left w:val="nil"/>
              <w:bottom w:val="nil"/>
              <w:right w:val="nil"/>
            </w:tcBorders>
            <w:shd w:val="clear" w:color="auto" w:fill="auto"/>
            <w:vAlign w:val="bottom"/>
            <w:hideMark/>
          </w:tcPr>
          <w:p w:rsidR="00E220A9" w:rsidRPr="00E220A9" w:rsidRDefault="00ED7A58" w:rsidP="00E220A9">
            <w:pPr>
              <w:jc w:val="center"/>
              <w:rPr>
                <w:rFonts w:ascii="Arial" w:hAnsi="Arial" w:cs="Arial"/>
                <w:b/>
                <w:bCs/>
                <w:sz w:val="18"/>
                <w:szCs w:val="18"/>
              </w:rPr>
            </w:pPr>
            <w:r>
              <w:lastRenderedPageBreak/>
              <w:br w:type="page"/>
            </w:r>
            <w:r w:rsidR="00E220A9" w:rsidRPr="00E220A9">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1440"/>
        </w:trPr>
        <w:tc>
          <w:tcPr>
            <w:tcW w:w="322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32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rsidTr="00E220A9">
        <w:trPr>
          <w:trHeight w:val="240"/>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r>
      <w:tr w:rsidR="00B920FA" w:rsidRPr="00E220A9" w:rsidTr="00E220A9">
        <w:trPr>
          <w:trHeight w:val="240"/>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b/>
                <w:bCs/>
                <w:sz w:val="18"/>
                <w:szCs w:val="18"/>
              </w:rPr>
            </w:pPr>
            <w:r>
              <w:rPr>
                <w:rFonts w:ascii="Arial" w:hAnsi="Arial" w:cs="Arial"/>
                <w:b/>
                <w:bCs/>
                <w:sz w:val="18"/>
                <w:szCs w:val="18"/>
              </w:rPr>
              <w:t>Stav k 1.1.201</w:t>
            </w:r>
            <w:r w:rsidR="00F72E6C">
              <w:rPr>
                <w:rFonts w:ascii="Arial" w:hAnsi="Arial" w:cs="Arial"/>
                <w:b/>
                <w:bCs/>
                <w:sz w:val="18"/>
                <w:szCs w:val="18"/>
              </w:rPr>
              <w:t>3</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Pr>
                <w:rFonts w:ascii="Arial" w:hAnsi="Arial" w:cs="Arial"/>
                <w:b/>
                <w:bCs/>
                <w:sz w:val="18"/>
                <w:szCs w:val="18"/>
              </w:rPr>
              <w:t>201 80</w:t>
            </w:r>
            <w:r w:rsidRPr="00E220A9">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Pr>
                <w:rFonts w:ascii="Arial" w:hAnsi="Arial" w:cs="Arial"/>
                <w:b/>
                <w:bCs/>
                <w:sz w:val="18"/>
                <w:szCs w:val="18"/>
              </w:rPr>
              <w:t>201 800</w:t>
            </w:r>
          </w:p>
        </w:tc>
      </w:tr>
      <w:tr w:rsidR="00B920FA" w:rsidRPr="00E220A9" w:rsidTr="00E220A9">
        <w:trPr>
          <w:trHeight w:val="240"/>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Pr>
                <w:rFonts w:ascii="Arial" w:hAnsi="Arial" w:cs="Arial"/>
                <w:sz w:val="18"/>
                <w:szCs w:val="18"/>
              </w:rPr>
              <w:t>1 683</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Pr>
                <w:rFonts w:ascii="Arial" w:hAnsi="Arial" w:cs="Arial"/>
                <w:sz w:val="18"/>
                <w:szCs w:val="18"/>
              </w:rPr>
              <w:t>1 683</w:t>
            </w:r>
          </w:p>
        </w:tc>
      </w:tr>
      <w:tr w:rsidR="00B920FA" w:rsidRPr="00E220A9" w:rsidTr="00E220A9">
        <w:trPr>
          <w:trHeight w:val="240"/>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r>
      <w:tr w:rsidR="00B920FA" w:rsidRPr="00E220A9" w:rsidTr="00E220A9">
        <w:trPr>
          <w:trHeight w:val="240"/>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Pr>
                <w:rFonts w:ascii="Arial" w:hAnsi="Arial" w:cs="Arial"/>
                <w:sz w:val="18"/>
                <w:szCs w:val="18"/>
              </w:rPr>
              <w:t>201 800</w:t>
            </w: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Pr>
                <w:rFonts w:ascii="Arial" w:hAnsi="Arial" w:cs="Arial"/>
                <w:sz w:val="18"/>
                <w:szCs w:val="18"/>
              </w:rPr>
              <w:t>201 800</w:t>
            </w:r>
          </w:p>
        </w:tc>
      </w:tr>
      <w:tr w:rsidR="00B920FA" w:rsidRPr="00E220A9" w:rsidTr="00E220A9">
        <w:trPr>
          <w:trHeight w:val="495"/>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b/>
                <w:bCs/>
                <w:sz w:val="18"/>
                <w:szCs w:val="18"/>
              </w:rPr>
            </w:pPr>
            <w:r>
              <w:rPr>
                <w:rFonts w:ascii="Arial" w:hAnsi="Arial" w:cs="Arial"/>
                <w:b/>
                <w:bCs/>
                <w:sz w:val="18"/>
                <w:szCs w:val="18"/>
              </w:rPr>
              <w:t>Stav k 31.12.201</w:t>
            </w:r>
            <w:r w:rsidR="00F72E6C">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Pr>
                <w:rFonts w:ascii="Arial" w:hAnsi="Arial" w:cs="Arial"/>
                <w:b/>
                <w:bCs/>
                <w:sz w:val="18"/>
                <w:szCs w:val="18"/>
              </w:rPr>
              <w:t>1 683</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Pr>
                <w:rFonts w:ascii="Arial" w:hAnsi="Arial" w:cs="Arial"/>
                <w:b/>
                <w:bCs/>
                <w:sz w:val="18"/>
                <w:szCs w:val="18"/>
              </w:rPr>
              <w:t>1 683</w:t>
            </w:r>
          </w:p>
        </w:tc>
      </w:tr>
      <w:tr w:rsidR="00B920FA" w:rsidRPr="00E220A9" w:rsidTr="00E220A9">
        <w:trPr>
          <w:trHeight w:val="255"/>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r>
      <w:tr w:rsidR="00B920FA" w:rsidRPr="00E220A9" w:rsidTr="00E220A9">
        <w:trPr>
          <w:trHeight w:val="240"/>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b/>
                <w:bCs/>
                <w:sz w:val="18"/>
                <w:szCs w:val="18"/>
              </w:rPr>
            </w:pPr>
            <w:r>
              <w:rPr>
                <w:rFonts w:ascii="Arial" w:hAnsi="Arial" w:cs="Arial"/>
                <w:b/>
                <w:bCs/>
                <w:sz w:val="18"/>
                <w:szCs w:val="18"/>
              </w:rPr>
              <w:t>Stav k 1.1.201</w:t>
            </w:r>
            <w:r w:rsidR="00F72E6C">
              <w:rPr>
                <w:rFonts w:ascii="Arial" w:hAnsi="Arial" w:cs="Arial"/>
                <w:b/>
                <w:bCs/>
                <w:sz w:val="18"/>
                <w:szCs w:val="18"/>
              </w:rPr>
              <w:t>3</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0434A3" w:rsidRDefault="00B920FA" w:rsidP="00B920FA">
            <w:pPr>
              <w:jc w:val="right"/>
              <w:rPr>
                <w:rFonts w:ascii="Arial" w:hAnsi="Arial" w:cs="Arial"/>
                <w:b/>
                <w:bCs/>
                <w:sz w:val="18"/>
                <w:szCs w:val="18"/>
              </w:rPr>
            </w:pPr>
            <w:r>
              <w:rPr>
                <w:rFonts w:ascii="Arial" w:hAnsi="Arial" w:cs="Arial"/>
                <w:b/>
                <w:bCs/>
                <w:sz w:val="18"/>
                <w:szCs w:val="18"/>
              </w:rPr>
              <w:t>200 00</w:t>
            </w:r>
            <w:r w:rsidRPr="000434A3">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Pr>
                <w:rFonts w:ascii="Arial" w:hAnsi="Arial" w:cs="Arial"/>
                <w:b/>
                <w:bCs/>
                <w:sz w:val="18"/>
                <w:szCs w:val="18"/>
              </w:rPr>
              <w:t>200 00</w:t>
            </w:r>
            <w:r w:rsidRPr="00E220A9">
              <w:rPr>
                <w:rFonts w:ascii="Arial" w:hAnsi="Arial" w:cs="Arial"/>
                <w:b/>
                <w:bCs/>
                <w:sz w:val="18"/>
                <w:szCs w:val="18"/>
              </w:rPr>
              <w:t>0</w:t>
            </w:r>
          </w:p>
        </w:tc>
      </w:tr>
      <w:tr w:rsidR="00B920FA" w:rsidRPr="00E220A9" w:rsidTr="00E220A9">
        <w:trPr>
          <w:trHeight w:val="240"/>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0434A3" w:rsidRDefault="00B920FA" w:rsidP="00B920FA">
            <w:pPr>
              <w:jc w:val="right"/>
              <w:rPr>
                <w:rFonts w:ascii="Arial" w:hAnsi="Arial" w:cs="Arial"/>
                <w:sz w:val="18"/>
                <w:szCs w:val="18"/>
              </w:rPr>
            </w:pPr>
            <w:r w:rsidRPr="000434A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r>
      <w:tr w:rsidR="00B920FA" w:rsidRPr="00E220A9" w:rsidTr="00E220A9">
        <w:trPr>
          <w:trHeight w:val="240"/>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0434A3" w:rsidRDefault="00B920FA" w:rsidP="00B920FA">
            <w:pPr>
              <w:jc w:val="right"/>
              <w:rPr>
                <w:rFonts w:ascii="Arial" w:hAnsi="Arial" w:cs="Arial"/>
                <w:sz w:val="18"/>
                <w:szCs w:val="18"/>
              </w:rPr>
            </w:pPr>
            <w:r>
              <w:rPr>
                <w:rFonts w:ascii="Arial" w:hAnsi="Arial" w:cs="Arial"/>
                <w:sz w:val="18"/>
                <w:szCs w:val="18"/>
              </w:rPr>
              <w:t>200 00</w:t>
            </w:r>
            <w:r w:rsidRPr="000434A3">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r>
              <w:rPr>
                <w:rFonts w:ascii="Arial" w:hAnsi="Arial" w:cs="Arial"/>
                <w:sz w:val="18"/>
                <w:szCs w:val="18"/>
              </w:rPr>
              <w:t>200 000</w:t>
            </w:r>
          </w:p>
        </w:tc>
      </w:tr>
      <w:tr w:rsidR="00B920FA" w:rsidRPr="00E220A9" w:rsidTr="00E220A9">
        <w:trPr>
          <w:trHeight w:val="255"/>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b/>
                <w:bCs/>
                <w:sz w:val="18"/>
                <w:szCs w:val="18"/>
              </w:rPr>
            </w:pPr>
            <w:r>
              <w:rPr>
                <w:rFonts w:ascii="Arial" w:hAnsi="Arial" w:cs="Arial"/>
                <w:b/>
                <w:bCs/>
                <w:sz w:val="18"/>
                <w:szCs w:val="18"/>
              </w:rPr>
              <w:t>Stav k 31.12.201</w:t>
            </w:r>
            <w:r w:rsidR="00F72E6C">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0434A3" w:rsidRDefault="00B920FA" w:rsidP="00B920F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r>
      <w:tr w:rsidR="00B920FA" w:rsidRPr="00E220A9" w:rsidTr="00E220A9">
        <w:trPr>
          <w:trHeight w:val="255"/>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sz w:val="18"/>
                <w:szCs w:val="18"/>
              </w:rPr>
            </w:pPr>
            <w:r w:rsidRPr="00E220A9">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0434A3" w:rsidRDefault="00B920FA" w:rsidP="00B920FA">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r>
      <w:tr w:rsidR="00B920FA" w:rsidRPr="00E220A9" w:rsidTr="00E220A9">
        <w:trPr>
          <w:trHeight w:val="255"/>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b/>
                <w:bCs/>
                <w:sz w:val="18"/>
                <w:szCs w:val="18"/>
              </w:rPr>
            </w:pPr>
            <w:r>
              <w:rPr>
                <w:rFonts w:ascii="Arial" w:hAnsi="Arial" w:cs="Arial"/>
                <w:b/>
                <w:bCs/>
                <w:sz w:val="18"/>
                <w:szCs w:val="18"/>
              </w:rPr>
              <w:t>Stav k 1.1.201</w:t>
            </w:r>
            <w:r w:rsidR="00F72E6C">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0434A3" w:rsidRDefault="00B920FA" w:rsidP="00B920FA">
            <w:pPr>
              <w:jc w:val="right"/>
              <w:rPr>
                <w:rFonts w:ascii="Arial" w:hAnsi="Arial" w:cs="Arial"/>
                <w:b/>
                <w:bCs/>
                <w:sz w:val="18"/>
                <w:szCs w:val="18"/>
              </w:rPr>
            </w:pPr>
            <w:r>
              <w:rPr>
                <w:rFonts w:ascii="Arial" w:hAnsi="Arial" w:cs="Arial"/>
                <w:b/>
                <w:bCs/>
                <w:sz w:val="18"/>
                <w:szCs w:val="18"/>
              </w:rPr>
              <w:t>1 80</w:t>
            </w:r>
            <w:r w:rsidRPr="000434A3">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B920FA" w:rsidRPr="001804EF" w:rsidRDefault="00B920FA" w:rsidP="00B920FA">
            <w:pPr>
              <w:jc w:val="right"/>
              <w:rPr>
                <w:rFonts w:ascii="Arial" w:hAnsi="Arial" w:cs="Arial"/>
                <w:b/>
                <w:sz w:val="18"/>
                <w:szCs w:val="18"/>
              </w:rPr>
            </w:pPr>
            <w:r w:rsidRPr="001804EF">
              <w:rPr>
                <w:rFonts w:ascii="Arial" w:hAnsi="Arial" w:cs="Arial"/>
                <w:b/>
                <w:sz w:val="18"/>
                <w:szCs w:val="18"/>
              </w:rPr>
              <w:t>1 800</w:t>
            </w:r>
          </w:p>
        </w:tc>
      </w:tr>
      <w:tr w:rsidR="00B920FA" w:rsidRPr="00E220A9" w:rsidTr="00E220A9">
        <w:trPr>
          <w:trHeight w:val="270"/>
        </w:trPr>
        <w:tc>
          <w:tcPr>
            <w:tcW w:w="3220" w:type="dxa"/>
            <w:tcBorders>
              <w:top w:val="nil"/>
              <w:left w:val="nil"/>
              <w:bottom w:val="nil"/>
              <w:right w:val="nil"/>
            </w:tcBorders>
            <w:shd w:val="clear" w:color="auto" w:fill="auto"/>
            <w:vAlign w:val="bottom"/>
            <w:hideMark/>
          </w:tcPr>
          <w:p w:rsidR="00B920FA" w:rsidRPr="00E220A9" w:rsidRDefault="00B920FA" w:rsidP="00B920FA">
            <w:pPr>
              <w:rPr>
                <w:rFonts w:ascii="Arial" w:hAnsi="Arial" w:cs="Arial"/>
                <w:b/>
                <w:bCs/>
                <w:sz w:val="18"/>
                <w:szCs w:val="18"/>
              </w:rPr>
            </w:pPr>
            <w:r>
              <w:rPr>
                <w:rFonts w:ascii="Arial" w:hAnsi="Arial" w:cs="Arial"/>
                <w:b/>
                <w:bCs/>
                <w:sz w:val="18"/>
                <w:szCs w:val="18"/>
              </w:rPr>
              <w:t>Stav k 31.12.201</w:t>
            </w:r>
            <w:r w:rsidR="00F72E6C">
              <w:rPr>
                <w:rFonts w:ascii="Arial" w:hAnsi="Arial" w:cs="Arial"/>
                <w:b/>
                <w:bCs/>
                <w:sz w:val="18"/>
                <w:szCs w:val="18"/>
              </w:rPr>
              <w:t>3</w:t>
            </w:r>
          </w:p>
        </w:tc>
        <w:tc>
          <w:tcPr>
            <w:tcW w:w="1240" w:type="dxa"/>
            <w:tcBorders>
              <w:top w:val="nil"/>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Pr>
                <w:rFonts w:ascii="Arial" w:hAnsi="Arial" w:cs="Arial"/>
                <w:b/>
                <w:bCs/>
                <w:sz w:val="18"/>
                <w:szCs w:val="18"/>
              </w:rPr>
              <w:t>1 683</w:t>
            </w:r>
          </w:p>
        </w:tc>
        <w:tc>
          <w:tcPr>
            <w:tcW w:w="1240" w:type="dxa"/>
            <w:tcBorders>
              <w:top w:val="nil"/>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B920FA" w:rsidRPr="000434A3" w:rsidRDefault="00B920FA" w:rsidP="00B920FA">
            <w:pPr>
              <w:jc w:val="right"/>
              <w:rPr>
                <w:rFonts w:ascii="Arial" w:hAnsi="Arial" w:cs="Arial"/>
                <w:b/>
                <w:bCs/>
                <w:sz w:val="18"/>
                <w:szCs w:val="18"/>
              </w:rPr>
            </w:pPr>
            <w:r w:rsidRPr="000434A3">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B920FA" w:rsidRPr="00E220A9" w:rsidRDefault="00B920FA" w:rsidP="00B920FA">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B920FA" w:rsidRPr="00E220A9" w:rsidRDefault="00B920FA" w:rsidP="00B920FA">
            <w:pPr>
              <w:jc w:val="right"/>
              <w:rPr>
                <w:rFonts w:ascii="Arial" w:hAnsi="Arial" w:cs="Arial"/>
                <w:b/>
                <w:bCs/>
                <w:sz w:val="18"/>
                <w:szCs w:val="18"/>
              </w:rPr>
            </w:pPr>
            <w:r>
              <w:rPr>
                <w:rFonts w:ascii="Arial" w:hAnsi="Arial" w:cs="Arial"/>
                <w:b/>
                <w:bCs/>
                <w:sz w:val="18"/>
                <w:szCs w:val="18"/>
              </w:rPr>
              <w:t>1 683</w:t>
            </w:r>
          </w:p>
        </w:tc>
      </w:tr>
    </w:tbl>
    <w:p w:rsidR="00382241" w:rsidRDefault="00382241" w:rsidP="00374586">
      <w:pPr>
        <w:pStyle w:val="odstavec"/>
      </w:pPr>
    </w:p>
    <w:p w:rsidR="00E220A9" w:rsidRDefault="00E220A9" w:rsidP="00374586">
      <w:pPr>
        <w:pStyle w:val="odstavec"/>
      </w:pPr>
      <w:r>
        <w:rPr>
          <w:lang w:val="en-US"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E220A9" w:rsidRPr="00E220A9" w:rsidRDefault="001804EF" w:rsidP="00E220A9">
            <w:pPr>
              <w:rPr>
                <w:rFonts w:ascii="Arial" w:hAnsi="Arial" w:cs="Arial"/>
                <w:b/>
                <w:bCs/>
                <w:sz w:val="18"/>
                <w:szCs w:val="18"/>
              </w:rPr>
            </w:pPr>
            <w:r>
              <w:rPr>
                <w:rFonts w:ascii="Arial" w:hAnsi="Arial" w:cs="Arial"/>
                <w:b/>
                <w:bCs/>
                <w:sz w:val="18"/>
                <w:szCs w:val="18"/>
              </w:rPr>
              <w:t>Hodnota k 31.12.201</w:t>
            </w:r>
            <w:r w:rsidR="00F72E6C">
              <w:rPr>
                <w:rFonts w:ascii="Arial" w:hAnsi="Arial" w:cs="Arial"/>
                <w:b/>
                <w:bCs/>
                <w:sz w:val="18"/>
                <w:szCs w:val="18"/>
              </w:rPr>
              <w:t>4</w:t>
            </w:r>
          </w:p>
        </w:tc>
      </w:tr>
      <w:tr w:rsidR="00E220A9" w:rsidRPr="00E220A9" w:rsidTr="00E220A9">
        <w:trPr>
          <w:trHeight w:val="240"/>
        </w:trPr>
        <w:tc>
          <w:tcPr>
            <w:tcW w:w="616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39"/>
        </w:trPr>
        <w:tc>
          <w:tcPr>
            <w:tcW w:w="616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rsidR="00382241" w:rsidRDefault="00382241" w:rsidP="00374586">
      <w:pPr>
        <w:pStyle w:val="odstavec"/>
      </w:pPr>
    </w:p>
    <w:p w:rsidR="00B478E3" w:rsidRDefault="00B478E3" w:rsidP="00FB6F88">
      <w:pPr>
        <w:suppressAutoHyphens/>
        <w:rPr>
          <w:rFonts w:ascii="Arial" w:hAnsi="Arial" w:cs="Arial"/>
          <w:sz w:val="20"/>
          <w:szCs w:val="20"/>
        </w:rPr>
      </w:pPr>
    </w:p>
    <w:p w:rsidR="00B478E3" w:rsidRDefault="00B478E3" w:rsidP="00FB6F88">
      <w:pPr>
        <w:suppressAutoHyphens/>
        <w:rPr>
          <w:rFonts w:ascii="Arial" w:hAnsi="Arial" w:cs="Arial"/>
          <w:sz w:val="20"/>
          <w:szCs w:val="20"/>
        </w:rPr>
        <w:sectPr w:rsidR="00B478E3" w:rsidSect="00075DE5">
          <w:pgSz w:w="16838" w:h="11906" w:orient="landscape"/>
          <w:pgMar w:top="1134" w:right="1134" w:bottom="1134" w:left="1134" w:header="709" w:footer="709" w:gutter="0"/>
          <w:cols w:space="708"/>
          <w:docGrid w:linePitch="360"/>
        </w:sectPr>
      </w:pPr>
    </w:p>
    <w:p w:rsidR="002A6B50" w:rsidRPr="00E63C40" w:rsidRDefault="00824EAF" w:rsidP="00597096">
      <w:pPr>
        <w:pStyle w:val="Nadpis2"/>
      </w:pPr>
      <w:r w:rsidRPr="00E63C40">
        <w:lastRenderedPageBreak/>
        <w:t>Zásoby</w:t>
      </w:r>
    </w:p>
    <w:p w:rsidR="00A3677A" w:rsidRDefault="009353D5" w:rsidP="00374586">
      <w:pPr>
        <w:pStyle w:val="odstavec"/>
      </w:pPr>
      <w:r w:rsidRPr="00E63C40">
        <w:t>Vývoj opravnej položky v priebehu účtovného obdobia je uvedený v nasledujúcej tabuľke: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E220A9" w:rsidRPr="00E220A9" w:rsidTr="00E220A9">
        <w:trPr>
          <w:trHeight w:val="919"/>
        </w:trPr>
        <w:tc>
          <w:tcPr>
            <w:tcW w:w="2339"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1.1.201</w:t>
            </w:r>
            <w:r w:rsidR="00F72E6C">
              <w:rPr>
                <w:rFonts w:ascii="Arial" w:hAnsi="Arial" w:cs="Arial"/>
                <w:b/>
                <w:bCs/>
                <w:sz w:val="18"/>
                <w:szCs w:val="18"/>
              </w:rPr>
              <w:t>4</w:t>
            </w:r>
          </w:p>
        </w:tc>
        <w:tc>
          <w:tcPr>
            <w:tcW w:w="111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F72E6C">
              <w:rPr>
                <w:rFonts w:ascii="Arial" w:hAnsi="Arial" w:cs="Arial"/>
                <w:b/>
                <w:bCs/>
                <w:sz w:val="18"/>
                <w:szCs w:val="18"/>
              </w:rPr>
              <w:t>4</w:t>
            </w:r>
          </w:p>
        </w:tc>
      </w:tr>
      <w:tr w:rsidR="00E220A9" w:rsidRPr="00E220A9" w:rsidTr="00E220A9">
        <w:trPr>
          <w:trHeight w:val="240"/>
        </w:trPr>
        <w:tc>
          <w:tcPr>
            <w:tcW w:w="2339"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662E2F" w:rsidRPr="00E220A9" w:rsidTr="00E220A9">
        <w:trPr>
          <w:trHeight w:val="240"/>
        </w:trPr>
        <w:tc>
          <w:tcPr>
            <w:tcW w:w="2339" w:type="dxa"/>
            <w:tcBorders>
              <w:top w:val="nil"/>
              <w:left w:val="nil"/>
              <w:bottom w:val="nil"/>
              <w:right w:val="nil"/>
            </w:tcBorders>
            <w:shd w:val="clear" w:color="auto" w:fill="auto"/>
            <w:vAlign w:val="bottom"/>
            <w:hideMark/>
          </w:tcPr>
          <w:p w:rsidR="00662E2F" w:rsidRPr="00E220A9" w:rsidRDefault="00662E2F" w:rsidP="00E220A9">
            <w:pPr>
              <w:rPr>
                <w:rFonts w:ascii="Arial" w:hAnsi="Arial" w:cs="Arial"/>
                <w:sz w:val="18"/>
                <w:szCs w:val="18"/>
              </w:rPr>
            </w:pPr>
            <w:r w:rsidRPr="00E220A9">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662E2F" w:rsidRPr="00E220A9" w:rsidRDefault="00F72E6C" w:rsidP="00BF2A89">
            <w:pPr>
              <w:jc w:val="right"/>
              <w:rPr>
                <w:rFonts w:ascii="Arial" w:hAnsi="Arial" w:cs="Arial"/>
                <w:sz w:val="18"/>
                <w:szCs w:val="18"/>
              </w:rPr>
            </w:pPr>
            <w:r>
              <w:rPr>
                <w:rFonts w:ascii="Arial" w:hAnsi="Arial" w:cs="Arial"/>
                <w:sz w:val="18"/>
                <w:szCs w:val="18"/>
              </w:rPr>
              <w:t>17 667</w:t>
            </w:r>
          </w:p>
        </w:tc>
        <w:tc>
          <w:tcPr>
            <w:tcW w:w="1116" w:type="dxa"/>
            <w:tcBorders>
              <w:top w:val="nil"/>
              <w:left w:val="nil"/>
              <w:bottom w:val="nil"/>
              <w:right w:val="nil"/>
            </w:tcBorders>
            <w:shd w:val="clear" w:color="auto" w:fill="auto"/>
            <w:vAlign w:val="bottom"/>
            <w:hideMark/>
          </w:tcPr>
          <w:p w:rsidR="00662E2F" w:rsidRPr="00E220A9" w:rsidRDefault="00F72E6C" w:rsidP="000434A3">
            <w:pPr>
              <w:jc w:val="right"/>
              <w:rPr>
                <w:rFonts w:ascii="Arial" w:hAnsi="Arial" w:cs="Arial"/>
                <w:sz w:val="18"/>
                <w:szCs w:val="18"/>
              </w:rPr>
            </w:pPr>
            <w:r>
              <w:rPr>
                <w:rFonts w:ascii="Arial" w:hAnsi="Arial" w:cs="Arial"/>
                <w:sz w:val="18"/>
                <w:szCs w:val="18"/>
              </w:rPr>
              <w:t>13</w:t>
            </w:r>
          </w:p>
        </w:tc>
        <w:tc>
          <w:tcPr>
            <w:tcW w:w="1540"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62E2F" w:rsidRPr="00E220A9" w:rsidRDefault="00F72E6C" w:rsidP="00E220A9">
            <w:pPr>
              <w:jc w:val="right"/>
              <w:rPr>
                <w:rFonts w:ascii="Arial" w:hAnsi="Arial" w:cs="Arial"/>
                <w:sz w:val="18"/>
                <w:szCs w:val="18"/>
              </w:rPr>
            </w:pPr>
            <w:r>
              <w:rPr>
                <w:rFonts w:ascii="Arial" w:hAnsi="Arial" w:cs="Arial"/>
                <w:sz w:val="18"/>
                <w:szCs w:val="18"/>
              </w:rPr>
              <w:t>2 575</w:t>
            </w:r>
          </w:p>
        </w:tc>
        <w:tc>
          <w:tcPr>
            <w:tcW w:w="1440" w:type="dxa"/>
            <w:tcBorders>
              <w:top w:val="nil"/>
              <w:left w:val="nil"/>
              <w:bottom w:val="nil"/>
              <w:right w:val="nil"/>
            </w:tcBorders>
            <w:shd w:val="clear" w:color="auto" w:fill="auto"/>
            <w:vAlign w:val="bottom"/>
            <w:hideMark/>
          </w:tcPr>
          <w:p w:rsidR="00662E2F" w:rsidRPr="00E220A9" w:rsidRDefault="00BF2A89" w:rsidP="00F72E6C">
            <w:pPr>
              <w:jc w:val="right"/>
              <w:rPr>
                <w:rFonts w:ascii="Arial" w:hAnsi="Arial" w:cs="Arial"/>
                <w:sz w:val="18"/>
                <w:szCs w:val="18"/>
              </w:rPr>
            </w:pPr>
            <w:r>
              <w:rPr>
                <w:rFonts w:ascii="Arial" w:hAnsi="Arial" w:cs="Arial"/>
                <w:sz w:val="18"/>
                <w:szCs w:val="18"/>
              </w:rPr>
              <w:t>1</w:t>
            </w:r>
            <w:r w:rsidR="00F72E6C">
              <w:rPr>
                <w:rFonts w:ascii="Arial" w:hAnsi="Arial" w:cs="Arial"/>
                <w:sz w:val="18"/>
                <w:szCs w:val="18"/>
              </w:rPr>
              <w:t>5 105</w:t>
            </w:r>
          </w:p>
        </w:tc>
      </w:tr>
      <w:tr w:rsidR="00662E2F" w:rsidRPr="00E220A9" w:rsidTr="00E220A9">
        <w:trPr>
          <w:trHeight w:val="660"/>
        </w:trPr>
        <w:tc>
          <w:tcPr>
            <w:tcW w:w="2339" w:type="dxa"/>
            <w:tcBorders>
              <w:top w:val="nil"/>
              <w:left w:val="nil"/>
              <w:bottom w:val="nil"/>
              <w:right w:val="nil"/>
            </w:tcBorders>
            <w:shd w:val="clear" w:color="auto" w:fill="auto"/>
            <w:vAlign w:val="bottom"/>
            <w:hideMark/>
          </w:tcPr>
          <w:p w:rsidR="00662E2F" w:rsidRPr="00E220A9" w:rsidRDefault="00662E2F" w:rsidP="00E220A9">
            <w:pPr>
              <w:rPr>
                <w:rFonts w:ascii="Arial" w:hAnsi="Arial" w:cs="Arial"/>
                <w:sz w:val="18"/>
                <w:szCs w:val="18"/>
              </w:rPr>
            </w:pPr>
            <w:r w:rsidRPr="00E220A9">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62E2F" w:rsidRPr="00E220A9" w:rsidRDefault="00662E2F" w:rsidP="00C505AB">
            <w:pPr>
              <w:jc w:val="right"/>
              <w:rPr>
                <w:rFonts w:ascii="Arial" w:hAnsi="Arial" w:cs="Arial"/>
                <w:sz w:val="18"/>
                <w:szCs w:val="18"/>
              </w:rPr>
            </w:pPr>
            <w:r w:rsidRPr="00E220A9">
              <w:rPr>
                <w:rFonts w:ascii="Arial" w:hAnsi="Arial" w:cs="Arial"/>
                <w:sz w:val="18"/>
                <w:szCs w:val="18"/>
              </w:rPr>
              <w:t>0</w:t>
            </w:r>
          </w:p>
        </w:tc>
      </w:tr>
      <w:tr w:rsidR="00662E2F" w:rsidRPr="00E220A9" w:rsidTr="00E220A9">
        <w:trPr>
          <w:trHeight w:val="240"/>
        </w:trPr>
        <w:tc>
          <w:tcPr>
            <w:tcW w:w="2339" w:type="dxa"/>
            <w:tcBorders>
              <w:top w:val="nil"/>
              <w:left w:val="nil"/>
              <w:bottom w:val="nil"/>
              <w:right w:val="nil"/>
            </w:tcBorders>
            <w:shd w:val="clear" w:color="auto" w:fill="auto"/>
            <w:vAlign w:val="bottom"/>
            <w:hideMark/>
          </w:tcPr>
          <w:p w:rsidR="00662E2F" w:rsidRPr="00E220A9" w:rsidRDefault="00662E2F" w:rsidP="00E220A9">
            <w:pPr>
              <w:rPr>
                <w:rFonts w:ascii="Arial" w:hAnsi="Arial" w:cs="Arial"/>
                <w:sz w:val="18"/>
                <w:szCs w:val="18"/>
              </w:rPr>
            </w:pPr>
            <w:r w:rsidRPr="00E220A9">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662E2F" w:rsidRPr="00E220A9" w:rsidRDefault="002463FB" w:rsidP="00662E2F">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62E2F" w:rsidRPr="00E220A9" w:rsidRDefault="002463FB" w:rsidP="00C505AB">
            <w:pPr>
              <w:jc w:val="right"/>
              <w:rPr>
                <w:rFonts w:ascii="Arial" w:hAnsi="Arial" w:cs="Arial"/>
                <w:sz w:val="18"/>
                <w:szCs w:val="18"/>
              </w:rPr>
            </w:pPr>
            <w:r>
              <w:rPr>
                <w:rFonts w:ascii="Arial" w:hAnsi="Arial" w:cs="Arial"/>
                <w:sz w:val="18"/>
                <w:szCs w:val="18"/>
              </w:rPr>
              <w:t>0</w:t>
            </w:r>
          </w:p>
        </w:tc>
      </w:tr>
      <w:tr w:rsidR="00662E2F" w:rsidRPr="00E220A9" w:rsidTr="00E220A9">
        <w:trPr>
          <w:trHeight w:val="240"/>
        </w:trPr>
        <w:tc>
          <w:tcPr>
            <w:tcW w:w="2339" w:type="dxa"/>
            <w:tcBorders>
              <w:top w:val="nil"/>
              <w:left w:val="nil"/>
              <w:bottom w:val="nil"/>
              <w:right w:val="nil"/>
            </w:tcBorders>
            <w:shd w:val="clear" w:color="auto" w:fill="auto"/>
            <w:vAlign w:val="bottom"/>
            <w:hideMark/>
          </w:tcPr>
          <w:p w:rsidR="00662E2F" w:rsidRPr="00E220A9" w:rsidRDefault="00662E2F" w:rsidP="00E220A9">
            <w:pPr>
              <w:rPr>
                <w:rFonts w:ascii="Arial" w:hAnsi="Arial" w:cs="Arial"/>
                <w:sz w:val="18"/>
                <w:szCs w:val="18"/>
              </w:rPr>
            </w:pPr>
            <w:r w:rsidRPr="00E220A9">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62E2F" w:rsidRPr="00E220A9" w:rsidRDefault="00662E2F" w:rsidP="00C505AB">
            <w:pPr>
              <w:jc w:val="right"/>
              <w:rPr>
                <w:rFonts w:ascii="Arial" w:hAnsi="Arial" w:cs="Arial"/>
                <w:sz w:val="18"/>
                <w:szCs w:val="18"/>
              </w:rPr>
            </w:pPr>
            <w:r w:rsidRPr="00E220A9">
              <w:rPr>
                <w:rFonts w:ascii="Arial" w:hAnsi="Arial" w:cs="Arial"/>
                <w:sz w:val="18"/>
                <w:szCs w:val="18"/>
              </w:rPr>
              <w:t>0</w:t>
            </w:r>
          </w:p>
        </w:tc>
      </w:tr>
      <w:tr w:rsidR="00662E2F" w:rsidRPr="00E220A9" w:rsidTr="00E220A9">
        <w:trPr>
          <w:trHeight w:val="240"/>
        </w:trPr>
        <w:tc>
          <w:tcPr>
            <w:tcW w:w="2339" w:type="dxa"/>
            <w:tcBorders>
              <w:top w:val="nil"/>
              <w:left w:val="nil"/>
              <w:bottom w:val="nil"/>
              <w:right w:val="nil"/>
            </w:tcBorders>
            <w:shd w:val="clear" w:color="auto" w:fill="auto"/>
            <w:vAlign w:val="bottom"/>
            <w:hideMark/>
          </w:tcPr>
          <w:p w:rsidR="00662E2F" w:rsidRPr="00E220A9" w:rsidRDefault="00662E2F" w:rsidP="00E220A9">
            <w:pPr>
              <w:rPr>
                <w:rFonts w:ascii="Arial" w:hAnsi="Arial" w:cs="Arial"/>
                <w:sz w:val="18"/>
                <w:szCs w:val="18"/>
              </w:rPr>
            </w:pPr>
            <w:r w:rsidRPr="00E220A9">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662E2F" w:rsidRPr="00E220A9" w:rsidRDefault="002463FB" w:rsidP="00E220A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62E2F" w:rsidRPr="00E220A9" w:rsidRDefault="002463FB" w:rsidP="00C505AB">
            <w:pPr>
              <w:jc w:val="right"/>
              <w:rPr>
                <w:rFonts w:ascii="Arial" w:hAnsi="Arial" w:cs="Arial"/>
                <w:sz w:val="18"/>
                <w:szCs w:val="18"/>
              </w:rPr>
            </w:pPr>
            <w:r>
              <w:rPr>
                <w:rFonts w:ascii="Arial" w:hAnsi="Arial" w:cs="Arial"/>
                <w:sz w:val="18"/>
                <w:szCs w:val="18"/>
              </w:rPr>
              <w:t>0</w:t>
            </w:r>
          </w:p>
        </w:tc>
      </w:tr>
      <w:tr w:rsidR="00662E2F" w:rsidRPr="00E220A9" w:rsidTr="00E220A9">
        <w:trPr>
          <w:trHeight w:val="240"/>
        </w:trPr>
        <w:tc>
          <w:tcPr>
            <w:tcW w:w="2339" w:type="dxa"/>
            <w:tcBorders>
              <w:top w:val="nil"/>
              <w:left w:val="nil"/>
              <w:bottom w:val="nil"/>
              <w:right w:val="nil"/>
            </w:tcBorders>
            <w:shd w:val="clear" w:color="auto" w:fill="auto"/>
            <w:vAlign w:val="bottom"/>
            <w:hideMark/>
          </w:tcPr>
          <w:p w:rsidR="00662E2F" w:rsidRPr="00E220A9" w:rsidRDefault="00662E2F" w:rsidP="00E220A9">
            <w:pPr>
              <w:rPr>
                <w:rFonts w:ascii="Arial" w:hAnsi="Arial" w:cs="Arial"/>
                <w:sz w:val="18"/>
                <w:szCs w:val="18"/>
              </w:rPr>
            </w:pPr>
            <w:r w:rsidRPr="00E220A9">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62E2F" w:rsidRPr="00E220A9" w:rsidRDefault="00662E2F" w:rsidP="00C505AB">
            <w:pPr>
              <w:jc w:val="right"/>
              <w:rPr>
                <w:rFonts w:ascii="Arial" w:hAnsi="Arial" w:cs="Arial"/>
                <w:sz w:val="18"/>
                <w:szCs w:val="18"/>
              </w:rPr>
            </w:pPr>
            <w:r w:rsidRPr="00E220A9">
              <w:rPr>
                <w:rFonts w:ascii="Arial" w:hAnsi="Arial" w:cs="Arial"/>
                <w:sz w:val="18"/>
                <w:szCs w:val="18"/>
              </w:rPr>
              <w:t>0</w:t>
            </w:r>
          </w:p>
        </w:tc>
      </w:tr>
      <w:tr w:rsidR="00662E2F" w:rsidRPr="00E220A9" w:rsidTr="00E220A9">
        <w:trPr>
          <w:trHeight w:val="439"/>
        </w:trPr>
        <w:tc>
          <w:tcPr>
            <w:tcW w:w="2339" w:type="dxa"/>
            <w:tcBorders>
              <w:top w:val="nil"/>
              <w:left w:val="nil"/>
              <w:bottom w:val="nil"/>
              <w:right w:val="nil"/>
            </w:tcBorders>
            <w:shd w:val="clear" w:color="auto" w:fill="auto"/>
            <w:vAlign w:val="bottom"/>
            <w:hideMark/>
          </w:tcPr>
          <w:p w:rsidR="00662E2F" w:rsidRPr="00E220A9" w:rsidRDefault="00662E2F" w:rsidP="00E220A9">
            <w:pPr>
              <w:rPr>
                <w:rFonts w:ascii="Arial" w:hAnsi="Arial" w:cs="Arial"/>
                <w:sz w:val="18"/>
                <w:szCs w:val="18"/>
              </w:rPr>
            </w:pPr>
            <w:r w:rsidRPr="00E220A9">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62E2F" w:rsidRPr="00E220A9" w:rsidRDefault="00662E2F"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662E2F" w:rsidRPr="00E220A9" w:rsidRDefault="00662E2F" w:rsidP="00C505AB">
            <w:pPr>
              <w:jc w:val="right"/>
              <w:rPr>
                <w:rFonts w:ascii="Arial" w:hAnsi="Arial" w:cs="Arial"/>
                <w:sz w:val="18"/>
                <w:szCs w:val="18"/>
              </w:rPr>
            </w:pPr>
            <w:r w:rsidRPr="00E220A9">
              <w:rPr>
                <w:rFonts w:ascii="Arial" w:hAnsi="Arial" w:cs="Arial"/>
                <w:sz w:val="18"/>
                <w:szCs w:val="18"/>
              </w:rPr>
              <w:t>0</w:t>
            </w:r>
          </w:p>
        </w:tc>
      </w:tr>
      <w:tr w:rsidR="00662E2F" w:rsidRPr="00E220A9" w:rsidTr="00E220A9">
        <w:trPr>
          <w:trHeight w:val="255"/>
        </w:trPr>
        <w:tc>
          <w:tcPr>
            <w:tcW w:w="2339" w:type="dxa"/>
            <w:tcBorders>
              <w:top w:val="nil"/>
              <w:left w:val="nil"/>
              <w:bottom w:val="nil"/>
              <w:right w:val="nil"/>
            </w:tcBorders>
            <w:shd w:val="clear" w:color="auto" w:fill="auto"/>
            <w:vAlign w:val="bottom"/>
            <w:hideMark/>
          </w:tcPr>
          <w:p w:rsidR="00662E2F" w:rsidRPr="00E220A9" w:rsidRDefault="00662E2F" w:rsidP="00E220A9">
            <w:pPr>
              <w:rPr>
                <w:rFonts w:ascii="Arial" w:hAnsi="Arial" w:cs="Arial"/>
                <w:b/>
                <w:bCs/>
                <w:sz w:val="18"/>
                <w:szCs w:val="18"/>
              </w:rPr>
            </w:pPr>
            <w:r w:rsidRPr="00E220A9">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662E2F" w:rsidRPr="00E220A9" w:rsidRDefault="00F72E6C" w:rsidP="00E220A9">
            <w:pPr>
              <w:jc w:val="right"/>
              <w:rPr>
                <w:rFonts w:ascii="Arial" w:hAnsi="Arial" w:cs="Arial"/>
                <w:b/>
                <w:bCs/>
                <w:sz w:val="18"/>
                <w:szCs w:val="18"/>
              </w:rPr>
            </w:pPr>
            <w:r>
              <w:rPr>
                <w:rFonts w:ascii="Arial" w:hAnsi="Arial" w:cs="Arial"/>
                <w:b/>
                <w:bCs/>
                <w:sz w:val="18"/>
                <w:szCs w:val="18"/>
              </w:rPr>
              <w:t>17 667</w:t>
            </w:r>
          </w:p>
        </w:tc>
        <w:tc>
          <w:tcPr>
            <w:tcW w:w="1116" w:type="dxa"/>
            <w:tcBorders>
              <w:top w:val="single" w:sz="4" w:space="0" w:color="auto"/>
              <w:left w:val="nil"/>
              <w:bottom w:val="double" w:sz="6" w:space="0" w:color="auto"/>
              <w:right w:val="nil"/>
            </w:tcBorders>
            <w:shd w:val="clear" w:color="auto" w:fill="auto"/>
            <w:vAlign w:val="bottom"/>
            <w:hideMark/>
          </w:tcPr>
          <w:p w:rsidR="00662E2F" w:rsidRPr="00E220A9" w:rsidRDefault="00F72E6C" w:rsidP="002463FB">
            <w:pPr>
              <w:jc w:val="right"/>
              <w:rPr>
                <w:rFonts w:ascii="Arial" w:hAnsi="Arial" w:cs="Arial"/>
                <w:b/>
                <w:bCs/>
                <w:sz w:val="18"/>
                <w:szCs w:val="18"/>
              </w:rPr>
            </w:pPr>
            <w:r>
              <w:rPr>
                <w:rFonts w:ascii="Arial" w:hAnsi="Arial" w:cs="Arial"/>
                <w:b/>
                <w:bCs/>
                <w:sz w:val="18"/>
                <w:szCs w:val="18"/>
              </w:rPr>
              <w:t>13</w:t>
            </w:r>
          </w:p>
        </w:tc>
        <w:tc>
          <w:tcPr>
            <w:tcW w:w="1540" w:type="dxa"/>
            <w:tcBorders>
              <w:top w:val="single" w:sz="4" w:space="0" w:color="auto"/>
              <w:left w:val="nil"/>
              <w:bottom w:val="double" w:sz="6" w:space="0" w:color="auto"/>
              <w:right w:val="nil"/>
            </w:tcBorders>
            <w:shd w:val="clear" w:color="auto" w:fill="auto"/>
            <w:vAlign w:val="bottom"/>
            <w:hideMark/>
          </w:tcPr>
          <w:p w:rsidR="00662E2F" w:rsidRPr="00E220A9" w:rsidRDefault="00662E2F" w:rsidP="00E220A9">
            <w:pPr>
              <w:jc w:val="right"/>
              <w:rPr>
                <w:rFonts w:ascii="Arial" w:hAnsi="Arial" w:cs="Arial"/>
                <w:b/>
                <w:bCs/>
                <w:sz w:val="18"/>
                <w:szCs w:val="18"/>
              </w:rPr>
            </w:pPr>
            <w:r w:rsidRPr="00E220A9">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662E2F" w:rsidRPr="00E220A9" w:rsidRDefault="00F72E6C" w:rsidP="00E220A9">
            <w:pPr>
              <w:jc w:val="right"/>
              <w:rPr>
                <w:rFonts w:ascii="Arial" w:hAnsi="Arial" w:cs="Arial"/>
                <w:b/>
                <w:bCs/>
                <w:sz w:val="18"/>
                <w:szCs w:val="18"/>
              </w:rPr>
            </w:pPr>
            <w:r>
              <w:rPr>
                <w:rFonts w:ascii="Arial" w:hAnsi="Arial" w:cs="Arial"/>
                <w:b/>
                <w:bCs/>
                <w:sz w:val="18"/>
                <w:szCs w:val="18"/>
              </w:rPr>
              <w:t>2 575</w:t>
            </w:r>
          </w:p>
        </w:tc>
        <w:tc>
          <w:tcPr>
            <w:tcW w:w="1440" w:type="dxa"/>
            <w:tcBorders>
              <w:top w:val="single" w:sz="4" w:space="0" w:color="auto"/>
              <w:left w:val="nil"/>
              <w:bottom w:val="double" w:sz="6" w:space="0" w:color="auto"/>
              <w:right w:val="nil"/>
            </w:tcBorders>
            <w:shd w:val="clear" w:color="auto" w:fill="auto"/>
            <w:noWrap/>
            <w:vAlign w:val="bottom"/>
            <w:hideMark/>
          </w:tcPr>
          <w:p w:rsidR="00662E2F" w:rsidRPr="00E220A9" w:rsidRDefault="002463FB" w:rsidP="002463FB">
            <w:pPr>
              <w:jc w:val="center"/>
              <w:rPr>
                <w:rFonts w:ascii="Arial" w:hAnsi="Arial" w:cs="Arial"/>
                <w:b/>
                <w:bCs/>
                <w:sz w:val="18"/>
                <w:szCs w:val="18"/>
              </w:rPr>
            </w:pPr>
            <w:r>
              <w:rPr>
                <w:rFonts w:ascii="Arial" w:hAnsi="Arial" w:cs="Arial"/>
                <w:b/>
                <w:bCs/>
                <w:sz w:val="18"/>
                <w:szCs w:val="18"/>
              </w:rPr>
              <w:t xml:space="preserve">              1</w:t>
            </w:r>
            <w:r w:rsidR="00F72E6C">
              <w:rPr>
                <w:rFonts w:ascii="Arial" w:hAnsi="Arial" w:cs="Arial"/>
                <w:b/>
                <w:bCs/>
                <w:sz w:val="18"/>
                <w:szCs w:val="18"/>
              </w:rPr>
              <w:t>5 105</w:t>
            </w:r>
          </w:p>
        </w:tc>
      </w:tr>
    </w:tbl>
    <w:p w:rsidR="00106901" w:rsidRDefault="00106901" w:rsidP="00374586">
      <w:pPr>
        <w:pStyle w:val="odstavec"/>
      </w:pPr>
    </w:p>
    <w:p w:rsidR="00F36918" w:rsidRDefault="00F36918" w:rsidP="00374586">
      <w:pPr>
        <w:pStyle w:val="odstavec"/>
      </w:pPr>
    </w:p>
    <w:p w:rsidR="00E220A9" w:rsidRPr="00662E2F" w:rsidRDefault="009353D5" w:rsidP="00374586">
      <w:pPr>
        <w:pStyle w:val="odstavec"/>
      </w:pPr>
      <w:r w:rsidRPr="00E63C40">
        <w:t xml:space="preserve">Zníženie čistej realizačnej hodnoty zásob bolo zohľadnené vytvorením opravnej položky. Čistá realizačná hodnota zásob sa znížila predovšetkým v dôsledku </w:t>
      </w:r>
      <w:r w:rsidR="002A6B50" w:rsidRPr="00662E2F">
        <w:t>zmeny výrobného sortimentu</w:t>
      </w:r>
      <w:r w:rsidR="00662E2F" w:rsidRPr="00662E2F">
        <w:t>.</w:t>
      </w:r>
    </w:p>
    <w:p w:rsidR="00662E2F" w:rsidRPr="00662E2F" w:rsidRDefault="00662E2F" w:rsidP="00374586">
      <w:pPr>
        <w:pStyle w:val="odstavec"/>
      </w:pPr>
    </w:p>
    <w:p w:rsidR="00662E2F" w:rsidRDefault="00662E2F" w:rsidP="00374586">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E220A9" w:rsidRPr="00E220A9" w:rsidTr="00E220A9">
        <w:trPr>
          <w:trHeight w:val="240"/>
        </w:trPr>
        <w:tc>
          <w:tcPr>
            <w:tcW w:w="64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k 31.12.201</w:t>
            </w:r>
            <w:r w:rsidR="00F72E6C">
              <w:rPr>
                <w:rFonts w:ascii="Arial" w:hAnsi="Arial" w:cs="Arial"/>
                <w:b/>
                <w:bCs/>
                <w:sz w:val="18"/>
                <w:szCs w:val="18"/>
              </w:rPr>
              <w:t>4</w:t>
            </w:r>
          </w:p>
        </w:tc>
      </w:tr>
      <w:tr w:rsidR="00E220A9" w:rsidRPr="009F380C" w:rsidTr="00E220A9">
        <w:trPr>
          <w:trHeight w:val="240"/>
        </w:trPr>
        <w:tc>
          <w:tcPr>
            <w:tcW w:w="64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E220A9" w:rsidRPr="009F380C" w:rsidRDefault="002463FB" w:rsidP="002463FB">
            <w:pPr>
              <w:jc w:val="right"/>
              <w:rPr>
                <w:rFonts w:ascii="Arial" w:hAnsi="Arial" w:cs="Arial"/>
                <w:sz w:val="18"/>
                <w:szCs w:val="18"/>
              </w:rPr>
            </w:pPr>
            <w:r>
              <w:rPr>
                <w:rFonts w:ascii="Arial" w:hAnsi="Arial" w:cs="Arial"/>
                <w:sz w:val="18"/>
                <w:szCs w:val="18"/>
              </w:rPr>
              <w:t>70</w:t>
            </w:r>
            <w:r w:rsidR="009F380C" w:rsidRPr="009F380C">
              <w:rPr>
                <w:rFonts w:ascii="Arial" w:hAnsi="Arial" w:cs="Arial"/>
                <w:sz w:val="18"/>
                <w:szCs w:val="18"/>
              </w:rPr>
              <w:t>0.000</w:t>
            </w:r>
          </w:p>
        </w:tc>
      </w:tr>
      <w:tr w:rsidR="00E220A9" w:rsidRPr="009F380C" w:rsidTr="00E220A9">
        <w:trPr>
          <w:trHeight w:val="240"/>
        </w:trPr>
        <w:tc>
          <w:tcPr>
            <w:tcW w:w="64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E220A9" w:rsidRPr="009F380C" w:rsidRDefault="00E220A9" w:rsidP="00E220A9">
            <w:pPr>
              <w:jc w:val="right"/>
              <w:rPr>
                <w:rFonts w:ascii="Arial" w:hAnsi="Arial" w:cs="Arial"/>
                <w:sz w:val="18"/>
                <w:szCs w:val="18"/>
              </w:rPr>
            </w:pPr>
            <w:r w:rsidRPr="009F380C">
              <w:rPr>
                <w:rFonts w:ascii="Arial" w:hAnsi="Arial" w:cs="Arial"/>
                <w:sz w:val="18"/>
                <w:szCs w:val="18"/>
              </w:rPr>
              <w:t>0</w:t>
            </w:r>
          </w:p>
        </w:tc>
      </w:tr>
    </w:tbl>
    <w:p w:rsidR="009D70B5" w:rsidRDefault="009D70B5" w:rsidP="00374586">
      <w:pPr>
        <w:pStyle w:val="odstavec"/>
      </w:pPr>
    </w:p>
    <w:p w:rsidR="00F36918" w:rsidRDefault="00F36918">
      <w:pPr>
        <w:rPr>
          <w:rFonts w:ascii="Arial" w:hAnsi="Arial" w:cs="Arial"/>
          <w:b/>
          <w:bCs/>
          <w:iCs/>
          <w:sz w:val="20"/>
          <w:szCs w:val="20"/>
        </w:rPr>
      </w:pPr>
    </w:p>
    <w:p w:rsidR="002A6B50" w:rsidRPr="00E63C40" w:rsidRDefault="009353D5" w:rsidP="00597096">
      <w:pPr>
        <w:pStyle w:val="Nadpis2"/>
      </w:pPr>
      <w:r w:rsidRPr="00E63C40">
        <w:t>Pohľadávky</w:t>
      </w:r>
    </w:p>
    <w:p w:rsidR="00A3677A" w:rsidRPr="00E63C40" w:rsidRDefault="009353D5" w:rsidP="00374586">
      <w:pPr>
        <w:pStyle w:val="odstavec"/>
      </w:pPr>
      <w:r w:rsidRPr="00E63C40">
        <w:t>Vývoj opravnej položky v priebehu účtovného obdobia je zobrazený v nasledujúcej tabuľke: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E220A9" w:rsidRPr="00E220A9" w:rsidTr="00E220A9">
        <w:trPr>
          <w:trHeight w:val="24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960"/>
        </w:trPr>
        <w:tc>
          <w:tcPr>
            <w:tcW w:w="2020"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1.1.201</w:t>
            </w:r>
            <w:r w:rsidR="007619EE">
              <w:rPr>
                <w:rFonts w:ascii="Arial" w:hAnsi="Arial" w:cs="Arial"/>
                <w:b/>
                <w:bCs/>
                <w:sz w:val="18"/>
                <w:szCs w:val="18"/>
              </w:rPr>
              <w:t>4</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7619EE">
              <w:rPr>
                <w:rFonts w:ascii="Arial" w:hAnsi="Arial" w:cs="Arial"/>
                <w:b/>
                <w:bCs/>
                <w:sz w:val="18"/>
                <w:szCs w:val="18"/>
              </w:rPr>
              <w:t>4</w:t>
            </w:r>
          </w:p>
        </w:tc>
      </w:tr>
      <w:tr w:rsidR="00E220A9" w:rsidRPr="00E220A9" w:rsidTr="00E220A9">
        <w:trPr>
          <w:trHeight w:val="240"/>
        </w:trPr>
        <w:tc>
          <w:tcPr>
            <w:tcW w:w="2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9D122E" w:rsidTr="00E220A9">
        <w:trPr>
          <w:trHeight w:val="48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E220A9" w:rsidRPr="00E220A9" w:rsidRDefault="007619EE" w:rsidP="00E220A9">
            <w:pPr>
              <w:jc w:val="right"/>
              <w:rPr>
                <w:rFonts w:ascii="Arial" w:hAnsi="Arial" w:cs="Arial"/>
                <w:sz w:val="18"/>
                <w:szCs w:val="18"/>
              </w:rPr>
            </w:pPr>
            <w:r>
              <w:rPr>
                <w:rFonts w:ascii="Arial" w:hAnsi="Arial" w:cs="Arial"/>
                <w:sz w:val="18"/>
                <w:szCs w:val="18"/>
              </w:rPr>
              <w:t>60</w:t>
            </w:r>
          </w:p>
        </w:tc>
        <w:tc>
          <w:tcPr>
            <w:tcW w:w="1405" w:type="dxa"/>
            <w:tcBorders>
              <w:top w:val="nil"/>
              <w:left w:val="nil"/>
              <w:bottom w:val="nil"/>
              <w:right w:val="nil"/>
            </w:tcBorders>
            <w:shd w:val="clear" w:color="auto" w:fill="auto"/>
            <w:vAlign w:val="bottom"/>
            <w:hideMark/>
          </w:tcPr>
          <w:p w:rsidR="00E220A9" w:rsidRPr="00E220A9" w:rsidRDefault="007619EE" w:rsidP="002463FB">
            <w:pPr>
              <w:jc w:val="right"/>
              <w:rPr>
                <w:rFonts w:ascii="Arial" w:hAnsi="Arial" w:cs="Arial"/>
                <w:sz w:val="18"/>
                <w:szCs w:val="18"/>
              </w:rPr>
            </w:pPr>
            <w:r>
              <w:rPr>
                <w:rFonts w:ascii="Arial" w:hAnsi="Arial" w:cs="Arial"/>
                <w:sz w:val="18"/>
                <w:szCs w:val="18"/>
              </w:rPr>
              <w:t>7 12</w:t>
            </w:r>
            <w:r w:rsidR="00BD634D">
              <w:rPr>
                <w:rFonts w:ascii="Arial" w:hAnsi="Arial" w:cs="Arial"/>
                <w:sz w:val="18"/>
                <w:szCs w:val="18"/>
              </w:rPr>
              <w:t>4</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9D122E" w:rsidRDefault="00BD634D" w:rsidP="00BD634D">
            <w:pPr>
              <w:jc w:val="right"/>
              <w:rPr>
                <w:rFonts w:ascii="Arial" w:hAnsi="Arial" w:cs="Arial"/>
                <w:b/>
                <w:bCs/>
                <w:sz w:val="18"/>
                <w:szCs w:val="18"/>
              </w:rPr>
            </w:pPr>
            <w:r>
              <w:rPr>
                <w:rFonts w:ascii="Arial" w:hAnsi="Arial" w:cs="Arial"/>
                <w:b/>
                <w:bCs/>
                <w:sz w:val="18"/>
                <w:szCs w:val="18"/>
              </w:rPr>
              <w:t>7 184</w:t>
            </w:r>
          </w:p>
        </w:tc>
      </w:tr>
      <w:tr w:rsidR="00E220A9" w:rsidRPr="00E220A9" w:rsidTr="00E220A9">
        <w:trPr>
          <w:trHeight w:val="919"/>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48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E220A9" w:rsidRPr="00E220A9" w:rsidRDefault="00BF2A89" w:rsidP="00E220A9">
            <w:pPr>
              <w:jc w:val="right"/>
              <w:rPr>
                <w:rFonts w:ascii="Arial" w:hAnsi="Arial" w:cs="Arial"/>
                <w:sz w:val="18"/>
                <w:szCs w:val="18"/>
              </w:rPr>
            </w:pPr>
            <w:r>
              <w:rPr>
                <w:rFonts w:ascii="Arial" w:hAnsi="Arial" w:cs="Arial"/>
                <w:sz w:val="18"/>
                <w:szCs w:val="18"/>
              </w:rPr>
              <w:t>200 00</w:t>
            </w:r>
            <w:r w:rsidR="009D122E">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BD634D" w:rsidP="00BD634D">
            <w:pPr>
              <w:jc w:val="right"/>
              <w:rPr>
                <w:rFonts w:ascii="Arial" w:hAnsi="Arial" w:cs="Arial"/>
                <w:sz w:val="18"/>
                <w:szCs w:val="18"/>
              </w:rPr>
            </w:pPr>
            <w:r>
              <w:rPr>
                <w:rFonts w:ascii="Arial" w:hAnsi="Arial" w:cs="Arial"/>
                <w:sz w:val="18"/>
                <w:szCs w:val="18"/>
              </w:rPr>
              <w:t>200 000</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679"/>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4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E220A9" w:rsidRPr="00E220A9" w:rsidRDefault="009D122E" w:rsidP="00E220A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9D122E" w:rsidRDefault="00E220A9" w:rsidP="00E220A9">
            <w:pPr>
              <w:jc w:val="right"/>
              <w:rPr>
                <w:rFonts w:ascii="Arial" w:hAnsi="Arial" w:cs="Arial"/>
                <w:b/>
                <w:bCs/>
                <w:sz w:val="18"/>
                <w:szCs w:val="18"/>
              </w:rPr>
            </w:pPr>
            <w:r w:rsidRPr="009D122E">
              <w:rPr>
                <w:rFonts w:ascii="Arial" w:hAnsi="Arial" w:cs="Arial"/>
                <w:b/>
                <w:bCs/>
                <w:sz w:val="18"/>
                <w:szCs w:val="18"/>
              </w:rPr>
              <w:t>0</w:t>
            </w:r>
          </w:p>
        </w:tc>
      </w:tr>
      <w:tr w:rsidR="00E220A9" w:rsidRPr="00E220A9" w:rsidTr="00E220A9">
        <w:trPr>
          <w:trHeight w:val="255"/>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E220A9" w:rsidRPr="00E220A9" w:rsidRDefault="007619EE" w:rsidP="00BF2A89">
            <w:pPr>
              <w:jc w:val="right"/>
              <w:rPr>
                <w:rFonts w:ascii="Arial" w:hAnsi="Arial" w:cs="Arial"/>
                <w:b/>
                <w:bCs/>
                <w:sz w:val="18"/>
                <w:szCs w:val="18"/>
              </w:rPr>
            </w:pPr>
            <w:r>
              <w:rPr>
                <w:rFonts w:ascii="Arial" w:hAnsi="Arial" w:cs="Arial"/>
                <w:b/>
                <w:bCs/>
                <w:sz w:val="18"/>
                <w:szCs w:val="18"/>
              </w:rPr>
              <w:t>200 060</w:t>
            </w:r>
          </w:p>
        </w:tc>
        <w:tc>
          <w:tcPr>
            <w:tcW w:w="1405" w:type="dxa"/>
            <w:tcBorders>
              <w:top w:val="single" w:sz="4" w:space="0" w:color="auto"/>
              <w:left w:val="nil"/>
              <w:bottom w:val="double" w:sz="6" w:space="0" w:color="auto"/>
              <w:right w:val="nil"/>
            </w:tcBorders>
            <w:shd w:val="clear" w:color="auto" w:fill="auto"/>
            <w:vAlign w:val="bottom"/>
            <w:hideMark/>
          </w:tcPr>
          <w:p w:rsidR="00E220A9" w:rsidRPr="00E220A9" w:rsidRDefault="00BD634D" w:rsidP="007619EE">
            <w:pPr>
              <w:jc w:val="right"/>
              <w:rPr>
                <w:rFonts w:ascii="Arial" w:hAnsi="Arial" w:cs="Arial"/>
                <w:b/>
                <w:bCs/>
                <w:sz w:val="18"/>
                <w:szCs w:val="18"/>
              </w:rPr>
            </w:pPr>
            <w:r>
              <w:rPr>
                <w:rFonts w:ascii="Arial" w:hAnsi="Arial" w:cs="Arial"/>
                <w:b/>
                <w:bCs/>
                <w:sz w:val="18"/>
                <w:szCs w:val="18"/>
              </w:rPr>
              <w:t>7 124</w:t>
            </w:r>
          </w:p>
        </w:tc>
        <w:tc>
          <w:tcPr>
            <w:tcW w:w="15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E220A9" w:rsidRPr="00E220A9" w:rsidRDefault="00BD634D" w:rsidP="00E220A9">
            <w:pPr>
              <w:jc w:val="right"/>
              <w:rPr>
                <w:rFonts w:ascii="Arial" w:hAnsi="Arial" w:cs="Arial"/>
                <w:b/>
                <w:bCs/>
                <w:sz w:val="18"/>
                <w:szCs w:val="18"/>
              </w:rPr>
            </w:pPr>
            <w:r>
              <w:rPr>
                <w:rFonts w:ascii="Arial" w:hAnsi="Arial" w:cs="Arial"/>
                <w:b/>
                <w:bCs/>
                <w:sz w:val="18"/>
                <w:szCs w:val="18"/>
              </w:rPr>
              <w:t>200 00</w:t>
            </w:r>
            <w:r w:rsidR="00E220A9" w:rsidRPr="00E220A9">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E220A9" w:rsidRPr="009D122E" w:rsidRDefault="00BD634D" w:rsidP="00E220A9">
            <w:pPr>
              <w:jc w:val="right"/>
              <w:rPr>
                <w:rFonts w:ascii="Arial" w:hAnsi="Arial" w:cs="Arial"/>
                <w:b/>
                <w:bCs/>
                <w:sz w:val="18"/>
                <w:szCs w:val="18"/>
              </w:rPr>
            </w:pPr>
            <w:r>
              <w:rPr>
                <w:rFonts w:ascii="Arial" w:hAnsi="Arial" w:cs="Arial"/>
                <w:b/>
                <w:bCs/>
                <w:sz w:val="18"/>
                <w:szCs w:val="18"/>
              </w:rPr>
              <w:t>7 184</w:t>
            </w:r>
          </w:p>
        </w:tc>
      </w:tr>
    </w:tbl>
    <w:p w:rsidR="0065790C" w:rsidRDefault="0065790C" w:rsidP="00374586">
      <w:pPr>
        <w:pStyle w:val="odstavec"/>
      </w:pPr>
    </w:p>
    <w:p w:rsidR="0065790C" w:rsidRDefault="0065790C" w:rsidP="00374586">
      <w:pPr>
        <w:pStyle w:val="odstavec"/>
      </w:pPr>
    </w:p>
    <w:p w:rsidR="00C9655D" w:rsidRDefault="00C9655D" w:rsidP="00374586">
      <w:pPr>
        <w:pStyle w:val="odstavec"/>
      </w:pPr>
    </w:p>
    <w:p w:rsidR="00C10476" w:rsidRDefault="00C10476" w:rsidP="00374586">
      <w:pPr>
        <w:pStyle w:val="odstavec"/>
      </w:pPr>
      <w:r w:rsidRPr="0060191E">
        <w:t>Veková štruktúra dlhodobých a krátkodobých pohľadávok</w:t>
      </w:r>
      <w:r w:rsidR="002B1989" w:rsidRPr="0060191E">
        <w:t xml:space="preserve"> k 31. decembru 201</w:t>
      </w:r>
      <w:r w:rsidR="00BD634D">
        <w:t>4</w:t>
      </w:r>
      <w:r w:rsidR="003425E2" w:rsidRPr="0060191E">
        <w:t xml:space="preserve"> je uvedená </w:t>
      </w:r>
      <w:r w:rsidRPr="0060191E">
        <w:t>v</w:t>
      </w:r>
      <w:r w:rsidR="003425E2" w:rsidRPr="0060191E">
        <w:t> </w:t>
      </w:r>
      <w:r w:rsidRPr="0060191E">
        <w:t>nasledujú</w:t>
      </w:r>
      <w:r w:rsidR="003425E2" w:rsidRPr="0060191E">
        <w:t>-</w:t>
      </w:r>
      <w:r w:rsidRPr="0060191E">
        <w:t>cej tabuľke: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107"/>
        <w:gridCol w:w="393"/>
        <w:gridCol w:w="1680"/>
        <w:gridCol w:w="1340"/>
        <w:gridCol w:w="840"/>
        <w:gridCol w:w="2180"/>
      </w:tblGrid>
      <w:tr w:rsidR="00E220A9" w:rsidRPr="00E220A9" w:rsidTr="00E220A9">
        <w:trPr>
          <w:trHeight w:val="240"/>
        </w:trPr>
        <w:tc>
          <w:tcPr>
            <w:tcW w:w="27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80" w:type="dxa"/>
            <w:gridSpan w:val="3"/>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lehote splatnosti</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spolu</w:t>
            </w:r>
          </w:p>
        </w:tc>
      </w:tr>
      <w:tr w:rsidR="00E220A9" w:rsidRPr="00E220A9" w:rsidTr="00E220A9">
        <w:trPr>
          <w:trHeight w:val="240"/>
        </w:trPr>
        <w:tc>
          <w:tcPr>
            <w:tcW w:w="27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80" w:type="dxa"/>
            <w:gridSpan w:val="3"/>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gridSpan w:val="2"/>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rsidTr="00E220A9">
        <w:trPr>
          <w:trHeight w:val="240"/>
        </w:trPr>
        <w:tc>
          <w:tcPr>
            <w:tcW w:w="9260" w:type="dxa"/>
            <w:gridSpan w:val="7"/>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w:t>
            </w:r>
          </w:p>
        </w:tc>
      </w:tr>
      <w:tr w:rsidR="00E220A9" w:rsidRPr="00E220A9" w:rsidTr="00AC03D6">
        <w:trPr>
          <w:trHeight w:val="48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CE32C5" w:rsidP="00E220A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72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48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rsidR="00E220A9" w:rsidRPr="00E220A9" w:rsidRDefault="009554D8" w:rsidP="00E220A9">
            <w:pPr>
              <w:jc w:val="right"/>
              <w:rPr>
                <w:rFonts w:ascii="Arial" w:hAnsi="Arial" w:cs="Arial"/>
                <w:sz w:val="18"/>
                <w:szCs w:val="18"/>
              </w:rPr>
            </w:pPr>
            <w:r>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9554D8" w:rsidP="00E220A9">
            <w:pPr>
              <w:jc w:val="right"/>
              <w:rPr>
                <w:rFonts w:ascii="Arial" w:hAnsi="Arial" w:cs="Arial"/>
                <w:b/>
                <w:bCs/>
                <w:sz w:val="18"/>
                <w:szCs w:val="18"/>
              </w:rPr>
            </w:pPr>
            <w:r>
              <w:rPr>
                <w:rFonts w:ascii="Arial" w:hAnsi="Arial" w:cs="Arial"/>
                <w:b/>
                <w:bCs/>
                <w:sz w:val="18"/>
                <w:szCs w:val="18"/>
              </w:rPr>
              <w:t>0</w:t>
            </w:r>
          </w:p>
        </w:tc>
      </w:tr>
      <w:tr w:rsidR="00E220A9" w:rsidRPr="00E220A9" w:rsidTr="00AC03D6">
        <w:trPr>
          <w:trHeight w:val="48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24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rsidR="00E220A9" w:rsidRPr="00E220A9" w:rsidRDefault="00156258" w:rsidP="00E220A9">
            <w:pPr>
              <w:jc w:val="right"/>
              <w:rPr>
                <w:rFonts w:ascii="Arial" w:hAnsi="Arial" w:cs="Arial"/>
                <w:sz w:val="18"/>
                <w:szCs w:val="18"/>
              </w:rPr>
            </w:pPr>
            <w:r>
              <w:rPr>
                <w:rFonts w:ascii="Arial" w:hAnsi="Arial" w:cs="Arial"/>
                <w:sz w:val="18"/>
                <w:szCs w:val="18"/>
              </w:rPr>
              <w:t>471</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156258" w:rsidP="00E220A9">
            <w:pPr>
              <w:jc w:val="right"/>
              <w:rPr>
                <w:rFonts w:ascii="Arial" w:hAnsi="Arial" w:cs="Arial"/>
                <w:b/>
                <w:bCs/>
                <w:sz w:val="18"/>
                <w:szCs w:val="18"/>
              </w:rPr>
            </w:pPr>
            <w:r>
              <w:rPr>
                <w:rFonts w:ascii="Arial" w:hAnsi="Arial" w:cs="Arial"/>
                <w:b/>
                <w:bCs/>
                <w:sz w:val="18"/>
                <w:szCs w:val="18"/>
              </w:rPr>
              <w:t>471</w:t>
            </w:r>
          </w:p>
        </w:tc>
      </w:tr>
      <w:tr w:rsidR="00E220A9" w:rsidRPr="00E220A9" w:rsidTr="00AC03D6">
        <w:trPr>
          <w:trHeight w:val="255"/>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156258" w:rsidP="00E220A9">
            <w:pPr>
              <w:jc w:val="right"/>
              <w:rPr>
                <w:rFonts w:ascii="Arial" w:hAnsi="Arial" w:cs="Arial"/>
                <w:b/>
                <w:bCs/>
                <w:sz w:val="18"/>
                <w:szCs w:val="18"/>
              </w:rPr>
            </w:pPr>
            <w:r>
              <w:rPr>
                <w:rFonts w:ascii="Arial" w:hAnsi="Arial" w:cs="Arial"/>
                <w:b/>
                <w:bCs/>
                <w:sz w:val="18"/>
                <w:szCs w:val="18"/>
              </w:rPr>
              <w:t>471</w:t>
            </w:r>
          </w:p>
        </w:tc>
        <w:tc>
          <w:tcPr>
            <w:tcW w:w="2180"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9554D8" w:rsidP="00E220A9">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E220A9" w:rsidRDefault="00156258" w:rsidP="00156258">
            <w:pPr>
              <w:jc w:val="right"/>
              <w:rPr>
                <w:rFonts w:ascii="Arial" w:hAnsi="Arial" w:cs="Arial"/>
                <w:b/>
                <w:bCs/>
                <w:sz w:val="18"/>
                <w:szCs w:val="18"/>
              </w:rPr>
            </w:pPr>
            <w:r>
              <w:rPr>
                <w:rFonts w:ascii="Arial" w:hAnsi="Arial" w:cs="Arial"/>
                <w:b/>
                <w:bCs/>
                <w:sz w:val="18"/>
                <w:szCs w:val="18"/>
              </w:rPr>
              <w:t>471</w:t>
            </w:r>
          </w:p>
        </w:tc>
      </w:tr>
      <w:tr w:rsidR="00E220A9" w:rsidRPr="00E220A9" w:rsidTr="00E220A9">
        <w:trPr>
          <w:trHeight w:val="255"/>
        </w:trPr>
        <w:tc>
          <w:tcPr>
            <w:tcW w:w="9260" w:type="dxa"/>
            <w:gridSpan w:val="7"/>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w:t>
            </w:r>
          </w:p>
        </w:tc>
      </w:tr>
      <w:tr w:rsidR="00E220A9" w:rsidRPr="00E220A9" w:rsidTr="00AC03D6">
        <w:trPr>
          <w:trHeight w:val="24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rsidR="00E220A9" w:rsidRPr="00E220A9" w:rsidRDefault="00594280" w:rsidP="00E220A9">
            <w:pPr>
              <w:jc w:val="right"/>
              <w:rPr>
                <w:rFonts w:ascii="Arial" w:hAnsi="Arial" w:cs="Arial"/>
                <w:sz w:val="18"/>
                <w:szCs w:val="18"/>
              </w:rPr>
            </w:pPr>
            <w:r>
              <w:rPr>
                <w:rFonts w:ascii="Arial" w:hAnsi="Arial" w:cs="Arial"/>
                <w:sz w:val="18"/>
                <w:szCs w:val="18"/>
              </w:rPr>
              <w:t>2</w:t>
            </w:r>
            <w:r w:rsidR="00BE0B7A">
              <w:rPr>
                <w:rFonts w:ascii="Arial" w:hAnsi="Arial" w:cs="Arial"/>
                <w:sz w:val="18"/>
                <w:szCs w:val="18"/>
              </w:rPr>
              <w:t xml:space="preserve"> </w:t>
            </w:r>
            <w:r>
              <w:rPr>
                <w:rFonts w:ascii="Arial" w:hAnsi="Arial" w:cs="Arial"/>
                <w:sz w:val="18"/>
                <w:szCs w:val="18"/>
              </w:rPr>
              <w:t>217 137</w:t>
            </w:r>
          </w:p>
        </w:tc>
        <w:tc>
          <w:tcPr>
            <w:tcW w:w="2180" w:type="dxa"/>
            <w:gridSpan w:val="2"/>
            <w:tcBorders>
              <w:top w:val="nil"/>
              <w:left w:val="nil"/>
              <w:bottom w:val="nil"/>
              <w:right w:val="nil"/>
            </w:tcBorders>
            <w:shd w:val="clear" w:color="auto" w:fill="auto"/>
            <w:vAlign w:val="bottom"/>
            <w:hideMark/>
          </w:tcPr>
          <w:p w:rsidR="00E220A9" w:rsidRPr="00E220A9" w:rsidRDefault="00594280" w:rsidP="00E220A9">
            <w:pPr>
              <w:jc w:val="right"/>
              <w:rPr>
                <w:rFonts w:ascii="Arial" w:hAnsi="Arial" w:cs="Arial"/>
                <w:sz w:val="18"/>
                <w:szCs w:val="18"/>
              </w:rPr>
            </w:pPr>
            <w:r>
              <w:rPr>
                <w:rFonts w:ascii="Arial" w:hAnsi="Arial" w:cs="Arial"/>
                <w:sz w:val="18"/>
                <w:szCs w:val="18"/>
              </w:rPr>
              <w:t>66 392</w:t>
            </w:r>
          </w:p>
        </w:tc>
        <w:tc>
          <w:tcPr>
            <w:tcW w:w="2180" w:type="dxa"/>
            <w:tcBorders>
              <w:top w:val="nil"/>
              <w:left w:val="nil"/>
              <w:bottom w:val="nil"/>
              <w:right w:val="nil"/>
            </w:tcBorders>
            <w:shd w:val="clear" w:color="auto" w:fill="auto"/>
            <w:vAlign w:val="bottom"/>
            <w:hideMark/>
          </w:tcPr>
          <w:p w:rsidR="00E220A9" w:rsidRPr="00E220A9" w:rsidRDefault="00156258" w:rsidP="003342F3">
            <w:pPr>
              <w:jc w:val="right"/>
              <w:rPr>
                <w:rFonts w:ascii="Arial" w:hAnsi="Arial" w:cs="Arial"/>
                <w:b/>
                <w:bCs/>
                <w:sz w:val="18"/>
                <w:szCs w:val="18"/>
              </w:rPr>
            </w:pPr>
            <w:r>
              <w:rPr>
                <w:rFonts w:ascii="Arial" w:hAnsi="Arial" w:cs="Arial"/>
                <w:b/>
                <w:bCs/>
                <w:sz w:val="18"/>
                <w:szCs w:val="18"/>
              </w:rPr>
              <w:t>2 283 529</w:t>
            </w:r>
          </w:p>
        </w:tc>
      </w:tr>
      <w:tr w:rsidR="00E220A9" w:rsidRPr="00E220A9" w:rsidTr="00AC03D6">
        <w:trPr>
          <w:trHeight w:val="72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2073" w:type="dxa"/>
            <w:gridSpan w:val="2"/>
            <w:tcBorders>
              <w:top w:val="nil"/>
              <w:left w:val="nil"/>
              <w:bottom w:val="nil"/>
              <w:right w:val="nil"/>
            </w:tcBorders>
            <w:shd w:val="clear" w:color="auto" w:fill="auto"/>
            <w:vAlign w:val="bottom"/>
            <w:hideMark/>
          </w:tcPr>
          <w:p w:rsidR="00E220A9" w:rsidRPr="00E220A9" w:rsidRDefault="00594280" w:rsidP="00594280">
            <w:pPr>
              <w:jc w:val="right"/>
              <w:rPr>
                <w:rFonts w:ascii="Arial" w:hAnsi="Arial" w:cs="Arial"/>
                <w:sz w:val="18"/>
                <w:szCs w:val="18"/>
              </w:rPr>
            </w:pPr>
            <w:r>
              <w:rPr>
                <w:rFonts w:ascii="Arial" w:hAnsi="Arial" w:cs="Arial"/>
                <w:sz w:val="18"/>
                <w:szCs w:val="18"/>
              </w:rPr>
              <w:t>86 627</w:t>
            </w:r>
          </w:p>
        </w:tc>
        <w:tc>
          <w:tcPr>
            <w:tcW w:w="2180" w:type="dxa"/>
            <w:gridSpan w:val="2"/>
            <w:tcBorders>
              <w:top w:val="nil"/>
              <w:left w:val="nil"/>
              <w:bottom w:val="nil"/>
              <w:right w:val="nil"/>
            </w:tcBorders>
            <w:shd w:val="clear" w:color="auto" w:fill="auto"/>
            <w:vAlign w:val="bottom"/>
            <w:hideMark/>
          </w:tcPr>
          <w:p w:rsidR="00E220A9" w:rsidRPr="00E220A9" w:rsidRDefault="00594280" w:rsidP="00E220A9">
            <w:pPr>
              <w:jc w:val="right"/>
              <w:rPr>
                <w:rFonts w:ascii="Arial" w:hAnsi="Arial" w:cs="Arial"/>
                <w:sz w:val="18"/>
                <w:szCs w:val="18"/>
              </w:rPr>
            </w:pPr>
            <w:r>
              <w:rPr>
                <w:rFonts w:ascii="Arial" w:hAnsi="Arial" w:cs="Arial"/>
                <w:sz w:val="18"/>
                <w:szCs w:val="18"/>
              </w:rPr>
              <w:t>67</w:t>
            </w:r>
            <w:r w:rsidR="00BE0B7A">
              <w:rPr>
                <w:rFonts w:ascii="Arial" w:hAnsi="Arial" w:cs="Arial"/>
                <w:sz w:val="18"/>
                <w:szCs w:val="18"/>
              </w:rPr>
              <w:t xml:space="preserve"> </w:t>
            </w:r>
            <w:r>
              <w:rPr>
                <w:rFonts w:ascii="Arial" w:hAnsi="Arial" w:cs="Arial"/>
                <w:sz w:val="18"/>
                <w:szCs w:val="18"/>
              </w:rPr>
              <w:t>030</w:t>
            </w:r>
          </w:p>
        </w:tc>
        <w:tc>
          <w:tcPr>
            <w:tcW w:w="2180" w:type="dxa"/>
            <w:tcBorders>
              <w:top w:val="nil"/>
              <w:left w:val="nil"/>
              <w:bottom w:val="nil"/>
              <w:right w:val="nil"/>
            </w:tcBorders>
            <w:shd w:val="clear" w:color="auto" w:fill="auto"/>
            <w:vAlign w:val="bottom"/>
            <w:hideMark/>
          </w:tcPr>
          <w:p w:rsidR="00E220A9" w:rsidRPr="00E220A9" w:rsidRDefault="00156258" w:rsidP="00E220A9">
            <w:pPr>
              <w:jc w:val="right"/>
              <w:rPr>
                <w:rFonts w:ascii="Arial" w:hAnsi="Arial" w:cs="Arial"/>
                <w:b/>
                <w:bCs/>
                <w:sz w:val="18"/>
                <w:szCs w:val="18"/>
              </w:rPr>
            </w:pPr>
            <w:r>
              <w:rPr>
                <w:rFonts w:ascii="Arial" w:hAnsi="Arial" w:cs="Arial"/>
                <w:b/>
                <w:bCs/>
                <w:sz w:val="18"/>
                <w:szCs w:val="18"/>
              </w:rPr>
              <w:t>153 657</w:t>
            </w:r>
          </w:p>
        </w:tc>
      </w:tr>
      <w:tr w:rsidR="00E220A9" w:rsidRPr="00E220A9" w:rsidTr="00AC03D6">
        <w:trPr>
          <w:trHeight w:val="48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rsidR="00E220A9" w:rsidRPr="00E220A9" w:rsidRDefault="00594280" w:rsidP="00E220A9">
            <w:pPr>
              <w:jc w:val="right"/>
              <w:rPr>
                <w:rFonts w:ascii="Arial" w:hAnsi="Arial" w:cs="Arial"/>
                <w:sz w:val="18"/>
                <w:szCs w:val="18"/>
              </w:rPr>
            </w:pPr>
            <w:r>
              <w:rPr>
                <w:rFonts w:ascii="Arial" w:hAnsi="Arial" w:cs="Arial"/>
                <w:sz w:val="18"/>
                <w:szCs w:val="18"/>
              </w:rPr>
              <w:t>123 069</w:t>
            </w:r>
          </w:p>
        </w:tc>
        <w:tc>
          <w:tcPr>
            <w:tcW w:w="2180" w:type="dxa"/>
            <w:gridSpan w:val="2"/>
            <w:tcBorders>
              <w:top w:val="nil"/>
              <w:left w:val="nil"/>
              <w:bottom w:val="nil"/>
              <w:right w:val="nil"/>
            </w:tcBorders>
            <w:shd w:val="clear" w:color="auto" w:fill="auto"/>
            <w:vAlign w:val="bottom"/>
            <w:hideMark/>
          </w:tcPr>
          <w:p w:rsidR="00E220A9" w:rsidRPr="00E220A9" w:rsidRDefault="00594280" w:rsidP="009554D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156258" w:rsidP="00E220A9">
            <w:pPr>
              <w:jc w:val="right"/>
              <w:rPr>
                <w:rFonts w:ascii="Arial" w:hAnsi="Arial" w:cs="Arial"/>
                <w:b/>
                <w:bCs/>
                <w:sz w:val="18"/>
                <w:szCs w:val="18"/>
              </w:rPr>
            </w:pPr>
            <w:r>
              <w:rPr>
                <w:rFonts w:ascii="Arial" w:hAnsi="Arial" w:cs="Arial"/>
                <w:b/>
                <w:bCs/>
                <w:sz w:val="18"/>
                <w:szCs w:val="18"/>
              </w:rPr>
              <w:t>123 069</w:t>
            </w:r>
          </w:p>
        </w:tc>
      </w:tr>
      <w:tr w:rsidR="00E220A9" w:rsidRPr="00E220A9" w:rsidTr="00AC03D6">
        <w:trPr>
          <w:trHeight w:val="48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24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Sociálne poistenie</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24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Daňové pohľadávky a dotácie</w:t>
            </w:r>
          </w:p>
        </w:tc>
        <w:tc>
          <w:tcPr>
            <w:tcW w:w="2073" w:type="dxa"/>
            <w:gridSpan w:val="2"/>
            <w:tcBorders>
              <w:top w:val="nil"/>
              <w:left w:val="nil"/>
              <w:bottom w:val="nil"/>
              <w:right w:val="nil"/>
            </w:tcBorders>
            <w:shd w:val="clear" w:color="auto" w:fill="auto"/>
            <w:vAlign w:val="bottom"/>
            <w:hideMark/>
          </w:tcPr>
          <w:p w:rsidR="00E220A9" w:rsidRPr="00E220A9" w:rsidRDefault="00156258" w:rsidP="009554D8">
            <w:pPr>
              <w:jc w:val="right"/>
              <w:rPr>
                <w:rFonts w:ascii="Arial" w:hAnsi="Arial" w:cs="Arial"/>
                <w:sz w:val="18"/>
                <w:szCs w:val="18"/>
              </w:rPr>
            </w:pPr>
            <w:r>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156258" w:rsidP="003342F3">
            <w:pPr>
              <w:jc w:val="right"/>
              <w:rPr>
                <w:rFonts w:ascii="Arial" w:hAnsi="Arial" w:cs="Arial"/>
                <w:b/>
                <w:bCs/>
                <w:sz w:val="18"/>
                <w:szCs w:val="18"/>
              </w:rPr>
            </w:pPr>
            <w:r>
              <w:rPr>
                <w:rFonts w:ascii="Arial" w:hAnsi="Arial" w:cs="Arial"/>
                <w:b/>
                <w:bCs/>
                <w:sz w:val="18"/>
                <w:szCs w:val="18"/>
              </w:rPr>
              <w:t>0</w:t>
            </w:r>
          </w:p>
        </w:tc>
      </w:tr>
      <w:tr w:rsidR="00E220A9" w:rsidRPr="00E220A9" w:rsidTr="00AC03D6">
        <w:trPr>
          <w:trHeight w:val="24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rsidR="00E220A9" w:rsidRPr="00E220A9" w:rsidRDefault="00156258" w:rsidP="003342F3">
            <w:pPr>
              <w:jc w:val="right"/>
              <w:rPr>
                <w:rFonts w:ascii="Arial" w:hAnsi="Arial" w:cs="Arial"/>
                <w:sz w:val="18"/>
                <w:szCs w:val="18"/>
              </w:rPr>
            </w:pPr>
            <w:r>
              <w:rPr>
                <w:rFonts w:ascii="Arial" w:hAnsi="Arial" w:cs="Arial"/>
                <w:sz w:val="18"/>
                <w:szCs w:val="18"/>
              </w:rPr>
              <w:t>561</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156258" w:rsidP="003342F3">
            <w:pPr>
              <w:jc w:val="right"/>
              <w:rPr>
                <w:rFonts w:ascii="Arial" w:hAnsi="Arial" w:cs="Arial"/>
                <w:b/>
                <w:bCs/>
                <w:sz w:val="18"/>
                <w:szCs w:val="18"/>
              </w:rPr>
            </w:pPr>
            <w:r>
              <w:rPr>
                <w:rFonts w:ascii="Arial" w:hAnsi="Arial" w:cs="Arial"/>
                <w:b/>
                <w:bCs/>
                <w:sz w:val="18"/>
                <w:szCs w:val="18"/>
              </w:rPr>
              <w:t>561</w:t>
            </w:r>
          </w:p>
        </w:tc>
      </w:tr>
      <w:tr w:rsidR="00E220A9" w:rsidRPr="00E220A9" w:rsidTr="00AC03D6">
        <w:trPr>
          <w:trHeight w:val="255"/>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BE0B7A" w:rsidP="003342F3">
            <w:pPr>
              <w:jc w:val="right"/>
              <w:rPr>
                <w:rFonts w:ascii="Arial" w:hAnsi="Arial" w:cs="Arial"/>
                <w:b/>
                <w:bCs/>
                <w:sz w:val="18"/>
                <w:szCs w:val="18"/>
              </w:rPr>
            </w:pPr>
            <w:r>
              <w:rPr>
                <w:rFonts w:ascii="Arial" w:hAnsi="Arial" w:cs="Arial"/>
                <w:b/>
                <w:bCs/>
                <w:sz w:val="18"/>
                <w:szCs w:val="18"/>
              </w:rPr>
              <w:t>2 427 394</w:t>
            </w:r>
          </w:p>
        </w:tc>
        <w:tc>
          <w:tcPr>
            <w:tcW w:w="2180"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BE0B7A" w:rsidP="00BE0B7A">
            <w:pPr>
              <w:jc w:val="right"/>
              <w:rPr>
                <w:rFonts w:ascii="Arial" w:hAnsi="Arial" w:cs="Arial"/>
                <w:b/>
                <w:bCs/>
                <w:sz w:val="18"/>
                <w:szCs w:val="18"/>
              </w:rPr>
            </w:pPr>
            <w:r>
              <w:rPr>
                <w:rFonts w:ascii="Arial" w:hAnsi="Arial" w:cs="Arial"/>
                <w:b/>
                <w:bCs/>
                <w:sz w:val="18"/>
                <w:szCs w:val="18"/>
              </w:rPr>
              <w:t>133 422</w:t>
            </w:r>
          </w:p>
        </w:tc>
        <w:tc>
          <w:tcPr>
            <w:tcW w:w="2180" w:type="dxa"/>
            <w:tcBorders>
              <w:top w:val="single" w:sz="4" w:space="0" w:color="auto"/>
              <w:left w:val="nil"/>
              <w:bottom w:val="double" w:sz="6" w:space="0" w:color="auto"/>
              <w:right w:val="nil"/>
            </w:tcBorders>
            <w:shd w:val="clear" w:color="auto" w:fill="auto"/>
            <w:vAlign w:val="bottom"/>
            <w:hideMark/>
          </w:tcPr>
          <w:p w:rsidR="00E220A9" w:rsidRPr="00E220A9" w:rsidRDefault="00BE0B7A" w:rsidP="00E220A9">
            <w:pPr>
              <w:jc w:val="right"/>
              <w:rPr>
                <w:rFonts w:ascii="Arial" w:hAnsi="Arial" w:cs="Arial"/>
                <w:b/>
                <w:bCs/>
                <w:sz w:val="18"/>
                <w:szCs w:val="18"/>
              </w:rPr>
            </w:pPr>
            <w:r>
              <w:rPr>
                <w:rFonts w:ascii="Arial" w:hAnsi="Arial" w:cs="Arial"/>
                <w:b/>
                <w:bCs/>
                <w:sz w:val="18"/>
                <w:szCs w:val="18"/>
              </w:rPr>
              <w:t>2 560 816</w:t>
            </w:r>
          </w:p>
        </w:tc>
      </w:tr>
      <w:tr w:rsidR="00E220A9" w:rsidRPr="00E220A9" w:rsidTr="00E220A9">
        <w:trPr>
          <w:trHeight w:val="240"/>
        </w:trPr>
        <w:tc>
          <w:tcPr>
            <w:tcW w:w="3220" w:type="dxa"/>
            <w:gridSpan w:val="3"/>
            <w:tcBorders>
              <w:top w:val="nil"/>
              <w:left w:val="nil"/>
              <w:bottom w:val="nil"/>
              <w:right w:val="nil"/>
            </w:tcBorders>
            <w:shd w:val="clear" w:color="auto" w:fill="auto"/>
            <w:vAlign w:val="bottom"/>
            <w:hideMark/>
          </w:tcPr>
          <w:p w:rsidR="003342F3" w:rsidRDefault="003342F3" w:rsidP="00E220A9">
            <w:pPr>
              <w:jc w:val="center"/>
              <w:rPr>
                <w:rFonts w:ascii="Arial" w:hAnsi="Arial" w:cs="Arial"/>
                <w:b/>
                <w:bCs/>
                <w:sz w:val="18"/>
                <w:szCs w:val="18"/>
              </w:rPr>
            </w:pPr>
          </w:p>
          <w:p w:rsidR="003342F3" w:rsidRDefault="003342F3" w:rsidP="00E220A9">
            <w:pPr>
              <w:jc w:val="center"/>
              <w:rPr>
                <w:rFonts w:ascii="Arial" w:hAnsi="Arial" w:cs="Arial"/>
                <w:b/>
                <w:bCs/>
                <w:sz w:val="18"/>
                <w:szCs w:val="18"/>
              </w:rPr>
            </w:pPr>
          </w:p>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podľa zostatkovej doby splatnosti</w:t>
            </w:r>
          </w:p>
        </w:tc>
        <w:tc>
          <w:tcPr>
            <w:tcW w:w="3020" w:type="dxa"/>
            <w:gridSpan w:val="2"/>
            <w:tcBorders>
              <w:top w:val="nil"/>
              <w:left w:val="nil"/>
              <w:bottom w:val="nil"/>
              <w:right w:val="nil"/>
            </w:tcBorders>
            <w:shd w:val="clear" w:color="auto" w:fill="auto"/>
            <w:vAlign w:val="bottom"/>
            <w:hideMark/>
          </w:tcPr>
          <w:p w:rsidR="003342F3" w:rsidRDefault="003342F3" w:rsidP="00E220A9">
            <w:pPr>
              <w:jc w:val="center"/>
              <w:rPr>
                <w:rFonts w:ascii="Arial" w:hAnsi="Arial" w:cs="Arial"/>
                <w:b/>
                <w:bCs/>
                <w:sz w:val="18"/>
                <w:szCs w:val="18"/>
              </w:rPr>
            </w:pPr>
          </w:p>
          <w:p w:rsidR="003342F3" w:rsidRDefault="003342F3" w:rsidP="00E220A9">
            <w:pPr>
              <w:jc w:val="center"/>
              <w:rPr>
                <w:rFonts w:ascii="Arial" w:hAnsi="Arial" w:cs="Arial"/>
                <w:b/>
                <w:bCs/>
                <w:sz w:val="18"/>
                <w:szCs w:val="18"/>
              </w:rPr>
            </w:pPr>
          </w:p>
          <w:p w:rsidR="00E220A9" w:rsidRPr="00E220A9" w:rsidRDefault="00E220A9" w:rsidP="007546CE">
            <w:pPr>
              <w:jc w:val="center"/>
              <w:rPr>
                <w:rFonts w:ascii="Arial" w:hAnsi="Arial" w:cs="Arial"/>
                <w:b/>
                <w:bCs/>
                <w:sz w:val="18"/>
                <w:szCs w:val="18"/>
              </w:rPr>
            </w:pPr>
            <w:r w:rsidRPr="00E220A9">
              <w:rPr>
                <w:rFonts w:ascii="Arial" w:hAnsi="Arial" w:cs="Arial"/>
                <w:b/>
                <w:bCs/>
                <w:sz w:val="18"/>
                <w:szCs w:val="18"/>
              </w:rPr>
              <w:t>Stav k 31.12.201</w:t>
            </w:r>
            <w:r w:rsidR="00BE0B7A">
              <w:rPr>
                <w:rFonts w:ascii="Arial" w:hAnsi="Arial" w:cs="Arial"/>
                <w:b/>
                <w:bCs/>
                <w:sz w:val="18"/>
                <w:szCs w:val="18"/>
              </w:rPr>
              <w:t>4</w:t>
            </w:r>
          </w:p>
        </w:tc>
        <w:tc>
          <w:tcPr>
            <w:tcW w:w="3020" w:type="dxa"/>
            <w:gridSpan w:val="2"/>
            <w:tcBorders>
              <w:top w:val="nil"/>
              <w:left w:val="nil"/>
              <w:bottom w:val="nil"/>
              <w:right w:val="nil"/>
            </w:tcBorders>
            <w:shd w:val="clear" w:color="auto" w:fill="auto"/>
            <w:vAlign w:val="bottom"/>
            <w:hideMark/>
          </w:tcPr>
          <w:p w:rsidR="003342F3" w:rsidRDefault="003342F3" w:rsidP="00E220A9">
            <w:pPr>
              <w:jc w:val="center"/>
              <w:rPr>
                <w:rFonts w:ascii="Arial" w:hAnsi="Arial" w:cs="Arial"/>
                <w:b/>
                <w:bCs/>
                <w:sz w:val="18"/>
                <w:szCs w:val="18"/>
              </w:rPr>
            </w:pPr>
          </w:p>
          <w:p w:rsidR="003342F3" w:rsidRDefault="003342F3" w:rsidP="00E220A9">
            <w:pPr>
              <w:jc w:val="center"/>
              <w:rPr>
                <w:rFonts w:ascii="Arial" w:hAnsi="Arial" w:cs="Arial"/>
                <w:b/>
                <w:bCs/>
                <w:sz w:val="18"/>
                <w:szCs w:val="18"/>
              </w:rPr>
            </w:pPr>
          </w:p>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BE0B7A">
              <w:rPr>
                <w:rFonts w:ascii="Arial" w:hAnsi="Arial" w:cs="Arial"/>
                <w:b/>
                <w:bCs/>
                <w:sz w:val="18"/>
                <w:szCs w:val="18"/>
              </w:rPr>
              <w:t>3</w:t>
            </w:r>
          </w:p>
        </w:tc>
      </w:tr>
      <w:tr w:rsidR="00E220A9" w:rsidRPr="00E220A9" w:rsidTr="00E220A9">
        <w:trPr>
          <w:trHeight w:val="240"/>
        </w:trPr>
        <w:tc>
          <w:tcPr>
            <w:tcW w:w="3220" w:type="dxa"/>
            <w:gridSpan w:val="3"/>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3020" w:type="dxa"/>
            <w:gridSpan w:val="2"/>
            <w:tcBorders>
              <w:top w:val="nil"/>
              <w:left w:val="nil"/>
              <w:bottom w:val="single" w:sz="4" w:space="0" w:color="auto"/>
              <w:right w:val="nil"/>
            </w:tcBorders>
            <w:shd w:val="clear" w:color="auto" w:fill="auto"/>
            <w:vAlign w:val="bottom"/>
            <w:hideMark/>
          </w:tcPr>
          <w:p w:rsidR="00E220A9" w:rsidRPr="00E220A9" w:rsidRDefault="007546CE" w:rsidP="00E220A9">
            <w:pPr>
              <w:jc w:val="center"/>
              <w:rPr>
                <w:rFonts w:ascii="Arial" w:hAnsi="Arial" w:cs="Arial"/>
                <w:sz w:val="18"/>
                <w:szCs w:val="18"/>
              </w:rPr>
            </w:pPr>
            <w:r w:rsidRPr="00E220A9">
              <w:rPr>
                <w:rFonts w:ascii="Arial" w:hAnsi="Arial" w:cs="Arial"/>
                <w:sz w:val="18"/>
                <w:szCs w:val="18"/>
              </w:rPr>
              <w:t>B</w:t>
            </w:r>
          </w:p>
        </w:tc>
        <w:tc>
          <w:tcPr>
            <w:tcW w:w="3020" w:type="dxa"/>
            <w:gridSpan w:val="2"/>
            <w:tcBorders>
              <w:top w:val="nil"/>
              <w:left w:val="nil"/>
              <w:bottom w:val="single" w:sz="4" w:space="0" w:color="auto"/>
              <w:right w:val="nil"/>
            </w:tcBorders>
            <w:shd w:val="clear" w:color="auto" w:fill="auto"/>
            <w:vAlign w:val="bottom"/>
            <w:hideMark/>
          </w:tcPr>
          <w:p w:rsidR="00E220A9" w:rsidRPr="00E220A9" w:rsidRDefault="009554D8" w:rsidP="00E220A9">
            <w:pPr>
              <w:jc w:val="center"/>
              <w:rPr>
                <w:rFonts w:ascii="Arial" w:hAnsi="Arial" w:cs="Arial"/>
                <w:sz w:val="18"/>
                <w:szCs w:val="18"/>
              </w:rPr>
            </w:pPr>
            <w:r w:rsidRPr="00E220A9">
              <w:rPr>
                <w:rFonts w:ascii="Arial" w:hAnsi="Arial" w:cs="Arial"/>
                <w:sz w:val="18"/>
                <w:szCs w:val="18"/>
              </w:rPr>
              <w:t>C</w:t>
            </w:r>
          </w:p>
        </w:tc>
      </w:tr>
      <w:tr w:rsidR="00E220A9" w:rsidRPr="00E220A9" w:rsidTr="00E220A9">
        <w:trPr>
          <w:trHeight w:val="240"/>
        </w:trPr>
        <w:tc>
          <w:tcPr>
            <w:tcW w:w="3220" w:type="dxa"/>
            <w:gridSpan w:val="3"/>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po lehote splatnosti</w:t>
            </w:r>
          </w:p>
        </w:tc>
        <w:tc>
          <w:tcPr>
            <w:tcW w:w="3020" w:type="dxa"/>
            <w:gridSpan w:val="2"/>
            <w:tcBorders>
              <w:top w:val="nil"/>
              <w:left w:val="nil"/>
              <w:bottom w:val="nil"/>
              <w:right w:val="nil"/>
            </w:tcBorders>
            <w:shd w:val="clear" w:color="auto" w:fill="auto"/>
            <w:vAlign w:val="bottom"/>
            <w:hideMark/>
          </w:tcPr>
          <w:p w:rsidR="00E220A9" w:rsidRPr="00E220A9" w:rsidRDefault="00BE0B7A" w:rsidP="00E220A9">
            <w:pPr>
              <w:jc w:val="right"/>
              <w:rPr>
                <w:rFonts w:ascii="Arial" w:hAnsi="Arial" w:cs="Arial"/>
                <w:sz w:val="18"/>
                <w:szCs w:val="18"/>
              </w:rPr>
            </w:pPr>
            <w:r>
              <w:rPr>
                <w:rFonts w:ascii="Arial" w:hAnsi="Arial" w:cs="Arial"/>
                <w:sz w:val="18"/>
                <w:szCs w:val="18"/>
              </w:rPr>
              <w:t>133 422</w:t>
            </w:r>
          </w:p>
        </w:tc>
        <w:tc>
          <w:tcPr>
            <w:tcW w:w="3020" w:type="dxa"/>
            <w:gridSpan w:val="2"/>
            <w:tcBorders>
              <w:top w:val="nil"/>
              <w:left w:val="nil"/>
              <w:bottom w:val="nil"/>
              <w:right w:val="nil"/>
            </w:tcBorders>
            <w:shd w:val="clear" w:color="auto" w:fill="auto"/>
            <w:vAlign w:val="bottom"/>
            <w:hideMark/>
          </w:tcPr>
          <w:p w:rsidR="00E220A9" w:rsidRPr="00E220A9" w:rsidRDefault="00BE0B7A" w:rsidP="009554D8">
            <w:pPr>
              <w:jc w:val="right"/>
              <w:rPr>
                <w:rFonts w:ascii="Arial" w:hAnsi="Arial" w:cs="Arial"/>
                <w:sz w:val="18"/>
                <w:szCs w:val="18"/>
              </w:rPr>
            </w:pPr>
            <w:r>
              <w:rPr>
                <w:rFonts w:ascii="Arial" w:hAnsi="Arial" w:cs="Arial"/>
                <w:sz w:val="18"/>
                <w:szCs w:val="18"/>
              </w:rPr>
              <w:t>261 716</w:t>
            </w:r>
          </w:p>
        </w:tc>
      </w:tr>
      <w:tr w:rsidR="00E220A9" w:rsidRPr="00E220A9" w:rsidTr="00E220A9">
        <w:trPr>
          <w:trHeight w:val="480"/>
        </w:trPr>
        <w:tc>
          <w:tcPr>
            <w:tcW w:w="3220" w:type="dxa"/>
            <w:gridSpan w:val="3"/>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do jedného roka</w:t>
            </w:r>
          </w:p>
        </w:tc>
        <w:tc>
          <w:tcPr>
            <w:tcW w:w="3020" w:type="dxa"/>
            <w:gridSpan w:val="2"/>
            <w:tcBorders>
              <w:top w:val="nil"/>
              <w:left w:val="nil"/>
              <w:bottom w:val="nil"/>
              <w:right w:val="nil"/>
            </w:tcBorders>
            <w:shd w:val="clear" w:color="auto" w:fill="auto"/>
            <w:vAlign w:val="bottom"/>
            <w:hideMark/>
          </w:tcPr>
          <w:p w:rsidR="00E220A9" w:rsidRPr="00E220A9" w:rsidRDefault="00BE0B7A" w:rsidP="00E220A9">
            <w:pPr>
              <w:jc w:val="right"/>
              <w:rPr>
                <w:rFonts w:ascii="Arial" w:hAnsi="Arial" w:cs="Arial"/>
                <w:sz w:val="18"/>
                <w:szCs w:val="18"/>
              </w:rPr>
            </w:pPr>
            <w:r>
              <w:rPr>
                <w:rFonts w:ascii="Arial" w:hAnsi="Arial" w:cs="Arial"/>
                <w:sz w:val="18"/>
                <w:szCs w:val="18"/>
              </w:rPr>
              <w:t>2 427 394</w:t>
            </w:r>
          </w:p>
        </w:tc>
        <w:tc>
          <w:tcPr>
            <w:tcW w:w="3020" w:type="dxa"/>
            <w:gridSpan w:val="2"/>
            <w:tcBorders>
              <w:top w:val="nil"/>
              <w:left w:val="nil"/>
              <w:bottom w:val="nil"/>
              <w:right w:val="nil"/>
            </w:tcBorders>
            <w:shd w:val="clear" w:color="auto" w:fill="auto"/>
            <w:vAlign w:val="bottom"/>
            <w:hideMark/>
          </w:tcPr>
          <w:p w:rsidR="00E220A9" w:rsidRPr="00E220A9" w:rsidRDefault="00BE0B7A" w:rsidP="00E220A9">
            <w:pPr>
              <w:jc w:val="right"/>
              <w:rPr>
                <w:rFonts w:ascii="Arial" w:hAnsi="Arial" w:cs="Arial"/>
                <w:sz w:val="18"/>
                <w:szCs w:val="18"/>
              </w:rPr>
            </w:pPr>
            <w:r>
              <w:rPr>
                <w:rFonts w:ascii="Arial" w:hAnsi="Arial" w:cs="Arial"/>
                <w:sz w:val="18"/>
                <w:szCs w:val="18"/>
              </w:rPr>
              <w:t>2 019 932</w:t>
            </w:r>
          </w:p>
        </w:tc>
      </w:tr>
      <w:tr w:rsidR="00E220A9" w:rsidRPr="00E220A9" w:rsidTr="00E220A9">
        <w:trPr>
          <w:trHeight w:val="255"/>
        </w:trPr>
        <w:tc>
          <w:tcPr>
            <w:tcW w:w="3220" w:type="dxa"/>
            <w:gridSpan w:val="3"/>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BE0B7A" w:rsidP="003342F3">
            <w:pPr>
              <w:jc w:val="right"/>
              <w:rPr>
                <w:rFonts w:ascii="Arial" w:hAnsi="Arial" w:cs="Arial"/>
                <w:b/>
                <w:bCs/>
                <w:sz w:val="18"/>
                <w:szCs w:val="18"/>
              </w:rPr>
            </w:pPr>
            <w:r>
              <w:rPr>
                <w:rFonts w:ascii="Arial" w:hAnsi="Arial" w:cs="Arial"/>
                <w:b/>
                <w:bCs/>
                <w:sz w:val="18"/>
                <w:szCs w:val="18"/>
              </w:rPr>
              <w:t>2 560 816</w:t>
            </w:r>
          </w:p>
        </w:tc>
        <w:tc>
          <w:tcPr>
            <w:tcW w:w="3020"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BE0B7A" w:rsidP="00E220A9">
            <w:pPr>
              <w:jc w:val="right"/>
              <w:rPr>
                <w:rFonts w:ascii="Arial" w:hAnsi="Arial" w:cs="Arial"/>
                <w:b/>
                <w:bCs/>
                <w:sz w:val="18"/>
                <w:szCs w:val="18"/>
              </w:rPr>
            </w:pPr>
            <w:r>
              <w:rPr>
                <w:rFonts w:ascii="Arial" w:hAnsi="Arial" w:cs="Arial"/>
                <w:b/>
                <w:bCs/>
                <w:sz w:val="18"/>
                <w:szCs w:val="18"/>
              </w:rPr>
              <w:t>2 281 648</w:t>
            </w:r>
          </w:p>
        </w:tc>
      </w:tr>
      <w:tr w:rsidR="00E220A9" w:rsidRPr="00E220A9" w:rsidTr="00E220A9">
        <w:trPr>
          <w:trHeight w:val="495"/>
        </w:trPr>
        <w:tc>
          <w:tcPr>
            <w:tcW w:w="3220" w:type="dxa"/>
            <w:gridSpan w:val="3"/>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jeden rok až päť rokov</w:t>
            </w:r>
          </w:p>
        </w:tc>
        <w:tc>
          <w:tcPr>
            <w:tcW w:w="3020" w:type="dxa"/>
            <w:gridSpan w:val="2"/>
            <w:tcBorders>
              <w:top w:val="nil"/>
              <w:left w:val="nil"/>
              <w:bottom w:val="nil"/>
              <w:right w:val="nil"/>
            </w:tcBorders>
            <w:shd w:val="clear" w:color="auto" w:fill="auto"/>
            <w:vAlign w:val="bottom"/>
            <w:hideMark/>
          </w:tcPr>
          <w:p w:rsidR="00E220A9" w:rsidRPr="00E220A9" w:rsidRDefault="00BE0B7A" w:rsidP="00E220A9">
            <w:pPr>
              <w:jc w:val="right"/>
              <w:rPr>
                <w:rFonts w:ascii="Arial" w:hAnsi="Arial" w:cs="Arial"/>
                <w:sz w:val="18"/>
                <w:szCs w:val="18"/>
              </w:rPr>
            </w:pPr>
            <w:r>
              <w:rPr>
                <w:rFonts w:ascii="Arial" w:hAnsi="Arial" w:cs="Arial"/>
                <w:sz w:val="18"/>
                <w:szCs w:val="18"/>
              </w:rPr>
              <w:t>471</w:t>
            </w:r>
          </w:p>
        </w:tc>
        <w:tc>
          <w:tcPr>
            <w:tcW w:w="3020" w:type="dxa"/>
            <w:gridSpan w:val="2"/>
            <w:tcBorders>
              <w:top w:val="nil"/>
              <w:left w:val="nil"/>
              <w:bottom w:val="nil"/>
              <w:right w:val="nil"/>
            </w:tcBorders>
            <w:shd w:val="clear" w:color="auto" w:fill="auto"/>
            <w:vAlign w:val="bottom"/>
            <w:hideMark/>
          </w:tcPr>
          <w:p w:rsidR="00E220A9" w:rsidRPr="00E220A9" w:rsidRDefault="00BE0B7A" w:rsidP="00E220A9">
            <w:pPr>
              <w:jc w:val="right"/>
              <w:rPr>
                <w:rFonts w:ascii="Arial" w:hAnsi="Arial" w:cs="Arial"/>
                <w:sz w:val="18"/>
                <w:szCs w:val="18"/>
              </w:rPr>
            </w:pPr>
            <w:r>
              <w:rPr>
                <w:rFonts w:ascii="Arial" w:hAnsi="Arial" w:cs="Arial"/>
                <w:sz w:val="18"/>
                <w:szCs w:val="18"/>
              </w:rPr>
              <w:t>1 830</w:t>
            </w:r>
          </w:p>
        </w:tc>
      </w:tr>
      <w:tr w:rsidR="00E220A9" w:rsidRPr="00E220A9" w:rsidTr="00E220A9">
        <w:trPr>
          <w:trHeight w:val="480"/>
        </w:trPr>
        <w:tc>
          <w:tcPr>
            <w:tcW w:w="3220" w:type="dxa"/>
            <w:gridSpan w:val="3"/>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dlhšou ako päť rokov</w:t>
            </w:r>
          </w:p>
        </w:tc>
        <w:tc>
          <w:tcPr>
            <w:tcW w:w="302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02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3220" w:type="dxa"/>
            <w:gridSpan w:val="3"/>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BE0B7A" w:rsidP="00E220A9">
            <w:pPr>
              <w:jc w:val="right"/>
              <w:rPr>
                <w:rFonts w:ascii="Arial" w:hAnsi="Arial" w:cs="Arial"/>
                <w:b/>
                <w:bCs/>
                <w:sz w:val="18"/>
                <w:szCs w:val="18"/>
              </w:rPr>
            </w:pPr>
            <w:r>
              <w:rPr>
                <w:rFonts w:ascii="Arial" w:hAnsi="Arial" w:cs="Arial"/>
                <w:b/>
                <w:bCs/>
                <w:sz w:val="18"/>
                <w:szCs w:val="18"/>
              </w:rPr>
              <w:t>471</w:t>
            </w:r>
          </w:p>
        </w:tc>
        <w:tc>
          <w:tcPr>
            <w:tcW w:w="3020"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BE0B7A" w:rsidP="00E220A9">
            <w:pPr>
              <w:jc w:val="right"/>
              <w:rPr>
                <w:rFonts w:ascii="Arial" w:hAnsi="Arial" w:cs="Arial"/>
                <w:b/>
                <w:bCs/>
                <w:sz w:val="18"/>
                <w:szCs w:val="18"/>
              </w:rPr>
            </w:pPr>
            <w:r>
              <w:rPr>
                <w:rFonts w:ascii="Arial" w:hAnsi="Arial" w:cs="Arial"/>
                <w:b/>
                <w:bCs/>
                <w:sz w:val="18"/>
                <w:szCs w:val="18"/>
              </w:rPr>
              <w:t>1 830</w:t>
            </w:r>
          </w:p>
        </w:tc>
      </w:tr>
    </w:tbl>
    <w:p w:rsidR="00FD62B7" w:rsidRDefault="00FD62B7" w:rsidP="00374586">
      <w:pPr>
        <w:pStyle w:val="odstavec"/>
      </w:pPr>
    </w:p>
    <w:p w:rsidR="00C81530" w:rsidRDefault="00C81530" w:rsidP="00374586">
      <w:pPr>
        <w:pStyle w:val="odstavec"/>
      </w:pPr>
    </w:p>
    <w:p w:rsidR="004B35C9" w:rsidRPr="00E63C40" w:rsidRDefault="004B35C9" w:rsidP="00374586">
      <w:pPr>
        <w:pStyle w:val="odstavec"/>
      </w:pPr>
      <w:r w:rsidRPr="00CE32C5">
        <w:t>Informácie o záložnom práve príp. obmedzenom práve disponovať s pohľadávkami:</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E220A9" w:rsidRPr="00E220A9" w:rsidTr="00E220A9">
        <w:trPr>
          <w:trHeight w:val="240"/>
        </w:trPr>
        <w:tc>
          <w:tcPr>
            <w:tcW w:w="32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pohľadávky</w:t>
            </w:r>
          </w:p>
        </w:tc>
      </w:tr>
      <w:tr w:rsidR="00E220A9" w:rsidRPr="00E220A9" w:rsidTr="00E220A9">
        <w:trPr>
          <w:trHeight w:val="439"/>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39"/>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lastRenderedPageBreak/>
              <w:t>Hodnota pohľadávok, na ktoré sa zriadilo záložné právo</w:t>
            </w:r>
          </w:p>
        </w:tc>
        <w:tc>
          <w:tcPr>
            <w:tcW w:w="30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E220A9" w:rsidRDefault="0060191E" w:rsidP="00CE32C5">
            <w:pPr>
              <w:jc w:val="right"/>
              <w:rPr>
                <w:rFonts w:ascii="Arial" w:hAnsi="Arial" w:cs="Arial"/>
                <w:sz w:val="18"/>
                <w:szCs w:val="18"/>
              </w:rPr>
            </w:pPr>
            <w:r>
              <w:rPr>
                <w:rFonts w:ascii="Arial" w:hAnsi="Arial" w:cs="Arial"/>
                <w:sz w:val="18"/>
                <w:szCs w:val="18"/>
              </w:rPr>
              <w:t>700.000,-</w:t>
            </w:r>
          </w:p>
        </w:tc>
      </w:tr>
      <w:tr w:rsidR="00E220A9" w:rsidRPr="00E220A9" w:rsidTr="00E220A9">
        <w:trPr>
          <w:trHeight w:val="439"/>
        </w:trPr>
        <w:tc>
          <w:tcPr>
            <w:tcW w:w="32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rsidR="00FD62B7" w:rsidRDefault="00FD62B7" w:rsidP="00374586">
      <w:pPr>
        <w:pStyle w:val="odstavec"/>
      </w:pPr>
    </w:p>
    <w:p w:rsidR="005D05C5" w:rsidRDefault="005D05C5" w:rsidP="00374586">
      <w:pPr>
        <w:pStyle w:val="odstavec"/>
      </w:pPr>
    </w:p>
    <w:p w:rsidR="00FD62B7" w:rsidRPr="00E63C40" w:rsidRDefault="00FD62B7" w:rsidP="00374586">
      <w:pPr>
        <w:pStyle w:val="odstavec"/>
      </w:pPr>
    </w:p>
    <w:p w:rsidR="002A6B50" w:rsidRPr="00E63C40" w:rsidRDefault="00AE4340" w:rsidP="00597096">
      <w:pPr>
        <w:pStyle w:val="Nadpis2"/>
      </w:pPr>
      <w:r w:rsidRPr="00E63C40">
        <w:t>Pôžičky poskytnuté spriazneným stranám</w:t>
      </w:r>
    </w:p>
    <w:p w:rsidR="00A3677A" w:rsidRDefault="00AE4340" w:rsidP="00374586">
      <w:pPr>
        <w:pStyle w:val="odstavec"/>
      </w:pPr>
      <w:r w:rsidRPr="00E63C40">
        <w:t>Prehľad pôžičiek poskytnutých spriazneným stranám je uvedený v nasledujúcej tabuľke:</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rsidTr="00E220A9">
        <w:trPr>
          <w:trHeight w:val="919"/>
        </w:trPr>
        <w:tc>
          <w:tcPr>
            <w:tcW w:w="2717"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t xml:space="preserve"> </w:t>
            </w: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31.12.201</w:t>
            </w:r>
            <w:r w:rsidR="00BE0B7A">
              <w:rPr>
                <w:rFonts w:ascii="Arial" w:hAnsi="Arial" w:cs="Arial"/>
                <w:b/>
                <w:bCs/>
                <w:sz w:val="18"/>
                <w:szCs w:val="18"/>
              </w:rPr>
              <w:t>4</w:t>
            </w:r>
          </w:p>
        </w:tc>
        <w:tc>
          <w:tcPr>
            <w:tcW w:w="182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31.12.201</w:t>
            </w:r>
            <w:r w:rsidR="00BE0B7A">
              <w:rPr>
                <w:rFonts w:ascii="Arial" w:hAnsi="Arial" w:cs="Arial"/>
                <w:b/>
                <w:bCs/>
                <w:sz w:val="18"/>
                <w:szCs w:val="18"/>
              </w:rPr>
              <w:t>3</w:t>
            </w:r>
          </w:p>
        </w:tc>
      </w:tr>
      <w:tr w:rsidR="00E220A9" w:rsidRPr="00E220A9"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E220A9" w:rsidRDefault="00BE0B7A"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E220A9" w:rsidRDefault="00D345AE" w:rsidP="00E220A9">
            <w:pPr>
              <w:jc w:val="center"/>
              <w:rPr>
                <w:rFonts w:ascii="Arial" w:hAnsi="Arial" w:cs="Arial"/>
                <w:sz w:val="18"/>
                <w:szCs w:val="18"/>
              </w:rPr>
            </w:pPr>
            <w:r w:rsidRPr="00E220A9">
              <w:rPr>
                <w:rFonts w:ascii="Arial" w:hAnsi="Arial" w:cs="Arial"/>
                <w:sz w:val="18"/>
                <w:szCs w:val="18"/>
              </w:rPr>
              <w:t>F</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Default="00E220A9" w:rsidP="00E220A9">
            <w:pPr>
              <w:rPr>
                <w:rFonts w:ascii="Arial" w:hAnsi="Arial" w:cs="Arial"/>
                <w:b/>
                <w:bCs/>
                <w:sz w:val="18"/>
                <w:szCs w:val="18"/>
              </w:rPr>
            </w:pPr>
            <w:r w:rsidRPr="00E220A9">
              <w:rPr>
                <w:rFonts w:ascii="Arial" w:hAnsi="Arial" w:cs="Arial"/>
                <w:b/>
                <w:bCs/>
                <w:sz w:val="18"/>
                <w:szCs w:val="18"/>
              </w:rPr>
              <w:t>Dlhodobé pôžičky, z toho:</w:t>
            </w:r>
          </w:p>
          <w:p w:rsidR="00D345AE" w:rsidRPr="00E220A9" w:rsidRDefault="00D345AE" w:rsidP="00E220A9">
            <w:pPr>
              <w:rPr>
                <w:rFonts w:ascii="Arial" w:hAnsi="Arial" w:cs="Arial"/>
                <w:b/>
                <w:bCs/>
                <w:sz w:val="18"/>
                <w:szCs w:val="18"/>
              </w:rPr>
            </w:pPr>
          </w:p>
        </w:tc>
        <w:tc>
          <w:tcPr>
            <w:tcW w:w="79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Default="00E220A9" w:rsidP="00E220A9">
            <w:pPr>
              <w:rPr>
                <w:rFonts w:ascii="Arial" w:hAnsi="Arial" w:cs="Arial"/>
                <w:b/>
                <w:bCs/>
                <w:sz w:val="18"/>
                <w:szCs w:val="18"/>
              </w:rPr>
            </w:pPr>
            <w:r w:rsidRPr="00E220A9">
              <w:rPr>
                <w:rFonts w:ascii="Arial" w:hAnsi="Arial" w:cs="Arial"/>
                <w:b/>
                <w:bCs/>
                <w:sz w:val="18"/>
                <w:szCs w:val="18"/>
              </w:rPr>
              <w:t>Krátkodobé pôžičky, z toho:</w:t>
            </w:r>
          </w:p>
          <w:p w:rsidR="00D345AE" w:rsidRPr="00D345AE" w:rsidRDefault="00D345AE" w:rsidP="00E220A9">
            <w:pPr>
              <w:rPr>
                <w:rFonts w:ascii="Arial" w:hAnsi="Arial" w:cs="Arial"/>
                <w:bCs/>
                <w:sz w:val="18"/>
                <w:szCs w:val="18"/>
              </w:rPr>
            </w:pPr>
            <w:r>
              <w:rPr>
                <w:rFonts w:ascii="Arial" w:hAnsi="Arial" w:cs="Arial"/>
                <w:bCs/>
                <w:sz w:val="18"/>
                <w:szCs w:val="18"/>
              </w:rPr>
              <w:t>Pôžička – Daejung Moparts</w:t>
            </w:r>
          </w:p>
        </w:tc>
        <w:tc>
          <w:tcPr>
            <w:tcW w:w="796" w:type="dxa"/>
            <w:tcBorders>
              <w:top w:val="nil"/>
              <w:left w:val="nil"/>
              <w:bottom w:val="nil"/>
              <w:right w:val="nil"/>
            </w:tcBorders>
            <w:shd w:val="clear" w:color="auto" w:fill="auto"/>
            <w:noWrap/>
            <w:vAlign w:val="bottom"/>
            <w:hideMark/>
          </w:tcPr>
          <w:p w:rsidR="00E220A9" w:rsidRPr="00D345AE" w:rsidRDefault="00D345AE" w:rsidP="00E220A9">
            <w:pPr>
              <w:rPr>
                <w:rFonts w:ascii="Arial" w:hAnsi="Arial" w:cs="Arial"/>
                <w:bCs/>
                <w:sz w:val="18"/>
                <w:szCs w:val="18"/>
              </w:rPr>
            </w:pPr>
            <w:r w:rsidRPr="00D345AE">
              <w:rPr>
                <w:rFonts w:ascii="Arial" w:hAnsi="Arial" w:cs="Arial"/>
                <w:bCs/>
                <w:sz w:val="18"/>
                <w:szCs w:val="18"/>
              </w:rPr>
              <w:t>EUR</w:t>
            </w:r>
          </w:p>
        </w:tc>
        <w:tc>
          <w:tcPr>
            <w:tcW w:w="1012" w:type="dxa"/>
            <w:tcBorders>
              <w:top w:val="nil"/>
              <w:left w:val="nil"/>
              <w:bottom w:val="nil"/>
              <w:right w:val="nil"/>
            </w:tcBorders>
            <w:shd w:val="clear" w:color="auto" w:fill="auto"/>
            <w:noWrap/>
            <w:vAlign w:val="bottom"/>
            <w:hideMark/>
          </w:tcPr>
          <w:p w:rsidR="00E220A9" w:rsidRPr="00D345AE" w:rsidRDefault="00D345AE" w:rsidP="00D345AE">
            <w:pPr>
              <w:jc w:val="right"/>
              <w:rPr>
                <w:rFonts w:ascii="Arial" w:hAnsi="Arial" w:cs="Arial"/>
                <w:bCs/>
                <w:sz w:val="18"/>
                <w:szCs w:val="18"/>
              </w:rPr>
            </w:pPr>
            <w:r w:rsidRPr="00D345AE">
              <w:rPr>
                <w:rFonts w:ascii="Arial" w:hAnsi="Arial" w:cs="Arial"/>
                <w:bCs/>
                <w:sz w:val="18"/>
                <w:szCs w:val="18"/>
              </w:rPr>
              <w:t>4,5%</w:t>
            </w:r>
          </w:p>
        </w:tc>
        <w:tc>
          <w:tcPr>
            <w:tcW w:w="1097" w:type="dxa"/>
            <w:tcBorders>
              <w:top w:val="nil"/>
              <w:left w:val="nil"/>
              <w:bottom w:val="nil"/>
              <w:right w:val="nil"/>
            </w:tcBorders>
            <w:shd w:val="clear" w:color="auto" w:fill="auto"/>
            <w:noWrap/>
            <w:vAlign w:val="bottom"/>
            <w:hideMark/>
          </w:tcPr>
          <w:p w:rsidR="00E220A9" w:rsidRPr="00D345AE" w:rsidRDefault="00D345AE" w:rsidP="00D345AE">
            <w:pPr>
              <w:jc w:val="right"/>
              <w:rPr>
                <w:rFonts w:ascii="Arial" w:hAnsi="Arial" w:cs="Arial"/>
                <w:bCs/>
                <w:sz w:val="18"/>
                <w:szCs w:val="18"/>
              </w:rPr>
            </w:pPr>
            <w:r w:rsidRPr="00D345AE">
              <w:rPr>
                <w:rFonts w:ascii="Arial" w:hAnsi="Arial" w:cs="Arial"/>
                <w:bCs/>
                <w:sz w:val="18"/>
                <w:szCs w:val="18"/>
              </w:rPr>
              <w:t>31.12.2014</w:t>
            </w:r>
          </w:p>
        </w:tc>
        <w:tc>
          <w:tcPr>
            <w:tcW w:w="1670" w:type="dxa"/>
            <w:tcBorders>
              <w:top w:val="nil"/>
              <w:left w:val="nil"/>
              <w:bottom w:val="nil"/>
              <w:right w:val="nil"/>
            </w:tcBorders>
            <w:shd w:val="clear" w:color="auto" w:fill="auto"/>
            <w:noWrap/>
            <w:vAlign w:val="bottom"/>
            <w:hideMark/>
          </w:tcPr>
          <w:p w:rsidR="00E220A9" w:rsidRPr="00D345AE" w:rsidRDefault="00E220A9" w:rsidP="00E220A9">
            <w:pPr>
              <w:jc w:val="right"/>
              <w:rPr>
                <w:rFonts w:ascii="Arial" w:hAnsi="Arial" w:cs="Arial"/>
                <w:bCs/>
                <w:sz w:val="18"/>
                <w:szCs w:val="18"/>
              </w:rPr>
            </w:pPr>
            <w:r w:rsidRPr="00D345AE">
              <w:rPr>
                <w:rFonts w:ascii="Arial" w:hAnsi="Arial" w:cs="Arial"/>
                <w:bCs/>
                <w:sz w:val="18"/>
                <w:szCs w:val="18"/>
              </w:rPr>
              <w:t>0</w:t>
            </w:r>
          </w:p>
        </w:tc>
        <w:tc>
          <w:tcPr>
            <w:tcW w:w="1828" w:type="dxa"/>
            <w:tcBorders>
              <w:top w:val="nil"/>
              <w:left w:val="nil"/>
              <w:bottom w:val="nil"/>
              <w:right w:val="nil"/>
            </w:tcBorders>
            <w:shd w:val="clear" w:color="auto" w:fill="auto"/>
            <w:noWrap/>
            <w:vAlign w:val="bottom"/>
            <w:hideMark/>
          </w:tcPr>
          <w:p w:rsidR="00E220A9" w:rsidRPr="00D345AE" w:rsidRDefault="00D345AE" w:rsidP="00E220A9">
            <w:pPr>
              <w:jc w:val="right"/>
              <w:rPr>
                <w:rFonts w:ascii="Arial" w:hAnsi="Arial" w:cs="Arial"/>
                <w:bCs/>
                <w:sz w:val="18"/>
                <w:szCs w:val="18"/>
              </w:rPr>
            </w:pPr>
            <w:r w:rsidRPr="00D345AE">
              <w:rPr>
                <w:rFonts w:ascii="Arial" w:hAnsi="Arial" w:cs="Arial"/>
                <w:bCs/>
                <w:sz w:val="18"/>
                <w:szCs w:val="18"/>
              </w:rPr>
              <w:t>200 00</w:t>
            </w:r>
            <w:r w:rsidR="00E220A9" w:rsidRPr="00D345AE">
              <w:rPr>
                <w:rFonts w:ascii="Arial" w:hAnsi="Arial" w:cs="Arial"/>
                <w:bCs/>
                <w:sz w:val="18"/>
                <w:szCs w:val="18"/>
              </w:rPr>
              <w:t>0</w:t>
            </w:r>
          </w:p>
        </w:tc>
      </w:tr>
      <w:tr w:rsidR="00BE0B7A" w:rsidRPr="00E220A9" w:rsidTr="00E220A9">
        <w:trPr>
          <w:trHeight w:val="240"/>
        </w:trPr>
        <w:tc>
          <w:tcPr>
            <w:tcW w:w="2717" w:type="dxa"/>
            <w:tcBorders>
              <w:top w:val="nil"/>
              <w:left w:val="nil"/>
              <w:bottom w:val="nil"/>
              <w:right w:val="nil"/>
            </w:tcBorders>
            <w:shd w:val="clear" w:color="auto" w:fill="auto"/>
            <w:noWrap/>
            <w:vAlign w:val="bottom"/>
          </w:tcPr>
          <w:p w:rsidR="00BE0B7A" w:rsidRPr="00E220A9" w:rsidRDefault="00BE0B7A" w:rsidP="00E220A9">
            <w:pPr>
              <w:rPr>
                <w:rFonts w:ascii="Arial" w:hAnsi="Arial" w:cs="Arial"/>
                <w:b/>
                <w:bCs/>
                <w:sz w:val="18"/>
                <w:szCs w:val="18"/>
              </w:rPr>
            </w:pPr>
            <w:r>
              <w:rPr>
                <w:rFonts w:ascii="Arial" w:hAnsi="Arial" w:cs="Arial"/>
                <w:b/>
                <w:bCs/>
                <w:sz w:val="18"/>
                <w:szCs w:val="18"/>
              </w:rPr>
              <w:t xml:space="preserve">Pôžička – Daejung Hungary </w:t>
            </w:r>
          </w:p>
        </w:tc>
        <w:tc>
          <w:tcPr>
            <w:tcW w:w="796" w:type="dxa"/>
            <w:tcBorders>
              <w:top w:val="nil"/>
              <w:left w:val="nil"/>
              <w:bottom w:val="nil"/>
              <w:right w:val="nil"/>
            </w:tcBorders>
            <w:shd w:val="clear" w:color="auto" w:fill="auto"/>
            <w:noWrap/>
            <w:vAlign w:val="bottom"/>
          </w:tcPr>
          <w:p w:rsidR="00BE0B7A" w:rsidRPr="00D345AE" w:rsidRDefault="00BE0B7A" w:rsidP="00E220A9">
            <w:pPr>
              <w:rPr>
                <w:rFonts w:ascii="Arial" w:hAnsi="Arial" w:cs="Arial"/>
                <w:bCs/>
                <w:sz w:val="18"/>
                <w:szCs w:val="18"/>
              </w:rPr>
            </w:pPr>
            <w:r>
              <w:rPr>
                <w:rFonts w:ascii="Arial" w:hAnsi="Arial" w:cs="Arial"/>
                <w:bCs/>
                <w:sz w:val="18"/>
                <w:szCs w:val="18"/>
              </w:rPr>
              <w:t>EUR</w:t>
            </w:r>
          </w:p>
        </w:tc>
        <w:tc>
          <w:tcPr>
            <w:tcW w:w="1012" w:type="dxa"/>
            <w:tcBorders>
              <w:top w:val="nil"/>
              <w:left w:val="nil"/>
              <w:bottom w:val="nil"/>
              <w:right w:val="nil"/>
            </w:tcBorders>
            <w:shd w:val="clear" w:color="auto" w:fill="auto"/>
            <w:noWrap/>
            <w:vAlign w:val="bottom"/>
          </w:tcPr>
          <w:p w:rsidR="00BE0B7A" w:rsidRPr="00D345AE" w:rsidRDefault="00BE0B7A" w:rsidP="00D345AE">
            <w:pPr>
              <w:jc w:val="right"/>
              <w:rPr>
                <w:rFonts w:ascii="Arial" w:hAnsi="Arial" w:cs="Arial"/>
                <w:bCs/>
                <w:sz w:val="18"/>
                <w:szCs w:val="18"/>
              </w:rPr>
            </w:pPr>
            <w:r>
              <w:rPr>
                <w:rFonts w:ascii="Arial" w:hAnsi="Arial" w:cs="Arial"/>
                <w:bCs/>
                <w:sz w:val="18"/>
                <w:szCs w:val="18"/>
              </w:rPr>
              <w:t>0,5%</w:t>
            </w:r>
          </w:p>
        </w:tc>
        <w:tc>
          <w:tcPr>
            <w:tcW w:w="1097" w:type="dxa"/>
            <w:tcBorders>
              <w:top w:val="nil"/>
              <w:left w:val="nil"/>
              <w:bottom w:val="nil"/>
              <w:right w:val="nil"/>
            </w:tcBorders>
            <w:shd w:val="clear" w:color="auto" w:fill="auto"/>
            <w:noWrap/>
            <w:vAlign w:val="bottom"/>
          </w:tcPr>
          <w:p w:rsidR="00BE0B7A" w:rsidRPr="00D345AE" w:rsidRDefault="00040A44" w:rsidP="00D345AE">
            <w:pPr>
              <w:jc w:val="right"/>
              <w:rPr>
                <w:rFonts w:ascii="Arial" w:hAnsi="Arial" w:cs="Arial"/>
                <w:bCs/>
                <w:sz w:val="18"/>
                <w:szCs w:val="18"/>
              </w:rPr>
            </w:pPr>
            <w:r>
              <w:rPr>
                <w:rFonts w:ascii="Arial" w:hAnsi="Arial" w:cs="Arial"/>
                <w:bCs/>
                <w:sz w:val="18"/>
                <w:szCs w:val="18"/>
              </w:rPr>
              <w:t>2.12.2015</w:t>
            </w:r>
          </w:p>
        </w:tc>
        <w:tc>
          <w:tcPr>
            <w:tcW w:w="1670" w:type="dxa"/>
            <w:tcBorders>
              <w:top w:val="nil"/>
              <w:left w:val="nil"/>
              <w:bottom w:val="nil"/>
              <w:right w:val="nil"/>
            </w:tcBorders>
            <w:shd w:val="clear" w:color="auto" w:fill="auto"/>
            <w:noWrap/>
            <w:vAlign w:val="bottom"/>
          </w:tcPr>
          <w:p w:rsidR="00BE0B7A" w:rsidRPr="00D345AE" w:rsidRDefault="00BE0B7A" w:rsidP="00E220A9">
            <w:pPr>
              <w:jc w:val="right"/>
              <w:rPr>
                <w:rFonts w:ascii="Arial" w:hAnsi="Arial" w:cs="Arial"/>
                <w:bCs/>
                <w:sz w:val="18"/>
                <w:szCs w:val="18"/>
              </w:rPr>
            </w:pPr>
            <w:r>
              <w:rPr>
                <w:rFonts w:ascii="Arial" w:hAnsi="Arial" w:cs="Arial"/>
                <w:bCs/>
                <w:sz w:val="18"/>
                <w:szCs w:val="18"/>
              </w:rPr>
              <w:t>3 000</w:t>
            </w:r>
          </w:p>
        </w:tc>
        <w:tc>
          <w:tcPr>
            <w:tcW w:w="1828" w:type="dxa"/>
            <w:tcBorders>
              <w:top w:val="nil"/>
              <w:left w:val="nil"/>
              <w:bottom w:val="nil"/>
              <w:right w:val="nil"/>
            </w:tcBorders>
            <w:shd w:val="clear" w:color="auto" w:fill="auto"/>
            <w:noWrap/>
            <w:vAlign w:val="bottom"/>
          </w:tcPr>
          <w:p w:rsidR="00BE0B7A" w:rsidRPr="00D345AE" w:rsidRDefault="00BE0B7A" w:rsidP="00BE0B7A">
            <w:pPr>
              <w:jc w:val="right"/>
              <w:rPr>
                <w:rFonts w:ascii="Arial" w:hAnsi="Arial" w:cs="Arial"/>
                <w:bCs/>
                <w:sz w:val="18"/>
                <w:szCs w:val="18"/>
              </w:rPr>
            </w:pPr>
            <w:r>
              <w:rPr>
                <w:rFonts w:ascii="Arial" w:hAnsi="Arial" w:cs="Arial"/>
                <w:bCs/>
                <w:sz w:val="18"/>
                <w:szCs w:val="18"/>
              </w:rPr>
              <w:t>0</w:t>
            </w:r>
          </w:p>
        </w:tc>
      </w:tr>
      <w:tr w:rsidR="00BE0B7A" w:rsidRPr="00E220A9" w:rsidTr="00E220A9">
        <w:trPr>
          <w:trHeight w:val="240"/>
        </w:trPr>
        <w:tc>
          <w:tcPr>
            <w:tcW w:w="2717" w:type="dxa"/>
            <w:tcBorders>
              <w:top w:val="nil"/>
              <w:left w:val="nil"/>
              <w:bottom w:val="nil"/>
              <w:right w:val="nil"/>
            </w:tcBorders>
            <w:shd w:val="clear" w:color="auto" w:fill="auto"/>
            <w:noWrap/>
            <w:vAlign w:val="bottom"/>
          </w:tcPr>
          <w:p w:rsidR="00BE0B7A" w:rsidRDefault="00BE0B7A" w:rsidP="00E220A9">
            <w:pPr>
              <w:rPr>
                <w:rFonts w:ascii="Arial" w:hAnsi="Arial" w:cs="Arial"/>
                <w:b/>
                <w:bCs/>
                <w:sz w:val="18"/>
                <w:szCs w:val="18"/>
              </w:rPr>
            </w:pPr>
            <w:r>
              <w:rPr>
                <w:rFonts w:ascii="Arial" w:hAnsi="Arial" w:cs="Arial"/>
                <w:b/>
                <w:bCs/>
                <w:sz w:val="18"/>
                <w:szCs w:val="18"/>
              </w:rPr>
              <w:t xml:space="preserve">Pôžička – Daejung Hungary </w:t>
            </w:r>
          </w:p>
        </w:tc>
        <w:tc>
          <w:tcPr>
            <w:tcW w:w="796" w:type="dxa"/>
            <w:tcBorders>
              <w:top w:val="nil"/>
              <w:left w:val="nil"/>
              <w:bottom w:val="nil"/>
              <w:right w:val="nil"/>
            </w:tcBorders>
            <w:shd w:val="clear" w:color="auto" w:fill="auto"/>
            <w:noWrap/>
            <w:vAlign w:val="bottom"/>
          </w:tcPr>
          <w:p w:rsidR="00BE0B7A" w:rsidRDefault="00BE0B7A" w:rsidP="00E220A9">
            <w:pPr>
              <w:rPr>
                <w:rFonts w:ascii="Arial" w:hAnsi="Arial" w:cs="Arial"/>
                <w:bCs/>
                <w:sz w:val="18"/>
                <w:szCs w:val="18"/>
              </w:rPr>
            </w:pPr>
            <w:r>
              <w:rPr>
                <w:rFonts w:ascii="Arial" w:hAnsi="Arial" w:cs="Arial"/>
                <w:bCs/>
                <w:sz w:val="18"/>
                <w:szCs w:val="18"/>
              </w:rPr>
              <w:t>EUR</w:t>
            </w:r>
          </w:p>
        </w:tc>
        <w:tc>
          <w:tcPr>
            <w:tcW w:w="1012" w:type="dxa"/>
            <w:tcBorders>
              <w:top w:val="nil"/>
              <w:left w:val="nil"/>
              <w:bottom w:val="nil"/>
              <w:right w:val="nil"/>
            </w:tcBorders>
            <w:shd w:val="clear" w:color="auto" w:fill="auto"/>
            <w:noWrap/>
            <w:vAlign w:val="bottom"/>
          </w:tcPr>
          <w:p w:rsidR="00BE0B7A" w:rsidRDefault="00BE0B7A" w:rsidP="00D345AE">
            <w:pPr>
              <w:jc w:val="right"/>
              <w:rPr>
                <w:rFonts w:ascii="Arial" w:hAnsi="Arial" w:cs="Arial"/>
                <w:bCs/>
                <w:sz w:val="18"/>
                <w:szCs w:val="18"/>
              </w:rPr>
            </w:pPr>
            <w:r>
              <w:rPr>
                <w:rFonts w:ascii="Arial" w:hAnsi="Arial" w:cs="Arial"/>
                <w:bCs/>
                <w:sz w:val="18"/>
                <w:szCs w:val="18"/>
              </w:rPr>
              <w:t>0,5%</w:t>
            </w:r>
          </w:p>
        </w:tc>
        <w:tc>
          <w:tcPr>
            <w:tcW w:w="1097" w:type="dxa"/>
            <w:tcBorders>
              <w:top w:val="nil"/>
              <w:left w:val="nil"/>
              <w:bottom w:val="nil"/>
              <w:right w:val="nil"/>
            </w:tcBorders>
            <w:shd w:val="clear" w:color="auto" w:fill="auto"/>
            <w:noWrap/>
            <w:vAlign w:val="bottom"/>
          </w:tcPr>
          <w:p w:rsidR="00BE0B7A" w:rsidRPr="00D345AE" w:rsidRDefault="00040A44" w:rsidP="00D345AE">
            <w:pPr>
              <w:jc w:val="right"/>
              <w:rPr>
                <w:rFonts w:ascii="Arial" w:hAnsi="Arial" w:cs="Arial"/>
                <w:bCs/>
                <w:sz w:val="18"/>
                <w:szCs w:val="18"/>
              </w:rPr>
            </w:pPr>
            <w:r>
              <w:rPr>
                <w:rFonts w:ascii="Arial" w:hAnsi="Arial" w:cs="Arial"/>
                <w:bCs/>
                <w:sz w:val="18"/>
                <w:szCs w:val="18"/>
              </w:rPr>
              <w:t>19.12.2015</w:t>
            </w:r>
          </w:p>
        </w:tc>
        <w:tc>
          <w:tcPr>
            <w:tcW w:w="1670" w:type="dxa"/>
            <w:tcBorders>
              <w:top w:val="nil"/>
              <w:left w:val="nil"/>
              <w:bottom w:val="nil"/>
              <w:right w:val="nil"/>
            </w:tcBorders>
            <w:shd w:val="clear" w:color="auto" w:fill="auto"/>
            <w:noWrap/>
            <w:vAlign w:val="bottom"/>
          </w:tcPr>
          <w:p w:rsidR="00BE0B7A" w:rsidRPr="00D345AE" w:rsidRDefault="00BE0B7A" w:rsidP="00E220A9">
            <w:pPr>
              <w:jc w:val="right"/>
              <w:rPr>
                <w:rFonts w:ascii="Arial" w:hAnsi="Arial" w:cs="Arial"/>
                <w:bCs/>
                <w:sz w:val="18"/>
                <w:szCs w:val="18"/>
              </w:rPr>
            </w:pPr>
            <w:r>
              <w:rPr>
                <w:rFonts w:ascii="Arial" w:hAnsi="Arial" w:cs="Arial"/>
                <w:bCs/>
                <w:sz w:val="18"/>
                <w:szCs w:val="18"/>
              </w:rPr>
              <w:t>100 000</w:t>
            </w:r>
          </w:p>
        </w:tc>
        <w:tc>
          <w:tcPr>
            <w:tcW w:w="1828" w:type="dxa"/>
            <w:tcBorders>
              <w:top w:val="nil"/>
              <w:left w:val="nil"/>
              <w:bottom w:val="nil"/>
              <w:right w:val="nil"/>
            </w:tcBorders>
            <w:shd w:val="clear" w:color="auto" w:fill="auto"/>
            <w:noWrap/>
            <w:vAlign w:val="bottom"/>
          </w:tcPr>
          <w:p w:rsidR="00BE0B7A" w:rsidRDefault="00BE0B7A" w:rsidP="00BE0B7A">
            <w:pPr>
              <w:jc w:val="right"/>
              <w:rPr>
                <w:rFonts w:ascii="Arial" w:hAnsi="Arial" w:cs="Arial"/>
                <w:bCs/>
                <w:sz w:val="18"/>
                <w:szCs w:val="18"/>
              </w:rPr>
            </w:pPr>
            <w:r>
              <w:rPr>
                <w:rFonts w:ascii="Arial" w:hAnsi="Arial" w:cs="Arial"/>
                <w:bCs/>
                <w:sz w:val="18"/>
                <w:szCs w:val="18"/>
              </w:rPr>
              <w:t>0</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bl>
    <w:p w:rsidR="00A3677A" w:rsidRPr="005D397A" w:rsidRDefault="005D05C5" w:rsidP="00374586">
      <w:pPr>
        <w:pStyle w:val="odstavec"/>
      </w:pPr>
      <w:r>
        <w:t>P</w:t>
      </w:r>
      <w:r w:rsidR="00BE0B7A">
        <w:t>ohľadávky nie sú zabezpečené</w:t>
      </w:r>
      <w:r w:rsidR="00F31CA0">
        <w:t>.</w:t>
      </w:r>
    </w:p>
    <w:p w:rsidR="00432D54" w:rsidRDefault="00432D54" w:rsidP="00374586">
      <w:pPr>
        <w:pStyle w:val="odstavec"/>
      </w:pPr>
    </w:p>
    <w:p w:rsidR="005D05C5" w:rsidRDefault="005D05C5" w:rsidP="00374586">
      <w:pPr>
        <w:pStyle w:val="odstavec"/>
      </w:pPr>
    </w:p>
    <w:p w:rsidR="005D05C5" w:rsidRPr="000E34F6" w:rsidRDefault="005D05C5" w:rsidP="00374586">
      <w:pPr>
        <w:pStyle w:val="odstavec"/>
      </w:pPr>
    </w:p>
    <w:p w:rsidR="002A6B50" w:rsidRPr="00E63C40" w:rsidRDefault="00F316C5" w:rsidP="00597096">
      <w:pPr>
        <w:pStyle w:val="Nadpis2"/>
      </w:pPr>
      <w:r w:rsidRPr="00E63C40">
        <w:t>Finančné účty</w:t>
      </w:r>
    </w:p>
    <w:p w:rsidR="007906FF" w:rsidRDefault="007906FF" w:rsidP="00374586">
      <w:pPr>
        <w:pStyle w:val="odstavec"/>
      </w:pPr>
      <w:r>
        <w:t>Informácie o finančných účtoch okrem krátkodobého finančného majetku sú uvedené nižšie: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E220A9" w:rsidRPr="00E220A9" w:rsidTr="00E220A9">
        <w:trPr>
          <w:trHeight w:val="439"/>
        </w:trPr>
        <w:tc>
          <w:tcPr>
            <w:tcW w:w="28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BE0B7A">
              <w:rPr>
                <w:rFonts w:ascii="Arial" w:hAnsi="Arial" w:cs="Arial"/>
                <w:b/>
                <w:bCs/>
                <w:sz w:val="18"/>
                <w:szCs w:val="18"/>
              </w:rPr>
              <w:t>4</w:t>
            </w:r>
          </w:p>
        </w:tc>
        <w:tc>
          <w:tcPr>
            <w:tcW w:w="32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BE0B7A">
              <w:rPr>
                <w:rFonts w:ascii="Arial" w:hAnsi="Arial" w:cs="Arial"/>
                <w:b/>
                <w:bCs/>
                <w:sz w:val="18"/>
                <w:szCs w:val="18"/>
              </w:rPr>
              <w:t>3</w:t>
            </w:r>
          </w:p>
        </w:tc>
      </w:tr>
      <w:tr w:rsidR="00C505AB" w:rsidRPr="00E220A9" w:rsidTr="00E220A9">
        <w:trPr>
          <w:trHeight w:val="240"/>
        </w:trPr>
        <w:tc>
          <w:tcPr>
            <w:tcW w:w="2800" w:type="dxa"/>
            <w:tcBorders>
              <w:top w:val="nil"/>
              <w:left w:val="nil"/>
              <w:bottom w:val="nil"/>
              <w:right w:val="nil"/>
            </w:tcBorders>
            <w:shd w:val="clear" w:color="auto" w:fill="auto"/>
            <w:vAlign w:val="bottom"/>
            <w:hideMark/>
          </w:tcPr>
          <w:p w:rsidR="00C505AB" w:rsidRPr="00E220A9" w:rsidRDefault="00C505AB" w:rsidP="00E220A9">
            <w:pPr>
              <w:rPr>
                <w:rFonts w:ascii="Arial" w:hAnsi="Arial" w:cs="Arial"/>
                <w:sz w:val="18"/>
                <w:szCs w:val="18"/>
              </w:rPr>
            </w:pPr>
            <w:r w:rsidRPr="00E220A9">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C505AB" w:rsidRPr="00E220A9" w:rsidRDefault="00040A44" w:rsidP="00E220A9">
            <w:pPr>
              <w:jc w:val="right"/>
              <w:rPr>
                <w:rFonts w:ascii="Arial" w:hAnsi="Arial" w:cs="Arial"/>
                <w:sz w:val="18"/>
                <w:szCs w:val="18"/>
              </w:rPr>
            </w:pPr>
            <w:r>
              <w:rPr>
                <w:rFonts w:ascii="Arial" w:hAnsi="Arial" w:cs="Arial"/>
                <w:sz w:val="18"/>
                <w:szCs w:val="18"/>
              </w:rPr>
              <w:t>13 542</w:t>
            </w:r>
          </w:p>
        </w:tc>
        <w:tc>
          <w:tcPr>
            <w:tcW w:w="3220" w:type="dxa"/>
            <w:tcBorders>
              <w:top w:val="nil"/>
              <w:left w:val="nil"/>
              <w:bottom w:val="nil"/>
              <w:right w:val="nil"/>
            </w:tcBorders>
            <w:shd w:val="clear" w:color="auto" w:fill="auto"/>
            <w:vAlign w:val="bottom"/>
            <w:hideMark/>
          </w:tcPr>
          <w:p w:rsidR="00C505AB" w:rsidRPr="00E220A9" w:rsidRDefault="00BE0B7A" w:rsidP="00C505AB">
            <w:pPr>
              <w:jc w:val="right"/>
              <w:rPr>
                <w:rFonts w:ascii="Arial" w:hAnsi="Arial" w:cs="Arial"/>
                <w:sz w:val="18"/>
                <w:szCs w:val="18"/>
              </w:rPr>
            </w:pPr>
            <w:r>
              <w:rPr>
                <w:rFonts w:ascii="Arial" w:hAnsi="Arial" w:cs="Arial"/>
                <w:sz w:val="18"/>
                <w:szCs w:val="18"/>
              </w:rPr>
              <w:t>8 646</w:t>
            </w:r>
          </w:p>
        </w:tc>
      </w:tr>
      <w:tr w:rsidR="00C505AB" w:rsidRPr="00E220A9" w:rsidTr="00E220A9">
        <w:trPr>
          <w:trHeight w:val="240"/>
        </w:trPr>
        <w:tc>
          <w:tcPr>
            <w:tcW w:w="2800" w:type="dxa"/>
            <w:tcBorders>
              <w:top w:val="nil"/>
              <w:left w:val="nil"/>
              <w:bottom w:val="nil"/>
              <w:right w:val="nil"/>
            </w:tcBorders>
            <w:shd w:val="clear" w:color="auto" w:fill="auto"/>
            <w:vAlign w:val="bottom"/>
            <w:hideMark/>
          </w:tcPr>
          <w:p w:rsidR="00C505AB" w:rsidRPr="00E220A9" w:rsidRDefault="00C505AB" w:rsidP="00E220A9">
            <w:pPr>
              <w:rPr>
                <w:rFonts w:ascii="Arial" w:hAnsi="Arial" w:cs="Arial"/>
                <w:sz w:val="18"/>
                <w:szCs w:val="18"/>
              </w:rPr>
            </w:pPr>
            <w:r w:rsidRPr="00E220A9">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C505AB" w:rsidRPr="00E220A9" w:rsidRDefault="00040A44" w:rsidP="00E220A9">
            <w:pPr>
              <w:jc w:val="right"/>
              <w:rPr>
                <w:rFonts w:ascii="Arial" w:hAnsi="Arial" w:cs="Arial"/>
                <w:sz w:val="18"/>
                <w:szCs w:val="18"/>
              </w:rPr>
            </w:pPr>
            <w:r>
              <w:rPr>
                <w:rFonts w:ascii="Arial" w:hAnsi="Arial" w:cs="Arial"/>
                <w:sz w:val="18"/>
                <w:szCs w:val="18"/>
              </w:rPr>
              <w:t>43 319</w:t>
            </w:r>
          </w:p>
        </w:tc>
        <w:tc>
          <w:tcPr>
            <w:tcW w:w="3220" w:type="dxa"/>
            <w:tcBorders>
              <w:top w:val="nil"/>
              <w:left w:val="nil"/>
              <w:bottom w:val="nil"/>
              <w:right w:val="nil"/>
            </w:tcBorders>
            <w:shd w:val="clear" w:color="auto" w:fill="auto"/>
            <w:vAlign w:val="bottom"/>
            <w:hideMark/>
          </w:tcPr>
          <w:p w:rsidR="00C505AB" w:rsidRPr="00E220A9" w:rsidRDefault="00BE0B7A" w:rsidP="00C505AB">
            <w:pPr>
              <w:jc w:val="right"/>
              <w:rPr>
                <w:rFonts w:ascii="Arial" w:hAnsi="Arial" w:cs="Arial"/>
                <w:sz w:val="18"/>
                <w:szCs w:val="18"/>
              </w:rPr>
            </w:pPr>
            <w:r>
              <w:rPr>
                <w:rFonts w:ascii="Arial" w:hAnsi="Arial" w:cs="Arial"/>
                <w:sz w:val="18"/>
                <w:szCs w:val="18"/>
              </w:rPr>
              <w:t>654 275</w:t>
            </w:r>
          </w:p>
        </w:tc>
      </w:tr>
      <w:tr w:rsidR="00C505AB" w:rsidRPr="00E220A9" w:rsidTr="00E220A9">
        <w:trPr>
          <w:trHeight w:val="240"/>
        </w:trPr>
        <w:tc>
          <w:tcPr>
            <w:tcW w:w="2800" w:type="dxa"/>
            <w:tcBorders>
              <w:top w:val="nil"/>
              <w:left w:val="nil"/>
              <w:bottom w:val="nil"/>
              <w:right w:val="nil"/>
            </w:tcBorders>
            <w:shd w:val="clear" w:color="auto" w:fill="auto"/>
            <w:vAlign w:val="bottom"/>
            <w:hideMark/>
          </w:tcPr>
          <w:p w:rsidR="00C505AB" w:rsidRPr="00E220A9" w:rsidRDefault="00C505AB" w:rsidP="00E220A9">
            <w:pPr>
              <w:rPr>
                <w:rFonts w:ascii="Arial" w:hAnsi="Arial" w:cs="Arial"/>
                <w:sz w:val="18"/>
                <w:szCs w:val="18"/>
              </w:rPr>
            </w:pPr>
            <w:r w:rsidRPr="00E220A9">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C505AB" w:rsidRPr="00E220A9" w:rsidRDefault="00C505AB" w:rsidP="00E220A9">
            <w:pPr>
              <w:jc w:val="right"/>
              <w:rPr>
                <w:rFonts w:ascii="Arial" w:hAnsi="Arial" w:cs="Arial"/>
                <w:sz w:val="18"/>
                <w:szCs w:val="18"/>
              </w:rPr>
            </w:pPr>
            <w:r w:rsidRPr="00E220A9">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C505AB" w:rsidRPr="00E220A9" w:rsidRDefault="00C505AB" w:rsidP="00C505AB">
            <w:pPr>
              <w:jc w:val="right"/>
              <w:rPr>
                <w:rFonts w:ascii="Arial" w:hAnsi="Arial" w:cs="Arial"/>
                <w:sz w:val="18"/>
                <w:szCs w:val="18"/>
              </w:rPr>
            </w:pPr>
            <w:r w:rsidRPr="00E220A9">
              <w:rPr>
                <w:rFonts w:ascii="Arial" w:hAnsi="Arial" w:cs="Arial"/>
                <w:sz w:val="18"/>
                <w:szCs w:val="18"/>
              </w:rPr>
              <w:t>0</w:t>
            </w:r>
          </w:p>
        </w:tc>
      </w:tr>
      <w:tr w:rsidR="00C505AB" w:rsidRPr="00E220A9" w:rsidTr="00E220A9">
        <w:trPr>
          <w:trHeight w:val="240"/>
        </w:trPr>
        <w:tc>
          <w:tcPr>
            <w:tcW w:w="2800" w:type="dxa"/>
            <w:tcBorders>
              <w:top w:val="nil"/>
              <w:left w:val="nil"/>
              <w:bottom w:val="nil"/>
              <w:right w:val="nil"/>
            </w:tcBorders>
            <w:shd w:val="clear" w:color="auto" w:fill="auto"/>
            <w:vAlign w:val="bottom"/>
            <w:hideMark/>
          </w:tcPr>
          <w:p w:rsidR="00C505AB" w:rsidRPr="00E220A9" w:rsidRDefault="00C505AB" w:rsidP="00E220A9">
            <w:pPr>
              <w:rPr>
                <w:rFonts w:ascii="Arial" w:hAnsi="Arial" w:cs="Arial"/>
                <w:sz w:val="18"/>
                <w:szCs w:val="18"/>
              </w:rPr>
            </w:pPr>
            <w:r w:rsidRPr="00E220A9">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C505AB" w:rsidRPr="00E220A9" w:rsidRDefault="00C505AB" w:rsidP="00E220A9">
            <w:pPr>
              <w:jc w:val="right"/>
              <w:rPr>
                <w:rFonts w:ascii="Arial" w:hAnsi="Arial" w:cs="Arial"/>
                <w:sz w:val="18"/>
                <w:szCs w:val="18"/>
              </w:rPr>
            </w:pPr>
            <w:r w:rsidRPr="00E220A9">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C505AB" w:rsidRPr="00E220A9" w:rsidRDefault="00C505AB" w:rsidP="00C505AB">
            <w:pPr>
              <w:jc w:val="right"/>
              <w:rPr>
                <w:rFonts w:ascii="Arial" w:hAnsi="Arial" w:cs="Arial"/>
                <w:sz w:val="18"/>
                <w:szCs w:val="18"/>
              </w:rPr>
            </w:pPr>
            <w:r w:rsidRPr="00E220A9">
              <w:rPr>
                <w:rFonts w:ascii="Arial" w:hAnsi="Arial" w:cs="Arial"/>
                <w:sz w:val="18"/>
                <w:szCs w:val="18"/>
              </w:rPr>
              <w:t>0</w:t>
            </w:r>
          </w:p>
        </w:tc>
      </w:tr>
      <w:tr w:rsidR="00C505AB" w:rsidRPr="00E220A9" w:rsidTr="00E220A9">
        <w:trPr>
          <w:trHeight w:val="255"/>
        </w:trPr>
        <w:tc>
          <w:tcPr>
            <w:tcW w:w="2800" w:type="dxa"/>
            <w:tcBorders>
              <w:top w:val="single" w:sz="4" w:space="0" w:color="auto"/>
              <w:left w:val="nil"/>
              <w:bottom w:val="double" w:sz="6" w:space="0" w:color="auto"/>
              <w:right w:val="nil"/>
            </w:tcBorders>
            <w:shd w:val="clear" w:color="auto" w:fill="auto"/>
            <w:vAlign w:val="bottom"/>
            <w:hideMark/>
          </w:tcPr>
          <w:p w:rsidR="00C505AB" w:rsidRPr="00E220A9" w:rsidRDefault="00C505AB" w:rsidP="00E220A9">
            <w:pPr>
              <w:rPr>
                <w:rFonts w:ascii="Arial" w:hAnsi="Arial" w:cs="Arial"/>
                <w:b/>
                <w:bCs/>
                <w:sz w:val="18"/>
                <w:szCs w:val="18"/>
              </w:rPr>
            </w:pPr>
            <w:r w:rsidRPr="00E220A9">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C505AB" w:rsidRPr="00E220A9" w:rsidRDefault="00040A44" w:rsidP="00E220A9">
            <w:pPr>
              <w:jc w:val="right"/>
              <w:rPr>
                <w:rFonts w:ascii="Arial" w:hAnsi="Arial" w:cs="Arial"/>
                <w:b/>
                <w:bCs/>
                <w:sz w:val="18"/>
                <w:szCs w:val="18"/>
              </w:rPr>
            </w:pPr>
            <w:r>
              <w:rPr>
                <w:rFonts w:ascii="Arial" w:hAnsi="Arial" w:cs="Arial"/>
                <w:b/>
                <w:bCs/>
                <w:sz w:val="18"/>
                <w:szCs w:val="18"/>
              </w:rPr>
              <w:t>56 861</w:t>
            </w:r>
          </w:p>
        </w:tc>
        <w:tc>
          <w:tcPr>
            <w:tcW w:w="3220" w:type="dxa"/>
            <w:tcBorders>
              <w:top w:val="single" w:sz="4" w:space="0" w:color="auto"/>
              <w:left w:val="nil"/>
              <w:bottom w:val="double" w:sz="6" w:space="0" w:color="auto"/>
              <w:right w:val="nil"/>
            </w:tcBorders>
            <w:shd w:val="clear" w:color="auto" w:fill="auto"/>
            <w:vAlign w:val="bottom"/>
            <w:hideMark/>
          </w:tcPr>
          <w:p w:rsidR="00C505AB" w:rsidRPr="00E220A9" w:rsidRDefault="00BE0B7A" w:rsidP="00C505AB">
            <w:pPr>
              <w:jc w:val="right"/>
              <w:rPr>
                <w:rFonts w:ascii="Arial" w:hAnsi="Arial" w:cs="Arial"/>
                <w:b/>
                <w:bCs/>
                <w:sz w:val="18"/>
                <w:szCs w:val="18"/>
              </w:rPr>
            </w:pPr>
            <w:r>
              <w:rPr>
                <w:rFonts w:ascii="Arial" w:hAnsi="Arial" w:cs="Arial"/>
                <w:b/>
                <w:bCs/>
                <w:sz w:val="18"/>
                <w:szCs w:val="18"/>
              </w:rPr>
              <w:t>662 921</w:t>
            </w:r>
          </w:p>
        </w:tc>
      </w:tr>
    </w:tbl>
    <w:p w:rsidR="00404818" w:rsidRDefault="00404818" w:rsidP="00374586">
      <w:pPr>
        <w:pStyle w:val="odstavec"/>
      </w:pPr>
    </w:p>
    <w:p w:rsidR="005D05C5" w:rsidRDefault="005D05C5" w:rsidP="00374586">
      <w:pPr>
        <w:pStyle w:val="odstavec"/>
      </w:pPr>
    </w:p>
    <w:p w:rsidR="00D345AE" w:rsidRDefault="007906FF" w:rsidP="00374586">
      <w:pPr>
        <w:pStyle w:val="odstavec"/>
      </w:pPr>
      <w:r w:rsidRPr="00E63C40">
        <w:t>Účtami v bankách m</w:t>
      </w:r>
      <w:r w:rsidR="0060191E">
        <w:t xml:space="preserve">ôže Spoločnosť voľne disponovať. </w:t>
      </w:r>
    </w:p>
    <w:p w:rsidR="0046215D" w:rsidRDefault="0039644E" w:rsidP="00374586">
      <w:pPr>
        <w:pStyle w:val="odstavec"/>
      </w:pPr>
      <w:r>
        <w:t xml:space="preserve">UniCredit Bank </w:t>
      </w:r>
      <w:r w:rsidR="0060191E">
        <w:t xml:space="preserve"> má právo na vyplatenie zostatku účtu</w:t>
      </w:r>
      <w:r>
        <w:t xml:space="preserve"> alebo jeho časti </w:t>
      </w:r>
      <w:r w:rsidR="0060191E">
        <w:t>v celkovej sume</w:t>
      </w:r>
      <w:r>
        <w:t xml:space="preserve"> najmenej</w:t>
      </w:r>
      <w:r w:rsidR="0060191E">
        <w:t xml:space="preserve"> 700.000,-.  </w:t>
      </w:r>
    </w:p>
    <w:p w:rsidR="00D345AE" w:rsidRDefault="00D345AE" w:rsidP="00374586">
      <w:pPr>
        <w:pStyle w:val="odstavec"/>
      </w:pPr>
      <w:r>
        <w:t>VÚB má právo na vyplataenie zostatku účtu alebo jeho časti v celkovej sume najmenej 700.000,-</w:t>
      </w:r>
    </w:p>
    <w:p w:rsidR="00C505AB" w:rsidRDefault="00C505AB" w:rsidP="00374586">
      <w:pPr>
        <w:pStyle w:val="odstavec"/>
      </w:pPr>
    </w:p>
    <w:p w:rsidR="007906FF" w:rsidRDefault="0060191E" w:rsidP="00374586">
      <w:pPr>
        <w:pStyle w:val="odstavec"/>
      </w:pPr>
      <w:r>
        <w:t>Spoločnosť neúčtovala o krátkodobom finančnom majetku.</w:t>
      </w:r>
    </w:p>
    <w:p w:rsidR="00E220A9" w:rsidRDefault="00E220A9" w:rsidP="00374586">
      <w:pPr>
        <w:pStyle w:val="odstavec"/>
      </w:pPr>
      <w:r>
        <w:t xml:space="preserve"> </w:t>
      </w:r>
    </w:p>
    <w:p w:rsidR="00D345AE" w:rsidRDefault="00D345AE" w:rsidP="00374586">
      <w:pPr>
        <w:pStyle w:val="odstavec"/>
      </w:pPr>
    </w:p>
    <w:p w:rsidR="00320292" w:rsidRDefault="00320292">
      <w:pPr>
        <w:rPr>
          <w:rFonts w:ascii="Arial" w:hAnsi="Arial" w:cs="Arial"/>
          <w:b/>
          <w:bCs/>
          <w:iCs/>
          <w:sz w:val="20"/>
          <w:szCs w:val="20"/>
        </w:rPr>
      </w:pPr>
    </w:p>
    <w:p w:rsidR="002A6B50" w:rsidRPr="00E63C40" w:rsidRDefault="0039644E" w:rsidP="00597096">
      <w:pPr>
        <w:pStyle w:val="Nadpis2"/>
      </w:pPr>
      <w:r>
        <w:t>Č</w:t>
      </w:r>
      <w:r w:rsidR="009353D5" w:rsidRPr="00E63C40">
        <w:t>asové rozlíšenie</w:t>
      </w:r>
    </w:p>
    <w:p w:rsidR="00A3677A" w:rsidRDefault="009353D5" w:rsidP="00374586">
      <w:pPr>
        <w:pStyle w:val="odstavec"/>
      </w:pPr>
      <w:r w:rsidRPr="0039644E">
        <w:t>Jednotlivé položky časového rozlíšenia sú uvedené</w:t>
      </w:r>
      <w:r w:rsidR="00202611" w:rsidRPr="0039644E">
        <w:t xml:space="preserve"> v nasledujúcej tabuľke</w:t>
      </w:r>
      <w:r w:rsidRPr="0039644E">
        <w:t>:</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rsidTr="00E220A9">
        <w:trPr>
          <w:trHeight w:val="720"/>
        </w:trPr>
        <w:tc>
          <w:tcPr>
            <w:tcW w:w="40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451680">
              <w:rPr>
                <w:lang w:eastAsia="en-US"/>
              </w:rPr>
              <w:lastRenderedPageBreak/>
              <w:t xml:space="preserve"> </w:t>
            </w:r>
            <w:r w:rsidRPr="00E220A9">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A23DBC">
            <w:pPr>
              <w:jc w:val="center"/>
              <w:rPr>
                <w:rFonts w:ascii="Arial" w:hAnsi="Arial" w:cs="Arial"/>
                <w:b/>
                <w:bCs/>
                <w:sz w:val="18"/>
                <w:szCs w:val="18"/>
              </w:rPr>
            </w:pPr>
            <w:r w:rsidRPr="00E220A9">
              <w:rPr>
                <w:rFonts w:ascii="Arial" w:hAnsi="Arial" w:cs="Arial"/>
                <w:b/>
                <w:bCs/>
                <w:sz w:val="18"/>
                <w:szCs w:val="18"/>
              </w:rPr>
              <w:t>Stav k 31.12.201</w:t>
            </w:r>
            <w:r w:rsidR="00040A44">
              <w:rPr>
                <w:rFonts w:ascii="Arial" w:hAnsi="Arial" w:cs="Arial"/>
                <w:b/>
                <w:bCs/>
                <w:sz w:val="18"/>
                <w:szCs w:val="18"/>
              </w:rPr>
              <w:t>4</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A23DBC">
            <w:pPr>
              <w:jc w:val="center"/>
              <w:rPr>
                <w:rFonts w:ascii="Arial" w:hAnsi="Arial" w:cs="Arial"/>
                <w:b/>
                <w:bCs/>
                <w:sz w:val="18"/>
                <w:szCs w:val="18"/>
              </w:rPr>
            </w:pPr>
            <w:r w:rsidRPr="00E220A9">
              <w:rPr>
                <w:rFonts w:ascii="Arial" w:hAnsi="Arial" w:cs="Arial"/>
                <w:b/>
                <w:bCs/>
                <w:sz w:val="18"/>
                <w:szCs w:val="18"/>
              </w:rPr>
              <w:t>Stav k 31.12.201</w:t>
            </w:r>
            <w:r w:rsidR="00040A44">
              <w:rPr>
                <w:rFonts w:ascii="Arial" w:hAnsi="Arial" w:cs="Arial"/>
                <w:b/>
                <w:bCs/>
                <w:sz w:val="18"/>
                <w:szCs w:val="18"/>
              </w:rPr>
              <w:t>3</w:t>
            </w:r>
          </w:p>
        </w:tc>
      </w:tr>
      <w:tr w:rsidR="00E220A9" w:rsidRPr="00E220A9" w:rsidTr="00E220A9">
        <w:trPr>
          <w:trHeight w:val="255"/>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E220A9" w:rsidRPr="00E220A9" w:rsidRDefault="00040A44" w:rsidP="00E220A9">
            <w:pPr>
              <w:jc w:val="right"/>
              <w:rPr>
                <w:rFonts w:ascii="Arial" w:hAnsi="Arial" w:cs="Arial"/>
                <w:b/>
                <w:bCs/>
                <w:sz w:val="18"/>
                <w:szCs w:val="18"/>
              </w:rPr>
            </w:pPr>
            <w:r>
              <w:rPr>
                <w:rFonts w:ascii="Arial" w:hAnsi="Arial" w:cs="Arial"/>
                <w:b/>
                <w:bCs/>
                <w:sz w:val="18"/>
                <w:szCs w:val="18"/>
              </w:rPr>
              <w:t>584</w:t>
            </w:r>
          </w:p>
        </w:tc>
        <w:tc>
          <w:tcPr>
            <w:tcW w:w="2600" w:type="dxa"/>
            <w:tcBorders>
              <w:top w:val="nil"/>
              <w:left w:val="nil"/>
              <w:bottom w:val="double" w:sz="6" w:space="0" w:color="auto"/>
              <w:right w:val="nil"/>
            </w:tcBorders>
            <w:shd w:val="clear" w:color="auto" w:fill="auto"/>
            <w:noWrap/>
            <w:vAlign w:val="bottom"/>
            <w:hideMark/>
          </w:tcPr>
          <w:p w:rsidR="00E220A9" w:rsidRPr="00E220A9" w:rsidRDefault="007D0DF9" w:rsidP="00C505AB">
            <w:pPr>
              <w:jc w:val="right"/>
              <w:rPr>
                <w:rFonts w:ascii="Arial" w:hAnsi="Arial" w:cs="Arial"/>
                <w:b/>
                <w:bCs/>
                <w:sz w:val="18"/>
                <w:szCs w:val="18"/>
              </w:rPr>
            </w:pPr>
            <w:r>
              <w:rPr>
                <w:rFonts w:ascii="Arial" w:hAnsi="Arial" w:cs="Arial"/>
                <w:b/>
                <w:bCs/>
                <w:sz w:val="18"/>
                <w:szCs w:val="18"/>
              </w:rPr>
              <w:t>2</w:t>
            </w:r>
            <w:r w:rsidR="00040A44">
              <w:rPr>
                <w:rFonts w:ascii="Arial" w:hAnsi="Arial" w:cs="Arial"/>
                <w:b/>
                <w:bCs/>
                <w:sz w:val="18"/>
                <w:szCs w:val="18"/>
              </w:rPr>
              <w:t>08</w:t>
            </w:r>
          </w:p>
        </w:tc>
      </w:tr>
      <w:tr w:rsidR="00E220A9" w:rsidRPr="00E220A9" w:rsidTr="00E220A9">
        <w:trPr>
          <w:trHeight w:val="255"/>
        </w:trPr>
        <w:tc>
          <w:tcPr>
            <w:tcW w:w="4040" w:type="dxa"/>
            <w:tcBorders>
              <w:top w:val="nil"/>
              <w:left w:val="nil"/>
              <w:bottom w:val="nil"/>
              <w:right w:val="nil"/>
            </w:tcBorders>
            <w:shd w:val="clear" w:color="auto" w:fill="auto"/>
            <w:noWrap/>
            <w:vAlign w:val="bottom"/>
            <w:hideMark/>
          </w:tcPr>
          <w:p w:rsidR="00E220A9" w:rsidRPr="00E220A9" w:rsidRDefault="00C505AB" w:rsidP="00E220A9">
            <w:pPr>
              <w:rPr>
                <w:rFonts w:ascii="Arial" w:hAnsi="Arial" w:cs="Arial"/>
                <w:sz w:val="18"/>
                <w:szCs w:val="18"/>
              </w:rPr>
            </w:pPr>
            <w:r>
              <w:rPr>
                <w:rFonts w:ascii="Arial" w:hAnsi="Arial" w:cs="Arial"/>
                <w:sz w:val="18"/>
                <w:szCs w:val="18"/>
              </w:rPr>
              <w:t>Služby</w:t>
            </w:r>
          </w:p>
        </w:tc>
        <w:tc>
          <w:tcPr>
            <w:tcW w:w="2600" w:type="dxa"/>
            <w:tcBorders>
              <w:top w:val="nil"/>
              <w:left w:val="nil"/>
              <w:bottom w:val="nil"/>
              <w:right w:val="nil"/>
            </w:tcBorders>
            <w:shd w:val="clear" w:color="auto" w:fill="auto"/>
            <w:vAlign w:val="bottom"/>
            <w:hideMark/>
          </w:tcPr>
          <w:p w:rsidR="00E220A9" w:rsidRPr="00E220A9" w:rsidRDefault="00040A44" w:rsidP="00E220A9">
            <w:pPr>
              <w:jc w:val="right"/>
              <w:rPr>
                <w:rFonts w:ascii="Arial" w:hAnsi="Arial" w:cs="Arial"/>
                <w:sz w:val="18"/>
                <w:szCs w:val="18"/>
              </w:rPr>
            </w:pPr>
            <w:r>
              <w:rPr>
                <w:rFonts w:ascii="Arial" w:hAnsi="Arial" w:cs="Arial"/>
                <w:sz w:val="18"/>
                <w:szCs w:val="18"/>
              </w:rPr>
              <w:t>584</w:t>
            </w:r>
          </w:p>
        </w:tc>
        <w:tc>
          <w:tcPr>
            <w:tcW w:w="2600" w:type="dxa"/>
            <w:tcBorders>
              <w:top w:val="nil"/>
              <w:left w:val="nil"/>
              <w:bottom w:val="nil"/>
              <w:right w:val="nil"/>
            </w:tcBorders>
            <w:shd w:val="clear" w:color="auto" w:fill="auto"/>
            <w:vAlign w:val="bottom"/>
            <w:hideMark/>
          </w:tcPr>
          <w:p w:rsidR="00E220A9" w:rsidRPr="00E220A9" w:rsidRDefault="007D0DF9" w:rsidP="00C505AB">
            <w:pPr>
              <w:jc w:val="right"/>
              <w:rPr>
                <w:rFonts w:ascii="Arial" w:hAnsi="Arial" w:cs="Arial"/>
                <w:sz w:val="18"/>
                <w:szCs w:val="18"/>
              </w:rPr>
            </w:pPr>
            <w:r>
              <w:rPr>
                <w:rFonts w:ascii="Arial" w:hAnsi="Arial" w:cs="Arial"/>
                <w:sz w:val="18"/>
                <w:szCs w:val="18"/>
              </w:rPr>
              <w:t>2</w:t>
            </w:r>
            <w:r w:rsidR="00040A44">
              <w:rPr>
                <w:rFonts w:ascii="Arial" w:hAnsi="Arial" w:cs="Arial"/>
                <w:sz w:val="18"/>
                <w:szCs w:val="18"/>
              </w:rPr>
              <w:t>08</w:t>
            </w:r>
          </w:p>
        </w:tc>
      </w:tr>
      <w:tr w:rsidR="00E220A9" w:rsidRPr="00E220A9" w:rsidTr="00E220A9">
        <w:trPr>
          <w:trHeight w:val="255"/>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040A44" w:rsidP="00E220A9">
            <w:pPr>
              <w:jc w:val="right"/>
              <w:rPr>
                <w:rFonts w:ascii="Arial" w:hAnsi="Arial" w:cs="Arial"/>
                <w:b/>
                <w:bCs/>
                <w:sz w:val="18"/>
                <w:szCs w:val="18"/>
              </w:rPr>
            </w:pPr>
            <w:r>
              <w:rPr>
                <w:rFonts w:ascii="Arial" w:hAnsi="Arial" w:cs="Arial"/>
                <w:b/>
                <w:bCs/>
                <w:sz w:val="18"/>
                <w:szCs w:val="18"/>
              </w:rPr>
              <w:t>9 758</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040A44" w:rsidP="00C505AB">
            <w:pPr>
              <w:jc w:val="right"/>
              <w:rPr>
                <w:rFonts w:ascii="Arial" w:hAnsi="Arial" w:cs="Arial"/>
                <w:b/>
                <w:bCs/>
                <w:sz w:val="18"/>
                <w:szCs w:val="18"/>
              </w:rPr>
            </w:pPr>
            <w:r>
              <w:rPr>
                <w:rFonts w:ascii="Arial" w:hAnsi="Arial" w:cs="Arial"/>
                <w:b/>
                <w:bCs/>
                <w:sz w:val="18"/>
                <w:szCs w:val="18"/>
              </w:rPr>
              <w:t>8 331</w:t>
            </w:r>
          </w:p>
        </w:tc>
      </w:tr>
      <w:tr w:rsidR="00E220A9" w:rsidRPr="00E220A9" w:rsidTr="00E220A9">
        <w:trPr>
          <w:trHeight w:val="255"/>
        </w:trPr>
        <w:tc>
          <w:tcPr>
            <w:tcW w:w="4040" w:type="dxa"/>
            <w:tcBorders>
              <w:top w:val="nil"/>
              <w:left w:val="nil"/>
              <w:bottom w:val="nil"/>
              <w:right w:val="nil"/>
            </w:tcBorders>
            <w:shd w:val="clear" w:color="auto" w:fill="auto"/>
            <w:noWrap/>
            <w:vAlign w:val="bottom"/>
            <w:hideMark/>
          </w:tcPr>
          <w:p w:rsidR="00E220A9" w:rsidRPr="00E220A9" w:rsidRDefault="00301F6A" w:rsidP="00E220A9">
            <w:pPr>
              <w:rPr>
                <w:rFonts w:ascii="Arial" w:hAnsi="Arial" w:cs="Arial"/>
                <w:sz w:val="18"/>
                <w:szCs w:val="18"/>
              </w:rPr>
            </w:pPr>
            <w:r>
              <w:rPr>
                <w:rFonts w:ascii="Arial" w:hAnsi="Arial" w:cs="Arial"/>
                <w:sz w:val="18"/>
                <w:szCs w:val="18"/>
              </w:rPr>
              <w:t>Predplatné</w:t>
            </w:r>
          </w:p>
        </w:tc>
        <w:tc>
          <w:tcPr>
            <w:tcW w:w="2600" w:type="dxa"/>
            <w:tcBorders>
              <w:top w:val="nil"/>
              <w:left w:val="nil"/>
              <w:bottom w:val="nil"/>
              <w:right w:val="nil"/>
            </w:tcBorders>
            <w:shd w:val="clear" w:color="auto" w:fill="auto"/>
            <w:vAlign w:val="bottom"/>
            <w:hideMark/>
          </w:tcPr>
          <w:p w:rsidR="00E220A9" w:rsidRPr="00E220A9" w:rsidRDefault="006520DC" w:rsidP="00E220A9">
            <w:pPr>
              <w:jc w:val="right"/>
              <w:rPr>
                <w:rFonts w:ascii="Arial" w:hAnsi="Arial" w:cs="Arial"/>
                <w:sz w:val="18"/>
                <w:szCs w:val="18"/>
              </w:rPr>
            </w:pPr>
            <w:r>
              <w:rPr>
                <w:rFonts w:ascii="Arial" w:hAnsi="Arial" w:cs="Arial"/>
                <w:sz w:val="18"/>
                <w:szCs w:val="18"/>
              </w:rPr>
              <w:t>103</w:t>
            </w:r>
          </w:p>
        </w:tc>
        <w:tc>
          <w:tcPr>
            <w:tcW w:w="2600" w:type="dxa"/>
            <w:tcBorders>
              <w:top w:val="nil"/>
              <w:left w:val="nil"/>
              <w:bottom w:val="nil"/>
              <w:right w:val="nil"/>
            </w:tcBorders>
            <w:shd w:val="clear" w:color="auto" w:fill="auto"/>
            <w:vAlign w:val="bottom"/>
            <w:hideMark/>
          </w:tcPr>
          <w:p w:rsidR="00E220A9" w:rsidRPr="00E220A9" w:rsidRDefault="00040A44" w:rsidP="00E220A9">
            <w:pPr>
              <w:jc w:val="right"/>
              <w:rPr>
                <w:rFonts w:ascii="Arial" w:hAnsi="Arial" w:cs="Arial"/>
                <w:sz w:val="18"/>
                <w:szCs w:val="18"/>
              </w:rPr>
            </w:pPr>
            <w:r>
              <w:rPr>
                <w:rFonts w:ascii="Arial" w:hAnsi="Arial" w:cs="Arial"/>
                <w:sz w:val="18"/>
                <w:szCs w:val="18"/>
              </w:rPr>
              <w:t>251</w:t>
            </w:r>
          </w:p>
        </w:tc>
      </w:tr>
      <w:tr w:rsidR="00E220A9" w:rsidRPr="00E220A9" w:rsidTr="00E220A9">
        <w:trPr>
          <w:trHeight w:val="240"/>
        </w:trPr>
        <w:tc>
          <w:tcPr>
            <w:tcW w:w="4040" w:type="dxa"/>
            <w:tcBorders>
              <w:top w:val="nil"/>
              <w:left w:val="nil"/>
              <w:bottom w:val="nil"/>
              <w:right w:val="nil"/>
            </w:tcBorders>
            <w:shd w:val="clear" w:color="auto" w:fill="auto"/>
            <w:noWrap/>
            <w:vAlign w:val="bottom"/>
            <w:hideMark/>
          </w:tcPr>
          <w:p w:rsidR="00E220A9" w:rsidRPr="00E220A9" w:rsidRDefault="005E109E" w:rsidP="00E220A9">
            <w:pPr>
              <w:rPr>
                <w:rFonts w:ascii="Arial" w:hAnsi="Arial" w:cs="Arial"/>
                <w:sz w:val="18"/>
                <w:szCs w:val="18"/>
              </w:rPr>
            </w:pPr>
            <w:r>
              <w:rPr>
                <w:rFonts w:ascii="Arial" w:hAnsi="Arial" w:cs="Arial"/>
                <w:sz w:val="18"/>
                <w:szCs w:val="18"/>
              </w:rPr>
              <w:t>Poistné</w:t>
            </w:r>
          </w:p>
        </w:tc>
        <w:tc>
          <w:tcPr>
            <w:tcW w:w="2600" w:type="dxa"/>
            <w:tcBorders>
              <w:top w:val="nil"/>
              <w:left w:val="nil"/>
              <w:bottom w:val="nil"/>
              <w:right w:val="nil"/>
            </w:tcBorders>
            <w:shd w:val="clear" w:color="auto" w:fill="auto"/>
            <w:vAlign w:val="bottom"/>
            <w:hideMark/>
          </w:tcPr>
          <w:p w:rsidR="00E220A9" w:rsidRPr="00E220A9" w:rsidRDefault="006520DC" w:rsidP="00E220A9">
            <w:pPr>
              <w:jc w:val="right"/>
              <w:rPr>
                <w:rFonts w:ascii="Arial" w:hAnsi="Arial" w:cs="Arial"/>
                <w:sz w:val="18"/>
                <w:szCs w:val="18"/>
              </w:rPr>
            </w:pPr>
            <w:r>
              <w:rPr>
                <w:rFonts w:ascii="Arial" w:hAnsi="Arial" w:cs="Arial"/>
                <w:sz w:val="18"/>
                <w:szCs w:val="18"/>
              </w:rPr>
              <w:t>7 893</w:t>
            </w:r>
          </w:p>
        </w:tc>
        <w:tc>
          <w:tcPr>
            <w:tcW w:w="2600" w:type="dxa"/>
            <w:tcBorders>
              <w:top w:val="nil"/>
              <w:left w:val="nil"/>
              <w:bottom w:val="nil"/>
              <w:right w:val="nil"/>
            </w:tcBorders>
            <w:shd w:val="clear" w:color="auto" w:fill="auto"/>
            <w:vAlign w:val="bottom"/>
            <w:hideMark/>
          </w:tcPr>
          <w:p w:rsidR="00E220A9" w:rsidRPr="00E220A9" w:rsidRDefault="00040A44" w:rsidP="00C505AB">
            <w:pPr>
              <w:jc w:val="right"/>
              <w:rPr>
                <w:rFonts w:ascii="Arial" w:hAnsi="Arial" w:cs="Arial"/>
                <w:sz w:val="18"/>
                <w:szCs w:val="18"/>
              </w:rPr>
            </w:pPr>
            <w:r>
              <w:rPr>
                <w:rFonts w:ascii="Arial" w:hAnsi="Arial" w:cs="Arial"/>
                <w:sz w:val="18"/>
                <w:szCs w:val="18"/>
              </w:rPr>
              <w:t>6 818</w:t>
            </w:r>
          </w:p>
        </w:tc>
      </w:tr>
      <w:tr w:rsidR="00E220A9" w:rsidRPr="00E220A9" w:rsidTr="00E220A9">
        <w:trPr>
          <w:trHeight w:val="240"/>
        </w:trPr>
        <w:tc>
          <w:tcPr>
            <w:tcW w:w="4040" w:type="dxa"/>
            <w:tcBorders>
              <w:top w:val="nil"/>
              <w:left w:val="nil"/>
              <w:bottom w:val="nil"/>
              <w:right w:val="nil"/>
            </w:tcBorders>
            <w:shd w:val="clear" w:color="auto" w:fill="auto"/>
            <w:noWrap/>
            <w:vAlign w:val="bottom"/>
            <w:hideMark/>
          </w:tcPr>
          <w:p w:rsidR="00E220A9" w:rsidRPr="00E220A9" w:rsidRDefault="005E109E" w:rsidP="00E220A9">
            <w:pPr>
              <w:rPr>
                <w:rFonts w:ascii="Arial" w:hAnsi="Arial" w:cs="Arial"/>
                <w:sz w:val="18"/>
                <w:szCs w:val="18"/>
              </w:rPr>
            </w:pPr>
            <w:r>
              <w:rPr>
                <w:rFonts w:ascii="Arial" w:hAnsi="Arial" w:cs="Arial"/>
                <w:sz w:val="18"/>
                <w:szCs w:val="18"/>
              </w:rPr>
              <w:t>Finančná služba z prenájmu</w:t>
            </w:r>
          </w:p>
        </w:tc>
        <w:tc>
          <w:tcPr>
            <w:tcW w:w="2600" w:type="dxa"/>
            <w:tcBorders>
              <w:top w:val="nil"/>
              <w:left w:val="nil"/>
              <w:bottom w:val="nil"/>
              <w:right w:val="nil"/>
            </w:tcBorders>
            <w:shd w:val="clear" w:color="auto" w:fill="auto"/>
            <w:vAlign w:val="bottom"/>
            <w:hideMark/>
          </w:tcPr>
          <w:p w:rsidR="00E220A9" w:rsidRPr="00E220A9" w:rsidRDefault="006520DC" w:rsidP="00E220A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E220A9" w:rsidRPr="00E220A9" w:rsidRDefault="007D0DF9" w:rsidP="00E220A9">
            <w:pPr>
              <w:jc w:val="right"/>
              <w:rPr>
                <w:rFonts w:ascii="Arial" w:hAnsi="Arial" w:cs="Arial"/>
                <w:sz w:val="18"/>
                <w:szCs w:val="18"/>
              </w:rPr>
            </w:pPr>
            <w:r>
              <w:rPr>
                <w:rFonts w:ascii="Arial" w:hAnsi="Arial" w:cs="Arial"/>
                <w:sz w:val="18"/>
                <w:szCs w:val="18"/>
              </w:rPr>
              <w:t>3</w:t>
            </w:r>
            <w:r w:rsidR="00040A44">
              <w:rPr>
                <w:rFonts w:ascii="Arial" w:hAnsi="Arial" w:cs="Arial"/>
                <w:sz w:val="18"/>
                <w:szCs w:val="18"/>
              </w:rPr>
              <w:t>51</w:t>
            </w:r>
          </w:p>
        </w:tc>
      </w:tr>
      <w:tr w:rsidR="00E220A9" w:rsidRPr="00E220A9" w:rsidTr="00E220A9">
        <w:trPr>
          <w:trHeight w:val="240"/>
        </w:trPr>
        <w:tc>
          <w:tcPr>
            <w:tcW w:w="4040" w:type="dxa"/>
            <w:tcBorders>
              <w:top w:val="nil"/>
              <w:left w:val="nil"/>
              <w:bottom w:val="nil"/>
              <w:right w:val="nil"/>
            </w:tcBorders>
            <w:shd w:val="clear" w:color="auto" w:fill="auto"/>
            <w:noWrap/>
            <w:vAlign w:val="bottom"/>
            <w:hideMark/>
          </w:tcPr>
          <w:p w:rsidR="00E220A9" w:rsidRPr="00E220A9" w:rsidRDefault="005E109E" w:rsidP="00E220A9">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E220A9" w:rsidRPr="00E220A9" w:rsidRDefault="006520DC" w:rsidP="00E220A9">
            <w:pPr>
              <w:jc w:val="right"/>
              <w:rPr>
                <w:rFonts w:ascii="Arial" w:hAnsi="Arial" w:cs="Arial"/>
                <w:sz w:val="18"/>
                <w:szCs w:val="18"/>
              </w:rPr>
            </w:pPr>
            <w:r>
              <w:rPr>
                <w:rFonts w:ascii="Arial" w:hAnsi="Arial" w:cs="Arial"/>
                <w:sz w:val="18"/>
                <w:szCs w:val="18"/>
              </w:rPr>
              <w:t>1 762</w:t>
            </w:r>
          </w:p>
        </w:tc>
        <w:tc>
          <w:tcPr>
            <w:tcW w:w="2600" w:type="dxa"/>
            <w:tcBorders>
              <w:top w:val="nil"/>
              <w:left w:val="nil"/>
              <w:bottom w:val="nil"/>
              <w:right w:val="nil"/>
            </w:tcBorders>
            <w:shd w:val="clear" w:color="auto" w:fill="auto"/>
            <w:vAlign w:val="bottom"/>
            <w:hideMark/>
          </w:tcPr>
          <w:p w:rsidR="00E220A9" w:rsidRPr="00E220A9" w:rsidRDefault="00040A44" w:rsidP="00E220A9">
            <w:pPr>
              <w:jc w:val="right"/>
              <w:rPr>
                <w:rFonts w:ascii="Arial" w:hAnsi="Arial" w:cs="Arial"/>
                <w:sz w:val="18"/>
                <w:szCs w:val="18"/>
              </w:rPr>
            </w:pPr>
            <w:r>
              <w:rPr>
                <w:rFonts w:ascii="Arial" w:hAnsi="Arial" w:cs="Arial"/>
                <w:sz w:val="18"/>
                <w:szCs w:val="18"/>
              </w:rPr>
              <w:t>698</w:t>
            </w:r>
          </w:p>
        </w:tc>
      </w:tr>
      <w:tr w:rsidR="00E220A9" w:rsidRPr="00E220A9" w:rsidTr="00E220A9">
        <w:trPr>
          <w:trHeight w:val="255"/>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4040"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6520DC" w:rsidP="005E109E">
            <w:pPr>
              <w:jc w:val="right"/>
              <w:rPr>
                <w:rFonts w:ascii="Arial" w:hAnsi="Arial" w:cs="Arial"/>
                <w:b/>
                <w:bCs/>
                <w:sz w:val="18"/>
                <w:szCs w:val="18"/>
              </w:rPr>
            </w:pPr>
            <w:r>
              <w:rPr>
                <w:rFonts w:ascii="Arial" w:hAnsi="Arial" w:cs="Arial"/>
                <w:b/>
                <w:bCs/>
                <w:sz w:val="18"/>
                <w:szCs w:val="18"/>
              </w:rPr>
              <w:t>10 342</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040A44" w:rsidP="00E220A9">
            <w:pPr>
              <w:jc w:val="right"/>
              <w:rPr>
                <w:rFonts w:ascii="Arial" w:hAnsi="Arial" w:cs="Arial"/>
                <w:b/>
                <w:bCs/>
                <w:sz w:val="18"/>
                <w:szCs w:val="18"/>
              </w:rPr>
            </w:pPr>
            <w:r>
              <w:rPr>
                <w:rFonts w:ascii="Arial" w:hAnsi="Arial" w:cs="Arial"/>
                <w:b/>
                <w:bCs/>
                <w:sz w:val="18"/>
                <w:szCs w:val="18"/>
              </w:rPr>
              <w:t>8 539</w:t>
            </w:r>
          </w:p>
        </w:tc>
      </w:tr>
    </w:tbl>
    <w:p w:rsidR="002A6B50" w:rsidRPr="00E63C40" w:rsidRDefault="00316173" w:rsidP="00FB6F88">
      <w:pPr>
        <w:pStyle w:val="Nadpis1"/>
        <w:keepNext w:val="0"/>
        <w:suppressAutoHyphens/>
        <w:rPr>
          <w:rFonts w:ascii="Arial" w:hAnsi="Arial"/>
        </w:rPr>
      </w:pPr>
      <w:r w:rsidRPr="00E63C40">
        <w:rPr>
          <w:rFonts w:ascii="Arial" w:hAnsi="Arial"/>
        </w:rPr>
        <w:t>PASÍVA</w:t>
      </w:r>
    </w:p>
    <w:p w:rsidR="002A6B50" w:rsidRPr="00E63C40" w:rsidRDefault="00316173" w:rsidP="00597096">
      <w:pPr>
        <w:pStyle w:val="Nadpis2"/>
      </w:pPr>
      <w:r w:rsidRPr="00E63C40">
        <w:t>Vlastné imanie</w:t>
      </w:r>
    </w:p>
    <w:p w:rsidR="00A3677A" w:rsidRPr="002654CE" w:rsidRDefault="00316173" w:rsidP="00374586">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5"/>
        <w:gridCol w:w="1337"/>
        <w:gridCol w:w="1365"/>
        <w:gridCol w:w="1326"/>
        <w:gridCol w:w="1338"/>
        <w:gridCol w:w="1449"/>
      </w:tblGrid>
      <w:tr w:rsidR="00E220A9" w:rsidRPr="00E220A9" w:rsidTr="00E220A9">
        <w:trPr>
          <w:trHeight w:val="240"/>
        </w:trPr>
        <w:tc>
          <w:tcPr>
            <w:tcW w:w="2405" w:type="dxa"/>
            <w:tcBorders>
              <w:top w:val="nil"/>
              <w:left w:val="nil"/>
              <w:bottom w:val="nil"/>
              <w:right w:val="nil"/>
            </w:tcBorders>
            <w:shd w:val="clear" w:color="auto" w:fill="auto"/>
            <w:vAlign w:val="center"/>
            <w:hideMark/>
          </w:tcPr>
          <w:p w:rsidR="00E220A9" w:rsidRPr="00E220A9"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1.1.201</w:t>
            </w:r>
            <w:r w:rsidR="00730E5D">
              <w:rPr>
                <w:rFonts w:ascii="Arial" w:hAnsi="Arial" w:cs="Arial"/>
                <w:b/>
                <w:bCs/>
                <w:sz w:val="18"/>
                <w:szCs w:val="18"/>
              </w:rPr>
              <w:t>4</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730E5D">
              <w:rPr>
                <w:rFonts w:ascii="Arial" w:hAnsi="Arial" w:cs="Arial"/>
                <w:b/>
                <w:bCs/>
                <w:sz w:val="18"/>
                <w:szCs w:val="18"/>
              </w:rPr>
              <w:t>4</w:t>
            </w:r>
          </w:p>
        </w:tc>
      </w:tr>
      <w:tr w:rsidR="00E220A9" w:rsidRPr="00E220A9" w:rsidTr="00E220A9">
        <w:trPr>
          <w:trHeight w:val="240"/>
        </w:trPr>
        <w:tc>
          <w:tcPr>
            <w:tcW w:w="2405"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E220A9" w:rsidRPr="00E220A9" w:rsidRDefault="00BE7614" w:rsidP="00E220A9">
            <w:pPr>
              <w:jc w:val="center"/>
              <w:rPr>
                <w:rFonts w:ascii="Arial" w:hAnsi="Arial" w:cs="Arial"/>
                <w:b/>
                <w:bCs/>
                <w:sz w:val="18"/>
                <w:szCs w:val="18"/>
              </w:rPr>
            </w:pPr>
            <w:r>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hideMark/>
          </w:tcPr>
          <w:p w:rsidR="00E220A9" w:rsidRPr="00E220A9" w:rsidRDefault="00907732" w:rsidP="00E220A9">
            <w:pPr>
              <w:jc w:val="right"/>
              <w:rPr>
                <w:rFonts w:ascii="Arial" w:hAnsi="Arial" w:cs="Arial"/>
                <w:sz w:val="18"/>
                <w:szCs w:val="18"/>
              </w:rPr>
            </w:pPr>
            <w:r>
              <w:rPr>
                <w:rFonts w:ascii="Arial" w:hAnsi="Arial" w:cs="Arial"/>
                <w:sz w:val="18"/>
                <w:szCs w:val="18"/>
              </w:rPr>
              <w:t>1</w:t>
            </w:r>
            <w:r w:rsidR="00594065">
              <w:rPr>
                <w:rFonts w:ascii="Arial" w:hAnsi="Arial" w:cs="Arial"/>
                <w:sz w:val="18"/>
                <w:szCs w:val="18"/>
              </w:rPr>
              <w:t> </w:t>
            </w:r>
            <w:r>
              <w:rPr>
                <w:rFonts w:ascii="Arial" w:hAnsi="Arial" w:cs="Arial"/>
                <w:sz w:val="18"/>
                <w:szCs w:val="18"/>
              </w:rPr>
              <w:t>00</w:t>
            </w:r>
            <w:r w:rsidR="00594065">
              <w:rPr>
                <w:rFonts w:ascii="Arial" w:hAnsi="Arial" w:cs="Arial"/>
                <w:sz w:val="18"/>
                <w:szCs w:val="18"/>
              </w:rPr>
              <w:t xml:space="preserve">0 </w:t>
            </w:r>
            <w:r>
              <w:rPr>
                <w:rFonts w:ascii="Arial" w:hAnsi="Arial" w:cs="Arial"/>
                <w:sz w:val="18"/>
                <w:szCs w:val="18"/>
              </w:rPr>
              <w:t>00</w:t>
            </w:r>
            <w:r w:rsidR="00E220A9"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907732" w:rsidP="00E220A9">
            <w:pPr>
              <w:jc w:val="right"/>
              <w:rPr>
                <w:rFonts w:ascii="Arial" w:hAnsi="Arial" w:cs="Arial"/>
                <w:sz w:val="18"/>
                <w:szCs w:val="18"/>
              </w:rPr>
            </w:pPr>
            <w:r>
              <w:rPr>
                <w:rFonts w:ascii="Arial" w:hAnsi="Arial" w:cs="Arial"/>
                <w:sz w:val="18"/>
                <w:szCs w:val="18"/>
              </w:rPr>
              <w:t>1</w:t>
            </w:r>
            <w:r w:rsidR="00594065">
              <w:rPr>
                <w:rFonts w:ascii="Arial" w:hAnsi="Arial" w:cs="Arial"/>
                <w:sz w:val="18"/>
                <w:szCs w:val="18"/>
              </w:rPr>
              <w:t> </w:t>
            </w:r>
            <w:r>
              <w:rPr>
                <w:rFonts w:ascii="Arial" w:hAnsi="Arial" w:cs="Arial"/>
                <w:sz w:val="18"/>
                <w:szCs w:val="18"/>
              </w:rPr>
              <w:t>000</w:t>
            </w:r>
            <w:r w:rsidR="00594065">
              <w:rPr>
                <w:rFonts w:ascii="Arial" w:hAnsi="Arial" w:cs="Arial"/>
                <w:sz w:val="18"/>
                <w:szCs w:val="18"/>
              </w:rPr>
              <w:t xml:space="preserve"> </w:t>
            </w:r>
            <w:r>
              <w:rPr>
                <w:rFonts w:ascii="Arial" w:hAnsi="Arial" w:cs="Arial"/>
                <w:sz w:val="18"/>
                <w:szCs w:val="18"/>
              </w:rPr>
              <w:t>00</w:t>
            </w:r>
            <w:r w:rsidR="00E220A9" w:rsidRPr="00E220A9">
              <w:rPr>
                <w:rFonts w:ascii="Arial" w:hAnsi="Arial" w:cs="Arial"/>
                <w:sz w:val="18"/>
                <w:szCs w:val="18"/>
              </w:rPr>
              <w:t>0</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hideMark/>
          </w:tcPr>
          <w:p w:rsidR="00E220A9" w:rsidRPr="00E220A9" w:rsidRDefault="00BF267C" w:rsidP="00E220A9">
            <w:pPr>
              <w:jc w:val="right"/>
              <w:rPr>
                <w:rFonts w:ascii="Arial" w:hAnsi="Arial" w:cs="Arial"/>
                <w:sz w:val="18"/>
                <w:szCs w:val="18"/>
              </w:rPr>
            </w:pPr>
            <w:r>
              <w:rPr>
                <w:rFonts w:ascii="Arial" w:hAnsi="Arial" w:cs="Arial"/>
                <w:sz w:val="18"/>
                <w:szCs w:val="18"/>
              </w:rPr>
              <w:t>-24</w:t>
            </w:r>
          </w:p>
        </w:tc>
        <w:tc>
          <w:tcPr>
            <w:tcW w:w="1365" w:type="dxa"/>
            <w:tcBorders>
              <w:top w:val="nil"/>
              <w:left w:val="nil"/>
              <w:bottom w:val="nil"/>
              <w:right w:val="nil"/>
            </w:tcBorders>
            <w:shd w:val="clear" w:color="auto" w:fill="auto"/>
            <w:vAlign w:val="bottom"/>
            <w:hideMark/>
          </w:tcPr>
          <w:p w:rsidR="00E220A9" w:rsidRPr="00E220A9" w:rsidRDefault="00361B2C" w:rsidP="00E220A9">
            <w:pPr>
              <w:jc w:val="right"/>
              <w:rPr>
                <w:rFonts w:ascii="Arial" w:hAnsi="Arial" w:cs="Arial"/>
                <w:sz w:val="18"/>
                <w:szCs w:val="18"/>
              </w:rPr>
            </w:pPr>
            <w:r>
              <w:rPr>
                <w:rFonts w:ascii="Arial" w:hAnsi="Arial" w:cs="Arial"/>
                <w:sz w:val="18"/>
                <w:szCs w:val="18"/>
              </w:rPr>
              <w:t>-</w:t>
            </w:r>
            <w:r w:rsidR="00BF267C">
              <w:rPr>
                <w:rFonts w:ascii="Arial" w:hAnsi="Arial" w:cs="Arial"/>
                <w:sz w:val="18"/>
                <w:szCs w:val="18"/>
              </w:rPr>
              <w:t>99</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BF267C" w:rsidP="00E220A9">
            <w:pPr>
              <w:jc w:val="right"/>
              <w:rPr>
                <w:rFonts w:ascii="Arial" w:hAnsi="Arial" w:cs="Arial"/>
                <w:sz w:val="18"/>
                <w:szCs w:val="18"/>
              </w:rPr>
            </w:pPr>
            <w:r>
              <w:rPr>
                <w:rFonts w:ascii="Arial" w:hAnsi="Arial" w:cs="Arial"/>
                <w:sz w:val="18"/>
                <w:szCs w:val="18"/>
              </w:rPr>
              <w:t>-123</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576514" w:rsidRPr="00E220A9" w:rsidTr="00576514">
        <w:trPr>
          <w:trHeight w:val="240"/>
        </w:trPr>
        <w:tc>
          <w:tcPr>
            <w:tcW w:w="2405" w:type="dxa"/>
            <w:tcBorders>
              <w:top w:val="nil"/>
              <w:left w:val="nil"/>
              <w:bottom w:val="nil"/>
              <w:right w:val="nil"/>
            </w:tcBorders>
            <w:shd w:val="clear" w:color="auto" w:fill="auto"/>
            <w:vAlign w:val="center"/>
            <w:hideMark/>
          </w:tcPr>
          <w:p w:rsidR="00576514" w:rsidRPr="00E220A9" w:rsidRDefault="00576514" w:rsidP="00E220A9">
            <w:pPr>
              <w:rPr>
                <w:rFonts w:ascii="Arial" w:hAnsi="Arial" w:cs="Arial"/>
                <w:sz w:val="18"/>
                <w:szCs w:val="18"/>
              </w:rPr>
            </w:pPr>
            <w:r w:rsidRPr="00E220A9">
              <w:rPr>
                <w:rFonts w:ascii="Arial" w:hAnsi="Arial" w:cs="Arial"/>
                <w:sz w:val="18"/>
                <w:szCs w:val="18"/>
              </w:rPr>
              <w:t>Zákonný rezervný fond</w:t>
            </w:r>
          </w:p>
        </w:tc>
        <w:tc>
          <w:tcPr>
            <w:tcW w:w="1337" w:type="dxa"/>
            <w:tcBorders>
              <w:top w:val="nil"/>
              <w:left w:val="nil"/>
              <w:bottom w:val="nil"/>
              <w:right w:val="nil"/>
            </w:tcBorders>
            <w:shd w:val="clear" w:color="auto" w:fill="auto"/>
            <w:vAlign w:val="bottom"/>
            <w:hideMark/>
          </w:tcPr>
          <w:p w:rsidR="00576514" w:rsidRPr="00E220A9" w:rsidRDefault="00BF267C" w:rsidP="00576514">
            <w:pPr>
              <w:jc w:val="right"/>
              <w:rPr>
                <w:rFonts w:ascii="Arial" w:hAnsi="Arial" w:cs="Arial"/>
                <w:sz w:val="18"/>
                <w:szCs w:val="18"/>
              </w:rPr>
            </w:pPr>
            <w:r>
              <w:rPr>
                <w:rFonts w:ascii="Arial" w:hAnsi="Arial" w:cs="Arial"/>
                <w:sz w:val="18"/>
                <w:szCs w:val="18"/>
              </w:rPr>
              <w:t>61 659</w:t>
            </w:r>
          </w:p>
        </w:tc>
        <w:tc>
          <w:tcPr>
            <w:tcW w:w="1365" w:type="dxa"/>
            <w:tcBorders>
              <w:top w:val="nil"/>
              <w:left w:val="nil"/>
              <w:bottom w:val="nil"/>
              <w:right w:val="nil"/>
            </w:tcBorders>
            <w:shd w:val="clear" w:color="auto" w:fill="auto"/>
            <w:vAlign w:val="bottom"/>
            <w:hideMark/>
          </w:tcPr>
          <w:p w:rsidR="00576514" w:rsidRPr="00E220A9" w:rsidRDefault="00594065" w:rsidP="00E220A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305C8D" w:rsidP="00E220A9">
            <w:pPr>
              <w:jc w:val="right"/>
              <w:rPr>
                <w:rFonts w:ascii="Arial" w:hAnsi="Arial" w:cs="Arial"/>
                <w:sz w:val="18"/>
                <w:szCs w:val="18"/>
              </w:rPr>
            </w:pPr>
            <w:r>
              <w:rPr>
                <w:rFonts w:ascii="Arial" w:hAnsi="Arial" w:cs="Arial"/>
                <w:sz w:val="18"/>
                <w:szCs w:val="18"/>
              </w:rPr>
              <w:t>38 341</w:t>
            </w:r>
          </w:p>
        </w:tc>
        <w:tc>
          <w:tcPr>
            <w:tcW w:w="1449" w:type="dxa"/>
            <w:tcBorders>
              <w:top w:val="nil"/>
              <w:left w:val="nil"/>
              <w:bottom w:val="nil"/>
              <w:right w:val="nil"/>
            </w:tcBorders>
            <w:shd w:val="clear" w:color="auto" w:fill="auto"/>
            <w:noWrap/>
            <w:vAlign w:val="bottom"/>
            <w:hideMark/>
          </w:tcPr>
          <w:p w:rsidR="00576514" w:rsidRPr="00E220A9" w:rsidRDefault="00BF267C" w:rsidP="00576514">
            <w:pPr>
              <w:jc w:val="right"/>
              <w:rPr>
                <w:rFonts w:ascii="Arial" w:hAnsi="Arial" w:cs="Arial"/>
                <w:sz w:val="18"/>
                <w:szCs w:val="18"/>
              </w:rPr>
            </w:pPr>
            <w:r>
              <w:rPr>
                <w:rFonts w:ascii="Arial" w:hAnsi="Arial" w:cs="Arial"/>
                <w:sz w:val="18"/>
                <w:szCs w:val="18"/>
              </w:rPr>
              <w:t>100 000</w:t>
            </w:r>
          </w:p>
        </w:tc>
      </w:tr>
      <w:tr w:rsidR="00576514" w:rsidRPr="00E220A9" w:rsidTr="00E220A9">
        <w:trPr>
          <w:trHeight w:val="240"/>
        </w:trPr>
        <w:tc>
          <w:tcPr>
            <w:tcW w:w="2405" w:type="dxa"/>
            <w:tcBorders>
              <w:top w:val="nil"/>
              <w:left w:val="nil"/>
              <w:bottom w:val="nil"/>
              <w:right w:val="nil"/>
            </w:tcBorders>
            <w:shd w:val="clear" w:color="auto" w:fill="auto"/>
            <w:vAlign w:val="bottom"/>
            <w:hideMark/>
          </w:tcPr>
          <w:p w:rsidR="00576514" w:rsidRPr="00E220A9" w:rsidRDefault="00576514" w:rsidP="00E220A9">
            <w:pPr>
              <w:rPr>
                <w:rFonts w:ascii="Arial" w:hAnsi="Arial" w:cs="Arial"/>
                <w:sz w:val="18"/>
                <w:szCs w:val="18"/>
              </w:rPr>
            </w:pPr>
            <w:r w:rsidRPr="00E220A9">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hideMark/>
          </w:tcPr>
          <w:p w:rsidR="00576514" w:rsidRPr="00E220A9" w:rsidRDefault="00576514" w:rsidP="00576514">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r>
      <w:tr w:rsidR="00576514" w:rsidRPr="00E220A9" w:rsidTr="00E220A9">
        <w:trPr>
          <w:trHeight w:val="480"/>
        </w:trPr>
        <w:tc>
          <w:tcPr>
            <w:tcW w:w="2405" w:type="dxa"/>
            <w:tcBorders>
              <w:top w:val="nil"/>
              <w:left w:val="nil"/>
              <w:bottom w:val="nil"/>
              <w:right w:val="nil"/>
            </w:tcBorders>
            <w:shd w:val="clear" w:color="auto" w:fill="auto"/>
            <w:vAlign w:val="bottom"/>
            <w:hideMark/>
          </w:tcPr>
          <w:p w:rsidR="00576514" w:rsidRPr="00E220A9" w:rsidRDefault="00576514" w:rsidP="00E220A9">
            <w:pPr>
              <w:rPr>
                <w:rFonts w:ascii="Arial" w:hAnsi="Arial" w:cs="Arial"/>
                <w:sz w:val="18"/>
                <w:szCs w:val="18"/>
              </w:rPr>
            </w:pPr>
            <w:r w:rsidRPr="00E220A9">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hideMark/>
          </w:tcPr>
          <w:p w:rsidR="00576514" w:rsidRPr="00E220A9" w:rsidRDefault="00576514" w:rsidP="00576514">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r>
      <w:tr w:rsidR="00576514" w:rsidRPr="00E220A9" w:rsidTr="00E220A9">
        <w:trPr>
          <w:trHeight w:val="480"/>
        </w:trPr>
        <w:tc>
          <w:tcPr>
            <w:tcW w:w="2405" w:type="dxa"/>
            <w:tcBorders>
              <w:top w:val="nil"/>
              <w:left w:val="nil"/>
              <w:bottom w:val="nil"/>
              <w:right w:val="nil"/>
            </w:tcBorders>
            <w:shd w:val="clear" w:color="auto" w:fill="auto"/>
            <w:vAlign w:val="bottom"/>
            <w:hideMark/>
          </w:tcPr>
          <w:p w:rsidR="00576514" w:rsidRPr="00E220A9" w:rsidRDefault="00576514" w:rsidP="00E220A9">
            <w:pPr>
              <w:rPr>
                <w:rFonts w:ascii="Arial" w:hAnsi="Arial" w:cs="Arial"/>
                <w:sz w:val="18"/>
                <w:szCs w:val="18"/>
              </w:rPr>
            </w:pPr>
            <w:r w:rsidRPr="00E220A9">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hideMark/>
          </w:tcPr>
          <w:p w:rsidR="00576514" w:rsidRPr="00E220A9" w:rsidRDefault="00594065" w:rsidP="00576514">
            <w:pPr>
              <w:jc w:val="right"/>
              <w:rPr>
                <w:rFonts w:ascii="Arial" w:hAnsi="Arial" w:cs="Arial"/>
                <w:sz w:val="18"/>
                <w:szCs w:val="18"/>
              </w:rPr>
            </w:pPr>
            <w:r>
              <w:rPr>
                <w:rFonts w:ascii="Arial" w:hAnsi="Arial" w:cs="Arial"/>
                <w:sz w:val="18"/>
                <w:szCs w:val="18"/>
              </w:rPr>
              <w:t>54 449</w:t>
            </w:r>
          </w:p>
        </w:tc>
        <w:tc>
          <w:tcPr>
            <w:tcW w:w="1365" w:type="dxa"/>
            <w:tcBorders>
              <w:top w:val="nil"/>
              <w:left w:val="nil"/>
              <w:bottom w:val="nil"/>
              <w:right w:val="nil"/>
            </w:tcBorders>
            <w:shd w:val="clear" w:color="auto" w:fill="auto"/>
            <w:vAlign w:val="bottom"/>
            <w:hideMark/>
          </w:tcPr>
          <w:p w:rsidR="00576514" w:rsidRPr="00E220A9" w:rsidRDefault="001B4AF2" w:rsidP="0057651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594065" w:rsidP="00E220A9">
            <w:pPr>
              <w:jc w:val="right"/>
              <w:rPr>
                <w:rFonts w:ascii="Arial" w:hAnsi="Arial" w:cs="Arial"/>
                <w:sz w:val="18"/>
                <w:szCs w:val="18"/>
              </w:rPr>
            </w:pPr>
            <w:r>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576514" w:rsidRPr="00E220A9" w:rsidRDefault="00576514" w:rsidP="00E220A9">
            <w:pPr>
              <w:jc w:val="right"/>
              <w:rPr>
                <w:rFonts w:ascii="Arial" w:hAnsi="Arial" w:cs="Arial"/>
                <w:sz w:val="18"/>
                <w:szCs w:val="18"/>
              </w:rPr>
            </w:pPr>
            <w:r>
              <w:rPr>
                <w:rFonts w:ascii="Arial" w:hAnsi="Arial" w:cs="Arial"/>
                <w:sz w:val="18"/>
                <w:szCs w:val="18"/>
              </w:rPr>
              <w:t>54</w:t>
            </w:r>
            <w:r w:rsidR="001B4AF2">
              <w:rPr>
                <w:rFonts w:ascii="Arial" w:hAnsi="Arial" w:cs="Arial"/>
                <w:sz w:val="18"/>
                <w:szCs w:val="18"/>
              </w:rPr>
              <w:t>.</w:t>
            </w:r>
            <w:r>
              <w:rPr>
                <w:rFonts w:ascii="Arial" w:hAnsi="Arial" w:cs="Arial"/>
                <w:sz w:val="18"/>
                <w:szCs w:val="18"/>
              </w:rPr>
              <w:t>449</w:t>
            </w:r>
          </w:p>
        </w:tc>
      </w:tr>
      <w:tr w:rsidR="00576514" w:rsidRPr="00E220A9" w:rsidTr="00E220A9">
        <w:trPr>
          <w:trHeight w:val="480"/>
        </w:trPr>
        <w:tc>
          <w:tcPr>
            <w:tcW w:w="2405" w:type="dxa"/>
            <w:tcBorders>
              <w:top w:val="nil"/>
              <w:left w:val="nil"/>
              <w:bottom w:val="nil"/>
              <w:right w:val="nil"/>
            </w:tcBorders>
            <w:shd w:val="clear" w:color="auto" w:fill="auto"/>
            <w:vAlign w:val="bottom"/>
            <w:hideMark/>
          </w:tcPr>
          <w:p w:rsidR="00576514" w:rsidRPr="00E220A9" w:rsidRDefault="00576514" w:rsidP="00E220A9">
            <w:pPr>
              <w:rPr>
                <w:rFonts w:ascii="Arial" w:hAnsi="Arial" w:cs="Arial"/>
                <w:sz w:val="18"/>
                <w:szCs w:val="18"/>
              </w:rPr>
            </w:pPr>
            <w:r w:rsidRPr="00E220A9">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hideMark/>
          </w:tcPr>
          <w:p w:rsidR="00576514" w:rsidRPr="00E220A9" w:rsidRDefault="00576514" w:rsidP="00576514">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r>
      <w:tr w:rsidR="00576514" w:rsidRPr="00E220A9" w:rsidTr="00E220A9">
        <w:trPr>
          <w:trHeight w:val="720"/>
        </w:trPr>
        <w:tc>
          <w:tcPr>
            <w:tcW w:w="2405" w:type="dxa"/>
            <w:tcBorders>
              <w:top w:val="nil"/>
              <w:left w:val="nil"/>
              <w:bottom w:val="nil"/>
              <w:right w:val="nil"/>
            </w:tcBorders>
            <w:shd w:val="clear" w:color="auto" w:fill="auto"/>
            <w:vAlign w:val="bottom"/>
            <w:hideMark/>
          </w:tcPr>
          <w:p w:rsidR="00576514" w:rsidRPr="00E220A9" w:rsidRDefault="00576514" w:rsidP="00E220A9">
            <w:pPr>
              <w:rPr>
                <w:rFonts w:ascii="Arial" w:hAnsi="Arial" w:cs="Arial"/>
                <w:sz w:val="18"/>
                <w:szCs w:val="18"/>
              </w:rPr>
            </w:pPr>
            <w:r w:rsidRPr="00E220A9">
              <w:rPr>
                <w:rFonts w:ascii="Arial" w:hAnsi="Arial" w:cs="Arial"/>
                <w:sz w:val="18"/>
                <w:szCs w:val="18"/>
              </w:rPr>
              <w:lastRenderedPageBreak/>
              <w:t>Výsledok hospodárenia bežného účtovného obdobia</w:t>
            </w:r>
          </w:p>
        </w:tc>
        <w:tc>
          <w:tcPr>
            <w:tcW w:w="1337" w:type="dxa"/>
            <w:tcBorders>
              <w:top w:val="nil"/>
              <w:left w:val="nil"/>
              <w:bottom w:val="nil"/>
              <w:right w:val="nil"/>
            </w:tcBorders>
            <w:shd w:val="clear" w:color="auto" w:fill="auto"/>
            <w:noWrap/>
            <w:vAlign w:val="bottom"/>
            <w:hideMark/>
          </w:tcPr>
          <w:p w:rsidR="00576514" w:rsidRPr="00E220A9" w:rsidRDefault="00BF267C" w:rsidP="00576514">
            <w:pPr>
              <w:jc w:val="right"/>
              <w:rPr>
                <w:rFonts w:ascii="Arial" w:hAnsi="Arial" w:cs="Arial"/>
                <w:sz w:val="18"/>
                <w:szCs w:val="18"/>
              </w:rPr>
            </w:pPr>
            <w:r>
              <w:rPr>
                <w:rFonts w:ascii="Arial" w:hAnsi="Arial" w:cs="Arial"/>
                <w:sz w:val="18"/>
                <w:szCs w:val="18"/>
              </w:rPr>
              <w:t>1 010 061</w:t>
            </w:r>
          </w:p>
        </w:tc>
        <w:tc>
          <w:tcPr>
            <w:tcW w:w="1365" w:type="dxa"/>
            <w:tcBorders>
              <w:top w:val="nil"/>
              <w:left w:val="nil"/>
              <w:bottom w:val="nil"/>
              <w:right w:val="nil"/>
            </w:tcBorders>
            <w:shd w:val="clear" w:color="auto" w:fill="auto"/>
            <w:vAlign w:val="bottom"/>
            <w:hideMark/>
          </w:tcPr>
          <w:p w:rsidR="00576514" w:rsidRPr="00E220A9" w:rsidRDefault="00305C8D" w:rsidP="007D490A">
            <w:pPr>
              <w:jc w:val="right"/>
              <w:rPr>
                <w:rFonts w:ascii="Arial" w:hAnsi="Arial" w:cs="Arial"/>
                <w:sz w:val="18"/>
                <w:szCs w:val="18"/>
              </w:rPr>
            </w:pPr>
            <w:r>
              <w:rPr>
                <w:rFonts w:ascii="Arial" w:hAnsi="Arial" w:cs="Arial"/>
                <w:sz w:val="18"/>
                <w:szCs w:val="18"/>
              </w:rPr>
              <w:t xml:space="preserve">1 813 </w:t>
            </w:r>
            <w:r w:rsidR="007D490A">
              <w:rPr>
                <w:rFonts w:ascii="Arial" w:hAnsi="Arial" w:cs="Arial"/>
                <w:sz w:val="18"/>
                <w:szCs w:val="18"/>
              </w:rPr>
              <w:t>270</w:t>
            </w:r>
          </w:p>
        </w:tc>
        <w:tc>
          <w:tcPr>
            <w:tcW w:w="1326" w:type="dxa"/>
            <w:tcBorders>
              <w:top w:val="nil"/>
              <w:left w:val="nil"/>
              <w:bottom w:val="nil"/>
              <w:right w:val="nil"/>
            </w:tcBorders>
            <w:shd w:val="clear" w:color="auto" w:fill="auto"/>
            <w:vAlign w:val="bottom"/>
            <w:hideMark/>
          </w:tcPr>
          <w:p w:rsidR="00576514" w:rsidRPr="00E220A9" w:rsidRDefault="001B4AF2" w:rsidP="00E220A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BF267C" w:rsidP="00E220A9">
            <w:pPr>
              <w:jc w:val="right"/>
              <w:rPr>
                <w:rFonts w:ascii="Arial" w:hAnsi="Arial" w:cs="Arial"/>
                <w:sz w:val="18"/>
                <w:szCs w:val="18"/>
              </w:rPr>
            </w:pPr>
            <w:r>
              <w:rPr>
                <w:rFonts w:ascii="Arial" w:hAnsi="Arial" w:cs="Arial"/>
                <w:sz w:val="18"/>
                <w:szCs w:val="18"/>
              </w:rPr>
              <w:t>-1 010 061</w:t>
            </w:r>
          </w:p>
        </w:tc>
        <w:tc>
          <w:tcPr>
            <w:tcW w:w="1449" w:type="dxa"/>
            <w:tcBorders>
              <w:top w:val="nil"/>
              <w:left w:val="nil"/>
              <w:bottom w:val="nil"/>
              <w:right w:val="nil"/>
            </w:tcBorders>
            <w:shd w:val="clear" w:color="auto" w:fill="auto"/>
            <w:noWrap/>
            <w:vAlign w:val="bottom"/>
            <w:hideMark/>
          </w:tcPr>
          <w:p w:rsidR="00576514" w:rsidRPr="00E220A9" w:rsidRDefault="00BF267C" w:rsidP="007D490A">
            <w:pPr>
              <w:jc w:val="right"/>
              <w:rPr>
                <w:rFonts w:ascii="Arial" w:hAnsi="Arial" w:cs="Arial"/>
                <w:sz w:val="18"/>
                <w:szCs w:val="18"/>
              </w:rPr>
            </w:pPr>
            <w:r>
              <w:rPr>
                <w:rFonts w:ascii="Arial" w:hAnsi="Arial" w:cs="Arial"/>
                <w:sz w:val="18"/>
                <w:szCs w:val="18"/>
              </w:rPr>
              <w:t xml:space="preserve">1 813 </w:t>
            </w:r>
            <w:r w:rsidR="007D490A">
              <w:rPr>
                <w:rFonts w:ascii="Arial" w:hAnsi="Arial" w:cs="Arial"/>
                <w:sz w:val="18"/>
                <w:szCs w:val="18"/>
              </w:rPr>
              <w:t>270</w:t>
            </w:r>
          </w:p>
        </w:tc>
      </w:tr>
      <w:tr w:rsidR="00576514" w:rsidRPr="00E220A9" w:rsidTr="00E220A9">
        <w:trPr>
          <w:trHeight w:val="240"/>
        </w:trPr>
        <w:tc>
          <w:tcPr>
            <w:tcW w:w="2405" w:type="dxa"/>
            <w:tcBorders>
              <w:top w:val="nil"/>
              <w:left w:val="nil"/>
              <w:bottom w:val="nil"/>
              <w:right w:val="nil"/>
            </w:tcBorders>
            <w:shd w:val="clear" w:color="auto" w:fill="auto"/>
            <w:vAlign w:val="bottom"/>
            <w:hideMark/>
          </w:tcPr>
          <w:p w:rsidR="00576514" w:rsidRPr="00E220A9" w:rsidRDefault="00576514" w:rsidP="00E220A9">
            <w:pPr>
              <w:rPr>
                <w:rFonts w:ascii="Arial" w:hAnsi="Arial" w:cs="Arial"/>
                <w:sz w:val="18"/>
                <w:szCs w:val="18"/>
              </w:rPr>
            </w:pPr>
            <w:r w:rsidRPr="00E220A9">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hideMark/>
          </w:tcPr>
          <w:p w:rsidR="00576514" w:rsidRPr="00E220A9" w:rsidRDefault="00576514" w:rsidP="00576514">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576514" w:rsidRPr="00E220A9" w:rsidRDefault="00594065" w:rsidP="00E220A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361B2C" w:rsidP="00E220A9">
            <w:pPr>
              <w:jc w:val="right"/>
              <w:rPr>
                <w:rFonts w:ascii="Arial" w:hAnsi="Arial" w:cs="Arial"/>
                <w:sz w:val="18"/>
                <w:szCs w:val="18"/>
              </w:rPr>
            </w:pPr>
            <w:r>
              <w:rPr>
                <w:rFonts w:ascii="Arial" w:hAnsi="Arial" w:cs="Arial"/>
                <w:sz w:val="18"/>
                <w:szCs w:val="18"/>
              </w:rPr>
              <w:t>971 720</w:t>
            </w:r>
          </w:p>
        </w:tc>
        <w:tc>
          <w:tcPr>
            <w:tcW w:w="1449" w:type="dxa"/>
            <w:tcBorders>
              <w:top w:val="nil"/>
              <w:left w:val="nil"/>
              <w:bottom w:val="nil"/>
              <w:right w:val="nil"/>
            </w:tcBorders>
            <w:shd w:val="clear" w:color="auto" w:fill="auto"/>
            <w:noWrap/>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r>
      <w:tr w:rsidR="00576514" w:rsidRPr="00E220A9" w:rsidTr="00E220A9">
        <w:trPr>
          <w:trHeight w:val="480"/>
        </w:trPr>
        <w:tc>
          <w:tcPr>
            <w:tcW w:w="2405" w:type="dxa"/>
            <w:tcBorders>
              <w:top w:val="nil"/>
              <w:left w:val="nil"/>
              <w:bottom w:val="nil"/>
              <w:right w:val="nil"/>
            </w:tcBorders>
            <w:shd w:val="clear" w:color="auto" w:fill="auto"/>
            <w:vAlign w:val="bottom"/>
            <w:hideMark/>
          </w:tcPr>
          <w:p w:rsidR="00576514" w:rsidRPr="00E220A9" w:rsidRDefault="00576514" w:rsidP="00E220A9">
            <w:pPr>
              <w:rPr>
                <w:rFonts w:ascii="Arial" w:hAnsi="Arial" w:cs="Arial"/>
                <w:sz w:val="18"/>
                <w:szCs w:val="18"/>
              </w:rPr>
            </w:pPr>
            <w:r w:rsidRPr="00E220A9">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hideMark/>
          </w:tcPr>
          <w:p w:rsidR="00576514" w:rsidRPr="00E220A9" w:rsidRDefault="00576514" w:rsidP="00576514">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r>
      <w:tr w:rsidR="00576514" w:rsidRPr="00E220A9" w:rsidTr="00E220A9">
        <w:trPr>
          <w:trHeight w:val="480"/>
        </w:trPr>
        <w:tc>
          <w:tcPr>
            <w:tcW w:w="2405" w:type="dxa"/>
            <w:tcBorders>
              <w:top w:val="nil"/>
              <w:left w:val="nil"/>
              <w:bottom w:val="nil"/>
              <w:right w:val="nil"/>
            </w:tcBorders>
            <w:shd w:val="clear" w:color="auto" w:fill="auto"/>
            <w:vAlign w:val="bottom"/>
            <w:hideMark/>
          </w:tcPr>
          <w:p w:rsidR="00576514" w:rsidRPr="00E220A9" w:rsidRDefault="00576514" w:rsidP="00E220A9">
            <w:pPr>
              <w:rPr>
                <w:rFonts w:ascii="Arial" w:hAnsi="Arial" w:cs="Arial"/>
                <w:sz w:val="18"/>
                <w:szCs w:val="18"/>
              </w:rPr>
            </w:pPr>
            <w:r w:rsidRPr="00E220A9">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hideMark/>
          </w:tcPr>
          <w:p w:rsidR="00576514" w:rsidRPr="00E220A9" w:rsidRDefault="00576514" w:rsidP="00576514">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576514" w:rsidRPr="00E220A9" w:rsidRDefault="00576514" w:rsidP="00E220A9">
            <w:pPr>
              <w:jc w:val="right"/>
              <w:rPr>
                <w:rFonts w:ascii="Arial" w:hAnsi="Arial" w:cs="Arial"/>
                <w:sz w:val="18"/>
                <w:szCs w:val="18"/>
              </w:rPr>
            </w:pPr>
            <w:r w:rsidRPr="00E220A9">
              <w:rPr>
                <w:rFonts w:ascii="Arial" w:hAnsi="Arial" w:cs="Arial"/>
                <w:sz w:val="18"/>
                <w:szCs w:val="18"/>
              </w:rPr>
              <w:t>0</w:t>
            </w:r>
          </w:p>
        </w:tc>
      </w:tr>
      <w:tr w:rsidR="00576514" w:rsidRPr="00E220A9" w:rsidTr="00E220A9">
        <w:trPr>
          <w:trHeight w:val="255"/>
        </w:trPr>
        <w:tc>
          <w:tcPr>
            <w:tcW w:w="2405" w:type="dxa"/>
            <w:tcBorders>
              <w:top w:val="nil"/>
              <w:left w:val="nil"/>
              <w:bottom w:val="nil"/>
              <w:right w:val="nil"/>
            </w:tcBorders>
            <w:shd w:val="clear" w:color="auto" w:fill="auto"/>
            <w:noWrap/>
            <w:vAlign w:val="bottom"/>
            <w:hideMark/>
          </w:tcPr>
          <w:p w:rsidR="00576514" w:rsidRPr="00E220A9" w:rsidRDefault="00576514" w:rsidP="00E220A9">
            <w:pPr>
              <w:rPr>
                <w:rFonts w:ascii="Arial" w:hAnsi="Arial" w:cs="Arial"/>
                <w:b/>
                <w:bCs/>
                <w:sz w:val="18"/>
                <w:szCs w:val="18"/>
              </w:rPr>
            </w:pPr>
            <w:r w:rsidRPr="00E220A9">
              <w:rPr>
                <w:rFonts w:ascii="Arial" w:hAnsi="Arial" w:cs="Arial"/>
                <w:b/>
                <w:bCs/>
                <w:sz w:val="18"/>
                <w:szCs w:val="18"/>
              </w:rPr>
              <w:t>Vlastné imanie spolu</w:t>
            </w:r>
          </w:p>
        </w:tc>
        <w:tc>
          <w:tcPr>
            <w:tcW w:w="1337" w:type="dxa"/>
            <w:tcBorders>
              <w:top w:val="single" w:sz="4" w:space="0" w:color="auto"/>
              <w:left w:val="nil"/>
              <w:bottom w:val="double" w:sz="6" w:space="0" w:color="auto"/>
              <w:right w:val="nil"/>
            </w:tcBorders>
            <w:shd w:val="clear" w:color="auto" w:fill="auto"/>
            <w:noWrap/>
            <w:vAlign w:val="bottom"/>
            <w:hideMark/>
          </w:tcPr>
          <w:p w:rsidR="00576514" w:rsidRPr="00E220A9" w:rsidRDefault="00BF267C" w:rsidP="00594065">
            <w:pPr>
              <w:jc w:val="right"/>
              <w:rPr>
                <w:rFonts w:ascii="Arial" w:hAnsi="Arial" w:cs="Arial"/>
                <w:b/>
                <w:bCs/>
                <w:sz w:val="18"/>
                <w:szCs w:val="18"/>
              </w:rPr>
            </w:pPr>
            <w:r>
              <w:rPr>
                <w:rFonts w:ascii="Arial" w:hAnsi="Arial" w:cs="Arial"/>
                <w:b/>
                <w:bCs/>
                <w:sz w:val="18"/>
                <w:szCs w:val="18"/>
              </w:rPr>
              <w:t>2 126 145</w:t>
            </w:r>
          </w:p>
        </w:tc>
        <w:tc>
          <w:tcPr>
            <w:tcW w:w="1365" w:type="dxa"/>
            <w:tcBorders>
              <w:top w:val="single" w:sz="4" w:space="0" w:color="auto"/>
              <w:left w:val="nil"/>
              <w:bottom w:val="double" w:sz="6" w:space="0" w:color="auto"/>
              <w:right w:val="nil"/>
            </w:tcBorders>
            <w:shd w:val="clear" w:color="auto" w:fill="auto"/>
            <w:noWrap/>
            <w:vAlign w:val="bottom"/>
            <w:hideMark/>
          </w:tcPr>
          <w:p w:rsidR="00576514" w:rsidRPr="00E220A9" w:rsidRDefault="00305C8D" w:rsidP="00361B2C">
            <w:pPr>
              <w:jc w:val="right"/>
              <w:rPr>
                <w:rFonts w:ascii="Arial" w:hAnsi="Arial" w:cs="Arial"/>
                <w:b/>
                <w:bCs/>
                <w:sz w:val="18"/>
                <w:szCs w:val="18"/>
              </w:rPr>
            </w:pPr>
            <w:r>
              <w:rPr>
                <w:rFonts w:ascii="Arial" w:hAnsi="Arial" w:cs="Arial"/>
                <w:b/>
                <w:bCs/>
                <w:sz w:val="18"/>
                <w:szCs w:val="18"/>
              </w:rPr>
              <w:t>1</w:t>
            </w:r>
            <w:r w:rsidR="007D490A">
              <w:rPr>
                <w:rFonts w:ascii="Arial" w:hAnsi="Arial" w:cs="Arial"/>
                <w:b/>
                <w:bCs/>
                <w:sz w:val="18"/>
                <w:szCs w:val="18"/>
              </w:rPr>
              <w:t> 812 171</w:t>
            </w:r>
          </w:p>
        </w:tc>
        <w:tc>
          <w:tcPr>
            <w:tcW w:w="1326" w:type="dxa"/>
            <w:tcBorders>
              <w:top w:val="single" w:sz="4" w:space="0" w:color="auto"/>
              <w:left w:val="nil"/>
              <w:bottom w:val="double" w:sz="6" w:space="0" w:color="auto"/>
              <w:right w:val="nil"/>
            </w:tcBorders>
            <w:shd w:val="clear" w:color="auto" w:fill="auto"/>
            <w:noWrap/>
            <w:vAlign w:val="bottom"/>
            <w:hideMark/>
          </w:tcPr>
          <w:p w:rsidR="00576514" w:rsidRPr="00E220A9" w:rsidRDefault="001B4AF2" w:rsidP="00E220A9">
            <w:pPr>
              <w:jc w:val="right"/>
              <w:rPr>
                <w:rFonts w:ascii="Arial" w:hAnsi="Arial" w:cs="Arial"/>
                <w:b/>
                <w:bCs/>
                <w:sz w:val="18"/>
                <w:szCs w:val="18"/>
              </w:rPr>
            </w:pPr>
            <w:r>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576514" w:rsidRPr="00E220A9" w:rsidRDefault="00594065" w:rsidP="00E220A9">
            <w:pPr>
              <w:jc w:val="right"/>
              <w:rPr>
                <w:rFonts w:ascii="Arial" w:hAnsi="Arial" w:cs="Arial"/>
                <w:b/>
                <w:bCs/>
                <w:sz w:val="18"/>
                <w:szCs w:val="18"/>
              </w:rPr>
            </w:pPr>
            <w:r>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noWrap/>
            <w:vAlign w:val="bottom"/>
            <w:hideMark/>
          </w:tcPr>
          <w:p w:rsidR="00576514" w:rsidRPr="00E220A9" w:rsidRDefault="00BF267C" w:rsidP="007D490A">
            <w:pPr>
              <w:jc w:val="right"/>
              <w:rPr>
                <w:rFonts w:ascii="Arial" w:hAnsi="Arial" w:cs="Arial"/>
                <w:b/>
                <w:bCs/>
                <w:sz w:val="18"/>
                <w:szCs w:val="18"/>
              </w:rPr>
            </w:pPr>
            <w:r>
              <w:rPr>
                <w:rFonts w:ascii="Arial" w:hAnsi="Arial" w:cs="Arial"/>
                <w:b/>
                <w:bCs/>
                <w:sz w:val="18"/>
                <w:szCs w:val="18"/>
              </w:rPr>
              <w:t xml:space="preserve">2 967 </w:t>
            </w:r>
            <w:r w:rsidR="007D490A">
              <w:rPr>
                <w:rFonts w:ascii="Arial" w:hAnsi="Arial" w:cs="Arial"/>
                <w:b/>
                <w:bCs/>
                <w:sz w:val="18"/>
                <w:szCs w:val="18"/>
              </w:rPr>
              <w:t>596</w:t>
            </w:r>
          </w:p>
        </w:tc>
      </w:tr>
    </w:tbl>
    <w:p w:rsidR="00431641" w:rsidRDefault="00431641" w:rsidP="00374586">
      <w:pPr>
        <w:pStyle w:val="odstavec"/>
      </w:pPr>
    </w:p>
    <w:p w:rsidR="00E220A9" w:rsidRDefault="00E220A9" w:rsidP="00374586">
      <w:pPr>
        <w:pStyle w:val="odstavec"/>
      </w:pPr>
      <w:r>
        <w:t xml:space="preserve"> </w:t>
      </w:r>
    </w:p>
    <w:p w:rsidR="00320292" w:rsidRDefault="00320292"/>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E220A9" w:rsidRPr="00E220A9" w:rsidTr="00E220A9">
        <w:trPr>
          <w:trHeight w:val="240"/>
        </w:trPr>
        <w:tc>
          <w:tcPr>
            <w:tcW w:w="2408" w:type="dxa"/>
            <w:tcBorders>
              <w:top w:val="nil"/>
              <w:left w:val="nil"/>
              <w:bottom w:val="nil"/>
              <w:right w:val="nil"/>
            </w:tcBorders>
            <w:shd w:val="clear" w:color="auto" w:fill="auto"/>
            <w:vAlign w:val="center"/>
            <w:hideMark/>
          </w:tcPr>
          <w:p w:rsidR="00E220A9" w:rsidRPr="00E220A9"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720"/>
        </w:trPr>
        <w:tc>
          <w:tcPr>
            <w:tcW w:w="24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1.1.201</w:t>
            </w:r>
            <w:r w:rsidR="00361B2C">
              <w:rPr>
                <w:rFonts w:ascii="Arial" w:hAnsi="Arial" w:cs="Arial"/>
                <w:b/>
                <w:bCs/>
                <w:sz w:val="18"/>
                <w:szCs w:val="18"/>
              </w:rPr>
              <w:t>3</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361B2C">
              <w:rPr>
                <w:rFonts w:ascii="Arial" w:hAnsi="Arial" w:cs="Arial"/>
                <w:b/>
                <w:bCs/>
                <w:sz w:val="18"/>
                <w:szCs w:val="18"/>
              </w:rPr>
              <w:t>3</w:t>
            </w:r>
          </w:p>
        </w:tc>
      </w:tr>
      <w:tr w:rsidR="00E220A9" w:rsidRPr="00E220A9" w:rsidTr="00E220A9">
        <w:trPr>
          <w:trHeight w:val="240"/>
        </w:trPr>
        <w:tc>
          <w:tcPr>
            <w:tcW w:w="240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E220A9" w:rsidRPr="00E220A9" w:rsidRDefault="00907732" w:rsidP="00E220A9">
            <w:pPr>
              <w:jc w:val="center"/>
              <w:rPr>
                <w:rFonts w:ascii="Arial" w:hAnsi="Arial" w:cs="Arial"/>
                <w:b/>
                <w:bCs/>
                <w:sz w:val="18"/>
                <w:szCs w:val="18"/>
              </w:rPr>
            </w:pPr>
            <w:r w:rsidRPr="00E220A9">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E220A9" w:rsidRDefault="0025440F" w:rsidP="00E220A9">
            <w:pPr>
              <w:jc w:val="center"/>
              <w:rPr>
                <w:rFonts w:ascii="Arial" w:hAnsi="Arial" w:cs="Arial"/>
                <w:b/>
                <w:bCs/>
                <w:sz w:val="18"/>
                <w:szCs w:val="18"/>
              </w:rPr>
            </w:pPr>
            <w:r w:rsidRPr="00E220A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E220A9" w:rsidRPr="00E220A9" w:rsidTr="00E220A9">
        <w:trPr>
          <w:trHeight w:val="24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Základné imanie</w:t>
            </w:r>
          </w:p>
        </w:tc>
        <w:tc>
          <w:tcPr>
            <w:tcW w:w="1336" w:type="dxa"/>
            <w:tcBorders>
              <w:top w:val="nil"/>
              <w:left w:val="nil"/>
              <w:bottom w:val="nil"/>
              <w:right w:val="nil"/>
            </w:tcBorders>
            <w:shd w:val="clear" w:color="auto" w:fill="auto"/>
            <w:vAlign w:val="bottom"/>
            <w:hideMark/>
          </w:tcPr>
          <w:p w:rsidR="00E220A9" w:rsidRPr="00E220A9" w:rsidRDefault="0025440F" w:rsidP="00E220A9">
            <w:pPr>
              <w:jc w:val="right"/>
              <w:rPr>
                <w:rFonts w:ascii="Arial" w:hAnsi="Arial" w:cs="Arial"/>
                <w:sz w:val="18"/>
                <w:szCs w:val="18"/>
              </w:rPr>
            </w:pPr>
            <w:r>
              <w:rPr>
                <w:rFonts w:ascii="Arial" w:hAnsi="Arial" w:cs="Arial"/>
                <w:sz w:val="18"/>
                <w:szCs w:val="18"/>
              </w:rPr>
              <w:t>1</w:t>
            </w:r>
            <w:r w:rsidR="001B4AF2">
              <w:rPr>
                <w:rFonts w:ascii="Arial" w:hAnsi="Arial" w:cs="Arial"/>
                <w:sz w:val="18"/>
                <w:szCs w:val="18"/>
              </w:rPr>
              <w:t>.</w:t>
            </w:r>
            <w:r>
              <w:rPr>
                <w:rFonts w:ascii="Arial" w:hAnsi="Arial" w:cs="Arial"/>
                <w:sz w:val="18"/>
                <w:szCs w:val="18"/>
              </w:rPr>
              <w:t>000</w:t>
            </w:r>
            <w:r w:rsidR="001B4AF2">
              <w:rPr>
                <w:rFonts w:ascii="Arial" w:hAnsi="Arial" w:cs="Arial"/>
                <w:sz w:val="18"/>
                <w:szCs w:val="18"/>
              </w:rPr>
              <w:t>.</w:t>
            </w:r>
            <w:r>
              <w:rPr>
                <w:rFonts w:ascii="Arial" w:hAnsi="Arial" w:cs="Arial"/>
                <w:sz w:val="18"/>
                <w:szCs w:val="18"/>
              </w:rPr>
              <w:t>00</w:t>
            </w:r>
            <w:r w:rsidR="00E220A9"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25440F" w:rsidP="00E220A9">
            <w:pPr>
              <w:jc w:val="right"/>
              <w:rPr>
                <w:rFonts w:ascii="Arial" w:hAnsi="Arial" w:cs="Arial"/>
                <w:sz w:val="18"/>
                <w:szCs w:val="18"/>
              </w:rPr>
            </w:pPr>
            <w:r>
              <w:rPr>
                <w:rFonts w:ascii="Arial" w:hAnsi="Arial" w:cs="Arial"/>
                <w:sz w:val="18"/>
                <w:szCs w:val="18"/>
              </w:rPr>
              <w:t>1</w:t>
            </w:r>
            <w:r w:rsidR="001B4AF2">
              <w:rPr>
                <w:rFonts w:ascii="Arial" w:hAnsi="Arial" w:cs="Arial"/>
                <w:sz w:val="18"/>
                <w:szCs w:val="18"/>
              </w:rPr>
              <w:t>.</w:t>
            </w:r>
            <w:r>
              <w:rPr>
                <w:rFonts w:ascii="Arial" w:hAnsi="Arial" w:cs="Arial"/>
                <w:sz w:val="18"/>
                <w:szCs w:val="18"/>
              </w:rPr>
              <w:t>0</w:t>
            </w:r>
            <w:r w:rsidR="00E220A9" w:rsidRPr="00E220A9">
              <w:rPr>
                <w:rFonts w:ascii="Arial" w:hAnsi="Arial" w:cs="Arial"/>
                <w:sz w:val="18"/>
                <w:szCs w:val="18"/>
              </w:rPr>
              <w:t>0</w:t>
            </w:r>
            <w:r>
              <w:rPr>
                <w:rFonts w:ascii="Arial" w:hAnsi="Arial" w:cs="Arial"/>
                <w:sz w:val="18"/>
                <w:szCs w:val="18"/>
              </w:rPr>
              <w:t>0</w:t>
            </w:r>
            <w:r w:rsidR="001B4AF2">
              <w:rPr>
                <w:rFonts w:ascii="Arial" w:hAnsi="Arial" w:cs="Arial"/>
                <w:sz w:val="18"/>
                <w:szCs w:val="18"/>
              </w:rPr>
              <w:t>.</w:t>
            </w:r>
            <w:r>
              <w:rPr>
                <w:rFonts w:ascii="Arial" w:hAnsi="Arial" w:cs="Arial"/>
                <w:sz w:val="18"/>
                <w:szCs w:val="18"/>
              </w:rPr>
              <w:t>000</w:t>
            </w:r>
          </w:p>
        </w:tc>
      </w:tr>
      <w:tr w:rsidR="00E220A9" w:rsidRPr="00E220A9" w:rsidTr="00E220A9">
        <w:trPr>
          <w:trHeight w:val="48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Emisné ážio</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361B2C" w:rsidP="00E220A9">
            <w:pPr>
              <w:jc w:val="right"/>
              <w:rPr>
                <w:rFonts w:ascii="Arial" w:hAnsi="Arial" w:cs="Arial"/>
                <w:sz w:val="18"/>
                <w:szCs w:val="18"/>
              </w:rPr>
            </w:pPr>
            <w:r>
              <w:rPr>
                <w:rFonts w:ascii="Arial" w:hAnsi="Arial" w:cs="Arial"/>
                <w:sz w:val="18"/>
                <w:szCs w:val="18"/>
              </w:rPr>
              <w:t>-24</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8" w:type="dxa"/>
            <w:tcBorders>
              <w:top w:val="nil"/>
              <w:left w:val="nil"/>
              <w:bottom w:val="nil"/>
              <w:right w:val="nil"/>
            </w:tcBorders>
            <w:shd w:val="clear" w:color="auto" w:fill="auto"/>
            <w:vAlign w:val="center"/>
            <w:hideMark/>
          </w:tcPr>
          <w:p w:rsidR="00E220A9" w:rsidRPr="00E220A9" w:rsidRDefault="00E220A9" w:rsidP="00E220A9">
            <w:pPr>
              <w:rPr>
                <w:rFonts w:ascii="Arial" w:hAnsi="Arial" w:cs="Arial"/>
                <w:sz w:val="18"/>
                <w:szCs w:val="18"/>
              </w:rPr>
            </w:pPr>
            <w:r w:rsidRPr="00E220A9">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hideMark/>
          </w:tcPr>
          <w:p w:rsidR="00E220A9" w:rsidRPr="00E220A9" w:rsidRDefault="00361B2C" w:rsidP="00E220A9">
            <w:pPr>
              <w:jc w:val="right"/>
              <w:rPr>
                <w:rFonts w:ascii="Arial" w:hAnsi="Arial" w:cs="Arial"/>
                <w:sz w:val="18"/>
                <w:szCs w:val="18"/>
              </w:rPr>
            </w:pPr>
            <w:r>
              <w:rPr>
                <w:rFonts w:ascii="Arial" w:hAnsi="Arial" w:cs="Arial"/>
                <w:sz w:val="18"/>
                <w:szCs w:val="18"/>
              </w:rPr>
              <w:t>27 049</w:t>
            </w:r>
          </w:p>
        </w:tc>
        <w:tc>
          <w:tcPr>
            <w:tcW w:w="1364" w:type="dxa"/>
            <w:tcBorders>
              <w:top w:val="nil"/>
              <w:left w:val="nil"/>
              <w:bottom w:val="nil"/>
              <w:right w:val="nil"/>
            </w:tcBorders>
            <w:shd w:val="clear" w:color="auto" w:fill="auto"/>
            <w:vAlign w:val="bottom"/>
            <w:hideMark/>
          </w:tcPr>
          <w:p w:rsidR="00E220A9" w:rsidRPr="00E220A9" w:rsidRDefault="001B4AF2" w:rsidP="0025440F">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361B2C" w:rsidP="00E220A9">
            <w:pPr>
              <w:jc w:val="right"/>
              <w:rPr>
                <w:rFonts w:ascii="Arial" w:hAnsi="Arial" w:cs="Arial"/>
                <w:sz w:val="18"/>
                <w:szCs w:val="18"/>
              </w:rPr>
            </w:pPr>
            <w:r>
              <w:rPr>
                <w:rFonts w:ascii="Arial" w:hAnsi="Arial" w:cs="Arial"/>
                <w:sz w:val="18"/>
                <w:szCs w:val="18"/>
              </w:rPr>
              <w:t>34 610</w:t>
            </w:r>
          </w:p>
        </w:tc>
        <w:tc>
          <w:tcPr>
            <w:tcW w:w="1448" w:type="dxa"/>
            <w:tcBorders>
              <w:top w:val="nil"/>
              <w:left w:val="nil"/>
              <w:bottom w:val="nil"/>
              <w:right w:val="nil"/>
            </w:tcBorders>
            <w:shd w:val="clear" w:color="auto" w:fill="auto"/>
            <w:noWrap/>
            <w:vAlign w:val="bottom"/>
            <w:hideMark/>
          </w:tcPr>
          <w:p w:rsidR="00E220A9" w:rsidRPr="00E220A9" w:rsidRDefault="00361B2C" w:rsidP="0025440F">
            <w:pPr>
              <w:jc w:val="right"/>
              <w:rPr>
                <w:rFonts w:ascii="Arial" w:hAnsi="Arial" w:cs="Arial"/>
                <w:sz w:val="18"/>
                <w:szCs w:val="18"/>
              </w:rPr>
            </w:pPr>
            <w:r>
              <w:rPr>
                <w:rFonts w:ascii="Arial" w:hAnsi="Arial" w:cs="Arial"/>
                <w:sz w:val="18"/>
                <w:szCs w:val="18"/>
              </w:rPr>
              <w:t>61 659</w:t>
            </w:r>
          </w:p>
        </w:tc>
      </w:tr>
      <w:tr w:rsidR="00E220A9" w:rsidRPr="00E220A9" w:rsidTr="00E220A9">
        <w:trPr>
          <w:trHeight w:val="24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Nedeliteľný fond</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hideMark/>
          </w:tcPr>
          <w:p w:rsidR="00E220A9" w:rsidRPr="00E220A9" w:rsidRDefault="00361B2C" w:rsidP="0025440F">
            <w:pPr>
              <w:jc w:val="right"/>
              <w:rPr>
                <w:rFonts w:ascii="Arial" w:hAnsi="Arial" w:cs="Arial"/>
                <w:sz w:val="18"/>
                <w:szCs w:val="18"/>
              </w:rPr>
            </w:pPr>
            <w:r>
              <w:rPr>
                <w:rFonts w:ascii="Arial" w:hAnsi="Arial" w:cs="Arial"/>
                <w:sz w:val="18"/>
                <w:szCs w:val="18"/>
              </w:rPr>
              <w:t>54 449</w:t>
            </w:r>
          </w:p>
        </w:tc>
        <w:tc>
          <w:tcPr>
            <w:tcW w:w="1364" w:type="dxa"/>
            <w:tcBorders>
              <w:top w:val="nil"/>
              <w:left w:val="nil"/>
              <w:bottom w:val="nil"/>
              <w:right w:val="nil"/>
            </w:tcBorders>
            <w:shd w:val="clear" w:color="auto" w:fill="auto"/>
            <w:vAlign w:val="bottom"/>
            <w:hideMark/>
          </w:tcPr>
          <w:p w:rsidR="00E220A9" w:rsidRPr="00E220A9" w:rsidRDefault="00120F34" w:rsidP="00361B2C">
            <w:pPr>
              <w:jc w:val="right"/>
              <w:rPr>
                <w:rFonts w:ascii="Arial" w:hAnsi="Arial" w:cs="Arial"/>
                <w:sz w:val="18"/>
                <w:szCs w:val="18"/>
              </w:rPr>
            </w:pPr>
            <w:r>
              <w:rPr>
                <w:rFonts w:ascii="Arial" w:hAnsi="Arial" w:cs="Arial"/>
                <w:sz w:val="18"/>
                <w:szCs w:val="18"/>
              </w:rPr>
              <w:t xml:space="preserve">         </w:t>
            </w:r>
            <w:r w:rsidR="00361B2C">
              <w:rPr>
                <w:rFonts w:ascii="Arial" w:hAnsi="Arial" w:cs="Arial"/>
                <w:sz w:val="18"/>
                <w:szCs w:val="18"/>
              </w:rPr>
              <w:t>0</w:t>
            </w:r>
            <w:r>
              <w:rPr>
                <w:rFonts w:ascii="Arial" w:hAnsi="Arial" w:cs="Arial"/>
                <w:sz w:val="18"/>
                <w:szCs w:val="18"/>
              </w:rPr>
              <w:t xml:space="preserve"> </w:t>
            </w:r>
          </w:p>
        </w:tc>
        <w:tc>
          <w:tcPr>
            <w:tcW w:w="1326" w:type="dxa"/>
            <w:tcBorders>
              <w:top w:val="nil"/>
              <w:left w:val="nil"/>
              <w:bottom w:val="nil"/>
              <w:right w:val="nil"/>
            </w:tcBorders>
            <w:shd w:val="clear" w:color="auto" w:fill="auto"/>
            <w:vAlign w:val="bottom"/>
            <w:hideMark/>
          </w:tcPr>
          <w:p w:rsidR="00E220A9" w:rsidRPr="00E220A9" w:rsidRDefault="001B4AF2" w:rsidP="0025440F">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361B2C" w:rsidP="00361B2C">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594065" w:rsidP="00E220A9">
            <w:pPr>
              <w:jc w:val="right"/>
              <w:rPr>
                <w:rFonts w:ascii="Arial" w:hAnsi="Arial" w:cs="Arial"/>
                <w:sz w:val="18"/>
                <w:szCs w:val="18"/>
              </w:rPr>
            </w:pPr>
            <w:r>
              <w:rPr>
                <w:rFonts w:ascii="Arial" w:hAnsi="Arial" w:cs="Arial"/>
                <w:sz w:val="18"/>
                <w:szCs w:val="18"/>
              </w:rPr>
              <w:t>54 449</w:t>
            </w:r>
          </w:p>
        </w:tc>
      </w:tr>
      <w:tr w:rsidR="00E220A9" w:rsidRPr="00E220A9" w:rsidTr="00E220A9">
        <w:trPr>
          <w:trHeight w:val="48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hideMark/>
          </w:tcPr>
          <w:p w:rsidR="00E220A9" w:rsidRPr="00E220A9" w:rsidRDefault="00594065" w:rsidP="0025440F">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120F34" w:rsidP="0025440F">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594065" w:rsidP="00120F3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Výsledok hospodárenia bežného účtovného obdobia</w:t>
            </w:r>
          </w:p>
        </w:tc>
        <w:tc>
          <w:tcPr>
            <w:tcW w:w="1336" w:type="dxa"/>
            <w:tcBorders>
              <w:top w:val="nil"/>
              <w:left w:val="nil"/>
              <w:bottom w:val="nil"/>
              <w:right w:val="nil"/>
            </w:tcBorders>
            <w:shd w:val="clear" w:color="auto" w:fill="auto"/>
            <w:vAlign w:val="bottom"/>
            <w:hideMark/>
          </w:tcPr>
          <w:p w:rsidR="00E220A9" w:rsidRPr="00E220A9" w:rsidRDefault="00361B2C" w:rsidP="00E220A9">
            <w:pPr>
              <w:jc w:val="right"/>
              <w:rPr>
                <w:rFonts w:ascii="Arial" w:hAnsi="Arial" w:cs="Arial"/>
                <w:sz w:val="18"/>
                <w:szCs w:val="18"/>
              </w:rPr>
            </w:pPr>
            <w:r>
              <w:rPr>
                <w:rFonts w:ascii="Arial" w:hAnsi="Arial" w:cs="Arial"/>
                <w:sz w:val="18"/>
                <w:szCs w:val="18"/>
              </w:rPr>
              <w:t>692 190</w:t>
            </w:r>
          </w:p>
        </w:tc>
        <w:tc>
          <w:tcPr>
            <w:tcW w:w="1364" w:type="dxa"/>
            <w:tcBorders>
              <w:top w:val="nil"/>
              <w:left w:val="nil"/>
              <w:bottom w:val="nil"/>
              <w:right w:val="nil"/>
            </w:tcBorders>
            <w:shd w:val="clear" w:color="auto" w:fill="auto"/>
            <w:vAlign w:val="bottom"/>
            <w:hideMark/>
          </w:tcPr>
          <w:p w:rsidR="00E220A9" w:rsidRPr="00E220A9" w:rsidRDefault="00361B2C" w:rsidP="00E220A9">
            <w:pPr>
              <w:jc w:val="right"/>
              <w:rPr>
                <w:rFonts w:ascii="Arial" w:hAnsi="Arial" w:cs="Arial"/>
                <w:sz w:val="18"/>
                <w:szCs w:val="18"/>
              </w:rPr>
            </w:pPr>
            <w:r>
              <w:rPr>
                <w:rFonts w:ascii="Arial" w:hAnsi="Arial" w:cs="Arial"/>
                <w:sz w:val="18"/>
                <w:szCs w:val="18"/>
              </w:rPr>
              <w:t>1 010 061</w:t>
            </w:r>
          </w:p>
        </w:tc>
        <w:tc>
          <w:tcPr>
            <w:tcW w:w="1326" w:type="dxa"/>
            <w:tcBorders>
              <w:top w:val="nil"/>
              <w:left w:val="nil"/>
              <w:bottom w:val="nil"/>
              <w:right w:val="nil"/>
            </w:tcBorders>
            <w:shd w:val="clear" w:color="auto" w:fill="auto"/>
            <w:vAlign w:val="bottom"/>
            <w:hideMark/>
          </w:tcPr>
          <w:p w:rsidR="00E220A9" w:rsidRPr="00E220A9" w:rsidRDefault="001B4AF2" w:rsidP="001B4AF2">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361B2C" w:rsidP="00AD023A">
            <w:pPr>
              <w:jc w:val="right"/>
              <w:rPr>
                <w:rFonts w:ascii="Arial" w:hAnsi="Arial" w:cs="Arial"/>
                <w:sz w:val="18"/>
                <w:szCs w:val="18"/>
              </w:rPr>
            </w:pPr>
            <w:r>
              <w:rPr>
                <w:rFonts w:ascii="Arial" w:hAnsi="Arial" w:cs="Arial"/>
                <w:sz w:val="18"/>
                <w:szCs w:val="18"/>
              </w:rPr>
              <w:t>-692 190</w:t>
            </w:r>
          </w:p>
        </w:tc>
        <w:tc>
          <w:tcPr>
            <w:tcW w:w="1448" w:type="dxa"/>
            <w:tcBorders>
              <w:top w:val="nil"/>
              <w:left w:val="nil"/>
              <w:bottom w:val="nil"/>
              <w:right w:val="nil"/>
            </w:tcBorders>
            <w:shd w:val="clear" w:color="auto" w:fill="auto"/>
            <w:noWrap/>
            <w:vAlign w:val="bottom"/>
            <w:hideMark/>
          </w:tcPr>
          <w:p w:rsidR="00E220A9" w:rsidRPr="00E220A9" w:rsidRDefault="00361B2C" w:rsidP="00576514">
            <w:pPr>
              <w:jc w:val="right"/>
              <w:rPr>
                <w:rFonts w:ascii="Arial" w:hAnsi="Arial" w:cs="Arial"/>
                <w:sz w:val="18"/>
                <w:szCs w:val="18"/>
              </w:rPr>
            </w:pPr>
            <w:r>
              <w:rPr>
                <w:rFonts w:ascii="Arial" w:hAnsi="Arial" w:cs="Arial"/>
                <w:sz w:val="18"/>
                <w:szCs w:val="18"/>
              </w:rPr>
              <w:t>1 010 061</w:t>
            </w:r>
          </w:p>
        </w:tc>
      </w:tr>
      <w:tr w:rsidR="00E220A9" w:rsidRPr="00E220A9" w:rsidTr="00E220A9">
        <w:trPr>
          <w:trHeight w:val="24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Vyplatené dividendy</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691E4B" w:rsidP="00120F3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594065" w:rsidP="00691E4B">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361B2C" w:rsidP="00AD023A">
            <w:pPr>
              <w:jc w:val="right"/>
              <w:rPr>
                <w:rFonts w:ascii="Arial" w:hAnsi="Arial" w:cs="Arial"/>
                <w:sz w:val="18"/>
                <w:szCs w:val="18"/>
              </w:rPr>
            </w:pPr>
            <w:r>
              <w:rPr>
                <w:rFonts w:ascii="Arial" w:hAnsi="Arial" w:cs="Arial"/>
                <w:sz w:val="18"/>
                <w:szCs w:val="18"/>
              </w:rPr>
              <w:t>657 580</w:t>
            </w:r>
          </w:p>
        </w:tc>
        <w:tc>
          <w:tcPr>
            <w:tcW w:w="1448" w:type="dxa"/>
            <w:tcBorders>
              <w:top w:val="nil"/>
              <w:left w:val="nil"/>
              <w:bottom w:val="nil"/>
              <w:right w:val="nil"/>
            </w:tcBorders>
            <w:shd w:val="clear" w:color="auto" w:fill="auto"/>
            <w:noWrap/>
            <w:vAlign w:val="bottom"/>
            <w:hideMark/>
          </w:tcPr>
          <w:p w:rsidR="00E220A9" w:rsidRPr="00E220A9" w:rsidRDefault="00120F34"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48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2408"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E220A9" w:rsidRPr="00E220A9" w:rsidRDefault="00361B2C" w:rsidP="00594065">
            <w:pPr>
              <w:jc w:val="right"/>
              <w:rPr>
                <w:rFonts w:ascii="Arial" w:hAnsi="Arial" w:cs="Arial"/>
                <w:b/>
                <w:bCs/>
                <w:sz w:val="18"/>
                <w:szCs w:val="18"/>
              </w:rPr>
            </w:pPr>
            <w:r>
              <w:rPr>
                <w:rFonts w:ascii="Arial" w:hAnsi="Arial" w:cs="Arial"/>
                <w:b/>
                <w:bCs/>
                <w:sz w:val="18"/>
                <w:szCs w:val="18"/>
              </w:rPr>
              <w:t>1 773 688</w:t>
            </w:r>
          </w:p>
        </w:tc>
        <w:tc>
          <w:tcPr>
            <w:tcW w:w="1364" w:type="dxa"/>
            <w:tcBorders>
              <w:top w:val="single" w:sz="4" w:space="0" w:color="auto"/>
              <w:left w:val="nil"/>
              <w:bottom w:val="double" w:sz="6" w:space="0" w:color="auto"/>
              <w:right w:val="nil"/>
            </w:tcBorders>
            <w:shd w:val="clear" w:color="auto" w:fill="auto"/>
            <w:noWrap/>
            <w:vAlign w:val="bottom"/>
            <w:hideMark/>
          </w:tcPr>
          <w:p w:rsidR="00E220A9" w:rsidRPr="00E220A9" w:rsidRDefault="00361B2C" w:rsidP="00120F34">
            <w:pPr>
              <w:jc w:val="right"/>
              <w:rPr>
                <w:rFonts w:ascii="Arial" w:hAnsi="Arial" w:cs="Arial"/>
                <w:b/>
                <w:bCs/>
                <w:sz w:val="18"/>
                <w:szCs w:val="18"/>
              </w:rPr>
            </w:pPr>
            <w:r>
              <w:rPr>
                <w:rFonts w:ascii="Arial" w:hAnsi="Arial" w:cs="Arial"/>
                <w:b/>
                <w:bCs/>
                <w:sz w:val="18"/>
                <w:szCs w:val="18"/>
              </w:rPr>
              <w:t>1 010 037</w:t>
            </w:r>
          </w:p>
        </w:tc>
        <w:tc>
          <w:tcPr>
            <w:tcW w:w="1326" w:type="dxa"/>
            <w:tcBorders>
              <w:top w:val="single" w:sz="4" w:space="0" w:color="auto"/>
              <w:left w:val="nil"/>
              <w:bottom w:val="double" w:sz="6" w:space="0" w:color="auto"/>
              <w:right w:val="nil"/>
            </w:tcBorders>
            <w:shd w:val="clear" w:color="auto" w:fill="auto"/>
            <w:noWrap/>
            <w:vAlign w:val="bottom"/>
            <w:hideMark/>
          </w:tcPr>
          <w:p w:rsidR="00E220A9" w:rsidRPr="00E220A9" w:rsidRDefault="00594065" w:rsidP="00691E4B">
            <w:pPr>
              <w:jc w:val="right"/>
              <w:rPr>
                <w:rFonts w:ascii="Arial" w:hAnsi="Arial" w:cs="Arial"/>
                <w:b/>
                <w:bCs/>
                <w:sz w:val="18"/>
                <w:szCs w:val="18"/>
              </w:rPr>
            </w:pPr>
            <w:r>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E220A9" w:rsidRPr="00E220A9" w:rsidRDefault="00691E4B" w:rsidP="00AD023A">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E220A9" w:rsidRPr="00E220A9" w:rsidRDefault="00361B2C" w:rsidP="00594065">
            <w:pPr>
              <w:jc w:val="right"/>
              <w:rPr>
                <w:rFonts w:ascii="Arial" w:hAnsi="Arial" w:cs="Arial"/>
                <w:b/>
                <w:bCs/>
                <w:sz w:val="18"/>
                <w:szCs w:val="18"/>
              </w:rPr>
            </w:pPr>
            <w:r>
              <w:rPr>
                <w:rFonts w:ascii="Arial" w:hAnsi="Arial" w:cs="Arial"/>
                <w:b/>
                <w:bCs/>
                <w:sz w:val="18"/>
                <w:szCs w:val="18"/>
              </w:rPr>
              <w:t>2 126 145</w:t>
            </w:r>
          </w:p>
        </w:tc>
      </w:tr>
    </w:tbl>
    <w:p w:rsidR="00431641" w:rsidRDefault="00431641" w:rsidP="00374586">
      <w:pPr>
        <w:pStyle w:val="odstavec"/>
      </w:pPr>
    </w:p>
    <w:p w:rsidR="00065002" w:rsidRPr="00065002" w:rsidRDefault="00065002" w:rsidP="00374586">
      <w:pPr>
        <w:pStyle w:val="odstavec"/>
      </w:pPr>
    </w:p>
    <w:p w:rsidR="00A3677A" w:rsidRPr="00E63C40" w:rsidRDefault="00316173" w:rsidP="00374586">
      <w:pPr>
        <w:pStyle w:val="odstavec"/>
      </w:pPr>
      <w:r w:rsidRPr="00E63C40">
        <w:t>Zá</w:t>
      </w:r>
      <w:r w:rsidR="00576514">
        <w:t>kladné imanie Spoločnosť vykazuje v celkovej výške 1.000.000,- EUR a táto výška je zapísaná v obchodnom registri.</w:t>
      </w:r>
    </w:p>
    <w:p w:rsidR="00A3677A" w:rsidRPr="00E63C40" w:rsidRDefault="00A3677A" w:rsidP="00374586">
      <w:pPr>
        <w:pStyle w:val="odstavec"/>
      </w:pPr>
    </w:p>
    <w:p w:rsidR="00A3677A" w:rsidRPr="00E63C40" w:rsidRDefault="00A3677A" w:rsidP="00374586">
      <w:pPr>
        <w:pStyle w:val="odstavec"/>
      </w:pPr>
    </w:p>
    <w:p w:rsidR="00923D9F" w:rsidRDefault="00923D9F">
      <w:pPr>
        <w:rPr>
          <w:rFonts w:ascii="Arial" w:hAnsi="Arial" w:cs="Arial"/>
          <w:bCs/>
          <w:iCs/>
          <w:sz w:val="20"/>
          <w:szCs w:val="20"/>
        </w:rPr>
      </w:pPr>
    </w:p>
    <w:p w:rsidR="00A3677A" w:rsidRDefault="00316173" w:rsidP="00374586">
      <w:pPr>
        <w:pStyle w:val="odstavec"/>
      </w:pPr>
      <w:r w:rsidRPr="00E63C40">
        <w:t>Prehľad ziskov a strát, ktoré boli účtovné priamo na účty vlastného imania:</w:t>
      </w:r>
    </w:p>
    <w:p w:rsidR="00AB62A2" w:rsidRPr="00E63C40" w:rsidRDefault="00AB62A2" w:rsidP="00374586">
      <w:pPr>
        <w:pStyle w:val="odstavec"/>
      </w:pPr>
    </w:p>
    <w:p w:rsidR="00A3677A" w:rsidRPr="00E63C40" w:rsidRDefault="00A3677A" w:rsidP="00374586">
      <w:pPr>
        <w:pStyle w:val="odstavec"/>
      </w:pPr>
    </w:p>
    <w:tbl>
      <w:tblPr>
        <w:tblW w:w="9213" w:type="dxa"/>
        <w:tblInd w:w="426" w:type="dxa"/>
        <w:tblLayout w:type="fixed"/>
        <w:tblCellMar>
          <w:left w:w="0" w:type="dxa"/>
          <w:right w:w="0" w:type="dxa"/>
        </w:tblCellMar>
        <w:tblLook w:val="0000" w:firstRow="0" w:lastRow="0" w:firstColumn="0" w:lastColumn="0" w:noHBand="0" w:noVBand="0"/>
      </w:tblPr>
      <w:tblGrid>
        <w:gridCol w:w="7371"/>
        <w:gridCol w:w="1842"/>
      </w:tblGrid>
      <w:tr w:rsidR="00316173" w:rsidRPr="00E63C40" w:rsidTr="00F9063A">
        <w:trPr>
          <w:cantSplit/>
          <w:trHeight w:val="170"/>
        </w:trPr>
        <w:tc>
          <w:tcPr>
            <w:tcW w:w="7371" w:type="dxa"/>
            <w:tcBorders>
              <w:bottom w:val="single" w:sz="4" w:space="0" w:color="auto"/>
            </w:tcBorders>
          </w:tcPr>
          <w:p w:rsidR="002A6B50" w:rsidRPr="00E63C40" w:rsidRDefault="00316173" w:rsidP="00724F1F">
            <w:pPr>
              <w:suppressAutoHyphens/>
              <w:ind w:left="57" w:right="57"/>
              <w:rPr>
                <w:rFonts w:ascii="Arial" w:hAnsi="Arial" w:cs="Arial"/>
                <w:sz w:val="18"/>
                <w:szCs w:val="18"/>
              </w:rPr>
            </w:pPr>
            <w:r w:rsidRPr="00E63C40">
              <w:rPr>
                <w:rFonts w:ascii="Arial" w:hAnsi="Arial" w:cs="Arial"/>
                <w:sz w:val="18"/>
                <w:szCs w:val="18"/>
              </w:rPr>
              <w:t xml:space="preserve"> </w:t>
            </w:r>
          </w:p>
        </w:tc>
        <w:tc>
          <w:tcPr>
            <w:tcW w:w="1842" w:type="dxa"/>
            <w:tcBorders>
              <w:bottom w:val="single" w:sz="4" w:space="0" w:color="auto"/>
            </w:tcBorders>
          </w:tcPr>
          <w:p w:rsidR="002A6B50" w:rsidRPr="00E63C40" w:rsidRDefault="002A6B50" w:rsidP="00724F1F">
            <w:pPr>
              <w:suppressAutoHyphens/>
              <w:ind w:left="57" w:right="57"/>
              <w:jc w:val="right"/>
              <w:rPr>
                <w:rFonts w:ascii="Arial" w:hAnsi="Arial" w:cs="Arial"/>
                <w:b/>
                <w:bCs/>
                <w:sz w:val="18"/>
                <w:szCs w:val="18"/>
              </w:rPr>
            </w:pPr>
          </w:p>
        </w:tc>
      </w:tr>
      <w:tr w:rsidR="00316173" w:rsidRPr="00F9063A" w:rsidTr="00F9063A">
        <w:trPr>
          <w:cantSplit/>
          <w:trHeight w:val="170"/>
        </w:trPr>
        <w:tc>
          <w:tcPr>
            <w:tcW w:w="7371" w:type="dxa"/>
            <w:vAlign w:val="bottom"/>
          </w:tcPr>
          <w:p w:rsidR="002A6B50" w:rsidRPr="00F9063A" w:rsidRDefault="002A6B50" w:rsidP="00724F1F">
            <w:pPr>
              <w:suppressAutoHyphens/>
              <w:rPr>
                <w:rFonts w:ascii="Arial" w:hAnsi="Arial" w:cs="Arial"/>
                <w:b/>
                <w:bCs/>
                <w:sz w:val="18"/>
                <w:szCs w:val="18"/>
              </w:rPr>
            </w:pPr>
          </w:p>
          <w:p w:rsidR="002A6B50" w:rsidRPr="00F9063A" w:rsidRDefault="00316173" w:rsidP="00724F1F">
            <w:pPr>
              <w:suppressAutoHyphens/>
              <w:rPr>
                <w:rFonts w:ascii="Arial" w:hAnsi="Arial" w:cs="Arial"/>
                <w:b/>
                <w:bCs/>
                <w:sz w:val="18"/>
                <w:szCs w:val="18"/>
              </w:rPr>
            </w:pPr>
            <w:r w:rsidRPr="00F9063A">
              <w:rPr>
                <w:rFonts w:ascii="Arial" w:hAnsi="Arial" w:cs="Arial"/>
                <w:b/>
                <w:bCs/>
                <w:sz w:val="18"/>
                <w:szCs w:val="18"/>
              </w:rPr>
              <w:t>Oceňovacie rozdiely z precenenia majetku a záväzkov:</w:t>
            </w:r>
          </w:p>
        </w:tc>
        <w:tc>
          <w:tcPr>
            <w:tcW w:w="1842" w:type="dxa"/>
            <w:vAlign w:val="center"/>
          </w:tcPr>
          <w:p w:rsidR="002A6B50" w:rsidRPr="00F9063A" w:rsidRDefault="00125464" w:rsidP="00724F1F">
            <w:pPr>
              <w:suppressAutoHyphens/>
              <w:ind w:left="57" w:right="57"/>
              <w:jc w:val="right"/>
              <w:rPr>
                <w:rFonts w:ascii="Arial" w:hAnsi="Arial" w:cs="Arial"/>
                <w:b/>
                <w:bCs/>
                <w:sz w:val="18"/>
                <w:szCs w:val="18"/>
              </w:rPr>
            </w:pPr>
            <w:r>
              <w:rPr>
                <w:rFonts w:ascii="Arial" w:hAnsi="Arial" w:cs="Arial"/>
                <w:b/>
                <w:bCs/>
                <w:sz w:val="18"/>
                <w:szCs w:val="18"/>
              </w:rPr>
              <w:t>123</w:t>
            </w:r>
          </w:p>
        </w:tc>
      </w:tr>
      <w:tr w:rsidR="00316173" w:rsidRPr="001C63C9" w:rsidTr="00F9063A">
        <w:trPr>
          <w:cantSplit/>
          <w:trHeight w:val="170"/>
        </w:trPr>
        <w:tc>
          <w:tcPr>
            <w:tcW w:w="7371"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precenenie podielových cenných papierov použitím metódy vlastného imania</w:t>
            </w:r>
          </w:p>
        </w:tc>
        <w:tc>
          <w:tcPr>
            <w:tcW w:w="1842" w:type="dxa"/>
            <w:vAlign w:val="center"/>
          </w:tcPr>
          <w:p w:rsidR="002A6B50" w:rsidRPr="001C63C9" w:rsidRDefault="00F9063A" w:rsidP="00724F1F">
            <w:pPr>
              <w:suppressAutoHyphens/>
              <w:ind w:left="57" w:right="57"/>
              <w:jc w:val="right"/>
              <w:rPr>
                <w:rFonts w:ascii="Arial" w:hAnsi="Arial" w:cs="Arial"/>
                <w:bCs/>
                <w:sz w:val="18"/>
                <w:szCs w:val="18"/>
              </w:rPr>
            </w:pPr>
            <w:r>
              <w:rPr>
                <w:rFonts w:ascii="Arial" w:hAnsi="Arial" w:cs="Arial"/>
                <w:bCs/>
                <w:sz w:val="18"/>
                <w:szCs w:val="18"/>
              </w:rPr>
              <w:t>-</w:t>
            </w:r>
          </w:p>
        </w:tc>
      </w:tr>
      <w:tr w:rsidR="00316173" w:rsidRPr="001C63C9" w:rsidTr="00F9063A">
        <w:trPr>
          <w:cantSplit/>
          <w:trHeight w:val="170"/>
        </w:trPr>
        <w:tc>
          <w:tcPr>
            <w:tcW w:w="7371" w:type="dxa"/>
            <w:vAlign w:val="bottom"/>
          </w:tcPr>
          <w:p w:rsidR="002A6B50" w:rsidRPr="001C63C9" w:rsidRDefault="00316173" w:rsidP="00F9063A">
            <w:pPr>
              <w:suppressAutoHyphens/>
              <w:rPr>
                <w:rFonts w:ascii="Arial" w:hAnsi="Arial" w:cs="Arial"/>
                <w:sz w:val="18"/>
                <w:szCs w:val="18"/>
              </w:rPr>
            </w:pPr>
            <w:r w:rsidRPr="001C63C9">
              <w:rPr>
                <w:rFonts w:ascii="Arial" w:hAnsi="Arial" w:cs="Arial"/>
                <w:sz w:val="18"/>
                <w:szCs w:val="18"/>
              </w:rPr>
              <w:t xml:space="preserve">- </w:t>
            </w:r>
            <w:r w:rsidR="00F9063A">
              <w:rPr>
                <w:rFonts w:ascii="Arial" w:hAnsi="Arial" w:cs="Arial"/>
                <w:sz w:val="18"/>
                <w:szCs w:val="18"/>
              </w:rPr>
              <w:t xml:space="preserve">kurzový rozdiel z precenenie podielových cenných papierov </w:t>
            </w:r>
          </w:p>
        </w:tc>
        <w:tc>
          <w:tcPr>
            <w:tcW w:w="1842" w:type="dxa"/>
            <w:vAlign w:val="center"/>
          </w:tcPr>
          <w:p w:rsidR="002A6B50" w:rsidRPr="001C63C9" w:rsidRDefault="00125464" w:rsidP="00724F1F">
            <w:pPr>
              <w:suppressAutoHyphens/>
              <w:ind w:left="57" w:right="57"/>
              <w:jc w:val="right"/>
              <w:rPr>
                <w:rFonts w:ascii="Arial" w:hAnsi="Arial" w:cs="Arial"/>
                <w:bCs/>
                <w:sz w:val="18"/>
                <w:szCs w:val="18"/>
              </w:rPr>
            </w:pPr>
            <w:r>
              <w:rPr>
                <w:rFonts w:ascii="Arial" w:hAnsi="Arial" w:cs="Arial"/>
                <w:bCs/>
                <w:sz w:val="18"/>
                <w:szCs w:val="18"/>
              </w:rPr>
              <w:t>123</w:t>
            </w:r>
          </w:p>
        </w:tc>
      </w:tr>
      <w:tr w:rsidR="00316173" w:rsidRPr="001C63C9" w:rsidTr="00F9063A">
        <w:trPr>
          <w:cantSplit/>
          <w:trHeight w:val="170"/>
        </w:trPr>
        <w:tc>
          <w:tcPr>
            <w:tcW w:w="7371"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derivátov obchodovaných na neverejnom trhu</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F9063A" w:rsidTr="00F9063A">
        <w:trPr>
          <w:cantSplit/>
          <w:trHeight w:val="170"/>
        </w:trPr>
        <w:tc>
          <w:tcPr>
            <w:tcW w:w="7371" w:type="dxa"/>
            <w:vAlign w:val="bottom"/>
          </w:tcPr>
          <w:p w:rsidR="002A6B50" w:rsidRPr="00F9063A" w:rsidRDefault="00316173" w:rsidP="00724F1F">
            <w:pPr>
              <w:suppressAutoHyphens/>
              <w:rPr>
                <w:rFonts w:ascii="Arial" w:hAnsi="Arial" w:cs="Arial"/>
                <w:b/>
                <w:sz w:val="18"/>
                <w:szCs w:val="18"/>
              </w:rPr>
            </w:pPr>
            <w:r w:rsidRPr="00F9063A">
              <w:rPr>
                <w:rFonts w:ascii="Arial" w:hAnsi="Arial" w:cs="Arial"/>
                <w:b/>
                <w:sz w:val="18"/>
                <w:szCs w:val="18"/>
              </w:rPr>
              <w:t>Oceňovacie rozdiely z kapitálových účastín</w:t>
            </w:r>
          </w:p>
        </w:tc>
        <w:tc>
          <w:tcPr>
            <w:tcW w:w="1842" w:type="dxa"/>
            <w:vAlign w:val="bottom"/>
          </w:tcPr>
          <w:p w:rsidR="002A6B50" w:rsidRPr="00F9063A" w:rsidRDefault="00CC566E" w:rsidP="00724F1F">
            <w:pPr>
              <w:ind w:left="57" w:right="57"/>
              <w:jc w:val="right"/>
              <w:rPr>
                <w:rFonts w:ascii="Arial" w:hAnsi="Arial" w:cs="Arial"/>
                <w:b/>
                <w:sz w:val="18"/>
                <w:szCs w:val="18"/>
              </w:rPr>
            </w:pPr>
            <w:r w:rsidRPr="00F9063A">
              <w:rPr>
                <w:rFonts w:ascii="Arial" w:hAnsi="Arial" w:cs="Arial"/>
                <w:b/>
                <w:sz w:val="18"/>
                <w:szCs w:val="18"/>
              </w:rPr>
              <w:t>-</w:t>
            </w:r>
          </w:p>
        </w:tc>
      </w:tr>
      <w:tr w:rsidR="00316173" w:rsidRPr="00F9063A" w:rsidTr="00F9063A">
        <w:trPr>
          <w:cantSplit/>
          <w:trHeight w:val="170"/>
        </w:trPr>
        <w:tc>
          <w:tcPr>
            <w:tcW w:w="7371" w:type="dxa"/>
            <w:vAlign w:val="bottom"/>
          </w:tcPr>
          <w:p w:rsidR="002A6B50" w:rsidRDefault="00316173" w:rsidP="00724F1F">
            <w:pPr>
              <w:suppressAutoHyphens/>
              <w:rPr>
                <w:rFonts w:ascii="Arial" w:hAnsi="Arial" w:cs="Arial"/>
                <w:b/>
                <w:sz w:val="18"/>
                <w:szCs w:val="18"/>
              </w:rPr>
            </w:pPr>
            <w:r w:rsidRPr="00F9063A">
              <w:rPr>
                <w:rFonts w:ascii="Arial" w:hAnsi="Arial" w:cs="Arial"/>
                <w:b/>
                <w:sz w:val="18"/>
                <w:szCs w:val="18"/>
              </w:rPr>
              <w:t>Spolu</w:t>
            </w:r>
          </w:p>
          <w:p w:rsidR="00125464" w:rsidRPr="00F9063A" w:rsidRDefault="00125464" w:rsidP="00724F1F">
            <w:pPr>
              <w:suppressAutoHyphens/>
              <w:rPr>
                <w:rFonts w:ascii="Arial" w:hAnsi="Arial" w:cs="Arial"/>
                <w:b/>
                <w:sz w:val="18"/>
                <w:szCs w:val="18"/>
              </w:rPr>
            </w:pPr>
          </w:p>
        </w:tc>
        <w:tc>
          <w:tcPr>
            <w:tcW w:w="1842" w:type="dxa"/>
            <w:vAlign w:val="bottom"/>
          </w:tcPr>
          <w:p w:rsidR="002A6B50" w:rsidRPr="00F9063A" w:rsidRDefault="00125464" w:rsidP="00724F1F">
            <w:pPr>
              <w:ind w:left="57" w:right="57"/>
              <w:jc w:val="right"/>
              <w:rPr>
                <w:rFonts w:ascii="Arial" w:hAnsi="Arial" w:cs="Arial"/>
                <w:b/>
                <w:sz w:val="18"/>
                <w:szCs w:val="18"/>
              </w:rPr>
            </w:pPr>
            <w:r>
              <w:rPr>
                <w:rFonts w:ascii="Arial" w:hAnsi="Arial" w:cs="Arial"/>
                <w:b/>
                <w:sz w:val="18"/>
                <w:szCs w:val="18"/>
              </w:rPr>
              <w:t>123</w:t>
            </w:r>
          </w:p>
        </w:tc>
      </w:tr>
    </w:tbl>
    <w:p w:rsidR="00125464" w:rsidRDefault="00125464" w:rsidP="00374586">
      <w:pPr>
        <w:pStyle w:val="odstavec"/>
      </w:pPr>
    </w:p>
    <w:p w:rsidR="00125464" w:rsidRDefault="00125464" w:rsidP="00374586">
      <w:pPr>
        <w:pStyle w:val="odstavec"/>
      </w:pPr>
    </w:p>
    <w:p w:rsidR="00A3677A" w:rsidRDefault="00316173" w:rsidP="00374586">
      <w:pPr>
        <w:pStyle w:val="odstavec"/>
      </w:pPr>
      <w:r w:rsidRPr="001B09C8">
        <w:t xml:space="preserve">Účtovný zisk za rok </w:t>
      </w:r>
      <w:r w:rsidR="00125464">
        <w:t>2013</w:t>
      </w:r>
      <w:r w:rsidRPr="001B09C8">
        <w:t xml:space="preserve"> vo výške </w:t>
      </w:r>
      <w:r w:rsidR="00125464">
        <w:t>1 010 061</w:t>
      </w:r>
      <w:r w:rsidR="00AB62A2">
        <w:t xml:space="preserve"> </w:t>
      </w:r>
      <w:r w:rsidRPr="001B09C8">
        <w:t xml:space="preserve"> </w:t>
      </w:r>
      <w:r w:rsidR="00C14955" w:rsidRPr="001B09C8">
        <w:t>EUR</w:t>
      </w:r>
      <w:r w:rsidRPr="001B09C8">
        <w:t xml:space="preserve"> bol rozdelený nasledovne:</w:t>
      </w:r>
    </w:p>
    <w:p w:rsidR="00125464" w:rsidRDefault="00125464" w:rsidP="00374586">
      <w:pPr>
        <w:pStyle w:val="odstavec"/>
      </w:pP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125464">
              <w:rPr>
                <w:rFonts w:ascii="Arial" w:hAnsi="Arial" w:cs="Arial"/>
                <w:b/>
                <w:bCs/>
                <w:sz w:val="18"/>
                <w:szCs w:val="18"/>
              </w:rPr>
              <w:t>3</w:t>
            </w:r>
          </w:p>
        </w:tc>
      </w:tr>
      <w:tr w:rsidR="00E220A9" w:rsidRPr="00E220A9" w:rsidTr="00E220A9">
        <w:trPr>
          <w:trHeight w:val="240"/>
        </w:trPr>
        <w:tc>
          <w:tcPr>
            <w:tcW w:w="6036" w:type="dxa"/>
            <w:tcBorders>
              <w:top w:val="nil"/>
              <w:left w:val="nil"/>
              <w:bottom w:val="single" w:sz="4" w:space="0" w:color="auto"/>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E220A9" w:rsidRPr="00E220A9" w:rsidRDefault="00125464" w:rsidP="00BE5ECF">
            <w:pPr>
              <w:jc w:val="right"/>
              <w:rPr>
                <w:rFonts w:ascii="Arial" w:hAnsi="Arial" w:cs="Arial"/>
                <w:b/>
                <w:bCs/>
                <w:sz w:val="18"/>
                <w:szCs w:val="18"/>
              </w:rPr>
            </w:pPr>
            <w:r>
              <w:rPr>
                <w:rFonts w:ascii="Arial" w:hAnsi="Arial" w:cs="Arial"/>
                <w:b/>
                <w:bCs/>
                <w:sz w:val="18"/>
                <w:szCs w:val="18"/>
              </w:rPr>
              <w:t xml:space="preserve"> 1 010 061</w:t>
            </w:r>
          </w:p>
        </w:tc>
      </w:tr>
      <w:tr w:rsidR="00E220A9" w:rsidRPr="00E220A9" w:rsidTr="00E220A9">
        <w:trPr>
          <w:trHeight w:val="240"/>
        </w:trPr>
        <w:tc>
          <w:tcPr>
            <w:tcW w:w="6036" w:type="dxa"/>
            <w:tcBorders>
              <w:top w:val="nil"/>
              <w:left w:val="nil"/>
              <w:bottom w:val="single" w:sz="4" w:space="0" w:color="auto"/>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125464">
              <w:rPr>
                <w:rFonts w:ascii="Arial" w:hAnsi="Arial" w:cs="Arial"/>
                <w:b/>
                <w:bCs/>
                <w:sz w:val="18"/>
                <w:szCs w:val="18"/>
              </w:rPr>
              <w:t>4</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E220A9" w:rsidRPr="00E220A9" w:rsidRDefault="00F9063A" w:rsidP="00E220A9">
            <w:pPr>
              <w:jc w:val="right"/>
              <w:rPr>
                <w:rFonts w:ascii="Arial" w:hAnsi="Arial" w:cs="Arial"/>
                <w:sz w:val="18"/>
                <w:szCs w:val="18"/>
              </w:rPr>
            </w:pPr>
            <w:r>
              <w:rPr>
                <w:rFonts w:ascii="Arial" w:hAnsi="Arial" w:cs="Arial"/>
                <w:sz w:val="18"/>
                <w:szCs w:val="18"/>
              </w:rPr>
              <w:t>34 610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E220A9" w:rsidRPr="00E220A9" w:rsidRDefault="00F9063A" w:rsidP="00BE5ECF">
            <w:pPr>
              <w:jc w:val="right"/>
              <w:rPr>
                <w:rFonts w:ascii="Arial" w:hAnsi="Arial" w:cs="Arial"/>
                <w:sz w:val="18"/>
                <w:szCs w:val="18"/>
              </w:rPr>
            </w:pPr>
            <w:r>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E220A9" w:rsidRPr="00E220A9" w:rsidRDefault="00125464" w:rsidP="00E220A9">
            <w:pPr>
              <w:jc w:val="right"/>
              <w:rPr>
                <w:rFonts w:ascii="Arial" w:hAnsi="Arial" w:cs="Arial"/>
                <w:sz w:val="18"/>
                <w:szCs w:val="18"/>
              </w:rPr>
            </w:pPr>
            <w:r>
              <w:rPr>
                <w:rFonts w:ascii="Arial" w:hAnsi="Arial" w:cs="Arial"/>
                <w:sz w:val="18"/>
                <w:szCs w:val="18"/>
              </w:rPr>
              <w:t>975 451</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E220A9" w:rsidRPr="00E220A9" w:rsidRDefault="00125464" w:rsidP="00BE5ECF">
            <w:pPr>
              <w:jc w:val="right"/>
              <w:rPr>
                <w:rFonts w:ascii="Arial" w:hAnsi="Arial" w:cs="Arial"/>
                <w:b/>
                <w:bCs/>
                <w:sz w:val="18"/>
                <w:szCs w:val="18"/>
              </w:rPr>
            </w:pPr>
            <w:r>
              <w:rPr>
                <w:rFonts w:ascii="Arial" w:hAnsi="Arial" w:cs="Arial"/>
                <w:b/>
                <w:bCs/>
                <w:sz w:val="18"/>
                <w:szCs w:val="18"/>
              </w:rPr>
              <w:t>1 010 061</w:t>
            </w:r>
          </w:p>
        </w:tc>
      </w:tr>
    </w:tbl>
    <w:p w:rsidR="003D3F39" w:rsidRDefault="003D3F39" w:rsidP="00374586">
      <w:pPr>
        <w:pStyle w:val="odstavec"/>
      </w:pPr>
    </w:p>
    <w:p w:rsidR="003D3F39" w:rsidRDefault="003D3F39" w:rsidP="00374586">
      <w:pPr>
        <w:pStyle w:val="odstavec"/>
      </w:pPr>
    </w:p>
    <w:p w:rsidR="001C63C9" w:rsidRDefault="001C63C9" w:rsidP="00374586">
      <w:pPr>
        <w:pStyle w:val="odstavec"/>
      </w:pPr>
    </w:p>
    <w:p w:rsidR="00A3677A" w:rsidRPr="00E63C40" w:rsidRDefault="00316173" w:rsidP="00374586">
      <w:pPr>
        <w:pStyle w:val="odstavec"/>
      </w:pPr>
      <w:r w:rsidRPr="00E63C40">
        <w:t xml:space="preserve">Štatutárny orgán navrhuje rozdeliť zisk za rok </w:t>
      </w:r>
      <w:r w:rsidR="00ED4895" w:rsidRPr="00E63C40">
        <w:t>201</w:t>
      </w:r>
      <w:r w:rsidR="00125464">
        <w:t>4</w:t>
      </w:r>
      <w:r w:rsidRPr="00E63C40">
        <w:t xml:space="preserve"> nasledovne:</w:t>
      </w:r>
    </w:p>
    <w:p w:rsidR="00C52F6E" w:rsidRPr="00E63C40" w:rsidRDefault="00C52F6E" w:rsidP="00374586">
      <w:pPr>
        <w:pStyle w:val="odstavec"/>
      </w:pPr>
    </w:p>
    <w:p w:rsidR="00AB62A2" w:rsidRPr="00E63C40" w:rsidRDefault="00AB62A2" w:rsidP="00374586">
      <w:pPr>
        <w:pStyle w:val="odstavec"/>
      </w:pPr>
      <w:r>
        <w:t>- prídel do sociálneho fondu</w:t>
      </w:r>
    </w:p>
    <w:p w:rsidR="00A3677A" w:rsidRDefault="00316173" w:rsidP="00374586">
      <w:pPr>
        <w:pStyle w:val="odstavec"/>
      </w:pPr>
      <w:r w:rsidRPr="00E63C40">
        <w:t>-</w:t>
      </w:r>
      <w:r w:rsidR="00AB62A2">
        <w:t xml:space="preserve"> prevod do nerozdeleného zisku</w:t>
      </w:r>
    </w:p>
    <w:p w:rsidR="00AB62A2" w:rsidRDefault="00AB62A2" w:rsidP="00374586">
      <w:pPr>
        <w:pStyle w:val="odstavec"/>
      </w:pPr>
      <w:r>
        <w:t>- rozdelenie podielu na zisku spoločníkovi</w:t>
      </w:r>
    </w:p>
    <w:p w:rsidR="00AB62A2" w:rsidRDefault="00AB62A2" w:rsidP="00374586">
      <w:pPr>
        <w:pStyle w:val="odstavec"/>
      </w:pPr>
      <w:r>
        <w:t>- prídel na zvýšenie základného imania</w:t>
      </w:r>
    </w:p>
    <w:p w:rsidR="00D8452C" w:rsidRPr="00E63C40" w:rsidRDefault="00D8452C" w:rsidP="00374586">
      <w:pPr>
        <w:pStyle w:val="odstavec"/>
      </w:pPr>
    </w:p>
    <w:p w:rsidR="00445B81" w:rsidRDefault="00445B81" w:rsidP="00FB6F88">
      <w:pPr>
        <w:suppressAutoHyphens/>
        <w:rPr>
          <w:rFonts w:ascii="Arial" w:hAnsi="Arial" w:cs="Arial"/>
          <w:b/>
          <w:bCs/>
          <w:iCs/>
          <w:sz w:val="20"/>
          <w:szCs w:val="20"/>
        </w:rPr>
      </w:pPr>
    </w:p>
    <w:p w:rsidR="002A6B50" w:rsidRPr="00E63C40" w:rsidRDefault="00316173" w:rsidP="00597096">
      <w:pPr>
        <w:pStyle w:val="Nadpis2"/>
      </w:pPr>
      <w:r w:rsidRPr="00E63C40">
        <w:t>Rezervy</w:t>
      </w:r>
    </w:p>
    <w:p w:rsidR="00A3677A" w:rsidRDefault="00316173" w:rsidP="00374586">
      <w:pPr>
        <w:pStyle w:val="odstavec"/>
      </w:pPr>
      <w:r w:rsidRPr="00E63C40">
        <w:t>Prehľad rezerv je uvedený v nasledujúcej tabuľke:</w:t>
      </w:r>
    </w:p>
    <w:p w:rsidR="00E220A9" w:rsidRDefault="00E220A9" w:rsidP="00374586">
      <w:pPr>
        <w:pStyle w:val="odstavec"/>
      </w:pPr>
      <w:r>
        <w:t xml:space="preserve"> </w:t>
      </w:r>
    </w:p>
    <w:p w:rsidR="002337D1" w:rsidRDefault="002337D1" w:rsidP="00374586">
      <w:pPr>
        <w:pStyle w:val="odstavec"/>
      </w:pPr>
    </w:p>
    <w:p w:rsidR="002337D1" w:rsidRDefault="002337D1" w:rsidP="00374586">
      <w:pPr>
        <w:pStyle w:val="odstavec"/>
      </w:pPr>
    </w:p>
    <w:p w:rsidR="002337D1" w:rsidRDefault="002337D1" w:rsidP="00374586">
      <w:pPr>
        <w:pStyle w:val="odstavec"/>
      </w:pPr>
    </w:p>
    <w:p w:rsidR="002337D1" w:rsidRDefault="002337D1" w:rsidP="00374586">
      <w:pPr>
        <w:pStyle w:val="odstavec"/>
      </w:pPr>
    </w:p>
    <w:p w:rsidR="002337D1" w:rsidRDefault="002337D1" w:rsidP="00374586">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9"/>
        <w:gridCol w:w="2578"/>
        <w:gridCol w:w="38"/>
        <w:gridCol w:w="1345"/>
        <w:gridCol w:w="38"/>
        <w:gridCol w:w="1151"/>
        <w:gridCol w:w="38"/>
        <w:gridCol w:w="1209"/>
        <w:gridCol w:w="38"/>
        <w:gridCol w:w="1248"/>
        <w:gridCol w:w="38"/>
        <w:gridCol w:w="1474"/>
        <w:gridCol w:w="38"/>
      </w:tblGrid>
      <w:tr w:rsidR="00E220A9" w:rsidRPr="00E220A9" w:rsidTr="005D05C5">
        <w:trPr>
          <w:gridBefore w:val="1"/>
          <w:wBefore w:w="9" w:type="dxa"/>
          <w:trHeight w:val="285"/>
        </w:trPr>
        <w:tc>
          <w:tcPr>
            <w:tcW w:w="2616" w:type="dxa"/>
            <w:gridSpan w:val="2"/>
            <w:vMerge w:val="restart"/>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lastRenderedPageBreak/>
              <w:t>Názov položky</w:t>
            </w:r>
          </w:p>
        </w:tc>
        <w:tc>
          <w:tcPr>
            <w:tcW w:w="6617" w:type="dxa"/>
            <w:gridSpan w:val="10"/>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b/>
                <w:bCs/>
                <w:sz w:val="18"/>
                <w:szCs w:val="18"/>
              </w:rPr>
            </w:pPr>
          </w:p>
        </w:tc>
      </w:tr>
      <w:tr w:rsidR="00E220A9" w:rsidRPr="00E220A9" w:rsidTr="005D05C5">
        <w:trPr>
          <w:gridBefore w:val="1"/>
          <w:wBefore w:w="9" w:type="dxa"/>
          <w:trHeight w:val="480"/>
        </w:trPr>
        <w:tc>
          <w:tcPr>
            <w:tcW w:w="2616" w:type="dxa"/>
            <w:gridSpan w:val="2"/>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383" w:type="dxa"/>
            <w:gridSpan w:val="2"/>
            <w:tcBorders>
              <w:top w:val="nil"/>
              <w:left w:val="nil"/>
              <w:bottom w:val="nil"/>
              <w:right w:val="nil"/>
            </w:tcBorders>
            <w:shd w:val="clear" w:color="auto" w:fill="auto"/>
            <w:vAlign w:val="bottom"/>
            <w:hideMark/>
          </w:tcPr>
          <w:p w:rsidR="00E220A9" w:rsidRPr="00E220A9" w:rsidRDefault="00F9063A" w:rsidP="00E220A9">
            <w:pPr>
              <w:jc w:val="center"/>
              <w:rPr>
                <w:rFonts w:ascii="Arial" w:hAnsi="Arial" w:cs="Arial"/>
                <w:b/>
                <w:bCs/>
                <w:sz w:val="18"/>
                <w:szCs w:val="18"/>
              </w:rPr>
            </w:pPr>
            <w:r>
              <w:rPr>
                <w:rFonts w:ascii="Arial" w:hAnsi="Arial" w:cs="Arial"/>
                <w:b/>
                <w:bCs/>
                <w:sz w:val="18"/>
                <w:szCs w:val="18"/>
              </w:rPr>
              <w:t>Stav k 1.1.201</w:t>
            </w:r>
            <w:r w:rsidR="00125464">
              <w:rPr>
                <w:rFonts w:ascii="Arial" w:hAnsi="Arial" w:cs="Arial"/>
                <w:b/>
                <w:bCs/>
                <w:sz w:val="18"/>
                <w:szCs w:val="18"/>
              </w:rPr>
              <w:t>4</w:t>
            </w:r>
          </w:p>
        </w:tc>
        <w:tc>
          <w:tcPr>
            <w:tcW w:w="1189"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w:t>
            </w:r>
          </w:p>
        </w:tc>
        <w:tc>
          <w:tcPr>
            <w:tcW w:w="1247"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Použitie</w:t>
            </w:r>
          </w:p>
        </w:tc>
        <w:tc>
          <w:tcPr>
            <w:tcW w:w="1286"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Zrušenie</w:t>
            </w:r>
          </w:p>
        </w:tc>
        <w:tc>
          <w:tcPr>
            <w:tcW w:w="1512"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125464">
              <w:rPr>
                <w:rFonts w:ascii="Arial" w:hAnsi="Arial" w:cs="Arial"/>
                <w:b/>
                <w:bCs/>
                <w:sz w:val="18"/>
                <w:szCs w:val="18"/>
              </w:rPr>
              <w:t>4</w:t>
            </w:r>
          </w:p>
        </w:tc>
      </w:tr>
      <w:tr w:rsidR="00E220A9" w:rsidRPr="00E220A9" w:rsidTr="005D05C5">
        <w:trPr>
          <w:gridBefore w:val="1"/>
          <w:wBefore w:w="9" w:type="dxa"/>
          <w:trHeight w:val="225"/>
        </w:trPr>
        <w:tc>
          <w:tcPr>
            <w:tcW w:w="2616"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83"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89"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7"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86"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512"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rsidTr="005D05C5">
        <w:trPr>
          <w:gridBefore w:val="1"/>
          <w:wBefore w:w="9" w:type="dxa"/>
          <w:trHeight w:val="255"/>
        </w:trPr>
        <w:tc>
          <w:tcPr>
            <w:tcW w:w="2616"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rezervy, z toho:</w:t>
            </w:r>
          </w:p>
        </w:tc>
        <w:tc>
          <w:tcPr>
            <w:tcW w:w="1383" w:type="dxa"/>
            <w:gridSpan w:val="2"/>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89" w:type="dxa"/>
            <w:gridSpan w:val="2"/>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7" w:type="dxa"/>
            <w:gridSpan w:val="2"/>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86" w:type="dxa"/>
            <w:gridSpan w:val="2"/>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12" w:type="dxa"/>
            <w:gridSpan w:val="2"/>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5D05C5">
        <w:trPr>
          <w:gridBefore w:val="1"/>
          <w:wBefore w:w="9" w:type="dxa"/>
          <w:trHeight w:val="374"/>
        </w:trPr>
        <w:tc>
          <w:tcPr>
            <w:tcW w:w="2616"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i/>
                <w:iCs/>
                <w:sz w:val="18"/>
                <w:szCs w:val="18"/>
              </w:rPr>
            </w:pPr>
          </w:p>
        </w:tc>
        <w:tc>
          <w:tcPr>
            <w:tcW w:w="1383" w:type="dxa"/>
            <w:gridSpan w:val="2"/>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i/>
                <w:iCs/>
                <w:sz w:val="18"/>
                <w:szCs w:val="18"/>
              </w:rPr>
            </w:pPr>
          </w:p>
        </w:tc>
        <w:tc>
          <w:tcPr>
            <w:tcW w:w="1189" w:type="dxa"/>
            <w:gridSpan w:val="2"/>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i/>
                <w:iCs/>
                <w:sz w:val="18"/>
                <w:szCs w:val="18"/>
              </w:rPr>
            </w:pPr>
          </w:p>
        </w:tc>
        <w:tc>
          <w:tcPr>
            <w:tcW w:w="1247" w:type="dxa"/>
            <w:gridSpan w:val="2"/>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i/>
                <w:iCs/>
                <w:sz w:val="18"/>
                <w:szCs w:val="18"/>
              </w:rPr>
            </w:pPr>
          </w:p>
        </w:tc>
        <w:tc>
          <w:tcPr>
            <w:tcW w:w="1286" w:type="dxa"/>
            <w:gridSpan w:val="2"/>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i/>
                <w:iCs/>
                <w:sz w:val="18"/>
                <w:szCs w:val="18"/>
              </w:rPr>
            </w:pPr>
          </w:p>
        </w:tc>
        <w:tc>
          <w:tcPr>
            <w:tcW w:w="1512" w:type="dxa"/>
            <w:gridSpan w:val="2"/>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i/>
                <w:iCs/>
                <w:sz w:val="18"/>
                <w:szCs w:val="18"/>
              </w:rPr>
            </w:pPr>
          </w:p>
        </w:tc>
      </w:tr>
      <w:tr w:rsidR="00E220A9" w:rsidRPr="00E220A9" w:rsidTr="005D05C5">
        <w:trPr>
          <w:gridBefore w:val="1"/>
          <w:wBefore w:w="9" w:type="dxa"/>
          <w:trHeight w:val="240"/>
        </w:trPr>
        <w:tc>
          <w:tcPr>
            <w:tcW w:w="2616"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p>
        </w:tc>
        <w:tc>
          <w:tcPr>
            <w:tcW w:w="138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89"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7"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86"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512" w:type="dxa"/>
            <w:gridSpan w:val="2"/>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r>
      <w:tr w:rsidR="00AB62A2" w:rsidRPr="00E220A9" w:rsidTr="005D05C5">
        <w:trPr>
          <w:gridBefore w:val="1"/>
          <w:wBefore w:w="9" w:type="dxa"/>
          <w:trHeight w:val="255"/>
        </w:trPr>
        <w:tc>
          <w:tcPr>
            <w:tcW w:w="2616" w:type="dxa"/>
            <w:gridSpan w:val="2"/>
            <w:tcBorders>
              <w:top w:val="nil"/>
              <w:left w:val="nil"/>
              <w:bottom w:val="nil"/>
              <w:right w:val="nil"/>
            </w:tcBorders>
            <w:shd w:val="clear" w:color="auto" w:fill="auto"/>
            <w:vAlign w:val="bottom"/>
            <w:hideMark/>
          </w:tcPr>
          <w:p w:rsidR="00AB62A2" w:rsidRPr="00E220A9" w:rsidRDefault="00AB62A2" w:rsidP="00E220A9">
            <w:pPr>
              <w:rPr>
                <w:rFonts w:ascii="Arial" w:hAnsi="Arial" w:cs="Arial"/>
                <w:b/>
                <w:bCs/>
                <w:sz w:val="18"/>
                <w:szCs w:val="18"/>
              </w:rPr>
            </w:pPr>
            <w:r w:rsidRPr="00E220A9">
              <w:rPr>
                <w:rFonts w:ascii="Arial" w:hAnsi="Arial" w:cs="Arial"/>
                <w:b/>
                <w:bCs/>
                <w:sz w:val="18"/>
                <w:szCs w:val="18"/>
              </w:rPr>
              <w:t>Krátkodobé rezervy, z toho:</w:t>
            </w:r>
          </w:p>
        </w:tc>
        <w:tc>
          <w:tcPr>
            <w:tcW w:w="1383" w:type="dxa"/>
            <w:gridSpan w:val="2"/>
            <w:tcBorders>
              <w:top w:val="single" w:sz="4" w:space="0" w:color="auto"/>
              <w:left w:val="nil"/>
              <w:bottom w:val="double" w:sz="6" w:space="0" w:color="auto"/>
              <w:right w:val="nil"/>
            </w:tcBorders>
            <w:shd w:val="clear" w:color="auto" w:fill="auto"/>
            <w:noWrap/>
            <w:vAlign w:val="bottom"/>
            <w:hideMark/>
          </w:tcPr>
          <w:p w:rsidR="00AB62A2" w:rsidRPr="00E220A9" w:rsidRDefault="002337D1" w:rsidP="00851FA7">
            <w:pPr>
              <w:jc w:val="right"/>
              <w:rPr>
                <w:rFonts w:ascii="Arial" w:hAnsi="Arial" w:cs="Arial"/>
                <w:i/>
                <w:iCs/>
                <w:sz w:val="18"/>
                <w:szCs w:val="18"/>
              </w:rPr>
            </w:pPr>
            <w:r>
              <w:rPr>
                <w:rFonts w:ascii="Arial" w:hAnsi="Arial" w:cs="Arial"/>
                <w:i/>
                <w:iCs/>
                <w:sz w:val="18"/>
                <w:szCs w:val="18"/>
              </w:rPr>
              <w:t>55 323</w:t>
            </w:r>
          </w:p>
        </w:tc>
        <w:tc>
          <w:tcPr>
            <w:tcW w:w="1189" w:type="dxa"/>
            <w:gridSpan w:val="2"/>
            <w:tcBorders>
              <w:top w:val="single" w:sz="4" w:space="0" w:color="auto"/>
              <w:left w:val="nil"/>
              <w:bottom w:val="double" w:sz="6" w:space="0" w:color="auto"/>
              <w:right w:val="nil"/>
            </w:tcBorders>
            <w:shd w:val="clear" w:color="auto" w:fill="auto"/>
            <w:noWrap/>
            <w:vAlign w:val="bottom"/>
            <w:hideMark/>
          </w:tcPr>
          <w:p w:rsidR="00AB62A2" w:rsidRPr="00E220A9" w:rsidRDefault="002337D1" w:rsidP="00BE5ECF">
            <w:pPr>
              <w:jc w:val="right"/>
              <w:rPr>
                <w:rFonts w:ascii="Arial" w:hAnsi="Arial" w:cs="Arial"/>
                <w:i/>
                <w:iCs/>
                <w:sz w:val="18"/>
                <w:szCs w:val="18"/>
              </w:rPr>
            </w:pPr>
            <w:r>
              <w:rPr>
                <w:rFonts w:ascii="Arial" w:hAnsi="Arial" w:cs="Arial"/>
                <w:i/>
                <w:iCs/>
                <w:sz w:val="18"/>
                <w:szCs w:val="18"/>
              </w:rPr>
              <w:t>53 742</w:t>
            </w:r>
          </w:p>
        </w:tc>
        <w:tc>
          <w:tcPr>
            <w:tcW w:w="1247" w:type="dxa"/>
            <w:gridSpan w:val="2"/>
            <w:tcBorders>
              <w:top w:val="single" w:sz="4" w:space="0" w:color="auto"/>
              <w:left w:val="nil"/>
              <w:bottom w:val="double" w:sz="6" w:space="0" w:color="auto"/>
              <w:right w:val="nil"/>
            </w:tcBorders>
            <w:shd w:val="clear" w:color="auto" w:fill="auto"/>
            <w:noWrap/>
            <w:vAlign w:val="bottom"/>
            <w:hideMark/>
          </w:tcPr>
          <w:p w:rsidR="00AB62A2" w:rsidRPr="00E220A9" w:rsidRDefault="00851560" w:rsidP="00BE5ECF">
            <w:pPr>
              <w:jc w:val="right"/>
              <w:rPr>
                <w:rFonts w:ascii="Arial" w:hAnsi="Arial" w:cs="Arial"/>
                <w:i/>
                <w:iCs/>
                <w:sz w:val="18"/>
                <w:szCs w:val="18"/>
              </w:rPr>
            </w:pPr>
            <w:r>
              <w:rPr>
                <w:rFonts w:ascii="Arial" w:hAnsi="Arial" w:cs="Arial"/>
                <w:i/>
                <w:iCs/>
                <w:sz w:val="18"/>
                <w:szCs w:val="18"/>
              </w:rPr>
              <w:t>50 610</w:t>
            </w:r>
          </w:p>
        </w:tc>
        <w:tc>
          <w:tcPr>
            <w:tcW w:w="1286" w:type="dxa"/>
            <w:gridSpan w:val="2"/>
            <w:tcBorders>
              <w:top w:val="single" w:sz="4" w:space="0" w:color="auto"/>
              <w:left w:val="nil"/>
              <w:bottom w:val="double" w:sz="6" w:space="0" w:color="auto"/>
              <w:right w:val="nil"/>
            </w:tcBorders>
            <w:shd w:val="clear" w:color="auto" w:fill="auto"/>
            <w:noWrap/>
            <w:vAlign w:val="bottom"/>
            <w:hideMark/>
          </w:tcPr>
          <w:p w:rsidR="00AB62A2" w:rsidRPr="00E220A9" w:rsidRDefault="00851560" w:rsidP="00A15E34">
            <w:pPr>
              <w:jc w:val="right"/>
              <w:rPr>
                <w:rFonts w:ascii="Arial" w:hAnsi="Arial" w:cs="Arial"/>
                <w:i/>
                <w:iCs/>
                <w:sz w:val="18"/>
                <w:szCs w:val="18"/>
              </w:rPr>
            </w:pPr>
            <w:r>
              <w:rPr>
                <w:rFonts w:ascii="Arial" w:hAnsi="Arial" w:cs="Arial"/>
                <w:i/>
                <w:iCs/>
                <w:sz w:val="18"/>
                <w:szCs w:val="18"/>
              </w:rPr>
              <w:t>4 713</w:t>
            </w:r>
          </w:p>
        </w:tc>
        <w:tc>
          <w:tcPr>
            <w:tcW w:w="1512" w:type="dxa"/>
            <w:gridSpan w:val="2"/>
            <w:tcBorders>
              <w:top w:val="single" w:sz="4" w:space="0" w:color="auto"/>
              <w:left w:val="nil"/>
              <w:bottom w:val="double" w:sz="6" w:space="0" w:color="auto"/>
              <w:right w:val="nil"/>
            </w:tcBorders>
            <w:shd w:val="clear" w:color="auto" w:fill="auto"/>
            <w:noWrap/>
            <w:vAlign w:val="bottom"/>
            <w:hideMark/>
          </w:tcPr>
          <w:p w:rsidR="00AB62A2" w:rsidRPr="00E220A9" w:rsidRDefault="002337D1" w:rsidP="00BE5ECF">
            <w:pPr>
              <w:jc w:val="right"/>
              <w:rPr>
                <w:rFonts w:ascii="Arial" w:hAnsi="Arial" w:cs="Arial"/>
                <w:i/>
                <w:iCs/>
                <w:sz w:val="18"/>
                <w:szCs w:val="18"/>
              </w:rPr>
            </w:pPr>
            <w:r>
              <w:rPr>
                <w:rFonts w:ascii="Arial" w:hAnsi="Arial" w:cs="Arial"/>
                <w:i/>
                <w:iCs/>
                <w:sz w:val="18"/>
                <w:szCs w:val="18"/>
              </w:rPr>
              <w:t>53 742</w:t>
            </w:r>
          </w:p>
        </w:tc>
      </w:tr>
      <w:tr w:rsidR="00AB62A2" w:rsidRPr="00E220A9" w:rsidTr="005D05C5">
        <w:trPr>
          <w:gridBefore w:val="1"/>
          <w:wBefore w:w="9" w:type="dxa"/>
          <w:trHeight w:val="495"/>
        </w:trPr>
        <w:tc>
          <w:tcPr>
            <w:tcW w:w="2616" w:type="dxa"/>
            <w:gridSpan w:val="2"/>
            <w:tcBorders>
              <w:top w:val="nil"/>
              <w:left w:val="nil"/>
              <w:bottom w:val="nil"/>
              <w:right w:val="nil"/>
            </w:tcBorders>
            <w:shd w:val="clear" w:color="auto" w:fill="auto"/>
            <w:vAlign w:val="bottom"/>
            <w:hideMark/>
          </w:tcPr>
          <w:p w:rsidR="00AB62A2" w:rsidRPr="00E220A9" w:rsidRDefault="00AB62A2" w:rsidP="00E220A9">
            <w:pPr>
              <w:rPr>
                <w:rFonts w:ascii="Arial" w:hAnsi="Arial" w:cs="Arial"/>
                <w:i/>
                <w:iCs/>
                <w:sz w:val="18"/>
                <w:szCs w:val="18"/>
              </w:rPr>
            </w:pPr>
            <w:r w:rsidRPr="00E220A9">
              <w:rPr>
                <w:rFonts w:ascii="Arial" w:hAnsi="Arial" w:cs="Arial"/>
                <w:i/>
                <w:iCs/>
                <w:sz w:val="18"/>
                <w:szCs w:val="18"/>
              </w:rPr>
              <w:t>Zákonné krátkodobé rezervy, z toho:</w:t>
            </w:r>
          </w:p>
        </w:tc>
        <w:tc>
          <w:tcPr>
            <w:tcW w:w="1383" w:type="dxa"/>
            <w:gridSpan w:val="2"/>
            <w:tcBorders>
              <w:top w:val="nil"/>
              <w:left w:val="nil"/>
              <w:bottom w:val="nil"/>
              <w:right w:val="nil"/>
            </w:tcBorders>
            <w:shd w:val="clear" w:color="auto" w:fill="auto"/>
            <w:noWrap/>
            <w:vAlign w:val="bottom"/>
            <w:hideMark/>
          </w:tcPr>
          <w:p w:rsidR="00AB62A2" w:rsidRPr="00E220A9" w:rsidRDefault="002337D1" w:rsidP="00BE5ECF">
            <w:pPr>
              <w:jc w:val="right"/>
              <w:rPr>
                <w:rFonts w:ascii="Arial" w:hAnsi="Arial" w:cs="Arial"/>
                <w:i/>
                <w:iCs/>
                <w:sz w:val="18"/>
                <w:szCs w:val="18"/>
              </w:rPr>
            </w:pPr>
            <w:r>
              <w:rPr>
                <w:rFonts w:ascii="Arial" w:hAnsi="Arial" w:cs="Arial"/>
                <w:i/>
                <w:iCs/>
                <w:sz w:val="18"/>
                <w:szCs w:val="18"/>
              </w:rPr>
              <w:t>55 323</w:t>
            </w:r>
          </w:p>
        </w:tc>
        <w:tc>
          <w:tcPr>
            <w:tcW w:w="1189" w:type="dxa"/>
            <w:gridSpan w:val="2"/>
            <w:tcBorders>
              <w:top w:val="nil"/>
              <w:left w:val="nil"/>
              <w:bottom w:val="nil"/>
              <w:right w:val="nil"/>
            </w:tcBorders>
            <w:shd w:val="clear" w:color="auto" w:fill="auto"/>
            <w:noWrap/>
            <w:vAlign w:val="bottom"/>
            <w:hideMark/>
          </w:tcPr>
          <w:p w:rsidR="00AB62A2" w:rsidRPr="00E220A9" w:rsidRDefault="002337D1" w:rsidP="00AB62A2">
            <w:pPr>
              <w:jc w:val="right"/>
              <w:rPr>
                <w:rFonts w:ascii="Arial" w:hAnsi="Arial" w:cs="Arial"/>
                <w:i/>
                <w:iCs/>
                <w:sz w:val="18"/>
                <w:szCs w:val="18"/>
              </w:rPr>
            </w:pPr>
            <w:r>
              <w:rPr>
                <w:rFonts w:ascii="Arial" w:hAnsi="Arial" w:cs="Arial"/>
                <w:i/>
                <w:iCs/>
                <w:sz w:val="18"/>
                <w:szCs w:val="18"/>
              </w:rPr>
              <w:t>53 742</w:t>
            </w:r>
          </w:p>
        </w:tc>
        <w:tc>
          <w:tcPr>
            <w:tcW w:w="1247" w:type="dxa"/>
            <w:gridSpan w:val="2"/>
            <w:tcBorders>
              <w:top w:val="nil"/>
              <w:left w:val="nil"/>
              <w:bottom w:val="nil"/>
              <w:right w:val="nil"/>
            </w:tcBorders>
            <w:shd w:val="clear" w:color="auto" w:fill="auto"/>
            <w:noWrap/>
            <w:vAlign w:val="bottom"/>
            <w:hideMark/>
          </w:tcPr>
          <w:p w:rsidR="00AB62A2" w:rsidRPr="00E220A9" w:rsidRDefault="002337D1" w:rsidP="00BE5ECF">
            <w:pPr>
              <w:jc w:val="right"/>
              <w:rPr>
                <w:rFonts w:ascii="Arial" w:hAnsi="Arial" w:cs="Arial"/>
                <w:i/>
                <w:iCs/>
                <w:sz w:val="18"/>
                <w:szCs w:val="18"/>
              </w:rPr>
            </w:pPr>
            <w:r>
              <w:rPr>
                <w:rFonts w:ascii="Arial" w:hAnsi="Arial" w:cs="Arial"/>
                <w:i/>
                <w:iCs/>
                <w:sz w:val="18"/>
                <w:szCs w:val="18"/>
              </w:rPr>
              <w:t>50 610</w:t>
            </w:r>
          </w:p>
        </w:tc>
        <w:tc>
          <w:tcPr>
            <w:tcW w:w="1286" w:type="dxa"/>
            <w:gridSpan w:val="2"/>
            <w:tcBorders>
              <w:top w:val="nil"/>
              <w:left w:val="nil"/>
              <w:bottom w:val="nil"/>
              <w:right w:val="nil"/>
            </w:tcBorders>
            <w:shd w:val="clear" w:color="auto" w:fill="auto"/>
            <w:noWrap/>
            <w:vAlign w:val="bottom"/>
            <w:hideMark/>
          </w:tcPr>
          <w:p w:rsidR="00AB62A2" w:rsidRPr="00E220A9" w:rsidRDefault="00F9063A" w:rsidP="002337D1">
            <w:pPr>
              <w:jc w:val="right"/>
              <w:rPr>
                <w:rFonts w:ascii="Arial" w:hAnsi="Arial" w:cs="Arial"/>
                <w:i/>
                <w:iCs/>
                <w:sz w:val="18"/>
                <w:szCs w:val="18"/>
              </w:rPr>
            </w:pPr>
            <w:r>
              <w:rPr>
                <w:rFonts w:ascii="Arial" w:hAnsi="Arial" w:cs="Arial"/>
                <w:i/>
                <w:iCs/>
                <w:sz w:val="18"/>
                <w:szCs w:val="18"/>
              </w:rPr>
              <w:t>4</w:t>
            </w:r>
            <w:r w:rsidR="002337D1">
              <w:rPr>
                <w:rFonts w:ascii="Arial" w:hAnsi="Arial" w:cs="Arial"/>
                <w:i/>
                <w:iCs/>
                <w:sz w:val="18"/>
                <w:szCs w:val="18"/>
              </w:rPr>
              <w:t xml:space="preserve"> 713</w:t>
            </w:r>
          </w:p>
        </w:tc>
        <w:tc>
          <w:tcPr>
            <w:tcW w:w="1512" w:type="dxa"/>
            <w:gridSpan w:val="2"/>
            <w:tcBorders>
              <w:top w:val="nil"/>
              <w:left w:val="nil"/>
              <w:bottom w:val="nil"/>
              <w:right w:val="nil"/>
            </w:tcBorders>
            <w:shd w:val="clear" w:color="auto" w:fill="auto"/>
            <w:noWrap/>
            <w:vAlign w:val="bottom"/>
            <w:hideMark/>
          </w:tcPr>
          <w:p w:rsidR="00AB62A2" w:rsidRPr="00E220A9" w:rsidRDefault="00505820" w:rsidP="00BE5ECF">
            <w:pPr>
              <w:jc w:val="right"/>
              <w:rPr>
                <w:rFonts w:ascii="Arial" w:hAnsi="Arial" w:cs="Arial"/>
                <w:i/>
                <w:iCs/>
                <w:sz w:val="18"/>
                <w:szCs w:val="18"/>
              </w:rPr>
            </w:pPr>
            <w:r>
              <w:rPr>
                <w:rFonts w:ascii="Arial" w:hAnsi="Arial" w:cs="Arial"/>
                <w:i/>
                <w:iCs/>
                <w:sz w:val="18"/>
                <w:szCs w:val="18"/>
              </w:rPr>
              <w:t>5</w:t>
            </w:r>
            <w:r w:rsidR="002337D1">
              <w:rPr>
                <w:rFonts w:ascii="Arial" w:hAnsi="Arial" w:cs="Arial"/>
                <w:i/>
                <w:iCs/>
                <w:sz w:val="18"/>
                <w:szCs w:val="18"/>
              </w:rPr>
              <w:t>3 742</w:t>
            </w:r>
          </w:p>
        </w:tc>
      </w:tr>
      <w:tr w:rsidR="00AB62A2" w:rsidRPr="00E220A9" w:rsidTr="005D05C5">
        <w:trPr>
          <w:gridBefore w:val="1"/>
          <w:wBefore w:w="9" w:type="dxa"/>
          <w:trHeight w:val="240"/>
        </w:trPr>
        <w:tc>
          <w:tcPr>
            <w:tcW w:w="2616" w:type="dxa"/>
            <w:gridSpan w:val="2"/>
            <w:tcBorders>
              <w:top w:val="nil"/>
              <w:left w:val="nil"/>
              <w:bottom w:val="nil"/>
              <w:right w:val="nil"/>
            </w:tcBorders>
            <w:shd w:val="clear" w:color="auto" w:fill="auto"/>
            <w:vAlign w:val="bottom"/>
            <w:hideMark/>
          </w:tcPr>
          <w:p w:rsidR="00AB62A2" w:rsidRPr="00E220A9" w:rsidRDefault="00AB62A2" w:rsidP="00E220A9">
            <w:pPr>
              <w:rPr>
                <w:rFonts w:ascii="Arial" w:hAnsi="Arial" w:cs="Arial"/>
                <w:sz w:val="18"/>
                <w:szCs w:val="18"/>
              </w:rPr>
            </w:pPr>
            <w:r>
              <w:rPr>
                <w:rFonts w:ascii="Arial" w:hAnsi="Arial" w:cs="Arial"/>
                <w:sz w:val="18"/>
                <w:szCs w:val="18"/>
              </w:rPr>
              <w:t>Rezervy na nevyčerp. dovolenky a odvody</w:t>
            </w:r>
          </w:p>
        </w:tc>
        <w:tc>
          <w:tcPr>
            <w:tcW w:w="1383" w:type="dxa"/>
            <w:gridSpan w:val="2"/>
            <w:tcBorders>
              <w:top w:val="nil"/>
              <w:left w:val="nil"/>
              <w:bottom w:val="nil"/>
              <w:right w:val="nil"/>
            </w:tcBorders>
            <w:shd w:val="clear" w:color="auto" w:fill="auto"/>
            <w:vAlign w:val="bottom"/>
            <w:hideMark/>
          </w:tcPr>
          <w:p w:rsidR="00AB62A2" w:rsidRPr="00BE5ECF" w:rsidRDefault="002337D1" w:rsidP="00A15E34">
            <w:pPr>
              <w:jc w:val="right"/>
              <w:rPr>
                <w:rFonts w:ascii="Arial" w:hAnsi="Arial" w:cs="Arial"/>
                <w:iCs/>
                <w:sz w:val="18"/>
                <w:szCs w:val="18"/>
              </w:rPr>
            </w:pPr>
            <w:r>
              <w:rPr>
                <w:rFonts w:ascii="Arial" w:hAnsi="Arial" w:cs="Arial"/>
                <w:iCs/>
                <w:sz w:val="18"/>
                <w:szCs w:val="18"/>
              </w:rPr>
              <w:t>53 579</w:t>
            </w:r>
          </w:p>
        </w:tc>
        <w:tc>
          <w:tcPr>
            <w:tcW w:w="1189" w:type="dxa"/>
            <w:gridSpan w:val="2"/>
            <w:tcBorders>
              <w:top w:val="nil"/>
              <w:left w:val="nil"/>
              <w:bottom w:val="nil"/>
              <w:right w:val="nil"/>
            </w:tcBorders>
            <w:shd w:val="clear" w:color="auto" w:fill="auto"/>
            <w:vAlign w:val="bottom"/>
            <w:hideMark/>
          </w:tcPr>
          <w:p w:rsidR="00AB62A2" w:rsidRPr="00BE5ECF" w:rsidRDefault="002337D1" w:rsidP="00BE5ECF">
            <w:pPr>
              <w:jc w:val="right"/>
              <w:rPr>
                <w:rFonts w:ascii="Arial" w:hAnsi="Arial" w:cs="Arial"/>
                <w:iCs/>
                <w:sz w:val="18"/>
                <w:szCs w:val="18"/>
              </w:rPr>
            </w:pPr>
            <w:r>
              <w:rPr>
                <w:rFonts w:ascii="Arial" w:hAnsi="Arial" w:cs="Arial"/>
                <w:iCs/>
                <w:sz w:val="18"/>
                <w:szCs w:val="18"/>
              </w:rPr>
              <w:t>52 198</w:t>
            </w:r>
          </w:p>
        </w:tc>
        <w:tc>
          <w:tcPr>
            <w:tcW w:w="1247" w:type="dxa"/>
            <w:gridSpan w:val="2"/>
            <w:tcBorders>
              <w:top w:val="nil"/>
              <w:left w:val="nil"/>
              <w:bottom w:val="nil"/>
              <w:right w:val="nil"/>
            </w:tcBorders>
            <w:shd w:val="clear" w:color="auto" w:fill="auto"/>
            <w:vAlign w:val="bottom"/>
            <w:hideMark/>
          </w:tcPr>
          <w:p w:rsidR="00AB62A2" w:rsidRPr="00BE5ECF" w:rsidRDefault="002337D1" w:rsidP="002337D1">
            <w:pPr>
              <w:jc w:val="right"/>
              <w:rPr>
                <w:rFonts w:ascii="Arial" w:hAnsi="Arial" w:cs="Arial"/>
                <w:iCs/>
                <w:sz w:val="18"/>
                <w:szCs w:val="18"/>
              </w:rPr>
            </w:pPr>
            <w:r>
              <w:rPr>
                <w:rFonts w:ascii="Arial" w:hAnsi="Arial" w:cs="Arial"/>
                <w:iCs/>
                <w:sz w:val="18"/>
                <w:szCs w:val="18"/>
              </w:rPr>
              <w:t>48 866</w:t>
            </w:r>
          </w:p>
        </w:tc>
        <w:tc>
          <w:tcPr>
            <w:tcW w:w="1286" w:type="dxa"/>
            <w:gridSpan w:val="2"/>
            <w:tcBorders>
              <w:top w:val="nil"/>
              <w:left w:val="nil"/>
              <w:bottom w:val="nil"/>
              <w:right w:val="nil"/>
            </w:tcBorders>
            <w:shd w:val="clear" w:color="auto" w:fill="auto"/>
            <w:vAlign w:val="bottom"/>
            <w:hideMark/>
          </w:tcPr>
          <w:p w:rsidR="00AB62A2" w:rsidRPr="00BE5ECF" w:rsidRDefault="002337D1" w:rsidP="00A15E34">
            <w:pPr>
              <w:jc w:val="right"/>
              <w:rPr>
                <w:rFonts w:ascii="Arial" w:hAnsi="Arial" w:cs="Arial"/>
                <w:iCs/>
                <w:sz w:val="18"/>
                <w:szCs w:val="18"/>
              </w:rPr>
            </w:pPr>
            <w:r>
              <w:rPr>
                <w:rFonts w:ascii="Arial" w:hAnsi="Arial" w:cs="Arial"/>
                <w:iCs/>
                <w:sz w:val="18"/>
                <w:szCs w:val="18"/>
              </w:rPr>
              <w:t>4 713</w:t>
            </w:r>
          </w:p>
        </w:tc>
        <w:tc>
          <w:tcPr>
            <w:tcW w:w="1512" w:type="dxa"/>
            <w:gridSpan w:val="2"/>
            <w:tcBorders>
              <w:top w:val="nil"/>
              <w:left w:val="nil"/>
              <w:bottom w:val="nil"/>
              <w:right w:val="nil"/>
            </w:tcBorders>
            <w:shd w:val="clear" w:color="auto" w:fill="auto"/>
            <w:noWrap/>
            <w:vAlign w:val="bottom"/>
            <w:hideMark/>
          </w:tcPr>
          <w:p w:rsidR="00AB62A2" w:rsidRPr="00BE5ECF" w:rsidRDefault="002337D1" w:rsidP="00A15E34">
            <w:pPr>
              <w:jc w:val="right"/>
              <w:rPr>
                <w:rFonts w:ascii="Arial" w:hAnsi="Arial" w:cs="Arial"/>
                <w:iCs/>
                <w:sz w:val="18"/>
                <w:szCs w:val="18"/>
              </w:rPr>
            </w:pPr>
            <w:r>
              <w:rPr>
                <w:rFonts w:ascii="Arial" w:hAnsi="Arial" w:cs="Arial"/>
                <w:iCs/>
                <w:sz w:val="18"/>
                <w:szCs w:val="18"/>
              </w:rPr>
              <w:t>52 198</w:t>
            </w:r>
          </w:p>
        </w:tc>
      </w:tr>
      <w:tr w:rsidR="00851FA7" w:rsidRPr="00E220A9" w:rsidTr="005D05C5">
        <w:trPr>
          <w:gridBefore w:val="1"/>
          <w:wBefore w:w="9" w:type="dxa"/>
          <w:trHeight w:val="240"/>
        </w:trPr>
        <w:tc>
          <w:tcPr>
            <w:tcW w:w="2616" w:type="dxa"/>
            <w:gridSpan w:val="2"/>
            <w:tcBorders>
              <w:top w:val="nil"/>
              <w:left w:val="nil"/>
              <w:bottom w:val="nil"/>
              <w:right w:val="nil"/>
            </w:tcBorders>
            <w:shd w:val="clear" w:color="auto" w:fill="auto"/>
            <w:vAlign w:val="bottom"/>
            <w:hideMark/>
          </w:tcPr>
          <w:p w:rsidR="00851FA7" w:rsidRPr="00E220A9" w:rsidRDefault="00851FA7" w:rsidP="00A15E34">
            <w:pPr>
              <w:rPr>
                <w:rFonts w:ascii="Arial" w:hAnsi="Arial" w:cs="Arial"/>
                <w:sz w:val="18"/>
                <w:szCs w:val="18"/>
              </w:rPr>
            </w:pPr>
            <w:r>
              <w:rPr>
                <w:rFonts w:ascii="Arial" w:hAnsi="Arial" w:cs="Arial"/>
                <w:sz w:val="18"/>
                <w:szCs w:val="18"/>
              </w:rPr>
              <w:t>Rezerva na overenie účtovnej závierky</w:t>
            </w:r>
          </w:p>
        </w:tc>
        <w:tc>
          <w:tcPr>
            <w:tcW w:w="1383" w:type="dxa"/>
            <w:gridSpan w:val="2"/>
            <w:tcBorders>
              <w:top w:val="nil"/>
              <w:left w:val="nil"/>
              <w:bottom w:val="nil"/>
              <w:right w:val="nil"/>
            </w:tcBorders>
            <w:shd w:val="clear" w:color="auto" w:fill="auto"/>
            <w:vAlign w:val="bottom"/>
            <w:hideMark/>
          </w:tcPr>
          <w:p w:rsidR="00851FA7" w:rsidRPr="00BE5ECF" w:rsidRDefault="002337D1" w:rsidP="00A15E34">
            <w:pPr>
              <w:jc w:val="right"/>
              <w:rPr>
                <w:rFonts w:ascii="Arial" w:hAnsi="Arial" w:cs="Arial"/>
                <w:sz w:val="18"/>
                <w:szCs w:val="18"/>
              </w:rPr>
            </w:pPr>
            <w:r>
              <w:rPr>
                <w:rFonts w:ascii="Arial" w:hAnsi="Arial" w:cs="Arial"/>
                <w:sz w:val="18"/>
                <w:szCs w:val="18"/>
              </w:rPr>
              <w:t>1 744</w:t>
            </w:r>
          </w:p>
        </w:tc>
        <w:tc>
          <w:tcPr>
            <w:tcW w:w="1189" w:type="dxa"/>
            <w:gridSpan w:val="2"/>
            <w:tcBorders>
              <w:top w:val="nil"/>
              <w:left w:val="nil"/>
              <w:bottom w:val="nil"/>
              <w:right w:val="nil"/>
            </w:tcBorders>
            <w:shd w:val="clear" w:color="auto" w:fill="auto"/>
            <w:vAlign w:val="bottom"/>
            <w:hideMark/>
          </w:tcPr>
          <w:p w:rsidR="00851FA7" w:rsidRPr="00BE5ECF" w:rsidRDefault="002337D1" w:rsidP="00A15E34">
            <w:pPr>
              <w:jc w:val="right"/>
              <w:rPr>
                <w:rFonts w:ascii="Arial" w:hAnsi="Arial" w:cs="Arial"/>
                <w:sz w:val="18"/>
                <w:szCs w:val="18"/>
              </w:rPr>
            </w:pPr>
            <w:r>
              <w:rPr>
                <w:rFonts w:ascii="Arial" w:hAnsi="Arial" w:cs="Arial"/>
                <w:sz w:val="18"/>
                <w:szCs w:val="18"/>
              </w:rPr>
              <w:t>1 544</w:t>
            </w:r>
          </w:p>
        </w:tc>
        <w:tc>
          <w:tcPr>
            <w:tcW w:w="1247" w:type="dxa"/>
            <w:gridSpan w:val="2"/>
            <w:tcBorders>
              <w:top w:val="nil"/>
              <w:left w:val="nil"/>
              <w:bottom w:val="nil"/>
              <w:right w:val="nil"/>
            </w:tcBorders>
            <w:shd w:val="clear" w:color="auto" w:fill="auto"/>
            <w:vAlign w:val="bottom"/>
            <w:hideMark/>
          </w:tcPr>
          <w:p w:rsidR="00851FA7" w:rsidRPr="00BE5ECF" w:rsidRDefault="002337D1" w:rsidP="00A15E34">
            <w:pPr>
              <w:jc w:val="right"/>
              <w:rPr>
                <w:rFonts w:ascii="Arial" w:hAnsi="Arial" w:cs="Arial"/>
                <w:sz w:val="18"/>
                <w:szCs w:val="18"/>
              </w:rPr>
            </w:pPr>
            <w:r>
              <w:rPr>
                <w:rFonts w:ascii="Arial" w:hAnsi="Arial" w:cs="Arial"/>
                <w:sz w:val="18"/>
                <w:szCs w:val="18"/>
              </w:rPr>
              <w:t>1 744</w:t>
            </w:r>
          </w:p>
        </w:tc>
        <w:tc>
          <w:tcPr>
            <w:tcW w:w="1286" w:type="dxa"/>
            <w:gridSpan w:val="2"/>
            <w:tcBorders>
              <w:top w:val="nil"/>
              <w:left w:val="nil"/>
              <w:bottom w:val="nil"/>
              <w:right w:val="nil"/>
            </w:tcBorders>
            <w:shd w:val="clear" w:color="auto" w:fill="auto"/>
            <w:vAlign w:val="bottom"/>
            <w:hideMark/>
          </w:tcPr>
          <w:p w:rsidR="00851FA7" w:rsidRPr="00BE5ECF" w:rsidRDefault="00851FA7" w:rsidP="00A15E34">
            <w:pPr>
              <w:jc w:val="right"/>
              <w:rPr>
                <w:rFonts w:ascii="Arial" w:hAnsi="Arial" w:cs="Arial"/>
                <w:sz w:val="18"/>
                <w:szCs w:val="18"/>
              </w:rPr>
            </w:pPr>
            <w:r w:rsidRPr="00BE5ECF">
              <w:rPr>
                <w:rFonts w:ascii="Arial" w:hAnsi="Arial" w:cs="Arial"/>
                <w:sz w:val="18"/>
                <w:szCs w:val="18"/>
              </w:rPr>
              <w:t>0</w:t>
            </w:r>
          </w:p>
        </w:tc>
        <w:tc>
          <w:tcPr>
            <w:tcW w:w="1512" w:type="dxa"/>
            <w:gridSpan w:val="2"/>
            <w:tcBorders>
              <w:top w:val="nil"/>
              <w:left w:val="nil"/>
              <w:bottom w:val="nil"/>
              <w:right w:val="nil"/>
            </w:tcBorders>
            <w:shd w:val="clear" w:color="auto" w:fill="auto"/>
            <w:noWrap/>
            <w:vAlign w:val="bottom"/>
            <w:hideMark/>
          </w:tcPr>
          <w:p w:rsidR="00851FA7" w:rsidRPr="00BE5ECF" w:rsidRDefault="00505820" w:rsidP="00A15E34">
            <w:pPr>
              <w:jc w:val="right"/>
              <w:rPr>
                <w:rFonts w:ascii="Arial" w:hAnsi="Arial" w:cs="Arial"/>
                <w:sz w:val="18"/>
                <w:szCs w:val="18"/>
              </w:rPr>
            </w:pPr>
            <w:r>
              <w:rPr>
                <w:rFonts w:ascii="Arial" w:hAnsi="Arial" w:cs="Arial"/>
                <w:sz w:val="18"/>
                <w:szCs w:val="18"/>
              </w:rPr>
              <w:t xml:space="preserve">1 </w:t>
            </w:r>
            <w:r w:rsidR="00851560">
              <w:rPr>
                <w:rFonts w:ascii="Arial" w:hAnsi="Arial" w:cs="Arial"/>
                <w:sz w:val="18"/>
                <w:szCs w:val="18"/>
              </w:rPr>
              <w:t>544</w:t>
            </w:r>
          </w:p>
        </w:tc>
      </w:tr>
      <w:tr w:rsidR="00851FA7" w:rsidRPr="00E220A9" w:rsidTr="005D05C5">
        <w:trPr>
          <w:gridBefore w:val="1"/>
          <w:wBefore w:w="9" w:type="dxa"/>
          <w:trHeight w:val="480"/>
        </w:trPr>
        <w:tc>
          <w:tcPr>
            <w:tcW w:w="2616" w:type="dxa"/>
            <w:gridSpan w:val="2"/>
            <w:tcBorders>
              <w:top w:val="nil"/>
              <w:left w:val="nil"/>
              <w:bottom w:val="nil"/>
              <w:right w:val="nil"/>
            </w:tcBorders>
            <w:shd w:val="clear" w:color="auto" w:fill="auto"/>
            <w:vAlign w:val="bottom"/>
            <w:hideMark/>
          </w:tcPr>
          <w:p w:rsidR="00851FA7" w:rsidRPr="00E220A9" w:rsidRDefault="00851FA7" w:rsidP="00E220A9">
            <w:pPr>
              <w:rPr>
                <w:rFonts w:ascii="Arial" w:hAnsi="Arial" w:cs="Arial"/>
                <w:i/>
                <w:iCs/>
                <w:sz w:val="18"/>
                <w:szCs w:val="18"/>
              </w:rPr>
            </w:pPr>
            <w:r w:rsidRPr="00E220A9">
              <w:rPr>
                <w:rFonts w:ascii="Arial" w:hAnsi="Arial" w:cs="Arial"/>
                <w:i/>
                <w:iCs/>
                <w:sz w:val="18"/>
                <w:szCs w:val="18"/>
              </w:rPr>
              <w:t>Ostatné krátkodobé rezervy, z toho:</w:t>
            </w:r>
          </w:p>
        </w:tc>
        <w:tc>
          <w:tcPr>
            <w:tcW w:w="1383" w:type="dxa"/>
            <w:gridSpan w:val="2"/>
            <w:tcBorders>
              <w:top w:val="nil"/>
              <w:left w:val="nil"/>
              <w:bottom w:val="nil"/>
              <w:right w:val="nil"/>
            </w:tcBorders>
            <w:shd w:val="clear" w:color="auto" w:fill="auto"/>
            <w:noWrap/>
            <w:vAlign w:val="bottom"/>
            <w:hideMark/>
          </w:tcPr>
          <w:p w:rsidR="00851FA7" w:rsidRPr="00E220A9" w:rsidRDefault="00851FA7" w:rsidP="00E220A9">
            <w:pPr>
              <w:jc w:val="right"/>
              <w:rPr>
                <w:rFonts w:ascii="Arial" w:hAnsi="Arial" w:cs="Arial"/>
                <w:i/>
                <w:iCs/>
                <w:sz w:val="18"/>
                <w:szCs w:val="18"/>
              </w:rPr>
            </w:pPr>
          </w:p>
        </w:tc>
        <w:tc>
          <w:tcPr>
            <w:tcW w:w="1189" w:type="dxa"/>
            <w:gridSpan w:val="2"/>
            <w:tcBorders>
              <w:top w:val="nil"/>
              <w:left w:val="nil"/>
              <w:bottom w:val="nil"/>
              <w:right w:val="nil"/>
            </w:tcBorders>
            <w:shd w:val="clear" w:color="auto" w:fill="auto"/>
            <w:noWrap/>
            <w:vAlign w:val="bottom"/>
            <w:hideMark/>
          </w:tcPr>
          <w:p w:rsidR="00851FA7" w:rsidRPr="00E220A9" w:rsidRDefault="00F9063A" w:rsidP="00E220A9">
            <w:pPr>
              <w:jc w:val="right"/>
              <w:rPr>
                <w:rFonts w:ascii="Arial" w:hAnsi="Arial" w:cs="Arial"/>
                <w:i/>
                <w:iCs/>
                <w:sz w:val="18"/>
                <w:szCs w:val="18"/>
              </w:rPr>
            </w:pPr>
            <w:r>
              <w:rPr>
                <w:rFonts w:ascii="Arial" w:hAnsi="Arial" w:cs="Arial"/>
                <w:i/>
                <w:iCs/>
                <w:sz w:val="18"/>
                <w:szCs w:val="18"/>
              </w:rPr>
              <w:t>0</w:t>
            </w:r>
          </w:p>
        </w:tc>
        <w:tc>
          <w:tcPr>
            <w:tcW w:w="1247" w:type="dxa"/>
            <w:gridSpan w:val="2"/>
            <w:tcBorders>
              <w:top w:val="nil"/>
              <w:left w:val="nil"/>
              <w:bottom w:val="nil"/>
              <w:right w:val="nil"/>
            </w:tcBorders>
            <w:shd w:val="clear" w:color="auto" w:fill="auto"/>
            <w:noWrap/>
            <w:vAlign w:val="bottom"/>
            <w:hideMark/>
          </w:tcPr>
          <w:p w:rsidR="00851FA7" w:rsidRPr="00E220A9" w:rsidRDefault="002337D1" w:rsidP="009757E9">
            <w:pPr>
              <w:jc w:val="right"/>
              <w:rPr>
                <w:rFonts w:ascii="Arial" w:hAnsi="Arial" w:cs="Arial"/>
                <w:i/>
                <w:iCs/>
                <w:sz w:val="18"/>
                <w:szCs w:val="18"/>
              </w:rPr>
            </w:pPr>
            <w:r>
              <w:rPr>
                <w:rFonts w:ascii="Arial" w:hAnsi="Arial" w:cs="Arial"/>
                <w:i/>
                <w:iCs/>
                <w:sz w:val="18"/>
                <w:szCs w:val="18"/>
              </w:rPr>
              <w:t>0</w:t>
            </w:r>
          </w:p>
        </w:tc>
        <w:tc>
          <w:tcPr>
            <w:tcW w:w="1286" w:type="dxa"/>
            <w:gridSpan w:val="2"/>
            <w:tcBorders>
              <w:top w:val="nil"/>
              <w:left w:val="nil"/>
              <w:bottom w:val="nil"/>
              <w:right w:val="nil"/>
            </w:tcBorders>
            <w:shd w:val="clear" w:color="auto" w:fill="auto"/>
            <w:noWrap/>
            <w:vAlign w:val="bottom"/>
            <w:hideMark/>
          </w:tcPr>
          <w:p w:rsidR="00851FA7" w:rsidRPr="00E220A9" w:rsidRDefault="00851FA7" w:rsidP="00E220A9">
            <w:pPr>
              <w:jc w:val="right"/>
              <w:rPr>
                <w:rFonts w:ascii="Arial" w:hAnsi="Arial" w:cs="Arial"/>
                <w:i/>
                <w:iCs/>
                <w:sz w:val="18"/>
                <w:szCs w:val="18"/>
              </w:rPr>
            </w:pPr>
            <w:r w:rsidRPr="00E220A9">
              <w:rPr>
                <w:rFonts w:ascii="Arial" w:hAnsi="Arial" w:cs="Arial"/>
                <w:i/>
                <w:iCs/>
                <w:sz w:val="18"/>
                <w:szCs w:val="18"/>
              </w:rPr>
              <w:t>0</w:t>
            </w:r>
          </w:p>
        </w:tc>
        <w:tc>
          <w:tcPr>
            <w:tcW w:w="1512" w:type="dxa"/>
            <w:gridSpan w:val="2"/>
            <w:tcBorders>
              <w:top w:val="nil"/>
              <w:left w:val="nil"/>
              <w:bottom w:val="nil"/>
              <w:right w:val="nil"/>
            </w:tcBorders>
            <w:shd w:val="clear" w:color="auto" w:fill="auto"/>
            <w:noWrap/>
            <w:vAlign w:val="bottom"/>
            <w:hideMark/>
          </w:tcPr>
          <w:p w:rsidR="00851FA7" w:rsidRPr="00E220A9" w:rsidRDefault="00F9063A" w:rsidP="009757E9">
            <w:pPr>
              <w:jc w:val="right"/>
              <w:rPr>
                <w:rFonts w:ascii="Arial" w:hAnsi="Arial" w:cs="Arial"/>
                <w:i/>
                <w:iCs/>
                <w:sz w:val="18"/>
                <w:szCs w:val="18"/>
              </w:rPr>
            </w:pPr>
            <w:r>
              <w:rPr>
                <w:rFonts w:ascii="Arial" w:hAnsi="Arial" w:cs="Arial"/>
                <w:i/>
                <w:iCs/>
                <w:sz w:val="18"/>
                <w:szCs w:val="18"/>
              </w:rPr>
              <w:t>0</w:t>
            </w:r>
          </w:p>
        </w:tc>
      </w:tr>
      <w:tr w:rsidR="00851FA7" w:rsidRPr="00E220A9" w:rsidTr="005D05C5">
        <w:trPr>
          <w:gridBefore w:val="1"/>
          <w:wBefore w:w="9" w:type="dxa"/>
          <w:trHeight w:val="240"/>
        </w:trPr>
        <w:tc>
          <w:tcPr>
            <w:tcW w:w="2616" w:type="dxa"/>
            <w:gridSpan w:val="2"/>
            <w:tcBorders>
              <w:top w:val="nil"/>
              <w:left w:val="nil"/>
              <w:bottom w:val="nil"/>
              <w:right w:val="nil"/>
            </w:tcBorders>
            <w:shd w:val="clear" w:color="auto" w:fill="auto"/>
            <w:vAlign w:val="bottom"/>
            <w:hideMark/>
          </w:tcPr>
          <w:p w:rsidR="00851FA7" w:rsidRPr="00E220A9" w:rsidRDefault="00851FA7" w:rsidP="00E220A9">
            <w:pPr>
              <w:rPr>
                <w:rFonts w:ascii="Arial" w:hAnsi="Arial" w:cs="Arial"/>
                <w:sz w:val="18"/>
                <w:szCs w:val="18"/>
              </w:rPr>
            </w:pPr>
            <w:r>
              <w:rPr>
                <w:rFonts w:ascii="Arial" w:hAnsi="Arial" w:cs="Arial"/>
                <w:sz w:val="18"/>
                <w:szCs w:val="18"/>
              </w:rPr>
              <w:t>Reverzva na pokutu za D</w:t>
            </w:r>
            <w:r w:rsidR="00505820">
              <w:rPr>
                <w:rFonts w:ascii="Arial" w:hAnsi="Arial" w:cs="Arial"/>
                <w:sz w:val="18"/>
                <w:szCs w:val="18"/>
              </w:rPr>
              <w:t>DP k</w:t>
            </w:r>
            <w:r>
              <w:rPr>
                <w:rFonts w:ascii="Arial" w:hAnsi="Arial" w:cs="Arial"/>
                <w:sz w:val="18"/>
                <w:szCs w:val="18"/>
              </w:rPr>
              <w:t>DPH</w:t>
            </w:r>
          </w:p>
        </w:tc>
        <w:tc>
          <w:tcPr>
            <w:tcW w:w="1383" w:type="dxa"/>
            <w:gridSpan w:val="2"/>
            <w:tcBorders>
              <w:top w:val="nil"/>
              <w:left w:val="nil"/>
              <w:bottom w:val="nil"/>
              <w:right w:val="nil"/>
            </w:tcBorders>
            <w:shd w:val="clear" w:color="auto" w:fill="auto"/>
            <w:vAlign w:val="bottom"/>
            <w:hideMark/>
          </w:tcPr>
          <w:p w:rsidR="00851FA7" w:rsidRPr="00E220A9" w:rsidRDefault="00851FA7" w:rsidP="00E220A9">
            <w:pPr>
              <w:jc w:val="right"/>
              <w:rPr>
                <w:rFonts w:ascii="Arial" w:hAnsi="Arial" w:cs="Arial"/>
                <w:sz w:val="18"/>
                <w:szCs w:val="18"/>
              </w:rPr>
            </w:pPr>
            <w:r w:rsidRPr="00E220A9">
              <w:rPr>
                <w:rFonts w:ascii="Arial" w:hAnsi="Arial" w:cs="Arial"/>
                <w:sz w:val="18"/>
                <w:szCs w:val="18"/>
              </w:rPr>
              <w:t>0</w:t>
            </w:r>
          </w:p>
        </w:tc>
        <w:tc>
          <w:tcPr>
            <w:tcW w:w="1189" w:type="dxa"/>
            <w:gridSpan w:val="2"/>
            <w:tcBorders>
              <w:top w:val="nil"/>
              <w:left w:val="nil"/>
              <w:bottom w:val="nil"/>
              <w:right w:val="nil"/>
            </w:tcBorders>
            <w:shd w:val="clear" w:color="auto" w:fill="auto"/>
            <w:vAlign w:val="bottom"/>
            <w:hideMark/>
          </w:tcPr>
          <w:p w:rsidR="00851FA7" w:rsidRPr="00E220A9" w:rsidRDefault="00F9063A" w:rsidP="009757E9">
            <w:pPr>
              <w:jc w:val="right"/>
              <w:rPr>
                <w:rFonts w:ascii="Arial" w:hAnsi="Arial" w:cs="Arial"/>
                <w:sz w:val="18"/>
                <w:szCs w:val="18"/>
              </w:rPr>
            </w:pPr>
            <w:r>
              <w:rPr>
                <w:rFonts w:ascii="Arial" w:hAnsi="Arial" w:cs="Arial"/>
                <w:sz w:val="18"/>
                <w:szCs w:val="18"/>
              </w:rPr>
              <w:t>0</w:t>
            </w:r>
          </w:p>
        </w:tc>
        <w:tc>
          <w:tcPr>
            <w:tcW w:w="1247" w:type="dxa"/>
            <w:gridSpan w:val="2"/>
            <w:tcBorders>
              <w:top w:val="nil"/>
              <w:left w:val="nil"/>
              <w:bottom w:val="nil"/>
              <w:right w:val="nil"/>
            </w:tcBorders>
            <w:shd w:val="clear" w:color="auto" w:fill="auto"/>
            <w:vAlign w:val="bottom"/>
            <w:hideMark/>
          </w:tcPr>
          <w:p w:rsidR="00851FA7" w:rsidRPr="00E220A9" w:rsidRDefault="002337D1" w:rsidP="00E220A9">
            <w:pPr>
              <w:jc w:val="right"/>
              <w:rPr>
                <w:rFonts w:ascii="Arial" w:hAnsi="Arial" w:cs="Arial"/>
                <w:sz w:val="18"/>
                <w:szCs w:val="18"/>
              </w:rPr>
            </w:pPr>
            <w:r>
              <w:rPr>
                <w:rFonts w:ascii="Arial" w:hAnsi="Arial" w:cs="Arial"/>
                <w:sz w:val="18"/>
                <w:szCs w:val="18"/>
              </w:rPr>
              <w:t>0</w:t>
            </w:r>
          </w:p>
        </w:tc>
        <w:tc>
          <w:tcPr>
            <w:tcW w:w="1286" w:type="dxa"/>
            <w:gridSpan w:val="2"/>
            <w:tcBorders>
              <w:top w:val="nil"/>
              <w:left w:val="nil"/>
              <w:bottom w:val="nil"/>
              <w:right w:val="nil"/>
            </w:tcBorders>
            <w:shd w:val="clear" w:color="auto" w:fill="auto"/>
            <w:vAlign w:val="bottom"/>
            <w:hideMark/>
          </w:tcPr>
          <w:p w:rsidR="00851FA7" w:rsidRPr="00E220A9" w:rsidRDefault="00851FA7" w:rsidP="00E220A9">
            <w:pPr>
              <w:jc w:val="right"/>
              <w:rPr>
                <w:rFonts w:ascii="Arial" w:hAnsi="Arial" w:cs="Arial"/>
                <w:sz w:val="18"/>
                <w:szCs w:val="18"/>
              </w:rPr>
            </w:pPr>
            <w:r w:rsidRPr="00E220A9">
              <w:rPr>
                <w:rFonts w:ascii="Arial" w:hAnsi="Arial" w:cs="Arial"/>
                <w:sz w:val="18"/>
                <w:szCs w:val="18"/>
              </w:rPr>
              <w:t>0</w:t>
            </w:r>
          </w:p>
        </w:tc>
        <w:tc>
          <w:tcPr>
            <w:tcW w:w="1512" w:type="dxa"/>
            <w:gridSpan w:val="2"/>
            <w:tcBorders>
              <w:top w:val="nil"/>
              <w:left w:val="nil"/>
              <w:bottom w:val="nil"/>
              <w:right w:val="nil"/>
            </w:tcBorders>
            <w:shd w:val="clear" w:color="auto" w:fill="auto"/>
            <w:noWrap/>
            <w:vAlign w:val="bottom"/>
            <w:hideMark/>
          </w:tcPr>
          <w:p w:rsidR="00851FA7" w:rsidRPr="00E220A9" w:rsidRDefault="00F9063A" w:rsidP="009757E9">
            <w:pPr>
              <w:jc w:val="right"/>
              <w:rPr>
                <w:rFonts w:ascii="Arial" w:hAnsi="Arial" w:cs="Arial"/>
                <w:sz w:val="18"/>
                <w:szCs w:val="18"/>
              </w:rPr>
            </w:pPr>
            <w:r>
              <w:rPr>
                <w:rFonts w:ascii="Arial" w:hAnsi="Arial" w:cs="Arial"/>
                <w:sz w:val="18"/>
                <w:szCs w:val="18"/>
              </w:rPr>
              <w:t>0</w:t>
            </w:r>
          </w:p>
        </w:tc>
      </w:tr>
      <w:tr w:rsidR="00851FA7" w:rsidRPr="00E220A9" w:rsidTr="00505820">
        <w:trPr>
          <w:gridBefore w:val="1"/>
          <w:wBefore w:w="9" w:type="dxa"/>
          <w:trHeight w:val="255"/>
        </w:trPr>
        <w:tc>
          <w:tcPr>
            <w:tcW w:w="2616" w:type="dxa"/>
            <w:gridSpan w:val="2"/>
            <w:tcBorders>
              <w:top w:val="nil"/>
              <w:left w:val="nil"/>
              <w:right w:val="nil"/>
            </w:tcBorders>
            <w:shd w:val="clear" w:color="auto" w:fill="auto"/>
            <w:vAlign w:val="bottom"/>
            <w:hideMark/>
          </w:tcPr>
          <w:p w:rsidR="00851FA7" w:rsidRPr="00E220A9" w:rsidRDefault="00851FA7" w:rsidP="00E220A9">
            <w:pPr>
              <w:rPr>
                <w:rFonts w:ascii="Arial" w:hAnsi="Arial" w:cs="Arial"/>
                <w:b/>
                <w:bCs/>
                <w:sz w:val="18"/>
                <w:szCs w:val="18"/>
              </w:rPr>
            </w:pPr>
            <w:r w:rsidRPr="00E220A9">
              <w:rPr>
                <w:rFonts w:ascii="Arial" w:hAnsi="Arial" w:cs="Arial"/>
                <w:b/>
                <w:bCs/>
                <w:sz w:val="18"/>
                <w:szCs w:val="18"/>
              </w:rPr>
              <w:t>Rezervy spolu</w:t>
            </w:r>
          </w:p>
        </w:tc>
        <w:tc>
          <w:tcPr>
            <w:tcW w:w="1383" w:type="dxa"/>
            <w:gridSpan w:val="2"/>
            <w:tcBorders>
              <w:top w:val="single" w:sz="4" w:space="0" w:color="auto"/>
              <w:left w:val="nil"/>
              <w:right w:val="nil"/>
            </w:tcBorders>
            <w:shd w:val="clear" w:color="auto" w:fill="auto"/>
            <w:noWrap/>
            <w:vAlign w:val="bottom"/>
            <w:hideMark/>
          </w:tcPr>
          <w:p w:rsidR="00851FA7" w:rsidRPr="00E220A9" w:rsidRDefault="002337D1" w:rsidP="009757E9">
            <w:pPr>
              <w:jc w:val="right"/>
              <w:rPr>
                <w:rFonts w:ascii="Arial" w:hAnsi="Arial" w:cs="Arial"/>
                <w:b/>
                <w:bCs/>
                <w:sz w:val="18"/>
                <w:szCs w:val="18"/>
              </w:rPr>
            </w:pPr>
            <w:r>
              <w:rPr>
                <w:rFonts w:ascii="Arial" w:hAnsi="Arial" w:cs="Arial"/>
                <w:b/>
                <w:bCs/>
                <w:sz w:val="18"/>
                <w:szCs w:val="18"/>
              </w:rPr>
              <w:t>55 323</w:t>
            </w:r>
          </w:p>
        </w:tc>
        <w:tc>
          <w:tcPr>
            <w:tcW w:w="1189" w:type="dxa"/>
            <w:gridSpan w:val="2"/>
            <w:tcBorders>
              <w:top w:val="single" w:sz="4" w:space="0" w:color="auto"/>
              <w:left w:val="nil"/>
              <w:right w:val="nil"/>
            </w:tcBorders>
            <w:shd w:val="clear" w:color="auto" w:fill="auto"/>
            <w:noWrap/>
            <w:vAlign w:val="bottom"/>
            <w:hideMark/>
          </w:tcPr>
          <w:p w:rsidR="00851FA7" w:rsidRPr="00E220A9" w:rsidRDefault="00851560" w:rsidP="00851560">
            <w:pPr>
              <w:jc w:val="right"/>
              <w:rPr>
                <w:rFonts w:ascii="Arial" w:hAnsi="Arial" w:cs="Arial"/>
                <w:b/>
                <w:bCs/>
                <w:sz w:val="18"/>
                <w:szCs w:val="18"/>
              </w:rPr>
            </w:pPr>
            <w:r>
              <w:rPr>
                <w:rFonts w:ascii="Arial" w:hAnsi="Arial" w:cs="Arial"/>
                <w:b/>
                <w:bCs/>
                <w:sz w:val="18"/>
                <w:szCs w:val="18"/>
              </w:rPr>
              <w:t>53 742</w:t>
            </w:r>
          </w:p>
        </w:tc>
        <w:tc>
          <w:tcPr>
            <w:tcW w:w="1247" w:type="dxa"/>
            <w:gridSpan w:val="2"/>
            <w:tcBorders>
              <w:top w:val="single" w:sz="4" w:space="0" w:color="auto"/>
              <w:left w:val="nil"/>
              <w:right w:val="nil"/>
            </w:tcBorders>
            <w:shd w:val="clear" w:color="auto" w:fill="auto"/>
            <w:noWrap/>
            <w:vAlign w:val="bottom"/>
            <w:hideMark/>
          </w:tcPr>
          <w:p w:rsidR="00851FA7" w:rsidRPr="00E220A9" w:rsidRDefault="00851560" w:rsidP="00BE5ECF">
            <w:pPr>
              <w:jc w:val="right"/>
              <w:rPr>
                <w:rFonts w:ascii="Arial" w:hAnsi="Arial" w:cs="Arial"/>
                <w:b/>
                <w:bCs/>
                <w:sz w:val="18"/>
                <w:szCs w:val="18"/>
              </w:rPr>
            </w:pPr>
            <w:r>
              <w:rPr>
                <w:rFonts w:ascii="Arial" w:hAnsi="Arial" w:cs="Arial"/>
                <w:b/>
                <w:bCs/>
                <w:sz w:val="18"/>
                <w:szCs w:val="18"/>
              </w:rPr>
              <w:t>50 610</w:t>
            </w:r>
          </w:p>
        </w:tc>
        <w:tc>
          <w:tcPr>
            <w:tcW w:w="1286" w:type="dxa"/>
            <w:gridSpan w:val="2"/>
            <w:tcBorders>
              <w:top w:val="single" w:sz="4" w:space="0" w:color="auto"/>
              <w:left w:val="nil"/>
              <w:right w:val="nil"/>
            </w:tcBorders>
            <w:shd w:val="clear" w:color="auto" w:fill="auto"/>
            <w:noWrap/>
            <w:vAlign w:val="bottom"/>
            <w:hideMark/>
          </w:tcPr>
          <w:p w:rsidR="00851FA7" w:rsidRPr="00E220A9" w:rsidRDefault="002337D1" w:rsidP="00E220A9">
            <w:pPr>
              <w:jc w:val="right"/>
              <w:rPr>
                <w:rFonts w:ascii="Arial" w:hAnsi="Arial" w:cs="Arial"/>
                <w:b/>
                <w:bCs/>
                <w:sz w:val="18"/>
                <w:szCs w:val="18"/>
              </w:rPr>
            </w:pPr>
            <w:r>
              <w:rPr>
                <w:rFonts w:ascii="Arial" w:hAnsi="Arial" w:cs="Arial"/>
                <w:b/>
                <w:bCs/>
                <w:sz w:val="18"/>
                <w:szCs w:val="18"/>
              </w:rPr>
              <w:t>4 713</w:t>
            </w:r>
          </w:p>
        </w:tc>
        <w:tc>
          <w:tcPr>
            <w:tcW w:w="1512" w:type="dxa"/>
            <w:gridSpan w:val="2"/>
            <w:tcBorders>
              <w:top w:val="single" w:sz="4" w:space="0" w:color="auto"/>
              <w:left w:val="nil"/>
              <w:right w:val="nil"/>
            </w:tcBorders>
            <w:shd w:val="clear" w:color="auto" w:fill="auto"/>
            <w:noWrap/>
            <w:vAlign w:val="bottom"/>
            <w:hideMark/>
          </w:tcPr>
          <w:p w:rsidR="00851FA7" w:rsidRPr="00E220A9" w:rsidRDefault="00851560" w:rsidP="00BE5ECF">
            <w:pPr>
              <w:jc w:val="right"/>
              <w:rPr>
                <w:rFonts w:ascii="Arial" w:hAnsi="Arial" w:cs="Arial"/>
                <w:b/>
                <w:bCs/>
                <w:sz w:val="18"/>
                <w:szCs w:val="18"/>
              </w:rPr>
            </w:pPr>
            <w:r>
              <w:rPr>
                <w:rFonts w:ascii="Arial" w:hAnsi="Arial" w:cs="Arial"/>
                <w:b/>
                <w:bCs/>
                <w:sz w:val="18"/>
                <w:szCs w:val="18"/>
              </w:rPr>
              <w:t>53 742</w:t>
            </w:r>
          </w:p>
        </w:tc>
      </w:tr>
      <w:tr w:rsidR="00505820" w:rsidRPr="00E220A9" w:rsidTr="00505820">
        <w:trPr>
          <w:gridBefore w:val="1"/>
          <w:wBefore w:w="9" w:type="dxa"/>
          <w:trHeight w:val="255"/>
        </w:trPr>
        <w:tc>
          <w:tcPr>
            <w:tcW w:w="2616" w:type="dxa"/>
            <w:gridSpan w:val="2"/>
            <w:tcBorders>
              <w:left w:val="nil"/>
              <w:right w:val="nil"/>
            </w:tcBorders>
            <w:shd w:val="clear" w:color="auto" w:fill="auto"/>
            <w:vAlign w:val="bottom"/>
            <w:hideMark/>
          </w:tcPr>
          <w:p w:rsidR="00505820" w:rsidRDefault="00505820" w:rsidP="00E220A9">
            <w:pPr>
              <w:rPr>
                <w:rFonts w:ascii="Arial" w:hAnsi="Arial" w:cs="Arial"/>
                <w:b/>
                <w:bCs/>
                <w:sz w:val="18"/>
                <w:szCs w:val="18"/>
              </w:rPr>
            </w:pPr>
          </w:p>
          <w:p w:rsidR="00505820" w:rsidRDefault="00505820" w:rsidP="00E220A9">
            <w:pPr>
              <w:rPr>
                <w:rFonts w:ascii="Arial" w:hAnsi="Arial" w:cs="Arial"/>
                <w:b/>
                <w:bCs/>
                <w:sz w:val="18"/>
                <w:szCs w:val="18"/>
              </w:rPr>
            </w:pPr>
          </w:p>
          <w:p w:rsidR="00505820" w:rsidRDefault="00505820" w:rsidP="00E220A9">
            <w:pPr>
              <w:rPr>
                <w:rFonts w:ascii="Arial" w:hAnsi="Arial" w:cs="Arial"/>
                <w:b/>
                <w:bCs/>
                <w:sz w:val="18"/>
                <w:szCs w:val="18"/>
              </w:rPr>
            </w:pPr>
          </w:p>
          <w:p w:rsidR="00505820" w:rsidRDefault="00505820" w:rsidP="00E220A9">
            <w:pPr>
              <w:rPr>
                <w:rFonts w:ascii="Arial" w:hAnsi="Arial" w:cs="Arial"/>
                <w:b/>
                <w:bCs/>
                <w:sz w:val="18"/>
                <w:szCs w:val="18"/>
              </w:rPr>
            </w:pPr>
          </w:p>
          <w:p w:rsidR="00505820" w:rsidRPr="00E220A9" w:rsidRDefault="00505820" w:rsidP="00E220A9">
            <w:pPr>
              <w:rPr>
                <w:rFonts w:ascii="Arial" w:hAnsi="Arial" w:cs="Arial"/>
                <w:b/>
                <w:bCs/>
                <w:sz w:val="18"/>
                <w:szCs w:val="18"/>
              </w:rPr>
            </w:pPr>
          </w:p>
        </w:tc>
        <w:tc>
          <w:tcPr>
            <w:tcW w:w="1383" w:type="dxa"/>
            <w:gridSpan w:val="2"/>
            <w:tcBorders>
              <w:left w:val="nil"/>
              <w:right w:val="nil"/>
            </w:tcBorders>
            <w:shd w:val="clear" w:color="auto" w:fill="auto"/>
            <w:noWrap/>
            <w:vAlign w:val="bottom"/>
            <w:hideMark/>
          </w:tcPr>
          <w:p w:rsidR="00505820" w:rsidRDefault="00505820" w:rsidP="009757E9">
            <w:pPr>
              <w:jc w:val="right"/>
              <w:rPr>
                <w:rFonts w:ascii="Arial" w:hAnsi="Arial" w:cs="Arial"/>
                <w:b/>
                <w:bCs/>
                <w:sz w:val="18"/>
                <w:szCs w:val="18"/>
              </w:rPr>
            </w:pPr>
          </w:p>
        </w:tc>
        <w:tc>
          <w:tcPr>
            <w:tcW w:w="1189" w:type="dxa"/>
            <w:gridSpan w:val="2"/>
            <w:tcBorders>
              <w:left w:val="nil"/>
              <w:right w:val="nil"/>
            </w:tcBorders>
            <w:shd w:val="clear" w:color="auto" w:fill="auto"/>
            <w:noWrap/>
            <w:vAlign w:val="bottom"/>
            <w:hideMark/>
          </w:tcPr>
          <w:p w:rsidR="00505820" w:rsidRDefault="00505820" w:rsidP="00BE5ECF">
            <w:pPr>
              <w:jc w:val="right"/>
              <w:rPr>
                <w:rFonts w:ascii="Arial" w:hAnsi="Arial" w:cs="Arial"/>
                <w:b/>
                <w:bCs/>
                <w:sz w:val="18"/>
                <w:szCs w:val="18"/>
              </w:rPr>
            </w:pPr>
          </w:p>
        </w:tc>
        <w:tc>
          <w:tcPr>
            <w:tcW w:w="1247" w:type="dxa"/>
            <w:gridSpan w:val="2"/>
            <w:tcBorders>
              <w:left w:val="nil"/>
              <w:right w:val="nil"/>
            </w:tcBorders>
            <w:shd w:val="clear" w:color="auto" w:fill="auto"/>
            <w:noWrap/>
            <w:vAlign w:val="bottom"/>
            <w:hideMark/>
          </w:tcPr>
          <w:p w:rsidR="00505820" w:rsidRDefault="00505820" w:rsidP="00BE5ECF">
            <w:pPr>
              <w:jc w:val="right"/>
              <w:rPr>
                <w:rFonts w:ascii="Arial" w:hAnsi="Arial" w:cs="Arial"/>
                <w:b/>
                <w:bCs/>
                <w:sz w:val="18"/>
                <w:szCs w:val="18"/>
              </w:rPr>
            </w:pPr>
          </w:p>
        </w:tc>
        <w:tc>
          <w:tcPr>
            <w:tcW w:w="1286" w:type="dxa"/>
            <w:gridSpan w:val="2"/>
            <w:tcBorders>
              <w:left w:val="nil"/>
              <w:right w:val="nil"/>
            </w:tcBorders>
            <w:shd w:val="clear" w:color="auto" w:fill="auto"/>
            <w:noWrap/>
            <w:vAlign w:val="bottom"/>
            <w:hideMark/>
          </w:tcPr>
          <w:p w:rsidR="00505820" w:rsidRPr="00E220A9" w:rsidRDefault="00505820" w:rsidP="00E220A9">
            <w:pPr>
              <w:jc w:val="right"/>
              <w:rPr>
                <w:rFonts w:ascii="Arial" w:hAnsi="Arial" w:cs="Arial"/>
                <w:b/>
                <w:bCs/>
                <w:sz w:val="18"/>
                <w:szCs w:val="18"/>
              </w:rPr>
            </w:pPr>
          </w:p>
        </w:tc>
        <w:tc>
          <w:tcPr>
            <w:tcW w:w="1512" w:type="dxa"/>
            <w:gridSpan w:val="2"/>
            <w:tcBorders>
              <w:left w:val="nil"/>
              <w:right w:val="nil"/>
            </w:tcBorders>
            <w:shd w:val="clear" w:color="auto" w:fill="auto"/>
            <w:noWrap/>
            <w:vAlign w:val="bottom"/>
            <w:hideMark/>
          </w:tcPr>
          <w:p w:rsidR="00505820" w:rsidRDefault="00505820" w:rsidP="00BE5ECF">
            <w:pPr>
              <w:jc w:val="right"/>
              <w:rPr>
                <w:rFonts w:ascii="Arial" w:hAnsi="Arial" w:cs="Arial"/>
                <w:b/>
                <w:bCs/>
                <w:sz w:val="18"/>
                <w:szCs w:val="18"/>
              </w:rPr>
            </w:pPr>
          </w:p>
        </w:tc>
      </w:tr>
      <w:tr w:rsidR="00F50F15" w:rsidRPr="00F50F15" w:rsidTr="005D05C5">
        <w:tblPrEx>
          <w:tblCellMar>
            <w:left w:w="108" w:type="dxa"/>
            <w:right w:w="108" w:type="dxa"/>
          </w:tblCellMar>
        </w:tblPrEx>
        <w:trPr>
          <w:gridAfter w:val="1"/>
          <w:wAfter w:w="38" w:type="dxa"/>
          <w:trHeight w:val="285"/>
        </w:trPr>
        <w:tc>
          <w:tcPr>
            <w:tcW w:w="2587" w:type="dxa"/>
            <w:gridSpan w:val="2"/>
            <w:vMerge w:val="restart"/>
            <w:tcBorders>
              <w:top w:val="nil"/>
              <w:left w:val="nil"/>
              <w:bottom w:val="nil"/>
              <w:right w:val="nil"/>
            </w:tcBorders>
            <w:shd w:val="clear" w:color="auto" w:fill="auto"/>
            <w:noWrap/>
            <w:vAlign w:val="bottom"/>
            <w:hideMark/>
          </w:tcPr>
          <w:p w:rsidR="00F9063A" w:rsidRDefault="00F9063A" w:rsidP="00F50F15">
            <w:pPr>
              <w:jc w:val="center"/>
            </w:pPr>
          </w:p>
          <w:p w:rsidR="00505820" w:rsidRDefault="00505820" w:rsidP="00F50F15">
            <w:pPr>
              <w:jc w:val="center"/>
            </w:pPr>
          </w:p>
          <w:p w:rsidR="00505820" w:rsidRDefault="00505820" w:rsidP="00F50F15">
            <w:pPr>
              <w:jc w:val="center"/>
            </w:pPr>
          </w:p>
          <w:p w:rsidR="00F9063A" w:rsidRDefault="00F9063A" w:rsidP="00F50F15">
            <w:pPr>
              <w:jc w:val="center"/>
            </w:pPr>
          </w:p>
          <w:p w:rsidR="00F50F15" w:rsidRPr="00F50F15" w:rsidRDefault="00F50F15" w:rsidP="00F50F15">
            <w:pPr>
              <w:jc w:val="center"/>
              <w:rPr>
                <w:rFonts w:ascii="Arial" w:hAnsi="Arial" w:cs="Arial"/>
                <w:b/>
                <w:bCs/>
                <w:sz w:val="18"/>
                <w:szCs w:val="18"/>
                <w:lang w:val="en-US" w:eastAsia="en-US"/>
              </w:rPr>
            </w:pPr>
            <w:r>
              <w:t xml:space="preserve"> </w:t>
            </w:r>
            <w:r w:rsidRPr="00F50F15">
              <w:rPr>
                <w:rFonts w:ascii="Arial" w:hAnsi="Arial" w:cs="Arial"/>
                <w:b/>
                <w:bCs/>
                <w:sz w:val="18"/>
                <w:szCs w:val="18"/>
                <w:lang w:val="en-US" w:eastAsia="en-US"/>
              </w:rPr>
              <w:t>Názov položky</w:t>
            </w:r>
          </w:p>
        </w:tc>
        <w:tc>
          <w:tcPr>
            <w:tcW w:w="6617" w:type="dxa"/>
            <w:gridSpan w:val="10"/>
            <w:tcBorders>
              <w:top w:val="nil"/>
              <w:left w:val="nil"/>
              <w:bottom w:val="nil"/>
              <w:right w:val="nil"/>
            </w:tcBorders>
            <w:shd w:val="clear" w:color="auto" w:fill="auto"/>
            <w:noWrap/>
            <w:vAlign w:val="center"/>
            <w:hideMark/>
          </w:tcPr>
          <w:p w:rsidR="00F50F15" w:rsidRDefault="00F50F15" w:rsidP="00F50F15">
            <w:pPr>
              <w:jc w:val="center"/>
              <w:rPr>
                <w:rFonts w:ascii="Arial" w:hAnsi="Arial" w:cs="Arial"/>
                <w:b/>
                <w:bCs/>
                <w:sz w:val="18"/>
                <w:szCs w:val="18"/>
                <w:lang w:val="en-US" w:eastAsia="en-US"/>
              </w:rPr>
            </w:pPr>
          </w:p>
          <w:p w:rsidR="00505820" w:rsidRPr="00F50F15" w:rsidRDefault="00505820" w:rsidP="00F50F15">
            <w:pPr>
              <w:jc w:val="center"/>
              <w:rPr>
                <w:rFonts w:ascii="Arial" w:hAnsi="Arial" w:cs="Arial"/>
                <w:b/>
                <w:bCs/>
                <w:sz w:val="18"/>
                <w:szCs w:val="18"/>
                <w:lang w:val="en-US" w:eastAsia="en-US"/>
              </w:rPr>
            </w:pPr>
          </w:p>
        </w:tc>
      </w:tr>
      <w:tr w:rsidR="00F50F15" w:rsidRPr="00F50F15" w:rsidTr="005D05C5">
        <w:tblPrEx>
          <w:tblCellMar>
            <w:left w:w="108" w:type="dxa"/>
            <w:right w:w="108" w:type="dxa"/>
          </w:tblCellMar>
        </w:tblPrEx>
        <w:trPr>
          <w:gridAfter w:val="1"/>
          <w:wAfter w:w="38" w:type="dxa"/>
          <w:trHeight w:val="720"/>
        </w:trPr>
        <w:tc>
          <w:tcPr>
            <w:tcW w:w="2587" w:type="dxa"/>
            <w:gridSpan w:val="2"/>
            <w:vMerge/>
            <w:tcBorders>
              <w:top w:val="nil"/>
              <w:left w:val="nil"/>
              <w:bottom w:val="nil"/>
              <w:right w:val="nil"/>
            </w:tcBorders>
            <w:vAlign w:val="center"/>
            <w:hideMark/>
          </w:tcPr>
          <w:p w:rsidR="00F50F15" w:rsidRPr="00F50F15" w:rsidRDefault="00F50F15" w:rsidP="00F50F15">
            <w:pPr>
              <w:rPr>
                <w:rFonts w:ascii="Arial" w:hAnsi="Arial" w:cs="Arial"/>
                <w:b/>
                <w:bCs/>
                <w:sz w:val="18"/>
                <w:szCs w:val="18"/>
                <w:lang w:val="en-US" w:eastAsia="en-US"/>
              </w:rPr>
            </w:pPr>
          </w:p>
        </w:tc>
        <w:tc>
          <w:tcPr>
            <w:tcW w:w="1383" w:type="dxa"/>
            <w:gridSpan w:val="2"/>
            <w:tcBorders>
              <w:top w:val="nil"/>
              <w:left w:val="nil"/>
              <w:bottom w:val="nil"/>
              <w:right w:val="nil"/>
            </w:tcBorders>
            <w:shd w:val="clear" w:color="auto" w:fill="auto"/>
            <w:vAlign w:val="bottom"/>
            <w:hideMark/>
          </w:tcPr>
          <w:p w:rsidR="00F50F15" w:rsidRPr="00F50F15" w:rsidRDefault="00F50F15" w:rsidP="00505820">
            <w:pPr>
              <w:jc w:val="center"/>
              <w:rPr>
                <w:rFonts w:ascii="Arial" w:hAnsi="Arial" w:cs="Arial"/>
                <w:b/>
                <w:bCs/>
                <w:sz w:val="18"/>
                <w:szCs w:val="18"/>
                <w:lang w:val="en-US" w:eastAsia="en-US"/>
              </w:rPr>
            </w:pPr>
            <w:r w:rsidRPr="00F50F15">
              <w:rPr>
                <w:rFonts w:ascii="Arial" w:hAnsi="Arial" w:cs="Arial"/>
                <w:b/>
                <w:bCs/>
                <w:sz w:val="18"/>
                <w:szCs w:val="18"/>
                <w:lang w:val="en-US" w:eastAsia="en-US"/>
              </w:rPr>
              <w:t>Stav k 1.1.201</w:t>
            </w:r>
            <w:r w:rsidR="001A3F5B">
              <w:rPr>
                <w:rFonts w:ascii="Arial" w:hAnsi="Arial" w:cs="Arial"/>
                <w:b/>
                <w:bCs/>
                <w:sz w:val="18"/>
                <w:szCs w:val="18"/>
                <w:lang w:val="en-US" w:eastAsia="en-US"/>
              </w:rPr>
              <w:t>3</w:t>
            </w:r>
          </w:p>
        </w:tc>
        <w:tc>
          <w:tcPr>
            <w:tcW w:w="1189" w:type="dxa"/>
            <w:gridSpan w:val="2"/>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Tvorba</w:t>
            </w:r>
          </w:p>
        </w:tc>
        <w:tc>
          <w:tcPr>
            <w:tcW w:w="1247" w:type="dxa"/>
            <w:gridSpan w:val="2"/>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Použitie</w:t>
            </w:r>
          </w:p>
        </w:tc>
        <w:tc>
          <w:tcPr>
            <w:tcW w:w="1286" w:type="dxa"/>
            <w:gridSpan w:val="2"/>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Zrušenie</w:t>
            </w:r>
          </w:p>
        </w:tc>
        <w:tc>
          <w:tcPr>
            <w:tcW w:w="1512" w:type="dxa"/>
            <w:gridSpan w:val="2"/>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Stav k 31.12.201</w:t>
            </w:r>
            <w:r w:rsidR="001A3F5B">
              <w:rPr>
                <w:rFonts w:ascii="Arial" w:hAnsi="Arial" w:cs="Arial"/>
                <w:b/>
                <w:bCs/>
                <w:sz w:val="18"/>
                <w:szCs w:val="18"/>
                <w:lang w:val="en-US" w:eastAsia="en-US"/>
              </w:rPr>
              <w:t>3</w:t>
            </w:r>
          </w:p>
        </w:tc>
      </w:tr>
      <w:tr w:rsidR="00F50F15" w:rsidRPr="00F50F15" w:rsidTr="005D05C5">
        <w:tblPrEx>
          <w:tblCellMar>
            <w:left w:w="108" w:type="dxa"/>
            <w:right w:w="108" w:type="dxa"/>
          </w:tblCellMar>
        </w:tblPrEx>
        <w:trPr>
          <w:gridAfter w:val="1"/>
          <w:wAfter w:w="38" w:type="dxa"/>
          <w:trHeight w:val="240"/>
        </w:trPr>
        <w:tc>
          <w:tcPr>
            <w:tcW w:w="2587" w:type="dxa"/>
            <w:gridSpan w:val="2"/>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a</w:t>
            </w:r>
          </w:p>
        </w:tc>
        <w:tc>
          <w:tcPr>
            <w:tcW w:w="1383" w:type="dxa"/>
            <w:gridSpan w:val="2"/>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b</w:t>
            </w:r>
          </w:p>
        </w:tc>
        <w:tc>
          <w:tcPr>
            <w:tcW w:w="1189" w:type="dxa"/>
            <w:gridSpan w:val="2"/>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c</w:t>
            </w:r>
          </w:p>
        </w:tc>
        <w:tc>
          <w:tcPr>
            <w:tcW w:w="1247" w:type="dxa"/>
            <w:gridSpan w:val="2"/>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d</w:t>
            </w:r>
          </w:p>
        </w:tc>
        <w:tc>
          <w:tcPr>
            <w:tcW w:w="1286" w:type="dxa"/>
            <w:gridSpan w:val="2"/>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e</w:t>
            </w:r>
          </w:p>
        </w:tc>
        <w:tc>
          <w:tcPr>
            <w:tcW w:w="1512" w:type="dxa"/>
            <w:gridSpan w:val="2"/>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f</w:t>
            </w:r>
          </w:p>
        </w:tc>
      </w:tr>
      <w:tr w:rsidR="00F50F15" w:rsidRPr="00F50F15" w:rsidTr="005D05C5">
        <w:tblPrEx>
          <w:tblCellMar>
            <w:left w:w="108" w:type="dxa"/>
            <w:right w:w="108" w:type="dxa"/>
          </w:tblCellMar>
        </w:tblPrEx>
        <w:trPr>
          <w:gridAfter w:val="1"/>
          <w:wAfter w:w="38" w:type="dxa"/>
          <w:trHeight w:val="495"/>
        </w:trPr>
        <w:tc>
          <w:tcPr>
            <w:tcW w:w="2587" w:type="dxa"/>
            <w:gridSpan w:val="2"/>
            <w:tcBorders>
              <w:top w:val="nil"/>
              <w:left w:val="nil"/>
              <w:bottom w:val="nil"/>
              <w:right w:val="nil"/>
            </w:tcBorders>
            <w:shd w:val="clear" w:color="auto" w:fill="auto"/>
            <w:vAlign w:val="bottom"/>
            <w:hideMark/>
          </w:tcPr>
          <w:p w:rsidR="00F50F15" w:rsidRPr="00F50F15" w:rsidRDefault="00F50F15" w:rsidP="00F50F15">
            <w:pPr>
              <w:rPr>
                <w:rFonts w:ascii="Arial" w:hAnsi="Arial" w:cs="Arial"/>
                <w:b/>
                <w:bCs/>
                <w:sz w:val="18"/>
                <w:szCs w:val="18"/>
                <w:lang w:val="en-US" w:eastAsia="en-US"/>
              </w:rPr>
            </w:pPr>
            <w:r w:rsidRPr="00F50F15">
              <w:rPr>
                <w:rFonts w:ascii="Arial" w:hAnsi="Arial" w:cs="Arial"/>
                <w:b/>
                <w:bCs/>
                <w:sz w:val="18"/>
                <w:szCs w:val="18"/>
                <w:lang w:val="en-US" w:eastAsia="en-US"/>
              </w:rPr>
              <w:t>Dlhodobé rezervy, z toho:</w:t>
            </w:r>
          </w:p>
        </w:tc>
        <w:tc>
          <w:tcPr>
            <w:tcW w:w="1383" w:type="dxa"/>
            <w:gridSpan w:val="2"/>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c>
          <w:tcPr>
            <w:tcW w:w="1189" w:type="dxa"/>
            <w:gridSpan w:val="2"/>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c>
          <w:tcPr>
            <w:tcW w:w="1247" w:type="dxa"/>
            <w:gridSpan w:val="2"/>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c>
          <w:tcPr>
            <w:tcW w:w="1286" w:type="dxa"/>
            <w:gridSpan w:val="2"/>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c>
          <w:tcPr>
            <w:tcW w:w="1512" w:type="dxa"/>
            <w:gridSpan w:val="2"/>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r>
      <w:tr w:rsidR="00F50F15" w:rsidRPr="00F50F15" w:rsidTr="005D05C5">
        <w:tblPrEx>
          <w:tblCellMar>
            <w:left w:w="108" w:type="dxa"/>
            <w:right w:w="108" w:type="dxa"/>
          </w:tblCellMar>
        </w:tblPrEx>
        <w:trPr>
          <w:gridAfter w:val="1"/>
          <w:wAfter w:w="38" w:type="dxa"/>
          <w:trHeight w:val="240"/>
        </w:trPr>
        <w:tc>
          <w:tcPr>
            <w:tcW w:w="2587" w:type="dxa"/>
            <w:gridSpan w:val="2"/>
            <w:tcBorders>
              <w:top w:val="nil"/>
              <w:left w:val="nil"/>
              <w:bottom w:val="nil"/>
              <w:right w:val="nil"/>
            </w:tcBorders>
            <w:shd w:val="clear" w:color="auto" w:fill="auto"/>
            <w:vAlign w:val="bottom"/>
            <w:hideMark/>
          </w:tcPr>
          <w:p w:rsidR="00F50F15" w:rsidRPr="00F50F15" w:rsidRDefault="00F50F15" w:rsidP="00F50F15">
            <w:pPr>
              <w:rPr>
                <w:rFonts w:ascii="Arial" w:hAnsi="Arial" w:cs="Arial"/>
                <w:b/>
                <w:bCs/>
                <w:sz w:val="18"/>
                <w:szCs w:val="18"/>
                <w:lang w:val="en-US" w:eastAsia="en-US"/>
              </w:rPr>
            </w:pPr>
          </w:p>
        </w:tc>
        <w:tc>
          <w:tcPr>
            <w:tcW w:w="1383" w:type="dxa"/>
            <w:gridSpan w:val="2"/>
            <w:tcBorders>
              <w:top w:val="nil"/>
              <w:left w:val="nil"/>
              <w:bottom w:val="nil"/>
              <w:right w:val="nil"/>
            </w:tcBorders>
            <w:shd w:val="clear" w:color="auto" w:fill="auto"/>
            <w:vAlign w:val="bottom"/>
            <w:hideMark/>
          </w:tcPr>
          <w:p w:rsidR="00F50F15" w:rsidRPr="00F50F15" w:rsidRDefault="00F50F15" w:rsidP="00F50F15">
            <w:pPr>
              <w:jc w:val="right"/>
              <w:rPr>
                <w:rFonts w:ascii="Arial" w:hAnsi="Arial" w:cs="Arial"/>
                <w:sz w:val="18"/>
                <w:szCs w:val="18"/>
                <w:lang w:val="en-US" w:eastAsia="en-US"/>
              </w:rPr>
            </w:pPr>
          </w:p>
        </w:tc>
        <w:tc>
          <w:tcPr>
            <w:tcW w:w="1189" w:type="dxa"/>
            <w:gridSpan w:val="2"/>
            <w:tcBorders>
              <w:top w:val="nil"/>
              <w:left w:val="nil"/>
              <w:bottom w:val="nil"/>
              <w:right w:val="nil"/>
            </w:tcBorders>
            <w:shd w:val="clear" w:color="auto" w:fill="auto"/>
            <w:vAlign w:val="bottom"/>
            <w:hideMark/>
          </w:tcPr>
          <w:p w:rsidR="00F50F15" w:rsidRPr="00F50F15" w:rsidRDefault="00F50F15" w:rsidP="00F50F15">
            <w:pPr>
              <w:jc w:val="right"/>
              <w:rPr>
                <w:rFonts w:ascii="Arial" w:hAnsi="Arial" w:cs="Arial"/>
                <w:sz w:val="18"/>
                <w:szCs w:val="18"/>
                <w:lang w:val="en-US" w:eastAsia="en-US"/>
              </w:rPr>
            </w:pPr>
          </w:p>
        </w:tc>
        <w:tc>
          <w:tcPr>
            <w:tcW w:w="1247" w:type="dxa"/>
            <w:gridSpan w:val="2"/>
            <w:tcBorders>
              <w:top w:val="nil"/>
              <w:left w:val="nil"/>
              <w:bottom w:val="nil"/>
              <w:right w:val="nil"/>
            </w:tcBorders>
            <w:shd w:val="clear" w:color="auto" w:fill="auto"/>
            <w:vAlign w:val="bottom"/>
            <w:hideMark/>
          </w:tcPr>
          <w:p w:rsidR="00F50F15" w:rsidRPr="00F50F15" w:rsidRDefault="00F50F15" w:rsidP="00F50F15">
            <w:pPr>
              <w:jc w:val="right"/>
              <w:rPr>
                <w:rFonts w:ascii="Arial" w:hAnsi="Arial" w:cs="Arial"/>
                <w:sz w:val="18"/>
                <w:szCs w:val="18"/>
                <w:lang w:val="en-US" w:eastAsia="en-US"/>
              </w:rPr>
            </w:pPr>
          </w:p>
        </w:tc>
        <w:tc>
          <w:tcPr>
            <w:tcW w:w="1286" w:type="dxa"/>
            <w:gridSpan w:val="2"/>
            <w:tcBorders>
              <w:top w:val="nil"/>
              <w:left w:val="nil"/>
              <w:bottom w:val="nil"/>
              <w:right w:val="nil"/>
            </w:tcBorders>
            <w:shd w:val="clear" w:color="auto" w:fill="auto"/>
            <w:vAlign w:val="bottom"/>
            <w:hideMark/>
          </w:tcPr>
          <w:p w:rsidR="00F50F15" w:rsidRPr="00F50F15" w:rsidRDefault="00F50F15" w:rsidP="00F50F15">
            <w:pPr>
              <w:jc w:val="right"/>
              <w:rPr>
                <w:rFonts w:ascii="Arial" w:hAnsi="Arial" w:cs="Arial"/>
                <w:sz w:val="18"/>
                <w:szCs w:val="18"/>
                <w:lang w:val="en-US" w:eastAsia="en-US"/>
              </w:rPr>
            </w:pPr>
          </w:p>
        </w:tc>
        <w:tc>
          <w:tcPr>
            <w:tcW w:w="1512" w:type="dxa"/>
            <w:gridSpan w:val="2"/>
            <w:tcBorders>
              <w:top w:val="nil"/>
              <w:left w:val="nil"/>
              <w:bottom w:val="nil"/>
              <w:right w:val="nil"/>
            </w:tcBorders>
            <w:shd w:val="clear" w:color="auto" w:fill="auto"/>
            <w:noWrap/>
            <w:vAlign w:val="bottom"/>
            <w:hideMark/>
          </w:tcPr>
          <w:p w:rsidR="00F50F15" w:rsidRPr="00F50F15" w:rsidRDefault="00F50F15" w:rsidP="00F50F15">
            <w:pPr>
              <w:jc w:val="right"/>
              <w:rPr>
                <w:rFonts w:ascii="Arial" w:hAnsi="Arial" w:cs="Arial"/>
                <w:sz w:val="18"/>
                <w:szCs w:val="18"/>
                <w:lang w:val="en-US" w:eastAsia="en-US"/>
              </w:rPr>
            </w:pPr>
          </w:p>
        </w:tc>
      </w:tr>
      <w:tr w:rsidR="001A3F5B" w:rsidRPr="00F50F15" w:rsidTr="005D05C5">
        <w:tblPrEx>
          <w:tblCellMar>
            <w:left w:w="108" w:type="dxa"/>
            <w:right w:w="108" w:type="dxa"/>
          </w:tblCellMar>
        </w:tblPrEx>
        <w:trPr>
          <w:gridAfter w:val="1"/>
          <w:wAfter w:w="38" w:type="dxa"/>
          <w:trHeight w:val="495"/>
        </w:trPr>
        <w:tc>
          <w:tcPr>
            <w:tcW w:w="2587" w:type="dxa"/>
            <w:gridSpan w:val="2"/>
            <w:tcBorders>
              <w:top w:val="nil"/>
              <w:left w:val="nil"/>
              <w:bottom w:val="nil"/>
              <w:right w:val="nil"/>
            </w:tcBorders>
            <w:shd w:val="clear" w:color="auto" w:fill="auto"/>
            <w:vAlign w:val="bottom"/>
            <w:hideMark/>
          </w:tcPr>
          <w:p w:rsidR="001A3F5B" w:rsidRPr="00F50F15" w:rsidRDefault="001A3F5B" w:rsidP="001A3F5B">
            <w:pPr>
              <w:rPr>
                <w:rFonts w:ascii="Arial" w:hAnsi="Arial" w:cs="Arial"/>
                <w:b/>
                <w:bCs/>
                <w:sz w:val="18"/>
                <w:szCs w:val="18"/>
                <w:lang w:val="en-US" w:eastAsia="en-US"/>
              </w:rPr>
            </w:pPr>
            <w:r w:rsidRPr="00F50F15">
              <w:rPr>
                <w:rFonts w:ascii="Arial" w:hAnsi="Arial" w:cs="Arial"/>
                <w:b/>
                <w:bCs/>
                <w:sz w:val="18"/>
                <w:szCs w:val="18"/>
                <w:lang w:val="en-US" w:eastAsia="en-US"/>
              </w:rPr>
              <w:t>Krátkodobé rezervy, z toho:</w:t>
            </w:r>
          </w:p>
        </w:tc>
        <w:tc>
          <w:tcPr>
            <w:tcW w:w="1383"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51 103</w:t>
            </w:r>
          </w:p>
        </w:tc>
        <w:tc>
          <w:tcPr>
            <w:tcW w:w="1189"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55 323</w:t>
            </w:r>
          </w:p>
        </w:tc>
        <w:tc>
          <w:tcPr>
            <w:tcW w:w="1247"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46 278</w:t>
            </w:r>
          </w:p>
        </w:tc>
        <w:tc>
          <w:tcPr>
            <w:tcW w:w="1286"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4 825</w:t>
            </w:r>
          </w:p>
        </w:tc>
        <w:tc>
          <w:tcPr>
            <w:tcW w:w="1512"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55 323</w:t>
            </w:r>
          </w:p>
        </w:tc>
      </w:tr>
      <w:tr w:rsidR="001A3F5B" w:rsidRPr="00F50F15" w:rsidTr="005D05C5">
        <w:tblPrEx>
          <w:tblCellMar>
            <w:left w:w="108" w:type="dxa"/>
            <w:right w:w="108" w:type="dxa"/>
          </w:tblCellMar>
        </w:tblPrEx>
        <w:trPr>
          <w:gridAfter w:val="1"/>
          <w:wAfter w:w="38" w:type="dxa"/>
          <w:trHeight w:val="495"/>
        </w:trPr>
        <w:tc>
          <w:tcPr>
            <w:tcW w:w="2587" w:type="dxa"/>
            <w:gridSpan w:val="2"/>
            <w:tcBorders>
              <w:top w:val="nil"/>
              <w:left w:val="nil"/>
              <w:bottom w:val="nil"/>
              <w:right w:val="nil"/>
            </w:tcBorders>
            <w:shd w:val="clear" w:color="auto" w:fill="auto"/>
            <w:vAlign w:val="bottom"/>
            <w:hideMark/>
          </w:tcPr>
          <w:p w:rsidR="001A3F5B" w:rsidRPr="00F50F15" w:rsidRDefault="001A3F5B" w:rsidP="001A3F5B">
            <w:pPr>
              <w:rPr>
                <w:rFonts w:ascii="Arial" w:hAnsi="Arial" w:cs="Arial"/>
                <w:i/>
                <w:iCs/>
                <w:sz w:val="18"/>
                <w:szCs w:val="18"/>
                <w:lang w:val="en-US" w:eastAsia="en-US"/>
              </w:rPr>
            </w:pPr>
            <w:r w:rsidRPr="00F50F15">
              <w:rPr>
                <w:rFonts w:ascii="Arial" w:hAnsi="Arial" w:cs="Arial"/>
                <w:i/>
                <w:iCs/>
                <w:sz w:val="18"/>
                <w:szCs w:val="18"/>
                <w:lang w:val="en-US" w:eastAsia="en-US"/>
              </w:rPr>
              <w:t>Zákonné krátkodobé rezervy, z toho:</w:t>
            </w:r>
          </w:p>
        </w:tc>
        <w:tc>
          <w:tcPr>
            <w:tcW w:w="1383"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51 056</w:t>
            </w:r>
          </w:p>
        </w:tc>
        <w:tc>
          <w:tcPr>
            <w:tcW w:w="1189"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55 323</w:t>
            </w:r>
          </w:p>
        </w:tc>
        <w:tc>
          <w:tcPr>
            <w:tcW w:w="1247"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46 231</w:t>
            </w:r>
          </w:p>
        </w:tc>
        <w:tc>
          <w:tcPr>
            <w:tcW w:w="1286"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4 825</w:t>
            </w:r>
          </w:p>
        </w:tc>
        <w:tc>
          <w:tcPr>
            <w:tcW w:w="1512"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55 323</w:t>
            </w:r>
          </w:p>
        </w:tc>
      </w:tr>
      <w:tr w:rsidR="001A3F5B" w:rsidRPr="00F50F15" w:rsidTr="005D05C5">
        <w:tblPrEx>
          <w:tblCellMar>
            <w:left w:w="108" w:type="dxa"/>
            <w:right w:w="108" w:type="dxa"/>
          </w:tblCellMar>
        </w:tblPrEx>
        <w:trPr>
          <w:gridAfter w:val="1"/>
          <w:wAfter w:w="38" w:type="dxa"/>
          <w:trHeight w:val="240"/>
        </w:trPr>
        <w:tc>
          <w:tcPr>
            <w:tcW w:w="2587" w:type="dxa"/>
            <w:gridSpan w:val="2"/>
            <w:tcBorders>
              <w:top w:val="nil"/>
              <w:left w:val="nil"/>
              <w:bottom w:val="nil"/>
              <w:right w:val="nil"/>
            </w:tcBorders>
            <w:shd w:val="clear" w:color="auto" w:fill="auto"/>
            <w:vAlign w:val="bottom"/>
            <w:hideMark/>
          </w:tcPr>
          <w:p w:rsidR="001A3F5B" w:rsidRPr="00F50F15" w:rsidRDefault="001A3F5B" w:rsidP="001A3F5B">
            <w:pPr>
              <w:rPr>
                <w:rFonts w:ascii="Arial" w:hAnsi="Arial" w:cs="Arial"/>
                <w:sz w:val="18"/>
                <w:szCs w:val="18"/>
                <w:lang w:val="en-US" w:eastAsia="en-US"/>
              </w:rPr>
            </w:pPr>
            <w:r>
              <w:rPr>
                <w:rFonts w:ascii="Arial" w:hAnsi="Arial" w:cs="Arial"/>
                <w:sz w:val="18"/>
                <w:szCs w:val="18"/>
                <w:lang w:val="en-US" w:eastAsia="en-US"/>
              </w:rPr>
              <w:t xml:space="preserve">Rezervy na dovolenky a odvody </w:t>
            </w:r>
          </w:p>
        </w:tc>
        <w:tc>
          <w:tcPr>
            <w:tcW w:w="1383" w:type="dxa"/>
            <w:gridSpan w:val="2"/>
            <w:tcBorders>
              <w:top w:val="nil"/>
              <w:left w:val="nil"/>
              <w:bottom w:val="nil"/>
              <w:right w:val="nil"/>
            </w:tcBorders>
            <w:shd w:val="clear" w:color="auto" w:fill="auto"/>
            <w:vAlign w:val="bottom"/>
            <w:hideMark/>
          </w:tcPr>
          <w:p w:rsidR="001A3F5B" w:rsidRPr="00BE5ECF" w:rsidRDefault="001A3F5B" w:rsidP="001A3F5B">
            <w:pPr>
              <w:jc w:val="right"/>
              <w:rPr>
                <w:rFonts w:ascii="Arial" w:hAnsi="Arial" w:cs="Arial"/>
                <w:iCs/>
                <w:sz w:val="18"/>
                <w:szCs w:val="18"/>
              </w:rPr>
            </w:pPr>
            <w:r w:rsidRPr="00BE5ECF">
              <w:rPr>
                <w:rFonts w:ascii="Arial" w:hAnsi="Arial" w:cs="Arial"/>
                <w:iCs/>
                <w:sz w:val="18"/>
                <w:szCs w:val="18"/>
              </w:rPr>
              <w:t>4</w:t>
            </w:r>
            <w:r>
              <w:rPr>
                <w:rFonts w:ascii="Arial" w:hAnsi="Arial" w:cs="Arial"/>
                <w:iCs/>
                <w:sz w:val="18"/>
                <w:szCs w:val="18"/>
              </w:rPr>
              <w:t>7 156</w:t>
            </w:r>
          </w:p>
        </w:tc>
        <w:tc>
          <w:tcPr>
            <w:tcW w:w="1189" w:type="dxa"/>
            <w:gridSpan w:val="2"/>
            <w:tcBorders>
              <w:top w:val="nil"/>
              <w:left w:val="nil"/>
              <w:bottom w:val="nil"/>
              <w:right w:val="nil"/>
            </w:tcBorders>
            <w:shd w:val="clear" w:color="auto" w:fill="auto"/>
            <w:vAlign w:val="bottom"/>
            <w:hideMark/>
          </w:tcPr>
          <w:p w:rsidR="001A3F5B" w:rsidRPr="00BE5ECF" w:rsidRDefault="001A3F5B" w:rsidP="001A3F5B">
            <w:pPr>
              <w:jc w:val="right"/>
              <w:rPr>
                <w:rFonts w:ascii="Arial" w:hAnsi="Arial" w:cs="Arial"/>
                <w:iCs/>
                <w:sz w:val="18"/>
                <w:szCs w:val="18"/>
              </w:rPr>
            </w:pPr>
            <w:r>
              <w:rPr>
                <w:rFonts w:ascii="Arial" w:hAnsi="Arial" w:cs="Arial"/>
                <w:iCs/>
                <w:sz w:val="18"/>
                <w:szCs w:val="18"/>
              </w:rPr>
              <w:t>53 579</w:t>
            </w:r>
          </w:p>
        </w:tc>
        <w:tc>
          <w:tcPr>
            <w:tcW w:w="1247" w:type="dxa"/>
            <w:gridSpan w:val="2"/>
            <w:tcBorders>
              <w:top w:val="nil"/>
              <w:left w:val="nil"/>
              <w:bottom w:val="nil"/>
              <w:right w:val="nil"/>
            </w:tcBorders>
            <w:shd w:val="clear" w:color="auto" w:fill="auto"/>
            <w:vAlign w:val="bottom"/>
            <w:hideMark/>
          </w:tcPr>
          <w:p w:rsidR="001A3F5B" w:rsidRPr="00BE5ECF" w:rsidRDefault="001A3F5B" w:rsidP="001A3F5B">
            <w:pPr>
              <w:jc w:val="right"/>
              <w:rPr>
                <w:rFonts w:ascii="Arial" w:hAnsi="Arial" w:cs="Arial"/>
                <w:iCs/>
                <w:sz w:val="18"/>
                <w:szCs w:val="18"/>
              </w:rPr>
            </w:pPr>
            <w:r>
              <w:rPr>
                <w:rFonts w:ascii="Arial" w:hAnsi="Arial" w:cs="Arial"/>
                <w:iCs/>
                <w:sz w:val="18"/>
                <w:szCs w:val="18"/>
              </w:rPr>
              <w:t>42 331</w:t>
            </w:r>
          </w:p>
        </w:tc>
        <w:tc>
          <w:tcPr>
            <w:tcW w:w="1286" w:type="dxa"/>
            <w:gridSpan w:val="2"/>
            <w:tcBorders>
              <w:top w:val="nil"/>
              <w:left w:val="nil"/>
              <w:bottom w:val="nil"/>
              <w:right w:val="nil"/>
            </w:tcBorders>
            <w:shd w:val="clear" w:color="auto" w:fill="auto"/>
            <w:vAlign w:val="bottom"/>
            <w:hideMark/>
          </w:tcPr>
          <w:p w:rsidR="001A3F5B" w:rsidRPr="00BE5ECF" w:rsidRDefault="001A3F5B" w:rsidP="001A3F5B">
            <w:pPr>
              <w:jc w:val="right"/>
              <w:rPr>
                <w:rFonts w:ascii="Arial" w:hAnsi="Arial" w:cs="Arial"/>
                <w:iCs/>
                <w:sz w:val="18"/>
                <w:szCs w:val="18"/>
              </w:rPr>
            </w:pPr>
            <w:r>
              <w:rPr>
                <w:rFonts w:ascii="Arial" w:hAnsi="Arial" w:cs="Arial"/>
                <w:iCs/>
                <w:sz w:val="18"/>
                <w:szCs w:val="18"/>
              </w:rPr>
              <w:t>4 825</w:t>
            </w:r>
          </w:p>
        </w:tc>
        <w:tc>
          <w:tcPr>
            <w:tcW w:w="1512" w:type="dxa"/>
            <w:gridSpan w:val="2"/>
            <w:tcBorders>
              <w:top w:val="nil"/>
              <w:left w:val="nil"/>
              <w:bottom w:val="nil"/>
              <w:right w:val="nil"/>
            </w:tcBorders>
            <w:shd w:val="clear" w:color="auto" w:fill="auto"/>
            <w:noWrap/>
            <w:vAlign w:val="bottom"/>
            <w:hideMark/>
          </w:tcPr>
          <w:p w:rsidR="001A3F5B" w:rsidRPr="00BE5ECF" w:rsidRDefault="001A3F5B" w:rsidP="001A3F5B">
            <w:pPr>
              <w:jc w:val="right"/>
              <w:rPr>
                <w:rFonts w:ascii="Arial" w:hAnsi="Arial" w:cs="Arial"/>
                <w:iCs/>
                <w:sz w:val="18"/>
                <w:szCs w:val="18"/>
              </w:rPr>
            </w:pPr>
            <w:r>
              <w:rPr>
                <w:rFonts w:ascii="Arial" w:hAnsi="Arial" w:cs="Arial"/>
                <w:iCs/>
                <w:sz w:val="18"/>
                <w:szCs w:val="18"/>
              </w:rPr>
              <w:t>53 579</w:t>
            </w:r>
          </w:p>
        </w:tc>
      </w:tr>
      <w:tr w:rsidR="001A3F5B" w:rsidRPr="00F50F15" w:rsidTr="005D05C5">
        <w:tblPrEx>
          <w:tblCellMar>
            <w:left w:w="108" w:type="dxa"/>
            <w:right w:w="108" w:type="dxa"/>
          </w:tblCellMar>
        </w:tblPrEx>
        <w:trPr>
          <w:gridAfter w:val="1"/>
          <w:wAfter w:w="38" w:type="dxa"/>
          <w:trHeight w:val="240"/>
        </w:trPr>
        <w:tc>
          <w:tcPr>
            <w:tcW w:w="2587" w:type="dxa"/>
            <w:gridSpan w:val="2"/>
            <w:tcBorders>
              <w:top w:val="nil"/>
              <w:left w:val="nil"/>
              <w:bottom w:val="nil"/>
              <w:right w:val="nil"/>
            </w:tcBorders>
            <w:shd w:val="clear" w:color="auto" w:fill="auto"/>
            <w:vAlign w:val="bottom"/>
            <w:hideMark/>
          </w:tcPr>
          <w:p w:rsidR="001A3F5B" w:rsidRPr="00F50F15" w:rsidRDefault="001A3F5B" w:rsidP="001A3F5B">
            <w:pPr>
              <w:rPr>
                <w:rFonts w:ascii="Arial" w:hAnsi="Arial" w:cs="Arial"/>
                <w:sz w:val="18"/>
                <w:szCs w:val="18"/>
                <w:lang w:val="en-US" w:eastAsia="en-US"/>
              </w:rPr>
            </w:pPr>
            <w:r>
              <w:rPr>
                <w:rFonts w:ascii="Arial" w:hAnsi="Arial" w:cs="Arial"/>
                <w:sz w:val="18"/>
                <w:szCs w:val="18"/>
                <w:lang w:val="en-US" w:eastAsia="en-US"/>
              </w:rPr>
              <w:t>Rezerva na overenie učtovnej závierky</w:t>
            </w:r>
          </w:p>
        </w:tc>
        <w:tc>
          <w:tcPr>
            <w:tcW w:w="1383" w:type="dxa"/>
            <w:gridSpan w:val="2"/>
            <w:tcBorders>
              <w:top w:val="nil"/>
              <w:left w:val="nil"/>
              <w:bottom w:val="nil"/>
              <w:right w:val="nil"/>
            </w:tcBorders>
            <w:shd w:val="clear" w:color="auto" w:fill="auto"/>
            <w:vAlign w:val="bottom"/>
            <w:hideMark/>
          </w:tcPr>
          <w:p w:rsidR="001A3F5B" w:rsidRPr="00BE5ECF" w:rsidRDefault="001A3F5B" w:rsidP="001A3F5B">
            <w:pPr>
              <w:jc w:val="right"/>
              <w:rPr>
                <w:rFonts w:ascii="Arial" w:hAnsi="Arial" w:cs="Arial"/>
                <w:sz w:val="18"/>
                <w:szCs w:val="18"/>
              </w:rPr>
            </w:pPr>
            <w:r>
              <w:rPr>
                <w:rFonts w:ascii="Arial" w:hAnsi="Arial" w:cs="Arial"/>
                <w:sz w:val="18"/>
                <w:szCs w:val="18"/>
              </w:rPr>
              <w:t>3 900</w:t>
            </w:r>
          </w:p>
        </w:tc>
        <w:tc>
          <w:tcPr>
            <w:tcW w:w="1189" w:type="dxa"/>
            <w:gridSpan w:val="2"/>
            <w:tcBorders>
              <w:top w:val="nil"/>
              <w:left w:val="nil"/>
              <w:bottom w:val="nil"/>
              <w:right w:val="nil"/>
            </w:tcBorders>
            <w:shd w:val="clear" w:color="auto" w:fill="auto"/>
            <w:vAlign w:val="bottom"/>
            <w:hideMark/>
          </w:tcPr>
          <w:p w:rsidR="001A3F5B" w:rsidRPr="00BE5ECF" w:rsidRDefault="001A3F5B" w:rsidP="001A3F5B">
            <w:pPr>
              <w:jc w:val="right"/>
              <w:rPr>
                <w:rFonts w:ascii="Arial" w:hAnsi="Arial" w:cs="Arial"/>
                <w:sz w:val="18"/>
                <w:szCs w:val="18"/>
              </w:rPr>
            </w:pPr>
            <w:r>
              <w:rPr>
                <w:rFonts w:ascii="Arial" w:hAnsi="Arial" w:cs="Arial"/>
                <w:sz w:val="18"/>
                <w:szCs w:val="18"/>
              </w:rPr>
              <w:t>1 744</w:t>
            </w:r>
          </w:p>
        </w:tc>
        <w:tc>
          <w:tcPr>
            <w:tcW w:w="1247" w:type="dxa"/>
            <w:gridSpan w:val="2"/>
            <w:tcBorders>
              <w:top w:val="nil"/>
              <w:left w:val="nil"/>
              <w:bottom w:val="nil"/>
              <w:right w:val="nil"/>
            </w:tcBorders>
            <w:shd w:val="clear" w:color="auto" w:fill="auto"/>
            <w:vAlign w:val="bottom"/>
            <w:hideMark/>
          </w:tcPr>
          <w:p w:rsidR="001A3F5B" w:rsidRPr="00BE5ECF" w:rsidRDefault="001A3F5B" w:rsidP="001A3F5B">
            <w:pPr>
              <w:jc w:val="right"/>
              <w:rPr>
                <w:rFonts w:ascii="Arial" w:hAnsi="Arial" w:cs="Arial"/>
                <w:sz w:val="18"/>
                <w:szCs w:val="18"/>
              </w:rPr>
            </w:pPr>
            <w:r>
              <w:rPr>
                <w:rFonts w:ascii="Arial" w:hAnsi="Arial" w:cs="Arial"/>
                <w:sz w:val="18"/>
                <w:szCs w:val="18"/>
              </w:rPr>
              <w:t>3 900</w:t>
            </w:r>
          </w:p>
        </w:tc>
        <w:tc>
          <w:tcPr>
            <w:tcW w:w="1286" w:type="dxa"/>
            <w:gridSpan w:val="2"/>
            <w:tcBorders>
              <w:top w:val="nil"/>
              <w:left w:val="nil"/>
              <w:bottom w:val="nil"/>
              <w:right w:val="nil"/>
            </w:tcBorders>
            <w:shd w:val="clear" w:color="auto" w:fill="auto"/>
            <w:vAlign w:val="bottom"/>
            <w:hideMark/>
          </w:tcPr>
          <w:p w:rsidR="001A3F5B" w:rsidRPr="00BE5ECF" w:rsidRDefault="001A3F5B" w:rsidP="001A3F5B">
            <w:pPr>
              <w:jc w:val="right"/>
              <w:rPr>
                <w:rFonts w:ascii="Arial" w:hAnsi="Arial" w:cs="Arial"/>
                <w:sz w:val="18"/>
                <w:szCs w:val="18"/>
              </w:rPr>
            </w:pPr>
            <w:r w:rsidRPr="00BE5ECF">
              <w:rPr>
                <w:rFonts w:ascii="Arial" w:hAnsi="Arial" w:cs="Arial"/>
                <w:sz w:val="18"/>
                <w:szCs w:val="18"/>
              </w:rPr>
              <w:t>0</w:t>
            </w:r>
          </w:p>
        </w:tc>
        <w:tc>
          <w:tcPr>
            <w:tcW w:w="1512" w:type="dxa"/>
            <w:gridSpan w:val="2"/>
            <w:tcBorders>
              <w:top w:val="nil"/>
              <w:left w:val="nil"/>
              <w:bottom w:val="nil"/>
              <w:right w:val="nil"/>
            </w:tcBorders>
            <w:shd w:val="clear" w:color="auto" w:fill="auto"/>
            <w:noWrap/>
            <w:vAlign w:val="bottom"/>
            <w:hideMark/>
          </w:tcPr>
          <w:p w:rsidR="001A3F5B" w:rsidRPr="00BE5ECF" w:rsidRDefault="001A3F5B" w:rsidP="001A3F5B">
            <w:pPr>
              <w:jc w:val="right"/>
              <w:rPr>
                <w:rFonts w:ascii="Arial" w:hAnsi="Arial" w:cs="Arial"/>
                <w:sz w:val="18"/>
                <w:szCs w:val="18"/>
              </w:rPr>
            </w:pPr>
            <w:r>
              <w:rPr>
                <w:rFonts w:ascii="Arial" w:hAnsi="Arial" w:cs="Arial"/>
                <w:sz w:val="18"/>
                <w:szCs w:val="18"/>
              </w:rPr>
              <w:t>1 744</w:t>
            </w:r>
          </w:p>
        </w:tc>
      </w:tr>
      <w:tr w:rsidR="001A3F5B" w:rsidRPr="00F50F15" w:rsidTr="005D05C5">
        <w:tblPrEx>
          <w:tblCellMar>
            <w:left w:w="108" w:type="dxa"/>
            <w:right w:w="108" w:type="dxa"/>
          </w:tblCellMar>
        </w:tblPrEx>
        <w:trPr>
          <w:gridAfter w:val="1"/>
          <w:wAfter w:w="38" w:type="dxa"/>
          <w:trHeight w:val="480"/>
        </w:trPr>
        <w:tc>
          <w:tcPr>
            <w:tcW w:w="2587" w:type="dxa"/>
            <w:gridSpan w:val="2"/>
            <w:tcBorders>
              <w:top w:val="nil"/>
              <w:left w:val="nil"/>
              <w:bottom w:val="nil"/>
              <w:right w:val="nil"/>
            </w:tcBorders>
            <w:shd w:val="clear" w:color="auto" w:fill="auto"/>
            <w:vAlign w:val="bottom"/>
            <w:hideMark/>
          </w:tcPr>
          <w:p w:rsidR="001A3F5B" w:rsidRPr="00F50F15" w:rsidRDefault="001A3F5B" w:rsidP="001A3F5B">
            <w:pPr>
              <w:rPr>
                <w:rFonts w:ascii="Arial" w:hAnsi="Arial" w:cs="Arial"/>
                <w:i/>
                <w:iCs/>
                <w:sz w:val="18"/>
                <w:szCs w:val="18"/>
                <w:lang w:val="en-US" w:eastAsia="en-US"/>
              </w:rPr>
            </w:pPr>
            <w:r w:rsidRPr="00F50F15">
              <w:rPr>
                <w:rFonts w:ascii="Arial" w:hAnsi="Arial" w:cs="Arial"/>
                <w:i/>
                <w:iCs/>
                <w:sz w:val="18"/>
                <w:szCs w:val="18"/>
                <w:lang w:val="en-US" w:eastAsia="en-US"/>
              </w:rPr>
              <w:t>Ostatné krátkodobé rezervy, z toho:</w:t>
            </w:r>
          </w:p>
        </w:tc>
        <w:tc>
          <w:tcPr>
            <w:tcW w:w="1383"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p>
        </w:tc>
        <w:tc>
          <w:tcPr>
            <w:tcW w:w="1189"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0</w:t>
            </w:r>
          </w:p>
        </w:tc>
        <w:tc>
          <w:tcPr>
            <w:tcW w:w="1247"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47</w:t>
            </w:r>
          </w:p>
        </w:tc>
        <w:tc>
          <w:tcPr>
            <w:tcW w:w="1286"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sidRPr="00E220A9">
              <w:rPr>
                <w:rFonts w:ascii="Arial" w:hAnsi="Arial" w:cs="Arial"/>
                <w:i/>
                <w:iCs/>
                <w:sz w:val="18"/>
                <w:szCs w:val="18"/>
              </w:rPr>
              <w:t>0</w:t>
            </w:r>
          </w:p>
        </w:tc>
        <w:tc>
          <w:tcPr>
            <w:tcW w:w="1512"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i/>
                <w:iCs/>
                <w:sz w:val="18"/>
                <w:szCs w:val="18"/>
              </w:rPr>
            </w:pPr>
            <w:r>
              <w:rPr>
                <w:rFonts w:ascii="Arial" w:hAnsi="Arial" w:cs="Arial"/>
                <w:i/>
                <w:iCs/>
                <w:sz w:val="18"/>
                <w:szCs w:val="18"/>
              </w:rPr>
              <w:t>0</w:t>
            </w:r>
          </w:p>
        </w:tc>
      </w:tr>
      <w:tr w:rsidR="001A3F5B" w:rsidRPr="00F50F15" w:rsidTr="005D05C5">
        <w:tblPrEx>
          <w:tblCellMar>
            <w:left w:w="108" w:type="dxa"/>
            <w:right w:w="108" w:type="dxa"/>
          </w:tblCellMar>
        </w:tblPrEx>
        <w:trPr>
          <w:gridAfter w:val="1"/>
          <w:wAfter w:w="38" w:type="dxa"/>
          <w:trHeight w:val="240"/>
        </w:trPr>
        <w:tc>
          <w:tcPr>
            <w:tcW w:w="2587" w:type="dxa"/>
            <w:gridSpan w:val="2"/>
            <w:tcBorders>
              <w:top w:val="nil"/>
              <w:left w:val="nil"/>
              <w:bottom w:val="nil"/>
              <w:right w:val="nil"/>
            </w:tcBorders>
            <w:shd w:val="clear" w:color="auto" w:fill="auto"/>
            <w:vAlign w:val="bottom"/>
            <w:hideMark/>
          </w:tcPr>
          <w:p w:rsidR="001A3F5B" w:rsidRPr="00F50F15" w:rsidRDefault="001A3F5B" w:rsidP="001A3F5B">
            <w:pPr>
              <w:rPr>
                <w:rFonts w:ascii="Arial" w:hAnsi="Arial" w:cs="Arial"/>
                <w:sz w:val="18"/>
                <w:szCs w:val="18"/>
                <w:lang w:val="en-US" w:eastAsia="en-US"/>
              </w:rPr>
            </w:pPr>
            <w:r>
              <w:rPr>
                <w:rFonts w:ascii="Arial" w:hAnsi="Arial" w:cs="Arial"/>
                <w:sz w:val="18"/>
                <w:szCs w:val="18"/>
                <w:lang w:val="en-US" w:eastAsia="en-US"/>
              </w:rPr>
              <w:t>Rezerva na pokutu za DDP k DPH</w:t>
            </w:r>
          </w:p>
        </w:tc>
        <w:tc>
          <w:tcPr>
            <w:tcW w:w="1383" w:type="dxa"/>
            <w:gridSpan w:val="2"/>
            <w:tcBorders>
              <w:top w:val="nil"/>
              <w:left w:val="nil"/>
              <w:bottom w:val="nil"/>
              <w:right w:val="nil"/>
            </w:tcBorders>
            <w:shd w:val="clear" w:color="auto" w:fill="auto"/>
            <w:vAlign w:val="bottom"/>
            <w:hideMark/>
          </w:tcPr>
          <w:p w:rsidR="001A3F5B" w:rsidRPr="00E220A9" w:rsidRDefault="001A3F5B" w:rsidP="001A3F5B">
            <w:pPr>
              <w:jc w:val="right"/>
              <w:rPr>
                <w:rFonts w:ascii="Arial" w:hAnsi="Arial" w:cs="Arial"/>
                <w:sz w:val="18"/>
                <w:szCs w:val="18"/>
              </w:rPr>
            </w:pPr>
            <w:r w:rsidRPr="00E220A9">
              <w:rPr>
                <w:rFonts w:ascii="Arial" w:hAnsi="Arial" w:cs="Arial"/>
                <w:sz w:val="18"/>
                <w:szCs w:val="18"/>
              </w:rPr>
              <w:t>0</w:t>
            </w:r>
          </w:p>
        </w:tc>
        <w:tc>
          <w:tcPr>
            <w:tcW w:w="1189" w:type="dxa"/>
            <w:gridSpan w:val="2"/>
            <w:tcBorders>
              <w:top w:val="nil"/>
              <w:left w:val="nil"/>
              <w:bottom w:val="nil"/>
              <w:right w:val="nil"/>
            </w:tcBorders>
            <w:shd w:val="clear" w:color="auto" w:fill="auto"/>
            <w:vAlign w:val="bottom"/>
            <w:hideMark/>
          </w:tcPr>
          <w:p w:rsidR="001A3F5B" w:rsidRPr="00E220A9" w:rsidRDefault="001A3F5B" w:rsidP="001A3F5B">
            <w:pPr>
              <w:jc w:val="right"/>
              <w:rPr>
                <w:rFonts w:ascii="Arial" w:hAnsi="Arial" w:cs="Arial"/>
                <w:sz w:val="18"/>
                <w:szCs w:val="18"/>
              </w:rPr>
            </w:pPr>
            <w:r>
              <w:rPr>
                <w:rFonts w:ascii="Arial" w:hAnsi="Arial" w:cs="Arial"/>
                <w:sz w:val="18"/>
                <w:szCs w:val="18"/>
              </w:rPr>
              <w:t>0</w:t>
            </w:r>
          </w:p>
        </w:tc>
        <w:tc>
          <w:tcPr>
            <w:tcW w:w="1247" w:type="dxa"/>
            <w:gridSpan w:val="2"/>
            <w:tcBorders>
              <w:top w:val="nil"/>
              <w:left w:val="nil"/>
              <w:bottom w:val="nil"/>
              <w:right w:val="nil"/>
            </w:tcBorders>
            <w:shd w:val="clear" w:color="auto" w:fill="auto"/>
            <w:vAlign w:val="bottom"/>
            <w:hideMark/>
          </w:tcPr>
          <w:p w:rsidR="001A3F5B" w:rsidRPr="00E220A9" w:rsidRDefault="001A3F5B" w:rsidP="001A3F5B">
            <w:pPr>
              <w:jc w:val="right"/>
              <w:rPr>
                <w:rFonts w:ascii="Arial" w:hAnsi="Arial" w:cs="Arial"/>
                <w:sz w:val="18"/>
                <w:szCs w:val="18"/>
              </w:rPr>
            </w:pPr>
            <w:r>
              <w:rPr>
                <w:rFonts w:ascii="Arial" w:hAnsi="Arial" w:cs="Arial"/>
                <w:sz w:val="18"/>
                <w:szCs w:val="18"/>
              </w:rPr>
              <w:t>47</w:t>
            </w:r>
          </w:p>
        </w:tc>
        <w:tc>
          <w:tcPr>
            <w:tcW w:w="1286" w:type="dxa"/>
            <w:gridSpan w:val="2"/>
            <w:tcBorders>
              <w:top w:val="nil"/>
              <w:left w:val="nil"/>
              <w:bottom w:val="nil"/>
              <w:right w:val="nil"/>
            </w:tcBorders>
            <w:shd w:val="clear" w:color="auto" w:fill="auto"/>
            <w:vAlign w:val="bottom"/>
            <w:hideMark/>
          </w:tcPr>
          <w:p w:rsidR="001A3F5B" w:rsidRPr="00E220A9" w:rsidRDefault="001A3F5B" w:rsidP="001A3F5B">
            <w:pPr>
              <w:jc w:val="right"/>
              <w:rPr>
                <w:rFonts w:ascii="Arial" w:hAnsi="Arial" w:cs="Arial"/>
                <w:sz w:val="18"/>
                <w:szCs w:val="18"/>
              </w:rPr>
            </w:pPr>
            <w:r w:rsidRPr="00E220A9">
              <w:rPr>
                <w:rFonts w:ascii="Arial" w:hAnsi="Arial" w:cs="Arial"/>
                <w:sz w:val="18"/>
                <w:szCs w:val="18"/>
              </w:rPr>
              <w:t>0</w:t>
            </w:r>
          </w:p>
        </w:tc>
        <w:tc>
          <w:tcPr>
            <w:tcW w:w="1512" w:type="dxa"/>
            <w:gridSpan w:val="2"/>
            <w:tcBorders>
              <w:top w:val="nil"/>
              <w:left w:val="nil"/>
              <w:bottom w:val="nil"/>
              <w:right w:val="nil"/>
            </w:tcBorders>
            <w:shd w:val="clear" w:color="auto" w:fill="auto"/>
            <w:noWrap/>
            <w:vAlign w:val="bottom"/>
            <w:hideMark/>
          </w:tcPr>
          <w:p w:rsidR="001A3F5B" w:rsidRPr="00E220A9" w:rsidRDefault="001A3F5B" w:rsidP="001A3F5B">
            <w:pPr>
              <w:jc w:val="right"/>
              <w:rPr>
                <w:rFonts w:ascii="Arial" w:hAnsi="Arial" w:cs="Arial"/>
                <w:sz w:val="18"/>
                <w:szCs w:val="18"/>
              </w:rPr>
            </w:pPr>
            <w:r>
              <w:rPr>
                <w:rFonts w:ascii="Arial" w:hAnsi="Arial" w:cs="Arial"/>
                <w:sz w:val="18"/>
                <w:szCs w:val="18"/>
              </w:rPr>
              <w:t>0</w:t>
            </w:r>
          </w:p>
        </w:tc>
      </w:tr>
      <w:tr w:rsidR="001A3F5B" w:rsidRPr="00F50F15" w:rsidTr="005D05C5">
        <w:tblPrEx>
          <w:tblCellMar>
            <w:left w:w="108" w:type="dxa"/>
            <w:right w:w="108" w:type="dxa"/>
          </w:tblCellMar>
        </w:tblPrEx>
        <w:trPr>
          <w:gridAfter w:val="1"/>
          <w:wAfter w:w="38" w:type="dxa"/>
          <w:trHeight w:val="255"/>
        </w:trPr>
        <w:tc>
          <w:tcPr>
            <w:tcW w:w="2587" w:type="dxa"/>
            <w:gridSpan w:val="2"/>
            <w:tcBorders>
              <w:top w:val="nil"/>
              <w:left w:val="nil"/>
              <w:bottom w:val="nil"/>
              <w:right w:val="nil"/>
            </w:tcBorders>
            <w:shd w:val="clear" w:color="auto" w:fill="auto"/>
            <w:vAlign w:val="bottom"/>
            <w:hideMark/>
          </w:tcPr>
          <w:p w:rsidR="001A3F5B" w:rsidRPr="00F50F15" w:rsidRDefault="001A3F5B" w:rsidP="001A3F5B">
            <w:pPr>
              <w:rPr>
                <w:rFonts w:ascii="Arial" w:hAnsi="Arial" w:cs="Arial"/>
                <w:b/>
                <w:bCs/>
                <w:sz w:val="18"/>
                <w:szCs w:val="18"/>
                <w:lang w:val="en-US" w:eastAsia="en-US"/>
              </w:rPr>
            </w:pPr>
            <w:r w:rsidRPr="00F50F15">
              <w:rPr>
                <w:rFonts w:ascii="Arial" w:hAnsi="Arial" w:cs="Arial"/>
                <w:b/>
                <w:bCs/>
                <w:sz w:val="18"/>
                <w:szCs w:val="18"/>
                <w:lang w:val="en-US" w:eastAsia="en-US"/>
              </w:rPr>
              <w:t>Rezervy spolu</w:t>
            </w:r>
          </w:p>
        </w:tc>
        <w:tc>
          <w:tcPr>
            <w:tcW w:w="1383"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b/>
                <w:bCs/>
                <w:sz w:val="18"/>
                <w:szCs w:val="18"/>
              </w:rPr>
            </w:pPr>
            <w:r>
              <w:rPr>
                <w:rFonts w:ascii="Arial" w:hAnsi="Arial" w:cs="Arial"/>
                <w:b/>
                <w:bCs/>
                <w:sz w:val="18"/>
                <w:szCs w:val="18"/>
              </w:rPr>
              <w:t>51 103</w:t>
            </w:r>
          </w:p>
        </w:tc>
        <w:tc>
          <w:tcPr>
            <w:tcW w:w="1189"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b/>
                <w:bCs/>
                <w:sz w:val="18"/>
                <w:szCs w:val="18"/>
              </w:rPr>
            </w:pPr>
            <w:r>
              <w:rPr>
                <w:rFonts w:ascii="Arial" w:hAnsi="Arial" w:cs="Arial"/>
                <w:b/>
                <w:bCs/>
                <w:sz w:val="18"/>
                <w:szCs w:val="18"/>
              </w:rPr>
              <w:t>55 323</w:t>
            </w:r>
          </w:p>
        </w:tc>
        <w:tc>
          <w:tcPr>
            <w:tcW w:w="1247"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b/>
                <w:bCs/>
                <w:sz w:val="18"/>
                <w:szCs w:val="18"/>
              </w:rPr>
            </w:pPr>
            <w:r>
              <w:rPr>
                <w:rFonts w:ascii="Arial" w:hAnsi="Arial" w:cs="Arial"/>
                <w:b/>
                <w:bCs/>
                <w:sz w:val="18"/>
                <w:szCs w:val="18"/>
              </w:rPr>
              <w:t>46 278</w:t>
            </w:r>
          </w:p>
        </w:tc>
        <w:tc>
          <w:tcPr>
            <w:tcW w:w="1286"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b/>
                <w:bCs/>
                <w:sz w:val="18"/>
                <w:szCs w:val="18"/>
              </w:rPr>
            </w:pPr>
            <w:r>
              <w:rPr>
                <w:rFonts w:ascii="Arial" w:hAnsi="Arial" w:cs="Arial"/>
                <w:b/>
                <w:bCs/>
                <w:sz w:val="18"/>
                <w:szCs w:val="18"/>
              </w:rPr>
              <w:t>4 825</w:t>
            </w:r>
          </w:p>
        </w:tc>
        <w:tc>
          <w:tcPr>
            <w:tcW w:w="1512" w:type="dxa"/>
            <w:gridSpan w:val="2"/>
            <w:tcBorders>
              <w:top w:val="single" w:sz="4" w:space="0" w:color="auto"/>
              <w:left w:val="nil"/>
              <w:bottom w:val="double" w:sz="6" w:space="0" w:color="auto"/>
              <w:right w:val="nil"/>
            </w:tcBorders>
            <w:shd w:val="clear" w:color="auto" w:fill="auto"/>
            <w:noWrap/>
            <w:vAlign w:val="bottom"/>
            <w:hideMark/>
          </w:tcPr>
          <w:p w:rsidR="001A3F5B" w:rsidRPr="00E220A9" w:rsidRDefault="001A3F5B" w:rsidP="001A3F5B">
            <w:pPr>
              <w:jc w:val="right"/>
              <w:rPr>
                <w:rFonts w:ascii="Arial" w:hAnsi="Arial" w:cs="Arial"/>
                <w:b/>
                <w:bCs/>
                <w:sz w:val="18"/>
                <w:szCs w:val="18"/>
              </w:rPr>
            </w:pPr>
            <w:r>
              <w:rPr>
                <w:rFonts w:ascii="Arial" w:hAnsi="Arial" w:cs="Arial"/>
                <w:b/>
                <w:bCs/>
                <w:sz w:val="18"/>
                <w:szCs w:val="18"/>
              </w:rPr>
              <w:t>55 323</w:t>
            </w:r>
          </w:p>
        </w:tc>
      </w:tr>
    </w:tbl>
    <w:p w:rsidR="005634D7" w:rsidRDefault="005634D7" w:rsidP="00374586">
      <w:pPr>
        <w:pStyle w:val="odstavec"/>
      </w:pPr>
    </w:p>
    <w:p w:rsidR="00A3677A" w:rsidRPr="00C81530" w:rsidRDefault="00380880" w:rsidP="00374586">
      <w:pPr>
        <w:pStyle w:val="odstavec"/>
      </w:pPr>
      <w:r>
        <w:t>Spoločnosť netvorila dlhodobé rezervy</w:t>
      </w:r>
      <w:r w:rsidR="00316173" w:rsidRPr="00C81530">
        <w:t>.</w:t>
      </w:r>
    </w:p>
    <w:p w:rsidR="006B1842" w:rsidRDefault="006B1842" w:rsidP="00374586">
      <w:pPr>
        <w:pStyle w:val="odstavec"/>
      </w:pPr>
    </w:p>
    <w:p w:rsidR="00580CEA" w:rsidRDefault="00580CEA" w:rsidP="00374586">
      <w:pPr>
        <w:pStyle w:val="odstavec"/>
      </w:pPr>
    </w:p>
    <w:p w:rsidR="00580CEA" w:rsidRDefault="00580CEA" w:rsidP="00374586">
      <w:pPr>
        <w:pStyle w:val="odstavec"/>
      </w:pPr>
    </w:p>
    <w:p w:rsidR="00580CEA" w:rsidRDefault="00580CEA" w:rsidP="00374586">
      <w:pPr>
        <w:pStyle w:val="odstavec"/>
      </w:pPr>
    </w:p>
    <w:p w:rsidR="00580CEA" w:rsidRDefault="00580CEA" w:rsidP="00374586">
      <w:pPr>
        <w:pStyle w:val="odstavec"/>
      </w:pPr>
    </w:p>
    <w:p w:rsidR="00580CEA" w:rsidRPr="00E63C40" w:rsidRDefault="00580CEA" w:rsidP="00374586">
      <w:pPr>
        <w:pStyle w:val="odstavec"/>
      </w:pPr>
    </w:p>
    <w:p w:rsidR="002A6B50" w:rsidRPr="00E63C40" w:rsidRDefault="00F316C5" w:rsidP="00597096">
      <w:pPr>
        <w:pStyle w:val="Nadpis2"/>
      </w:pPr>
      <w:r w:rsidRPr="00E63C40">
        <w:lastRenderedPageBreak/>
        <w:t>Záväzky</w:t>
      </w:r>
    </w:p>
    <w:p w:rsidR="00A3677A" w:rsidRDefault="00316173" w:rsidP="00374586">
      <w:pPr>
        <w:pStyle w:val="odstavec"/>
      </w:pPr>
      <w:r w:rsidRPr="005F3001">
        <w:t>Štruktúra záväzkov (okrem bankových úverov) podľa zostatkov</w:t>
      </w:r>
      <w:r w:rsidR="000B2ED1" w:rsidRPr="005F3001">
        <w:t>ej doby splatnosti je uvedená v </w:t>
      </w:r>
      <w:r w:rsidRPr="005F3001">
        <w:t>nasledujúcej tabuľke: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rsidTr="00E220A9">
        <w:trPr>
          <w:trHeight w:val="240"/>
        </w:trPr>
        <w:tc>
          <w:tcPr>
            <w:tcW w:w="40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E220A9" w:rsidRPr="000D4EC7" w:rsidRDefault="00E220A9" w:rsidP="00E220A9">
            <w:pPr>
              <w:jc w:val="center"/>
              <w:rPr>
                <w:rFonts w:ascii="Arial" w:hAnsi="Arial" w:cs="Arial"/>
                <w:b/>
                <w:bCs/>
                <w:sz w:val="18"/>
                <w:szCs w:val="18"/>
              </w:rPr>
            </w:pPr>
            <w:r w:rsidRPr="000D4EC7">
              <w:rPr>
                <w:rFonts w:ascii="Arial" w:hAnsi="Arial" w:cs="Arial"/>
                <w:b/>
                <w:bCs/>
                <w:sz w:val="18"/>
                <w:szCs w:val="18"/>
              </w:rPr>
              <w:t>Stav k 31.12.201</w:t>
            </w:r>
            <w:r w:rsidR="003A39A9" w:rsidRPr="000D4EC7">
              <w:rPr>
                <w:rFonts w:ascii="Arial" w:hAnsi="Arial" w:cs="Arial"/>
                <w:b/>
                <w:bCs/>
                <w:sz w:val="18"/>
                <w:szCs w:val="18"/>
              </w:rPr>
              <w:t>4</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3A39A9">
              <w:rPr>
                <w:rFonts w:ascii="Arial" w:hAnsi="Arial" w:cs="Arial"/>
                <w:b/>
                <w:bCs/>
                <w:sz w:val="18"/>
                <w:szCs w:val="18"/>
              </w:rPr>
              <w:t>3</w:t>
            </w:r>
          </w:p>
        </w:tc>
      </w:tr>
      <w:tr w:rsidR="00E220A9" w:rsidRPr="00E220A9" w:rsidTr="00E220A9">
        <w:trPr>
          <w:trHeight w:val="240"/>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E220A9" w:rsidRPr="000D4EC7" w:rsidRDefault="000D4EC7" w:rsidP="00E220A9">
            <w:pPr>
              <w:jc w:val="right"/>
              <w:rPr>
                <w:rFonts w:ascii="Arial" w:hAnsi="Arial" w:cs="Arial"/>
                <w:sz w:val="18"/>
                <w:szCs w:val="18"/>
              </w:rPr>
            </w:pPr>
            <w:r w:rsidRPr="000D4EC7">
              <w:rPr>
                <w:rFonts w:ascii="Arial" w:hAnsi="Arial" w:cs="Arial"/>
                <w:sz w:val="18"/>
                <w:szCs w:val="18"/>
              </w:rPr>
              <w:t>645 156</w:t>
            </w:r>
          </w:p>
        </w:tc>
        <w:tc>
          <w:tcPr>
            <w:tcW w:w="2600" w:type="dxa"/>
            <w:tcBorders>
              <w:top w:val="nil"/>
              <w:left w:val="nil"/>
              <w:bottom w:val="nil"/>
              <w:right w:val="nil"/>
            </w:tcBorders>
            <w:shd w:val="clear" w:color="auto" w:fill="auto"/>
            <w:vAlign w:val="bottom"/>
            <w:hideMark/>
          </w:tcPr>
          <w:p w:rsidR="00E220A9" w:rsidRPr="00E220A9" w:rsidRDefault="003A39A9" w:rsidP="00E220A9">
            <w:pPr>
              <w:jc w:val="right"/>
              <w:rPr>
                <w:rFonts w:ascii="Arial" w:hAnsi="Arial" w:cs="Arial"/>
                <w:sz w:val="18"/>
                <w:szCs w:val="18"/>
              </w:rPr>
            </w:pPr>
            <w:r>
              <w:rPr>
                <w:rFonts w:ascii="Arial" w:hAnsi="Arial" w:cs="Arial"/>
                <w:sz w:val="18"/>
                <w:szCs w:val="18"/>
              </w:rPr>
              <w:t>1 220 158</w:t>
            </w:r>
          </w:p>
        </w:tc>
      </w:tr>
      <w:tr w:rsidR="00E220A9" w:rsidRPr="00E220A9" w:rsidTr="00E220A9">
        <w:trPr>
          <w:trHeight w:val="480"/>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E220A9" w:rsidRPr="000D4EC7" w:rsidRDefault="000D4EC7" w:rsidP="000D4EC7">
            <w:pPr>
              <w:jc w:val="right"/>
              <w:rPr>
                <w:rFonts w:ascii="Arial" w:hAnsi="Arial" w:cs="Arial"/>
                <w:sz w:val="18"/>
                <w:szCs w:val="18"/>
              </w:rPr>
            </w:pPr>
            <w:r>
              <w:rPr>
                <w:rFonts w:ascii="Arial" w:hAnsi="Arial" w:cs="Arial"/>
                <w:sz w:val="18"/>
                <w:szCs w:val="18"/>
              </w:rPr>
              <w:t>3 021 671</w:t>
            </w:r>
          </w:p>
        </w:tc>
        <w:tc>
          <w:tcPr>
            <w:tcW w:w="2600" w:type="dxa"/>
            <w:tcBorders>
              <w:top w:val="nil"/>
              <w:left w:val="nil"/>
              <w:bottom w:val="nil"/>
              <w:right w:val="nil"/>
            </w:tcBorders>
            <w:shd w:val="clear" w:color="auto" w:fill="auto"/>
            <w:vAlign w:val="bottom"/>
            <w:hideMark/>
          </w:tcPr>
          <w:p w:rsidR="00E220A9" w:rsidRPr="00E220A9" w:rsidRDefault="003A39A9" w:rsidP="007B7A42">
            <w:pPr>
              <w:jc w:val="right"/>
              <w:rPr>
                <w:rFonts w:ascii="Arial" w:hAnsi="Arial" w:cs="Arial"/>
                <w:sz w:val="18"/>
                <w:szCs w:val="18"/>
              </w:rPr>
            </w:pPr>
            <w:r>
              <w:rPr>
                <w:rFonts w:ascii="Arial" w:hAnsi="Arial" w:cs="Arial"/>
                <w:sz w:val="18"/>
                <w:szCs w:val="18"/>
              </w:rPr>
              <w:t>3 630 960</w:t>
            </w:r>
          </w:p>
        </w:tc>
      </w:tr>
      <w:tr w:rsidR="00E220A9" w:rsidRPr="00E220A9" w:rsidTr="00E220A9">
        <w:trPr>
          <w:trHeight w:val="255"/>
        </w:trPr>
        <w:tc>
          <w:tcPr>
            <w:tcW w:w="4040"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0D4EC7" w:rsidRDefault="00084549" w:rsidP="000D4EC7">
            <w:pPr>
              <w:jc w:val="right"/>
              <w:rPr>
                <w:rFonts w:ascii="Arial" w:hAnsi="Arial" w:cs="Arial"/>
                <w:b/>
                <w:bCs/>
                <w:sz w:val="18"/>
                <w:szCs w:val="18"/>
              </w:rPr>
            </w:pPr>
            <w:r w:rsidRPr="000D4EC7">
              <w:rPr>
                <w:rFonts w:ascii="Arial" w:hAnsi="Arial" w:cs="Arial"/>
                <w:b/>
                <w:bCs/>
                <w:sz w:val="18"/>
                <w:szCs w:val="18"/>
              </w:rPr>
              <w:t>3</w:t>
            </w:r>
            <w:r w:rsidR="000D4EC7">
              <w:rPr>
                <w:rFonts w:ascii="Arial" w:hAnsi="Arial" w:cs="Arial"/>
                <w:b/>
                <w:bCs/>
                <w:sz w:val="18"/>
                <w:szCs w:val="18"/>
              </w:rPr>
              <w:t> 666 827</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380880" w:rsidP="00691E4B">
            <w:pPr>
              <w:jc w:val="right"/>
              <w:rPr>
                <w:rFonts w:ascii="Arial" w:hAnsi="Arial" w:cs="Arial"/>
                <w:b/>
                <w:bCs/>
                <w:sz w:val="18"/>
                <w:szCs w:val="18"/>
              </w:rPr>
            </w:pPr>
            <w:r>
              <w:rPr>
                <w:rFonts w:ascii="Arial" w:hAnsi="Arial" w:cs="Arial"/>
                <w:b/>
                <w:bCs/>
                <w:sz w:val="18"/>
                <w:szCs w:val="18"/>
              </w:rPr>
              <w:t>4</w:t>
            </w:r>
            <w:r w:rsidR="003A39A9">
              <w:rPr>
                <w:rFonts w:ascii="Arial" w:hAnsi="Arial" w:cs="Arial"/>
                <w:b/>
                <w:bCs/>
                <w:sz w:val="18"/>
                <w:szCs w:val="18"/>
              </w:rPr>
              <w:t> 851 118</w:t>
            </w:r>
          </w:p>
        </w:tc>
      </w:tr>
      <w:tr w:rsidR="00E220A9" w:rsidRPr="00E220A9" w:rsidTr="00E220A9">
        <w:trPr>
          <w:trHeight w:val="439"/>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E220A9" w:rsidRPr="000D4EC7" w:rsidRDefault="00455030" w:rsidP="00455030">
            <w:pPr>
              <w:jc w:val="right"/>
              <w:rPr>
                <w:rFonts w:ascii="Arial" w:hAnsi="Arial" w:cs="Arial"/>
                <w:sz w:val="18"/>
                <w:szCs w:val="18"/>
              </w:rPr>
            </w:pPr>
            <w:r>
              <w:rPr>
                <w:rFonts w:ascii="Arial" w:hAnsi="Arial" w:cs="Arial"/>
                <w:sz w:val="18"/>
                <w:szCs w:val="18"/>
              </w:rPr>
              <w:t>252 692</w:t>
            </w:r>
          </w:p>
        </w:tc>
        <w:tc>
          <w:tcPr>
            <w:tcW w:w="2600" w:type="dxa"/>
            <w:tcBorders>
              <w:top w:val="nil"/>
              <w:left w:val="nil"/>
              <w:bottom w:val="nil"/>
              <w:right w:val="nil"/>
            </w:tcBorders>
            <w:shd w:val="clear" w:color="auto" w:fill="auto"/>
            <w:vAlign w:val="bottom"/>
            <w:hideMark/>
          </w:tcPr>
          <w:p w:rsidR="00E220A9" w:rsidRPr="00E220A9" w:rsidRDefault="003A39A9" w:rsidP="00E220A9">
            <w:pPr>
              <w:jc w:val="right"/>
              <w:rPr>
                <w:rFonts w:ascii="Arial" w:hAnsi="Arial" w:cs="Arial"/>
                <w:sz w:val="18"/>
                <w:szCs w:val="18"/>
              </w:rPr>
            </w:pPr>
            <w:r>
              <w:rPr>
                <w:rFonts w:ascii="Arial" w:hAnsi="Arial" w:cs="Arial"/>
                <w:sz w:val="18"/>
                <w:szCs w:val="18"/>
              </w:rPr>
              <w:t>518 707</w:t>
            </w:r>
          </w:p>
        </w:tc>
      </w:tr>
      <w:tr w:rsidR="00E220A9" w:rsidRPr="00E220A9" w:rsidTr="00E220A9">
        <w:trPr>
          <w:trHeight w:val="480"/>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E220A9" w:rsidRPr="000D4EC7" w:rsidRDefault="00E220A9" w:rsidP="00E220A9">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55"/>
        </w:trPr>
        <w:tc>
          <w:tcPr>
            <w:tcW w:w="4040"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0D4EC7" w:rsidRDefault="00455030" w:rsidP="00E220A9">
            <w:pPr>
              <w:jc w:val="right"/>
              <w:rPr>
                <w:rFonts w:ascii="Arial" w:hAnsi="Arial" w:cs="Arial"/>
                <w:b/>
                <w:bCs/>
                <w:sz w:val="18"/>
                <w:szCs w:val="18"/>
              </w:rPr>
            </w:pPr>
            <w:r>
              <w:rPr>
                <w:rFonts w:ascii="Arial" w:hAnsi="Arial" w:cs="Arial"/>
                <w:b/>
                <w:bCs/>
                <w:sz w:val="18"/>
                <w:szCs w:val="18"/>
              </w:rPr>
              <w:t>252 692</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E220A9" w:rsidRDefault="003A39A9" w:rsidP="00E220A9">
            <w:pPr>
              <w:jc w:val="right"/>
              <w:rPr>
                <w:rFonts w:ascii="Arial" w:hAnsi="Arial" w:cs="Arial"/>
                <w:b/>
                <w:bCs/>
                <w:sz w:val="18"/>
                <w:szCs w:val="18"/>
              </w:rPr>
            </w:pPr>
            <w:r>
              <w:rPr>
                <w:rFonts w:ascii="Arial" w:hAnsi="Arial" w:cs="Arial"/>
                <w:b/>
                <w:bCs/>
                <w:sz w:val="18"/>
                <w:szCs w:val="18"/>
              </w:rPr>
              <w:t>518 707</w:t>
            </w:r>
          </w:p>
        </w:tc>
      </w:tr>
    </w:tbl>
    <w:p w:rsidR="00451119" w:rsidRDefault="00451119" w:rsidP="00374586">
      <w:pPr>
        <w:pStyle w:val="odstavec"/>
      </w:pPr>
    </w:p>
    <w:p w:rsidR="008D4D4F" w:rsidRDefault="008D4D4F" w:rsidP="00374586">
      <w:pPr>
        <w:pStyle w:val="odstavec"/>
      </w:pPr>
    </w:p>
    <w:p w:rsidR="00F30F14" w:rsidRDefault="00316173" w:rsidP="00374586">
      <w:pPr>
        <w:pStyle w:val="odstavec"/>
      </w:pPr>
      <w:r w:rsidRPr="005F3001">
        <w:t>Záväzky</w:t>
      </w:r>
      <w:r w:rsidR="005F3001">
        <w:t xml:space="preserve"> okrem bankových úveroch nie sú </w:t>
      </w:r>
      <w:r w:rsidRPr="005F3001">
        <w:t>kryté záložným právom</w:t>
      </w:r>
      <w:r w:rsidR="00E659BC" w:rsidRPr="005F3001">
        <w:t xml:space="preserve"> </w:t>
      </w:r>
      <w:r w:rsidR="005F3001">
        <w:t>k 31.</w:t>
      </w:r>
      <w:r w:rsidRPr="005F3001">
        <w:t xml:space="preserve"> decembru </w:t>
      </w:r>
      <w:r w:rsidR="00ED4895" w:rsidRPr="005F3001">
        <w:t>201</w:t>
      </w:r>
      <w:r w:rsidR="003A39A9">
        <w:t>4</w:t>
      </w:r>
      <w:r w:rsidR="005F3001">
        <w:t>.</w:t>
      </w:r>
    </w:p>
    <w:p w:rsidR="00EA6BDE" w:rsidRDefault="00EA6BDE" w:rsidP="00374586">
      <w:pPr>
        <w:pStyle w:val="odstavec"/>
      </w:pPr>
    </w:p>
    <w:p w:rsidR="00D8452C" w:rsidRDefault="00D8452C" w:rsidP="00374586">
      <w:pPr>
        <w:pStyle w:val="odstavec"/>
      </w:pPr>
    </w:p>
    <w:p w:rsidR="002A6B50" w:rsidRPr="00597096" w:rsidRDefault="00F316C5" w:rsidP="00597096">
      <w:pPr>
        <w:pStyle w:val="Nadpis2"/>
      </w:pPr>
      <w:r w:rsidRPr="00597096">
        <w:t xml:space="preserve">Odložený daňový </w:t>
      </w:r>
      <w:r w:rsidR="00EF04E2" w:rsidRPr="00597096">
        <w:t xml:space="preserve">záväzok </w:t>
      </w:r>
      <w:r w:rsidR="002A6B50" w:rsidRPr="00597096">
        <w:t>/</w:t>
      </w:r>
      <w:r w:rsidR="004D50F4" w:rsidRPr="00597096">
        <w:t xml:space="preserve"> O</w:t>
      </w:r>
      <w:r w:rsidR="002A6B50" w:rsidRPr="00597096">
        <w:t>dložená daňová pohľadávka</w:t>
      </w:r>
      <w:r w:rsidR="00C66534" w:rsidRPr="00597096">
        <w:t xml:space="preserve"> </w:t>
      </w:r>
    </w:p>
    <w:p w:rsidR="003B0DC1" w:rsidRDefault="00EF04E2" w:rsidP="00374586">
      <w:pPr>
        <w:pStyle w:val="odstavec"/>
      </w:pPr>
      <w:r w:rsidRPr="00E63C40">
        <w:t xml:space="preserve">Výpočet </w:t>
      </w:r>
      <w:r w:rsidR="00142A8C" w:rsidRPr="00D02D50">
        <w:t>[</w:t>
      </w:r>
      <w:r w:rsidRPr="00D02D50">
        <w:t>odloženého daňového záväzku</w:t>
      </w:r>
      <w:r w:rsidR="00142A8C" w:rsidRPr="00D02D50">
        <w:t xml:space="preserve">  </w:t>
      </w:r>
      <w:r w:rsidRPr="00D02D50">
        <w:t>/</w:t>
      </w:r>
      <w:r w:rsidR="00142A8C" w:rsidRPr="00D02D50">
        <w:t xml:space="preserve"> </w:t>
      </w:r>
      <w:r w:rsidRPr="00D02D50">
        <w:t>odloženej daňovej pohľadávky</w:t>
      </w:r>
      <w:r w:rsidR="00142A8C" w:rsidRPr="00D02D50">
        <w:t>]</w:t>
      </w:r>
      <w:r w:rsidRPr="00E63C40">
        <w:t xml:space="preserve"> je uvedený v nasledujúcej tabuľke:</w:t>
      </w:r>
    </w:p>
    <w:p w:rsidR="002816DF" w:rsidRDefault="002816DF" w:rsidP="00374586">
      <w:pPr>
        <w:pStyle w:val="odstavec"/>
      </w:pPr>
      <w:r>
        <w:t xml:space="preserve"> </w:t>
      </w:r>
    </w:p>
    <w:tbl>
      <w:tblPr>
        <w:tblW w:w="0" w:type="auto"/>
        <w:tblInd w:w="505" w:type="dxa"/>
        <w:tblLayout w:type="fixed"/>
        <w:tblLook w:val="04A0" w:firstRow="1" w:lastRow="0" w:firstColumn="1" w:lastColumn="0" w:noHBand="0" w:noVBand="1"/>
      </w:tblPr>
      <w:tblGrid>
        <w:gridCol w:w="4063"/>
        <w:gridCol w:w="2616"/>
        <w:gridCol w:w="2561"/>
      </w:tblGrid>
      <w:tr w:rsidR="002816DF" w:rsidRPr="002816DF" w:rsidTr="002816DF">
        <w:trPr>
          <w:trHeight w:val="240"/>
        </w:trPr>
        <w:tc>
          <w:tcPr>
            <w:tcW w:w="4063" w:type="dxa"/>
            <w:tcBorders>
              <w:top w:val="nil"/>
              <w:left w:val="nil"/>
              <w:bottom w:val="single" w:sz="4" w:space="0" w:color="auto"/>
              <w:right w:val="nil"/>
            </w:tcBorders>
            <w:shd w:val="clear" w:color="auto" w:fill="auto"/>
            <w:noWrap/>
            <w:vAlign w:val="bottom"/>
            <w:hideMark/>
          </w:tcPr>
          <w:p w:rsidR="002816DF" w:rsidRPr="002816DF" w:rsidRDefault="002816DF" w:rsidP="002816DF">
            <w:pPr>
              <w:jc w:val="center"/>
              <w:rPr>
                <w:rFonts w:ascii="Arial" w:hAnsi="Arial" w:cs="Arial"/>
                <w:b/>
                <w:bCs/>
                <w:sz w:val="18"/>
                <w:szCs w:val="18"/>
                <w:lang w:val="en-US" w:eastAsia="en-US"/>
              </w:rPr>
            </w:pPr>
            <w:r w:rsidRPr="002816DF">
              <w:rPr>
                <w:rFonts w:ascii="Arial" w:hAnsi="Arial" w:cs="Arial"/>
                <w:b/>
                <w:bCs/>
                <w:sz w:val="18"/>
                <w:szCs w:val="18"/>
                <w:lang w:val="en-US" w:eastAsia="en-US"/>
              </w:rPr>
              <w:t>Názov položky</w:t>
            </w:r>
          </w:p>
        </w:tc>
        <w:tc>
          <w:tcPr>
            <w:tcW w:w="2616" w:type="dxa"/>
            <w:tcBorders>
              <w:top w:val="nil"/>
              <w:left w:val="nil"/>
              <w:bottom w:val="single" w:sz="4" w:space="0" w:color="auto"/>
              <w:right w:val="nil"/>
            </w:tcBorders>
            <w:shd w:val="clear" w:color="auto" w:fill="auto"/>
            <w:noWrap/>
            <w:vAlign w:val="bottom"/>
            <w:hideMark/>
          </w:tcPr>
          <w:p w:rsidR="002816DF" w:rsidRPr="002816DF" w:rsidRDefault="002816DF" w:rsidP="002816DF">
            <w:pPr>
              <w:jc w:val="center"/>
              <w:rPr>
                <w:rFonts w:ascii="Arial" w:hAnsi="Arial" w:cs="Arial"/>
                <w:b/>
                <w:bCs/>
                <w:sz w:val="18"/>
                <w:szCs w:val="18"/>
                <w:lang w:val="en-US" w:eastAsia="en-US"/>
              </w:rPr>
            </w:pPr>
            <w:r w:rsidRPr="002816DF">
              <w:rPr>
                <w:rFonts w:ascii="Arial" w:hAnsi="Arial" w:cs="Arial"/>
                <w:b/>
                <w:bCs/>
                <w:sz w:val="18"/>
                <w:szCs w:val="18"/>
                <w:lang w:val="en-US" w:eastAsia="en-US"/>
              </w:rPr>
              <w:t>Stav k 31.12.201</w:t>
            </w:r>
            <w:r w:rsidR="00A74D13">
              <w:rPr>
                <w:rFonts w:ascii="Arial" w:hAnsi="Arial" w:cs="Arial"/>
                <w:b/>
                <w:bCs/>
                <w:sz w:val="18"/>
                <w:szCs w:val="18"/>
                <w:lang w:val="en-US" w:eastAsia="en-US"/>
              </w:rPr>
              <w:t>4</w:t>
            </w:r>
          </w:p>
        </w:tc>
        <w:tc>
          <w:tcPr>
            <w:tcW w:w="2561" w:type="dxa"/>
            <w:tcBorders>
              <w:top w:val="nil"/>
              <w:left w:val="nil"/>
              <w:bottom w:val="single" w:sz="4" w:space="0" w:color="auto"/>
              <w:right w:val="nil"/>
            </w:tcBorders>
            <w:shd w:val="clear" w:color="auto" w:fill="auto"/>
            <w:vAlign w:val="bottom"/>
            <w:hideMark/>
          </w:tcPr>
          <w:p w:rsidR="002816DF" w:rsidRPr="002816DF" w:rsidRDefault="002816DF" w:rsidP="002816DF">
            <w:pPr>
              <w:jc w:val="center"/>
              <w:rPr>
                <w:rFonts w:ascii="Arial" w:hAnsi="Arial" w:cs="Arial"/>
                <w:b/>
                <w:bCs/>
                <w:sz w:val="18"/>
                <w:szCs w:val="18"/>
                <w:lang w:val="en-US" w:eastAsia="en-US"/>
              </w:rPr>
            </w:pPr>
            <w:r w:rsidRPr="002816DF">
              <w:rPr>
                <w:rFonts w:ascii="Arial" w:hAnsi="Arial" w:cs="Arial"/>
                <w:b/>
                <w:bCs/>
                <w:sz w:val="18"/>
                <w:szCs w:val="18"/>
                <w:lang w:val="en-US" w:eastAsia="en-US"/>
              </w:rPr>
              <w:t>Stav k 31.12.201</w:t>
            </w:r>
            <w:r w:rsidR="00EA6BDE">
              <w:rPr>
                <w:rFonts w:ascii="Arial" w:hAnsi="Arial" w:cs="Arial"/>
                <w:b/>
                <w:bCs/>
                <w:sz w:val="18"/>
                <w:szCs w:val="18"/>
                <w:lang w:val="en-US" w:eastAsia="en-US"/>
              </w:rPr>
              <w:t>3</w:t>
            </w:r>
          </w:p>
        </w:tc>
      </w:tr>
      <w:tr w:rsidR="002816DF" w:rsidRPr="002816DF" w:rsidTr="002816DF">
        <w:trPr>
          <w:trHeight w:val="495"/>
        </w:trPr>
        <w:tc>
          <w:tcPr>
            <w:tcW w:w="4063" w:type="dxa"/>
            <w:tcBorders>
              <w:top w:val="nil"/>
              <w:left w:val="nil"/>
              <w:bottom w:val="nil"/>
              <w:right w:val="nil"/>
            </w:tcBorders>
            <w:shd w:val="clear" w:color="auto" w:fill="auto"/>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2816DF" w:rsidRPr="002816DF" w:rsidRDefault="00A74D13" w:rsidP="000D4EC7">
            <w:pPr>
              <w:jc w:val="right"/>
              <w:rPr>
                <w:rFonts w:ascii="Arial" w:hAnsi="Arial" w:cs="Arial"/>
                <w:b/>
                <w:bCs/>
                <w:sz w:val="18"/>
                <w:szCs w:val="18"/>
                <w:lang w:val="en-US" w:eastAsia="en-US"/>
              </w:rPr>
            </w:pPr>
            <w:r>
              <w:rPr>
                <w:rFonts w:ascii="Arial" w:hAnsi="Arial" w:cs="Arial"/>
                <w:b/>
                <w:bCs/>
                <w:sz w:val="18"/>
                <w:szCs w:val="18"/>
                <w:lang w:val="en-US" w:eastAsia="en-US"/>
              </w:rPr>
              <w:t>22</w:t>
            </w:r>
            <w:r w:rsidR="000D4EC7">
              <w:rPr>
                <w:rFonts w:ascii="Arial" w:hAnsi="Arial" w:cs="Arial"/>
                <w:b/>
                <w:bCs/>
                <w:sz w:val="18"/>
                <w:szCs w:val="18"/>
                <w:lang w:val="en-US" w:eastAsia="en-US"/>
              </w:rPr>
              <w:t>4 3</w:t>
            </w:r>
            <w:r>
              <w:rPr>
                <w:rFonts w:ascii="Arial" w:hAnsi="Arial" w:cs="Arial"/>
                <w:b/>
                <w:bCs/>
                <w:sz w:val="18"/>
                <w:szCs w:val="18"/>
                <w:lang w:val="en-US" w:eastAsia="en-US"/>
              </w:rPr>
              <w:t>52</w:t>
            </w:r>
          </w:p>
        </w:tc>
        <w:tc>
          <w:tcPr>
            <w:tcW w:w="2561" w:type="dxa"/>
            <w:tcBorders>
              <w:top w:val="nil"/>
              <w:left w:val="nil"/>
              <w:bottom w:val="double" w:sz="6" w:space="0" w:color="auto"/>
              <w:right w:val="nil"/>
            </w:tcBorders>
            <w:shd w:val="clear" w:color="auto" w:fill="auto"/>
            <w:noWrap/>
            <w:vAlign w:val="bottom"/>
            <w:hideMark/>
          </w:tcPr>
          <w:p w:rsidR="002816DF" w:rsidRPr="002816DF" w:rsidRDefault="00EA6BDE" w:rsidP="002816DF">
            <w:pPr>
              <w:jc w:val="right"/>
              <w:rPr>
                <w:rFonts w:ascii="Arial" w:hAnsi="Arial" w:cs="Arial"/>
                <w:b/>
                <w:bCs/>
                <w:sz w:val="18"/>
                <w:szCs w:val="18"/>
                <w:lang w:val="en-US" w:eastAsia="en-US"/>
              </w:rPr>
            </w:pPr>
            <w:r>
              <w:rPr>
                <w:rFonts w:ascii="Arial" w:hAnsi="Arial" w:cs="Arial"/>
                <w:b/>
                <w:bCs/>
                <w:sz w:val="18"/>
                <w:szCs w:val="18"/>
                <w:lang w:val="en-US" w:eastAsia="en-US"/>
              </w:rPr>
              <w:t>339 271</w:t>
            </w:r>
          </w:p>
        </w:tc>
      </w:tr>
      <w:tr w:rsidR="002816DF" w:rsidRPr="002816DF" w:rsidTr="002816DF">
        <w:trPr>
          <w:trHeight w:val="255"/>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sz w:val="18"/>
                <w:szCs w:val="18"/>
                <w:lang w:val="en-US" w:eastAsia="en-US"/>
              </w:rPr>
            </w:pPr>
            <w:r w:rsidRPr="002816DF">
              <w:rPr>
                <w:rFonts w:ascii="Arial" w:hAnsi="Arial" w:cs="Arial"/>
                <w:sz w:val="18"/>
                <w:szCs w:val="18"/>
                <w:lang w:val="en-US" w:eastAsia="en-US"/>
              </w:rPr>
              <w:t>odpočítateľné</w:t>
            </w:r>
          </w:p>
        </w:tc>
        <w:tc>
          <w:tcPr>
            <w:tcW w:w="2616" w:type="dxa"/>
            <w:tcBorders>
              <w:top w:val="nil"/>
              <w:left w:val="nil"/>
              <w:bottom w:val="nil"/>
              <w:right w:val="nil"/>
            </w:tcBorders>
            <w:shd w:val="clear" w:color="auto" w:fill="auto"/>
            <w:vAlign w:val="bottom"/>
            <w:hideMark/>
          </w:tcPr>
          <w:p w:rsidR="002816DF" w:rsidRPr="002816DF" w:rsidRDefault="002816DF" w:rsidP="000341EC">
            <w:pPr>
              <w:jc w:val="center"/>
              <w:rPr>
                <w:rFonts w:ascii="Arial" w:hAnsi="Arial" w:cs="Arial"/>
                <w:sz w:val="18"/>
                <w:szCs w:val="18"/>
                <w:lang w:val="en-US" w:eastAsia="en-US"/>
              </w:rPr>
            </w:pPr>
          </w:p>
        </w:tc>
        <w:tc>
          <w:tcPr>
            <w:tcW w:w="2561"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sz w:val="18"/>
                <w:szCs w:val="18"/>
                <w:lang w:val="en-US" w:eastAsia="en-US"/>
              </w:rPr>
            </w:pPr>
            <w:r w:rsidRPr="002816DF">
              <w:rPr>
                <w:rFonts w:ascii="Arial" w:hAnsi="Arial" w:cs="Arial"/>
                <w:sz w:val="18"/>
                <w:szCs w:val="18"/>
                <w:lang w:val="en-US" w:eastAsia="en-US"/>
              </w:rPr>
              <w:t>zdaniteľné</w:t>
            </w:r>
          </w:p>
        </w:tc>
        <w:tc>
          <w:tcPr>
            <w:tcW w:w="2616" w:type="dxa"/>
            <w:tcBorders>
              <w:top w:val="nil"/>
              <w:left w:val="nil"/>
              <w:bottom w:val="nil"/>
              <w:right w:val="nil"/>
            </w:tcBorders>
            <w:shd w:val="clear" w:color="auto" w:fill="auto"/>
            <w:vAlign w:val="bottom"/>
            <w:hideMark/>
          </w:tcPr>
          <w:p w:rsidR="002816DF" w:rsidRPr="002816DF" w:rsidRDefault="00A74D13" w:rsidP="000D4EC7">
            <w:pPr>
              <w:jc w:val="right"/>
              <w:rPr>
                <w:rFonts w:ascii="Arial" w:hAnsi="Arial" w:cs="Arial"/>
                <w:sz w:val="18"/>
                <w:szCs w:val="18"/>
                <w:lang w:val="en-US" w:eastAsia="en-US"/>
              </w:rPr>
            </w:pPr>
            <w:r>
              <w:rPr>
                <w:rFonts w:ascii="Arial" w:hAnsi="Arial" w:cs="Arial"/>
                <w:sz w:val="18"/>
                <w:szCs w:val="18"/>
                <w:lang w:val="en-US" w:eastAsia="en-US"/>
              </w:rPr>
              <w:t>22</w:t>
            </w:r>
            <w:r w:rsidR="000D4EC7">
              <w:rPr>
                <w:rFonts w:ascii="Arial" w:hAnsi="Arial" w:cs="Arial"/>
                <w:sz w:val="18"/>
                <w:szCs w:val="18"/>
                <w:lang w:val="en-US" w:eastAsia="en-US"/>
              </w:rPr>
              <w:t>4 3</w:t>
            </w:r>
            <w:r>
              <w:rPr>
                <w:rFonts w:ascii="Arial" w:hAnsi="Arial" w:cs="Arial"/>
                <w:sz w:val="18"/>
                <w:szCs w:val="18"/>
                <w:lang w:val="en-US" w:eastAsia="en-US"/>
              </w:rPr>
              <w:t>52</w:t>
            </w:r>
          </w:p>
        </w:tc>
        <w:tc>
          <w:tcPr>
            <w:tcW w:w="2561" w:type="dxa"/>
            <w:tcBorders>
              <w:top w:val="nil"/>
              <w:left w:val="nil"/>
              <w:bottom w:val="nil"/>
              <w:right w:val="nil"/>
            </w:tcBorders>
            <w:shd w:val="clear" w:color="auto" w:fill="auto"/>
            <w:vAlign w:val="bottom"/>
            <w:hideMark/>
          </w:tcPr>
          <w:p w:rsidR="002816DF" w:rsidRPr="002816DF" w:rsidRDefault="00EA6BDE" w:rsidP="002816DF">
            <w:pPr>
              <w:jc w:val="right"/>
              <w:rPr>
                <w:rFonts w:ascii="Arial" w:hAnsi="Arial" w:cs="Arial"/>
                <w:sz w:val="18"/>
                <w:szCs w:val="18"/>
                <w:lang w:val="en-US" w:eastAsia="en-US"/>
              </w:rPr>
            </w:pPr>
            <w:r>
              <w:rPr>
                <w:rFonts w:ascii="Arial" w:hAnsi="Arial" w:cs="Arial"/>
                <w:sz w:val="18"/>
                <w:szCs w:val="18"/>
                <w:lang w:val="en-US" w:eastAsia="en-US"/>
              </w:rPr>
              <w:t>339 271</w:t>
            </w:r>
          </w:p>
        </w:tc>
      </w:tr>
      <w:tr w:rsidR="002816DF" w:rsidRPr="002816DF" w:rsidTr="002816DF">
        <w:trPr>
          <w:trHeight w:val="495"/>
        </w:trPr>
        <w:tc>
          <w:tcPr>
            <w:tcW w:w="4063" w:type="dxa"/>
            <w:tcBorders>
              <w:top w:val="nil"/>
              <w:left w:val="nil"/>
              <w:bottom w:val="nil"/>
              <w:right w:val="nil"/>
            </w:tcBorders>
            <w:shd w:val="clear" w:color="auto" w:fill="auto"/>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2816DF" w:rsidRPr="002816DF" w:rsidRDefault="000341EC" w:rsidP="002816DF">
            <w:pPr>
              <w:jc w:val="right"/>
              <w:rPr>
                <w:rFonts w:ascii="Arial" w:hAnsi="Arial" w:cs="Arial"/>
                <w:b/>
                <w:bCs/>
                <w:sz w:val="18"/>
                <w:szCs w:val="18"/>
                <w:lang w:val="en-US" w:eastAsia="en-US"/>
              </w:rPr>
            </w:pPr>
            <w:r>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2816DF" w:rsidRPr="002816DF" w:rsidRDefault="000341EC" w:rsidP="002816DF">
            <w:pPr>
              <w:jc w:val="right"/>
              <w:rPr>
                <w:rFonts w:ascii="Arial" w:hAnsi="Arial" w:cs="Arial"/>
                <w:b/>
                <w:bCs/>
                <w:sz w:val="18"/>
                <w:szCs w:val="18"/>
                <w:lang w:val="en-US" w:eastAsia="en-US"/>
              </w:rPr>
            </w:pPr>
            <w:r>
              <w:rPr>
                <w:rFonts w:ascii="Arial" w:hAnsi="Arial" w:cs="Arial"/>
                <w:b/>
                <w:bCs/>
                <w:sz w:val="18"/>
                <w:szCs w:val="18"/>
                <w:lang w:val="en-US" w:eastAsia="en-US"/>
              </w:rPr>
              <w:t>0</w:t>
            </w:r>
          </w:p>
        </w:tc>
      </w:tr>
      <w:tr w:rsidR="002816DF" w:rsidRPr="002816DF" w:rsidTr="002816DF">
        <w:trPr>
          <w:trHeight w:val="255"/>
        </w:trPr>
        <w:tc>
          <w:tcPr>
            <w:tcW w:w="4063" w:type="dxa"/>
            <w:tcBorders>
              <w:top w:val="nil"/>
              <w:left w:val="nil"/>
              <w:bottom w:val="nil"/>
              <w:right w:val="nil"/>
            </w:tcBorders>
            <w:shd w:val="clear" w:color="auto" w:fill="auto"/>
            <w:noWrap/>
            <w:vAlign w:val="bottom"/>
            <w:hideMark/>
          </w:tcPr>
          <w:p w:rsidR="002816DF" w:rsidRPr="002816DF" w:rsidRDefault="007B7A42" w:rsidP="002816DF">
            <w:pPr>
              <w:rPr>
                <w:rFonts w:ascii="Arial" w:hAnsi="Arial" w:cs="Arial"/>
                <w:sz w:val="18"/>
                <w:szCs w:val="18"/>
                <w:lang w:val="en-US" w:eastAsia="en-US"/>
              </w:rPr>
            </w:pPr>
            <w:r w:rsidRPr="002816DF">
              <w:rPr>
                <w:rFonts w:ascii="Arial" w:hAnsi="Arial" w:cs="Arial"/>
                <w:sz w:val="18"/>
                <w:szCs w:val="18"/>
                <w:lang w:val="en-US" w:eastAsia="en-US"/>
              </w:rPr>
              <w:t>O</w:t>
            </w:r>
            <w:r w:rsidR="002816DF" w:rsidRPr="002816DF">
              <w:rPr>
                <w:rFonts w:ascii="Arial" w:hAnsi="Arial" w:cs="Arial"/>
                <w:sz w:val="18"/>
                <w:szCs w:val="18"/>
                <w:lang w:val="en-US" w:eastAsia="en-US"/>
              </w:rPr>
              <w:t>dpočítateľné</w:t>
            </w:r>
          </w:p>
        </w:tc>
        <w:tc>
          <w:tcPr>
            <w:tcW w:w="2616"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sz w:val="18"/>
                <w:szCs w:val="18"/>
                <w:lang w:val="en-US" w:eastAsia="en-US"/>
              </w:rPr>
            </w:pPr>
            <w:r w:rsidRPr="002816DF">
              <w:rPr>
                <w:rFonts w:ascii="Arial" w:hAnsi="Arial" w:cs="Arial"/>
                <w:sz w:val="18"/>
                <w:szCs w:val="18"/>
                <w:lang w:val="en-US" w:eastAsia="en-US"/>
              </w:rPr>
              <w:t>zdaniteľné</w:t>
            </w:r>
          </w:p>
        </w:tc>
        <w:tc>
          <w:tcPr>
            <w:tcW w:w="2616" w:type="dxa"/>
            <w:tcBorders>
              <w:top w:val="nil"/>
              <w:left w:val="nil"/>
              <w:bottom w:val="nil"/>
              <w:right w:val="nil"/>
            </w:tcBorders>
            <w:shd w:val="clear" w:color="auto" w:fill="auto"/>
            <w:vAlign w:val="bottom"/>
            <w:hideMark/>
          </w:tcPr>
          <w:p w:rsidR="002816DF" w:rsidRPr="002816DF" w:rsidRDefault="007B7A42" w:rsidP="002816DF">
            <w:pPr>
              <w:jc w:val="right"/>
              <w:rPr>
                <w:rFonts w:ascii="Arial" w:hAnsi="Arial" w:cs="Arial"/>
                <w:sz w:val="18"/>
                <w:szCs w:val="18"/>
                <w:lang w:val="en-US" w:eastAsia="en-US"/>
              </w:rPr>
            </w:pPr>
            <w:r>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816DF" w:rsidRDefault="000341EC" w:rsidP="002816DF">
            <w:pPr>
              <w:jc w:val="right"/>
              <w:rPr>
                <w:rFonts w:ascii="Arial" w:hAnsi="Arial" w:cs="Arial"/>
                <w:sz w:val="18"/>
                <w:szCs w:val="18"/>
                <w:lang w:val="en-US" w:eastAsia="en-US"/>
              </w:rPr>
            </w:pPr>
            <w:r>
              <w:rPr>
                <w:rFonts w:ascii="Arial" w:hAnsi="Arial" w:cs="Arial"/>
                <w:sz w:val="18"/>
                <w:szCs w:val="18"/>
                <w:lang w:val="en-US" w:eastAsia="en-US"/>
              </w:rPr>
              <w:t>0</w:t>
            </w: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Možnosť umorovať daňovú stratu v budúcnosti</w:t>
            </w:r>
          </w:p>
        </w:tc>
        <w:tc>
          <w:tcPr>
            <w:tcW w:w="2616"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Možnosť previesť nevyužité daňové odpočty</w:t>
            </w:r>
          </w:p>
        </w:tc>
        <w:tc>
          <w:tcPr>
            <w:tcW w:w="2616"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Sadzba dane z príjmov ( v %) *</w:t>
            </w:r>
          </w:p>
        </w:tc>
        <w:tc>
          <w:tcPr>
            <w:tcW w:w="2616" w:type="dxa"/>
            <w:tcBorders>
              <w:top w:val="nil"/>
              <w:left w:val="nil"/>
              <w:bottom w:val="nil"/>
              <w:right w:val="nil"/>
            </w:tcBorders>
            <w:shd w:val="clear" w:color="auto" w:fill="auto"/>
            <w:noWrap/>
            <w:vAlign w:val="bottom"/>
            <w:hideMark/>
          </w:tcPr>
          <w:p w:rsidR="002816DF" w:rsidRPr="002816DF" w:rsidRDefault="00A74D13" w:rsidP="002816DF">
            <w:pPr>
              <w:jc w:val="right"/>
              <w:rPr>
                <w:rFonts w:ascii="Arial" w:hAnsi="Arial" w:cs="Arial"/>
                <w:sz w:val="18"/>
                <w:szCs w:val="18"/>
                <w:lang w:val="en-US" w:eastAsia="en-US"/>
              </w:rPr>
            </w:pPr>
            <w:r>
              <w:rPr>
                <w:rFonts w:ascii="Arial" w:hAnsi="Arial" w:cs="Arial"/>
                <w:sz w:val="18"/>
                <w:szCs w:val="18"/>
                <w:lang w:val="en-US" w:eastAsia="en-US"/>
              </w:rPr>
              <w:t>22</w:t>
            </w:r>
            <w:r w:rsidR="002816DF" w:rsidRPr="002816DF">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rsidR="002816DF" w:rsidRPr="002816DF" w:rsidRDefault="00EA6BDE" w:rsidP="002816DF">
            <w:pPr>
              <w:jc w:val="right"/>
              <w:rPr>
                <w:rFonts w:ascii="Arial" w:hAnsi="Arial" w:cs="Arial"/>
                <w:sz w:val="18"/>
                <w:szCs w:val="18"/>
                <w:lang w:val="en-US" w:eastAsia="en-US"/>
              </w:rPr>
            </w:pPr>
            <w:r>
              <w:rPr>
                <w:rFonts w:ascii="Arial" w:hAnsi="Arial" w:cs="Arial"/>
                <w:sz w:val="18"/>
                <w:szCs w:val="18"/>
                <w:lang w:val="en-US" w:eastAsia="en-US"/>
              </w:rPr>
              <w:t>23</w:t>
            </w:r>
            <w:r w:rsidR="000341EC">
              <w:rPr>
                <w:rFonts w:ascii="Arial" w:hAnsi="Arial" w:cs="Arial"/>
                <w:sz w:val="18"/>
                <w:szCs w:val="18"/>
                <w:lang w:val="en-US" w:eastAsia="en-US"/>
              </w:rPr>
              <w:t>%</w:t>
            </w: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Odložená daňová pohľadávka vypočítaná</w:t>
            </w:r>
          </w:p>
        </w:tc>
        <w:tc>
          <w:tcPr>
            <w:tcW w:w="2616" w:type="dxa"/>
            <w:tcBorders>
              <w:top w:val="nil"/>
              <w:left w:val="nil"/>
              <w:bottom w:val="nil"/>
              <w:right w:val="nil"/>
            </w:tcBorders>
            <w:shd w:val="clear" w:color="auto" w:fill="auto"/>
            <w:vAlign w:val="bottom"/>
            <w:hideMark/>
          </w:tcPr>
          <w:p w:rsidR="002816DF" w:rsidRPr="002816DF" w:rsidRDefault="007B7A42" w:rsidP="002816DF">
            <w:pPr>
              <w:jc w:val="right"/>
              <w:rPr>
                <w:rFonts w:ascii="Arial" w:hAnsi="Arial" w:cs="Arial"/>
                <w:sz w:val="18"/>
                <w:szCs w:val="18"/>
                <w:lang w:val="en-US" w:eastAsia="en-US"/>
              </w:rPr>
            </w:pPr>
            <w:r>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816DF" w:rsidRDefault="000341EC" w:rsidP="002816DF">
            <w:pPr>
              <w:jc w:val="right"/>
              <w:rPr>
                <w:rFonts w:ascii="Arial" w:hAnsi="Arial" w:cs="Arial"/>
                <w:sz w:val="18"/>
                <w:szCs w:val="18"/>
                <w:lang w:val="en-US" w:eastAsia="en-US"/>
              </w:rPr>
            </w:pPr>
            <w:r>
              <w:rPr>
                <w:rFonts w:ascii="Arial" w:hAnsi="Arial" w:cs="Arial"/>
                <w:sz w:val="18"/>
                <w:szCs w:val="18"/>
                <w:lang w:val="en-US" w:eastAsia="en-US"/>
              </w:rPr>
              <w:t>0</w:t>
            </w:r>
          </w:p>
        </w:tc>
      </w:tr>
      <w:tr w:rsidR="002816DF" w:rsidRPr="002816DF" w:rsidTr="002816DF">
        <w:trPr>
          <w:trHeight w:val="255"/>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2816DF" w:rsidRPr="002816DF" w:rsidRDefault="007B7A42" w:rsidP="002816DF">
            <w:pPr>
              <w:jc w:val="right"/>
              <w:rPr>
                <w:rFonts w:ascii="Arial" w:hAnsi="Arial" w:cs="Arial"/>
                <w:b/>
                <w:bCs/>
                <w:sz w:val="18"/>
                <w:szCs w:val="18"/>
                <w:lang w:val="en-US" w:eastAsia="en-US"/>
              </w:rPr>
            </w:pPr>
            <w:r>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2816DF" w:rsidRPr="002816DF" w:rsidRDefault="000341EC" w:rsidP="002816DF">
            <w:pPr>
              <w:jc w:val="right"/>
              <w:rPr>
                <w:rFonts w:ascii="Arial" w:hAnsi="Arial" w:cs="Arial"/>
                <w:b/>
                <w:bCs/>
                <w:sz w:val="18"/>
                <w:szCs w:val="18"/>
                <w:lang w:val="en-US" w:eastAsia="en-US"/>
              </w:rPr>
            </w:pPr>
            <w:r>
              <w:rPr>
                <w:rFonts w:ascii="Arial" w:hAnsi="Arial" w:cs="Arial"/>
                <w:b/>
                <w:bCs/>
                <w:sz w:val="18"/>
                <w:szCs w:val="18"/>
                <w:lang w:val="en-US" w:eastAsia="en-US"/>
              </w:rPr>
              <w:t>0</w:t>
            </w:r>
          </w:p>
        </w:tc>
      </w:tr>
      <w:tr w:rsidR="002816DF" w:rsidRPr="002816DF" w:rsidTr="002816DF">
        <w:trPr>
          <w:trHeight w:val="255"/>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sz w:val="18"/>
                <w:szCs w:val="18"/>
                <w:lang w:val="en-US" w:eastAsia="en-US"/>
              </w:rPr>
            </w:pPr>
            <w:r w:rsidRPr="002816DF">
              <w:rPr>
                <w:rFonts w:ascii="Arial" w:hAnsi="Arial" w:cs="Arial"/>
                <w:sz w:val="18"/>
                <w:szCs w:val="18"/>
                <w:lang w:val="en-US" w:eastAsia="en-US"/>
              </w:rPr>
              <w:t>Zaúčtovaná  ako zníženie nákladov</w:t>
            </w:r>
          </w:p>
        </w:tc>
        <w:tc>
          <w:tcPr>
            <w:tcW w:w="2616" w:type="dxa"/>
            <w:tcBorders>
              <w:top w:val="nil"/>
              <w:left w:val="nil"/>
              <w:bottom w:val="nil"/>
              <w:right w:val="nil"/>
            </w:tcBorders>
            <w:shd w:val="clear" w:color="auto" w:fill="auto"/>
            <w:vAlign w:val="bottom"/>
            <w:hideMark/>
          </w:tcPr>
          <w:p w:rsidR="002816DF" w:rsidRPr="002816DF" w:rsidRDefault="007B7A42" w:rsidP="002816DF">
            <w:pPr>
              <w:jc w:val="right"/>
              <w:rPr>
                <w:rFonts w:ascii="Arial" w:hAnsi="Arial" w:cs="Arial"/>
                <w:sz w:val="18"/>
                <w:szCs w:val="18"/>
                <w:lang w:val="en-US" w:eastAsia="en-US"/>
              </w:rPr>
            </w:pPr>
            <w:r>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816DF" w:rsidRDefault="000341EC" w:rsidP="002816DF">
            <w:pPr>
              <w:jc w:val="right"/>
              <w:rPr>
                <w:rFonts w:ascii="Arial" w:hAnsi="Arial" w:cs="Arial"/>
                <w:sz w:val="18"/>
                <w:szCs w:val="18"/>
                <w:lang w:val="en-US" w:eastAsia="en-US"/>
              </w:rPr>
            </w:pPr>
            <w:r>
              <w:rPr>
                <w:rFonts w:ascii="Arial" w:hAnsi="Arial" w:cs="Arial"/>
                <w:sz w:val="18"/>
                <w:szCs w:val="18"/>
                <w:lang w:val="en-US" w:eastAsia="en-US"/>
              </w:rPr>
              <w:t>0</w:t>
            </w: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sz w:val="18"/>
                <w:szCs w:val="18"/>
                <w:lang w:val="en-US" w:eastAsia="en-US"/>
              </w:rPr>
            </w:pPr>
            <w:r w:rsidRPr="002816DF">
              <w:rPr>
                <w:rFonts w:ascii="Arial" w:hAnsi="Arial" w:cs="Arial"/>
                <w:sz w:val="18"/>
                <w:szCs w:val="18"/>
                <w:lang w:val="en-US" w:eastAsia="en-US"/>
              </w:rPr>
              <w:t>Zaúčtovaná do vlastného imania</w:t>
            </w:r>
          </w:p>
        </w:tc>
        <w:tc>
          <w:tcPr>
            <w:tcW w:w="2616"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2816DF" w:rsidRPr="002816DF" w:rsidTr="002816DF">
        <w:trPr>
          <w:trHeight w:val="255"/>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2816DF" w:rsidRPr="002816DF" w:rsidRDefault="000D4EC7" w:rsidP="002816DF">
            <w:pPr>
              <w:jc w:val="right"/>
              <w:rPr>
                <w:rFonts w:ascii="Arial" w:hAnsi="Arial" w:cs="Arial"/>
                <w:b/>
                <w:bCs/>
                <w:sz w:val="18"/>
                <w:szCs w:val="18"/>
                <w:lang w:val="en-US" w:eastAsia="en-US"/>
              </w:rPr>
            </w:pPr>
            <w:r>
              <w:rPr>
                <w:rFonts w:ascii="Arial" w:hAnsi="Arial" w:cs="Arial"/>
                <w:b/>
                <w:bCs/>
                <w:sz w:val="18"/>
                <w:szCs w:val="18"/>
                <w:lang w:val="en-US" w:eastAsia="en-US"/>
              </w:rPr>
              <w:t>25 282</w:t>
            </w:r>
          </w:p>
        </w:tc>
        <w:tc>
          <w:tcPr>
            <w:tcW w:w="2561" w:type="dxa"/>
            <w:tcBorders>
              <w:top w:val="single" w:sz="4" w:space="0" w:color="auto"/>
              <w:left w:val="nil"/>
              <w:bottom w:val="double" w:sz="6" w:space="0" w:color="auto"/>
              <w:right w:val="nil"/>
            </w:tcBorders>
            <w:shd w:val="clear" w:color="auto" w:fill="auto"/>
            <w:noWrap/>
            <w:vAlign w:val="bottom"/>
            <w:hideMark/>
          </w:tcPr>
          <w:p w:rsidR="002816DF" w:rsidRPr="002816DF" w:rsidRDefault="00EA6BDE" w:rsidP="002816DF">
            <w:pPr>
              <w:jc w:val="right"/>
              <w:rPr>
                <w:rFonts w:ascii="Arial" w:hAnsi="Arial" w:cs="Arial"/>
                <w:b/>
                <w:bCs/>
                <w:sz w:val="18"/>
                <w:szCs w:val="18"/>
                <w:lang w:val="en-US" w:eastAsia="en-US"/>
              </w:rPr>
            </w:pPr>
            <w:r>
              <w:rPr>
                <w:rFonts w:ascii="Arial" w:hAnsi="Arial" w:cs="Arial"/>
                <w:b/>
                <w:bCs/>
                <w:sz w:val="18"/>
                <w:szCs w:val="18"/>
                <w:lang w:val="en-US" w:eastAsia="en-US"/>
              </w:rPr>
              <w:t>74 640</w:t>
            </w:r>
          </w:p>
        </w:tc>
      </w:tr>
      <w:tr w:rsidR="002816DF" w:rsidRPr="002816DF" w:rsidTr="002816DF">
        <w:trPr>
          <w:trHeight w:val="255"/>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b/>
                <w:bCs/>
                <w:sz w:val="18"/>
                <w:szCs w:val="18"/>
                <w:lang w:val="en-US" w:eastAsia="en-US"/>
              </w:rPr>
            </w:pPr>
            <w:r w:rsidRPr="002816DF">
              <w:rPr>
                <w:rFonts w:ascii="Arial" w:hAnsi="Arial" w:cs="Arial"/>
                <w:b/>
                <w:bCs/>
                <w:sz w:val="18"/>
                <w:szCs w:val="18"/>
                <w:lang w:val="en-US" w:eastAsia="en-US"/>
              </w:rPr>
              <w:t>Zmena odloženého daňového záväzku</w:t>
            </w:r>
          </w:p>
        </w:tc>
        <w:tc>
          <w:tcPr>
            <w:tcW w:w="2616" w:type="dxa"/>
            <w:tcBorders>
              <w:top w:val="nil"/>
              <w:left w:val="nil"/>
              <w:bottom w:val="nil"/>
              <w:right w:val="nil"/>
            </w:tcBorders>
            <w:shd w:val="clear" w:color="auto" w:fill="auto"/>
            <w:noWrap/>
            <w:vAlign w:val="bottom"/>
            <w:hideMark/>
          </w:tcPr>
          <w:p w:rsidR="002816DF" w:rsidRPr="000341EC" w:rsidRDefault="000D4EC7" w:rsidP="000D4EC7">
            <w:pPr>
              <w:pStyle w:val="Odsekzoznamu"/>
              <w:numPr>
                <w:ilvl w:val="0"/>
                <w:numId w:val="61"/>
              </w:numPr>
              <w:jc w:val="right"/>
              <w:rPr>
                <w:rFonts w:ascii="Arial" w:hAnsi="Arial" w:cs="Arial"/>
                <w:sz w:val="18"/>
                <w:szCs w:val="18"/>
                <w:lang w:val="en-US" w:eastAsia="en-US"/>
              </w:rPr>
            </w:pPr>
            <w:r>
              <w:rPr>
                <w:rFonts w:ascii="Arial" w:hAnsi="Arial" w:cs="Arial"/>
                <w:sz w:val="18"/>
                <w:szCs w:val="18"/>
                <w:lang w:val="en-US" w:eastAsia="en-US"/>
              </w:rPr>
              <w:t>49 358</w:t>
            </w:r>
          </w:p>
        </w:tc>
        <w:tc>
          <w:tcPr>
            <w:tcW w:w="2561" w:type="dxa"/>
            <w:tcBorders>
              <w:top w:val="nil"/>
              <w:left w:val="nil"/>
              <w:bottom w:val="nil"/>
              <w:right w:val="nil"/>
            </w:tcBorders>
            <w:shd w:val="clear" w:color="auto" w:fill="auto"/>
            <w:vAlign w:val="bottom"/>
            <w:hideMark/>
          </w:tcPr>
          <w:p w:rsidR="002816DF" w:rsidRPr="002816DF" w:rsidRDefault="00A74D13" w:rsidP="002816DF">
            <w:pPr>
              <w:jc w:val="right"/>
              <w:rPr>
                <w:rFonts w:ascii="Arial" w:hAnsi="Arial" w:cs="Arial"/>
                <w:sz w:val="18"/>
                <w:szCs w:val="18"/>
                <w:lang w:val="en-US" w:eastAsia="en-US"/>
              </w:rPr>
            </w:pPr>
            <w:r>
              <w:rPr>
                <w:rFonts w:ascii="Arial" w:hAnsi="Arial" w:cs="Arial"/>
                <w:sz w:val="18"/>
                <w:szCs w:val="18"/>
                <w:lang w:val="en-US" w:eastAsia="en-US"/>
              </w:rPr>
              <w:t>-65 866</w:t>
            </w: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sz w:val="18"/>
                <w:szCs w:val="18"/>
                <w:lang w:val="en-US" w:eastAsia="en-US"/>
              </w:rPr>
            </w:pPr>
            <w:r w:rsidRPr="002816DF">
              <w:rPr>
                <w:rFonts w:ascii="Arial" w:hAnsi="Arial" w:cs="Arial"/>
                <w:sz w:val="18"/>
                <w:szCs w:val="18"/>
                <w:lang w:val="en-US" w:eastAsia="en-US"/>
              </w:rPr>
              <w:t>Zaúčtovaná ako náklad</w:t>
            </w:r>
          </w:p>
        </w:tc>
        <w:tc>
          <w:tcPr>
            <w:tcW w:w="2616" w:type="dxa"/>
            <w:tcBorders>
              <w:top w:val="nil"/>
              <w:left w:val="nil"/>
              <w:bottom w:val="nil"/>
              <w:right w:val="nil"/>
            </w:tcBorders>
            <w:shd w:val="clear" w:color="auto" w:fill="auto"/>
            <w:vAlign w:val="bottom"/>
            <w:hideMark/>
          </w:tcPr>
          <w:p w:rsidR="002816DF" w:rsidRPr="000341EC" w:rsidRDefault="000D4EC7" w:rsidP="000341EC">
            <w:pPr>
              <w:pStyle w:val="Odsekzoznamu"/>
              <w:numPr>
                <w:ilvl w:val="0"/>
                <w:numId w:val="61"/>
              </w:numPr>
              <w:jc w:val="right"/>
              <w:rPr>
                <w:rFonts w:ascii="Arial" w:hAnsi="Arial" w:cs="Arial"/>
                <w:sz w:val="18"/>
                <w:szCs w:val="18"/>
                <w:lang w:val="en-US" w:eastAsia="en-US"/>
              </w:rPr>
            </w:pPr>
            <w:r>
              <w:rPr>
                <w:rFonts w:ascii="Arial" w:hAnsi="Arial" w:cs="Arial"/>
                <w:sz w:val="18"/>
                <w:szCs w:val="18"/>
                <w:lang w:val="en-US" w:eastAsia="en-US"/>
              </w:rPr>
              <w:t>49 358</w:t>
            </w:r>
          </w:p>
        </w:tc>
        <w:tc>
          <w:tcPr>
            <w:tcW w:w="2561" w:type="dxa"/>
            <w:tcBorders>
              <w:top w:val="nil"/>
              <w:left w:val="nil"/>
              <w:bottom w:val="nil"/>
              <w:right w:val="nil"/>
            </w:tcBorders>
            <w:shd w:val="clear" w:color="auto" w:fill="auto"/>
            <w:vAlign w:val="bottom"/>
            <w:hideMark/>
          </w:tcPr>
          <w:p w:rsidR="002816DF" w:rsidRPr="002816DF" w:rsidRDefault="00A74D13" w:rsidP="002816DF">
            <w:pPr>
              <w:jc w:val="right"/>
              <w:rPr>
                <w:rFonts w:ascii="Arial" w:hAnsi="Arial" w:cs="Arial"/>
                <w:sz w:val="18"/>
                <w:szCs w:val="18"/>
                <w:lang w:val="en-US" w:eastAsia="en-US"/>
              </w:rPr>
            </w:pPr>
            <w:r>
              <w:rPr>
                <w:rFonts w:ascii="Arial" w:hAnsi="Arial" w:cs="Arial"/>
                <w:sz w:val="18"/>
                <w:szCs w:val="18"/>
                <w:lang w:val="en-US" w:eastAsia="en-US"/>
              </w:rPr>
              <w:t>-65 866</w:t>
            </w:r>
          </w:p>
        </w:tc>
      </w:tr>
      <w:tr w:rsidR="002816DF" w:rsidRPr="002816DF" w:rsidTr="002816DF">
        <w:trPr>
          <w:trHeight w:val="240"/>
        </w:trPr>
        <w:tc>
          <w:tcPr>
            <w:tcW w:w="4063" w:type="dxa"/>
            <w:tcBorders>
              <w:top w:val="nil"/>
              <w:left w:val="nil"/>
              <w:bottom w:val="nil"/>
              <w:right w:val="nil"/>
            </w:tcBorders>
            <w:shd w:val="clear" w:color="auto" w:fill="auto"/>
            <w:noWrap/>
            <w:vAlign w:val="bottom"/>
            <w:hideMark/>
          </w:tcPr>
          <w:p w:rsidR="002816DF" w:rsidRPr="002816DF" w:rsidRDefault="002816DF" w:rsidP="002816DF">
            <w:pPr>
              <w:rPr>
                <w:rFonts w:ascii="Arial" w:hAnsi="Arial" w:cs="Arial"/>
                <w:sz w:val="18"/>
                <w:szCs w:val="18"/>
                <w:lang w:val="en-US" w:eastAsia="en-US"/>
              </w:rPr>
            </w:pPr>
            <w:r w:rsidRPr="002816DF">
              <w:rPr>
                <w:rFonts w:ascii="Arial" w:hAnsi="Arial" w:cs="Arial"/>
                <w:sz w:val="18"/>
                <w:szCs w:val="18"/>
                <w:lang w:val="en-US" w:eastAsia="en-US"/>
              </w:rPr>
              <w:t>Zaúčtovaná do vlastného imania</w:t>
            </w:r>
          </w:p>
        </w:tc>
        <w:tc>
          <w:tcPr>
            <w:tcW w:w="2616"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r>
    </w:tbl>
    <w:p w:rsidR="007F6DBC" w:rsidRDefault="007F6DBC" w:rsidP="00374586">
      <w:pPr>
        <w:pStyle w:val="odstavec"/>
      </w:pPr>
    </w:p>
    <w:p w:rsidR="00DF433B" w:rsidRDefault="00DF433B" w:rsidP="00FB6F88">
      <w:pPr>
        <w:suppressAutoHyphens/>
        <w:rPr>
          <w:rFonts w:ascii="Arial" w:hAnsi="Arial" w:cs="Arial"/>
          <w:bCs/>
          <w:iCs/>
          <w:sz w:val="20"/>
          <w:szCs w:val="20"/>
        </w:rPr>
      </w:pPr>
    </w:p>
    <w:p w:rsidR="00F85ABF" w:rsidRDefault="00F85ABF" w:rsidP="00374586">
      <w:pPr>
        <w:pStyle w:val="odstavec"/>
      </w:pPr>
      <w:r w:rsidRPr="00F85ABF">
        <w:t xml:space="preserve">* </w:t>
      </w:r>
      <w:r>
        <w:t>Ku koncu roka 201</w:t>
      </w:r>
      <w:r w:rsidR="000341EC">
        <w:t>3</w:t>
      </w:r>
      <w:r>
        <w:t xml:space="preserve"> došlo k zmene daňovej legislatívy, na základe ktorej sa </w:t>
      </w:r>
      <w:r w:rsidR="000341EC">
        <w:t>znižuje</w:t>
      </w:r>
      <w:r>
        <w:t xml:space="preserve"> daň z príjmov právnických osôb z </w:t>
      </w:r>
      <w:r w:rsidR="000341EC">
        <w:t>23% na 22</w:t>
      </w:r>
      <w:r>
        <w:t>%</w:t>
      </w:r>
      <w:r w:rsidR="000341EC">
        <w:t xml:space="preserve"> s účinnosťou od 1. januára 2014</w:t>
      </w:r>
      <w:r>
        <w:t>.</w:t>
      </w:r>
    </w:p>
    <w:p w:rsidR="00F85ABF" w:rsidRDefault="00F85ABF" w:rsidP="00374586">
      <w:pPr>
        <w:pStyle w:val="odstavec"/>
      </w:pPr>
    </w:p>
    <w:p w:rsidR="00A3677A" w:rsidRDefault="00316173" w:rsidP="00374586">
      <w:pPr>
        <w:pStyle w:val="odstavec"/>
      </w:pPr>
      <w:r w:rsidRPr="007821B5">
        <w:t>Spoločnosť</w:t>
      </w:r>
      <w:r w:rsidR="00597096">
        <w:t xml:space="preserve"> už </w:t>
      </w:r>
      <w:r w:rsidRPr="007821B5">
        <w:t xml:space="preserve"> </w:t>
      </w:r>
      <w:r w:rsidR="00597096">
        <w:t>nemá možnosť umorovať daňové straty. Poslednú daňovú stratu umorila v roku 2010.</w:t>
      </w:r>
    </w:p>
    <w:p w:rsidR="004901CA" w:rsidRDefault="004901CA" w:rsidP="00374586">
      <w:pPr>
        <w:pStyle w:val="odstavec"/>
      </w:pPr>
    </w:p>
    <w:p w:rsidR="004901CA" w:rsidRPr="007821B5" w:rsidRDefault="00F30A33" w:rsidP="00374586">
      <w:pPr>
        <w:pStyle w:val="odstavec"/>
      </w:pPr>
      <w:r>
        <w:lastRenderedPageBreak/>
        <w:t>Položka zv</w:t>
      </w:r>
      <w:r w:rsidR="00D013AC">
        <w:t>yšujúca základ dane – neuhradené záväzky, ktoré sú  k 31.12.2014</w:t>
      </w:r>
      <w:r w:rsidR="004901CA">
        <w:t xml:space="preserve"> po splatnosti viac ako 36</w:t>
      </w:r>
      <w:r w:rsidR="00D013AC">
        <w:t>0 dní, 720 dní, 1080 dní</w:t>
      </w:r>
      <w:r w:rsidR="004901CA">
        <w:t xml:space="preserve"> sa nepovažuje za dočasný rozdiel, keďže spoločnosť uvažuje o jeho trvalom odpísaní a teda nemá vplyv na výšku výpočtu odloženej dane.</w:t>
      </w:r>
    </w:p>
    <w:p w:rsidR="00A3677A" w:rsidRPr="007821B5" w:rsidRDefault="00A3677A" w:rsidP="00374586">
      <w:pPr>
        <w:pStyle w:val="odstavec"/>
      </w:pPr>
    </w:p>
    <w:p w:rsidR="00F30F14" w:rsidRDefault="00F30F14" w:rsidP="00374586">
      <w:pPr>
        <w:pStyle w:val="odstavec"/>
      </w:pPr>
    </w:p>
    <w:p w:rsidR="002A6B50" w:rsidRPr="00E63C40" w:rsidRDefault="001826CC" w:rsidP="00597096">
      <w:pPr>
        <w:pStyle w:val="Nadpis2"/>
      </w:pPr>
      <w:r w:rsidRPr="00E63C40">
        <w:t>Sociálny fond</w:t>
      </w:r>
    </w:p>
    <w:p w:rsidR="00A3677A" w:rsidRPr="00E63C40" w:rsidRDefault="00316173" w:rsidP="00374586">
      <w:pPr>
        <w:pStyle w:val="odstavec"/>
      </w:pPr>
      <w:r w:rsidRPr="00E63C40">
        <w:t>Tvorba a čerpanie sociálneho fondu v priebehu účtovného obdobia sú uv</w:t>
      </w:r>
      <w:r w:rsidR="005D49D8" w:rsidRPr="00E63C40">
        <w:t>edené v nasledujúcej tabuľke</w:t>
      </w:r>
      <w:r w:rsidRPr="00E63C40">
        <w:t>:</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E220A9"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D013AC">
              <w:rPr>
                <w:rFonts w:ascii="Arial" w:hAnsi="Arial" w:cs="Arial"/>
                <w:b/>
                <w:bCs/>
                <w:sz w:val="18"/>
                <w:szCs w:val="18"/>
              </w:rPr>
              <w:t>4</w:t>
            </w:r>
          </w:p>
        </w:tc>
        <w:tc>
          <w:tcPr>
            <w:tcW w:w="256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D013AC">
              <w:rPr>
                <w:rFonts w:ascii="Arial" w:hAnsi="Arial" w:cs="Arial"/>
                <w:b/>
                <w:bCs/>
                <w:sz w:val="18"/>
                <w:szCs w:val="18"/>
              </w:rPr>
              <w:t>3</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E220A9" w:rsidRPr="00E220A9" w:rsidRDefault="00D013AC" w:rsidP="00E220A9">
            <w:pPr>
              <w:jc w:val="right"/>
              <w:rPr>
                <w:rFonts w:ascii="Arial" w:hAnsi="Arial" w:cs="Arial"/>
                <w:b/>
                <w:bCs/>
                <w:sz w:val="18"/>
                <w:szCs w:val="18"/>
              </w:rPr>
            </w:pPr>
            <w:r>
              <w:rPr>
                <w:rFonts w:ascii="Arial" w:hAnsi="Arial" w:cs="Arial"/>
                <w:b/>
                <w:bCs/>
                <w:sz w:val="18"/>
                <w:szCs w:val="18"/>
              </w:rPr>
              <w:t>24 756</w:t>
            </w:r>
          </w:p>
        </w:tc>
        <w:tc>
          <w:tcPr>
            <w:tcW w:w="2568" w:type="dxa"/>
            <w:tcBorders>
              <w:top w:val="nil"/>
              <w:left w:val="nil"/>
              <w:bottom w:val="nil"/>
              <w:right w:val="nil"/>
            </w:tcBorders>
            <w:shd w:val="clear" w:color="auto" w:fill="auto"/>
            <w:vAlign w:val="bottom"/>
            <w:hideMark/>
          </w:tcPr>
          <w:p w:rsidR="00E220A9" w:rsidRPr="000341EC" w:rsidRDefault="00D013AC" w:rsidP="00597096">
            <w:pPr>
              <w:jc w:val="right"/>
              <w:rPr>
                <w:rFonts w:ascii="Arial" w:hAnsi="Arial" w:cs="Arial"/>
                <w:b/>
                <w:sz w:val="18"/>
                <w:szCs w:val="18"/>
              </w:rPr>
            </w:pPr>
            <w:r>
              <w:rPr>
                <w:rFonts w:ascii="Arial" w:hAnsi="Arial" w:cs="Arial"/>
                <w:b/>
                <w:sz w:val="18"/>
                <w:szCs w:val="18"/>
              </w:rPr>
              <w:t>13 689</w:t>
            </w:r>
          </w:p>
        </w:tc>
      </w:tr>
      <w:tr w:rsidR="00E220A9" w:rsidRPr="00E220A9" w:rsidTr="00E220A9">
        <w:trPr>
          <w:trHeight w:val="240"/>
        </w:trPr>
        <w:tc>
          <w:tcPr>
            <w:tcW w:w="405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E220A9" w:rsidRPr="00E220A9" w:rsidRDefault="00D013AC" w:rsidP="00597096">
            <w:pPr>
              <w:jc w:val="right"/>
              <w:rPr>
                <w:rFonts w:ascii="Arial" w:hAnsi="Arial" w:cs="Arial"/>
                <w:sz w:val="18"/>
                <w:szCs w:val="18"/>
              </w:rPr>
            </w:pPr>
            <w:r>
              <w:rPr>
                <w:rFonts w:ascii="Arial" w:hAnsi="Arial" w:cs="Arial"/>
                <w:sz w:val="18"/>
                <w:szCs w:val="18"/>
              </w:rPr>
              <w:t>20 067</w:t>
            </w:r>
          </w:p>
        </w:tc>
        <w:tc>
          <w:tcPr>
            <w:tcW w:w="2568" w:type="dxa"/>
            <w:tcBorders>
              <w:top w:val="nil"/>
              <w:left w:val="nil"/>
              <w:bottom w:val="nil"/>
              <w:right w:val="nil"/>
            </w:tcBorders>
            <w:shd w:val="clear" w:color="auto" w:fill="auto"/>
            <w:vAlign w:val="bottom"/>
            <w:hideMark/>
          </w:tcPr>
          <w:p w:rsidR="00E220A9" w:rsidRPr="00E220A9" w:rsidRDefault="00D013AC" w:rsidP="00E220A9">
            <w:pPr>
              <w:jc w:val="right"/>
              <w:rPr>
                <w:rFonts w:ascii="Arial" w:hAnsi="Arial" w:cs="Arial"/>
                <w:sz w:val="18"/>
                <w:szCs w:val="18"/>
              </w:rPr>
            </w:pPr>
            <w:r>
              <w:rPr>
                <w:rFonts w:ascii="Arial" w:hAnsi="Arial" w:cs="Arial"/>
                <w:sz w:val="18"/>
                <w:szCs w:val="18"/>
              </w:rPr>
              <w:t>19 372</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E220A9" w:rsidRDefault="00B21E4C" w:rsidP="00E220A9">
            <w:pPr>
              <w:jc w:val="right"/>
              <w:rPr>
                <w:rFonts w:ascii="Arial" w:hAnsi="Arial" w:cs="Arial"/>
                <w:sz w:val="18"/>
                <w:szCs w:val="18"/>
              </w:rPr>
            </w:pPr>
            <w:r>
              <w:rPr>
                <w:rFonts w:ascii="Arial" w:hAnsi="Arial" w:cs="Arial"/>
                <w:sz w:val="18"/>
                <w:szCs w:val="18"/>
              </w:rPr>
              <w:t>20 067</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E220A9" w:rsidRDefault="00D013AC" w:rsidP="00E220A9">
            <w:pPr>
              <w:jc w:val="right"/>
              <w:rPr>
                <w:rFonts w:ascii="Arial" w:hAnsi="Arial" w:cs="Arial"/>
                <w:sz w:val="18"/>
                <w:szCs w:val="18"/>
              </w:rPr>
            </w:pPr>
            <w:r>
              <w:rPr>
                <w:rFonts w:ascii="Arial" w:hAnsi="Arial" w:cs="Arial"/>
                <w:sz w:val="18"/>
                <w:szCs w:val="18"/>
              </w:rPr>
              <w:t>19 372</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E220A9" w:rsidRPr="00E220A9" w:rsidRDefault="00B21E4C" w:rsidP="00E220A9">
            <w:pPr>
              <w:jc w:val="right"/>
              <w:rPr>
                <w:rFonts w:ascii="Arial" w:hAnsi="Arial" w:cs="Arial"/>
                <w:sz w:val="18"/>
                <w:szCs w:val="18"/>
              </w:rPr>
            </w:pPr>
            <w:r>
              <w:rPr>
                <w:rFonts w:ascii="Arial" w:hAnsi="Arial" w:cs="Arial"/>
                <w:sz w:val="18"/>
                <w:szCs w:val="18"/>
              </w:rPr>
              <w:t>18 457</w:t>
            </w:r>
          </w:p>
        </w:tc>
        <w:tc>
          <w:tcPr>
            <w:tcW w:w="2568" w:type="dxa"/>
            <w:tcBorders>
              <w:top w:val="nil"/>
              <w:left w:val="nil"/>
              <w:bottom w:val="nil"/>
              <w:right w:val="nil"/>
            </w:tcBorders>
            <w:shd w:val="clear" w:color="auto" w:fill="auto"/>
            <w:vAlign w:val="bottom"/>
            <w:hideMark/>
          </w:tcPr>
          <w:p w:rsidR="00E220A9" w:rsidRPr="00E220A9" w:rsidRDefault="00D013AC" w:rsidP="00597096">
            <w:pPr>
              <w:jc w:val="right"/>
              <w:rPr>
                <w:rFonts w:ascii="Arial" w:hAnsi="Arial" w:cs="Arial"/>
                <w:sz w:val="18"/>
                <w:szCs w:val="18"/>
              </w:rPr>
            </w:pPr>
            <w:r>
              <w:rPr>
                <w:rFonts w:ascii="Arial" w:hAnsi="Arial" w:cs="Arial"/>
                <w:sz w:val="18"/>
                <w:szCs w:val="18"/>
              </w:rPr>
              <w:t>8 305</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E220A9" w:rsidRDefault="00D013AC" w:rsidP="00E220A9">
            <w:pPr>
              <w:jc w:val="right"/>
              <w:rPr>
                <w:rFonts w:ascii="Arial" w:hAnsi="Arial" w:cs="Arial"/>
                <w:b/>
                <w:bCs/>
                <w:sz w:val="18"/>
                <w:szCs w:val="18"/>
              </w:rPr>
            </w:pPr>
            <w:r>
              <w:rPr>
                <w:rFonts w:ascii="Arial" w:hAnsi="Arial" w:cs="Arial"/>
                <w:b/>
                <w:bCs/>
                <w:sz w:val="18"/>
                <w:szCs w:val="18"/>
              </w:rPr>
              <w:t>26 366</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E220A9" w:rsidRDefault="00D013AC" w:rsidP="00E220A9">
            <w:pPr>
              <w:jc w:val="right"/>
              <w:rPr>
                <w:rFonts w:ascii="Arial" w:hAnsi="Arial" w:cs="Arial"/>
                <w:b/>
                <w:bCs/>
                <w:sz w:val="18"/>
                <w:szCs w:val="18"/>
              </w:rPr>
            </w:pPr>
            <w:r>
              <w:rPr>
                <w:rFonts w:ascii="Arial" w:hAnsi="Arial" w:cs="Arial"/>
                <w:b/>
                <w:bCs/>
                <w:sz w:val="18"/>
                <w:szCs w:val="18"/>
              </w:rPr>
              <w:t>24 756</w:t>
            </w:r>
          </w:p>
        </w:tc>
      </w:tr>
    </w:tbl>
    <w:p w:rsidR="00B80B80" w:rsidRDefault="00B80B80" w:rsidP="00374586">
      <w:pPr>
        <w:pStyle w:val="odstavec"/>
      </w:pPr>
    </w:p>
    <w:p w:rsidR="00597096" w:rsidRDefault="00597096" w:rsidP="00374586">
      <w:pPr>
        <w:pStyle w:val="odstavec"/>
      </w:pPr>
    </w:p>
    <w:p w:rsidR="005D05C5" w:rsidRDefault="005D05C5" w:rsidP="00374586">
      <w:pPr>
        <w:pStyle w:val="odstavec"/>
      </w:pPr>
    </w:p>
    <w:p w:rsidR="005D05C5" w:rsidRDefault="005D05C5" w:rsidP="00374586">
      <w:pPr>
        <w:pStyle w:val="odstavec"/>
      </w:pPr>
    </w:p>
    <w:p w:rsidR="005D05C5" w:rsidRDefault="005D05C5" w:rsidP="00374586">
      <w:pPr>
        <w:pStyle w:val="odstavec"/>
      </w:pPr>
    </w:p>
    <w:p w:rsidR="005D05C5" w:rsidRDefault="005D05C5" w:rsidP="00374586">
      <w:pPr>
        <w:pStyle w:val="odstavec"/>
      </w:pPr>
    </w:p>
    <w:p w:rsidR="002A6B50" w:rsidRPr="00E63C40" w:rsidRDefault="00316173" w:rsidP="00597096">
      <w:pPr>
        <w:pStyle w:val="Nadpis2"/>
      </w:pPr>
      <w:r w:rsidRPr="00E63C40">
        <w:t>Bankové úvery</w:t>
      </w:r>
      <w:r w:rsidR="00793E82">
        <w:t xml:space="preserve"> a vydané dlhopisy</w:t>
      </w:r>
    </w:p>
    <w:p w:rsidR="00A3677A" w:rsidRDefault="00316173" w:rsidP="00374586">
      <w:pPr>
        <w:pStyle w:val="odstavec"/>
      </w:pPr>
      <w:r w:rsidRPr="004D2F5B">
        <w:t>Prehľad bankových úverov je uvedený v nasledujúcej tabuľke: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rsidTr="00E220A9">
        <w:trPr>
          <w:trHeight w:val="960"/>
        </w:trPr>
        <w:tc>
          <w:tcPr>
            <w:tcW w:w="2717"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E220A9" w:rsidRDefault="00E220A9" w:rsidP="00151E1C">
            <w:pPr>
              <w:jc w:val="center"/>
              <w:rPr>
                <w:rFonts w:ascii="Arial" w:hAnsi="Arial" w:cs="Arial"/>
                <w:b/>
                <w:bCs/>
                <w:sz w:val="18"/>
                <w:szCs w:val="18"/>
              </w:rPr>
            </w:pPr>
            <w:r w:rsidRPr="00E220A9">
              <w:rPr>
                <w:rFonts w:ascii="Arial" w:hAnsi="Arial" w:cs="Arial"/>
                <w:b/>
                <w:bCs/>
                <w:sz w:val="18"/>
                <w:szCs w:val="18"/>
              </w:rPr>
              <w:t>Suma istiny v EUR k 31.12.201</w:t>
            </w:r>
            <w:r w:rsidR="00151E1C">
              <w:rPr>
                <w:rFonts w:ascii="Arial" w:hAnsi="Arial" w:cs="Arial"/>
                <w:b/>
                <w:bCs/>
                <w:sz w:val="18"/>
                <w:szCs w:val="18"/>
              </w:rPr>
              <w:t>4</w:t>
            </w:r>
          </w:p>
        </w:tc>
        <w:tc>
          <w:tcPr>
            <w:tcW w:w="182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31.12.201</w:t>
            </w:r>
            <w:r w:rsidR="00151E1C">
              <w:rPr>
                <w:rFonts w:ascii="Arial" w:hAnsi="Arial" w:cs="Arial"/>
                <w:b/>
                <w:bCs/>
                <w:sz w:val="18"/>
                <w:szCs w:val="18"/>
              </w:rPr>
              <w:t>3</w:t>
            </w:r>
          </w:p>
        </w:tc>
      </w:tr>
      <w:tr w:rsidR="00E220A9" w:rsidRPr="00E220A9"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E220A9" w:rsidRDefault="00151E1C" w:rsidP="00E220A9">
            <w:pPr>
              <w:jc w:val="center"/>
              <w:rPr>
                <w:rFonts w:ascii="Arial" w:hAnsi="Arial" w:cs="Arial"/>
                <w:sz w:val="18"/>
                <w:szCs w:val="18"/>
              </w:rPr>
            </w:pPr>
            <w:r w:rsidRPr="00E220A9">
              <w:rPr>
                <w:rFonts w:ascii="Arial" w:hAnsi="Arial" w:cs="Arial"/>
                <w:sz w:val="18"/>
                <w:szCs w:val="18"/>
              </w:rPr>
              <w:t>F</w:t>
            </w:r>
          </w:p>
        </w:tc>
      </w:tr>
      <w:tr w:rsidR="00E220A9" w:rsidRPr="00E220A9"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E220A9" w:rsidRDefault="00151E1C" w:rsidP="00E220A9">
            <w:pPr>
              <w:jc w:val="right"/>
              <w:rPr>
                <w:rFonts w:ascii="Arial" w:hAnsi="Arial" w:cs="Arial"/>
                <w:b/>
                <w:bCs/>
                <w:sz w:val="18"/>
                <w:szCs w:val="18"/>
              </w:rPr>
            </w:pPr>
            <w:r>
              <w:rPr>
                <w:rFonts w:ascii="Arial" w:hAnsi="Arial" w:cs="Arial"/>
                <w:b/>
                <w:bCs/>
                <w:sz w:val="18"/>
                <w:szCs w:val="18"/>
              </w:rPr>
              <w:t>1 222 399</w:t>
            </w:r>
          </w:p>
        </w:tc>
        <w:tc>
          <w:tcPr>
            <w:tcW w:w="1828" w:type="dxa"/>
            <w:tcBorders>
              <w:top w:val="nil"/>
              <w:left w:val="nil"/>
              <w:bottom w:val="nil"/>
              <w:right w:val="nil"/>
            </w:tcBorders>
            <w:shd w:val="clear" w:color="auto" w:fill="auto"/>
            <w:noWrap/>
            <w:vAlign w:val="bottom"/>
            <w:hideMark/>
          </w:tcPr>
          <w:p w:rsidR="00E220A9" w:rsidRPr="00E220A9" w:rsidRDefault="00151E1C" w:rsidP="00E220A9">
            <w:pPr>
              <w:jc w:val="right"/>
              <w:rPr>
                <w:rFonts w:ascii="Arial" w:hAnsi="Arial" w:cs="Arial"/>
                <w:b/>
                <w:bCs/>
                <w:sz w:val="18"/>
                <w:szCs w:val="18"/>
              </w:rPr>
            </w:pPr>
            <w:r>
              <w:rPr>
                <w:rFonts w:ascii="Arial" w:hAnsi="Arial" w:cs="Arial"/>
                <w:b/>
                <w:bCs/>
                <w:sz w:val="18"/>
                <w:szCs w:val="18"/>
              </w:rPr>
              <w:t>72 888</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597096" w:rsidP="00E220A9">
            <w:pPr>
              <w:rPr>
                <w:rFonts w:ascii="Arial" w:hAnsi="Arial" w:cs="Arial"/>
                <w:sz w:val="18"/>
                <w:szCs w:val="18"/>
              </w:rPr>
            </w:pPr>
            <w:r>
              <w:rPr>
                <w:rFonts w:ascii="Arial" w:hAnsi="Arial" w:cs="Arial"/>
                <w:sz w:val="18"/>
                <w:szCs w:val="18"/>
              </w:rPr>
              <w:t xml:space="preserve">Bankový úver </w:t>
            </w:r>
            <w:r w:rsidR="004845DE">
              <w:rPr>
                <w:rFonts w:ascii="Arial" w:hAnsi="Arial" w:cs="Arial"/>
                <w:sz w:val="18"/>
                <w:szCs w:val="18"/>
              </w:rPr>
              <w:t>– Unicredit bank</w:t>
            </w:r>
          </w:p>
        </w:tc>
        <w:tc>
          <w:tcPr>
            <w:tcW w:w="796" w:type="dxa"/>
            <w:tcBorders>
              <w:top w:val="nil"/>
              <w:left w:val="nil"/>
              <w:bottom w:val="nil"/>
              <w:right w:val="nil"/>
            </w:tcBorders>
            <w:shd w:val="clear" w:color="auto" w:fill="auto"/>
            <w:noWrap/>
            <w:vAlign w:val="bottom"/>
            <w:hideMark/>
          </w:tcPr>
          <w:p w:rsidR="00E220A9" w:rsidRPr="00E220A9" w:rsidRDefault="00597096" w:rsidP="00E220A9">
            <w:pPr>
              <w:jc w:val="center"/>
              <w:rPr>
                <w:rFonts w:ascii="Arial" w:hAnsi="Arial" w:cs="Arial"/>
                <w:sz w:val="18"/>
                <w:szCs w:val="18"/>
              </w:rPr>
            </w:pPr>
            <w:r>
              <w:rPr>
                <w:rFonts w:ascii="Arial" w:hAnsi="Arial" w:cs="Arial"/>
                <w:sz w:val="18"/>
                <w:szCs w:val="18"/>
              </w:rPr>
              <w:t>EUR</w:t>
            </w:r>
            <w:r w:rsidR="00B26F82">
              <w:rPr>
                <w:rFonts w:ascii="Arial" w:hAnsi="Arial" w:cs="Arial"/>
                <w:sz w:val="18"/>
                <w:szCs w:val="18"/>
              </w:rPr>
              <w:t xml:space="preserve">   </w:t>
            </w:r>
          </w:p>
        </w:tc>
        <w:tc>
          <w:tcPr>
            <w:tcW w:w="1012" w:type="dxa"/>
            <w:tcBorders>
              <w:top w:val="nil"/>
              <w:left w:val="nil"/>
              <w:bottom w:val="nil"/>
              <w:right w:val="nil"/>
            </w:tcBorders>
            <w:shd w:val="clear" w:color="auto" w:fill="auto"/>
            <w:noWrap/>
            <w:vAlign w:val="bottom"/>
            <w:hideMark/>
          </w:tcPr>
          <w:p w:rsidR="00E220A9" w:rsidRPr="00E220A9" w:rsidRDefault="00B26F82" w:rsidP="00E220A9">
            <w:pPr>
              <w:jc w:val="right"/>
              <w:rPr>
                <w:rFonts w:ascii="Arial" w:hAnsi="Arial" w:cs="Arial"/>
                <w:sz w:val="18"/>
                <w:szCs w:val="18"/>
              </w:rPr>
            </w:pPr>
            <w:r>
              <w:rPr>
                <w:rFonts w:ascii="Arial" w:hAnsi="Arial" w:cs="Arial"/>
                <w:sz w:val="18"/>
                <w:szCs w:val="18"/>
              </w:rPr>
              <w:t>1,7%+3MEuribor</w:t>
            </w:r>
          </w:p>
        </w:tc>
        <w:tc>
          <w:tcPr>
            <w:tcW w:w="1097" w:type="dxa"/>
            <w:tcBorders>
              <w:top w:val="nil"/>
              <w:left w:val="nil"/>
              <w:bottom w:val="nil"/>
              <w:right w:val="nil"/>
            </w:tcBorders>
            <w:shd w:val="clear" w:color="auto" w:fill="auto"/>
            <w:noWrap/>
            <w:vAlign w:val="bottom"/>
            <w:hideMark/>
          </w:tcPr>
          <w:p w:rsidR="00E220A9" w:rsidRPr="00E220A9" w:rsidRDefault="00597096" w:rsidP="00E220A9">
            <w:pPr>
              <w:jc w:val="right"/>
              <w:rPr>
                <w:rFonts w:ascii="Arial" w:hAnsi="Arial" w:cs="Arial"/>
                <w:sz w:val="18"/>
                <w:szCs w:val="18"/>
              </w:rPr>
            </w:pPr>
            <w:r>
              <w:rPr>
                <w:rFonts w:ascii="Arial" w:hAnsi="Arial" w:cs="Arial"/>
                <w:sz w:val="18"/>
                <w:szCs w:val="18"/>
              </w:rPr>
              <w:t>29.05.2015</w:t>
            </w:r>
          </w:p>
        </w:tc>
        <w:tc>
          <w:tcPr>
            <w:tcW w:w="1670" w:type="dxa"/>
            <w:tcBorders>
              <w:top w:val="nil"/>
              <w:left w:val="nil"/>
              <w:bottom w:val="nil"/>
              <w:right w:val="nil"/>
            </w:tcBorders>
            <w:shd w:val="clear" w:color="auto" w:fill="auto"/>
            <w:vAlign w:val="bottom"/>
            <w:hideMark/>
          </w:tcPr>
          <w:p w:rsidR="00E220A9" w:rsidRPr="00E220A9" w:rsidRDefault="00151E1C" w:rsidP="00E220A9">
            <w:pPr>
              <w:jc w:val="right"/>
              <w:rPr>
                <w:rFonts w:ascii="Arial" w:hAnsi="Arial" w:cs="Arial"/>
                <w:sz w:val="18"/>
                <w:szCs w:val="18"/>
              </w:rPr>
            </w:pPr>
            <w:r>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E220A9" w:rsidRDefault="00151E1C" w:rsidP="000341EC">
            <w:pPr>
              <w:jc w:val="right"/>
              <w:rPr>
                <w:rFonts w:ascii="Arial" w:hAnsi="Arial" w:cs="Arial"/>
                <w:sz w:val="18"/>
                <w:szCs w:val="18"/>
              </w:rPr>
            </w:pPr>
            <w:r>
              <w:rPr>
                <w:rFonts w:ascii="Arial" w:hAnsi="Arial" w:cs="Arial"/>
                <w:sz w:val="18"/>
                <w:szCs w:val="18"/>
              </w:rPr>
              <w:t>72 888</w:t>
            </w:r>
          </w:p>
        </w:tc>
      </w:tr>
      <w:tr w:rsidR="00151E1C" w:rsidRPr="00E220A9" w:rsidTr="00E220A9">
        <w:trPr>
          <w:trHeight w:val="240"/>
        </w:trPr>
        <w:tc>
          <w:tcPr>
            <w:tcW w:w="2717" w:type="dxa"/>
            <w:tcBorders>
              <w:top w:val="nil"/>
              <w:left w:val="nil"/>
              <w:bottom w:val="nil"/>
              <w:right w:val="nil"/>
            </w:tcBorders>
            <w:shd w:val="clear" w:color="auto" w:fill="auto"/>
            <w:noWrap/>
            <w:vAlign w:val="bottom"/>
          </w:tcPr>
          <w:p w:rsidR="00151E1C" w:rsidRDefault="00151E1C" w:rsidP="00E220A9">
            <w:pPr>
              <w:rPr>
                <w:rFonts w:ascii="Arial" w:hAnsi="Arial" w:cs="Arial"/>
                <w:sz w:val="18"/>
                <w:szCs w:val="18"/>
              </w:rPr>
            </w:pPr>
            <w:r>
              <w:rPr>
                <w:rFonts w:ascii="Arial" w:hAnsi="Arial" w:cs="Arial"/>
                <w:sz w:val="18"/>
                <w:szCs w:val="18"/>
              </w:rPr>
              <w:t>Bankový úver – investičný VUB</w:t>
            </w:r>
          </w:p>
        </w:tc>
        <w:tc>
          <w:tcPr>
            <w:tcW w:w="796" w:type="dxa"/>
            <w:tcBorders>
              <w:top w:val="nil"/>
              <w:left w:val="nil"/>
              <w:bottom w:val="nil"/>
              <w:right w:val="nil"/>
            </w:tcBorders>
            <w:shd w:val="clear" w:color="auto" w:fill="auto"/>
            <w:noWrap/>
            <w:vAlign w:val="bottom"/>
          </w:tcPr>
          <w:p w:rsidR="00151E1C" w:rsidRDefault="00151E1C" w:rsidP="00E220A9">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151E1C" w:rsidRDefault="00E25133" w:rsidP="00E220A9">
            <w:pPr>
              <w:jc w:val="right"/>
              <w:rPr>
                <w:rFonts w:ascii="Arial" w:hAnsi="Arial" w:cs="Arial"/>
                <w:sz w:val="18"/>
                <w:szCs w:val="18"/>
              </w:rPr>
            </w:pPr>
            <w:r>
              <w:rPr>
                <w:rFonts w:ascii="Arial" w:hAnsi="Arial" w:cs="Arial"/>
                <w:sz w:val="18"/>
                <w:szCs w:val="18"/>
              </w:rPr>
              <w:t>2,55% + Euribor</w:t>
            </w:r>
          </w:p>
        </w:tc>
        <w:tc>
          <w:tcPr>
            <w:tcW w:w="1097" w:type="dxa"/>
            <w:tcBorders>
              <w:top w:val="nil"/>
              <w:left w:val="nil"/>
              <w:bottom w:val="nil"/>
              <w:right w:val="nil"/>
            </w:tcBorders>
            <w:shd w:val="clear" w:color="auto" w:fill="auto"/>
            <w:noWrap/>
            <w:vAlign w:val="bottom"/>
          </w:tcPr>
          <w:p w:rsidR="00151E1C" w:rsidRDefault="00A16F73" w:rsidP="00E220A9">
            <w:pPr>
              <w:jc w:val="right"/>
              <w:rPr>
                <w:rFonts w:ascii="Arial" w:hAnsi="Arial" w:cs="Arial"/>
                <w:sz w:val="18"/>
                <w:szCs w:val="18"/>
              </w:rPr>
            </w:pPr>
            <w:r>
              <w:rPr>
                <w:rFonts w:ascii="Arial" w:hAnsi="Arial" w:cs="Arial"/>
                <w:sz w:val="18"/>
                <w:szCs w:val="18"/>
              </w:rPr>
              <w:t>28.02.2018</w:t>
            </w:r>
          </w:p>
        </w:tc>
        <w:tc>
          <w:tcPr>
            <w:tcW w:w="1670" w:type="dxa"/>
            <w:tcBorders>
              <w:top w:val="nil"/>
              <w:left w:val="nil"/>
              <w:bottom w:val="nil"/>
              <w:right w:val="nil"/>
            </w:tcBorders>
            <w:shd w:val="clear" w:color="auto" w:fill="auto"/>
            <w:vAlign w:val="bottom"/>
          </w:tcPr>
          <w:p w:rsidR="00151E1C" w:rsidRDefault="004845DE" w:rsidP="00E220A9">
            <w:pPr>
              <w:jc w:val="right"/>
              <w:rPr>
                <w:rFonts w:ascii="Arial" w:hAnsi="Arial" w:cs="Arial"/>
                <w:sz w:val="18"/>
                <w:szCs w:val="18"/>
              </w:rPr>
            </w:pPr>
            <w:r>
              <w:rPr>
                <w:rFonts w:ascii="Arial" w:hAnsi="Arial" w:cs="Arial"/>
                <w:sz w:val="18"/>
                <w:szCs w:val="18"/>
              </w:rPr>
              <w:t>1 222 399</w:t>
            </w:r>
          </w:p>
        </w:tc>
        <w:tc>
          <w:tcPr>
            <w:tcW w:w="1828" w:type="dxa"/>
            <w:tcBorders>
              <w:top w:val="nil"/>
              <w:left w:val="nil"/>
              <w:bottom w:val="nil"/>
              <w:right w:val="nil"/>
            </w:tcBorders>
            <w:shd w:val="clear" w:color="auto" w:fill="auto"/>
            <w:vAlign w:val="bottom"/>
          </w:tcPr>
          <w:p w:rsidR="00151E1C" w:rsidRDefault="004845DE" w:rsidP="000341EC">
            <w:pPr>
              <w:jc w:val="right"/>
              <w:rPr>
                <w:rFonts w:ascii="Arial" w:hAnsi="Arial" w:cs="Arial"/>
                <w:sz w:val="18"/>
                <w:szCs w:val="18"/>
              </w:rPr>
            </w:pPr>
            <w:r>
              <w:rPr>
                <w:rFonts w:ascii="Arial" w:hAnsi="Arial" w:cs="Arial"/>
                <w:sz w:val="18"/>
                <w:szCs w:val="18"/>
              </w:rPr>
              <w:t>0</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E220A9" w:rsidRDefault="004845DE" w:rsidP="00E220A9">
            <w:pPr>
              <w:jc w:val="right"/>
              <w:rPr>
                <w:rFonts w:ascii="Arial" w:hAnsi="Arial" w:cs="Arial"/>
                <w:b/>
                <w:bCs/>
                <w:sz w:val="18"/>
                <w:szCs w:val="18"/>
              </w:rPr>
            </w:pPr>
            <w:r>
              <w:rPr>
                <w:rFonts w:ascii="Arial" w:hAnsi="Arial" w:cs="Arial"/>
                <w:b/>
                <w:bCs/>
                <w:sz w:val="18"/>
                <w:szCs w:val="18"/>
              </w:rPr>
              <w:t>315 778</w:t>
            </w:r>
          </w:p>
        </w:tc>
        <w:tc>
          <w:tcPr>
            <w:tcW w:w="1828" w:type="dxa"/>
            <w:tcBorders>
              <w:top w:val="nil"/>
              <w:left w:val="nil"/>
              <w:bottom w:val="nil"/>
              <w:right w:val="nil"/>
            </w:tcBorders>
            <w:shd w:val="clear" w:color="auto" w:fill="auto"/>
            <w:noWrap/>
            <w:vAlign w:val="bottom"/>
            <w:hideMark/>
          </w:tcPr>
          <w:p w:rsidR="00E220A9" w:rsidRPr="00E220A9" w:rsidRDefault="00151E1C" w:rsidP="002447AA">
            <w:pPr>
              <w:jc w:val="right"/>
              <w:rPr>
                <w:rFonts w:ascii="Arial" w:hAnsi="Arial" w:cs="Arial"/>
                <w:b/>
                <w:bCs/>
                <w:sz w:val="18"/>
                <w:szCs w:val="18"/>
              </w:rPr>
            </w:pPr>
            <w:r>
              <w:rPr>
                <w:rFonts w:ascii="Arial" w:hAnsi="Arial" w:cs="Arial"/>
                <w:b/>
                <w:bCs/>
                <w:sz w:val="18"/>
                <w:szCs w:val="18"/>
              </w:rPr>
              <w:t>184 296</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4845DE" w:rsidP="00E220A9">
            <w:pPr>
              <w:rPr>
                <w:rFonts w:ascii="Arial" w:hAnsi="Arial" w:cs="Arial"/>
                <w:sz w:val="18"/>
                <w:szCs w:val="18"/>
              </w:rPr>
            </w:pPr>
            <w:r>
              <w:rPr>
                <w:rFonts w:ascii="Arial" w:hAnsi="Arial" w:cs="Arial"/>
                <w:sz w:val="18"/>
                <w:szCs w:val="18"/>
              </w:rPr>
              <w:t>Bankový úver – Unicredit bank</w:t>
            </w:r>
          </w:p>
        </w:tc>
        <w:tc>
          <w:tcPr>
            <w:tcW w:w="796" w:type="dxa"/>
            <w:tcBorders>
              <w:top w:val="nil"/>
              <w:left w:val="nil"/>
              <w:bottom w:val="nil"/>
              <w:right w:val="nil"/>
            </w:tcBorders>
            <w:shd w:val="clear" w:color="auto" w:fill="auto"/>
            <w:noWrap/>
            <w:vAlign w:val="bottom"/>
            <w:hideMark/>
          </w:tcPr>
          <w:p w:rsidR="00E220A9" w:rsidRPr="00E220A9" w:rsidRDefault="000E379A" w:rsidP="00E220A9">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0E379A" w:rsidP="00E220A9">
            <w:pPr>
              <w:jc w:val="right"/>
              <w:rPr>
                <w:rFonts w:ascii="Arial" w:hAnsi="Arial" w:cs="Arial"/>
                <w:sz w:val="18"/>
                <w:szCs w:val="18"/>
              </w:rPr>
            </w:pPr>
            <w:r>
              <w:rPr>
                <w:rFonts w:ascii="Arial" w:hAnsi="Arial" w:cs="Arial"/>
                <w:sz w:val="18"/>
                <w:szCs w:val="18"/>
              </w:rPr>
              <w:t>31.12.201</w:t>
            </w:r>
            <w:r w:rsidR="004845DE">
              <w:rPr>
                <w:rFonts w:ascii="Arial" w:hAnsi="Arial" w:cs="Arial"/>
                <w:sz w:val="18"/>
                <w:szCs w:val="18"/>
              </w:rPr>
              <w:t>4</w:t>
            </w:r>
          </w:p>
        </w:tc>
        <w:tc>
          <w:tcPr>
            <w:tcW w:w="1670" w:type="dxa"/>
            <w:tcBorders>
              <w:top w:val="nil"/>
              <w:left w:val="nil"/>
              <w:bottom w:val="nil"/>
              <w:right w:val="nil"/>
            </w:tcBorders>
            <w:shd w:val="clear" w:color="auto" w:fill="auto"/>
            <w:vAlign w:val="bottom"/>
            <w:hideMark/>
          </w:tcPr>
          <w:p w:rsidR="00E220A9" w:rsidRPr="00E220A9" w:rsidRDefault="004845DE" w:rsidP="00E220A9">
            <w:pPr>
              <w:jc w:val="right"/>
              <w:rPr>
                <w:rFonts w:ascii="Arial" w:hAnsi="Arial" w:cs="Arial"/>
                <w:sz w:val="18"/>
                <w:szCs w:val="18"/>
              </w:rPr>
            </w:pPr>
            <w:r>
              <w:rPr>
                <w:rFonts w:ascii="Arial" w:hAnsi="Arial" w:cs="Arial"/>
                <w:sz w:val="18"/>
                <w:szCs w:val="18"/>
              </w:rPr>
              <w:t>72 888</w:t>
            </w:r>
          </w:p>
        </w:tc>
        <w:tc>
          <w:tcPr>
            <w:tcW w:w="1828" w:type="dxa"/>
            <w:tcBorders>
              <w:top w:val="nil"/>
              <w:left w:val="nil"/>
              <w:bottom w:val="nil"/>
              <w:right w:val="nil"/>
            </w:tcBorders>
            <w:shd w:val="clear" w:color="auto" w:fill="auto"/>
            <w:vAlign w:val="bottom"/>
            <w:hideMark/>
          </w:tcPr>
          <w:p w:rsidR="00E220A9" w:rsidRPr="00E220A9" w:rsidRDefault="000E379A" w:rsidP="00E220A9">
            <w:pPr>
              <w:jc w:val="right"/>
              <w:rPr>
                <w:rFonts w:ascii="Arial" w:hAnsi="Arial" w:cs="Arial"/>
                <w:sz w:val="18"/>
                <w:szCs w:val="18"/>
              </w:rPr>
            </w:pPr>
            <w:r>
              <w:rPr>
                <w:rFonts w:ascii="Arial" w:hAnsi="Arial" w:cs="Arial"/>
                <w:sz w:val="18"/>
                <w:szCs w:val="18"/>
              </w:rPr>
              <w:t>175</w:t>
            </w:r>
            <w:r w:rsidR="000341EC">
              <w:rPr>
                <w:rFonts w:ascii="Arial" w:hAnsi="Arial" w:cs="Arial"/>
                <w:sz w:val="18"/>
                <w:szCs w:val="18"/>
              </w:rPr>
              <w:t xml:space="preserve"> </w:t>
            </w:r>
            <w:r w:rsidR="00151E1C">
              <w:rPr>
                <w:rFonts w:ascii="Arial" w:hAnsi="Arial" w:cs="Arial"/>
                <w:sz w:val="18"/>
                <w:szCs w:val="18"/>
              </w:rPr>
              <w:t>008</w:t>
            </w:r>
          </w:p>
        </w:tc>
      </w:tr>
      <w:tr w:rsidR="004845DE" w:rsidRPr="00E220A9" w:rsidTr="00E220A9">
        <w:trPr>
          <w:trHeight w:val="240"/>
        </w:trPr>
        <w:tc>
          <w:tcPr>
            <w:tcW w:w="2717" w:type="dxa"/>
            <w:tcBorders>
              <w:top w:val="nil"/>
              <w:left w:val="nil"/>
              <w:bottom w:val="nil"/>
              <w:right w:val="nil"/>
            </w:tcBorders>
            <w:shd w:val="clear" w:color="auto" w:fill="auto"/>
            <w:noWrap/>
            <w:vAlign w:val="bottom"/>
          </w:tcPr>
          <w:p w:rsidR="004845DE" w:rsidRDefault="004845DE" w:rsidP="00E220A9">
            <w:pPr>
              <w:rPr>
                <w:rFonts w:ascii="Arial" w:hAnsi="Arial" w:cs="Arial"/>
                <w:sz w:val="18"/>
                <w:szCs w:val="18"/>
              </w:rPr>
            </w:pPr>
            <w:r>
              <w:rPr>
                <w:rFonts w:ascii="Arial" w:hAnsi="Arial" w:cs="Arial"/>
                <w:sz w:val="18"/>
                <w:szCs w:val="18"/>
              </w:rPr>
              <w:t>Bankový úver – investičný VUb</w:t>
            </w:r>
          </w:p>
        </w:tc>
        <w:tc>
          <w:tcPr>
            <w:tcW w:w="796" w:type="dxa"/>
            <w:tcBorders>
              <w:top w:val="nil"/>
              <w:left w:val="nil"/>
              <w:bottom w:val="nil"/>
              <w:right w:val="nil"/>
            </w:tcBorders>
            <w:shd w:val="clear" w:color="auto" w:fill="auto"/>
            <w:noWrap/>
            <w:vAlign w:val="bottom"/>
          </w:tcPr>
          <w:p w:rsidR="004845DE" w:rsidRDefault="004845DE" w:rsidP="00E220A9">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4845DE" w:rsidRPr="00E220A9" w:rsidRDefault="004845DE"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tcPr>
          <w:p w:rsidR="004845DE" w:rsidRDefault="004845DE" w:rsidP="00E220A9">
            <w:pPr>
              <w:jc w:val="right"/>
              <w:rPr>
                <w:rFonts w:ascii="Arial" w:hAnsi="Arial" w:cs="Arial"/>
                <w:sz w:val="18"/>
                <w:szCs w:val="18"/>
              </w:rPr>
            </w:pPr>
            <w:r>
              <w:rPr>
                <w:rFonts w:ascii="Arial" w:hAnsi="Arial" w:cs="Arial"/>
                <w:sz w:val="18"/>
                <w:szCs w:val="18"/>
              </w:rPr>
              <w:t>31.12.2014</w:t>
            </w:r>
          </w:p>
        </w:tc>
        <w:tc>
          <w:tcPr>
            <w:tcW w:w="1670" w:type="dxa"/>
            <w:tcBorders>
              <w:top w:val="nil"/>
              <w:left w:val="nil"/>
              <w:bottom w:val="nil"/>
              <w:right w:val="nil"/>
            </w:tcBorders>
            <w:shd w:val="clear" w:color="auto" w:fill="auto"/>
            <w:vAlign w:val="bottom"/>
          </w:tcPr>
          <w:p w:rsidR="004845DE" w:rsidRDefault="004845DE" w:rsidP="00E220A9">
            <w:pPr>
              <w:jc w:val="right"/>
              <w:rPr>
                <w:rFonts w:ascii="Arial" w:hAnsi="Arial" w:cs="Arial"/>
                <w:sz w:val="18"/>
                <w:szCs w:val="18"/>
              </w:rPr>
            </w:pPr>
            <w:r>
              <w:rPr>
                <w:rFonts w:ascii="Arial" w:hAnsi="Arial" w:cs="Arial"/>
                <w:sz w:val="18"/>
                <w:szCs w:val="18"/>
              </w:rPr>
              <w:t>236 568</w:t>
            </w:r>
          </w:p>
        </w:tc>
        <w:tc>
          <w:tcPr>
            <w:tcW w:w="1828" w:type="dxa"/>
            <w:tcBorders>
              <w:top w:val="nil"/>
              <w:left w:val="nil"/>
              <w:bottom w:val="nil"/>
              <w:right w:val="nil"/>
            </w:tcBorders>
            <w:shd w:val="clear" w:color="auto" w:fill="auto"/>
            <w:vAlign w:val="bottom"/>
          </w:tcPr>
          <w:p w:rsidR="004845DE" w:rsidRDefault="004845DE" w:rsidP="00E220A9">
            <w:pPr>
              <w:jc w:val="right"/>
              <w:rPr>
                <w:rFonts w:ascii="Arial" w:hAnsi="Arial" w:cs="Arial"/>
                <w:sz w:val="18"/>
                <w:szCs w:val="18"/>
              </w:rPr>
            </w:pP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0E379A" w:rsidP="00E220A9">
            <w:pPr>
              <w:rPr>
                <w:rFonts w:ascii="Arial" w:hAnsi="Arial" w:cs="Arial"/>
                <w:sz w:val="18"/>
                <w:szCs w:val="18"/>
              </w:rPr>
            </w:pPr>
            <w:r>
              <w:rPr>
                <w:rFonts w:ascii="Arial" w:hAnsi="Arial" w:cs="Arial"/>
                <w:sz w:val="18"/>
                <w:szCs w:val="18"/>
              </w:rPr>
              <w:t>Kreditná karta</w:t>
            </w:r>
          </w:p>
        </w:tc>
        <w:tc>
          <w:tcPr>
            <w:tcW w:w="796" w:type="dxa"/>
            <w:tcBorders>
              <w:top w:val="nil"/>
              <w:left w:val="nil"/>
              <w:bottom w:val="nil"/>
              <w:right w:val="nil"/>
            </w:tcBorders>
            <w:shd w:val="clear" w:color="auto" w:fill="auto"/>
            <w:noWrap/>
            <w:vAlign w:val="bottom"/>
            <w:hideMark/>
          </w:tcPr>
          <w:p w:rsidR="00E220A9" w:rsidRPr="00E220A9" w:rsidRDefault="000E379A" w:rsidP="00E220A9">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E220A9" w:rsidRDefault="004845DE" w:rsidP="000E379A">
            <w:pPr>
              <w:jc w:val="right"/>
              <w:rPr>
                <w:rFonts w:ascii="Arial" w:hAnsi="Arial" w:cs="Arial"/>
                <w:sz w:val="18"/>
                <w:szCs w:val="18"/>
              </w:rPr>
            </w:pPr>
            <w:r>
              <w:rPr>
                <w:rFonts w:ascii="Arial" w:hAnsi="Arial" w:cs="Arial"/>
                <w:sz w:val="18"/>
                <w:szCs w:val="18"/>
              </w:rPr>
              <w:t>6 322</w:t>
            </w:r>
          </w:p>
        </w:tc>
        <w:tc>
          <w:tcPr>
            <w:tcW w:w="1828" w:type="dxa"/>
            <w:tcBorders>
              <w:top w:val="nil"/>
              <w:left w:val="nil"/>
              <w:bottom w:val="nil"/>
              <w:right w:val="nil"/>
            </w:tcBorders>
            <w:shd w:val="clear" w:color="auto" w:fill="auto"/>
            <w:vAlign w:val="bottom"/>
            <w:hideMark/>
          </w:tcPr>
          <w:p w:rsidR="00B26F82" w:rsidRPr="00E220A9" w:rsidRDefault="00151E1C" w:rsidP="00B26F82">
            <w:pPr>
              <w:jc w:val="right"/>
              <w:rPr>
                <w:rFonts w:ascii="Arial" w:hAnsi="Arial" w:cs="Arial"/>
                <w:sz w:val="18"/>
                <w:szCs w:val="18"/>
              </w:rPr>
            </w:pPr>
            <w:r>
              <w:rPr>
                <w:rFonts w:ascii="Arial" w:hAnsi="Arial" w:cs="Arial"/>
                <w:sz w:val="18"/>
                <w:szCs w:val="18"/>
              </w:rPr>
              <w:t>9 288</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B26F82" w:rsidP="00E220A9">
            <w:pPr>
              <w:rPr>
                <w:rFonts w:ascii="Arial" w:hAnsi="Arial" w:cs="Arial"/>
                <w:sz w:val="18"/>
                <w:szCs w:val="18"/>
              </w:rPr>
            </w:pPr>
            <w:r>
              <w:rPr>
                <w:rFonts w:ascii="Arial" w:hAnsi="Arial" w:cs="Arial"/>
                <w:sz w:val="18"/>
                <w:szCs w:val="18"/>
              </w:rPr>
              <w:t xml:space="preserve">Kontokorentný úver </w:t>
            </w:r>
          </w:p>
        </w:tc>
        <w:tc>
          <w:tcPr>
            <w:tcW w:w="796" w:type="dxa"/>
            <w:tcBorders>
              <w:top w:val="nil"/>
              <w:left w:val="nil"/>
              <w:bottom w:val="nil"/>
              <w:right w:val="nil"/>
            </w:tcBorders>
            <w:shd w:val="clear" w:color="auto" w:fill="auto"/>
            <w:noWrap/>
            <w:vAlign w:val="bottom"/>
            <w:hideMark/>
          </w:tcPr>
          <w:p w:rsidR="00E220A9" w:rsidRPr="00E220A9" w:rsidRDefault="00B26F82" w:rsidP="00E220A9">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E220A9" w:rsidRPr="00E220A9" w:rsidRDefault="00B26F82" w:rsidP="00E220A9">
            <w:pPr>
              <w:jc w:val="right"/>
              <w:rPr>
                <w:rFonts w:ascii="Arial" w:hAnsi="Arial" w:cs="Arial"/>
                <w:sz w:val="18"/>
                <w:szCs w:val="18"/>
              </w:rPr>
            </w:pPr>
            <w:r>
              <w:rPr>
                <w:rFonts w:ascii="Arial" w:hAnsi="Arial" w:cs="Arial"/>
                <w:sz w:val="18"/>
                <w:szCs w:val="18"/>
              </w:rPr>
              <w:t>2,6%+1M Euribor</w:t>
            </w:r>
          </w:p>
        </w:tc>
        <w:tc>
          <w:tcPr>
            <w:tcW w:w="1097" w:type="dxa"/>
            <w:tcBorders>
              <w:top w:val="nil"/>
              <w:left w:val="nil"/>
              <w:bottom w:val="nil"/>
              <w:right w:val="nil"/>
            </w:tcBorders>
            <w:shd w:val="clear" w:color="auto" w:fill="auto"/>
            <w:noWrap/>
            <w:vAlign w:val="bottom"/>
            <w:hideMark/>
          </w:tcPr>
          <w:p w:rsidR="00E220A9" w:rsidRPr="00E220A9" w:rsidRDefault="00B475EE" w:rsidP="00E220A9">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hideMark/>
          </w:tcPr>
          <w:p w:rsidR="00E220A9" w:rsidRPr="00E220A9" w:rsidRDefault="004845DE" w:rsidP="004845DE">
            <w:pPr>
              <w:jc w:val="right"/>
              <w:rPr>
                <w:rFonts w:ascii="Arial" w:hAnsi="Arial" w:cs="Arial"/>
                <w:sz w:val="18"/>
                <w:szCs w:val="18"/>
              </w:rPr>
            </w:pPr>
            <w:r>
              <w:rPr>
                <w:rFonts w:ascii="Arial" w:hAnsi="Arial" w:cs="Arial"/>
                <w:sz w:val="18"/>
                <w:szCs w:val="18"/>
              </w:rPr>
              <w:t>Úver k 31.12.2014 nebol čerpaný</w:t>
            </w:r>
          </w:p>
        </w:tc>
        <w:tc>
          <w:tcPr>
            <w:tcW w:w="1828" w:type="dxa"/>
            <w:tcBorders>
              <w:top w:val="nil"/>
              <w:left w:val="nil"/>
              <w:bottom w:val="nil"/>
              <w:right w:val="nil"/>
            </w:tcBorders>
            <w:shd w:val="clear" w:color="auto" w:fill="auto"/>
            <w:vAlign w:val="bottom"/>
            <w:hideMark/>
          </w:tcPr>
          <w:p w:rsidR="00E220A9" w:rsidRPr="00E220A9" w:rsidRDefault="00151E1C" w:rsidP="00E220A9">
            <w:pPr>
              <w:jc w:val="right"/>
              <w:rPr>
                <w:rFonts w:ascii="Arial" w:hAnsi="Arial" w:cs="Arial"/>
                <w:sz w:val="18"/>
                <w:szCs w:val="18"/>
              </w:rPr>
            </w:pPr>
            <w:r>
              <w:rPr>
                <w:rFonts w:ascii="Arial" w:hAnsi="Arial" w:cs="Arial"/>
                <w:sz w:val="18"/>
                <w:szCs w:val="18"/>
              </w:rPr>
              <w:t>Úver k 31.12.2013 nebol čerpaný</w:t>
            </w:r>
          </w:p>
        </w:tc>
      </w:tr>
      <w:tr w:rsidR="00E220A9" w:rsidRPr="00E220A9" w:rsidTr="00E220A9">
        <w:trPr>
          <w:trHeight w:val="240"/>
        </w:trPr>
        <w:tc>
          <w:tcPr>
            <w:tcW w:w="271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55"/>
        </w:trPr>
        <w:tc>
          <w:tcPr>
            <w:tcW w:w="271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E220A9" w:rsidRDefault="004845DE" w:rsidP="00E220A9">
            <w:pPr>
              <w:jc w:val="right"/>
              <w:rPr>
                <w:rFonts w:ascii="Arial" w:hAnsi="Arial" w:cs="Arial"/>
                <w:b/>
                <w:bCs/>
                <w:sz w:val="18"/>
                <w:szCs w:val="18"/>
              </w:rPr>
            </w:pPr>
            <w:r>
              <w:rPr>
                <w:rFonts w:ascii="Arial" w:hAnsi="Arial" w:cs="Arial"/>
                <w:b/>
                <w:bCs/>
                <w:sz w:val="18"/>
                <w:szCs w:val="18"/>
              </w:rPr>
              <w:t>1 538 177</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E220A9" w:rsidRDefault="004845DE" w:rsidP="00E220A9">
            <w:pPr>
              <w:jc w:val="right"/>
              <w:rPr>
                <w:rFonts w:ascii="Arial" w:hAnsi="Arial" w:cs="Arial"/>
                <w:b/>
                <w:bCs/>
                <w:sz w:val="18"/>
                <w:szCs w:val="18"/>
              </w:rPr>
            </w:pPr>
            <w:r>
              <w:rPr>
                <w:rFonts w:ascii="Arial" w:hAnsi="Arial" w:cs="Arial"/>
                <w:b/>
                <w:bCs/>
                <w:sz w:val="18"/>
                <w:szCs w:val="18"/>
              </w:rPr>
              <w:t>257 184</w:t>
            </w:r>
          </w:p>
        </w:tc>
      </w:tr>
    </w:tbl>
    <w:p w:rsidR="005F058C" w:rsidRDefault="005F058C" w:rsidP="00374586">
      <w:pPr>
        <w:pStyle w:val="odstavec"/>
      </w:pPr>
    </w:p>
    <w:p w:rsidR="007D33C7" w:rsidRPr="00E63C40" w:rsidRDefault="007D33C7" w:rsidP="00374586">
      <w:pPr>
        <w:pStyle w:val="odstavec"/>
      </w:pPr>
    </w:p>
    <w:p w:rsidR="000E379A" w:rsidRDefault="004845DE" w:rsidP="00374586">
      <w:pPr>
        <w:pStyle w:val="odstavec"/>
      </w:pPr>
      <w:r>
        <w:t>Bankové</w:t>
      </w:r>
      <w:r w:rsidR="000E379A" w:rsidRPr="00B26F82">
        <w:t xml:space="preserve"> úver</w:t>
      </w:r>
      <w:r>
        <w:t>y</w:t>
      </w:r>
      <w:r w:rsidR="000E379A" w:rsidRPr="00B26F82">
        <w:t xml:space="preserve"> </w:t>
      </w:r>
      <w:r w:rsidR="007B7A42">
        <w:t>a kontokorentný úver sú zabezpečené</w:t>
      </w:r>
      <w:r w:rsidR="000E379A" w:rsidRPr="00B26F82">
        <w:t>:</w:t>
      </w:r>
      <w:r w:rsidR="00B26F82">
        <w:t xml:space="preserve"> firemnou zárukou materskej spoločnosti Daejung High Polymer Ind., blankozmenkou spoločnosti, a záložným právom k pohľadávkam z obchodného styku, zásobám, pohľadávkam z účtov v banke a hnuteľnej veci. </w:t>
      </w:r>
      <w:r w:rsidR="000E379A">
        <w:t xml:space="preserve"> </w:t>
      </w:r>
    </w:p>
    <w:p w:rsidR="00A3677A" w:rsidRPr="00A13FEF" w:rsidRDefault="00316173" w:rsidP="00374586">
      <w:pPr>
        <w:pStyle w:val="odstavec"/>
      </w:pPr>
      <w:r w:rsidRPr="00A13FEF">
        <w:t>.</w:t>
      </w:r>
    </w:p>
    <w:p w:rsidR="00793E82" w:rsidRDefault="00793E82" w:rsidP="00374586">
      <w:pPr>
        <w:pStyle w:val="odstavec"/>
      </w:pPr>
    </w:p>
    <w:p w:rsidR="00793E82" w:rsidRDefault="000E379A" w:rsidP="00374586">
      <w:pPr>
        <w:pStyle w:val="odstavec"/>
      </w:pPr>
      <w:r>
        <w:lastRenderedPageBreak/>
        <w:t>Spoločnosť nevydala dlhopisy</w:t>
      </w:r>
      <w:r w:rsidR="00793E82">
        <w:t xml:space="preserve"> k 31. decembru 201</w:t>
      </w:r>
      <w:r w:rsidR="00B21E4C">
        <w:t>4</w:t>
      </w:r>
      <w:r w:rsidR="000E0BE3">
        <w:t>.</w:t>
      </w:r>
    </w:p>
    <w:p w:rsidR="00E220A9" w:rsidRDefault="00E220A9" w:rsidP="00374586">
      <w:pPr>
        <w:pStyle w:val="odstavec"/>
      </w:pPr>
      <w:r>
        <w:t xml:space="preserve"> </w:t>
      </w:r>
    </w:p>
    <w:p w:rsidR="00AE36C2" w:rsidRDefault="00AE36C2" w:rsidP="00374586">
      <w:pPr>
        <w:pStyle w:val="odstavec"/>
      </w:pPr>
    </w:p>
    <w:p w:rsidR="006A30D7" w:rsidRDefault="006A30D7" w:rsidP="00597096">
      <w:pPr>
        <w:pStyle w:val="Nadpis2"/>
        <w:numPr>
          <w:ilvl w:val="0"/>
          <w:numId w:val="0"/>
        </w:numPr>
        <w:ind w:left="425"/>
      </w:pPr>
    </w:p>
    <w:p w:rsidR="002A6B50" w:rsidRPr="00B475EE" w:rsidRDefault="000E379A" w:rsidP="00597096">
      <w:pPr>
        <w:pStyle w:val="Nadpis2"/>
      </w:pPr>
      <w:r w:rsidRPr="00B475EE">
        <w:t>Pôžičky prijaté od spriaznených</w:t>
      </w:r>
      <w:r w:rsidR="00E84BD8" w:rsidRPr="00B475EE">
        <w:t xml:space="preserve"> </w:t>
      </w:r>
      <w:r w:rsidR="00312613" w:rsidRPr="00B475EE">
        <w:t>strán</w:t>
      </w:r>
    </w:p>
    <w:p w:rsidR="00E220A9" w:rsidRDefault="004845DE" w:rsidP="00374586">
      <w:pPr>
        <w:pStyle w:val="odstavec"/>
      </w:pPr>
      <w:r>
        <w:t xml:space="preserve">Spoločnosť neprijala žiadnu pôžičku od </w:t>
      </w:r>
      <w:r w:rsidR="000E379A">
        <w:t>spriaznených</w:t>
      </w:r>
      <w:r w:rsidR="00EE2254">
        <w:t xml:space="preserve"> </w:t>
      </w:r>
      <w:r w:rsidR="00312613" w:rsidRPr="00E63C40">
        <w:t>strán</w:t>
      </w:r>
      <w:r>
        <w:t xml:space="preserve">. </w:t>
      </w:r>
    </w:p>
    <w:p w:rsidR="005D05C5" w:rsidRDefault="005D05C5" w:rsidP="00374586">
      <w:pPr>
        <w:pStyle w:val="odstavec"/>
      </w:pPr>
    </w:p>
    <w:p w:rsidR="005D05C5" w:rsidRDefault="005D05C5" w:rsidP="00374586">
      <w:pPr>
        <w:pStyle w:val="odstavec"/>
      </w:pPr>
    </w:p>
    <w:p w:rsidR="002A6B50" w:rsidRPr="00E63C40" w:rsidRDefault="00316173" w:rsidP="00597096">
      <w:pPr>
        <w:pStyle w:val="Nadpis2"/>
      </w:pPr>
      <w:r w:rsidRPr="00E63C40">
        <w:t>Časové roz</w:t>
      </w:r>
      <w:r w:rsidR="00F316C5" w:rsidRPr="00E63C40">
        <w:t>líšenie</w:t>
      </w:r>
    </w:p>
    <w:p w:rsidR="00A3677A" w:rsidRDefault="00316173" w:rsidP="00374586">
      <w:pPr>
        <w:pStyle w:val="odstavec"/>
      </w:pPr>
      <w:r w:rsidRPr="00E63C40">
        <w:t>Štruktúra časového rozlíšenia je uv</w:t>
      </w:r>
      <w:r w:rsidR="00EC4596" w:rsidRPr="00E63C40">
        <w:t>edená v nasledujúcej tabuľke</w:t>
      </w:r>
      <w:r w:rsidRPr="00E63C40">
        <w:t>:</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220A9" w:rsidRPr="00E220A9" w:rsidRDefault="00E220A9" w:rsidP="00A23DBC">
            <w:pPr>
              <w:jc w:val="center"/>
              <w:rPr>
                <w:rFonts w:ascii="Arial" w:hAnsi="Arial" w:cs="Arial"/>
                <w:b/>
                <w:bCs/>
                <w:sz w:val="18"/>
                <w:szCs w:val="18"/>
              </w:rPr>
            </w:pPr>
            <w:r w:rsidRPr="00E220A9">
              <w:rPr>
                <w:rFonts w:ascii="Arial" w:hAnsi="Arial" w:cs="Arial"/>
                <w:b/>
                <w:bCs/>
                <w:sz w:val="18"/>
                <w:szCs w:val="18"/>
              </w:rPr>
              <w:t>Stav k 31.12.201</w:t>
            </w:r>
            <w:r w:rsidR="004845DE">
              <w:rPr>
                <w:rFonts w:ascii="Arial" w:hAnsi="Arial" w:cs="Arial"/>
                <w:b/>
                <w:bCs/>
                <w:sz w:val="18"/>
                <w:szCs w:val="18"/>
              </w:rPr>
              <w:t>4</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4845DE">
              <w:rPr>
                <w:rFonts w:ascii="Arial" w:hAnsi="Arial" w:cs="Arial"/>
                <w:b/>
                <w:bCs/>
                <w:sz w:val="18"/>
                <w:szCs w:val="18"/>
              </w:rPr>
              <w:t>3</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4845DE" w:rsidP="00E220A9">
            <w:pPr>
              <w:jc w:val="right"/>
              <w:rPr>
                <w:rFonts w:ascii="Arial" w:hAnsi="Arial" w:cs="Arial"/>
                <w:b/>
                <w:bCs/>
                <w:sz w:val="18"/>
                <w:szCs w:val="18"/>
              </w:rPr>
            </w:pPr>
            <w:r>
              <w:rPr>
                <w:rFonts w:ascii="Arial" w:hAnsi="Arial" w:cs="Arial"/>
                <w:b/>
                <w:bCs/>
                <w:sz w:val="18"/>
                <w:szCs w:val="18"/>
              </w:rPr>
              <w:t>63</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4845DE" w:rsidP="000E379A">
            <w:pPr>
              <w:jc w:val="right"/>
              <w:rPr>
                <w:rFonts w:ascii="Arial" w:hAnsi="Arial" w:cs="Arial"/>
                <w:b/>
                <w:bCs/>
                <w:sz w:val="18"/>
                <w:szCs w:val="18"/>
              </w:rPr>
            </w:pPr>
            <w:r>
              <w:rPr>
                <w:rFonts w:ascii="Arial" w:hAnsi="Arial" w:cs="Arial"/>
                <w:b/>
                <w:bCs/>
                <w:sz w:val="18"/>
                <w:szCs w:val="18"/>
              </w:rPr>
              <w:t>690</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0E379A" w:rsidP="00E220A9">
            <w:pPr>
              <w:rPr>
                <w:rFonts w:ascii="Arial" w:hAnsi="Arial" w:cs="Arial"/>
                <w:sz w:val="18"/>
                <w:szCs w:val="18"/>
              </w:rPr>
            </w:pPr>
            <w:r>
              <w:rPr>
                <w:rFonts w:ascii="Arial" w:hAnsi="Arial" w:cs="Arial"/>
                <w:sz w:val="18"/>
                <w:szCs w:val="18"/>
              </w:rPr>
              <w:t>Výdavky z kreditnej karty</w:t>
            </w:r>
          </w:p>
        </w:tc>
        <w:tc>
          <w:tcPr>
            <w:tcW w:w="2592" w:type="dxa"/>
            <w:tcBorders>
              <w:top w:val="nil"/>
              <w:left w:val="nil"/>
              <w:bottom w:val="nil"/>
              <w:right w:val="nil"/>
            </w:tcBorders>
            <w:shd w:val="clear" w:color="auto" w:fill="auto"/>
            <w:vAlign w:val="bottom"/>
            <w:hideMark/>
          </w:tcPr>
          <w:p w:rsidR="00E220A9" w:rsidRPr="00E220A9" w:rsidRDefault="004845DE" w:rsidP="00E220A9">
            <w:pPr>
              <w:jc w:val="right"/>
              <w:rPr>
                <w:rFonts w:ascii="Arial" w:hAnsi="Arial" w:cs="Arial"/>
                <w:sz w:val="18"/>
                <w:szCs w:val="18"/>
              </w:rPr>
            </w:pPr>
            <w:r>
              <w:rPr>
                <w:rFonts w:ascii="Arial" w:hAnsi="Arial" w:cs="Arial"/>
                <w:sz w:val="18"/>
                <w:szCs w:val="18"/>
              </w:rPr>
              <w:t>63</w:t>
            </w:r>
          </w:p>
        </w:tc>
        <w:tc>
          <w:tcPr>
            <w:tcW w:w="2592" w:type="dxa"/>
            <w:tcBorders>
              <w:top w:val="nil"/>
              <w:left w:val="nil"/>
              <w:bottom w:val="nil"/>
              <w:right w:val="nil"/>
            </w:tcBorders>
            <w:shd w:val="clear" w:color="auto" w:fill="auto"/>
            <w:vAlign w:val="bottom"/>
            <w:hideMark/>
          </w:tcPr>
          <w:p w:rsidR="00E220A9" w:rsidRPr="00E220A9" w:rsidRDefault="004845DE" w:rsidP="00E220A9">
            <w:pPr>
              <w:jc w:val="right"/>
              <w:rPr>
                <w:rFonts w:ascii="Arial" w:hAnsi="Arial" w:cs="Arial"/>
                <w:sz w:val="18"/>
                <w:szCs w:val="18"/>
              </w:rPr>
            </w:pPr>
            <w:r>
              <w:rPr>
                <w:rFonts w:ascii="Arial" w:hAnsi="Arial" w:cs="Arial"/>
                <w:sz w:val="18"/>
                <w:szCs w:val="18"/>
              </w:rPr>
              <w:t>690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C66D3" w:rsidP="00E220A9">
            <w:pPr>
              <w:rPr>
                <w:rFonts w:ascii="Arial" w:hAnsi="Arial" w:cs="Arial"/>
                <w:sz w:val="18"/>
                <w:szCs w:val="18"/>
              </w:rPr>
            </w:pPr>
            <w:r>
              <w:rPr>
                <w:rFonts w:ascii="Arial" w:hAnsi="Arial" w:cs="Arial"/>
                <w:sz w:val="18"/>
                <w:szCs w:val="18"/>
              </w:rPr>
              <w:t>Výdavky zo služobnej cesty</w:t>
            </w:r>
          </w:p>
        </w:tc>
        <w:tc>
          <w:tcPr>
            <w:tcW w:w="2592" w:type="dxa"/>
            <w:tcBorders>
              <w:top w:val="nil"/>
              <w:left w:val="nil"/>
              <w:bottom w:val="nil"/>
              <w:right w:val="nil"/>
            </w:tcBorders>
            <w:shd w:val="clear" w:color="auto" w:fill="auto"/>
            <w:vAlign w:val="bottom"/>
            <w:hideMark/>
          </w:tcPr>
          <w:p w:rsidR="00E220A9" w:rsidRPr="00E220A9" w:rsidRDefault="002447AA" w:rsidP="00EC66D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4845DE"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EC66D3" w:rsidP="00E220A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4845DE" w:rsidP="00E220A9">
            <w:pPr>
              <w:jc w:val="right"/>
              <w:rPr>
                <w:rFonts w:ascii="Arial" w:hAnsi="Arial" w:cs="Arial"/>
                <w:b/>
                <w:bCs/>
                <w:sz w:val="18"/>
                <w:szCs w:val="18"/>
              </w:rPr>
            </w:pPr>
            <w:r>
              <w:rPr>
                <w:rFonts w:ascii="Arial" w:hAnsi="Arial" w:cs="Arial"/>
                <w:b/>
                <w:bCs/>
                <w:sz w:val="18"/>
                <w:szCs w:val="18"/>
              </w:rPr>
              <w:t>63</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E220A9" w:rsidRDefault="004845DE" w:rsidP="00E220A9">
            <w:pPr>
              <w:jc w:val="right"/>
              <w:rPr>
                <w:rFonts w:ascii="Arial" w:hAnsi="Arial" w:cs="Arial"/>
                <w:b/>
                <w:bCs/>
                <w:sz w:val="18"/>
                <w:szCs w:val="18"/>
              </w:rPr>
            </w:pPr>
            <w:r>
              <w:rPr>
                <w:rFonts w:ascii="Arial" w:hAnsi="Arial" w:cs="Arial"/>
                <w:b/>
                <w:bCs/>
                <w:sz w:val="18"/>
                <w:szCs w:val="18"/>
              </w:rPr>
              <w:t>690</w:t>
            </w:r>
          </w:p>
        </w:tc>
      </w:tr>
    </w:tbl>
    <w:p w:rsidR="00E145DD" w:rsidRDefault="00E145DD" w:rsidP="00374586">
      <w:pPr>
        <w:pStyle w:val="odstavec"/>
      </w:pPr>
    </w:p>
    <w:p w:rsidR="002F7EEF" w:rsidRDefault="002F7EEF" w:rsidP="00374586">
      <w:pPr>
        <w:pStyle w:val="odstavec"/>
      </w:pPr>
    </w:p>
    <w:p w:rsidR="006A30D7" w:rsidRDefault="006A30D7" w:rsidP="00597096">
      <w:pPr>
        <w:pStyle w:val="Nadpis2"/>
        <w:numPr>
          <w:ilvl w:val="0"/>
          <w:numId w:val="0"/>
        </w:numPr>
        <w:ind w:left="425"/>
      </w:pPr>
    </w:p>
    <w:p w:rsidR="002A6B50" w:rsidRPr="00E63C40" w:rsidRDefault="00316173" w:rsidP="00597096">
      <w:pPr>
        <w:pStyle w:val="Nadpis2"/>
      </w:pPr>
      <w:r w:rsidRPr="00E63C40">
        <w:t>Záväzky z finančného prenájmu</w:t>
      </w:r>
      <w:r w:rsidR="00793E82">
        <w:t xml:space="preserve"> (u nájomcu)</w:t>
      </w:r>
    </w:p>
    <w:p w:rsidR="002A6B50" w:rsidRDefault="001A1457" w:rsidP="00374586">
      <w:pPr>
        <w:pStyle w:val="odstavec"/>
      </w:pPr>
      <w:r w:rsidRPr="000C0302">
        <w:t>Záväzky z finančného prenájmu sú</w:t>
      </w:r>
      <w:r w:rsidR="00EC4596" w:rsidRPr="000C0302">
        <w:t xml:space="preserve"> uvedené v nasledujúcej tabuľke</w:t>
      </w:r>
      <w:r w:rsidRPr="000C0302">
        <w:t>:</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E220A9" w:rsidTr="002447AA">
        <w:trPr>
          <w:trHeight w:val="240"/>
        </w:trPr>
        <w:tc>
          <w:tcPr>
            <w:tcW w:w="161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c>
          <w:tcPr>
            <w:tcW w:w="3906" w:type="dxa"/>
            <w:gridSpan w:val="3"/>
            <w:tcBorders>
              <w:top w:val="nil"/>
              <w:left w:val="nil"/>
              <w:bottom w:val="nil"/>
              <w:right w:val="single" w:sz="4" w:space="0" w:color="auto"/>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A16F73">
              <w:rPr>
                <w:rFonts w:ascii="Arial" w:hAnsi="Arial" w:cs="Arial"/>
                <w:b/>
                <w:bCs/>
                <w:sz w:val="18"/>
                <w:szCs w:val="18"/>
              </w:rPr>
              <w:t>4</w:t>
            </w:r>
          </w:p>
        </w:tc>
        <w:tc>
          <w:tcPr>
            <w:tcW w:w="3718" w:type="dxa"/>
            <w:gridSpan w:val="3"/>
            <w:tcBorders>
              <w:top w:val="nil"/>
              <w:left w:val="single" w:sz="4" w:space="0" w:color="auto"/>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A16F73">
              <w:rPr>
                <w:rFonts w:ascii="Arial" w:hAnsi="Arial" w:cs="Arial"/>
                <w:b/>
                <w:bCs/>
                <w:sz w:val="18"/>
                <w:szCs w:val="18"/>
              </w:rPr>
              <w:t>3</w:t>
            </w:r>
          </w:p>
        </w:tc>
      </w:tr>
      <w:tr w:rsidR="00E220A9" w:rsidRPr="00E220A9" w:rsidTr="002447AA">
        <w:trPr>
          <w:trHeight w:val="240"/>
        </w:trPr>
        <w:tc>
          <w:tcPr>
            <w:tcW w:w="161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c>
          <w:tcPr>
            <w:tcW w:w="3906" w:type="dxa"/>
            <w:gridSpan w:val="3"/>
            <w:tcBorders>
              <w:top w:val="nil"/>
              <w:left w:val="nil"/>
              <w:bottom w:val="nil"/>
              <w:right w:val="single" w:sz="4" w:space="0" w:color="auto"/>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c>
          <w:tcPr>
            <w:tcW w:w="3718" w:type="dxa"/>
            <w:gridSpan w:val="3"/>
            <w:tcBorders>
              <w:top w:val="nil"/>
              <w:left w:val="single" w:sz="4" w:space="0" w:color="auto"/>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r>
      <w:tr w:rsidR="00E220A9" w:rsidRPr="00E220A9" w:rsidTr="002447AA">
        <w:trPr>
          <w:trHeight w:val="960"/>
        </w:trPr>
        <w:tc>
          <w:tcPr>
            <w:tcW w:w="161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36" w:type="dxa"/>
            <w:tcBorders>
              <w:top w:val="nil"/>
              <w:left w:val="nil"/>
              <w:bottom w:val="nil"/>
              <w:right w:val="single" w:sz="4" w:space="0" w:color="auto"/>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c>
          <w:tcPr>
            <w:tcW w:w="1211" w:type="dxa"/>
            <w:tcBorders>
              <w:top w:val="nil"/>
              <w:left w:val="single" w:sz="4" w:space="0" w:color="auto"/>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r>
      <w:tr w:rsidR="00E220A9" w:rsidRPr="00E220A9" w:rsidTr="002447AA">
        <w:trPr>
          <w:trHeight w:val="240"/>
        </w:trPr>
        <w:tc>
          <w:tcPr>
            <w:tcW w:w="161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single" w:sz="4" w:space="0" w:color="auto"/>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11" w:type="dxa"/>
            <w:tcBorders>
              <w:top w:val="nil"/>
              <w:left w:val="single" w:sz="4" w:space="0" w:color="auto"/>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E220A9" w:rsidRPr="00E220A9" w:rsidTr="002447AA">
        <w:trPr>
          <w:trHeight w:val="240"/>
        </w:trPr>
        <w:tc>
          <w:tcPr>
            <w:tcW w:w="16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E220A9" w:rsidRDefault="005970E0" w:rsidP="00E220A9">
            <w:pPr>
              <w:jc w:val="right"/>
              <w:rPr>
                <w:rFonts w:ascii="Arial" w:hAnsi="Arial" w:cs="Arial"/>
                <w:sz w:val="18"/>
                <w:szCs w:val="18"/>
              </w:rPr>
            </w:pPr>
            <w:r>
              <w:rPr>
                <w:rFonts w:ascii="Arial" w:hAnsi="Arial" w:cs="Arial"/>
                <w:sz w:val="18"/>
                <w:szCs w:val="18"/>
              </w:rPr>
              <w:t>218 267</w:t>
            </w:r>
          </w:p>
        </w:tc>
        <w:tc>
          <w:tcPr>
            <w:tcW w:w="1369" w:type="dxa"/>
            <w:tcBorders>
              <w:top w:val="nil"/>
              <w:left w:val="nil"/>
              <w:bottom w:val="nil"/>
              <w:right w:val="nil"/>
            </w:tcBorders>
            <w:shd w:val="clear" w:color="auto" w:fill="auto"/>
            <w:vAlign w:val="bottom"/>
            <w:hideMark/>
          </w:tcPr>
          <w:p w:rsidR="00E220A9" w:rsidRPr="00E220A9" w:rsidRDefault="005970E0" w:rsidP="00E220A9">
            <w:pPr>
              <w:jc w:val="right"/>
              <w:rPr>
                <w:rFonts w:ascii="Arial" w:hAnsi="Arial" w:cs="Arial"/>
                <w:sz w:val="18"/>
                <w:szCs w:val="18"/>
              </w:rPr>
            </w:pPr>
            <w:r>
              <w:rPr>
                <w:rFonts w:ascii="Arial" w:hAnsi="Arial" w:cs="Arial"/>
                <w:sz w:val="18"/>
                <w:szCs w:val="18"/>
              </w:rPr>
              <w:t>201 044</w:t>
            </w:r>
          </w:p>
        </w:tc>
        <w:tc>
          <w:tcPr>
            <w:tcW w:w="1236" w:type="dxa"/>
            <w:tcBorders>
              <w:top w:val="nil"/>
              <w:left w:val="nil"/>
              <w:bottom w:val="nil"/>
              <w:right w:val="single" w:sz="4" w:space="0" w:color="auto"/>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single" w:sz="4" w:space="0" w:color="auto"/>
              <w:bottom w:val="nil"/>
              <w:right w:val="nil"/>
            </w:tcBorders>
            <w:shd w:val="clear" w:color="auto" w:fill="auto"/>
            <w:vAlign w:val="bottom"/>
            <w:hideMark/>
          </w:tcPr>
          <w:p w:rsidR="00E220A9" w:rsidRPr="00E220A9" w:rsidRDefault="00A16F73" w:rsidP="00E220A9">
            <w:pPr>
              <w:jc w:val="right"/>
              <w:rPr>
                <w:rFonts w:ascii="Arial" w:hAnsi="Arial" w:cs="Arial"/>
                <w:sz w:val="18"/>
                <w:szCs w:val="18"/>
              </w:rPr>
            </w:pPr>
            <w:r>
              <w:rPr>
                <w:rFonts w:ascii="Arial" w:hAnsi="Arial" w:cs="Arial"/>
                <w:sz w:val="18"/>
                <w:szCs w:val="18"/>
              </w:rPr>
              <w:t>207 635</w:t>
            </w:r>
          </w:p>
        </w:tc>
        <w:tc>
          <w:tcPr>
            <w:tcW w:w="1306" w:type="dxa"/>
            <w:tcBorders>
              <w:top w:val="nil"/>
              <w:left w:val="nil"/>
              <w:bottom w:val="nil"/>
              <w:right w:val="nil"/>
            </w:tcBorders>
            <w:shd w:val="clear" w:color="auto" w:fill="auto"/>
            <w:vAlign w:val="bottom"/>
            <w:hideMark/>
          </w:tcPr>
          <w:p w:rsidR="00E220A9" w:rsidRPr="00E220A9" w:rsidRDefault="00A16F73" w:rsidP="00E220A9">
            <w:pPr>
              <w:jc w:val="right"/>
              <w:rPr>
                <w:rFonts w:ascii="Arial" w:hAnsi="Arial" w:cs="Arial"/>
                <w:sz w:val="18"/>
                <w:szCs w:val="18"/>
              </w:rPr>
            </w:pPr>
            <w:r>
              <w:rPr>
                <w:rFonts w:ascii="Arial" w:hAnsi="Arial" w:cs="Arial"/>
                <w:sz w:val="18"/>
                <w:szCs w:val="18"/>
              </w:rPr>
              <w:t>419 311</w:t>
            </w:r>
          </w:p>
        </w:tc>
        <w:tc>
          <w:tcPr>
            <w:tcW w:w="120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2447AA">
        <w:trPr>
          <w:trHeight w:val="240"/>
        </w:trPr>
        <w:tc>
          <w:tcPr>
            <w:tcW w:w="16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E220A9" w:rsidRPr="00E220A9" w:rsidRDefault="005970E0" w:rsidP="00E220A9">
            <w:pPr>
              <w:jc w:val="right"/>
              <w:rPr>
                <w:rFonts w:ascii="Arial" w:hAnsi="Arial" w:cs="Arial"/>
                <w:sz w:val="18"/>
                <w:szCs w:val="18"/>
              </w:rPr>
            </w:pPr>
            <w:r>
              <w:rPr>
                <w:rFonts w:ascii="Arial" w:hAnsi="Arial" w:cs="Arial"/>
                <w:sz w:val="18"/>
                <w:szCs w:val="18"/>
              </w:rPr>
              <w:t>14 610</w:t>
            </w:r>
          </w:p>
        </w:tc>
        <w:tc>
          <w:tcPr>
            <w:tcW w:w="1369" w:type="dxa"/>
            <w:tcBorders>
              <w:top w:val="nil"/>
              <w:left w:val="nil"/>
              <w:bottom w:val="nil"/>
              <w:right w:val="nil"/>
            </w:tcBorders>
            <w:shd w:val="clear" w:color="auto" w:fill="auto"/>
            <w:vAlign w:val="bottom"/>
            <w:hideMark/>
          </w:tcPr>
          <w:p w:rsidR="00E220A9" w:rsidRPr="00E220A9" w:rsidRDefault="005970E0" w:rsidP="00E220A9">
            <w:pPr>
              <w:jc w:val="right"/>
              <w:rPr>
                <w:rFonts w:ascii="Arial" w:hAnsi="Arial" w:cs="Arial"/>
                <w:sz w:val="18"/>
                <w:szCs w:val="18"/>
              </w:rPr>
            </w:pPr>
            <w:r>
              <w:rPr>
                <w:rFonts w:ascii="Arial" w:hAnsi="Arial" w:cs="Arial"/>
                <w:sz w:val="18"/>
                <w:szCs w:val="18"/>
              </w:rPr>
              <w:t>5 088</w:t>
            </w:r>
          </w:p>
        </w:tc>
        <w:tc>
          <w:tcPr>
            <w:tcW w:w="1236" w:type="dxa"/>
            <w:tcBorders>
              <w:top w:val="nil"/>
              <w:left w:val="nil"/>
              <w:bottom w:val="nil"/>
              <w:right w:val="single" w:sz="4" w:space="0" w:color="auto"/>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single" w:sz="4" w:space="0" w:color="auto"/>
              <w:bottom w:val="nil"/>
              <w:right w:val="nil"/>
            </w:tcBorders>
            <w:shd w:val="clear" w:color="auto" w:fill="auto"/>
            <w:vAlign w:val="bottom"/>
            <w:hideMark/>
          </w:tcPr>
          <w:p w:rsidR="00E220A9" w:rsidRPr="00E220A9" w:rsidRDefault="00A16F73" w:rsidP="00E220A9">
            <w:pPr>
              <w:jc w:val="right"/>
              <w:rPr>
                <w:rFonts w:ascii="Arial" w:hAnsi="Arial" w:cs="Arial"/>
                <w:sz w:val="18"/>
                <w:szCs w:val="18"/>
              </w:rPr>
            </w:pPr>
            <w:r>
              <w:rPr>
                <w:rFonts w:ascii="Arial" w:hAnsi="Arial" w:cs="Arial"/>
                <w:sz w:val="18"/>
                <w:szCs w:val="18"/>
              </w:rPr>
              <w:t>25 243</w:t>
            </w:r>
          </w:p>
        </w:tc>
        <w:tc>
          <w:tcPr>
            <w:tcW w:w="1306" w:type="dxa"/>
            <w:tcBorders>
              <w:top w:val="nil"/>
              <w:left w:val="nil"/>
              <w:bottom w:val="nil"/>
              <w:right w:val="nil"/>
            </w:tcBorders>
            <w:shd w:val="clear" w:color="auto" w:fill="auto"/>
            <w:vAlign w:val="bottom"/>
            <w:hideMark/>
          </w:tcPr>
          <w:p w:rsidR="00E220A9" w:rsidRPr="00E220A9" w:rsidRDefault="00A16F73" w:rsidP="00E220A9">
            <w:pPr>
              <w:jc w:val="right"/>
              <w:rPr>
                <w:rFonts w:ascii="Arial" w:hAnsi="Arial" w:cs="Arial"/>
                <w:sz w:val="18"/>
                <w:szCs w:val="18"/>
              </w:rPr>
            </w:pPr>
            <w:r>
              <w:rPr>
                <w:rFonts w:ascii="Arial" w:hAnsi="Arial" w:cs="Arial"/>
                <w:sz w:val="18"/>
                <w:szCs w:val="18"/>
              </w:rPr>
              <w:t>19 699</w:t>
            </w:r>
          </w:p>
        </w:tc>
        <w:tc>
          <w:tcPr>
            <w:tcW w:w="120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2447AA">
        <w:trPr>
          <w:trHeight w:val="255"/>
        </w:trPr>
        <w:tc>
          <w:tcPr>
            <w:tcW w:w="16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E220A9" w:rsidRDefault="005970E0" w:rsidP="00E220A9">
            <w:pPr>
              <w:jc w:val="right"/>
              <w:rPr>
                <w:rFonts w:ascii="Arial" w:hAnsi="Arial" w:cs="Arial"/>
                <w:b/>
                <w:bCs/>
                <w:sz w:val="18"/>
                <w:szCs w:val="18"/>
              </w:rPr>
            </w:pPr>
            <w:r>
              <w:rPr>
                <w:rFonts w:ascii="Arial" w:hAnsi="Arial" w:cs="Arial"/>
                <w:b/>
                <w:bCs/>
                <w:sz w:val="18"/>
                <w:szCs w:val="18"/>
              </w:rPr>
              <w:t>232 877</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E220A9" w:rsidRDefault="005970E0" w:rsidP="000E0BE3">
            <w:pPr>
              <w:jc w:val="right"/>
              <w:rPr>
                <w:rFonts w:ascii="Arial" w:hAnsi="Arial" w:cs="Arial"/>
                <w:b/>
                <w:bCs/>
                <w:sz w:val="18"/>
                <w:szCs w:val="18"/>
              </w:rPr>
            </w:pPr>
            <w:r>
              <w:rPr>
                <w:rFonts w:ascii="Arial" w:hAnsi="Arial" w:cs="Arial"/>
                <w:b/>
                <w:bCs/>
                <w:sz w:val="18"/>
                <w:szCs w:val="18"/>
              </w:rPr>
              <w:t>206 132</w:t>
            </w:r>
          </w:p>
        </w:tc>
        <w:tc>
          <w:tcPr>
            <w:tcW w:w="1236" w:type="dxa"/>
            <w:tcBorders>
              <w:top w:val="single" w:sz="4" w:space="0" w:color="auto"/>
              <w:left w:val="nil"/>
              <w:bottom w:val="double" w:sz="6" w:space="0" w:color="auto"/>
              <w:right w:val="single" w:sz="4" w:space="0" w:color="auto"/>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1" w:type="dxa"/>
            <w:tcBorders>
              <w:top w:val="single" w:sz="4" w:space="0" w:color="auto"/>
              <w:left w:val="single" w:sz="4" w:space="0" w:color="auto"/>
              <w:bottom w:val="double" w:sz="6" w:space="0" w:color="auto"/>
              <w:right w:val="nil"/>
            </w:tcBorders>
            <w:shd w:val="clear" w:color="auto" w:fill="auto"/>
            <w:noWrap/>
            <w:vAlign w:val="bottom"/>
            <w:hideMark/>
          </w:tcPr>
          <w:p w:rsidR="00E220A9" w:rsidRPr="00E220A9" w:rsidRDefault="00A16F73" w:rsidP="002447AA">
            <w:pPr>
              <w:jc w:val="right"/>
              <w:rPr>
                <w:rFonts w:ascii="Arial" w:hAnsi="Arial" w:cs="Arial"/>
                <w:b/>
                <w:bCs/>
                <w:sz w:val="18"/>
                <w:szCs w:val="18"/>
              </w:rPr>
            </w:pPr>
            <w:r>
              <w:rPr>
                <w:rFonts w:ascii="Arial" w:hAnsi="Arial" w:cs="Arial"/>
                <w:b/>
                <w:bCs/>
                <w:sz w:val="18"/>
                <w:szCs w:val="18"/>
              </w:rPr>
              <w:t>232 878</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E220A9" w:rsidRDefault="00A16F73" w:rsidP="00E220A9">
            <w:pPr>
              <w:jc w:val="right"/>
              <w:rPr>
                <w:rFonts w:ascii="Arial" w:hAnsi="Arial" w:cs="Arial"/>
                <w:b/>
                <w:bCs/>
                <w:sz w:val="18"/>
                <w:szCs w:val="18"/>
              </w:rPr>
            </w:pPr>
            <w:r>
              <w:rPr>
                <w:rFonts w:ascii="Arial" w:hAnsi="Arial" w:cs="Arial"/>
                <w:b/>
                <w:bCs/>
                <w:sz w:val="18"/>
                <w:szCs w:val="18"/>
              </w:rPr>
              <w:t>439 010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rsidR="002D4FF1" w:rsidRDefault="002D4FF1" w:rsidP="00374586">
      <w:pPr>
        <w:pStyle w:val="odstavec"/>
      </w:pPr>
    </w:p>
    <w:p w:rsidR="002F7EEF" w:rsidRDefault="002F7EEF" w:rsidP="00374586">
      <w:pPr>
        <w:pStyle w:val="odstavec"/>
      </w:pPr>
    </w:p>
    <w:p w:rsidR="00445B81" w:rsidRDefault="00445B81" w:rsidP="00FB6F88">
      <w:pPr>
        <w:suppressAutoHyphens/>
        <w:rPr>
          <w:rFonts w:ascii="Arial" w:hAnsi="Arial" w:cs="Arial"/>
          <w:b/>
          <w:bCs/>
          <w:kern w:val="32"/>
          <w:sz w:val="20"/>
          <w:szCs w:val="20"/>
        </w:rPr>
      </w:pPr>
    </w:p>
    <w:p w:rsidR="002A6B50" w:rsidRPr="00E63C40" w:rsidRDefault="00316173" w:rsidP="00FB6F88">
      <w:pPr>
        <w:pStyle w:val="Nadpis1"/>
        <w:keepNext w:val="0"/>
        <w:suppressAutoHyphens/>
        <w:rPr>
          <w:rFonts w:ascii="Arial" w:hAnsi="Arial"/>
        </w:rPr>
      </w:pPr>
      <w:r w:rsidRPr="00E63C40">
        <w:rPr>
          <w:rFonts w:ascii="Arial" w:hAnsi="Arial"/>
        </w:rPr>
        <w:t>VÝNOSY</w:t>
      </w:r>
    </w:p>
    <w:p w:rsidR="002A6B50" w:rsidRPr="00E63C40" w:rsidRDefault="00316173" w:rsidP="00597096">
      <w:pPr>
        <w:pStyle w:val="Nadpis2"/>
      </w:pPr>
      <w:r w:rsidRPr="00E63C40">
        <w:t>Tržby za vlastné výkony a tovar</w:t>
      </w:r>
    </w:p>
    <w:p w:rsidR="00A3677A" w:rsidRDefault="00316173" w:rsidP="00374586">
      <w:pPr>
        <w:pStyle w:val="odstavec"/>
      </w:pPr>
      <w:r w:rsidRPr="00E63C40">
        <w:t xml:space="preserve">Tržby za vlastné výkony a tovar podľa jednotlivých segmentov, t.j. podľa typov výrobkov a služieb, a podľa hlavných teritórií sú uvedené v nasledujúcej tabuľke: </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26"/>
        <w:gridCol w:w="1134"/>
        <w:gridCol w:w="1842"/>
        <w:gridCol w:w="1276"/>
        <w:gridCol w:w="1134"/>
      </w:tblGrid>
      <w:tr w:rsidR="003C6E98" w:rsidRPr="00E220A9" w:rsidTr="00463026">
        <w:trPr>
          <w:trHeight w:val="570"/>
        </w:trPr>
        <w:tc>
          <w:tcPr>
            <w:tcW w:w="2826" w:type="dxa"/>
            <w:shd w:val="clear" w:color="auto" w:fill="auto"/>
            <w:noWrap/>
            <w:vAlign w:val="center"/>
            <w:hideMark/>
          </w:tcPr>
          <w:p w:rsidR="003C6E98" w:rsidRPr="00E220A9" w:rsidRDefault="003C6E98" w:rsidP="00E220A9">
            <w:pPr>
              <w:rPr>
                <w:rFonts w:ascii="Arial" w:hAnsi="Arial" w:cs="Arial"/>
                <w:b/>
                <w:bCs/>
                <w:sz w:val="18"/>
                <w:szCs w:val="18"/>
              </w:rPr>
            </w:pPr>
          </w:p>
        </w:tc>
        <w:tc>
          <w:tcPr>
            <w:tcW w:w="2976" w:type="dxa"/>
            <w:gridSpan w:val="2"/>
            <w:shd w:val="clear" w:color="auto" w:fill="auto"/>
            <w:vAlign w:val="bottom"/>
            <w:hideMark/>
          </w:tcPr>
          <w:p w:rsidR="003C6E98" w:rsidRPr="00E220A9" w:rsidRDefault="003C6E98" w:rsidP="00E220A9">
            <w:pPr>
              <w:jc w:val="center"/>
              <w:rPr>
                <w:rFonts w:ascii="Arial" w:hAnsi="Arial" w:cs="Arial"/>
                <w:b/>
                <w:bCs/>
                <w:sz w:val="18"/>
                <w:szCs w:val="18"/>
              </w:rPr>
            </w:pPr>
            <w:r w:rsidRPr="00E220A9">
              <w:rPr>
                <w:rFonts w:ascii="Arial" w:hAnsi="Arial" w:cs="Arial"/>
                <w:b/>
                <w:bCs/>
                <w:sz w:val="18"/>
                <w:szCs w:val="18"/>
              </w:rPr>
              <w:t>Typ výrobkov, to</w:t>
            </w:r>
            <w:r>
              <w:rPr>
                <w:rFonts w:ascii="Arial" w:hAnsi="Arial" w:cs="Arial"/>
                <w:b/>
                <w:bCs/>
                <w:sz w:val="18"/>
                <w:szCs w:val="18"/>
              </w:rPr>
              <w:t>varov – Klimatizačné jednotky</w:t>
            </w:r>
          </w:p>
        </w:tc>
        <w:tc>
          <w:tcPr>
            <w:tcW w:w="2410" w:type="dxa"/>
            <w:gridSpan w:val="2"/>
            <w:shd w:val="clear" w:color="auto" w:fill="auto"/>
            <w:vAlign w:val="bottom"/>
            <w:hideMark/>
          </w:tcPr>
          <w:p w:rsidR="003C6E98" w:rsidRPr="00E220A9" w:rsidRDefault="003C6E98" w:rsidP="00463026">
            <w:pPr>
              <w:jc w:val="center"/>
              <w:rPr>
                <w:rFonts w:ascii="Arial" w:hAnsi="Arial" w:cs="Arial"/>
                <w:b/>
                <w:bCs/>
                <w:sz w:val="18"/>
                <w:szCs w:val="18"/>
              </w:rPr>
            </w:pPr>
            <w:r>
              <w:rPr>
                <w:rFonts w:ascii="Arial" w:hAnsi="Arial" w:cs="Arial"/>
                <w:b/>
                <w:bCs/>
                <w:sz w:val="18"/>
                <w:szCs w:val="18"/>
              </w:rPr>
              <w:t>Typ</w:t>
            </w:r>
            <w:r w:rsidRPr="00E220A9">
              <w:rPr>
                <w:rFonts w:ascii="Arial" w:hAnsi="Arial" w:cs="Arial"/>
                <w:b/>
                <w:bCs/>
                <w:sz w:val="18"/>
                <w:szCs w:val="18"/>
              </w:rPr>
              <w:t xml:space="preserve"> služieb </w:t>
            </w:r>
            <w:r>
              <w:rPr>
                <w:rFonts w:ascii="Arial" w:hAnsi="Arial" w:cs="Arial"/>
                <w:b/>
                <w:bCs/>
                <w:sz w:val="18"/>
                <w:szCs w:val="18"/>
              </w:rPr>
              <w:t xml:space="preserve">– </w:t>
            </w:r>
            <w:r w:rsidR="00463026">
              <w:rPr>
                <w:rFonts w:ascii="Arial" w:hAnsi="Arial" w:cs="Arial"/>
                <w:b/>
                <w:bCs/>
                <w:sz w:val="18"/>
                <w:szCs w:val="18"/>
              </w:rPr>
              <w:t>Prefakturácia rôznych služieb</w:t>
            </w:r>
          </w:p>
        </w:tc>
      </w:tr>
      <w:tr w:rsidR="003C6E98" w:rsidRPr="00E220A9" w:rsidTr="00463026">
        <w:trPr>
          <w:trHeight w:val="311"/>
        </w:trPr>
        <w:tc>
          <w:tcPr>
            <w:tcW w:w="2826" w:type="dxa"/>
            <w:shd w:val="clear" w:color="auto" w:fill="auto"/>
            <w:noWrap/>
            <w:vAlign w:val="bottom"/>
            <w:hideMark/>
          </w:tcPr>
          <w:p w:rsidR="003C6E98" w:rsidRPr="00E220A9" w:rsidRDefault="003C6E98" w:rsidP="00E220A9">
            <w:pPr>
              <w:jc w:val="center"/>
              <w:rPr>
                <w:rFonts w:ascii="Arial" w:hAnsi="Arial" w:cs="Arial"/>
                <w:b/>
                <w:bCs/>
                <w:sz w:val="18"/>
                <w:szCs w:val="18"/>
              </w:rPr>
            </w:pPr>
            <w:r w:rsidRPr="00E220A9">
              <w:rPr>
                <w:rFonts w:ascii="Arial" w:hAnsi="Arial" w:cs="Arial"/>
                <w:b/>
                <w:bCs/>
                <w:sz w:val="18"/>
                <w:szCs w:val="18"/>
              </w:rPr>
              <w:t>Oblasť odbytu</w:t>
            </w:r>
          </w:p>
        </w:tc>
        <w:tc>
          <w:tcPr>
            <w:tcW w:w="1134" w:type="dxa"/>
            <w:shd w:val="clear" w:color="auto" w:fill="auto"/>
            <w:vAlign w:val="bottom"/>
            <w:hideMark/>
          </w:tcPr>
          <w:p w:rsidR="003C6E98" w:rsidRPr="00E220A9" w:rsidRDefault="003C6E98" w:rsidP="00463026">
            <w:pPr>
              <w:jc w:val="center"/>
              <w:rPr>
                <w:rFonts w:ascii="Arial" w:hAnsi="Arial" w:cs="Arial"/>
                <w:b/>
                <w:bCs/>
                <w:sz w:val="18"/>
                <w:szCs w:val="18"/>
              </w:rPr>
            </w:pPr>
            <w:r w:rsidRPr="00E220A9">
              <w:rPr>
                <w:rFonts w:ascii="Arial" w:hAnsi="Arial" w:cs="Arial"/>
                <w:b/>
                <w:bCs/>
                <w:sz w:val="18"/>
                <w:szCs w:val="18"/>
              </w:rPr>
              <w:t>201</w:t>
            </w:r>
            <w:r w:rsidR="007C0F47">
              <w:rPr>
                <w:rFonts w:ascii="Arial" w:hAnsi="Arial" w:cs="Arial"/>
                <w:b/>
                <w:bCs/>
                <w:sz w:val="18"/>
                <w:szCs w:val="18"/>
              </w:rPr>
              <w:t>4</w:t>
            </w:r>
          </w:p>
        </w:tc>
        <w:tc>
          <w:tcPr>
            <w:tcW w:w="1842" w:type="dxa"/>
            <w:shd w:val="clear" w:color="auto" w:fill="auto"/>
            <w:vAlign w:val="bottom"/>
            <w:hideMark/>
          </w:tcPr>
          <w:p w:rsidR="003C6E98" w:rsidRPr="00E220A9" w:rsidRDefault="003C6E98" w:rsidP="00463026">
            <w:pPr>
              <w:jc w:val="center"/>
              <w:rPr>
                <w:rFonts w:ascii="Arial" w:hAnsi="Arial" w:cs="Arial"/>
                <w:b/>
                <w:bCs/>
                <w:sz w:val="18"/>
                <w:szCs w:val="18"/>
              </w:rPr>
            </w:pPr>
            <w:r w:rsidRPr="00E220A9">
              <w:rPr>
                <w:rFonts w:ascii="Arial" w:hAnsi="Arial" w:cs="Arial"/>
                <w:b/>
                <w:bCs/>
                <w:sz w:val="18"/>
                <w:szCs w:val="18"/>
              </w:rPr>
              <w:t>201</w:t>
            </w:r>
            <w:r w:rsidR="007C0F47">
              <w:rPr>
                <w:rFonts w:ascii="Arial" w:hAnsi="Arial" w:cs="Arial"/>
                <w:b/>
                <w:bCs/>
                <w:sz w:val="18"/>
                <w:szCs w:val="18"/>
              </w:rPr>
              <w:t>3</w:t>
            </w:r>
          </w:p>
        </w:tc>
        <w:tc>
          <w:tcPr>
            <w:tcW w:w="1276" w:type="dxa"/>
            <w:shd w:val="clear" w:color="auto" w:fill="auto"/>
            <w:vAlign w:val="bottom"/>
            <w:hideMark/>
          </w:tcPr>
          <w:p w:rsidR="003C6E98" w:rsidRPr="00E220A9" w:rsidRDefault="003C6E98" w:rsidP="00463026">
            <w:pPr>
              <w:jc w:val="center"/>
              <w:rPr>
                <w:rFonts w:ascii="Arial" w:hAnsi="Arial" w:cs="Arial"/>
                <w:b/>
                <w:bCs/>
                <w:sz w:val="18"/>
                <w:szCs w:val="18"/>
              </w:rPr>
            </w:pPr>
            <w:r w:rsidRPr="00E220A9">
              <w:rPr>
                <w:rFonts w:ascii="Arial" w:hAnsi="Arial" w:cs="Arial"/>
                <w:b/>
                <w:bCs/>
                <w:sz w:val="18"/>
                <w:szCs w:val="18"/>
              </w:rPr>
              <w:t>201</w:t>
            </w:r>
            <w:r w:rsidR="007C0F47">
              <w:rPr>
                <w:rFonts w:ascii="Arial" w:hAnsi="Arial" w:cs="Arial"/>
                <w:b/>
                <w:bCs/>
                <w:sz w:val="18"/>
                <w:szCs w:val="18"/>
              </w:rPr>
              <w:t>4</w:t>
            </w:r>
          </w:p>
        </w:tc>
        <w:tc>
          <w:tcPr>
            <w:tcW w:w="1134" w:type="dxa"/>
            <w:shd w:val="clear" w:color="auto" w:fill="auto"/>
            <w:vAlign w:val="bottom"/>
            <w:hideMark/>
          </w:tcPr>
          <w:p w:rsidR="003C6E98" w:rsidRPr="00E220A9" w:rsidRDefault="00463026" w:rsidP="00E220A9">
            <w:pPr>
              <w:jc w:val="center"/>
              <w:rPr>
                <w:rFonts w:ascii="Arial" w:hAnsi="Arial" w:cs="Arial"/>
                <w:b/>
                <w:bCs/>
                <w:sz w:val="18"/>
                <w:szCs w:val="18"/>
              </w:rPr>
            </w:pPr>
            <w:r>
              <w:rPr>
                <w:rFonts w:ascii="Arial" w:hAnsi="Arial" w:cs="Arial"/>
                <w:b/>
                <w:bCs/>
                <w:sz w:val="18"/>
                <w:szCs w:val="18"/>
              </w:rPr>
              <w:t>201</w:t>
            </w:r>
            <w:r w:rsidR="007C0F47">
              <w:rPr>
                <w:rFonts w:ascii="Arial" w:hAnsi="Arial" w:cs="Arial"/>
                <w:b/>
                <w:bCs/>
                <w:sz w:val="18"/>
                <w:szCs w:val="18"/>
              </w:rPr>
              <w:t>3</w:t>
            </w:r>
          </w:p>
        </w:tc>
      </w:tr>
      <w:tr w:rsidR="00463026" w:rsidRPr="00E220A9" w:rsidTr="00463026">
        <w:trPr>
          <w:trHeight w:val="240"/>
        </w:trPr>
        <w:tc>
          <w:tcPr>
            <w:tcW w:w="2826" w:type="dxa"/>
            <w:tcBorders>
              <w:bottom w:val="single" w:sz="4" w:space="0" w:color="auto"/>
            </w:tcBorders>
            <w:shd w:val="clear" w:color="auto" w:fill="auto"/>
            <w:noWrap/>
            <w:vAlign w:val="bottom"/>
            <w:hideMark/>
          </w:tcPr>
          <w:p w:rsidR="003C6E98" w:rsidRPr="00E220A9" w:rsidRDefault="003C6E98" w:rsidP="00E220A9">
            <w:pPr>
              <w:jc w:val="center"/>
              <w:rPr>
                <w:rFonts w:ascii="Arial" w:hAnsi="Arial" w:cs="Arial"/>
                <w:sz w:val="18"/>
                <w:szCs w:val="18"/>
              </w:rPr>
            </w:pPr>
            <w:r w:rsidRPr="00E220A9">
              <w:rPr>
                <w:rFonts w:ascii="Arial" w:hAnsi="Arial" w:cs="Arial"/>
                <w:sz w:val="18"/>
                <w:szCs w:val="18"/>
              </w:rPr>
              <w:t>a</w:t>
            </w:r>
          </w:p>
        </w:tc>
        <w:tc>
          <w:tcPr>
            <w:tcW w:w="1134" w:type="dxa"/>
            <w:tcBorders>
              <w:bottom w:val="single" w:sz="4" w:space="0" w:color="auto"/>
            </w:tcBorders>
            <w:shd w:val="clear" w:color="auto" w:fill="auto"/>
            <w:noWrap/>
            <w:vAlign w:val="bottom"/>
            <w:hideMark/>
          </w:tcPr>
          <w:p w:rsidR="003C6E98" w:rsidRPr="00E220A9" w:rsidRDefault="00463026" w:rsidP="00E220A9">
            <w:pPr>
              <w:jc w:val="center"/>
              <w:rPr>
                <w:rFonts w:ascii="Arial" w:hAnsi="Arial" w:cs="Arial"/>
                <w:sz w:val="18"/>
                <w:szCs w:val="18"/>
              </w:rPr>
            </w:pPr>
            <w:r w:rsidRPr="00E220A9">
              <w:rPr>
                <w:rFonts w:ascii="Arial" w:hAnsi="Arial" w:cs="Arial"/>
                <w:sz w:val="18"/>
                <w:szCs w:val="18"/>
              </w:rPr>
              <w:t>B</w:t>
            </w:r>
          </w:p>
        </w:tc>
        <w:tc>
          <w:tcPr>
            <w:tcW w:w="1842" w:type="dxa"/>
            <w:tcBorders>
              <w:bottom w:val="single" w:sz="4" w:space="0" w:color="auto"/>
            </w:tcBorders>
            <w:shd w:val="clear" w:color="auto" w:fill="auto"/>
            <w:noWrap/>
            <w:vAlign w:val="bottom"/>
            <w:hideMark/>
          </w:tcPr>
          <w:p w:rsidR="003C6E98" w:rsidRPr="00E220A9" w:rsidRDefault="003C6E98" w:rsidP="00E220A9">
            <w:pPr>
              <w:jc w:val="center"/>
              <w:rPr>
                <w:rFonts w:ascii="Arial" w:hAnsi="Arial" w:cs="Arial"/>
                <w:sz w:val="18"/>
                <w:szCs w:val="18"/>
              </w:rPr>
            </w:pPr>
            <w:r w:rsidRPr="00E220A9">
              <w:rPr>
                <w:rFonts w:ascii="Arial" w:hAnsi="Arial" w:cs="Arial"/>
                <w:sz w:val="18"/>
                <w:szCs w:val="18"/>
              </w:rPr>
              <w:t>c</w:t>
            </w:r>
          </w:p>
        </w:tc>
        <w:tc>
          <w:tcPr>
            <w:tcW w:w="1276" w:type="dxa"/>
            <w:tcBorders>
              <w:bottom w:val="single" w:sz="4" w:space="0" w:color="auto"/>
            </w:tcBorders>
            <w:shd w:val="clear" w:color="auto" w:fill="auto"/>
            <w:noWrap/>
            <w:vAlign w:val="bottom"/>
            <w:hideMark/>
          </w:tcPr>
          <w:p w:rsidR="003C6E98" w:rsidRPr="00E220A9" w:rsidRDefault="00463026" w:rsidP="00E220A9">
            <w:pPr>
              <w:jc w:val="center"/>
              <w:rPr>
                <w:rFonts w:ascii="Arial" w:hAnsi="Arial" w:cs="Arial"/>
                <w:sz w:val="18"/>
                <w:szCs w:val="18"/>
              </w:rPr>
            </w:pPr>
            <w:r w:rsidRPr="00E220A9">
              <w:rPr>
                <w:rFonts w:ascii="Arial" w:hAnsi="Arial" w:cs="Arial"/>
                <w:sz w:val="18"/>
                <w:szCs w:val="18"/>
              </w:rPr>
              <w:t>D</w:t>
            </w:r>
          </w:p>
        </w:tc>
        <w:tc>
          <w:tcPr>
            <w:tcW w:w="1134" w:type="dxa"/>
            <w:tcBorders>
              <w:bottom w:val="single" w:sz="4" w:space="0" w:color="auto"/>
            </w:tcBorders>
            <w:shd w:val="clear" w:color="auto" w:fill="auto"/>
            <w:noWrap/>
            <w:vAlign w:val="bottom"/>
            <w:hideMark/>
          </w:tcPr>
          <w:p w:rsidR="003C6E98" w:rsidRPr="00E220A9" w:rsidRDefault="003C6E98" w:rsidP="00E220A9">
            <w:pPr>
              <w:jc w:val="center"/>
              <w:rPr>
                <w:rFonts w:ascii="Arial" w:hAnsi="Arial" w:cs="Arial"/>
                <w:sz w:val="18"/>
                <w:szCs w:val="18"/>
              </w:rPr>
            </w:pPr>
            <w:r w:rsidRPr="00E220A9">
              <w:rPr>
                <w:rFonts w:ascii="Arial" w:hAnsi="Arial" w:cs="Arial"/>
                <w:sz w:val="18"/>
                <w:szCs w:val="18"/>
              </w:rPr>
              <w:t>e</w:t>
            </w:r>
          </w:p>
        </w:tc>
      </w:tr>
      <w:tr w:rsidR="007C0F47" w:rsidRPr="00E220A9" w:rsidTr="00463026">
        <w:trPr>
          <w:trHeight w:val="240"/>
        </w:trPr>
        <w:tc>
          <w:tcPr>
            <w:tcW w:w="2826" w:type="dxa"/>
            <w:tcBorders>
              <w:top w:val="single" w:sz="4" w:space="0" w:color="auto"/>
            </w:tcBorders>
            <w:shd w:val="clear" w:color="auto" w:fill="auto"/>
            <w:noWrap/>
            <w:vAlign w:val="bottom"/>
            <w:hideMark/>
          </w:tcPr>
          <w:p w:rsidR="007C0F47" w:rsidRPr="00E220A9" w:rsidRDefault="007C0F47" w:rsidP="007C0F47">
            <w:pPr>
              <w:rPr>
                <w:rFonts w:ascii="Arial" w:hAnsi="Arial" w:cs="Arial"/>
                <w:sz w:val="18"/>
                <w:szCs w:val="18"/>
              </w:rPr>
            </w:pPr>
            <w:r>
              <w:rPr>
                <w:rFonts w:ascii="Arial" w:hAnsi="Arial" w:cs="Arial"/>
                <w:sz w:val="18"/>
                <w:szCs w:val="18"/>
              </w:rPr>
              <w:t>Tržby z predaja tovaru SR</w:t>
            </w:r>
          </w:p>
        </w:tc>
        <w:tc>
          <w:tcPr>
            <w:tcW w:w="1134" w:type="dxa"/>
            <w:tcBorders>
              <w:top w:val="single" w:sz="4" w:space="0" w:color="auto"/>
            </w:tcBorders>
            <w:shd w:val="clear" w:color="auto" w:fill="auto"/>
            <w:vAlign w:val="bottom"/>
            <w:hideMark/>
          </w:tcPr>
          <w:p w:rsidR="007C0F47" w:rsidRPr="00E220A9" w:rsidRDefault="00D62385" w:rsidP="007C0F47">
            <w:pPr>
              <w:jc w:val="right"/>
              <w:rPr>
                <w:rFonts w:ascii="Arial" w:hAnsi="Arial" w:cs="Arial"/>
                <w:sz w:val="18"/>
                <w:szCs w:val="18"/>
              </w:rPr>
            </w:pPr>
            <w:r>
              <w:rPr>
                <w:rFonts w:ascii="Arial" w:hAnsi="Arial" w:cs="Arial"/>
                <w:sz w:val="18"/>
                <w:szCs w:val="18"/>
              </w:rPr>
              <w:t>1 573 484</w:t>
            </w:r>
          </w:p>
        </w:tc>
        <w:tc>
          <w:tcPr>
            <w:tcW w:w="1842" w:type="dxa"/>
            <w:tcBorders>
              <w:top w:val="single" w:sz="4" w:space="0" w:color="auto"/>
            </w:tcBorders>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1 750 106</w:t>
            </w:r>
          </w:p>
        </w:tc>
        <w:tc>
          <w:tcPr>
            <w:tcW w:w="1276" w:type="dxa"/>
            <w:tcBorders>
              <w:top w:val="single" w:sz="4" w:space="0" w:color="auto"/>
            </w:tcBorders>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0</w:t>
            </w:r>
          </w:p>
        </w:tc>
        <w:tc>
          <w:tcPr>
            <w:tcW w:w="1134" w:type="dxa"/>
            <w:tcBorders>
              <w:top w:val="single" w:sz="4" w:space="0" w:color="auto"/>
            </w:tcBorders>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0</w:t>
            </w:r>
          </w:p>
        </w:tc>
      </w:tr>
      <w:tr w:rsidR="007C0F47" w:rsidRPr="00E220A9" w:rsidTr="00463026">
        <w:trPr>
          <w:trHeight w:val="240"/>
        </w:trPr>
        <w:tc>
          <w:tcPr>
            <w:tcW w:w="2826" w:type="dxa"/>
            <w:shd w:val="clear" w:color="auto" w:fill="auto"/>
            <w:noWrap/>
            <w:vAlign w:val="bottom"/>
            <w:hideMark/>
          </w:tcPr>
          <w:p w:rsidR="007C0F47" w:rsidRPr="00E220A9" w:rsidRDefault="007C0F47" w:rsidP="007C0F47">
            <w:pPr>
              <w:rPr>
                <w:rFonts w:ascii="Arial" w:hAnsi="Arial" w:cs="Arial"/>
                <w:sz w:val="18"/>
                <w:szCs w:val="18"/>
              </w:rPr>
            </w:pPr>
            <w:r>
              <w:rPr>
                <w:rFonts w:ascii="Arial" w:hAnsi="Arial" w:cs="Arial"/>
                <w:sz w:val="18"/>
                <w:szCs w:val="18"/>
              </w:rPr>
              <w:t>Tržby z predaja vlastných výrbov</w:t>
            </w:r>
          </w:p>
        </w:tc>
        <w:tc>
          <w:tcPr>
            <w:tcW w:w="1134" w:type="dxa"/>
            <w:shd w:val="clear" w:color="auto" w:fill="auto"/>
            <w:vAlign w:val="bottom"/>
            <w:hideMark/>
          </w:tcPr>
          <w:p w:rsidR="007C0F47" w:rsidRPr="00E220A9" w:rsidRDefault="00D62385" w:rsidP="007C0F47">
            <w:pPr>
              <w:jc w:val="right"/>
              <w:rPr>
                <w:rFonts w:ascii="Arial" w:hAnsi="Arial" w:cs="Arial"/>
                <w:sz w:val="18"/>
                <w:szCs w:val="18"/>
              </w:rPr>
            </w:pPr>
            <w:r>
              <w:rPr>
                <w:rFonts w:ascii="Arial" w:hAnsi="Arial" w:cs="Arial"/>
                <w:sz w:val="18"/>
                <w:szCs w:val="18"/>
              </w:rPr>
              <w:t>28 796 201</w:t>
            </w:r>
          </w:p>
        </w:tc>
        <w:tc>
          <w:tcPr>
            <w:tcW w:w="1842" w:type="dxa"/>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27 095 864</w:t>
            </w:r>
          </w:p>
        </w:tc>
        <w:tc>
          <w:tcPr>
            <w:tcW w:w="1276" w:type="dxa"/>
            <w:shd w:val="clear" w:color="auto" w:fill="auto"/>
            <w:vAlign w:val="bottom"/>
            <w:hideMark/>
          </w:tcPr>
          <w:p w:rsidR="007C0F47" w:rsidRPr="00E220A9" w:rsidRDefault="007C0F47" w:rsidP="007C0F47">
            <w:pPr>
              <w:jc w:val="right"/>
              <w:rPr>
                <w:rFonts w:ascii="Arial" w:hAnsi="Arial" w:cs="Arial"/>
                <w:sz w:val="18"/>
                <w:szCs w:val="18"/>
              </w:rPr>
            </w:pPr>
            <w:r w:rsidRPr="00E220A9">
              <w:rPr>
                <w:rFonts w:ascii="Arial" w:hAnsi="Arial" w:cs="Arial"/>
                <w:sz w:val="18"/>
                <w:szCs w:val="18"/>
              </w:rPr>
              <w:t>0</w:t>
            </w:r>
          </w:p>
        </w:tc>
        <w:tc>
          <w:tcPr>
            <w:tcW w:w="1134" w:type="dxa"/>
            <w:shd w:val="clear" w:color="auto" w:fill="auto"/>
            <w:vAlign w:val="bottom"/>
            <w:hideMark/>
          </w:tcPr>
          <w:p w:rsidR="007C0F47" w:rsidRPr="00E220A9" w:rsidRDefault="007C0F47" w:rsidP="007C0F47">
            <w:pPr>
              <w:jc w:val="right"/>
              <w:rPr>
                <w:rFonts w:ascii="Arial" w:hAnsi="Arial" w:cs="Arial"/>
                <w:sz w:val="18"/>
                <w:szCs w:val="18"/>
              </w:rPr>
            </w:pPr>
            <w:r w:rsidRPr="00E220A9">
              <w:rPr>
                <w:rFonts w:ascii="Arial" w:hAnsi="Arial" w:cs="Arial"/>
                <w:sz w:val="18"/>
                <w:szCs w:val="18"/>
              </w:rPr>
              <w:t>0</w:t>
            </w:r>
          </w:p>
        </w:tc>
      </w:tr>
      <w:tr w:rsidR="007C0F47" w:rsidRPr="00E220A9" w:rsidTr="00463026">
        <w:trPr>
          <w:trHeight w:val="240"/>
        </w:trPr>
        <w:tc>
          <w:tcPr>
            <w:tcW w:w="2826" w:type="dxa"/>
            <w:shd w:val="clear" w:color="auto" w:fill="auto"/>
            <w:noWrap/>
            <w:vAlign w:val="bottom"/>
            <w:hideMark/>
          </w:tcPr>
          <w:p w:rsidR="007C0F47" w:rsidRPr="00E220A9" w:rsidRDefault="007C0F47" w:rsidP="007C0F47">
            <w:pPr>
              <w:rPr>
                <w:rFonts w:ascii="Arial" w:hAnsi="Arial" w:cs="Arial"/>
                <w:sz w:val="18"/>
                <w:szCs w:val="18"/>
              </w:rPr>
            </w:pPr>
            <w:r>
              <w:rPr>
                <w:rFonts w:ascii="Arial" w:hAnsi="Arial" w:cs="Arial"/>
                <w:sz w:val="18"/>
                <w:szCs w:val="18"/>
              </w:rPr>
              <w:t>Tžby z predaja služieb</w:t>
            </w:r>
          </w:p>
        </w:tc>
        <w:tc>
          <w:tcPr>
            <w:tcW w:w="1134" w:type="dxa"/>
            <w:shd w:val="clear" w:color="auto" w:fill="auto"/>
            <w:vAlign w:val="bottom"/>
            <w:hideMark/>
          </w:tcPr>
          <w:p w:rsidR="007C0F47" w:rsidRPr="00E220A9" w:rsidRDefault="00D62385" w:rsidP="007C0F47">
            <w:pPr>
              <w:jc w:val="right"/>
              <w:rPr>
                <w:rFonts w:ascii="Arial" w:hAnsi="Arial" w:cs="Arial"/>
                <w:sz w:val="18"/>
                <w:szCs w:val="18"/>
              </w:rPr>
            </w:pPr>
            <w:r>
              <w:rPr>
                <w:rFonts w:ascii="Arial" w:hAnsi="Arial" w:cs="Arial"/>
                <w:sz w:val="18"/>
                <w:szCs w:val="18"/>
              </w:rPr>
              <w:t>0</w:t>
            </w:r>
          </w:p>
        </w:tc>
        <w:tc>
          <w:tcPr>
            <w:tcW w:w="1842" w:type="dxa"/>
            <w:shd w:val="clear" w:color="auto" w:fill="auto"/>
            <w:vAlign w:val="bottom"/>
            <w:hideMark/>
          </w:tcPr>
          <w:p w:rsidR="007C0F47" w:rsidRPr="00E220A9" w:rsidRDefault="007C0F47" w:rsidP="007C0F47">
            <w:pPr>
              <w:jc w:val="right"/>
              <w:rPr>
                <w:rFonts w:ascii="Arial" w:hAnsi="Arial" w:cs="Arial"/>
                <w:sz w:val="18"/>
                <w:szCs w:val="18"/>
              </w:rPr>
            </w:pPr>
            <w:r w:rsidRPr="00E220A9">
              <w:rPr>
                <w:rFonts w:ascii="Arial" w:hAnsi="Arial" w:cs="Arial"/>
                <w:sz w:val="18"/>
                <w:szCs w:val="18"/>
              </w:rPr>
              <w:t>0</w:t>
            </w:r>
          </w:p>
        </w:tc>
        <w:tc>
          <w:tcPr>
            <w:tcW w:w="1276" w:type="dxa"/>
            <w:shd w:val="clear" w:color="auto" w:fill="auto"/>
            <w:vAlign w:val="bottom"/>
            <w:hideMark/>
          </w:tcPr>
          <w:p w:rsidR="007C0F47" w:rsidRPr="00E220A9" w:rsidRDefault="00626571" w:rsidP="007C0F47">
            <w:pPr>
              <w:jc w:val="right"/>
              <w:rPr>
                <w:rFonts w:ascii="Arial" w:hAnsi="Arial" w:cs="Arial"/>
                <w:sz w:val="18"/>
                <w:szCs w:val="18"/>
              </w:rPr>
            </w:pPr>
            <w:r>
              <w:rPr>
                <w:rFonts w:ascii="Arial" w:hAnsi="Arial" w:cs="Arial"/>
                <w:sz w:val="18"/>
                <w:szCs w:val="18"/>
              </w:rPr>
              <w:t>107 160</w:t>
            </w:r>
          </w:p>
        </w:tc>
        <w:tc>
          <w:tcPr>
            <w:tcW w:w="1134" w:type="dxa"/>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89 625</w:t>
            </w:r>
          </w:p>
        </w:tc>
      </w:tr>
      <w:tr w:rsidR="007C0F47" w:rsidRPr="00E220A9" w:rsidTr="00463026">
        <w:trPr>
          <w:trHeight w:val="240"/>
        </w:trPr>
        <w:tc>
          <w:tcPr>
            <w:tcW w:w="2826" w:type="dxa"/>
            <w:shd w:val="clear" w:color="auto" w:fill="auto"/>
            <w:noWrap/>
            <w:vAlign w:val="bottom"/>
            <w:hideMark/>
          </w:tcPr>
          <w:p w:rsidR="007C0F47" w:rsidRPr="00E220A9" w:rsidRDefault="007C0F47" w:rsidP="007C0F47">
            <w:pPr>
              <w:rPr>
                <w:rFonts w:ascii="Arial" w:hAnsi="Arial" w:cs="Arial"/>
                <w:sz w:val="18"/>
                <w:szCs w:val="18"/>
              </w:rPr>
            </w:pPr>
            <w:r>
              <w:rPr>
                <w:rFonts w:ascii="Arial" w:hAnsi="Arial" w:cs="Arial"/>
                <w:sz w:val="18"/>
                <w:szCs w:val="18"/>
              </w:rPr>
              <w:t>Tržby z predaja tovaru CZ</w:t>
            </w:r>
          </w:p>
        </w:tc>
        <w:tc>
          <w:tcPr>
            <w:tcW w:w="1134" w:type="dxa"/>
            <w:shd w:val="clear" w:color="auto" w:fill="auto"/>
            <w:vAlign w:val="bottom"/>
            <w:hideMark/>
          </w:tcPr>
          <w:p w:rsidR="007C0F47" w:rsidRPr="00E220A9" w:rsidRDefault="00D62385" w:rsidP="007C0F47">
            <w:pPr>
              <w:jc w:val="right"/>
              <w:rPr>
                <w:rFonts w:ascii="Arial" w:hAnsi="Arial" w:cs="Arial"/>
                <w:sz w:val="18"/>
                <w:szCs w:val="18"/>
              </w:rPr>
            </w:pPr>
            <w:r>
              <w:rPr>
                <w:rFonts w:ascii="Arial" w:hAnsi="Arial" w:cs="Arial"/>
                <w:sz w:val="18"/>
                <w:szCs w:val="18"/>
              </w:rPr>
              <w:t>1 339 524</w:t>
            </w:r>
          </w:p>
        </w:tc>
        <w:tc>
          <w:tcPr>
            <w:tcW w:w="1842" w:type="dxa"/>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837 221</w:t>
            </w:r>
          </w:p>
        </w:tc>
        <w:tc>
          <w:tcPr>
            <w:tcW w:w="1276" w:type="dxa"/>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0</w:t>
            </w:r>
          </w:p>
        </w:tc>
        <w:tc>
          <w:tcPr>
            <w:tcW w:w="1134" w:type="dxa"/>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0</w:t>
            </w:r>
          </w:p>
        </w:tc>
      </w:tr>
      <w:tr w:rsidR="007C0F47" w:rsidRPr="00E220A9" w:rsidTr="00463026">
        <w:trPr>
          <w:trHeight w:val="240"/>
        </w:trPr>
        <w:tc>
          <w:tcPr>
            <w:tcW w:w="2826" w:type="dxa"/>
            <w:shd w:val="clear" w:color="auto" w:fill="auto"/>
            <w:noWrap/>
            <w:vAlign w:val="bottom"/>
            <w:hideMark/>
          </w:tcPr>
          <w:p w:rsidR="007C0F47" w:rsidRDefault="007C0F47" w:rsidP="007C0F47">
            <w:pPr>
              <w:rPr>
                <w:rFonts w:ascii="Arial" w:hAnsi="Arial" w:cs="Arial"/>
                <w:sz w:val="18"/>
                <w:szCs w:val="18"/>
              </w:rPr>
            </w:pPr>
            <w:r>
              <w:rPr>
                <w:rFonts w:ascii="Arial" w:hAnsi="Arial" w:cs="Arial"/>
                <w:sz w:val="18"/>
                <w:szCs w:val="18"/>
              </w:rPr>
              <w:t>Tržby z predaja tovaru KR</w:t>
            </w:r>
          </w:p>
        </w:tc>
        <w:tc>
          <w:tcPr>
            <w:tcW w:w="1134" w:type="dxa"/>
            <w:shd w:val="clear" w:color="auto" w:fill="auto"/>
            <w:vAlign w:val="bottom"/>
            <w:hideMark/>
          </w:tcPr>
          <w:p w:rsidR="007C0F47" w:rsidRPr="00E220A9" w:rsidRDefault="00D62385" w:rsidP="007C0F47">
            <w:pPr>
              <w:jc w:val="right"/>
              <w:rPr>
                <w:rFonts w:ascii="Arial" w:hAnsi="Arial" w:cs="Arial"/>
                <w:sz w:val="18"/>
                <w:szCs w:val="18"/>
              </w:rPr>
            </w:pPr>
            <w:r>
              <w:rPr>
                <w:rFonts w:ascii="Arial" w:hAnsi="Arial" w:cs="Arial"/>
                <w:sz w:val="18"/>
                <w:szCs w:val="18"/>
              </w:rPr>
              <w:t>78 002</w:t>
            </w:r>
          </w:p>
        </w:tc>
        <w:tc>
          <w:tcPr>
            <w:tcW w:w="1842" w:type="dxa"/>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114 928</w:t>
            </w:r>
          </w:p>
        </w:tc>
        <w:tc>
          <w:tcPr>
            <w:tcW w:w="1276" w:type="dxa"/>
            <w:shd w:val="clear" w:color="auto" w:fill="auto"/>
            <w:vAlign w:val="bottom"/>
            <w:hideMark/>
          </w:tcPr>
          <w:p w:rsidR="007C0F47" w:rsidRDefault="007C0F47" w:rsidP="007C0F47">
            <w:pPr>
              <w:jc w:val="right"/>
              <w:rPr>
                <w:rFonts w:ascii="Arial" w:hAnsi="Arial" w:cs="Arial"/>
                <w:sz w:val="18"/>
                <w:szCs w:val="18"/>
              </w:rPr>
            </w:pPr>
            <w:r>
              <w:rPr>
                <w:rFonts w:ascii="Arial" w:hAnsi="Arial" w:cs="Arial"/>
                <w:sz w:val="18"/>
                <w:szCs w:val="18"/>
              </w:rPr>
              <w:t>0</w:t>
            </w:r>
          </w:p>
        </w:tc>
        <w:tc>
          <w:tcPr>
            <w:tcW w:w="1134" w:type="dxa"/>
            <w:shd w:val="clear" w:color="auto" w:fill="auto"/>
            <w:vAlign w:val="bottom"/>
            <w:hideMark/>
          </w:tcPr>
          <w:p w:rsidR="007C0F47" w:rsidRDefault="007C0F47" w:rsidP="007C0F47">
            <w:pPr>
              <w:jc w:val="right"/>
              <w:rPr>
                <w:rFonts w:ascii="Arial" w:hAnsi="Arial" w:cs="Arial"/>
                <w:sz w:val="18"/>
                <w:szCs w:val="18"/>
              </w:rPr>
            </w:pPr>
            <w:r>
              <w:rPr>
                <w:rFonts w:ascii="Arial" w:hAnsi="Arial" w:cs="Arial"/>
                <w:sz w:val="18"/>
                <w:szCs w:val="18"/>
              </w:rPr>
              <w:t>0</w:t>
            </w:r>
          </w:p>
        </w:tc>
      </w:tr>
      <w:tr w:rsidR="007C0F47" w:rsidRPr="00E220A9" w:rsidTr="00463026">
        <w:trPr>
          <w:trHeight w:val="240"/>
        </w:trPr>
        <w:tc>
          <w:tcPr>
            <w:tcW w:w="2826" w:type="dxa"/>
            <w:shd w:val="clear" w:color="auto" w:fill="auto"/>
            <w:noWrap/>
            <w:vAlign w:val="bottom"/>
            <w:hideMark/>
          </w:tcPr>
          <w:p w:rsidR="007C0F47" w:rsidRDefault="007C0F47" w:rsidP="007C0F47">
            <w:pPr>
              <w:rPr>
                <w:rFonts w:ascii="Arial" w:hAnsi="Arial" w:cs="Arial"/>
                <w:sz w:val="18"/>
                <w:szCs w:val="18"/>
              </w:rPr>
            </w:pPr>
            <w:r>
              <w:rPr>
                <w:rFonts w:ascii="Arial" w:hAnsi="Arial" w:cs="Arial"/>
                <w:sz w:val="18"/>
                <w:szCs w:val="18"/>
              </w:rPr>
              <w:t>Tržby z predaja tovaru PL</w:t>
            </w:r>
          </w:p>
        </w:tc>
        <w:tc>
          <w:tcPr>
            <w:tcW w:w="1134" w:type="dxa"/>
            <w:tcBorders>
              <w:bottom w:val="single" w:sz="4" w:space="0" w:color="auto"/>
            </w:tcBorders>
            <w:shd w:val="clear" w:color="auto" w:fill="auto"/>
            <w:vAlign w:val="bottom"/>
            <w:hideMark/>
          </w:tcPr>
          <w:p w:rsidR="007C0F47" w:rsidRPr="00E220A9" w:rsidRDefault="00D62385" w:rsidP="007C0F47">
            <w:pPr>
              <w:jc w:val="right"/>
              <w:rPr>
                <w:rFonts w:ascii="Arial" w:hAnsi="Arial" w:cs="Arial"/>
                <w:sz w:val="18"/>
                <w:szCs w:val="18"/>
              </w:rPr>
            </w:pPr>
            <w:r>
              <w:rPr>
                <w:rFonts w:ascii="Arial" w:hAnsi="Arial" w:cs="Arial"/>
                <w:sz w:val="18"/>
                <w:szCs w:val="18"/>
              </w:rPr>
              <w:t>14 000</w:t>
            </w:r>
          </w:p>
        </w:tc>
        <w:tc>
          <w:tcPr>
            <w:tcW w:w="1842" w:type="dxa"/>
            <w:tcBorders>
              <w:bottom w:val="single" w:sz="4" w:space="0" w:color="auto"/>
            </w:tcBorders>
            <w:shd w:val="clear" w:color="auto" w:fill="auto"/>
            <w:vAlign w:val="bottom"/>
            <w:hideMark/>
          </w:tcPr>
          <w:p w:rsidR="007C0F47" w:rsidRPr="00E220A9" w:rsidRDefault="007C0F47" w:rsidP="007C0F47">
            <w:pPr>
              <w:jc w:val="right"/>
              <w:rPr>
                <w:rFonts w:ascii="Arial" w:hAnsi="Arial" w:cs="Arial"/>
                <w:sz w:val="18"/>
                <w:szCs w:val="18"/>
              </w:rPr>
            </w:pPr>
            <w:r>
              <w:rPr>
                <w:rFonts w:ascii="Arial" w:hAnsi="Arial" w:cs="Arial"/>
                <w:sz w:val="18"/>
                <w:szCs w:val="18"/>
              </w:rPr>
              <w:t>4 200</w:t>
            </w:r>
          </w:p>
        </w:tc>
        <w:tc>
          <w:tcPr>
            <w:tcW w:w="1276" w:type="dxa"/>
            <w:tcBorders>
              <w:bottom w:val="single" w:sz="4" w:space="0" w:color="auto"/>
            </w:tcBorders>
            <w:shd w:val="clear" w:color="auto" w:fill="auto"/>
            <w:vAlign w:val="bottom"/>
            <w:hideMark/>
          </w:tcPr>
          <w:p w:rsidR="007C0F47" w:rsidRDefault="007C0F47" w:rsidP="007C0F47">
            <w:pPr>
              <w:jc w:val="right"/>
              <w:rPr>
                <w:rFonts w:ascii="Arial" w:hAnsi="Arial" w:cs="Arial"/>
                <w:sz w:val="18"/>
                <w:szCs w:val="18"/>
              </w:rPr>
            </w:pPr>
            <w:r>
              <w:rPr>
                <w:rFonts w:ascii="Arial" w:hAnsi="Arial" w:cs="Arial"/>
                <w:sz w:val="18"/>
                <w:szCs w:val="18"/>
              </w:rPr>
              <w:t>0</w:t>
            </w:r>
          </w:p>
        </w:tc>
        <w:tc>
          <w:tcPr>
            <w:tcW w:w="1134" w:type="dxa"/>
            <w:tcBorders>
              <w:bottom w:val="single" w:sz="4" w:space="0" w:color="auto"/>
            </w:tcBorders>
            <w:shd w:val="clear" w:color="auto" w:fill="auto"/>
            <w:vAlign w:val="bottom"/>
            <w:hideMark/>
          </w:tcPr>
          <w:p w:rsidR="007C0F47" w:rsidRDefault="007C0F47" w:rsidP="007C0F47">
            <w:pPr>
              <w:jc w:val="right"/>
              <w:rPr>
                <w:rFonts w:ascii="Arial" w:hAnsi="Arial" w:cs="Arial"/>
                <w:sz w:val="18"/>
                <w:szCs w:val="18"/>
              </w:rPr>
            </w:pPr>
            <w:r>
              <w:rPr>
                <w:rFonts w:ascii="Arial" w:hAnsi="Arial" w:cs="Arial"/>
                <w:sz w:val="18"/>
                <w:szCs w:val="18"/>
              </w:rPr>
              <w:t>0</w:t>
            </w:r>
          </w:p>
        </w:tc>
      </w:tr>
      <w:tr w:rsidR="007C0F47" w:rsidRPr="00E220A9" w:rsidTr="00463026">
        <w:trPr>
          <w:trHeight w:val="255"/>
        </w:trPr>
        <w:tc>
          <w:tcPr>
            <w:tcW w:w="2826" w:type="dxa"/>
            <w:shd w:val="clear" w:color="auto" w:fill="auto"/>
            <w:noWrap/>
            <w:vAlign w:val="bottom"/>
            <w:hideMark/>
          </w:tcPr>
          <w:p w:rsidR="007C0F47" w:rsidRPr="00E220A9" w:rsidRDefault="007C0F47" w:rsidP="007C0F47">
            <w:pPr>
              <w:rPr>
                <w:rFonts w:ascii="Arial" w:hAnsi="Arial" w:cs="Arial"/>
                <w:b/>
                <w:bCs/>
                <w:sz w:val="18"/>
                <w:szCs w:val="18"/>
              </w:rPr>
            </w:pPr>
            <w:r w:rsidRPr="00E220A9">
              <w:rPr>
                <w:rFonts w:ascii="Arial" w:hAnsi="Arial" w:cs="Arial"/>
                <w:b/>
                <w:bCs/>
                <w:sz w:val="18"/>
                <w:szCs w:val="18"/>
              </w:rPr>
              <w:t>Spolu</w:t>
            </w:r>
          </w:p>
        </w:tc>
        <w:tc>
          <w:tcPr>
            <w:tcW w:w="1134" w:type="dxa"/>
            <w:tcBorders>
              <w:top w:val="single" w:sz="4" w:space="0" w:color="auto"/>
              <w:bottom w:val="double" w:sz="6" w:space="0" w:color="auto"/>
            </w:tcBorders>
            <w:shd w:val="clear" w:color="auto" w:fill="auto"/>
            <w:noWrap/>
            <w:vAlign w:val="bottom"/>
            <w:hideMark/>
          </w:tcPr>
          <w:p w:rsidR="007C0F47" w:rsidRPr="00E220A9" w:rsidRDefault="00641EED" w:rsidP="007C0F47">
            <w:pPr>
              <w:jc w:val="right"/>
              <w:rPr>
                <w:rFonts w:ascii="Arial" w:hAnsi="Arial" w:cs="Arial"/>
                <w:b/>
                <w:bCs/>
                <w:sz w:val="18"/>
                <w:szCs w:val="18"/>
              </w:rPr>
            </w:pPr>
            <w:r>
              <w:rPr>
                <w:rFonts w:ascii="Arial" w:hAnsi="Arial" w:cs="Arial"/>
                <w:b/>
                <w:bCs/>
                <w:sz w:val="18"/>
                <w:szCs w:val="18"/>
              </w:rPr>
              <w:t>31 801 211</w:t>
            </w:r>
            <w:r w:rsidR="007C0F47">
              <w:rPr>
                <w:rFonts w:ascii="Arial" w:hAnsi="Arial" w:cs="Arial"/>
                <w:b/>
                <w:bCs/>
                <w:sz w:val="18"/>
                <w:szCs w:val="18"/>
              </w:rPr>
              <w:t xml:space="preserve"> </w:t>
            </w:r>
          </w:p>
        </w:tc>
        <w:tc>
          <w:tcPr>
            <w:tcW w:w="1842" w:type="dxa"/>
            <w:tcBorders>
              <w:top w:val="single" w:sz="4" w:space="0" w:color="auto"/>
              <w:bottom w:val="double" w:sz="6" w:space="0" w:color="auto"/>
            </w:tcBorders>
            <w:shd w:val="clear" w:color="auto" w:fill="auto"/>
            <w:noWrap/>
            <w:vAlign w:val="bottom"/>
            <w:hideMark/>
          </w:tcPr>
          <w:p w:rsidR="007C0F47" w:rsidRPr="00E220A9" w:rsidRDefault="00D62385" w:rsidP="007C0F47">
            <w:pPr>
              <w:jc w:val="right"/>
              <w:rPr>
                <w:rFonts w:ascii="Arial" w:hAnsi="Arial" w:cs="Arial"/>
                <w:b/>
                <w:bCs/>
                <w:sz w:val="18"/>
                <w:szCs w:val="18"/>
              </w:rPr>
            </w:pPr>
            <w:r>
              <w:rPr>
                <w:rFonts w:ascii="Arial" w:hAnsi="Arial" w:cs="Arial"/>
                <w:b/>
                <w:bCs/>
                <w:sz w:val="18"/>
                <w:szCs w:val="18"/>
              </w:rPr>
              <w:t>29 802 319</w:t>
            </w:r>
            <w:r w:rsidR="007C0F47">
              <w:rPr>
                <w:rFonts w:ascii="Arial" w:hAnsi="Arial" w:cs="Arial"/>
                <w:b/>
                <w:bCs/>
                <w:sz w:val="18"/>
                <w:szCs w:val="18"/>
              </w:rPr>
              <w:t xml:space="preserve"> </w:t>
            </w:r>
          </w:p>
        </w:tc>
        <w:tc>
          <w:tcPr>
            <w:tcW w:w="1276" w:type="dxa"/>
            <w:tcBorders>
              <w:top w:val="single" w:sz="4" w:space="0" w:color="auto"/>
              <w:bottom w:val="double" w:sz="6" w:space="0" w:color="auto"/>
            </w:tcBorders>
            <w:shd w:val="clear" w:color="auto" w:fill="auto"/>
            <w:noWrap/>
            <w:vAlign w:val="bottom"/>
            <w:hideMark/>
          </w:tcPr>
          <w:p w:rsidR="007C0F47" w:rsidRPr="00E220A9" w:rsidRDefault="00626571" w:rsidP="007C0F47">
            <w:pPr>
              <w:jc w:val="right"/>
              <w:rPr>
                <w:rFonts w:ascii="Arial" w:hAnsi="Arial" w:cs="Arial"/>
                <w:b/>
                <w:bCs/>
                <w:sz w:val="18"/>
                <w:szCs w:val="18"/>
              </w:rPr>
            </w:pPr>
            <w:r>
              <w:rPr>
                <w:rFonts w:ascii="Arial" w:hAnsi="Arial" w:cs="Arial"/>
                <w:b/>
                <w:bCs/>
                <w:sz w:val="18"/>
                <w:szCs w:val="18"/>
              </w:rPr>
              <w:t>107 160</w:t>
            </w:r>
          </w:p>
        </w:tc>
        <w:tc>
          <w:tcPr>
            <w:tcW w:w="1134" w:type="dxa"/>
            <w:tcBorders>
              <w:top w:val="single" w:sz="4" w:space="0" w:color="auto"/>
              <w:bottom w:val="double" w:sz="6" w:space="0" w:color="auto"/>
            </w:tcBorders>
            <w:shd w:val="clear" w:color="auto" w:fill="auto"/>
            <w:noWrap/>
            <w:vAlign w:val="bottom"/>
            <w:hideMark/>
          </w:tcPr>
          <w:p w:rsidR="007C0F47" w:rsidRPr="00E220A9" w:rsidRDefault="007C0F47" w:rsidP="007C0F47">
            <w:pPr>
              <w:jc w:val="right"/>
              <w:rPr>
                <w:rFonts w:ascii="Arial" w:hAnsi="Arial" w:cs="Arial"/>
                <w:b/>
                <w:bCs/>
                <w:sz w:val="18"/>
                <w:szCs w:val="18"/>
              </w:rPr>
            </w:pPr>
            <w:r>
              <w:rPr>
                <w:rFonts w:ascii="Arial" w:hAnsi="Arial" w:cs="Arial"/>
                <w:b/>
                <w:bCs/>
                <w:sz w:val="18"/>
                <w:szCs w:val="18"/>
              </w:rPr>
              <w:t>89 625</w:t>
            </w:r>
          </w:p>
        </w:tc>
      </w:tr>
    </w:tbl>
    <w:p w:rsidR="00346D2C" w:rsidRDefault="00346D2C" w:rsidP="00374586">
      <w:pPr>
        <w:pStyle w:val="odstavec"/>
      </w:pPr>
    </w:p>
    <w:p w:rsidR="006037E9" w:rsidRPr="00893E5B" w:rsidRDefault="006037E9" w:rsidP="00374586">
      <w:pPr>
        <w:pStyle w:val="odstavec"/>
      </w:pPr>
    </w:p>
    <w:p w:rsidR="002A6B50" w:rsidRPr="00E63C40" w:rsidRDefault="00316173" w:rsidP="00597096">
      <w:pPr>
        <w:pStyle w:val="Nadpis2"/>
      </w:pPr>
      <w:r w:rsidRPr="00E63C40">
        <w:t>Zm</w:t>
      </w:r>
      <w:r w:rsidR="00F316C5" w:rsidRPr="00E63C40">
        <w:t>ena stavu zásob vlastnej výroby</w:t>
      </w:r>
    </w:p>
    <w:p w:rsidR="00A3677A" w:rsidRDefault="00316173" w:rsidP="00374586">
      <w:pPr>
        <w:pStyle w:val="odstavec"/>
      </w:pPr>
      <w:r w:rsidRPr="00E63C40">
        <w:t>Zmena stavu zásob vlastnej výroby vo výkaze ziskov a strát predstavuje</w:t>
      </w:r>
      <w:r w:rsidRPr="00574972">
        <w:t xml:space="preserve"> </w:t>
      </w:r>
      <w:r w:rsidR="002A6B50" w:rsidRPr="00574972">
        <w:t>zvýšenie</w:t>
      </w:r>
      <w:r w:rsidR="00BA0317" w:rsidRPr="00E63C40">
        <w:rPr>
          <w:color w:val="FF0000"/>
        </w:rPr>
        <w:t xml:space="preserve"> </w:t>
      </w:r>
      <w:r w:rsidR="00BA0317" w:rsidRPr="00E63C40">
        <w:t>o</w:t>
      </w:r>
      <w:r w:rsidR="00574972">
        <w:t> </w:t>
      </w:r>
      <w:r w:rsidR="00BA0317" w:rsidRPr="00641EED">
        <w:t>výške</w:t>
      </w:r>
      <w:r w:rsidR="00574972" w:rsidRPr="00641EED">
        <w:t xml:space="preserve"> </w:t>
      </w:r>
      <w:r w:rsidR="00626571">
        <w:t>53 031</w:t>
      </w:r>
      <w:r w:rsidRPr="005F3980">
        <w:t xml:space="preserve"> </w:t>
      </w:r>
      <w:r w:rsidR="00C14955" w:rsidRPr="005F3980">
        <w:t>EUR</w:t>
      </w:r>
      <w:r w:rsidRPr="00E63C40">
        <w:t xml:space="preserve">. Vychádzajúc zo súvahových položiek dosahuje </w:t>
      </w:r>
      <w:r w:rsidR="00BA0317" w:rsidRPr="000D499C">
        <w:t>zvýšenie</w:t>
      </w:r>
      <w:r w:rsidR="00BA0317" w:rsidRPr="00E63C40">
        <w:rPr>
          <w:color w:val="FF0000"/>
        </w:rPr>
        <w:t xml:space="preserve"> </w:t>
      </w:r>
      <w:r w:rsidR="00BA0317" w:rsidRPr="005F3980">
        <w:t xml:space="preserve">výšku </w:t>
      </w:r>
      <w:r w:rsidR="00626571">
        <w:t>53 031</w:t>
      </w:r>
      <w:r w:rsidR="00D215F7" w:rsidRPr="005F3980">
        <w:t xml:space="preserve"> </w:t>
      </w:r>
      <w:r w:rsidR="00C14955" w:rsidRPr="005F3980">
        <w:t>EUR</w:t>
      </w:r>
      <w:r w:rsidR="00D215F7" w:rsidRPr="00E63C40">
        <w:t>, ako je to uvedené v </w:t>
      </w:r>
      <w:r w:rsidRPr="00E63C40">
        <w:t>nasledujúcej tabuľke: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E220A9" w:rsidRPr="00E220A9" w:rsidTr="00E220A9">
        <w:trPr>
          <w:trHeight w:val="240"/>
        </w:trPr>
        <w:tc>
          <w:tcPr>
            <w:tcW w:w="3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Zmena stavu vnútroorganizačných zásob </w:t>
            </w:r>
          </w:p>
        </w:tc>
      </w:tr>
      <w:tr w:rsidR="00E220A9" w:rsidRPr="00E220A9" w:rsidTr="00E220A9">
        <w:trPr>
          <w:trHeight w:val="919"/>
        </w:trPr>
        <w:tc>
          <w:tcPr>
            <w:tcW w:w="3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641EED">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E220A9" w:rsidRDefault="00E220A9" w:rsidP="005F3980">
            <w:pPr>
              <w:jc w:val="center"/>
              <w:rPr>
                <w:rFonts w:ascii="Arial" w:hAnsi="Arial" w:cs="Arial"/>
                <w:b/>
                <w:bCs/>
                <w:sz w:val="18"/>
                <w:szCs w:val="18"/>
              </w:rPr>
            </w:pPr>
            <w:r w:rsidRPr="00E220A9">
              <w:rPr>
                <w:rFonts w:ascii="Arial" w:hAnsi="Arial" w:cs="Arial"/>
                <w:b/>
                <w:bCs/>
                <w:sz w:val="18"/>
                <w:szCs w:val="18"/>
              </w:rPr>
              <w:t>Stav k 31.12.201</w:t>
            </w:r>
            <w:r w:rsidR="00641EED">
              <w:rPr>
                <w:rFonts w:ascii="Arial" w:hAnsi="Arial" w:cs="Arial"/>
                <w:b/>
                <w:bCs/>
                <w:sz w:val="18"/>
                <w:szCs w:val="18"/>
              </w:rPr>
              <w:t>3</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1.1.201</w:t>
            </w:r>
            <w:r w:rsidR="00641EED">
              <w:rPr>
                <w:rFonts w:ascii="Arial" w:hAnsi="Arial" w:cs="Arial"/>
                <w:b/>
                <w:bCs/>
                <w:sz w:val="18"/>
                <w:szCs w:val="18"/>
              </w:rPr>
              <w:t>3</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641EED">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641EED">
              <w:rPr>
                <w:rFonts w:ascii="Arial" w:hAnsi="Arial" w:cs="Arial"/>
                <w:b/>
                <w:bCs/>
                <w:sz w:val="18"/>
                <w:szCs w:val="18"/>
              </w:rPr>
              <w:t>3</w:t>
            </w:r>
          </w:p>
        </w:tc>
      </w:tr>
      <w:tr w:rsidR="00E220A9" w:rsidRPr="00E220A9" w:rsidTr="00E220A9">
        <w:trPr>
          <w:trHeight w:val="240"/>
        </w:trPr>
        <w:tc>
          <w:tcPr>
            <w:tcW w:w="3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5F3980"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5F3980"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rsidTr="00574972">
        <w:trPr>
          <w:trHeight w:val="480"/>
        </w:trPr>
        <w:tc>
          <w:tcPr>
            <w:tcW w:w="3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tcPr>
          <w:p w:rsidR="00E220A9" w:rsidRPr="00E220A9" w:rsidRDefault="00641EED"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tcPr>
          <w:p w:rsidR="00E220A9" w:rsidRPr="00626571" w:rsidRDefault="00641EED" w:rsidP="00626571">
            <w:pPr>
              <w:pStyle w:val="Odsekzoznamu"/>
              <w:numPr>
                <w:ilvl w:val="0"/>
                <w:numId w:val="62"/>
              </w:numPr>
              <w:jc w:val="right"/>
              <w:rPr>
                <w:rFonts w:ascii="Arial" w:hAnsi="Arial" w:cs="Arial"/>
                <w:sz w:val="18"/>
                <w:szCs w:val="18"/>
              </w:rPr>
            </w:pPr>
            <w:r w:rsidRPr="00626571">
              <w:rPr>
                <w:rFonts w:ascii="Arial" w:hAnsi="Arial" w:cs="Arial"/>
                <w:sz w:val="18"/>
                <w:szCs w:val="18"/>
              </w:rPr>
              <w:t>438</w:t>
            </w:r>
          </w:p>
        </w:tc>
        <w:tc>
          <w:tcPr>
            <w:tcW w:w="1240" w:type="dxa"/>
            <w:tcBorders>
              <w:top w:val="nil"/>
              <w:left w:val="nil"/>
              <w:bottom w:val="nil"/>
              <w:right w:val="nil"/>
            </w:tcBorders>
            <w:shd w:val="clear" w:color="auto" w:fill="auto"/>
            <w:vAlign w:val="bottom"/>
          </w:tcPr>
          <w:p w:rsidR="00E220A9" w:rsidRPr="00E220A9" w:rsidRDefault="005F3980"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tcPr>
          <w:p w:rsidR="00E220A9" w:rsidRPr="00626571" w:rsidRDefault="00626571" w:rsidP="00626571">
            <w:pPr>
              <w:pStyle w:val="Odsekzoznamu"/>
              <w:jc w:val="right"/>
              <w:rPr>
                <w:rFonts w:ascii="Arial" w:hAnsi="Arial" w:cs="Arial"/>
                <w:sz w:val="18"/>
                <w:szCs w:val="18"/>
              </w:rPr>
            </w:pPr>
            <w:r>
              <w:rPr>
                <w:rFonts w:ascii="Arial" w:hAnsi="Arial" w:cs="Arial"/>
                <w:sz w:val="18"/>
                <w:szCs w:val="18"/>
              </w:rPr>
              <w:t>-1438</w:t>
            </w:r>
          </w:p>
        </w:tc>
        <w:tc>
          <w:tcPr>
            <w:tcW w:w="1240" w:type="dxa"/>
            <w:tcBorders>
              <w:top w:val="nil"/>
              <w:left w:val="nil"/>
              <w:bottom w:val="nil"/>
              <w:right w:val="nil"/>
            </w:tcBorders>
            <w:shd w:val="clear" w:color="auto" w:fill="auto"/>
            <w:noWrap/>
            <w:vAlign w:val="bottom"/>
          </w:tcPr>
          <w:p w:rsidR="00E220A9" w:rsidRPr="00E220A9" w:rsidRDefault="00641EED" w:rsidP="00574972">
            <w:pPr>
              <w:jc w:val="right"/>
              <w:rPr>
                <w:rFonts w:ascii="Arial" w:hAnsi="Arial" w:cs="Arial"/>
                <w:sz w:val="18"/>
                <w:szCs w:val="18"/>
              </w:rPr>
            </w:pPr>
            <w:r>
              <w:rPr>
                <w:rFonts w:ascii="Arial" w:hAnsi="Arial" w:cs="Arial"/>
                <w:sz w:val="18"/>
                <w:szCs w:val="18"/>
              </w:rPr>
              <w:t>1 438</w:t>
            </w:r>
          </w:p>
        </w:tc>
      </w:tr>
      <w:tr w:rsidR="00574972" w:rsidRPr="00E220A9" w:rsidTr="00E220A9">
        <w:trPr>
          <w:trHeight w:val="240"/>
        </w:trPr>
        <w:tc>
          <w:tcPr>
            <w:tcW w:w="3020" w:type="dxa"/>
            <w:tcBorders>
              <w:top w:val="nil"/>
              <w:left w:val="nil"/>
              <w:bottom w:val="nil"/>
              <w:right w:val="nil"/>
            </w:tcBorders>
            <w:shd w:val="clear" w:color="auto" w:fill="auto"/>
            <w:noWrap/>
            <w:vAlign w:val="bottom"/>
            <w:hideMark/>
          </w:tcPr>
          <w:p w:rsidR="00574972" w:rsidRPr="00E220A9" w:rsidRDefault="00574972" w:rsidP="00E220A9">
            <w:pPr>
              <w:rPr>
                <w:rFonts w:ascii="Arial" w:hAnsi="Arial" w:cs="Arial"/>
                <w:sz w:val="18"/>
                <w:szCs w:val="18"/>
              </w:rPr>
            </w:pPr>
            <w:r w:rsidRPr="00E220A9">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574972" w:rsidRPr="00E220A9" w:rsidRDefault="00641EED" w:rsidP="00A15E34">
            <w:pPr>
              <w:jc w:val="right"/>
              <w:rPr>
                <w:rFonts w:ascii="Arial" w:hAnsi="Arial" w:cs="Arial"/>
                <w:sz w:val="18"/>
                <w:szCs w:val="18"/>
              </w:rPr>
            </w:pPr>
            <w:r>
              <w:rPr>
                <w:rFonts w:ascii="Arial" w:hAnsi="Arial" w:cs="Arial"/>
                <w:sz w:val="18"/>
                <w:szCs w:val="18"/>
              </w:rPr>
              <w:t>278 096</w:t>
            </w:r>
          </w:p>
        </w:tc>
        <w:tc>
          <w:tcPr>
            <w:tcW w:w="1240" w:type="dxa"/>
            <w:tcBorders>
              <w:top w:val="nil"/>
              <w:left w:val="nil"/>
              <w:bottom w:val="nil"/>
              <w:right w:val="nil"/>
            </w:tcBorders>
            <w:shd w:val="clear" w:color="auto" w:fill="auto"/>
            <w:noWrap/>
            <w:vAlign w:val="bottom"/>
            <w:hideMark/>
          </w:tcPr>
          <w:p w:rsidR="00574972" w:rsidRPr="00E220A9" w:rsidRDefault="00641EED" w:rsidP="00A15E34">
            <w:pPr>
              <w:jc w:val="right"/>
              <w:rPr>
                <w:rFonts w:ascii="Arial" w:hAnsi="Arial" w:cs="Arial"/>
                <w:sz w:val="18"/>
                <w:szCs w:val="18"/>
              </w:rPr>
            </w:pPr>
            <w:r>
              <w:rPr>
                <w:rFonts w:ascii="Arial" w:hAnsi="Arial" w:cs="Arial"/>
                <w:sz w:val="18"/>
                <w:szCs w:val="18"/>
              </w:rPr>
              <w:t>223 627</w:t>
            </w:r>
          </w:p>
        </w:tc>
        <w:tc>
          <w:tcPr>
            <w:tcW w:w="1240" w:type="dxa"/>
            <w:tcBorders>
              <w:top w:val="nil"/>
              <w:left w:val="nil"/>
              <w:bottom w:val="nil"/>
              <w:right w:val="nil"/>
            </w:tcBorders>
            <w:shd w:val="clear" w:color="auto" w:fill="auto"/>
            <w:vAlign w:val="bottom"/>
            <w:hideMark/>
          </w:tcPr>
          <w:p w:rsidR="00574972" w:rsidRPr="00E220A9" w:rsidRDefault="00641EED" w:rsidP="00A15E34">
            <w:pPr>
              <w:jc w:val="right"/>
              <w:rPr>
                <w:rFonts w:ascii="Arial" w:hAnsi="Arial" w:cs="Arial"/>
                <w:sz w:val="18"/>
                <w:szCs w:val="18"/>
              </w:rPr>
            </w:pPr>
            <w:r>
              <w:rPr>
                <w:rFonts w:ascii="Arial" w:hAnsi="Arial" w:cs="Arial"/>
                <w:sz w:val="18"/>
                <w:szCs w:val="18"/>
              </w:rPr>
              <w:t>203 840</w:t>
            </w:r>
          </w:p>
        </w:tc>
        <w:tc>
          <w:tcPr>
            <w:tcW w:w="1240" w:type="dxa"/>
            <w:tcBorders>
              <w:top w:val="nil"/>
              <w:left w:val="nil"/>
              <w:bottom w:val="nil"/>
              <w:right w:val="nil"/>
            </w:tcBorders>
            <w:shd w:val="clear" w:color="auto" w:fill="auto"/>
            <w:noWrap/>
            <w:vAlign w:val="bottom"/>
            <w:hideMark/>
          </w:tcPr>
          <w:p w:rsidR="00574972" w:rsidRPr="00E220A9" w:rsidRDefault="00626571" w:rsidP="00A15E34">
            <w:pPr>
              <w:jc w:val="right"/>
              <w:rPr>
                <w:rFonts w:ascii="Arial" w:hAnsi="Arial" w:cs="Arial"/>
                <w:sz w:val="18"/>
                <w:szCs w:val="18"/>
              </w:rPr>
            </w:pPr>
            <w:r>
              <w:rPr>
                <w:rFonts w:ascii="Arial" w:hAnsi="Arial" w:cs="Arial"/>
                <w:sz w:val="18"/>
                <w:szCs w:val="18"/>
              </w:rPr>
              <w:t>54 469</w:t>
            </w:r>
          </w:p>
        </w:tc>
        <w:tc>
          <w:tcPr>
            <w:tcW w:w="1240" w:type="dxa"/>
            <w:tcBorders>
              <w:top w:val="nil"/>
              <w:left w:val="nil"/>
              <w:bottom w:val="nil"/>
              <w:right w:val="nil"/>
            </w:tcBorders>
            <w:shd w:val="clear" w:color="auto" w:fill="auto"/>
            <w:noWrap/>
            <w:vAlign w:val="bottom"/>
            <w:hideMark/>
          </w:tcPr>
          <w:p w:rsidR="00574972" w:rsidRPr="00E220A9" w:rsidRDefault="00641EED" w:rsidP="00A15E34">
            <w:pPr>
              <w:jc w:val="right"/>
              <w:rPr>
                <w:rFonts w:ascii="Arial" w:hAnsi="Arial" w:cs="Arial"/>
                <w:sz w:val="18"/>
                <w:szCs w:val="18"/>
              </w:rPr>
            </w:pPr>
            <w:r>
              <w:rPr>
                <w:rFonts w:ascii="Arial" w:hAnsi="Arial" w:cs="Arial"/>
                <w:sz w:val="18"/>
                <w:szCs w:val="18"/>
              </w:rPr>
              <w:t>19 787</w:t>
            </w:r>
          </w:p>
        </w:tc>
      </w:tr>
      <w:tr w:rsidR="00574972" w:rsidRPr="00E220A9" w:rsidTr="00E220A9">
        <w:trPr>
          <w:trHeight w:val="240"/>
        </w:trPr>
        <w:tc>
          <w:tcPr>
            <w:tcW w:w="3020" w:type="dxa"/>
            <w:tcBorders>
              <w:top w:val="nil"/>
              <w:left w:val="nil"/>
              <w:bottom w:val="nil"/>
              <w:right w:val="nil"/>
            </w:tcBorders>
            <w:shd w:val="clear" w:color="auto" w:fill="auto"/>
            <w:noWrap/>
            <w:vAlign w:val="bottom"/>
            <w:hideMark/>
          </w:tcPr>
          <w:p w:rsidR="00574972" w:rsidRPr="00E220A9" w:rsidRDefault="00574972" w:rsidP="00E220A9">
            <w:pPr>
              <w:rPr>
                <w:rFonts w:ascii="Arial" w:hAnsi="Arial" w:cs="Arial"/>
                <w:sz w:val="18"/>
                <w:szCs w:val="18"/>
              </w:rPr>
            </w:pPr>
            <w:r w:rsidRPr="00E220A9">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r>
      <w:tr w:rsidR="00574972" w:rsidRPr="00E220A9" w:rsidTr="00E220A9">
        <w:trPr>
          <w:trHeight w:val="255"/>
        </w:trPr>
        <w:tc>
          <w:tcPr>
            <w:tcW w:w="3020" w:type="dxa"/>
            <w:tcBorders>
              <w:top w:val="nil"/>
              <w:left w:val="nil"/>
              <w:bottom w:val="nil"/>
              <w:right w:val="nil"/>
            </w:tcBorders>
            <w:shd w:val="clear" w:color="auto" w:fill="auto"/>
            <w:noWrap/>
            <w:vAlign w:val="bottom"/>
            <w:hideMark/>
          </w:tcPr>
          <w:p w:rsidR="00574972" w:rsidRPr="00E220A9" w:rsidRDefault="00574972" w:rsidP="00E220A9">
            <w:pPr>
              <w:rPr>
                <w:rFonts w:ascii="Arial" w:hAnsi="Arial" w:cs="Arial"/>
                <w:b/>
                <w:bCs/>
                <w:sz w:val="18"/>
                <w:szCs w:val="18"/>
              </w:rPr>
            </w:pPr>
            <w:r w:rsidRPr="00E220A9">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574972" w:rsidRPr="00E220A9" w:rsidRDefault="00641EED" w:rsidP="00E220A9">
            <w:pPr>
              <w:jc w:val="right"/>
              <w:rPr>
                <w:rFonts w:ascii="Arial" w:hAnsi="Arial" w:cs="Arial"/>
                <w:b/>
                <w:bCs/>
                <w:sz w:val="18"/>
                <w:szCs w:val="18"/>
              </w:rPr>
            </w:pPr>
            <w:r>
              <w:rPr>
                <w:rFonts w:ascii="Arial" w:hAnsi="Arial" w:cs="Arial"/>
                <w:b/>
                <w:bCs/>
                <w:sz w:val="18"/>
                <w:szCs w:val="18"/>
              </w:rPr>
              <w:t>278 096</w:t>
            </w:r>
          </w:p>
        </w:tc>
        <w:tc>
          <w:tcPr>
            <w:tcW w:w="1240" w:type="dxa"/>
            <w:tcBorders>
              <w:top w:val="single" w:sz="4" w:space="0" w:color="auto"/>
              <w:left w:val="nil"/>
              <w:bottom w:val="double" w:sz="6" w:space="0" w:color="auto"/>
              <w:right w:val="nil"/>
            </w:tcBorders>
            <w:shd w:val="clear" w:color="auto" w:fill="auto"/>
            <w:noWrap/>
            <w:vAlign w:val="bottom"/>
            <w:hideMark/>
          </w:tcPr>
          <w:p w:rsidR="00574972" w:rsidRPr="00E220A9" w:rsidRDefault="00641EED" w:rsidP="00574972">
            <w:pPr>
              <w:jc w:val="right"/>
              <w:rPr>
                <w:rFonts w:ascii="Arial" w:hAnsi="Arial" w:cs="Arial"/>
                <w:b/>
                <w:bCs/>
                <w:sz w:val="18"/>
                <w:szCs w:val="18"/>
              </w:rPr>
            </w:pPr>
            <w:r>
              <w:rPr>
                <w:rFonts w:ascii="Arial" w:hAnsi="Arial" w:cs="Arial"/>
                <w:b/>
                <w:bCs/>
                <w:sz w:val="18"/>
                <w:szCs w:val="18"/>
              </w:rPr>
              <w:t>225 065</w:t>
            </w:r>
          </w:p>
        </w:tc>
        <w:tc>
          <w:tcPr>
            <w:tcW w:w="1240" w:type="dxa"/>
            <w:tcBorders>
              <w:top w:val="single" w:sz="4" w:space="0" w:color="auto"/>
              <w:left w:val="nil"/>
              <w:bottom w:val="double" w:sz="6" w:space="0" w:color="auto"/>
              <w:right w:val="nil"/>
            </w:tcBorders>
            <w:shd w:val="clear" w:color="auto" w:fill="auto"/>
            <w:noWrap/>
            <w:vAlign w:val="bottom"/>
            <w:hideMark/>
          </w:tcPr>
          <w:p w:rsidR="00574972" w:rsidRPr="00E220A9" w:rsidRDefault="00641EED" w:rsidP="00574972">
            <w:pPr>
              <w:jc w:val="right"/>
              <w:rPr>
                <w:rFonts w:ascii="Arial" w:hAnsi="Arial" w:cs="Arial"/>
                <w:b/>
                <w:bCs/>
                <w:sz w:val="18"/>
                <w:szCs w:val="18"/>
              </w:rPr>
            </w:pPr>
            <w:r>
              <w:rPr>
                <w:rFonts w:ascii="Arial" w:hAnsi="Arial" w:cs="Arial"/>
                <w:b/>
                <w:bCs/>
                <w:sz w:val="18"/>
                <w:szCs w:val="18"/>
              </w:rPr>
              <w:t>203 840</w:t>
            </w:r>
          </w:p>
        </w:tc>
        <w:tc>
          <w:tcPr>
            <w:tcW w:w="1240" w:type="dxa"/>
            <w:tcBorders>
              <w:top w:val="single" w:sz="4" w:space="0" w:color="auto"/>
              <w:left w:val="nil"/>
              <w:bottom w:val="double" w:sz="6" w:space="0" w:color="auto"/>
              <w:right w:val="nil"/>
            </w:tcBorders>
            <w:shd w:val="clear" w:color="auto" w:fill="auto"/>
            <w:noWrap/>
            <w:vAlign w:val="bottom"/>
            <w:hideMark/>
          </w:tcPr>
          <w:p w:rsidR="00574972" w:rsidRPr="00E220A9" w:rsidRDefault="00641EED" w:rsidP="00AA18C3">
            <w:pPr>
              <w:jc w:val="right"/>
              <w:rPr>
                <w:rFonts w:ascii="Arial" w:hAnsi="Arial" w:cs="Arial"/>
                <w:b/>
                <w:bCs/>
                <w:sz w:val="18"/>
                <w:szCs w:val="18"/>
              </w:rPr>
            </w:pPr>
            <w:r>
              <w:rPr>
                <w:rFonts w:ascii="Arial" w:hAnsi="Arial" w:cs="Arial"/>
                <w:b/>
                <w:bCs/>
                <w:sz w:val="18"/>
                <w:szCs w:val="18"/>
              </w:rPr>
              <w:t>5</w:t>
            </w:r>
            <w:r w:rsidR="00AA18C3">
              <w:rPr>
                <w:rFonts w:ascii="Arial" w:hAnsi="Arial" w:cs="Arial"/>
                <w:b/>
                <w:bCs/>
                <w:sz w:val="18"/>
                <w:szCs w:val="18"/>
              </w:rPr>
              <w:t>3 031</w:t>
            </w:r>
          </w:p>
        </w:tc>
        <w:tc>
          <w:tcPr>
            <w:tcW w:w="1240" w:type="dxa"/>
            <w:tcBorders>
              <w:top w:val="single" w:sz="4" w:space="0" w:color="auto"/>
              <w:left w:val="nil"/>
              <w:bottom w:val="double" w:sz="6" w:space="0" w:color="auto"/>
              <w:right w:val="nil"/>
            </w:tcBorders>
            <w:shd w:val="clear" w:color="auto" w:fill="auto"/>
            <w:noWrap/>
            <w:vAlign w:val="bottom"/>
            <w:hideMark/>
          </w:tcPr>
          <w:p w:rsidR="00574972" w:rsidRPr="00E220A9" w:rsidRDefault="00641EED" w:rsidP="00574972">
            <w:pPr>
              <w:jc w:val="right"/>
              <w:rPr>
                <w:rFonts w:ascii="Arial" w:hAnsi="Arial" w:cs="Arial"/>
                <w:b/>
                <w:bCs/>
                <w:sz w:val="18"/>
                <w:szCs w:val="18"/>
              </w:rPr>
            </w:pPr>
            <w:r>
              <w:rPr>
                <w:rFonts w:ascii="Arial" w:hAnsi="Arial" w:cs="Arial"/>
                <w:b/>
                <w:bCs/>
                <w:sz w:val="18"/>
                <w:szCs w:val="18"/>
              </w:rPr>
              <w:t>21 225</w:t>
            </w:r>
          </w:p>
        </w:tc>
      </w:tr>
      <w:tr w:rsidR="00574972" w:rsidRPr="00E220A9" w:rsidTr="00E220A9">
        <w:trPr>
          <w:trHeight w:val="255"/>
        </w:trPr>
        <w:tc>
          <w:tcPr>
            <w:tcW w:w="3020" w:type="dxa"/>
            <w:tcBorders>
              <w:top w:val="nil"/>
              <w:left w:val="nil"/>
              <w:bottom w:val="nil"/>
              <w:right w:val="nil"/>
            </w:tcBorders>
            <w:shd w:val="clear" w:color="auto" w:fill="auto"/>
            <w:noWrap/>
            <w:vAlign w:val="bottom"/>
            <w:hideMark/>
          </w:tcPr>
          <w:p w:rsidR="00574972" w:rsidRPr="00E220A9" w:rsidRDefault="00574972" w:rsidP="00E220A9">
            <w:pPr>
              <w:rPr>
                <w:rFonts w:ascii="Arial" w:hAnsi="Arial" w:cs="Arial"/>
                <w:sz w:val="18"/>
                <w:szCs w:val="18"/>
              </w:rPr>
            </w:pPr>
            <w:r w:rsidRPr="00E220A9">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574972" w:rsidRPr="00E220A9" w:rsidRDefault="005F3980"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r>
      <w:tr w:rsidR="00574972" w:rsidRPr="00E220A9" w:rsidTr="00E220A9">
        <w:trPr>
          <w:trHeight w:val="240"/>
        </w:trPr>
        <w:tc>
          <w:tcPr>
            <w:tcW w:w="3020" w:type="dxa"/>
            <w:tcBorders>
              <w:top w:val="nil"/>
              <w:left w:val="nil"/>
              <w:bottom w:val="nil"/>
              <w:right w:val="nil"/>
            </w:tcBorders>
            <w:shd w:val="clear" w:color="auto" w:fill="auto"/>
            <w:noWrap/>
            <w:vAlign w:val="bottom"/>
            <w:hideMark/>
          </w:tcPr>
          <w:p w:rsidR="00574972" w:rsidRPr="00E220A9" w:rsidRDefault="00574972" w:rsidP="00E220A9">
            <w:pPr>
              <w:rPr>
                <w:rFonts w:ascii="Arial" w:hAnsi="Arial" w:cs="Arial"/>
                <w:sz w:val="18"/>
                <w:szCs w:val="18"/>
              </w:rPr>
            </w:pPr>
            <w:r w:rsidRPr="00E220A9">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r>
      <w:tr w:rsidR="00574972" w:rsidRPr="00E220A9" w:rsidTr="00E220A9">
        <w:trPr>
          <w:trHeight w:val="240"/>
        </w:trPr>
        <w:tc>
          <w:tcPr>
            <w:tcW w:w="3020" w:type="dxa"/>
            <w:tcBorders>
              <w:top w:val="nil"/>
              <w:left w:val="nil"/>
              <w:bottom w:val="nil"/>
              <w:right w:val="nil"/>
            </w:tcBorders>
            <w:shd w:val="clear" w:color="auto" w:fill="auto"/>
            <w:noWrap/>
            <w:vAlign w:val="bottom"/>
            <w:hideMark/>
          </w:tcPr>
          <w:p w:rsidR="00574972" w:rsidRPr="00E220A9" w:rsidRDefault="00574972" w:rsidP="00E220A9">
            <w:pPr>
              <w:rPr>
                <w:rFonts w:ascii="Arial" w:hAnsi="Arial" w:cs="Arial"/>
                <w:sz w:val="18"/>
                <w:szCs w:val="18"/>
              </w:rPr>
            </w:pPr>
            <w:r w:rsidRPr="00E220A9">
              <w:rPr>
                <w:rFonts w:ascii="Arial" w:hAnsi="Arial" w:cs="Arial"/>
                <w:sz w:val="18"/>
                <w:szCs w:val="18"/>
              </w:rPr>
              <w:t>Dary</w:t>
            </w:r>
          </w:p>
        </w:tc>
        <w:tc>
          <w:tcPr>
            <w:tcW w:w="1240" w:type="dxa"/>
            <w:tcBorders>
              <w:top w:val="nil"/>
              <w:left w:val="nil"/>
              <w:bottom w:val="nil"/>
              <w:right w:val="nil"/>
            </w:tcBorders>
            <w:shd w:val="clear" w:color="auto" w:fill="auto"/>
            <w:noWrap/>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r>
      <w:tr w:rsidR="00574972" w:rsidRPr="00E220A9" w:rsidTr="00E220A9">
        <w:trPr>
          <w:trHeight w:val="240"/>
        </w:trPr>
        <w:tc>
          <w:tcPr>
            <w:tcW w:w="3020" w:type="dxa"/>
            <w:tcBorders>
              <w:top w:val="nil"/>
              <w:left w:val="nil"/>
              <w:bottom w:val="nil"/>
              <w:right w:val="nil"/>
            </w:tcBorders>
            <w:shd w:val="clear" w:color="auto" w:fill="auto"/>
            <w:noWrap/>
            <w:vAlign w:val="bottom"/>
            <w:hideMark/>
          </w:tcPr>
          <w:p w:rsidR="00574972" w:rsidRPr="00E220A9" w:rsidRDefault="00574972" w:rsidP="00E220A9">
            <w:pPr>
              <w:rPr>
                <w:rFonts w:ascii="Arial" w:hAnsi="Arial" w:cs="Arial"/>
                <w:sz w:val="18"/>
                <w:szCs w:val="18"/>
              </w:rPr>
            </w:pPr>
            <w:r w:rsidRPr="00E220A9">
              <w:rPr>
                <w:rFonts w:ascii="Arial" w:hAnsi="Arial" w:cs="Arial"/>
                <w:sz w:val="18"/>
                <w:szCs w:val="18"/>
              </w:rPr>
              <w:t>Iné</w:t>
            </w:r>
          </w:p>
        </w:tc>
        <w:tc>
          <w:tcPr>
            <w:tcW w:w="1240" w:type="dxa"/>
            <w:tcBorders>
              <w:top w:val="nil"/>
              <w:left w:val="nil"/>
              <w:bottom w:val="nil"/>
              <w:right w:val="nil"/>
            </w:tcBorders>
            <w:shd w:val="clear" w:color="auto" w:fill="auto"/>
            <w:noWrap/>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74972" w:rsidRPr="00E220A9" w:rsidRDefault="00574972" w:rsidP="00E220A9">
            <w:pPr>
              <w:jc w:val="right"/>
              <w:rPr>
                <w:rFonts w:ascii="Arial" w:hAnsi="Arial" w:cs="Arial"/>
                <w:sz w:val="18"/>
                <w:szCs w:val="18"/>
              </w:rPr>
            </w:pPr>
            <w:r w:rsidRPr="00E220A9">
              <w:rPr>
                <w:rFonts w:ascii="Arial" w:hAnsi="Arial" w:cs="Arial"/>
                <w:sz w:val="18"/>
                <w:szCs w:val="18"/>
              </w:rPr>
              <w:t>0</w:t>
            </w:r>
          </w:p>
        </w:tc>
      </w:tr>
      <w:tr w:rsidR="00574972" w:rsidRPr="00E220A9" w:rsidTr="00E220A9">
        <w:trPr>
          <w:trHeight w:val="480"/>
        </w:trPr>
        <w:tc>
          <w:tcPr>
            <w:tcW w:w="3020" w:type="dxa"/>
            <w:tcBorders>
              <w:top w:val="nil"/>
              <w:left w:val="nil"/>
              <w:bottom w:val="nil"/>
              <w:right w:val="nil"/>
            </w:tcBorders>
            <w:shd w:val="clear" w:color="auto" w:fill="auto"/>
            <w:vAlign w:val="bottom"/>
            <w:hideMark/>
          </w:tcPr>
          <w:p w:rsidR="00574972" w:rsidRPr="00E220A9" w:rsidRDefault="00574972" w:rsidP="00E220A9">
            <w:pPr>
              <w:rPr>
                <w:rFonts w:ascii="Arial" w:hAnsi="Arial" w:cs="Arial"/>
                <w:b/>
                <w:bCs/>
                <w:sz w:val="18"/>
                <w:szCs w:val="18"/>
              </w:rPr>
            </w:pPr>
            <w:r w:rsidRPr="00E220A9">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574972" w:rsidRPr="00E220A9" w:rsidRDefault="00574972"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574972" w:rsidRPr="00E220A9" w:rsidRDefault="00641EED" w:rsidP="00AA18C3">
            <w:pPr>
              <w:jc w:val="right"/>
              <w:rPr>
                <w:rFonts w:ascii="Arial" w:hAnsi="Arial" w:cs="Arial"/>
                <w:b/>
                <w:bCs/>
                <w:sz w:val="18"/>
                <w:szCs w:val="18"/>
              </w:rPr>
            </w:pPr>
            <w:r>
              <w:rPr>
                <w:rFonts w:ascii="Arial" w:hAnsi="Arial" w:cs="Arial"/>
                <w:b/>
                <w:bCs/>
                <w:sz w:val="18"/>
                <w:szCs w:val="18"/>
              </w:rPr>
              <w:t>5</w:t>
            </w:r>
            <w:r w:rsidR="00AA18C3">
              <w:rPr>
                <w:rFonts w:ascii="Arial" w:hAnsi="Arial" w:cs="Arial"/>
                <w:b/>
                <w:bCs/>
                <w:sz w:val="18"/>
                <w:szCs w:val="18"/>
              </w:rPr>
              <w:t>3 031</w:t>
            </w:r>
          </w:p>
        </w:tc>
        <w:tc>
          <w:tcPr>
            <w:tcW w:w="1240" w:type="dxa"/>
            <w:tcBorders>
              <w:top w:val="single" w:sz="4" w:space="0" w:color="auto"/>
              <w:left w:val="nil"/>
              <w:bottom w:val="double" w:sz="6" w:space="0" w:color="auto"/>
              <w:right w:val="nil"/>
            </w:tcBorders>
            <w:shd w:val="clear" w:color="auto" w:fill="auto"/>
            <w:noWrap/>
            <w:vAlign w:val="bottom"/>
            <w:hideMark/>
          </w:tcPr>
          <w:p w:rsidR="00574972" w:rsidRPr="00E220A9" w:rsidRDefault="00641EED" w:rsidP="00574972">
            <w:pPr>
              <w:jc w:val="right"/>
              <w:rPr>
                <w:rFonts w:ascii="Arial" w:hAnsi="Arial" w:cs="Arial"/>
                <w:b/>
                <w:bCs/>
                <w:sz w:val="18"/>
                <w:szCs w:val="18"/>
              </w:rPr>
            </w:pPr>
            <w:r>
              <w:rPr>
                <w:rFonts w:ascii="Arial" w:hAnsi="Arial" w:cs="Arial"/>
                <w:b/>
                <w:bCs/>
                <w:sz w:val="18"/>
                <w:szCs w:val="18"/>
              </w:rPr>
              <w:t>21 225</w:t>
            </w:r>
          </w:p>
        </w:tc>
      </w:tr>
    </w:tbl>
    <w:p w:rsidR="00C361ED" w:rsidRDefault="00C361ED" w:rsidP="00374586">
      <w:pPr>
        <w:pStyle w:val="odstavec"/>
      </w:pPr>
    </w:p>
    <w:p w:rsidR="00E27543" w:rsidRDefault="00E27543" w:rsidP="00597096">
      <w:pPr>
        <w:pStyle w:val="Nadpis2"/>
        <w:numPr>
          <w:ilvl w:val="0"/>
          <w:numId w:val="0"/>
        </w:numPr>
        <w:ind w:left="425"/>
      </w:pPr>
    </w:p>
    <w:p w:rsidR="002A6B50" w:rsidRPr="00E63C40" w:rsidRDefault="00316173" w:rsidP="00597096">
      <w:pPr>
        <w:pStyle w:val="Nadpis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374586">
      <w:pPr>
        <w:pStyle w:val="odstavec"/>
      </w:pPr>
      <w:r w:rsidRPr="00C244D9">
        <w:t>Informácie o výnosoch pri aktivácii nákladov a o výnosoch z hospodárskej činnosti, finančnej činnosti a mimoriadnej činnosti</w:t>
      </w:r>
      <w:r>
        <w:t xml:space="preserve"> sú uvedené nižšie:</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E220A9" w:rsidRPr="00E220A9" w:rsidTr="00E220A9">
        <w:trPr>
          <w:trHeight w:val="679"/>
        </w:trPr>
        <w:tc>
          <w:tcPr>
            <w:tcW w:w="588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t xml:space="preserve"> </w:t>
            </w:r>
            <w:r w:rsidRPr="00E220A9">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9C4AD8">
              <w:rPr>
                <w:rFonts w:ascii="Arial" w:hAnsi="Arial" w:cs="Arial"/>
                <w:b/>
                <w:bCs/>
                <w:sz w:val="18"/>
                <w:szCs w:val="18"/>
              </w:rPr>
              <w:t>4</w:t>
            </w:r>
          </w:p>
        </w:tc>
        <w:tc>
          <w:tcPr>
            <w:tcW w:w="1679"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9C4AD8">
              <w:rPr>
                <w:rFonts w:ascii="Arial" w:hAnsi="Arial" w:cs="Arial"/>
                <w:b/>
                <w:bCs/>
                <w:sz w:val="18"/>
                <w:szCs w:val="18"/>
              </w:rPr>
              <w:t>3</w:t>
            </w:r>
          </w:p>
        </w:tc>
      </w:tr>
      <w:tr w:rsidR="00E220A9" w:rsidRPr="00E220A9" w:rsidTr="00E220A9">
        <w:trPr>
          <w:trHeight w:val="255"/>
        </w:trPr>
        <w:tc>
          <w:tcPr>
            <w:tcW w:w="588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E220A9" w:rsidRDefault="00A125CD" w:rsidP="00E220A9">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E220A9" w:rsidRDefault="009C4AD8" w:rsidP="00A125CD">
            <w:pPr>
              <w:jc w:val="right"/>
              <w:rPr>
                <w:rFonts w:ascii="Arial" w:hAnsi="Arial" w:cs="Arial"/>
                <w:b/>
                <w:bCs/>
                <w:sz w:val="18"/>
                <w:szCs w:val="18"/>
              </w:rPr>
            </w:pPr>
            <w:r>
              <w:rPr>
                <w:rFonts w:ascii="Arial" w:hAnsi="Arial" w:cs="Arial"/>
                <w:b/>
                <w:bCs/>
                <w:sz w:val="18"/>
                <w:szCs w:val="18"/>
              </w:rPr>
              <w:t>0</w:t>
            </w:r>
          </w:p>
        </w:tc>
      </w:tr>
      <w:tr w:rsidR="00E220A9" w:rsidRPr="00E220A9" w:rsidTr="00E220A9">
        <w:trPr>
          <w:trHeight w:val="255"/>
        </w:trPr>
        <w:tc>
          <w:tcPr>
            <w:tcW w:w="588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E220A9" w:rsidRPr="00E220A9" w:rsidRDefault="00A125CD" w:rsidP="00E220A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E220A9" w:rsidRPr="00E220A9" w:rsidRDefault="009C4AD8"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40"/>
        </w:trPr>
        <w:tc>
          <w:tcPr>
            <w:tcW w:w="588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5882" w:type="dxa"/>
            <w:tcBorders>
              <w:top w:val="nil"/>
              <w:left w:val="nil"/>
              <w:bottom w:val="nil"/>
              <w:right w:val="nil"/>
            </w:tcBorders>
            <w:shd w:val="clear" w:color="auto" w:fill="auto"/>
            <w:noWrap/>
            <w:vAlign w:val="bottom"/>
            <w:hideMark/>
          </w:tcPr>
          <w:p w:rsidR="00E220A9" w:rsidRPr="00E220A9" w:rsidRDefault="00574972" w:rsidP="00E220A9">
            <w:pPr>
              <w:rPr>
                <w:rFonts w:ascii="Arial" w:hAnsi="Arial" w:cs="Arial"/>
                <w:sz w:val="18"/>
                <w:szCs w:val="18"/>
              </w:rPr>
            </w:pPr>
            <w:r>
              <w:rPr>
                <w:rFonts w:ascii="Arial" w:hAnsi="Arial" w:cs="Arial"/>
                <w:sz w:val="18"/>
                <w:szCs w:val="18"/>
              </w:rPr>
              <w:t>Aktivácia materiálu a tovaru</w:t>
            </w:r>
          </w:p>
        </w:tc>
        <w:tc>
          <w:tcPr>
            <w:tcW w:w="1679" w:type="dxa"/>
            <w:tcBorders>
              <w:top w:val="nil"/>
              <w:left w:val="nil"/>
              <w:bottom w:val="nil"/>
              <w:right w:val="nil"/>
            </w:tcBorders>
            <w:shd w:val="clear" w:color="auto" w:fill="auto"/>
            <w:vAlign w:val="bottom"/>
            <w:hideMark/>
          </w:tcPr>
          <w:p w:rsidR="00E220A9" w:rsidRPr="00E220A9" w:rsidRDefault="00A125CD" w:rsidP="00574972">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E220A9" w:rsidRPr="00E220A9" w:rsidRDefault="009C4AD8"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40"/>
        </w:trPr>
        <w:tc>
          <w:tcPr>
            <w:tcW w:w="588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588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lastRenderedPageBreak/>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A125CD">
            <w:pPr>
              <w:jc w:val="right"/>
              <w:rPr>
                <w:rFonts w:ascii="Arial" w:hAnsi="Arial" w:cs="Arial"/>
                <w:b/>
                <w:bCs/>
                <w:sz w:val="18"/>
                <w:szCs w:val="18"/>
              </w:rPr>
            </w:pP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A125CD">
            <w:pPr>
              <w:jc w:val="right"/>
              <w:rPr>
                <w:rFonts w:ascii="Arial" w:hAnsi="Arial" w:cs="Arial"/>
                <w:b/>
                <w:bCs/>
                <w:sz w:val="18"/>
                <w:szCs w:val="18"/>
              </w:rPr>
            </w:pPr>
          </w:p>
        </w:tc>
      </w:tr>
      <w:tr w:rsidR="009C4AD8" w:rsidRPr="00E220A9" w:rsidTr="00E220A9">
        <w:trPr>
          <w:trHeight w:val="255"/>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sidRPr="00E220A9">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9C4AD8" w:rsidRPr="00E220A9" w:rsidRDefault="00AA18C3" w:rsidP="009C4AD8">
            <w:pPr>
              <w:jc w:val="right"/>
              <w:rPr>
                <w:rFonts w:ascii="Arial" w:hAnsi="Arial" w:cs="Arial"/>
                <w:sz w:val="18"/>
                <w:szCs w:val="18"/>
              </w:rPr>
            </w:pPr>
            <w:r>
              <w:rPr>
                <w:rFonts w:ascii="Arial" w:hAnsi="Arial" w:cs="Arial"/>
                <w:sz w:val="18"/>
                <w:szCs w:val="18"/>
              </w:rPr>
              <w:t>136 777</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149 487</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sidRPr="00E220A9">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9C4AD8" w:rsidRPr="00E220A9" w:rsidRDefault="00AA18C3" w:rsidP="009C4AD8">
            <w:pPr>
              <w:jc w:val="right"/>
              <w:rPr>
                <w:rFonts w:ascii="Arial" w:hAnsi="Arial" w:cs="Arial"/>
                <w:sz w:val="18"/>
                <w:szCs w:val="18"/>
              </w:rPr>
            </w:pPr>
            <w:r>
              <w:rPr>
                <w:rFonts w:ascii="Arial" w:hAnsi="Arial" w:cs="Arial"/>
                <w:sz w:val="18"/>
                <w:szCs w:val="18"/>
              </w:rPr>
              <w:t>31</w:t>
            </w:r>
            <w:r w:rsidR="009C4AD8"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sidRPr="00E220A9">
              <w:rPr>
                <w:rFonts w:ascii="Arial" w:hAnsi="Arial" w:cs="Arial"/>
                <w:sz w:val="18"/>
                <w:szCs w:val="18"/>
              </w:rPr>
              <w:t>0</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sidRPr="00E220A9">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9C4AD8" w:rsidRPr="00E220A9" w:rsidRDefault="00AA18C3" w:rsidP="009C4AD8">
            <w:pPr>
              <w:jc w:val="right"/>
              <w:rPr>
                <w:rFonts w:ascii="Arial" w:hAnsi="Arial" w:cs="Arial"/>
                <w:sz w:val="18"/>
                <w:szCs w:val="18"/>
              </w:rPr>
            </w:pPr>
            <w:r>
              <w:rPr>
                <w:rFonts w:ascii="Arial" w:hAnsi="Arial" w:cs="Arial"/>
                <w:sz w:val="18"/>
                <w:szCs w:val="18"/>
              </w:rPr>
              <w:t>100</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460 500</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sidRPr="00E220A9">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sidRPr="00E220A9">
              <w:rPr>
                <w:rFonts w:ascii="Arial" w:hAnsi="Arial" w:cs="Arial"/>
                <w:sz w:val="18"/>
                <w:szCs w:val="18"/>
              </w:rPr>
              <w:t>0</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Pr>
                <w:rFonts w:ascii="Arial" w:hAnsi="Arial" w:cs="Arial"/>
                <w:sz w:val="18"/>
                <w:szCs w:val="18"/>
              </w:rPr>
              <w:t>Zmluvné pokuty</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0</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Pr>
                <w:rFonts w:ascii="Arial" w:hAnsi="Arial" w:cs="Arial"/>
                <w:sz w:val="18"/>
                <w:szCs w:val="18"/>
              </w:rPr>
              <w:t>Bezodplatne nadobudnutý material</w:t>
            </w:r>
          </w:p>
        </w:tc>
        <w:tc>
          <w:tcPr>
            <w:tcW w:w="1679" w:type="dxa"/>
            <w:tcBorders>
              <w:top w:val="nil"/>
              <w:left w:val="nil"/>
              <w:bottom w:val="nil"/>
              <w:right w:val="nil"/>
            </w:tcBorders>
            <w:shd w:val="clear" w:color="auto" w:fill="auto"/>
            <w:vAlign w:val="bottom"/>
            <w:hideMark/>
          </w:tcPr>
          <w:p w:rsidR="009C4AD8" w:rsidRPr="00E220A9" w:rsidRDefault="00AA18C3" w:rsidP="009C4AD8">
            <w:pPr>
              <w:jc w:val="right"/>
              <w:rPr>
                <w:rFonts w:ascii="Arial" w:hAnsi="Arial" w:cs="Arial"/>
                <w:sz w:val="18"/>
                <w:szCs w:val="18"/>
              </w:rPr>
            </w:pPr>
            <w:r>
              <w:rPr>
                <w:rFonts w:ascii="Arial" w:hAnsi="Arial" w:cs="Arial"/>
                <w:sz w:val="18"/>
                <w:szCs w:val="18"/>
              </w:rPr>
              <w:t>360</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105</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sidRPr="00E220A9">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9C4AD8" w:rsidRPr="00E220A9" w:rsidRDefault="00AA18C3" w:rsidP="00626571">
            <w:pPr>
              <w:jc w:val="right"/>
              <w:rPr>
                <w:rFonts w:ascii="Arial" w:hAnsi="Arial" w:cs="Arial"/>
                <w:sz w:val="18"/>
                <w:szCs w:val="18"/>
              </w:rPr>
            </w:pPr>
            <w:r>
              <w:rPr>
                <w:rFonts w:ascii="Arial" w:hAnsi="Arial" w:cs="Arial"/>
                <w:sz w:val="18"/>
                <w:szCs w:val="18"/>
              </w:rPr>
              <w:t>6 539</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6 084</w:t>
            </w:r>
          </w:p>
        </w:tc>
      </w:tr>
      <w:tr w:rsidR="009C4AD8" w:rsidRPr="00E220A9" w:rsidTr="00E220A9">
        <w:trPr>
          <w:trHeight w:val="255"/>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b/>
                <w:bCs/>
                <w:sz w:val="18"/>
                <w:szCs w:val="18"/>
              </w:rPr>
            </w:pPr>
            <w:r w:rsidRPr="00E220A9">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9C4AD8" w:rsidRPr="00E220A9" w:rsidRDefault="00AA18C3" w:rsidP="009C4AD8">
            <w:pPr>
              <w:jc w:val="right"/>
              <w:rPr>
                <w:rFonts w:ascii="Arial" w:hAnsi="Arial" w:cs="Arial"/>
                <w:b/>
                <w:bCs/>
                <w:sz w:val="18"/>
                <w:szCs w:val="18"/>
              </w:rPr>
            </w:pPr>
            <w:r>
              <w:rPr>
                <w:rFonts w:ascii="Arial" w:hAnsi="Arial" w:cs="Arial"/>
                <w:b/>
                <w:bCs/>
                <w:sz w:val="18"/>
                <w:szCs w:val="18"/>
              </w:rPr>
              <w:t>9280</w:t>
            </w:r>
          </w:p>
        </w:tc>
        <w:tc>
          <w:tcPr>
            <w:tcW w:w="1679" w:type="dxa"/>
            <w:tcBorders>
              <w:top w:val="single" w:sz="4" w:space="0" w:color="auto"/>
              <w:left w:val="nil"/>
              <w:bottom w:val="double" w:sz="6" w:space="0" w:color="auto"/>
              <w:right w:val="nil"/>
            </w:tcBorders>
            <w:shd w:val="clear" w:color="auto" w:fill="auto"/>
            <w:noWrap/>
            <w:vAlign w:val="bottom"/>
            <w:hideMark/>
          </w:tcPr>
          <w:p w:rsidR="009C4AD8" w:rsidRPr="00E220A9" w:rsidRDefault="009C4AD8" w:rsidP="009C4AD8">
            <w:pPr>
              <w:jc w:val="right"/>
              <w:rPr>
                <w:rFonts w:ascii="Arial" w:hAnsi="Arial" w:cs="Arial"/>
                <w:b/>
                <w:bCs/>
                <w:sz w:val="18"/>
                <w:szCs w:val="18"/>
              </w:rPr>
            </w:pPr>
            <w:r>
              <w:rPr>
                <w:rFonts w:ascii="Arial" w:hAnsi="Arial" w:cs="Arial"/>
                <w:b/>
                <w:bCs/>
                <w:sz w:val="18"/>
                <w:szCs w:val="18"/>
              </w:rPr>
              <w:t>9 434</w:t>
            </w:r>
          </w:p>
        </w:tc>
      </w:tr>
      <w:tr w:rsidR="009C4AD8" w:rsidRPr="00EC6712" w:rsidTr="00E220A9">
        <w:trPr>
          <w:trHeight w:val="255"/>
        </w:trPr>
        <w:tc>
          <w:tcPr>
            <w:tcW w:w="5882" w:type="dxa"/>
            <w:tcBorders>
              <w:top w:val="nil"/>
              <w:left w:val="nil"/>
              <w:bottom w:val="nil"/>
              <w:right w:val="nil"/>
            </w:tcBorders>
            <w:shd w:val="clear" w:color="auto" w:fill="auto"/>
            <w:noWrap/>
            <w:vAlign w:val="bottom"/>
            <w:hideMark/>
          </w:tcPr>
          <w:p w:rsidR="009C4AD8" w:rsidRPr="00EC6712" w:rsidRDefault="009C4AD8" w:rsidP="009C4AD8">
            <w:pPr>
              <w:rPr>
                <w:rFonts w:ascii="Arial" w:hAnsi="Arial" w:cs="Arial"/>
                <w:i/>
                <w:iCs/>
                <w:sz w:val="18"/>
                <w:szCs w:val="18"/>
              </w:rPr>
            </w:pPr>
            <w:r w:rsidRPr="00EC6712">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9C4AD8" w:rsidRPr="00EC6712" w:rsidRDefault="00AA18C3" w:rsidP="009C4AD8">
            <w:pPr>
              <w:jc w:val="right"/>
              <w:rPr>
                <w:rFonts w:ascii="Arial" w:hAnsi="Arial" w:cs="Arial"/>
                <w:i/>
                <w:sz w:val="18"/>
                <w:szCs w:val="18"/>
              </w:rPr>
            </w:pPr>
            <w:r>
              <w:rPr>
                <w:rFonts w:ascii="Arial" w:hAnsi="Arial" w:cs="Arial"/>
                <w:i/>
                <w:sz w:val="18"/>
                <w:szCs w:val="18"/>
              </w:rPr>
              <w:t>99</w:t>
            </w:r>
          </w:p>
        </w:tc>
        <w:tc>
          <w:tcPr>
            <w:tcW w:w="1679" w:type="dxa"/>
            <w:tcBorders>
              <w:top w:val="nil"/>
              <w:left w:val="nil"/>
              <w:bottom w:val="nil"/>
              <w:right w:val="nil"/>
            </w:tcBorders>
            <w:shd w:val="clear" w:color="auto" w:fill="auto"/>
            <w:noWrap/>
            <w:vAlign w:val="bottom"/>
            <w:hideMark/>
          </w:tcPr>
          <w:p w:rsidR="009C4AD8" w:rsidRPr="00EC6712" w:rsidRDefault="009C4AD8" w:rsidP="009C4AD8">
            <w:pPr>
              <w:jc w:val="right"/>
              <w:rPr>
                <w:rFonts w:ascii="Arial" w:hAnsi="Arial" w:cs="Arial"/>
                <w:i/>
                <w:sz w:val="18"/>
                <w:szCs w:val="18"/>
              </w:rPr>
            </w:pPr>
            <w:r>
              <w:rPr>
                <w:rFonts w:ascii="Arial" w:hAnsi="Arial" w:cs="Arial"/>
                <w:i/>
                <w:sz w:val="18"/>
                <w:szCs w:val="18"/>
              </w:rPr>
              <w:t>252</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sidRPr="00E220A9">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9C4AD8" w:rsidRPr="00E220A9" w:rsidRDefault="00AA18C3" w:rsidP="009C4AD8">
            <w:pPr>
              <w:jc w:val="right"/>
              <w:rPr>
                <w:rFonts w:ascii="Arial" w:hAnsi="Arial" w:cs="Arial"/>
                <w:sz w:val="18"/>
                <w:szCs w:val="18"/>
              </w:rPr>
            </w:pPr>
            <w:r>
              <w:rPr>
                <w:rFonts w:ascii="Arial" w:hAnsi="Arial" w:cs="Arial"/>
                <w:sz w:val="18"/>
                <w:szCs w:val="18"/>
              </w:rPr>
              <w:t>99</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76</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i/>
                <w:iCs/>
                <w:sz w:val="18"/>
                <w:szCs w:val="18"/>
              </w:rPr>
            </w:pPr>
            <w:r w:rsidRPr="00E220A9">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9C4AD8" w:rsidRPr="00E220A9" w:rsidRDefault="00AA18C3" w:rsidP="009C4AD8">
            <w:pPr>
              <w:jc w:val="right"/>
              <w:rPr>
                <w:rFonts w:ascii="Arial" w:hAnsi="Arial" w:cs="Arial"/>
                <w:i/>
                <w:iCs/>
                <w:sz w:val="18"/>
                <w:szCs w:val="18"/>
              </w:rPr>
            </w:pPr>
            <w:r>
              <w:rPr>
                <w:rFonts w:ascii="Arial" w:hAnsi="Arial" w:cs="Arial"/>
                <w:i/>
                <w:iCs/>
                <w:sz w:val="18"/>
                <w:szCs w:val="18"/>
              </w:rPr>
              <w:t>9 181</w:t>
            </w:r>
          </w:p>
        </w:tc>
        <w:tc>
          <w:tcPr>
            <w:tcW w:w="1679" w:type="dxa"/>
            <w:tcBorders>
              <w:top w:val="nil"/>
              <w:left w:val="nil"/>
              <w:bottom w:val="nil"/>
              <w:right w:val="nil"/>
            </w:tcBorders>
            <w:shd w:val="clear" w:color="auto" w:fill="auto"/>
            <w:noWrap/>
            <w:vAlign w:val="bottom"/>
            <w:hideMark/>
          </w:tcPr>
          <w:p w:rsidR="009C4AD8" w:rsidRPr="00E220A9" w:rsidRDefault="009C4AD8" w:rsidP="009C4AD8">
            <w:pPr>
              <w:jc w:val="right"/>
              <w:rPr>
                <w:rFonts w:ascii="Arial" w:hAnsi="Arial" w:cs="Arial"/>
                <w:i/>
                <w:iCs/>
                <w:sz w:val="18"/>
                <w:szCs w:val="18"/>
              </w:rPr>
            </w:pPr>
            <w:r>
              <w:rPr>
                <w:rFonts w:ascii="Arial" w:hAnsi="Arial" w:cs="Arial"/>
                <w:i/>
                <w:iCs/>
                <w:sz w:val="18"/>
                <w:szCs w:val="18"/>
              </w:rPr>
              <w:t>9182</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Pr="00E220A9" w:rsidRDefault="009C4AD8" w:rsidP="009C4AD8">
            <w:pPr>
              <w:rPr>
                <w:rFonts w:ascii="Arial" w:hAnsi="Arial" w:cs="Arial"/>
                <w:sz w:val="18"/>
                <w:szCs w:val="18"/>
              </w:rPr>
            </w:pPr>
            <w:r>
              <w:rPr>
                <w:rFonts w:ascii="Arial" w:hAnsi="Arial" w:cs="Arial"/>
                <w:sz w:val="18"/>
                <w:szCs w:val="18"/>
              </w:rPr>
              <w:t>Úroky z požičky</w:t>
            </w:r>
          </w:p>
        </w:tc>
        <w:tc>
          <w:tcPr>
            <w:tcW w:w="1679" w:type="dxa"/>
            <w:tcBorders>
              <w:top w:val="nil"/>
              <w:left w:val="nil"/>
              <w:bottom w:val="nil"/>
              <w:right w:val="nil"/>
            </w:tcBorders>
            <w:shd w:val="clear" w:color="auto" w:fill="auto"/>
            <w:vAlign w:val="bottom"/>
            <w:hideMark/>
          </w:tcPr>
          <w:p w:rsidR="009C4AD8" w:rsidRPr="00E220A9" w:rsidRDefault="00AA18C3" w:rsidP="009C4AD8">
            <w:pPr>
              <w:jc w:val="right"/>
              <w:rPr>
                <w:rFonts w:ascii="Arial" w:hAnsi="Arial" w:cs="Arial"/>
                <w:sz w:val="18"/>
                <w:szCs w:val="18"/>
              </w:rPr>
            </w:pPr>
            <w:r>
              <w:rPr>
                <w:rFonts w:ascii="Arial" w:hAnsi="Arial" w:cs="Arial"/>
                <w:sz w:val="18"/>
                <w:szCs w:val="18"/>
              </w:rPr>
              <w:t>9 144</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9 125</w:t>
            </w:r>
          </w:p>
        </w:tc>
      </w:tr>
      <w:tr w:rsidR="009C4AD8" w:rsidRPr="00E220A9" w:rsidTr="00E220A9">
        <w:trPr>
          <w:trHeight w:val="240"/>
        </w:trPr>
        <w:tc>
          <w:tcPr>
            <w:tcW w:w="5882" w:type="dxa"/>
            <w:tcBorders>
              <w:top w:val="nil"/>
              <w:left w:val="nil"/>
              <w:bottom w:val="nil"/>
              <w:right w:val="nil"/>
            </w:tcBorders>
            <w:shd w:val="clear" w:color="auto" w:fill="auto"/>
            <w:vAlign w:val="bottom"/>
            <w:hideMark/>
          </w:tcPr>
          <w:p w:rsidR="009C4AD8" w:rsidRPr="00E220A9" w:rsidRDefault="009C4AD8" w:rsidP="009C4AD8">
            <w:pPr>
              <w:rPr>
                <w:rFonts w:ascii="Arial" w:hAnsi="Arial" w:cs="Arial"/>
                <w:sz w:val="18"/>
                <w:szCs w:val="18"/>
              </w:rPr>
            </w:pPr>
            <w:r>
              <w:rPr>
                <w:rFonts w:ascii="Arial" w:hAnsi="Arial" w:cs="Arial"/>
                <w:sz w:val="18"/>
                <w:szCs w:val="18"/>
              </w:rPr>
              <w:t>Prijaté úroky</w:t>
            </w:r>
          </w:p>
        </w:tc>
        <w:tc>
          <w:tcPr>
            <w:tcW w:w="1679" w:type="dxa"/>
            <w:tcBorders>
              <w:top w:val="nil"/>
              <w:left w:val="nil"/>
              <w:bottom w:val="nil"/>
              <w:right w:val="nil"/>
            </w:tcBorders>
            <w:shd w:val="clear" w:color="auto" w:fill="auto"/>
            <w:vAlign w:val="bottom"/>
            <w:hideMark/>
          </w:tcPr>
          <w:p w:rsidR="009C4AD8" w:rsidRPr="00E220A9" w:rsidRDefault="00AA18C3" w:rsidP="009C4AD8">
            <w:pPr>
              <w:jc w:val="right"/>
              <w:rPr>
                <w:rFonts w:ascii="Arial" w:hAnsi="Arial" w:cs="Arial"/>
                <w:sz w:val="18"/>
                <w:szCs w:val="18"/>
              </w:rPr>
            </w:pPr>
            <w:r>
              <w:rPr>
                <w:rFonts w:ascii="Arial" w:hAnsi="Arial" w:cs="Arial"/>
                <w:sz w:val="18"/>
                <w:szCs w:val="18"/>
              </w:rPr>
              <w:t>34</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Pr>
                <w:rFonts w:ascii="Arial" w:hAnsi="Arial" w:cs="Arial"/>
                <w:sz w:val="18"/>
                <w:szCs w:val="18"/>
              </w:rPr>
              <w:t>57</w:t>
            </w:r>
          </w:p>
        </w:tc>
      </w:tr>
      <w:tr w:rsidR="009C4AD8" w:rsidRPr="00E220A9" w:rsidTr="00E220A9">
        <w:trPr>
          <w:trHeight w:val="255"/>
        </w:trPr>
        <w:tc>
          <w:tcPr>
            <w:tcW w:w="5882" w:type="dxa"/>
            <w:tcBorders>
              <w:top w:val="nil"/>
              <w:left w:val="nil"/>
              <w:bottom w:val="nil"/>
              <w:right w:val="nil"/>
            </w:tcBorders>
            <w:shd w:val="clear" w:color="auto" w:fill="auto"/>
            <w:vAlign w:val="bottom"/>
            <w:hideMark/>
          </w:tcPr>
          <w:p w:rsidR="009C4AD8" w:rsidRPr="00E220A9" w:rsidRDefault="009C4AD8" w:rsidP="009C4AD8">
            <w:pPr>
              <w:rPr>
                <w:rFonts w:ascii="Arial" w:hAnsi="Arial" w:cs="Arial"/>
                <w:b/>
                <w:bCs/>
                <w:sz w:val="18"/>
                <w:szCs w:val="18"/>
              </w:rPr>
            </w:pPr>
            <w:r w:rsidRPr="00E220A9">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9C4AD8" w:rsidRPr="00E220A9" w:rsidRDefault="009C4AD8" w:rsidP="009C4AD8">
            <w:pPr>
              <w:jc w:val="right"/>
              <w:rPr>
                <w:rFonts w:ascii="Arial" w:hAnsi="Arial" w:cs="Arial"/>
                <w:b/>
                <w:bCs/>
                <w:sz w:val="18"/>
                <w:szCs w:val="18"/>
              </w:rPr>
            </w:pPr>
            <w:r w:rsidRPr="00E220A9">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9C4AD8" w:rsidRPr="00E220A9" w:rsidRDefault="009C4AD8" w:rsidP="009C4AD8">
            <w:pPr>
              <w:jc w:val="right"/>
              <w:rPr>
                <w:rFonts w:ascii="Arial" w:hAnsi="Arial" w:cs="Arial"/>
                <w:b/>
                <w:bCs/>
                <w:sz w:val="18"/>
                <w:szCs w:val="18"/>
              </w:rPr>
            </w:pPr>
            <w:r w:rsidRPr="00E220A9">
              <w:rPr>
                <w:rFonts w:ascii="Arial" w:hAnsi="Arial" w:cs="Arial"/>
                <w:b/>
                <w:bCs/>
                <w:sz w:val="18"/>
                <w:szCs w:val="18"/>
              </w:rPr>
              <w:t>0</w:t>
            </w:r>
          </w:p>
        </w:tc>
      </w:tr>
      <w:tr w:rsidR="009C4AD8" w:rsidRPr="00E220A9" w:rsidTr="00E220A9">
        <w:trPr>
          <w:trHeight w:val="255"/>
        </w:trPr>
        <w:tc>
          <w:tcPr>
            <w:tcW w:w="5882" w:type="dxa"/>
            <w:tcBorders>
              <w:top w:val="nil"/>
              <w:left w:val="nil"/>
              <w:bottom w:val="nil"/>
              <w:right w:val="nil"/>
            </w:tcBorders>
            <w:shd w:val="clear" w:color="auto" w:fill="auto"/>
            <w:vAlign w:val="bottom"/>
            <w:hideMark/>
          </w:tcPr>
          <w:p w:rsidR="009C4AD8" w:rsidRPr="00E220A9" w:rsidRDefault="009C4AD8" w:rsidP="009C4AD8">
            <w:pPr>
              <w:rPr>
                <w:rFonts w:ascii="Arial" w:hAnsi="Arial" w:cs="Arial"/>
                <w:sz w:val="18"/>
                <w:szCs w:val="18"/>
              </w:rPr>
            </w:pPr>
            <w:r w:rsidRPr="00E220A9">
              <w:rPr>
                <w:rFonts w:ascii="Arial" w:hAnsi="Arial" w:cs="Arial"/>
                <w:sz w:val="18"/>
                <w:szCs w:val="18"/>
              </w:rPr>
              <w:t>Výnosy z predaja podniku alebo jeho časti</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sidRPr="00E220A9">
              <w:rPr>
                <w:rFonts w:ascii="Arial" w:hAnsi="Arial" w:cs="Arial"/>
                <w:sz w:val="18"/>
                <w:szCs w:val="18"/>
              </w:rPr>
              <w:t>0</w:t>
            </w:r>
          </w:p>
        </w:tc>
      </w:tr>
      <w:tr w:rsidR="009C4AD8" w:rsidRPr="00E220A9" w:rsidTr="00E220A9">
        <w:trPr>
          <w:trHeight w:val="240"/>
        </w:trPr>
        <w:tc>
          <w:tcPr>
            <w:tcW w:w="5882" w:type="dxa"/>
            <w:tcBorders>
              <w:top w:val="nil"/>
              <w:left w:val="nil"/>
              <w:bottom w:val="nil"/>
              <w:right w:val="nil"/>
            </w:tcBorders>
            <w:shd w:val="clear" w:color="auto" w:fill="auto"/>
            <w:noWrap/>
            <w:vAlign w:val="bottom"/>
            <w:hideMark/>
          </w:tcPr>
          <w:p w:rsidR="009C4AD8" w:rsidRDefault="009C4AD8" w:rsidP="009C4AD8">
            <w:pPr>
              <w:rPr>
                <w:rFonts w:ascii="Arial" w:hAnsi="Arial" w:cs="Arial"/>
                <w:sz w:val="18"/>
                <w:szCs w:val="18"/>
              </w:rPr>
            </w:pPr>
            <w:r w:rsidRPr="00E220A9">
              <w:rPr>
                <w:rFonts w:ascii="Arial" w:hAnsi="Arial" w:cs="Arial"/>
                <w:sz w:val="18"/>
                <w:szCs w:val="18"/>
              </w:rPr>
              <w:t>Ostatné</w:t>
            </w:r>
          </w:p>
          <w:p w:rsidR="00AA18C3" w:rsidRPr="00E220A9" w:rsidRDefault="00AA18C3" w:rsidP="009C4AD8">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9C4AD8" w:rsidRPr="00E220A9" w:rsidRDefault="009C4AD8" w:rsidP="009C4AD8">
            <w:pPr>
              <w:jc w:val="right"/>
              <w:rPr>
                <w:rFonts w:ascii="Arial" w:hAnsi="Arial" w:cs="Arial"/>
                <w:sz w:val="18"/>
                <w:szCs w:val="18"/>
              </w:rPr>
            </w:pPr>
            <w:r w:rsidRPr="00E220A9">
              <w:rPr>
                <w:rFonts w:ascii="Arial" w:hAnsi="Arial" w:cs="Arial"/>
                <w:sz w:val="18"/>
                <w:szCs w:val="18"/>
              </w:rPr>
              <w:t>0</w:t>
            </w:r>
          </w:p>
        </w:tc>
      </w:tr>
    </w:tbl>
    <w:p w:rsidR="000422B1" w:rsidRPr="000422B1" w:rsidRDefault="000422B1" w:rsidP="00597096">
      <w:pPr>
        <w:pStyle w:val="Nadpis2"/>
      </w:pPr>
      <w:r w:rsidRPr="000422B1">
        <w:t>Čistý obrat</w:t>
      </w:r>
    </w:p>
    <w:p w:rsidR="00792594" w:rsidRDefault="00792594" w:rsidP="00374586">
      <w:pPr>
        <w:pStyle w:val="odstavec"/>
      </w:pPr>
      <w:r w:rsidRPr="00C244D9">
        <w:t>Informácie o čistom obrate</w:t>
      </w:r>
      <w:r>
        <w:t xml:space="preserve"> Spoločnosti sú uvedené nižšie: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rsidTr="00E220A9">
        <w:trPr>
          <w:trHeight w:val="240"/>
        </w:trPr>
        <w:tc>
          <w:tcPr>
            <w:tcW w:w="581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3C099B">
              <w:rPr>
                <w:rFonts w:ascii="Arial" w:hAnsi="Arial" w:cs="Arial"/>
                <w:b/>
                <w:bCs/>
                <w:sz w:val="18"/>
                <w:szCs w:val="18"/>
              </w:rPr>
              <w:t>4</w:t>
            </w:r>
          </w:p>
        </w:tc>
        <w:tc>
          <w:tcPr>
            <w:tcW w:w="171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3C099B">
              <w:rPr>
                <w:rFonts w:ascii="Arial" w:hAnsi="Arial" w:cs="Arial"/>
                <w:b/>
                <w:bCs/>
                <w:sz w:val="18"/>
                <w:szCs w:val="18"/>
              </w:rPr>
              <w:t>3</w:t>
            </w:r>
          </w:p>
        </w:tc>
      </w:tr>
      <w:tr w:rsidR="003C099B" w:rsidRPr="00E220A9" w:rsidTr="00E220A9">
        <w:trPr>
          <w:trHeight w:val="240"/>
        </w:trPr>
        <w:tc>
          <w:tcPr>
            <w:tcW w:w="5816" w:type="dxa"/>
            <w:tcBorders>
              <w:top w:val="nil"/>
              <w:left w:val="nil"/>
              <w:bottom w:val="nil"/>
              <w:right w:val="nil"/>
            </w:tcBorders>
            <w:shd w:val="clear" w:color="auto" w:fill="auto"/>
            <w:noWrap/>
            <w:vAlign w:val="bottom"/>
            <w:hideMark/>
          </w:tcPr>
          <w:p w:rsidR="003C099B" w:rsidRPr="00E220A9" w:rsidRDefault="003C099B" w:rsidP="003C099B">
            <w:pPr>
              <w:rPr>
                <w:rFonts w:ascii="Arial" w:hAnsi="Arial" w:cs="Arial"/>
                <w:sz w:val="18"/>
                <w:szCs w:val="18"/>
              </w:rPr>
            </w:pPr>
            <w:r w:rsidRPr="00E220A9">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Pr>
                <w:rFonts w:ascii="Arial" w:hAnsi="Arial" w:cs="Arial"/>
                <w:sz w:val="18"/>
                <w:szCs w:val="18"/>
              </w:rPr>
              <w:t>28 796 201</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Pr>
                <w:rFonts w:ascii="Arial" w:hAnsi="Arial" w:cs="Arial"/>
                <w:sz w:val="18"/>
                <w:szCs w:val="18"/>
              </w:rPr>
              <w:t>27 095 864</w:t>
            </w:r>
          </w:p>
        </w:tc>
      </w:tr>
      <w:tr w:rsidR="003C099B" w:rsidRPr="00E220A9" w:rsidTr="00E220A9">
        <w:trPr>
          <w:trHeight w:val="240"/>
        </w:trPr>
        <w:tc>
          <w:tcPr>
            <w:tcW w:w="5816" w:type="dxa"/>
            <w:tcBorders>
              <w:top w:val="nil"/>
              <w:left w:val="nil"/>
              <w:bottom w:val="nil"/>
              <w:right w:val="nil"/>
            </w:tcBorders>
            <w:shd w:val="clear" w:color="auto" w:fill="auto"/>
            <w:noWrap/>
            <w:vAlign w:val="bottom"/>
            <w:hideMark/>
          </w:tcPr>
          <w:p w:rsidR="003C099B" w:rsidRPr="00E220A9" w:rsidRDefault="003C099B" w:rsidP="003C099B">
            <w:pPr>
              <w:rPr>
                <w:rFonts w:ascii="Arial" w:hAnsi="Arial" w:cs="Arial"/>
                <w:sz w:val="18"/>
                <w:szCs w:val="18"/>
              </w:rPr>
            </w:pPr>
            <w:r w:rsidRPr="00E220A9">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Pr>
                <w:rFonts w:ascii="Arial" w:hAnsi="Arial" w:cs="Arial"/>
                <w:sz w:val="18"/>
                <w:szCs w:val="18"/>
              </w:rPr>
              <w:t>107 160</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Pr>
                <w:rFonts w:ascii="Arial" w:hAnsi="Arial" w:cs="Arial"/>
                <w:sz w:val="18"/>
                <w:szCs w:val="18"/>
              </w:rPr>
              <w:t>89 625</w:t>
            </w:r>
          </w:p>
        </w:tc>
      </w:tr>
      <w:tr w:rsidR="003C099B" w:rsidRPr="00E220A9" w:rsidTr="00E220A9">
        <w:trPr>
          <w:trHeight w:val="240"/>
        </w:trPr>
        <w:tc>
          <w:tcPr>
            <w:tcW w:w="5816" w:type="dxa"/>
            <w:tcBorders>
              <w:top w:val="nil"/>
              <w:left w:val="nil"/>
              <w:bottom w:val="nil"/>
              <w:right w:val="nil"/>
            </w:tcBorders>
            <w:shd w:val="clear" w:color="auto" w:fill="auto"/>
            <w:noWrap/>
            <w:vAlign w:val="bottom"/>
            <w:hideMark/>
          </w:tcPr>
          <w:p w:rsidR="003C099B" w:rsidRPr="00E220A9" w:rsidRDefault="003C099B" w:rsidP="003C099B">
            <w:pPr>
              <w:rPr>
                <w:rFonts w:ascii="Arial" w:hAnsi="Arial" w:cs="Arial"/>
                <w:sz w:val="18"/>
                <w:szCs w:val="18"/>
              </w:rPr>
            </w:pPr>
            <w:r w:rsidRPr="00E220A9">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Pr>
                <w:rFonts w:ascii="Arial" w:hAnsi="Arial" w:cs="Arial"/>
                <w:sz w:val="18"/>
                <w:szCs w:val="18"/>
              </w:rPr>
              <w:t>3 005 010</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Pr>
                <w:rFonts w:ascii="Arial" w:hAnsi="Arial" w:cs="Arial"/>
                <w:sz w:val="18"/>
                <w:szCs w:val="18"/>
              </w:rPr>
              <w:t>2 706 455</w:t>
            </w:r>
          </w:p>
        </w:tc>
      </w:tr>
      <w:tr w:rsidR="003C099B" w:rsidRPr="00E220A9" w:rsidTr="00E220A9">
        <w:trPr>
          <w:trHeight w:val="240"/>
        </w:trPr>
        <w:tc>
          <w:tcPr>
            <w:tcW w:w="5816" w:type="dxa"/>
            <w:tcBorders>
              <w:top w:val="nil"/>
              <w:left w:val="nil"/>
              <w:bottom w:val="nil"/>
              <w:right w:val="nil"/>
            </w:tcBorders>
            <w:shd w:val="clear" w:color="auto" w:fill="auto"/>
            <w:noWrap/>
            <w:vAlign w:val="bottom"/>
            <w:hideMark/>
          </w:tcPr>
          <w:p w:rsidR="003C099B" w:rsidRPr="00E220A9" w:rsidRDefault="003C099B" w:rsidP="003C099B">
            <w:pPr>
              <w:rPr>
                <w:rFonts w:ascii="Arial" w:hAnsi="Arial" w:cs="Arial"/>
                <w:sz w:val="18"/>
                <w:szCs w:val="18"/>
              </w:rPr>
            </w:pPr>
            <w:r w:rsidRPr="00E220A9">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sidRPr="00E220A9">
              <w:rPr>
                <w:rFonts w:ascii="Arial" w:hAnsi="Arial" w:cs="Arial"/>
                <w:sz w:val="18"/>
                <w:szCs w:val="18"/>
              </w:rPr>
              <w:t>0</w:t>
            </w:r>
          </w:p>
        </w:tc>
      </w:tr>
      <w:tr w:rsidR="003C099B" w:rsidRPr="00E220A9" w:rsidTr="00E220A9">
        <w:trPr>
          <w:trHeight w:val="240"/>
        </w:trPr>
        <w:tc>
          <w:tcPr>
            <w:tcW w:w="5816" w:type="dxa"/>
            <w:tcBorders>
              <w:top w:val="nil"/>
              <w:left w:val="nil"/>
              <w:bottom w:val="nil"/>
              <w:right w:val="nil"/>
            </w:tcBorders>
            <w:shd w:val="clear" w:color="auto" w:fill="auto"/>
            <w:noWrap/>
            <w:vAlign w:val="bottom"/>
            <w:hideMark/>
          </w:tcPr>
          <w:p w:rsidR="003C099B" w:rsidRPr="00E220A9" w:rsidRDefault="003C099B" w:rsidP="003C099B">
            <w:pPr>
              <w:rPr>
                <w:rFonts w:ascii="Arial" w:hAnsi="Arial" w:cs="Arial"/>
                <w:sz w:val="18"/>
                <w:szCs w:val="18"/>
              </w:rPr>
            </w:pPr>
            <w:r w:rsidRPr="00E220A9">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sidRPr="00E220A9">
              <w:rPr>
                <w:rFonts w:ascii="Arial" w:hAnsi="Arial" w:cs="Arial"/>
                <w:sz w:val="18"/>
                <w:szCs w:val="18"/>
              </w:rPr>
              <w:t>0</w:t>
            </w:r>
          </w:p>
        </w:tc>
      </w:tr>
      <w:tr w:rsidR="003C099B" w:rsidRPr="00E220A9" w:rsidTr="00E220A9">
        <w:trPr>
          <w:trHeight w:val="240"/>
        </w:trPr>
        <w:tc>
          <w:tcPr>
            <w:tcW w:w="5816" w:type="dxa"/>
            <w:tcBorders>
              <w:top w:val="nil"/>
              <w:left w:val="nil"/>
              <w:bottom w:val="nil"/>
              <w:right w:val="nil"/>
            </w:tcBorders>
            <w:shd w:val="clear" w:color="auto" w:fill="auto"/>
            <w:noWrap/>
            <w:vAlign w:val="bottom"/>
            <w:hideMark/>
          </w:tcPr>
          <w:p w:rsidR="003C099B" w:rsidRPr="00E220A9" w:rsidRDefault="003C099B" w:rsidP="003C099B">
            <w:pPr>
              <w:rPr>
                <w:rFonts w:ascii="Arial" w:hAnsi="Arial" w:cs="Arial"/>
                <w:sz w:val="18"/>
                <w:szCs w:val="18"/>
              </w:rPr>
            </w:pPr>
            <w:r w:rsidRPr="00E220A9">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3C099B" w:rsidRPr="00E220A9" w:rsidRDefault="003C099B" w:rsidP="003C099B">
            <w:pPr>
              <w:jc w:val="right"/>
              <w:rPr>
                <w:rFonts w:ascii="Arial" w:hAnsi="Arial" w:cs="Arial"/>
                <w:sz w:val="18"/>
                <w:szCs w:val="18"/>
              </w:rPr>
            </w:pPr>
            <w:r w:rsidRPr="00E220A9">
              <w:rPr>
                <w:rFonts w:ascii="Arial" w:hAnsi="Arial" w:cs="Arial"/>
                <w:sz w:val="18"/>
                <w:szCs w:val="18"/>
              </w:rPr>
              <w:t>0</w:t>
            </w:r>
          </w:p>
        </w:tc>
      </w:tr>
      <w:tr w:rsidR="003C099B" w:rsidRPr="00E220A9" w:rsidTr="00E220A9">
        <w:trPr>
          <w:trHeight w:val="255"/>
        </w:trPr>
        <w:tc>
          <w:tcPr>
            <w:tcW w:w="5816" w:type="dxa"/>
            <w:tcBorders>
              <w:top w:val="nil"/>
              <w:left w:val="nil"/>
              <w:bottom w:val="nil"/>
              <w:right w:val="nil"/>
            </w:tcBorders>
            <w:shd w:val="clear" w:color="auto" w:fill="auto"/>
            <w:noWrap/>
            <w:vAlign w:val="bottom"/>
            <w:hideMark/>
          </w:tcPr>
          <w:p w:rsidR="003C099B" w:rsidRPr="00E220A9" w:rsidRDefault="003C099B" w:rsidP="003C099B">
            <w:pPr>
              <w:rPr>
                <w:rFonts w:ascii="Arial" w:hAnsi="Arial" w:cs="Arial"/>
                <w:b/>
                <w:bCs/>
                <w:sz w:val="18"/>
                <w:szCs w:val="18"/>
              </w:rPr>
            </w:pPr>
            <w:r w:rsidRPr="00E220A9">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3C099B" w:rsidRPr="00E220A9" w:rsidRDefault="003C099B" w:rsidP="003C099B">
            <w:pPr>
              <w:jc w:val="right"/>
              <w:rPr>
                <w:rFonts w:ascii="Arial" w:hAnsi="Arial" w:cs="Arial"/>
                <w:b/>
                <w:bCs/>
                <w:sz w:val="18"/>
                <w:szCs w:val="18"/>
              </w:rPr>
            </w:pPr>
            <w:r>
              <w:rPr>
                <w:rFonts w:ascii="Arial" w:hAnsi="Arial" w:cs="Arial"/>
                <w:b/>
                <w:bCs/>
                <w:sz w:val="18"/>
                <w:szCs w:val="18"/>
              </w:rPr>
              <w:t>31 908 371</w:t>
            </w:r>
          </w:p>
        </w:tc>
        <w:tc>
          <w:tcPr>
            <w:tcW w:w="1712" w:type="dxa"/>
            <w:tcBorders>
              <w:top w:val="single" w:sz="4" w:space="0" w:color="auto"/>
              <w:left w:val="nil"/>
              <w:bottom w:val="double" w:sz="6" w:space="0" w:color="auto"/>
              <w:right w:val="nil"/>
            </w:tcBorders>
            <w:shd w:val="clear" w:color="auto" w:fill="auto"/>
            <w:noWrap/>
            <w:vAlign w:val="bottom"/>
            <w:hideMark/>
          </w:tcPr>
          <w:p w:rsidR="003C099B" w:rsidRPr="00E220A9" w:rsidRDefault="003C099B" w:rsidP="003C099B">
            <w:pPr>
              <w:jc w:val="right"/>
              <w:rPr>
                <w:rFonts w:ascii="Arial" w:hAnsi="Arial" w:cs="Arial"/>
                <w:b/>
                <w:bCs/>
                <w:sz w:val="18"/>
                <w:szCs w:val="18"/>
              </w:rPr>
            </w:pPr>
            <w:r>
              <w:rPr>
                <w:rFonts w:ascii="Arial" w:hAnsi="Arial" w:cs="Arial"/>
                <w:b/>
                <w:bCs/>
                <w:sz w:val="18"/>
                <w:szCs w:val="18"/>
              </w:rPr>
              <w:t>29 891 944</w:t>
            </w:r>
          </w:p>
        </w:tc>
      </w:tr>
    </w:tbl>
    <w:p w:rsidR="00106608" w:rsidRDefault="00106608" w:rsidP="00374586">
      <w:pPr>
        <w:pStyle w:val="odstavec"/>
      </w:pPr>
    </w:p>
    <w:p w:rsidR="00A13FEF" w:rsidRDefault="00A13FEF" w:rsidP="00A13FEF">
      <w:pPr>
        <w:pStyle w:val="Nadpis1"/>
        <w:keepNext w:val="0"/>
        <w:numPr>
          <w:ilvl w:val="0"/>
          <w:numId w:val="0"/>
        </w:numPr>
        <w:suppressAutoHyphens/>
        <w:spacing w:before="0" w:after="0"/>
        <w:ind w:left="420"/>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t>NÁKLADY</w:t>
      </w:r>
    </w:p>
    <w:p w:rsidR="00A3677A" w:rsidRPr="00E63C40" w:rsidRDefault="00316173" w:rsidP="00374586">
      <w:pPr>
        <w:pStyle w:val="odstavec"/>
      </w:pPr>
      <w:r w:rsidRPr="008F2243">
        <w:t xml:space="preserve">Prehľad nákladov </w:t>
      </w:r>
      <w:r w:rsidR="00C244D9" w:rsidRPr="008F2243">
        <w:t xml:space="preserve">Spoločnosti </w:t>
      </w:r>
      <w:r w:rsidRPr="008F2243">
        <w:t>je uvedený v nasledujúcej tabuľke: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E220A9" w:rsidRPr="00E220A9" w:rsidTr="00E220A9">
        <w:trPr>
          <w:trHeight w:val="679"/>
        </w:trPr>
        <w:tc>
          <w:tcPr>
            <w:tcW w:w="593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E220A9" w:rsidRPr="00E220A9" w:rsidRDefault="00E220A9" w:rsidP="00EC6712">
            <w:pPr>
              <w:jc w:val="center"/>
              <w:rPr>
                <w:rFonts w:ascii="Arial" w:hAnsi="Arial" w:cs="Arial"/>
                <w:b/>
                <w:bCs/>
                <w:sz w:val="18"/>
                <w:szCs w:val="18"/>
              </w:rPr>
            </w:pPr>
            <w:r w:rsidRPr="00E220A9">
              <w:rPr>
                <w:rFonts w:ascii="Arial" w:hAnsi="Arial" w:cs="Arial"/>
                <w:b/>
                <w:bCs/>
                <w:sz w:val="18"/>
                <w:szCs w:val="18"/>
              </w:rPr>
              <w:t>201</w:t>
            </w:r>
            <w:r w:rsidR="00EC6712">
              <w:rPr>
                <w:rFonts w:ascii="Arial" w:hAnsi="Arial" w:cs="Arial"/>
                <w:b/>
                <w:bCs/>
                <w:sz w:val="18"/>
                <w:szCs w:val="18"/>
              </w:rPr>
              <w:t>3</w:t>
            </w:r>
          </w:p>
        </w:tc>
        <w:tc>
          <w:tcPr>
            <w:tcW w:w="1654" w:type="dxa"/>
            <w:tcBorders>
              <w:top w:val="nil"/>
              <w:left w:val="nil"/>
              <w:bottom w:val="nil"/>
              <w:right w:val="nil"/>
            </w:tcBorders>
            <w:shd w:val="clear" w:color="auto" w:fill="auto"/>
            <w:vAlign w:val="bottom"/>
            <w:hideMark/>
          </w:tcPr>
          <w:p w:rsidR="00E220A9" w:rsidRPr="00E220A9" w:rsidRDefault="00E220A9" w:rsidP="00EC6712">
            <w:pPr>
              <w:jc w:val="center"/>
              <w:rPr>
                <w:rFonts w:ascii="Arial" w:hAnsi="Arial" w:cs="Arial"/>
                <w:b/>
                <w:bCs/>
                <w:sz w:val="18"/>
                <w:szCs w:val="18"/>
              </w:rPr>
            </w:pPr>
            <w:r w:rsidRPr="00E220A9">
              <w:rPr>
                <w:rFonts w:ascii="Arial" w:hAnsi="Arial" w:cs="Arial"/>
                <w:b/>
                <w:bCs/>
                <w:sz w:val="18"/>
                <w:szCs w:val="18"/>
              </w:rPr>
              <w:t>201</w:t>
            </w:r>
            <w:r w:rsidR="002F1D66">
              <w:rPr>
                <w:rFonts w:ascii="Arial" w:hAnsi="Arial" w:cs="Arial"/>
                <w:b/>
                <w:bCs/>
                <w:sz w:val="18"/>
                <w:szCs w:val="18"/>
              </w:rPr>
              <w:t>3</w:t>
            </w:r>
          </w:p>
        </w:tc>
      </w:tr>
      <w:tr w:rsidR="002F1D66" w:rsidRPr="00E220A9" w:rsidTr="00E220A9">
        <w:trPr>
          <w:trHeight w:val="255"/>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b/>
                <w:bCs/>
                <w:sz w:val="18"/>
                <w:szCs w:val="18"/>
              </w:rPr>
            </w:pPr>
            <w:r w:rsidRPr="00E220A9">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2F1D66" w:rsidRPr="00E220A9" w:rsidRDefault="002F1D66" w:rsidP="007B40D7">
            <w:pPr>
              <w:jc w:val="right"/>
              <w:rPr>
                <w:rFonts w:ascii="Arial" w:hAnsi="Arial" w:cs="Arial"/>
                <w:b/>
                <w:bCs/>
                <w:sz w:val="18"/>
                <w:szCs w:val="18"/>
              </w:rPr>
            </w:pPr>
            <w:r>
              <w:rPr>
                <w:rFonts w:ascii="Arial" w:hAnsi="Arial" w:cs="Arial"/>
                <w:b/>
                <w:bCs/>
                <w:sz w:val="18"/>
                <w:szCs w:val="18"/>
              </w:rPr>
              <w:t>1</w:t>
            </w:r>
            <w:r w:rsidR="007B40D7">
              <w:rPr>
                <w:rFonts w:ascii="Arial" w:hAnsi="Arial" w:cs="Arial"/>
                <w:b/>
                <w:bCs/>
                <w:sz w:val="18"/>
                <w:szCs w:val="18"/>
              </w:rPr>
              <w:t> 330 216</w:t>
            </w:r>
          </w:p>
        </w:tc>
        <w:tc>
          <w:tcPr>
            <w:tcW w:w="1654" w:type="dxa"/>
            <w:tcBorders>
              <w:top w:val="single" w:sz="4" w:space="0" w:color="auto"/>
              <w:left w:val="nil"/>
              <w:bottom w:val="double" w:sz="6" w:space="0" w:color="auto"/>
              <w:right w:val="nil"/>
            </w:tcBorders>
            <w:shd w:val="clear" w:color="auto" w:fill="auto"/>
            <w:noWrap/>
            <w:vAlign w:val="bottom"/>
            <w:hideMark/>
          </w:tcPr>
          <w:p w:rsidR="002F1D66" w:rsidRPr="00E220A9" w:rsidRDefault="002F1D66" w:rsidP="002F1D66">
            <w:pPr>
              <w:jc w:val="right"/>
              <w:rPr>
                <w:rFonts w:ascii="Arial" w:hAnsi="Arial" w:cs="Arial"/>
                <w:b/>
                <w:bCs/>
                <w:sz w:val="18"/>
                <w:szCs w:val="18"/>
              </w:rPr>
            </w:pPr>
            <w:r>
              <w:rPr>
                <w:rFonts w:ascii="Arial" w:hAnsi="Arial" w:cs="Arial"/>
                <w:b/>
                <w:bCs/>
                <w:sz w:val="18"/>
                <w:szCs w:val="18"/>
              </w:rPr>
              <w:t>1 885 398</w:t>
            </w:r>
          </w:p>
        </w:tc>
      </w:tr>
      <w:tr w:rsidR="002F1D66" w:rsidRPr="00E220A9" w:rsidTr="00E220A9">
        <w:trPr>
          <w:trHeight w:val="255"/>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i/>
                <w:iCs/>
                <w:sz w:val="18"/>
                <w:szCs w:val="18"/>
              </w:rPr>
            </w:pPr>
            <w:r w:rsidRPr="00E220A9">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2F1D66" w:rsidRPr="00E220A9" w:rsidRDefault="007B40D7" w:rsidP="002F1D66">
            <w:pPr>
              <w:jc w:val="right"/>
              <w:rPr>
                <w:rFonts w:ascii="Arial" w:hAnsi="Arial" w:cs="Arial"/>
                <w:i/>
                <w:iCs/>
                <w:sz w:val="18"/>
                <w:szCs w:val="18"/>
              </w:rPr>
            </w:pPr>
            <w:r>
              <w:rPr>
                <w:rFonts w:ascii="Arial" w:hAnsi="Arial" w:cs="Arial"/>
                <w:i/>
                <w:iCs/>
                <w:sz w:val="18"/>
                <w:szCs w:val="18"/>
              </w:rPr>
              <w:t>5 990</w:t>
            </w:r>
          </w:p>
        </w:tc>
        <w:tc>
          <w:tcPr>
            <w:tcW w:w="1654" w:type="dxa"/>
            <w:tcBorders>
              <w:top w:val="nil"/>
              <w:left w:val="nil"/>
              <w:bottom w:val="nil"/>
              <w:right w:val="nil"/>
            </w:tcBorders>
            <w:shd w:val="clear" w:color="auto" w:fill="auto"/>
            <w:noWrap/>
            <w:vAlign w:val="bottom"/>
            <w:hideMark/>
          </w:tcPr>
          <w:p w:rsidR="002F1D66" w:rsidRPr="00E220A9" w:rsidRDefault="002F1D66" w:rsidP="002F1D66">
            <w:pPr>
              <w:jc w:val="right"/>
              <w:rPr>
                <w:rFonts w:ascii="Arial" w:hAnsi="Arial" w:cs="Arial"/>
                <w:i/>
                <w:iCs/>
                <w:sz w:val="18"/>
                <w:szCs w:val="18"/>
              </w:rPr>
            </w:pPr>
            <w:r>
              <w:rPr>
                <w:rFonts w:ascii="Arial" w:hAnsi="Arial" w:cs="Arial"/>
                <w:i/>
                <w:iCs/>
                <w:sz w:val="18"/>
                <w:szCs w:val="18"/>
              </w:rPr>
              <w:t>23.200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Pr>
                <w:rFonts w:ascii="Arial" w:hAnsi="Arial" w:cs="Arial"/>
                <w:sz w:val="18"/>
                <w:szCs w:val="18"/>
              </w:rPr>
              <w:t>1 544</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8 669</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i/>
                <w:iCs/>
                <w:sz w:val="18"/>
                <w:szCs w:val="18"/>
              </w:rPr>
            </w:pPr>
            <w:r w:rsidRPr="00E220A9">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2F1D66" w:rsidRPr="00E220A9" w:rsidRDefault="00D350E1" w:rsidP="002F1D66">
            <w:pPr>
              <w:jc w:val="right"/>
              <w:rPr>
                <w:rFonts w:ascii="Arial" w:hAnsi="Arial" w:cs="Arial"/>
                <w:i/>
                <w:iCs/>
                <w:sz w:val="18"/>
                <w:szCs w:val="18"/>
              </w:rPr>
            </w:pPr>
            <w:r>
              <w:rPr>
                <w:rFonts w:ascii="Arial" w:hAnsi="Arial" w:cs="Arial"/>
                <w:i/>
                <w:iCs/>
                <w:sz w:val="18"/>
                <w:szCs w:val="18"/>
              </w:rPr>
              <w:t>1 324 226</w:t>
            </w:r>
          </w:p>
        </w:tc>
        <w:tc>
          <w:tcPr>
            <w:tcW w:w="1654" w:type="dxa"/>
            <w:tcBorders>
              <w:top w:val="nil"/>
              <w:left w:val="nil"/>
              <w:bottom w:val="nil"/>
              <w:right w:val="nil"/>
            </w:tcBorders>
            <w:shd w:val="clear" w:color="auto" w:fill="auto"/>
            <w:noWrap/>
            <w:vAlign w:val="bottom"/>
            <w:hideMark/>
          </w:tcPr>
          <w:p w:rsidR="002F1D66" w:rsidRPr="00E220A9" w:rsidRDefault="002F1D66" w:rsidP="002F1D66">
            <w:pPr>
              <w:jc w:val="right"/>
              <w:rPr>
                <w:rFonts w:ascii="Arial" w:hAnsi="Arial" w:cs="Arial"/>
                <w:i/>
                <w:iCs/>
                <w:sz w:val="18"/>
                <w:szCs w:val="18"/>
              </w:rPr>
            </w:pPr>
            <w:r>
              <w:rPr>
                <w:rFonts w:ascii="Arial" w:hAnsi="Arial" w:cs="Arial"/>
                <w:i/>
                <w:iCs/>
                <w:sz w:val="18"/>
                <w:szCs w:val="18"/>
              </w:rPr>
              <w:t>1 876 729</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Pr>
                <w:rFonts w:ascii="Arial" w:hAnsi="Arial" w:cs="Arial"/>
                <w:sz w:val="18"/>
                <w:szCs w:val="18"/>
              </w:rPr>
              <w:t>160 500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102 000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Pr>
                <w:rFonts w:ascii="Arial" w:hAnsi="Arial" w:cs="Arial"/>
                <w:sz w:val="18"/>
                <w:szCs w:val="18"/>
              </w:rPr>
              <w:t>134 316</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149 216</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Leasing</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2F1D66" w:rsidRPr="00E220A9" w:rsidRDefault="00240E61" w:rsidP="002F1D66">
            <w:pPr>
              <w:jc w:val="right"/>
              <w:rPr>
                <w:rFonts w:ascii="Arial" w:hAnsi="Arial" w:cs="Arial"/>
                <w:sz w:val="18"/>
                <w:szCs w:val="18"/>
              </w:rPr>
            </w:pPr>
            <w:r>
              <w:rPr>
                <w:rFonts w:ascii="Arial" w:hAnsi="Arial" w:cs="Arial"/>
                <w:sz w:val="18"/>
                <w:szCs w:val="18"/>
              </w:rPr>
              <w:t>282 403</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683 427</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Pr>
                <w:rFonts w:ascii="Arial" w:hAnsi="Arial" w:cs="Arial"/>
                <w:sz w:val="18"/>
                <w:szCs w:val="18"/>
              </w:rPr>
              <w:t>7 290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22 818</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lastRenderedPageBreak/>
              <w:t>Náklady na inzerciu, reklamu</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Externé opracovanie výrobkov</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Pr>
                <w:rFonts w:ascii="Arial" w:hAnsi="Arial" w:cs="Arial"/>
                <w:sz w:val="18"/>
                <w:szCs w:val="18"/>
              </w:rPr>
              <w:t>7 300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6 240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2F1D66" w:rsidRPr="00E220A9" w:rsidRDefault="00CA4683" w:rsidP="002F1D66">
            <w:pPr>
              <w:jc w:val="right"/>
              <w:rPr>
                <w:rFonts w:ascii="Arial" w:hAnsi="Arial" w:cs="Arial"/>
                <w:sz w:val="18"/>
                <w:szCs w:val="18"/>
              </w:rPr>
            </w:pPr>
            <w:r>
              <w:rPr>
                <w:rFonts w:ascii="Arial" w:hAnsi="Arial" w:cs="Arial"/>
                <w:sz w:val="18"/>
                <w:szCs w:val="18"/>
              </w:rPr>
              <w:t>27 636</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19 568</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Personálny leasing</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Pr>
                <w:rFonts w:ascii="Arial" w:hAnsi="Arial" w:cs="Arial"/>
                <w:sz w:val="18"/>
                <w:szCs w:val="18"/>
              </w:rPr>
              <w:t>214 265</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173 240</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Manažérske služby</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Pr>
                <w:rFonts w:ascii="Arial" w:hAnsi="Arial" w:cs="Arial"/>
                <w:sz w:val="18"/>
                <w:szCs w:val="18"/>
              </w:rPr>
              <w:t>84 500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113 500</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Pr>
                <w:rFonts w:ascii="Arial" w:hAnsi="Arial" w:cs="Arial"/>
                <w:sz w:val="18"/>
                <w:szCs w:val="18"/>
              </w:rPr>
              <w:t>43 795</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83 372</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Prenájom bytov</w:t>
            </w:r>
          </w:p>
        </w:tc>
        <w:tc>
          <w:tcPr>
            <w:tcW w:w="1654" w:type="dxa"/>
            <w:tcBorders>
              <w:top w:val="nil"/>
              <w:left w:val="nil"/>
              <w:bottom w:val="nil"/>
              <w:right w:val="nil"/>
            </w:tcBorders>
            <w:shd w:val="clear" w:color="auto" w:fill="auto"/>
            <w:vAlign w:val="bottom"/>
            <w:hideMark/>
          </w:tcPr>
          <w:p w:rsidR="002F1D66" w:rsidRPr="00E220A9" w:rsidRDefault="00D350E1" w:rsidP="002F1D66">
            <w:pPr>
              <w:jc w:val="right"/>
              <w:rPr>
                <w:rFonts w:ascii="Arial" w:hAnsi="Arial" w:cs="Arial"/>
                <w:sz w:val="18"/>
                <w:szCs w:val="18"/>
              </w:rPr>
            </w:pPr>
            <w:r w:rsidRPr="00240E61">
              <w:rPr>
                <w:rFonts w:ascii="Arial" w:hAnsi="Arial" w:cs="Arial"/>
                <w:sz w:val="18"/>
                <w:szCs w:val="18"/>
              </w:rPr>
              <w:t>34 985</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38 635</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Kurzy anglického jazyka</w:t>
            </w:r>
          </w:p>
        </w:tc>
        <w:tc>
          <w:tcPr>
            <w:tcW w:w="1654" w:type="dxa"/>
            <w:tcBorders>
              <w:top w:val="nil"/>
              <w:left w:val="nil"/>
              <w:bottom w:val="nil"/>
              <w:right w:val="nil"/>
            </w:tcBorders>
            <w:shd w:val="clear" w:color="auto" w:fill="auto"/>
            <w:vAlign w:val="bottom"/>
            <w:hideMark/>
          </w:tcPr>
          <w:p w:rsidR="002F1D66" w:rsidRPr="00E220A9" w:rsidRDefault="00240E61" w:rsidP="002F1D66">
            <w:pPr>
              <w:jc w:val="right"/>
              <w:rPr>
                <w:rFonts w:ascii="Arial" w:hAnsi="Arial" w:cs="Arial"/>
                <w:sz w:val="18"/>
                <w:szCs w:val="18"/>
              </w:rPr>
            </w:pPr>
            <w:r>
              <w:rPr>
                <w:rFonts w:ascii="Arial" w:hAnsi="Arial" w:cs="Arial"/>
                <w:sz w:val="18"/>
                <w:szCs w:val="18"/>
              </w:rPr>
              <w:t>10 748</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12 460</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Likvidácia odpadu</w:t>
            </w:r>
          </w:p>
        </w:tc>
        <w:tc>
          <w:tcPr>
            <w:tcW w:w="1654" w:type="dxa"/>
            <w:tcBorders>
              <w:top w:val="nil"/>
              <w:left w:val="nil"/>
              <w:bottom w:val="nil"/>
              <w:right w:val="nil"/>
            </w:tcBorders>
            <w:shd w:val="clear" w:color="auto" w:fill="auto"/>
            <w:vAlign w:val="bottom"/>
            <w:hideMark/>
          </w:tcPr>
          <w:p w:rsidR="002F1D66" w:rsidRPr="00E220A9" w:rsidRDefault="00240E61" w:rsidP="002F1D66">
            <w:pPr>
              <w:jc w:val="right"/>
              <w:rPr>
                <w:rFonts w:ascii="Arial" w:hAnsi="Arial" w:cs="Arial"/>
                <w:sz w:val="18"/>
                <w:szCs w:val="18"/>
              </w:rPr>
            </w:pPr>
            <w:r>
              <w:rPr>
                <w:rFonts w:ascii="Arial" w:hAnsi="Arial" w:cs="Arial"/>
                <w:sz w:val="18"/>
                <w:szCs w:val="18"/>
              </w:rPr>
              <w:t>16 232</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18 162</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Technické prehliadky</w:t>
            </w:r>
          </w:p>
        </w:tc>
        <w:tc>
          <w:tcPr>
            <w:tcW w:w="1654" w:type="dxa"/>
            <w:tcBorders>
              <w:top w:val="nil"/>
              <w:left w:val="nil"/>
              <w:bottom w:val="nil"/>
              <w:right w:val="nil"/>
            </w:tcBorders>
            <w:shd w:val="clear" w:color="auto" w:fill="auto"/>
            <w:vAlign w:val="bottom"/>
            <w:hideMark/>
          </w:tcPr>
          <w:p w:rsidR="002F1D66" w:rsidRPr="00E220A9" w:rsidRDefault="00240E61" w:rsidP="002F1D66">
            <w:pPr>
              <w:jc w:val="right"/>
              <w:rPr>
                <w:rFonts w:ascii="Arial" w:hAnsi="Arial" w:cs="Arial"/>
                <w:sz w:val="18"/>
                <w:szCs w:val="18"/>
              </w:rPr>
            </w:pPr>
            <w:r>
              <w:rPr>
                <w:rFonts w:ascii="Arial" w:hAnsi="Arial" w:cs="Arial"/>
                <w:sz w:val="18"/>
                <w:szCs w:val="18"/>
              </w:rPr>
              <w:t>9</w:t>
            </w:r>
            <w:r w:rsidR="00093286">
              <w:rPr>
                <w:rFonts w:ascii="Arial" w:hAnsi="Arial" w:cs="Arial"/>
                <w:sz w:val="18"/>
                <w:szCs w:val="18"/>
              </w:rPr>
              <w:t xml:space="preserve"> </w:t>
            </w:r>
            <w:r>
              <w:rPr>
                <w:rFonts w:ascii="Arial" w:hAnsi="Arial" w:cs="Arial"/>
                <w:sz w:val="18"/>
                <w:szCs w:val="18"/>
              </w:rPr>
              <w:t>866</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9 087</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Strážna služba</w:t>
            </w:r>
          </w:p>
        </w:tc>
        <w:tc>
          <w:tcPr>
            <w:tcW w:w="1654" w:type="dxa"/>
            <w:tcBorders>
              <w:top w:val="nil"/>
              <w:left w:val="nil"/>
              <w:bottom w:val="nil"/>
              <w:right w:val="nil"/>
            </w:tcBorders>
            <w:shd w:val="clear" w:color="auto" w:fill="auto"/>
            <w:vAlign w:val="bottom"/>
            <w:hideMark/>
          </w:tcPr>
          <w:p w:rsidR="002F1D66" w:rsidRPr="00E220A9" w:rsidRDefault="00240E61" w:rsidP="002F1D66">
            <w:pPr>
              <w:jc w:val="right"/>
              <w:rPr>
                <w:rFonts w:ascii="Arial" w:hAnsi="Arial" w:cs="Arial"/>
                <w:sz w:val="18"/>
                <w:szCs w:val="18"/>
              </w:rPr>
            </w:pPr>
            <w:r>
              <w:rPr>
                <w:rFonts w:ascii="Arial" w:hAnsi="Arial" w:cs="Arial"/>
                <w:sz w:val="18"/>
                <w:szCs w:val="18"/>
              </w:rPr>
              <w:t>35 478</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35 978</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Systém kvality</w:t>
            </w:r>
          </w:p>
        </w:tc>
        <w:tc>
          <w:tcPr>
            <w:tcW w:w="1654" w:type="dxa"/>
            <w:tcBorders>
              <w:top w:val="nil"/>
              <w:left w:val="nil"/>
              <w:bottom w:val="nil"/>
              <w:right w:val="nil"/>
            </w:tcBorders>
            <w:shd w:val="clear" w:color="auto" w:fill="auto"/>
            <w:vAlign w:val="bottom"/>
            <w:hideMark/>
          </w:tcPr>
          <w:p w:rsidR="002F1D66" w:rsidRPr="00E220A9" w:rsidRDefault="00240E61" w:rsidP="002F1D66">
            <w:pPr>
              <w:jc w:val="right"/>
              <w:rPr>
                <w:rFonts w:ascii="Arial" w:hAnsi="Arial" w:cs="Arial"/>
                <w:sz w:val="18"/>
                <w:szCs w:val="18"/>
              </w:rPr>
            </w:pPr>
            <w:r>
              <w:rPr>
                <w:rFonts w:ascii="Arial" w:hAnsi="Arial" w:cs="Arial"/>
                <w:sz w:val="18"/>
                <w:szCs w:val="18"/>
              </w:rPr>
              <w:t>9 475</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7 267</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F1D66" w:rsidRPr="00E220A9" w:rsidRDefault="00093286" w:rsidP="002F1D66">
            <w:pPr>
              <w:jc w:val="right"/>
              <w:rPr>
                <w:rFonts w:ascii="Arial" w:hAnsi="Arial" w:cs="Arial"/>
                <w:sz w:val="18"/>
                <w:szCs w:val="18"/>
              </w:rPr>
            </w:pPr>
            <w:r>
              <w:rPr>
                <w:rFonts w:ascii="Arial" w:hAnsi="Arial" w:cs="Arial"/>
                <w:sz w:val="18"/>
                <w:szCs w:val="18"/>
              </w:rPr>
              <w:t>245 437</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409 026</w:t>
            </w:r>
          </w:p>
        </w:tc>
      </w:tr>
      <w:tr w:rsidR="002F1D66" w:rsidRPr="00E220A9" w:rsidTr="00E220A9">
        <w:trPr>
          <w:trHeight w:val="255"/>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b/>
                <w:bCs/>
                <w:sz w:val="18"/>
                <w:szCs w:val="18"/>
              </w:rPr>
            </w:pPr>
            <w:r w:rsidRPr="00E220A9">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2F1D66" w:rsidRPr="00E220A9" w:rsidRDefault="002F1D66" w:rsidP="002F1D66">
            <w:pPr>
              <w:jc w:val="right"/>
              <w:rPr>
                <w:rFonts w:ascii="Arial" w:hAnsi="Arial" w:cs="Arial"/>
                <w:b/>
                <w:bCs/>
                <w:sz w:val="18"/>
                <w:szCs w:val="18"/>
              </w:rPr>
            </w:pPr>
          </w:p>
        </w:tc>
        <w:tc>
          <w:tcPr>
            <w:tcW w:w="1654" w:type="dxa"/>
            <w:tcBorders>
              <w:top w:val="single" w:sz="4" w:space="0" w:color="auto"/>
              <w:left w:val="nil"/>
              <w:bottom w:val="double" w:sz="6" w:space="0" w:color="auto"/>
              <w:right w:val="nil"/>
            </w:tcBorders>
            <w:shd w:val="clear" w:color="auto" w:fill="auto"/>
            <w:noWrap/>
            <w:vAlign w:val="bottom"/>
            <w:hideMark/>
          </w:tcPr>
          <w:p w:rsidR="002F1D66" w:rsidRPr="00E220A9" w:rsidRDefault="002F1D66" w:rsidP="002F1D66">
            <w:pPr>
              <w:jc w:val="right"/>
              <w:rPr>
                <w:rFonts w:ascii="Arial" w:hAnsi="Arial" w:cs="Arial"/>
                <w:b/>
                <w:bCs/>
                <w:sz w:val="18"/>
                <w:szCs w:val="18"/>
              </w:rPr>
            </w:pPr>
          </w:p>
        </w:tc>
      </w:tr>
      <w:tr w:rsidR="002F1D66" w:rsidRPr="00E220A9" w:rsidTr="00E220A9">
        <w:trPr>
          <w:trHeight w:val="255"/>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2F1D66" w:rsidRPr="00E220A9" w:rsidRDefault="00CA4683" w:rsidP="002F1D66">
            <w:pPr>
              <w:jc w:val="right"/>
              <w:rPr>
                <w:rFonts w:ascii="Arial" w:hAnsi="Arial" w:cs="Arial"/>
                <w:sz w:val="18"/>
                <w:szCs w:val="18"/>
              </w:rPr>
            </w:pPr>
            <w:r>
              <w:rPr>
                <w:rFonts w:ascii="Arial" w:hAnsi="Arial" w:cs="Arial"/>
                <w:sz w:val="18"/>
                <w:szCs w:val="18"/>
              </w:rPr>
              <w:t>136 777</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147 927</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0</w:t>
            </w:r>
          </w:p>
        </w:tc>
      </w:tr>
      <w:tr w:rsidR="002F1D66" w:rsidRPr="00E220A9" w:rsidTr="00E220A9">
        <w:trPr>
          <w:trHeight w:val="48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2F1D66" w:rsidRPr="00E220A9" w:rsidRDefault="00CA4683" w:rsidP="002F1D66">
            <w:pPr>
              <w:jc w:val="right"/>
              <w:rPr>
                <w:rFonts w:ascii="Arial" w:hAnsi="Arial" w:cs="Arial"/>
                <w:sz w:val="18"/>
                <w:szCs w:val="18"/>
              </w:rPr>
            </w:pPr>
            <w:r>
              <w:rPr>
                <w:rFonts w:ascii="Arial" w:hAnsi="Arial" w:cs="Arial"/>
                <w:sz w:val="18"/>
                <w:szCs w:val="18"/>
              </w:rPr>
              <w:t>93 697</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475 754</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2F1D66" w:rsidRPr="00E220A9" w:rsidRDefault="00CA4683" w:rsidP="00CA4683">
            <w:pPr>
              <w:jc w:val="right"/>
              <w:rPr>
                <w:rFonts w:ascii="Arial" w:hAnsi="Arial" w:cs="Arial"/>
                <w:sz w:val="18"/>
                <w:szCs w:val="18"/>
              </w:rPr>
            </w:pPr>
            <w:r>
              <w:rPr>
                <w:rFonts w:ascii="Arial" w:hAnsi="Arial" w:cs="Arial"/>
                <w:sz w:val="18"/>
                <w:szCs w:val="18"/>
              </w:rPr>
              <w:t>-192 877</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36</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Poistenie</w:t>
            </w:r>
          </w:p>
        </w:tc>
        <w:tc>
          <w:tcPr>
            <w:tcW w:w="1654" w:type="dxa"/>
            <w:tcBorders>
              <w:top w:val="nil"/>
              <w:left w:val="nil"/>
              <w:bottom w:val="nil"/>
              <w:right w:val="nil"/>
            </w:tcBorders>
            <w:shd w:val="clear" w:color="auto" w:fill="auto"/>
            <w:vAlign w:val="bottom"/>
            <w:hideMark/>
          </w:tcPr>
          <w:p w:rsidR="002F1D66" w:rsidRPr="00E220A9" w:rsidRDefault="00E24FD9" w:rsidP="002F1D66">
            <w:pPr>
              <w:jc w:val="right"/>
              <w:rPr>
                <w:rFonts w:ascii="Arial" w:hAnsi="Arial" w:cs="Arial"/>
                <w:sz w:val="18"/>
                <w:szCs w:val="18"/>
              </w:rPr>
            </w:pPr>
            <w:r>
              <w:rPr>
                <w:rFonts w:ascii="Arial" w:hAnsi="Arial" w:cs="Arial"/>
                <w:sz w:val="18"/>
                <w:szCs w:val="18"/>
              </w:rPr>
              <w:t>18 631</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18 095</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16 149</w:t>
            </w:r>
          </w:p>
        </w:tc>
      </w:tr>
      <w:tr w:rsidR="002F1D66" w:rsidRPr="00E220A9" w:rsidTr="00E220A9">
        <w:trPr>
          <w:trHeight w:val="255"/>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b/>
                <w:bCs/>
                <w:sz w:val="18"/>
                <w:szCs w:val="18"/>
              </w:rPr>
            </w:pPr>
            <w:r w:rsidRPr="00E220A9">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F1D66" w:rsidRPr="00E220A9" w:rsidRDefault="00093286" w:rsidP="002F1D66">
            <w:pPr>
              <w:jc w:val="right"/>
              <w:rPr>
                <w:rFonts w:ascii="Arial" w:hAnsi="Arial" w:cs="Arial"/>
                <w:b/>
                <w:bCs/>
                <w:sz w:val="18"/>
                <w:szCs w:val="18"/>
              </w:rPr>
            </w:pPr>
            <w:r>
              <w:rPr>
                <w:rFonts w:ascii="Arial" w:hAnsi="Arial" w:cs="Arial"/>
                <w:b/>
                <w:bCs/>
                <w:sz w:val="18"/>
                <w:szCs w:val="18"/>
              </w:rPr>
              <w:t>75 104</w:t>
            </w:r>
          </w:p>
        </w:tc>
        <w:tc>
          <w:tcPr>
            <w:tcW w:w="1654" w:type="dxa"/>
            <w:tcBorders>
              <w:top w:val="single" w:sz="4" w:space="0" w:color="auto"/>
              <w:left w:val="nil"/>
              <w:bottom w:val="double" w:sz="6" w:space="0" w:color="auto"/>
              <w:right w:val="nil"/>
            </w:tcBorders>
            <w:shd w:val="clear" w:color="auto" w:fill="auto"/>
            <w:noWrap/>
            <w:vAlign w:val="bottom"/>
            <w:hideMark/>
          </w:tcPr>
          <w:p w:rsidR="002F1D66" w:rsidRPr="00E220A9" w:rsidRDefault="002F1D66" w:rsidP="002F1D66">
            <w:pPr>
              <w:jc w:val="right"/>
              <w:rPr>
                <w:rFonts w:ascii="Arial" w:hAnsi="Arial" w:cs="Arial"/>
                <w:b/>
                <w:bCs/>
                <w:sz w:val="18"/>
                <w:szCs w:val="18"/>
              </w:rPr>
            </w:pPr>
            <w:r>
              <w:rPr>
                <w:rFonts w:ascii="Arial" w:hAnsi="Arial" w:cs="Arial"/>
                <w:b/>
                <w:bCs/>
                <w:sz w:val="18"/>
                <w:szCs w:val="18"/>
              </w:rPr>
              <w:t>55 226</w:t>
            </w:r>
          </w:p>
        </w:tc>
      </w:tr>
      <w:tr w:rsidR="002F1D66" w:rsidRPr="00E220A9" w:rsidTr="00E220A9">
        <w:trPr>
          <w:trHeight w:val="255"/>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i/>
                <w:iCs/>
                <w:sz w:val="18"/>
                <w:szCs w:val="18"/>
              </w:rPr>
            </w:pPr>
            <w:r w:rsidRPr="00E220A9">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2F1D66" w:rsidRPr="00E220A9" w:rsidRDefault="00E24FD9" w:rsidP="002F1D66">
            <w:pPr>
              <w:jc w:val="right"/>
              <w:rPr>
                <w:rFonts w:ascii="Arial" w:hAnsi="Arial" w:cs="Arial"/>
                <w:sz w:val="18"/>
                <w:szCs w:val="18"/>
              </w:rPr>
            </w:pPr>
            <w:r>
              <w:rPr>
                <w:rFonts w:ascii="Arial" w:hAnsi="Arial" w:cs="Arial"/>
                <w:sz w:val="18"/>
                <w:szCs w:val="18"/>
              </w:rPr>
              <w:t>157</w:t>
            </w:r>
          </w:p>
        </w:tc>
        <w:tc>
          <w:tcPr>
            <w:tcW w:w="1654" w:type="dxa"/>
            <w:tcBorders>
              <w:top w:val="nil"/>
              <w:left w:val="nil"/>
              <w:bottom w:val="nil"/>
              <w:right w:val="nil"/>
            </w:tcBorders>
            <w:shd w:val="clear" w:color="auto" w:fill="auto"/>
            <w:noWrap/>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47</w:t>
            </w:r>
          </w:p>
        </w:tc>
      </w:tr>
      <w:tr w:rsidR="002F1D66" w:rsidRPr="00E220A9" w:rsidTr="00E220A9">
        <w:trPr>
          <w:trHeight w:val="27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sidRPr="00E220A9">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2F1D66" w:rsidRPr="00E220A9" w:rsidRDefault="00E24FD9" w:rsidP="002F1D66">
            <w:pPr>
              <w:jc w:val="right"/>
              <w:rPr>
                <w:rFonts w:ascii="Arial" w:hAnsi="Arial" w:cs="Arial"/>
                <w:sz w:val="18"/>
                <w:szCs w:val="18"/>
              </w:rPr>
            </w:pPr>
            <w:r>
              <w:rPr>
                <w:rFonts w:ascii="Arial" w:hAnsi="Arial" w:cs="Arial"/>
                <w:sz w:val="18"/>
                <w:szCs w:val="18"/>
              </w:rPr>
              <w:t>82</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8</w:t>
            </w:r>
          </w:p>
        </w:tc>
      </w:tr>
      <w:tr w:rsidR="002F1D66" w:rsidRPr="00E220A9" w:rsidTr="00E220A9">
        <w:trPr>
          <w:trHeight w:val="240"/>
        </w:trPr>
        <w:tc>
          <w:tcPr>
            <w:tcW w:w="5932" w:type="dxa"/>
            <w:tcBorders>
              <w:top w:val="nil"/>
              <w:left w:val="nil"/>
              <w:bottom w:val="nil"/>
              <w:right w:val="nil"/>
            </w:tcBorders>
            <w:shd w:val="clear" w:color="auto" w:fill="auto"/>
            <w:noWrap/>
            <w:vAlign w:val="bottom"/>
            <w:hideMark/>
          </w:tcPr>
          <w:p w:rsidR="002F1D66" w:rsidRPr="00E220A9" w:rsidRDefault="002F1D66" w:rsidP="002F1D66">
            <w:pPr>
              <w:rPr>
                <w:rFonts w:ascii="Arial" w:hAnsi="Arial" w:cs="Arial"/>
                <w:i/>
                <w:iCs/>
                <w:sz w:val="18"/>
                <w:szCs w:val="18"/>
              </w:rPr>
            </w:pPr>
            <w:r w:rsidRPr="00E220A9">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2F1D66" w:rsidRPr="00E220A9" w:rsidRDefault="002F1D66" w:rsidP="002F1D66">
            <w:pPr>
              <w:jc w:val="right"/>
              <w:rPr>
                <w:rFonts w:ascii="Arial" w:hAnsi="Arial" w:cs="Arial"/>
                <w:i/>
                <w:iCs/>
                <w:sz w:val="18"/>
                <w:szCs w:val="18"/>
              </w:rPr>
            </w:pPr>
          </w:p>
        </w:tc>
        <w:tc>
          <w:tcPr>
            <w:tcW w:w="1654" w:type="dxa"/>
            <w:tcBorders>
              <w:top w:val="nil"/>
              <w:left w:val="nil"/>
              <w:bottom w:val="nil"/>
              <w:right w:val="nil"/>
            </w:tcBorders>
            <w:shd w:val="clear" w:color="auto" w:fill="auto"/>
            <w:noWrap/>
            <w:vAlign w:val="bottom"/>
            <w:hideMark/>
          </w:tcPr>
          <w:p w:rsidR="002F1D66" w:rsidRPr="00E220A9" w:rsidRDefault="002F1D66" w:rsidP="002F1D66">
            <w:pPr>
              <w:jc w:val="right"/>
              <w:rPr>
                <w:rFonts w:ascii="Arial" w:hAnsi="Arial" w:cs="Arial"/>
                <w:i/>
                <w:iCs/>
                <w:sz w:val="18"/>
                <w:szCs w:val="18"/>
              </w:rPr>
            </w:pPr>
            <w:r>
              <w:rPr>
                <w:rFonts w:ascii="Arial" w:hAnsi="Arial" w:cs="Arial"/>
                <w:i/>
                <w:iCs/>
                <w:sz w:val="18"/>
                <w:szCs w:val="18"/>
              </w:rPr>
              <w:t>55 179</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Úroky</w:t>
            </w:r>
          </w:p>
        </w:tc>
        <w:tc>
          <w:tcPr>
            <w:tcW w:w="1654" w:type="dxa"/>
            <w:tcBorders>
              <w:top w:val="nil"/>
              <w:left w:val="nil"/>
              <w:bottom w:val="nil"/>
              <w:right w:val="nil"/>
            </w:tcBorders>
            <w:shd w:val="clear" w:color="auto" w:fill="auto"/>
            <w:vAlign w:val="bottom"/>
            <w:hideMark/>
          </w:tcPr>
          <w:p w:rsidR="002F1D66" w:rsidRPr="00E220A9" w:rsidRDefault="00E24FD9" w:rsidP="002F1D66">
            <w:pPr>
              <w:jc w:val="right"/>
              <w:rPr>
                <w:rFonts w:ascii="Arial" w:hAnsi="Arial" w:cs="Arial"/>
                <w:sz w:val="18"/>
                <w:szCs w:val="18"/>
              </w:rPr>
            </w:pPr>
            <w:r>
              <w:rPr>
                <w:rFonts w:ascii="Arial" w:hAnsi="Arial" w:cs="Arial"/>
                <w:sz w:val="18"/>
                <w:szCs w:val="18"/>
              </w:rPr>
              <w:t>70 658</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39 707</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2F1D66" w:rsidRPr="00E220A9" w:rsidRDefault="00E24FD9" w:rsidP="002F1D66">
            <w:pPr>
              <w:jc w:val="right"/>
              <w:rPr>
                <w:rFonts w:ascii="Arial" w:hAnsi="Arial" w:cs="Arial"/>
                <w:sz w:val="18"/>
                <w:szCs w:val="18"/>
              </w:rPr>
            </w:pPr>
            <w:r>
              <w:rPr>
                <w:rFonts w:ascii="Arial" w:hAnsi="Arial" w:cs="Arial"/>
                <w:sz w:val="18"/>
                <w:szCs w:val="18"/>
              </w:rPr>
              <w:t>4 289</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Pr>
                <w:rFonts w:ascii="Arial" w:hAnsi="Arial" w:cs="Arial"/>
                <w:sz w:val="18"/>
                <w:szCs w:val="18"/>
              </w:rPr>
              <w:t>15 472</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r>
              <w:rPr>
                <w:rFonts w:ascii="Arial" w:hAnsi="Arial" w:cs="Arial"/>
                <w:sz w:val="18"/>
                <w:szCs w:val="18"/>
              </w:rPr>
              <w:t>Ostatné finančné náklady</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1D66" w:rsidRPr="00E220A9" w:rsidRDefault="002F1D66" w:rsidP="002F1D66">
            <w:pPr>
              <w:jc w:val="right"/>
              <w:rPr>
                <w:rFonts w:ascii="Arial" w:hAnsi="Arial" w:cs="Arial"/>
                <w:sz w:val="18"/>
                <w:szCs w:val="18"/>
              </w:rPr>
            </w:pPr>
            <w:r w:rsidRPr="00E220A9">
              <w:rPr>
                <w:rFonts w:ascii="Arial" w:hAnsi="Arial" w:cs="Arial"/>
                <w:sz w:val="18"/>
                <w:szCs w:val="18"/>
              </w:rPr>
              <w:t>0</w:t>
            </w:r>
          </w:p>
        </w:tc>
      </w:tr>
      <w:tr w:rsidR="002F1D66" w:rsidRPr="00E220A9" w:rsidTr="00E220A9">
        <w:trPr>
          <w:trHeight w:val="240"/>
        </w:trPr>
        <w:tc>
          <w:tcPr>
            <w:tcW w:w="5932" w:type="dxa"/>
            <w:tcBorders>
              <w:top w:val="nil"/>
              <w:left w:val="nil"/>
              <w:bottom w:val="nil"/>
              <w:right w:val="nil"/>
            </w:tcBorders>
            <w:shd w:val="clear" w:color="auto" w:fill="auto"/>
            <w:vAlign w:val="bottom"/>
            <w:hideMark/>
          </w:tcPr>
          <w:p w:rsidR="002F1D66" w:rsidRPr="00E220A9" w:rsidRDefault="002F1D66" w:rsidP="002F1D66">
            <w:pPr>
              <w:rPr>
                <w:rFonts w:ascii="Arial" w:hAnsi="Arial" w:cs="Arial"/>
                <w:b/>
                <w:bCs/>
                <w:sz w:val="18"/>
                <w:szCs w:val="18"/>
              </w:rPr>
            </w:pPr>
            <w:r w:rsidRPr="00E220A9">
              <w:rPr>
                <w:rFonts w:ascii="Arial" w:hAnsi="Arial" w:cs="Arial"/>
                <w:b/>
                <w:bCs/>
                <w:sz w:val="18"/>
                <w:szCs w:val="18"/>
              </w:rPr>
              <w:t>Mimoriadne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F1D66" w:rsidRPr="00E220A9" w:rsidRDefault="002F1D66" w:rsidP="002F1D66">
            <w:pPr>
              <w:jc w:val="right"/>
              <w:rPr>
                <w:rFonts w:ascii="Arial" w:hAnsi="Arial" w:cs="Arial"/>
                <w:b/>
                <w:bCs/>
                <w:sz w:val="18"/>
                <w:szCs w:val="18"/>
              </w:rPr>
            </w:pPr>
            <w:r w:rsidRPr="00E220A9">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2F1D66" w:rsidRPr="00E220A9" w:rsidRDefault="002F1D66" w:rsidP="002F1D66">
            <w:pPr>
              <w:jc w:val="right"/>
              <w:rPr>
                <w:rFonts w:ascii="Arial" w:hAnsi="Arial" w:cs="Arial"/>
                <w:b/>
                <w:bCs/>
                <w:sz w:val="18"/>
                <w:szCs w:val="18"/>
              </w:rPr>
            </w:pPr>
            <w:r w:rsidRPr="00E220A9">
              <w:rPr>
                <w:rFonts w:ascii="Arial" w:hAnsi="Arial" w:cs="Arial"/>
                <w:b/>
                <w:bCs/>
                <w:sz w:val="18"/>
                <w:szCs w:val="18"/>
              </w:rPr>
              <w:t>0</w:t>
            </w:r>
          </w:p>
        </w:tc>
      </w:tr>
    </w:tbl>
    <w:p w:rsidR="005F1FA0" w:rsidRDefault="005F1FA0" w:rsidP="00374586">
      <w:pPr>
        <w:pStyle w:val="odstavec"/>
      </w:pPr>
    </w:p>
    <w:p w:rsidR="00510317" w:rsidRDefault="00510317" w:rsidP="00374586">
      <w:pPr>
        <w:pStyle w:val="odstavec"/>
      </w:pPr>
    </w:p>
    <w:p w:rsidR="00510317" w:rsidRDefault="00510317" w:rsidP="00374586">
      <w:pPr>
        <w:pStyle w:val="odstavec"/>
      </w:pPr>
    </w:p>
    <w:p w:rsidR="00510317" w:rsidRDefault="00510317" w:rsidP="00374586">
      <w:pPr>
        <w:pStyle w:val="odstavec"/>
      </w:pPr>
    </w:p>
    <w:p w:rsidR="00510317" w:rsidRDefault="00510317" w:rsidP="00374586">
      <w:pPr>
        <w:pStyle w:val="odstavec"/>
      </w:pPr>
    </w:p>
    <w:p w:rsidR="00A13FEF" w:rsidRDefault="00A13FEF" w:rsidP="00A13FEF">
      <w:pPr>
        <w:pStyle w:val="Nadpis1"/>
        <w:keepNext w:val="0"/>
        <w:numPr>
          <w:ilvl w:val="0"/>
          <w:numId w:val="0"/>
        </w:numPr>
        <w:suppressAutoHyphens/>
        <w:spacing w:before="0" w:after="0"/>
        <w:ind w:left="419"/>
        <w:rPr>
          <w:rFonts w:ascii="Arial" w:hAnsi="Arial"/>
        </w:rPr>
      </w:pPr>
    </w:p>
    <w:p w:rsidR="00C244D9" w:rsidRPr="009B678E" w:rsidRDefault="00316173" w:rsidP="00FB6F88">
      <w:pPr>
        <w:pStyle w:val="Nadpis1"/>
        <w:keepNext w:val="0"/>
        <w:suppressAutoHyphens/>
        <w:spacing w:before="0" w:after="0"/>
        <w:rPr>
          <w:rFonts w:ascii="Arial" w:hAnsi="Arial"/>
        </w:rPr>
      </w:pPr>
      <w:r w:rsidRPr="009B678E">
        <w:rPr>
          <w:rFonts w:ascii="Arial" w:hAnsi="Arial"/>
        </w:rPr>
        <w:t>DANE Z</w:t>
      </w:r>
      <w:r w:rsidR="00C244D9" w:rsidRPr="009B678E">
        <w:rPr>
          <w:rFonts w:ascii="Arial" w:hAnsi="Arial"/>
        </w:rPr>
        <w:t> </w:t>
      </w:r>
      <w:r w:rsidRPr="009B678E">
        <w:rPr>
          <w:rFonts w:ascii="Arial" w:hAnsi="Arial"/>
        </w:rPr>
        <w:t>PRÍJMO</w:t>
      </w:r>
      <w:r w:rsidR="00C244D9" w:rsidRPr="009B678E">
        <w:rPr>
          <w:rFonts w:ascii="Arial" w:hAnsi="Arial"/>
        </w:rPr>
        <w:t>V</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rsidTr="00E220A9">
        <w:trPr>
          <w:trHeight w:val="780"/>
        </w:trPr>
        <w:tc>
          <w:tcPr>
            <w:tcW w:w="581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E220A9" w:rsidRDefault="00E220A9" w:rsidP="002F1D66">
            <w:pPr>
              <w:jc w:val="center"/>
              <w:rPr>
                <w:rFonts w:ascii="Arial" w:hAnsi="Arial" w:cs="Arial"/>
                <w:b/>
                <w:bCs/>
                <w:sz w:val="18"/>
                <w:szCs w:val="18"/>
              </w:rPr>
            </w:pPr>
            <w:r w:rsidRPr="00E220A9">
              <w:rPr>
                <w:rFonts w:ascii="Arial" w:hAnsi="Arial" w:cs="Arial"/>
                <w:b/>
                <w:bCs/>
                <w:sz w:val="18"/>
                <w:szCs w:val="18"/>
              </w:rPr>
              <w:t>Stav k 31.12.201</w:t>
            </w:r>
            <w:r w:rsidR="002F1D66">
              <w:rPr>
                <w:rFonts w:ascii="Arial" w:hAnsi="Arial" w:cs="Arial"/>
                <w:b/>
                <w:bCs/>
                <w:sz w:val="18"/>
                <w:szCs w:val="18"/>
              </w:rPr>
              <w:t>4</w:t>
            </w:r>
          </w:p>
        </w:tc>
        <w:tc>
          <w:tcPr>
            <w:tcW w:w="1712" w:type="dxa"/>
            <w:tcBorders>
              <w:top w:val="nil"/>
              <w:left w:val="nil"/>
              <w:bottom w:val="single" w:sz="4" w:space="0" w:color="auto"/>
              <w:right w:val="nil"/>
            </w:tcBorders>
            <w:shd w:val="clear" w:color="auto" w:fill="auto"/>
            <w:vAlign w:val="bottom"/>
            <w:hideMark/>
          </w:tcPr>
          <w:p w:rsidR="00E220A9" w:rsidRPr="00E220A9" w:rsidRDefault="00510317" w:rsidP="00E220A9">
            <w:pPr>
              <w:jc w:val="center"/>
              <w:rPr>
                <w:rFonts w:ascii="Arial" w:hAnsi="Arial" w:cs="Arial"/>
                <w:b/>
                <w:bCs/>
                <w:sz w:val="18"/>
                <w:szCs w:val="18"/>
              </w:rPr>
            </w:pPr>
            <w:r>
              <w:rPr>
                <w:rFonts w:ascii="Arial" w:hAnsi="Arial" w:cs="Arial"/>
                <w:b/>
                <w:bCs/>
                <w:sz w:val="18"/>
                <w:szCs w:val="18"/>
              </w:rPr>
              <w:t>Stav k 31.12.201</w:t>
            </w:r>
            <w:r w:rsidR="002F1D66">
              <w:rPr>
                <w:rFonts w:ascii="Arial" w:hAnsi="Arial" w:cs="Arial"/>
                <w:b/>
                <w:bCs/>
                <w:sz w:val="18"/>
                <w:szCs w:val="18"/>
              </w:rPr>
              <w:t>3</w:t>
            </w:r>
          </w:p>
        </w:tc>
      </w:tr>
      <w:tr w:rsidR="00E220A9" w:rsidRPr="00E220A9" w:rsidTr="00E220A9">
        <w:trPr>
          <w:trHeight w:val="480"/>
        </w:trPr>
        <w:tc>
          <w:tcPr>
            <w:tcW w:w="58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E220A9" w:rsidRPr="00E220A9" w:rsidRDefault="00510317" w:rsidP="00E220A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E220A9" w:rsidRDefault="00510317"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480"/>
        </w:trPr>
        <w:tc>
          <w:tcPr>
            <w:tcW w:w="58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220A9" w:rsidRPr="00E220A9" w:rsidRDefault="002F1D66" w:rsidP="00093286">
            <w:pPr>
              <w:jc w:val="right"/>
              <w:rPr>
                <w:rFonts w:ascii="Arial" w:hAnsi="Arial" w:cs="Arial"/>
                <w:sz w:val="18"/>
                <w:szCs w:val="18"/>
              </w:rPr>
            </w:pPr>
            <w:r>
              <w:rPr>
                <w:rFonts w:ascii="Arial" w:hAnsi="Arial" w:cs="Arial"/>
                <w:sz w:val="18"/>
                <w:szCs w:val="18"/>
              </w:rPr>
              <w:t xml:space="preserve">49 </w:t>
            </w:r>
            <w:r w:rsidR="00093286">
              <w:rPr>
                <w:rFonts w:ascii="Arial" w:hAnsi="Arial" w:cs="Arial"/>
                <w:sz w:val="18"/>
                <w:szCs w:val="18"/>
              </w:rPr>
              <w:t>357</w:t>
            </w:r>
          </w:p>
        </w:tc>
        <w:tc>
          <w:tcPr>
            <w:tcW w:w="1712" w:type="dxa"/>
            <w:tcBorders>
              <w:top w:val="nil"/>
              <w:left w:val="nil"/>
              <w:bottom w:val="nil"/>
              <w:right w:val="nil"/>
            </w:tcBorders>
            <w:shd w:val="clear" w:color="auto" w:fill="auto"/>
            <w:vAlign w:val="bottom"/>
            <w:hideMark/>
          </w:tcPr>
          <w:p w:rsidR="00E220A9" w:rsidRPr="00E220A9" w:rsidRDefault="002F1D66" w:rsidP="00E220A9">
            <w:pPr>
              <w:jc w:val="right"/>
              <w:rPr>
                <w:rFonts w:ascii="Arial" w:hAnsi="Arial" w:cs="Arial"/>
                <w:sz w:val="18"/>
                <w:szCs w:val="18"/>
              </w:rPr>
            </w:pPr>
            <w:r>
              <w:rPr>
                <w:rFonts w:ascii="Arial" w:hAnsi="Arial" w:cs="Arial"/>
                <w:sz w:val="18"/>
                <w:szCs w:val="18"/>
              </w:rPr>
              <w:t>65 866</w:t>
            </w:r>
          </w:p>
        </w:tc>
      </w:tr>
      <w:tr w:rsidR="00E220A9" w:rsidRPr="00E220A9" w:rsidTr="00E220A9">
        <w:trPr>
          <w:trHeight w:val="1200"/>
        </w:trPr>
        <w:tc>
          <w:tcPr>
            <w:tcW w:w="58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960"/>
        </w:trPr>
        <w:tc>
          <w:tcPr>
            <w:tcW w:w="58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1275"/>
        </w:trPr>
        <w:tc>
          <w:tcPr>
            <w:tcW w:w="58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581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rsidR="00F45FB4" w:rsidRDefault="00F45FB4" w:rsidP="00374586">
      <w:pPr>
        <w:pStyle w:val="odstavec"/>
      </w:pPr>
    </w:p>
    <w:p w:rsidR="008C5487" w:rsidRDefault="008C5487" w:rsidP="00374586">
      <w:pPr>
        <w:pStyle w:val="odstavec"/>
      </w:pPr>
    </w:p>
    <w:p w:rsidR="00F41C12" w:rsidRDefault="00F41C12" w:rsidP="00374586">
      <w:pPr>
        <w:pStyle w:val="odstavec"/>
      </w:pPr>
    </w:p>
    <w:p w:rsidR="00A3677A" w:rsidRPr="00E63C40" w:rsidRDefault="00316173" w:rsidP="00374586">
      <w:pPr>
        <w:pStyle w:val="odstavec"/>
      </w:pPr>
      <w:r w:rsidRPr="007B7F3F">
        <w:t>Prechod od teoretickej k</w:t>
      </w:r>
      <w:r w:rsidR="004504CB" w:rsidRPr="007B7F3F">
        <w:t> </w:t>
      </w:r>
      <w:r w:rsidRPr="007B7F3F">
        <w:t>vykázanej dani z</w:t>
      </w:r>
      <w:r w:rsidR="004504CB" w:rsidRPr="007B7F3F">
        <w:t> </w:t>
      </w:r>
      <w:r w:rsidRPr="007B7F3F">
        <w:t>príjmov je uvedený v</w:t>
      </w:r>
      <w:r w:rsidR="004504CB" w:rsidRPr="007B7F3F">
        <w:t> </w:t>
      </w:r>
      <w:r w:rsidRPr="007B7F3F">
        <w:t>nasledujúcej tabuľke:</w:t>
      </w:r>
    </w:p>
    <w:p w:rsidR="008C5487" w:rsidRDefault="008C5487" w:rsidP="00374586">
      <w:pPr>
        <w:pStyle w:val="odstavec"/>
      </w:pPr>
    </w:p>
    <w:p w:rsidR="00E220A9" w:rsidRDefault="00E220A9" w:rsidP="00374586">
      <w:pPr>
        <w:pStyle w:val="odstavec"/>
      </w:pPr>
      <w:r>
        <w:t xml:space="preserve"> </w:t>
      </w:r>
    </w:p>
    <w:tbl>
      <w:tblPr>
        <w:tblW w:w="9289" w:type="dxa"/>
        <w:tblInd w:w="505" w:type="dxa"/>
        <w:tblLayout w:type="fixed"/>
        <w:tblCellMar>
          <w:left w:w="70" w:type="dxa"/>
          <w:right w:w="70" w:type="dxa"/>
        </w:tblCellMar>
        <w:tblLook w:val="04A0" w:firstRow="1" w:lastRow="0" w:firstColumn="1" w:lastColumn="0" w:noHBand="0" w:noVBand="1"/>
      </w:tblPr>
      <w:tblGrid>
        <w:gridCol w:w="3196"/>
        <w:gridCol w:w="1189"/>
        <w:gridCol w:w="850"/>
        <w:gridCol w:w="982"/>
        <w:gridCol w:w="1290"/>
        <w:gridCol w:w="851"/>
        <w:gridCol w:w="931"/>
      </w:tblGrid>
      <w:tr w:rsidR="00E220A9" w:rsidRPr="00E220A9" w:rsidTr="00F12645">
        <w:trPr>
          <w:trHeight w:val="439"/>
        </w:trPr>
        <w:tc>
          <w:tcPr>
            <w:tcW w:w="31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c>
          <w:tcPr>
            <w:tcW w:w="3021" w:type="dxa"/>
            <w:gridSpan w:val="3"/>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D94264">
              <w:rPr>
                <w:rFonts w:ascii="Arial" w:hAnsi="Arial" w:cs="Arial"/>
                <w:b/>
                <w:bCs/>
                <w:sz w:val="18"/>
                <w:szCs w:val="18"/>
              </w:rPr>
              <w:t>4</w:t>
            </w:r>
          </w:p>
        </w:tc>
        <w:tc>
          <w:tcPr>
            <w:tcW w:w="3072" w:type="dxa"/>
            <w:gridSpan w:val="3"/>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201</w:t>
            </w:r>
            <w:r w:rsidR="00D94264">
              <w:rPr>
                <w:rFonts w:ascii="Arial" w:hAnsi="Arial" w:cs="Arial"/>
                <w:b/>
                <w:bCs/>
                <w:sz w:val="18"/>
                <w:szCs w:val="18"/>
              </w:rPr>
              <w:t>3</w:t>
            </w:r>
          </w:p>
        </w:tc>
      </w:tr>
      <w:tr w:rsidR="00E220A9" w:rsidRPr="00E220A9" w:rsidTr="00F12645">
        <w:trPr>
          <w:trHeight w:val="240"/>
        </w:trPr>
        <w:tc>
          <w:tcPr>
            <w:tcW w:w="31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189"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 dane</w:t>
            </w:r>
          </w:p>
        </w:tc>
        <w:tc>
          <w:tcPr>
            <w:tcW w:w="850"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Daň</w:t>
            </w:r>
          </w:p>
        </w:tc>
        <w:tc>
          <w:tcPr>
            <w:tcW w:w="982"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Daň v %</w:t>
            </w:r>
          </w:p>
        </w:tc>
        <w:tc>
          <w:tcPr>
            <w:tcW w:w="1290"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 dane</w:t>
            </w:r>
          </w:p>
        </w:tc>
        <w:tc>
          <w:tcPr>
            <w:tcW w:w="851"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Daň</w:t>
            </w:r>
          </w:p>
        </w:tc>
        <w:tc>
          <w:tcPr>
            <w:tcW w:w="931"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Daň v %</w:t>
            </w:r>
          </w:p>
        </w:tc>
      </w:tr>
      <w:tr w:rsidR="00E220A9" w:rsidRPr="00E220A9" w:rsidTr="00F12645">
        <w:trPr>
          <w:trHeight w:val="240"/>
        </w:trPr>
        <w:tc>
          <w:tcPr>
            <w:tcW w:w="319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189"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85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98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90" w:type="dxa"/>
            <w:tcBorders>
              <w:top w:val="nil"/>
              <w:left w:val="nil"/>
              <w:bottom w:val="single" w:sz="4" w:space="0" w:color="auto"/>
              <w:right w:val="nil"/>
            </w:tcBorders>
            <w:shd w:val="clear" w:color="auto" w:fill="auto"/>
            <w:noWrap/>
            <w:vAlign w:val="bottom"/>
            <w:hideMark/>
          </w:tcPr>
          <w:p w:rsidR="00E220A9" w:rsidRPr="00E220A9" w:rsidRDefault="00093286" w:rsidP="00E220A9">
            <w:pPr>
              <w:jc w:val="center"/>
              <w:rPr>
                <w:rFonts w:ascii="Arial" w:hAnsi="Arial" w:cs="Arial"/>
                <w:sz w:val="18"/>
                <w:szCs w:val="18"/>
              </w:rPr>
            </w:pPr>
            <w:r w:rsidRPr="00E220A9">
              <w:rPr>
                <w:rFonts w:ascii="Arial" w:hAnsi="Arial" w:cs="Arial"/>
                <w:sz w:val="18"/>
                <w:szCs w:val="18"/>
              </w:rPr>
              <w:t>E</w:t>
            </w:r>
          </w:p>
        </w:tc>
        <w:tc>
          <w:tcPr>
            <w:tcW w:w="851"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931"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D94264" w:rsidRPr="00E220A9" w:rsidTr="00F12645">
        <w:trPr>
          <w:trHeight w:val="540"/>
        </w:trPr>
        <w:tc>
          <w:tcPr>
            <w:tcW w:w="3196" w:type="dxa"/>
            <w:tcBorders>
              <w:top w:val="nil"/>
              <w:left w:val="nil"/>
              <w:bottom w:val="nil"/>
              <w:right w:val="nil"/>
            </w:tcBorders>
            <w:shd w:val="clear" w:color="auto" w:fill="auto"/>
            <w:vAlign w:val="bottom"/>
            <w:hideMark/>
          </w:tcPr>
          <w:p w:rsidR="00D94264" w:rsidRPr="00E220A9" w:rsidRDefault="00D94264" w:rsidP="00D94264">
            <w:pPr>
              <w:rPr>
                <w:rFonts w:ascii="Arial" w:hAnsi="Arial" w:cs="Arial"/>
                <w:b/>
                <w:bCs/>
                <w:sz w:val="18"/>
                <w:szCs w:val="18"/>
              </w:rPr>
            </w:pPr>
            <w:r w:rsidRPr="00E220A9">
              <w:rPr>
                <w:rFonts w:ascii="Arial" w:hAnsi="Arial" w:cs="Arial"/>
                <w:b/>
                <w:bCs/>
                <w:sz w:val="18"/>
                <w:szCs w:val="18"/>
              </w:rPr>
              <w:t>Výsledok hospodárenia pred  zdanením, z toho:</w:t>
            </w:r>
          </w:p>
        </w:tc>
        <w:tc>
          <w:tcPr>
            <w:tcW w:w="1189"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b/>
                <w:bCs/>
                <w:sz w:val="18"/>
                <w:szCs w:val="18"/>
              </w:rPr>
            </w:pPr>
            <w:r>
              <w:rPr>
                <w:rFonts w:ascii="Arial" w:hAnsi="Arial" w:cs="Arial"/>
                <w:b/>
                <w:bCs/>
                <w:sz w:val="18"/>
                <w:szCs w:val="18"/>
              </w:rPr>
              <w:t>2 303 551</w:t>
            </w:r>
          </w:p>
        </w:tc>
        <w:tc>
          <w:tcPr>
            <w:tcW w:w="850"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982"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1290"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b/>
                <w:bCs/>
                <w:sz w:val="18"/>
                <w:szCs w:val="18"/>
              </w:rPr>
            </w:pPr>
            <w:r>
              <w:rPr>
                <w:rFonts w:ascii="Arial" w:hAnsi="Arial" w:cs="Arial"/>
                <w:b/>
                <w:bCs/>
                <w:sz w:val="18"/>
                <w:szCs w:val="18"/>
              </w:rPr>
              <w:t>1 357 670</w:t>
            </w: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r>
      <w:tr w:rsidR="00D94264" w:rsidRPr="00E220A9" w:rsidTr="00F12645">
        <w:trPr>
          <w:trHeight w:val="240"/>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sz w:val="18"/>
                <w:szCs w:val="18"/>
              </w:rPr>
            </w:pPr>
            <w:r w:rsidRPr="00E220A9">
              <w:rPr>
                <w:rFonts w:ascii="Arial" w:hAnsi="Arial" w:cs="Arial"/>
                <w:sz w:val="18"/>
                <w:szCs w:val="18"/>
              </w:rPr>
              <w:t xml:space="preserve">teoretická daň </w:t>
            </w:r>
          </w:p>
        </w:tc>
        <w:tc>
          <w:tcPr>
            <w:tcW w:w="1189"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506 781</w:t>
            </w:r>
          </w:p>
        </w:tc>
        <w:tc>
          <w:tcPr>
            <w:tcW w:w="982" w:type="dxa"/>
            <w:tcBorders>
              <w:top w:val="nil"/>
              <w:left w:val="nil"/>
              <w:bottom w:val="nil"/>
              <w:right w:val="nil"/>
            </w:tcBorders>
            <w:shd w:val="clear" w:color="auto" w:fill="auto"/>
            <w:noWrap/>
            <w:vAlign w:val="bottom"/>
            <w:hideMark/>
          </w:tcPr>
          <w:p w:rsidR="00D94264" w:rsidRPr="00E220A9" w:rsidRDefault="00DC5DBA" w:rsidP="00D94264">
            <w:pPr>
              <w:jc w:val="right"/>
              <w:rPr>
                <w:rFonts w:ascii="Arial" w:hAnsi="Arial" w:cs="Arial"/>
                <w:sz w:val="18"/>
                <w:szCs w:val="18"/>
              </w:rPr>
            </w:pPr>
            <w:r>
              <w:rPr>
                <w:rFonts w:ascii="Arial" w:hAnsi="Arial" w:cs="Arial"/>
                <w:sz w:val="18"/>
                <w:szCs w:val="18"/>
              </w:rPr>
              <w:t>22</w:t>
            </w:r>
            <w:r w:rsidR="00D94264">
              <w:rPr>
                <w:rFonts w:ascii="Arial" w:hAnsi="Arial" w:cs="Arial"/>
                <w:sz w:val="18"/>
                <w:szCs w:val="18"/>
              </w:rPr>
              <w:t>%</w:t>
            </w:r>
          </w:p>
        </w:tc>
        <w:tc>
          <w:tcPr>
            <w:tcW w:w="1290"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312 264</w:t>
            </w: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23%</w:t>
            </w:r>
          </w:p>
        </w:tc>
      </w:tr>
      <w:tr w:rsidR="00D94264" w:rsidRPr="00E220A9" w:rsidTr="00F12645">
        <w:trPr>
          <w:trHeight w:val="240"/>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sz w:val="18"/>
                <w:szCs w:val="18"/>
              </w:rPr>
            </w:pPr>
            <w:r w:rsidRPr="00E220A9">
              <w:rPr>
                <w:rFonts w:ascii="Arial" w:hAnsi="Arial" w:cs="Arial"/>
                <w:sz w:val="18"/>
                <w:szCs w:val="18"/>
              </w:rPr>
              <w:t>Daňovo neuznané náklady</w:t>
            </w:r>
          </w:p>
        </w:tc>
        <w:tc>
          <w:tcPr>
            <w:tcW w:w="1189"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349 366</w:t>
            </w:r>
          </w:p>
        </w:tc>
        <w:tc>
          <w:tcPr>
            <w:tcW w:w="850"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76 861</w:t>
            </w:r>
          </w:p>
        </w:tc>
        <w:tc>
          <w:tcPr>
            <w:tcW w:w="982" w:type="dxa"/>
            <w:tcBorders>
              <w:top w:val="nil"/>
              <w:left w:val="nil"/>
              <w:bottom w:val="nil"/>
              <w:right w:val="nil"/>
            </w:tcBorders>
            <w:shd w:val="clear" w:color="auto" w:fill="auto"/>
            <w:noWrap/>
            <w:vAlign w:val="bottom"/>
            <w:hideMark/>
          </w:tcPr>
          <w:p w:rsidR="00D94264" w:rsidRPr="00E220A9" w:rsidRDefault="00DC5DBA" w:rsidP="00D94264">
            <w:pPr>
              <w:jc w:val="right"/>
              <w:rPr>
                <w:rFonts w:ascii="Arial" w:hAnsi="Arial" w:cs="Arial"/>
                <w:sz w:val="18"/>
                <w:szCs w:val="18"/>
              </w:rPr>
            </w:pPr>
            <w:r>
              <w:rPr>
                <w:rFonts w:ascii="Arial" w:hAnsi="Arial" w:cs="Arial"/>
                <w:sz w:val="18"/>
                <w:szCs w:val="18"/>
              </w:rPr>
              <w:t>22</w:t>
            </w:r>
            <w:r w:rsidR="00D94264">
              <w:rPr>
                <w:rFonts w:ascii="Arial" w:hAnsi="Arial" w:cs="Arial"/>
                <w:sz w:val="18"/>
                <w:szCs w:val="18"/>
              </w:rPr>
              <w:t>%</w:t>
            </w:r>
          </w:p>
        </w:tc>
        <w:tc>
          <w:tcPr>
            <w:tcW w:w="1290"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456 470</w:t>
            </w: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104 988</w:t>
            </w: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8%</w:t>
            </w:r>
          </w:p>
        </w:tc>
      </w:tr>
      <w:tr w:rsidR="00D94264" w:rsidRPr="00E220A9" w:rsidTr="00F12645">
        <w:trPr>
          <w:trHeight w:val="240"/>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sz w:val="18"/>
                <w:szCs w:val="18"/>
              </w:rPr>
            </w:pPr>
            <w:r>
              <w:rPr>
                <w:rFonts w:ascii="Arial" w:hAnsi="Arial" w:cs="Arial"/>
                <w:sz w:val="18"/>
                <w:szCs w:val="18"/>
              </w:rPr>
              <w:t>Odpočitateľné položky</w:t>
            </w:r>
          </w:p>
        </w:tc>
        <w:tc>
          <w:tcPr>
            <w:tcW w:w="1189"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-200 035</w:t>
            </w:r>
          </w:p>
        </w:tc>
        <w:tc>
          <w:tcPr>
            <w:tcW w:w="850"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-44 008</w:t>
            </w:r>
          </w:p>
        </w:tc>
        <w:tc>
          <w:tcPr>
            <w:tcW w:w="982" w:type="dxa"/>
            <w:tcBorders>
              <w:top w:val="nil"/>
              <w:left w:val="nil"/>
              <w:bottom w:val="nil"/>
              <w:right w:val="nil"/>
            </w:tcBorders>
            <w:shd w:val="clear" w:color="auto" w:fill="auto"/>
            <w:noWrap/>
            <w:vAlign w:val="bottom"/>
            <w:hideMark/>
          </w:tcPr>
          <w:p w:rsidR="00D94264" w:rsidRPr="00E220A9" w:rsidRDefault="00DC5DBA" w:rsidP="00D94264">
            <w:pPr>
              <w:jc w:val="right"/>
              <w:rPr>
                <w:rFonts w:ascii="Arial" w:hAnsi="Arial" w:cs="Arial"/>
                <w:sz w:val="18"/>
                <w:szCs w:val="18"/>
              </w:rPr>
            </w:pPr>
            <w:r>
              <w:rPr>
                <w:rFonts w:ascii="Arial" w:hAnsi="Arial" w:cs="Arial"/>
                <w:sz w:val="18"/>
                <w:szCs w:val="18"/>
              </w:rPr>
              <w:t>-22</w:t>
            </w:r>
            <w:r w:rsidR="00D94264">
              <w:rPr>
                <w:rFonts w:ascii="Arial" w:hAnsi="Arial" w:cs="Arial"/>
                <w:sz w:val="18"/>
                <w:szCs w:val="18"/>
              </w:rPr>
              <w:t>%</w:t>
            </w:r>
          </w:p>
        </w:tc>
        <w:tc>
          <w:tcPr>
            <w:tcW w:w="1290"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-16 464</w:t>
            </w: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-3 787</w:t>
            </w: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0%</w:t>
            </w:r>
          </w:p>
        </w:tc>
      </w:tr>
      <w:tr w:rsidR="00D94264" w:rsidRPr="00E220A9" w:rsidTr="00F12645">
        <w:trPr>
          <w:trHeight w:val="240"/>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sz w:val="18"/>
                <w:szCs w:val="18"/>
              </w:rPr>
            </w:pPr>
            <w:r w:rsidRPr="00E220A9">
              <w:rPr>
                <w:rFonts w:ascii="Arial" w:hAnsi="Arial" w:cs="Arial"/>
                <w:sz w:val="18"/>
                <w:szCs w:val="18"/>
              </w:rPr>
              <w:t>Umorenie daňovej straty</w:t>
            </w:r>
          </w:p>
        </w:tc>
        <w:tc>
          <w:tcPr>
            <w:tcW w:w="1189"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sidRPr="00E220A9">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sidRPr="00E220A9">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0%</w:t>
            </w:r>
          </w:p>
        </w:tc>
        <w:tc>
          <w:tcPr>
            <w:tcW w:w="1290"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sidRPr="00E220A9">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sidRPr="00E220A9">
              <w:rPr>
                <w:rFonts w:ascii="Arial" w:hAnsi="Arial" w:cs="Arial"/>
                <w:sz w:val="18"/>
                <w:szCs w:val="18"/>
              </w:rPr>
              <w:t>0</w:t>
            </w: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0%</w:t>
            </w:r>
          </w:p>
        </w:tc>
      </w:tr>
      <w:tr w:rsidR="00D94264" w:rsidRPr="00E220A9" w:rsidTr="00F12645">
        <w:trPr>
          <w:trHeight w:val="240"/>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sz w:val="18"/>
                <w:szCs w:val="18"/>
              </w:rPr>
            </w:pPr>
            <w:r w:rsidRPr="00E220A9">
              <w:rPr>
                <w:rFonts w:ascii="Arial" w:hAnsi="Arial" w:cs="Arial"/>
                <w:sz w:val="18"/>
                <w:szCs w:val="18"/>
              </w:rPr>
              <w:t>Zmena sadzby dane</w:t>
            </w:r>
          </w:p>
        </w:tc>
        <w:tc>
          <w:tcPr>
            <w:tcW w:w="1189"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sidRPr="00E220A9">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w:t>
            </w:r>
          </w:p>
        </w:tc>
        <w:tc>
          <w:tcPr>
            <w:tcW w:w="982" w:type="dxa"/>
            <w:tcBorders>
              <w:top w:val="nil"/>
              <w:left w:val="nil"/>
              <w:bottom w:val="nil"/>
              <w:right w:val="nil"/>
            </w:tcBorders>
            <w:shd w:val="clear" w:color="auto" w:fill="auto"/>
            <w:noWrap/>
            <w:vAlign w:val="bottom"/>
            <w:hideMark/>
          </w:tcPr>
          <w:p w:rsidR="00D94264" w:rsidRPr="00E220A9" w:rsidRDefault="00DC5DBA" w:rsidP="00D94264">
            <w:pPr>
              <w:jc w:val="right"/>
              <w:rPr>
                <w:rFonts w:ascii="Arial" w:hAnsi="Arial" w:cs="Arial"/>
                <w:sz w:val="18"/>
                <w:szCs w:val="18"/>
              </w:rPr>
            </w:pPr>
            <w:r>
              <w:rPr>
                <w:rFonts w:ascii="Arial" w:hAnsi="Arial" w:cs="Arial"/>
                <w:sz w:val="18"/>
                <w:szCs w:val="18"/>
              </w:rPr>
              <w:t>0</w:t>
            </w:r>
            <w:r w:rsidR="00D94264">
              <w:rPr>
                <w:rFonts w:ascii="Arial" w:hAnsi="Arial" w:cs="Arial"/>
                <w:sz w:val="18"/>
                <w:szCs w:val="18"/>
              </w:rPr>
              <w:t>%</w:t>
            </w:r>
          </w:p>
        </w:tc>
        <w:tc>
          <w:tcPr>
            <w:tcW w:w="1290"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sidRPr="00E220A9">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-13 577</w:t>
            </w: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1%</w:t>
            </w:r>
          </w:p>
        </w:tc>
      </w:tr>
      <w:tr w:rsidR="00D94264" w:rsidRPr="00E220A9" w:rsidTr="00F12645">
        <w:trPr>
          <w:trHeight w:val="240"/>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sz w:val="18"/>
                <w:szCs w:val="18"/>
              </w:rPr>
            </w:pPr>
            <w:r w:rsidRPr="00E220A9">
              <w:rPr>
                <w:rFonts w:ascii="Arial" w:hAnsi="Arial" w:cs="Arial"/>
                <w:sz w:val="18"/>
                <w:szCs w:val="18"/>
              </w:rPr>
              <w:t>Iné</w:t>
            </w:r>
          </w:p>
        </w:tc>
        <w:tc>
          <w:tcPr>
            <w:tcW w:w="1189"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D94264" w:rsidRPr="00E220A9" w:rsidRDefault="003574FD" w:rsidP="00D94264">
            <w:pPr>
              <w:jc w:val="right"/>
              <w:rPr>
                <w:rFonts w:ascii="Arial" w:hAnsi="Arial" w:cs="Arial"/>
                <w:sz w:val="18"/>
                <w:szCs w:val="18"/>
              </w:rPr>
            </w:pPr>
            <w:r>
              <w:rPr>
                <w:rFonts w:ascii="Arial" w:hAnsi="Arial" w:cs="Arial"/>
                <w:sz w:val="18"/>
                <w:szCs w:val="18"/>
              </w:rPr>
              <w:t>-49 357</w:t>
            </w:r>
          </w:p>
        </w:tc>
        <w:tc>
          <w:tcPr>
            <w:tcW w:w="982"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0%</w:t>
            </w:r>
          </w:p>
        </w:tc>
        <w:tc>
          <w:tcPr>
            <w:tcW w:w="1290" w:type="dxa"/>
            <w:tcBorders>
              <w:top w:val="nil"/>
              <w:left w:val="nil"/>
              <w:bottom w:val="nil"/>
              <w:right w:val="nil"/>
            </w:tcBorders>
            <w:shd w:val="clear" w:color="auto" w:fill="auto"/>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-52 279</w:t>
            </w: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0%</w:t>
            </w:r>
          </w:p>
        </w:tc>
      </w:tr>
      <w:tr w:rsidR="00D94264" w:rsidRPr="00E220A9" w:rsidTr="00F12645">
        <w:trPr>
          <w:trHeight w:val="255"/>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b/>
                <w:bCs/>
                <w:sz w:val="18"/>
                <w:szCs w:val="18"/>
              </w:rPr>
            </w:pPr>
            <w:r w:rsidRPr="00E220A9">
              <w:rPr>
                <w:rFonts w:ascii="Arial" w:hAnsi="Arial" w:cs="Arial"/>
                <w:b/>
                <w:bCs/>
                <w:sz w:val="18"/>
                <w:szCs w:val="18"/>
              </w:rPr>
              <w:t>Spolu</w:t>
            </w:r>
          </w:p>
        </w:tc>
        <w:tc>
          <w:tcPr>
            <w:tcW w:w="1189"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right"/>
              <w:rPr>
                <w:rFonts w:ascii="Arial" w:hAnsi="Arial" w:cs="Arial"/>
                <w:b/>
                <w:bCs/>
                <w:sz w:val="18"/>
                <w:szCs w:val="18"/>
              </w:rPr>
            </w:pPr>
            <w:r>
              <w:rPr>
                <w:rFonts w:ascii="Arial" w:hAnsi="Arial" w:cs="Arial"/>
                <w:b/>
                <w:bCs/>
                <w:sz w:val="18"/>
                <w:szCs w:val="18"/>
              </w:rPr>
              <w:t>2 452 882</w:t>
            </w:r>
          </w:p>
        </w:tc>
        <w:tc>
          <w:tcPr>
            <w:tcW w:w="850" w:type="dxa"/>
            <w:tcBorders>
              <w:top w:val="single" w:sz="4" w:space="0" w:color="auto"/>
              <w:left w:val="nil"/>
              <w:bottom w:val="double" w:sz="6" w:space="0" w:color="auto"/>
              <w:right w:val="nil"/>
            </w:tcBorders>
            <w:shd w:val="clear" w:color="auto" w:fill="auto"/>
            <w:noWrap/>
            <w:vAlign w:val="bottom"/>
            <w:hideMark/>
          </w:tcPr>
          <w:p w:rsidR="00D94264" w:rsidRPr="00E220A9" w:rsidRDefault="003574FD" w:rsidP="00D94264">
            <w:pPr>
              <w:jc w:val="right"/>
              <w:rPr>
                <w:rFonts w:ascii="Arial" w:hAnsi="Arial" w:cs="Arial"/>
                <w:b/>
                <w:bCs/>
                <w:sz w:val="18"/>
                <w:szCs w:val="18"/>
              </w:rPr>
            </w:pPr>
            <w:r>
              <w:rPr>
                <w:rFonts w:ascii="Arial" w:hAnsi="Arial" w:cs="Arial"/>
                <w:b/>
                <w:bCs/>
                <w:sz w:val="18"/>
                <w:szCs w:val="18"/>
              </w:rPr>
              <w:t>490 281</w:t>
            </w:r>
          </w:p>
        </w:tc>
        <w:tc>
          <w:tcPr>
            <w:tcW w:w="982"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22%</w:t>
            </w:r>
          </w:p>
        </w:tc>
        <w:tc>
          <w:tcPr>
            <w:tcW w:w="1290"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right"/>
              <w:rPr>
                <w:rFonts w:ascii="Arial" w:hAnsi="Arial" w:cs="Arial"/>
                <w:b/>
                <w:bCs/>
                <w:sz w:val="18"/>
                <w:szCs w:val="18"/>
              </w:rPr>
            </w:pPr>
            <w:r>
              <w:rPr>
                <w:rFonts w:ascii="Arial" w:hAnsi="Arial" w:cs="Arial"/>
                <w:b/>
                <w:bCs/>
                <w:sz w:val="18"/>
                <w:szCs w:val="18"/>
              </w:rPr>
              <w:t>1 797 676</w:t>
            </w:r>
          </w:p>
        </w:tc>
        <w:tc>
          <w:tcPr>
            <w:tcW w:w="851"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right"/>
              <w:rPr>
                <w:rFonts w:ascii="Arial" w:hAnsi="Arial" w:cs="Arial"/>
                <w:b/>
                <w:bCs/>
                <w:sz w:val="18"/>
                <w:szCs w:val="18"/>
              </w:rPr>
            </w:pPr>
            <w:r>
              <w:rPr>
                <w:rFonts w:ascii="Arial" w:hAnsi="Arial" w:cs="Arial"/>
                <w:b/>
                <w:bCs/>
                <w:sz w:val="18"/>
                <w:szCs w:val="18"/>
              </w:rPr>
              <w:t>347 609</w:t>
            </w:r>
          </w:p>
        </w:tc>
        <w:tc>
          <w:tcPr>
            <w:tcW w:w="931"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19%</w:t>
            </w:r>
          </w:p>
        </w:tc>
      </w:tr>
      <w:tr w:rsidR="00D94264" w:rsidRPr="00E220A9" w:rsidTr="00F12645">
        <w:trPr>
          <w:trHeight w:val="255"/>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sz w:val="18"/>
                <w:szCs w:val="18"/>
              </w:rPr>
            </w:pPr>
            <w:r w:rsidRPr="00E220A9">
              <w:rPr>
                <w:rFonts w:ascii="Arial" w:hAnsi="Arial" w:cs="Arial"/>
                <w:sz w:val="18"/>
                <w:szCs w:val="18"/>
              </w:rPr>
              <w:t>Splatná daň z príjmov</w:t>
            </w:r>
          </w:p>
        </w:tc>
        <w:tc>
          <w:tcPr>
            <w:tcW w:w="1189"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539 634</w:t>
            </w:r>
          </w:p>
        </w:tc>
        <w:tc>
          <w:tcPr>
            <w:tcW w:w="982"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p>
        </w:tc>
        <w:tc>
          <w:tcPr>
            <w:tcW w:w="1290"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413 476</w:t>
            </w: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p>
        </w:tc>
      </w:tr>
      <w:tr w:rsidR="00D94264" w:rsidRPr="00E220A9" w:rsidTr="00F12645">
        <w:trPr>
          <w:trHeight w:val="240"/>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sz w:val="18"/>
                <w:szCs w:val="18"/>
              </w:rPr>
            </w:pPr>
            <w:r w:rsidRPr="00E220A9">
              <w:rPr>
                <w:rFonts w:ascii="Arial" w:hAnsi="Arial" w:cs="Arial"/>
                <w:sz w:val="18"/>
                <w:szCs w:val="18"/>
              </w:rPr>
              <w:t>Odložená daň z príjmov</w:t>
            </w:r>
          </w:p>
        </w:tc>
        <w:tc>
          <w:tcPr>
            <w:tcW w:w="1189"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D94264" w:rsidRPr="00E220A9" w:rsidRDefault="003574FD" w:rsidP="00D94264">
            <w:pPr>
              <w:jc w:val="right"/>
              <w:rPr>
                <w:rFonts w:ascii="Arial" w:hAnsi="Arial" w:cs="Arial"/>
                <w:sz w:val="18"/>
                <w:szCs w:val="18"/>
              </w:rPr>
            </w:pPr>
            <w:r>
              <w:rPr>
                <w:rFonts w:ascii="Arial" w:hAnsi="Arial" w:cs="Arial"/>
                <w:sz w:val="18"/>
                <w:szCs w:val="18"/>
              </w:rPr>
              <w:t>-49 357</w:t>
            </w:r>
          </w:p>
        </w:tc>
        <w:tc>
          <w:tcPr>
            <w:tcW w:w="982"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p>
        </w:tc>
        <w:tc>
          <w:tcPr>
            <w:tcW w:w="1290" w:type="dxa"/>
            <w:tcBorders>
              <w:top w:val="nil"/>
              <w:left w:val="nil"/>
              <w:bottom w:val="nil"/>
              <w:right w:val="nil"/>
            </w:tcBorders>
            <w:shd w:val="clear" w:color="auto" w:fill="auto"/>
            <w:noWrap/>
            <w:vAlign w:val="bottom"/>
            <w:hideMark/>
          </w:tcPr>
          <w:p w:rsidR="00D94264" w:rsidRPr="00E220A9" w:rsidRDefault="00D94264" w:rsidP="00D94264">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r>
              <w:rPr>
                <w:rFonts w:ascii="Arial" w:hAnsi="Arial" w:cs="Arial"/>
                <w:sz w:val="18"/>
                <w:szCs w:val="18"/>
              </w:rPr>
              <w:t>-65 867</w:t>
            </w:r>
          </w:p>
        </w:tc>
        <w:tc>
          <w:tcPr>
            <w:tcW w:w="931" w:type="dxa"/>
            <w:tcBorders>
              <w:top w:val="nil"/>
              <w:left w:val="nil"/>
              <w:bottom w:val="nil"/>
              <w:right w:val="nil"/>
            </w:tcBorders>
            <w:shd w:val="clear" w:color="auto" w:fill="auto"/>
            <w:noWrap/>
            <w:vAlign w:val="bottom"/>
            <w:hideMark/>
          </w:tcPr>
          <w:p w:rsidR="00D94264" w:rsidRPr="00E220A9" w:rsidRDefault="00D94264" w:rsidP="00D94264">
            <w:pPr>
              <w:jc w:val="right"/>
              <w:rPr>
                <w:rFonts w:ascii="Arial" w:hAnsi="Arial" w:cs="Arial"/>
                <w:sz w:val="18"/>
                <w:szCs w:val="18"/>
              </w:rPr>
            </w:pPr>
          </w:p>
        </w:tc>
      </w:tr>
      <w:tr w:rsidR="00D94264" w:rsidRPr="00E220A9" w:rsidTr="00F12645">
        <w:trPr>
          <w:trHeight w:val="255"/>
        </w:trPr>
        <w:tc>
          <w:tcPr>
            <w:tcW w:w="3196" w:type="dxa"/>
            <w:tcBorders>
              <w:top w:val="nil"/>
              <w:left w:val="nil"/>
              <w:bottom w:val="nil"/>
              <w:right w:val="nil"/>
            </w:tcBorders>
            <w:shd w:val="clear" w:color="auto" w:fill="auto"/>
            <w:noWrap/>
            <w:vAlign w:val="bottom"/>
            <w:hideMark/>
          </w:tcPr>
          <w:p w:rsidR="00D94264" w:rsidRPr="00E220A9" w:rsidRDefault="00D94264" w:rsidP="00D94264">
            <w:pPr>
              <w:rPr>
                <w:rFonts w:ascii="Arial" w:hAnsi="Arial" w:cs="Arial"/>
                <w:b/>
                <w:bCs/>
                <w:sz w:val="18"/>
                <w:szCs w:val="18"/>
              </w:rPr>
            </w:pPr>
            <w:r w:rsidRPr="00E220A9">
              <w:rPr>
                <w:rFonts w:ascii="Arial" w:hAnsi="Arial" w:cs="Arial"/>
                <w:b/>
                <w:bCs/>
                <w:sz w:val="18"/>
                <w:szCs w:val="18"/>
              </w:rPr>
              <w:t xml:space="preserve">Celková daň z príjmov </w:t>
            </w:r>
          </w:p>
        </w:tc>
        <w:tc>
          <w:tcPr>
            <w:tcW w:w="1189"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center"/>
              <w:rPr>
                <w:rFonts w:ascii="Arial" w:hAnsi="Arial" w:cs="Arial"/>
                <w:b/>
                <w:bCs/>
                <w:sz w:val="18"/>
                <w:szCs w:val="18"/>
              </w:rPr>
            </w:pPr>
            <w:r w:rsidRPr="00E220A9">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rsidR="00D94264" w:rsidRPr="00E220A9" w:rsidRDefault="003574FD" w:rsidP="00D94264">
            <w:pPr>
              <w:jc w:val="right"/>
              <w:rPr>
                <w:rFonts w:ascii="Arial" w:hAnsi="Arial" w:cs="Arial"/>
                <w:b/>
                <w:bCs/>
                <w:sz w:val="18"/>
                <w:szCs w:val="18"/>
              </w:rPr>
            </w:pPr>
            <w:r>
              <w:rPr>
                <w:rFonts w:ascii="Arial" w:hAnsi="Arial" w:cs="Arial"/>
                <w:b/>
                <w:bCs/>
                <w:sz w:val="18"/>
                <w:szCs w:val="18"/>
              </w:rPr>
              <w:t>490 281</w:t>
            </w:r>
          </w:p>
        </w:tc>
        <w:tc>
          <w:tcPr>
            <w:tcW w:w="982"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right"/>
              <w:rPr>
                <w:rFonts w:ascii="Arial" w:hAnsi="Arial" w:cs="Arial"/>
                <w:sz w:val="18"/>
                <w:szCs w:val="18"/>
              </w:rPr>
            </w:pPr>
          </w:p>
        </w:tc>
        <w:tc>
          <w:tcPr>
            <w:tcW w:w="1290"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center"/>
              <w:rPr>
                <w:rFonts w:ascii="Arial" w:hAnsi="Arial" w:cs="Arial"/>
                <w:b/>
                <w:bCs/>
                <w:sz w:val="18"/>
                <w:szCs w:val="18"/>
              </w:rPr>
            </w:pPr>
            <w:r w:rsidRPr="00E220A9">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right"/>
              <w:rPr>
                <w:rFonts w:ascii="Arial" w:hAnsi="Arial" w:cs="Arial"/>
                <w:b/>
                <w:bCs/>
                <w:sz w:val="18"/>
                <w:szCs w:val="18"/>
              </w:rPr>
            </w:pPr>
            <w:r>
              <w:rPr>
                <w:rFonts w:ascii="Arial" w:hAnsi="Arial" w:cs="Arial"/>
                <w:b/>
                <w:bCs/>
                <w:sz w:val="18"/>
                <w:szCs w:val="18"/>
              </w:rPr>
              <w:t>347 609</w:t>
            </w:r>
          </w:p>
        </w:tc>
        <w:tc>
          <w:tcPr>
            <w:tcW w:w="931" w:type="dxa"/>
            <w:tcBorders>
              <w:top w:val="single" w:sz="4" w:space="0" w:color="auto"/>
              <w:left w:val="nil"/>
              <w:bottom w:val="double" w:sz="6" w:space="0" w:color="auto"/>
              <w:right w:val="nil"/>
            </w:tcBorders>
            <w:shd w:val="clear" w:color="auto" w:fill="auto"/>
            <w:noWrap/>
            <w:vAlign w:val="bottom"/>
            <w:hideMark/>
          </w:tcPr>
          <w:p w:rsidR="00D94264" w:rsidRPr="00E220A9" w:rsidRDefault="00D94264" w:rsidP="00D94264">
            <w:pPr>
              <w:jc w:val="right"/>
              <w:rPr>
                <w:rFonts w:ascii="Arial" w:hAnsi="Arial" w:cs="Arial"/>
                <w:sz w:val="18"/>
                <w:szCs w:val="18"/>
              </w:rPr>
            </w:pPr>
          </w:p>
        </w:tc>
      </w:tr>
    </w:tbl>
    <w:p w:rsidR="00D34F84" w:rsidRDefault="00D34F84" w:rsidP="00374586">
      <w:pPr>
        <w:pStyle w:val="odstavec"/>
      </w:pPr>
    </w:p>
    <w:p w:rsidR="00E27543" w:rsidRDefault="00E27543" w:rsidP="00FB6F88">
      <w:pPr>
        <w:pStyle w:val="Nadpis1"/>
        <w:keepNext w:val="0"/>
        <w:numPr>
          <w:ilvl w:val="0"/>
          <w:numId w:val="0"/>
        </w:numPr>
        <w:suppressAutoHyphens/>
        <w:spacing w:before="0" w:after="0"/>
        <w:ind w:left="420"/>
        <w:rPr>
          <w:rFonts w:ascii="Arial" w:hAnsi="Arial"/>
        </w:rPr>
      </w:pPr>
    </w:p>
    <w:p w:rsidR="008C5487" w:rsidRDefault="008C5487" w:rsidP="008C5487"/>
    <w:p w:rsidR="008C5487" w:rsidRDefault="008C5487" w:rsidP="008C5487"/>
    <w:p w:rsidR="002A6B50" w:rsidRPr="00E63C40" w:rsidRDefault="00316173" w:rsidP="00FB6F88">
      <w:pPr>
        <w:pStyle w:val="Nadpis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rsidR="000E6B8A" w:rsidRDefault="00C244D9" w:rsidP="00597096">
      <w:pPr>
        <w:pStyle w:val="Nadpis2"/>
        <w:numPr>
          <w:ilvl w:val="0"/>
          <w:numId w:val="0"/>
        </w:numPr>
        <w:ind w:left="425"/>
      </w:pPr>
      <w:r w:rsidRPr="009A1E25">
        <w:t>Informácie o podmienených záväzkoch</w:t>
      </w:r>
      <w:r w:rsidR="00DF433B" w:rsidRPr="009A1E25">
        <w:t xml:space="preserve"> a</w:t>
      </w:r>
      <w:r w:rsidR="002E6712">
        <w:t> </w:t>
      </w:r>
      <w:r w:rsidR="00DF433B" w:rsidRPr="009A1E25">
        <w:t>majetku</w:t>
      </w:r>
      <w:r w:rsidR="002E6712">
        <w:t>:</w:t>
      </w:r>
    </w:p>
    <w:p w:rsidR="00DB78B1" w:rsidRDefault="00DB78B1" w:rsidP="00374586">
      <w:pPr>
        <w:pStyle w:val="odstavec"/>
      </w:pPr>
    </w:p>
    <w:p w:rsidR="00A3677A" w:rsidRPr="00E63C40" w:rsidRDefault="00316173" w:rsidP="00374586">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 xml:space="preserve">dispozícii právne precedensy príp. oficiálne interpretácie príslušných orgánov. Vedenie </w:t>
      </w:r>
      <w:r w:rsidRPr="00E63C40">
        <w:lastRenderedPageBreak/>
        <w:t>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rsidR="00BE3FF2" w:rsidRPr="00893E5B" w:rsidRDefault="00BE3FF2" w:rsidP="00374586">
      <w:pPr>
        <w:pStyle w:val="odstavec"/>
      </w:pPr>
    </w:p>
    <w:p w:rsidR="0058595C" w:rsidRDefault="0058595C" w:rsidP="00FB6F88">
      <w:pPr>
        <w:suppressAutoHyphens/>
        <w:rPr>
          <w:rFonts w:ascii="Arial" w:hAnsi="Arial" w:cs="Arial"/>
          <w:b/>
          <w:bCs/>
          <w:kern w:val="32"/>
          <w:sz w:val="20"/>
          <w:szCs w:val="20"/>
        </w:rPr>
      </w:pPr>
    </w:p>
    <w:p w:rsidR="008C5487" w:rsidRDefault="008C5487" w:rsidP="00FB6F88">
      <w:pPr>
        <w:suppressAutoHyphens/>
        <w:rPr>
          <w:rFonts w:ascii="Arial" w:hAnsi="Arial" w:cs="Arial"/>
          <w:b/>
          <w:bCs/>
          <w:kern w:val="32"/>
          <w:sz w:val="20"/>
          <w:szCs w:val="20"/>
        </w:rPr>
      </w:pPr>
    </w:p>
    <w:p w:rsidR="008C5487" w:rsidRDefault="008C5487" w:rsidP="00FB6F88">
      <w:pPr>
        <w:suppressAutoHyphens/>
        <w:rPr>
          <w:rFonts w:ascii="Arial" w:hAnsi="Arial" w:cs="Arial"/>
          <w:b/>
          <w:bCs/>
          <w:kern w:val="32"/>
          <w:sz w:val="20"/>
          <w:szCs w:val="20"/>
        </w:rPr>
      </w:pPr>
    </w:p>
    <w:p w:rsidR="008C5487" w:rsidRDefault="008C5487" w:rsidP="00FB6F88">
      <w:pPr>
        <w:suppressAutoHyphens/>
        <w:rPr>
          <w:rFonts w:ascii="Arial" w:hAnsi="Arial" w:cs="Arial"/>
          <w:b/>
          <w:bCs/>
          <w:kern w:val="32"/>
          <w:sz w:val="20"/>
          <w:szCs w:val="20"/>
        </w:rPr>
      </w:pPr>
    </w:p>
    <w:p w:rsidR="002A6B50" w:rsidRPr="00E63C40" w:rsidRDefault="00316173" w:rsidP="00A13FEF">
      <w:pPr>
        <w:pStyle w:val="Nadpis1"/>
        <w:keepNext w:val="0"/>
        <w:suppressAutoHyphens/>
        <w:spacing w:before="0" w:after="0"/>
        <w:rPr>
          <w:rFonts w:ascii="Arial" w:hAnsi="Arial"/>
        </w:rPr>
      </w:pPr>
      <w:r w:rsidRPr="00B37C77">
        <w:rPr>
          <w:rFonts w:ascii="Arial" w:hAnsi="Arial"/>
        </w:rPr>
        <w:t>PRÍJM</w:t>
      </w:r>
      <w:r w:rsidR="000C1658" w:rsidRPr="00B37C77">
        <w:rPr>
          <w:rFonts w:ascii="Arial" w:hAnsi="Arial"/>
        </w:rPr>
        <w:t>Y</w:t>
      </w:r>
      <w:r w:rsidRPr="00B37C77">
        <w:rPr>
          <w:rFonts w:ascii="Arial" w:hAnsi="Arial"/>
        </w:rPr>
        <w:t xml:space="preserve"> A</w:t>
      </w:r>
      <w:r w:rsidR="004504CB" w:rsidRPr="00B37C77">
        <w:rPr>
          <w:rFonts w:ascii="Arial" w:hAnsi="Arial"/>
        </w:rPr>
        <w:t> </w:t>
      </w:r>
      <w:r w:rsidRPr="00B37C77">
        <w:rPr>
          <w:rFonts w:ascii="Arial" w:hAnsi="Arial"/>
        </w:rPr>
        <w:t>VÝHOD</w:t>
      </w:r>
      <w:r w:rsidR="000C1658" w:rsidRPr="00B37C77">
        <w:rPr>
          <w:rFonts w:ascii="Arial" w:hAnsi="Arial"/>
        </w:rPr>
        <w:t>Y</w:t>
      </w:r>
      <w:r w:rsidRPr="00B37C77">
        <w:rPr>
          <w:rFonts w:ascii="Arial" w:hAnsi="Arial"/>
        </w:rPr>
        <w:t xml:space="preserve"> ČLENOV ŠTATUTÁRNYCH, DOZORNÝCH A</w:t>
      </w:r>
      <w:r w:rsidR="004504CB" w:rsidRPr="00B37C77">
        <w:rPr>
          <w:rFonts w:ascii="Arial" w:hAnsi="Arial"/>
        </w:rPr>
        <w:t> </w:t>
      </w:r>
      <w:r w:rsidRPr="00B37C77">
        <w:rPr>
          <w:rFonts w:ascii="Arial" w:hAnsi="Arial"/>
        </w:rPr>
        <w:t xml:space="preserve">INÝCH </w:t>
      </w:r>
      <w:r w:rsidR="006F7C7C" w:rsidRPr="00B37C77">
        <w:rPr>
          <w:rFonts w:ascii="Arial" w:hAnsi="Arial"/>
        </w:rPr>
        <w:t>O</w:t>
      </w:r>
      <w:r w:rsidRPr="00B37C77">
        <w:rPr>
          <w:rFonts w:ascii="Arial" w:hAnsi="Arial"/>
        </w:rPr>
        <w:t>RGÁNOV</w:t>
      </w:r>
      <w:r w:rsidRPr="00E63C40">
        <w:rPr>
          <w:rFonts w:ascii="Arial" w:hAnsi="Arial"/>
        </w:rPr>
        <w:t xml:space="preserve"> SPOLOČNOSTI</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77"/>
        <w:gridCol w:w="1319"/>
        <w:gridCol w:w="1138"/>
        <w:gridCol w:w="1175"/>
        <w:gridCol w:w="1318"/>
        <w:gridCol w:w="1138"/>
        <w:gridCol w:w="1175"/>
      </w:tblGrid>
      <w:tr w:rsidR="00E220A9" w:rsidRPr="00E220A9" w:rsidTr="00E220A9">
        <w:trPr>
          <w:trHeight w:val="439"/>
        </w:trPr>
        <w:tc>
          <w:tcPr>
            <w:tcW w:w="1977" w:type="dxa"/>
            <w:tcBorders>
              <w:top w:val="nil"/>
              <w:left w:val="nil"/>
              <w:bottom w:val="nil"/>
              <w:right w:val="nil"/>
            </w:tcBorders>
            <w:shd w:val="clear" w:color="auto" w:fill="auto"/>
            <w:noWrap/>
            <w:vAlign w:val="center"/>
            <w:hideMark/>
          </w:tcPr>
          <w:p w:rsidR="00E220A9" w:rsidRPr="00E220A9" w:rsidRDefault="00E220A9" w:rsidP="00E220A9">
            <w:pPr>
              <w:rPr>
                <w:rFonts w:ascii="Arial" w:hAnsi="Arial" w:cs="Arial"/>
                <w:b/>
                <w:bCs/>
                <w:sz w:val="18"/>
                <w:szCs w:val="18"/>
              </w:rPr>
            </w:pPr>
          </w:p>
        </w:tc>
        <w:tc>
          <w:tcPr>
            <w:tcW w:w="3632" w:type="dxa"/>
            <w:gridSpan w:val="3"/>
            <w:tcBorders>
              <w:top w:val="nil"/>
              <w:left w:val="nil"/>
              <w:bottom w:val="nil"/>
              <w:right w:val="nil"/>
            </w:tcBorders>
            <w:shd w:val="clear" w:color="auto" w:fill="auto"/>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príjmu, výhody bývalých členov orgánov</w:t>
            </w:r>
          </w:p>
        </w:tc>
      </w:tr>
      <w:tr w:rsidR="00E220A9" w:rsidRPr="00E220A9" w:rsidTr="00E220A9">
        <w:trPr>
          <w:trHeight w:val="240"/>
        </w:trPr>
        <w:tc>
          <w:tcPr>
            <w:tcW w:w="1977" w:type="dxa"/>
            <w:tcBorders>
              <w:top w:val="nil"/>
              <w:left w:val="nil"/>
              <w:bottom w:val="nil"/>
              <w:right w:val="nil"/>
            </w:tcBorders>
            <w:shd w:val="clear" w:color="auto" w:fill="auto"/>
            <w:noWrap/>
            <w:vAlign w:val="center"/>
            <w:hideMark/>
          </w:tcPr>
          <w:p w:rsidR="00E220A9" w:rsidRPr="00E220A9"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iných</w:t>
            </w:r>
          </w:p>
        </w:tc>
      </w:tr>
      <w:tr w:rsidR="00E220A9" w:rsidRPr="00E220A9" w:rsidTr="00E220A9">
        <w:trPr>
          <w:trHeight w:val="240"/>
        </w:trPr>
        <w:tc>
          <w:tcPr>
            <w:tcW w:w="1977"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 xml:space="preserve">Časť 1 </w:t>
            </w:r>
            <w:r w:rsidR="00F36A4A">
              <w:rPr>
                <w:rFonts w:ascii="Arial" w:hAnsi="Arial" w:cs="Arial"/>
                <w:sz w:val="18"/>
                <w:szCs w:val="18"/>
              </w:rPr>
              <w:t>–</w:t>
            </w:r>
            <w:r w:rsidRPr="00E220A9">
              <w:rPr>
                <w:rFonts w:ascii="Arial" w:hAnsi="Arial" w:cs="Arial"/>
                <w:sz w:val="18"/>
                <w:szCs w:val="18"/>
              </w:rPr>
              <w:t xml:space="preserve"> 201</w:t>
            </w:r>
            <w:r w:rsidR="002B5927">
              <w:rPr>
                <w:rFonts w:ascii="Arial" w:hAnsi="Arial" w:cs="Arial"/>
                <w:sz w:val="18"/>
                <w:szCs w:val="18"/>
              </w:rPr>
              <w:t>4</w:t>
            </w:r>
          </w:p>
        </w:tc>
        <w:tc>
          <w:tcPr>
            <w:tcW w:w="3631" w:type="dxa"/>
            <w:gridSpan w:val="3"/>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 xml:space="preserve">Časť 1 </w:t>
            </w:r>
            <w:r w:rsidR="00F36A4A">
              <w:rPr>
                <w:rFonts w:ascii="Arial" w:hAnsi="Arial" w:cs="Arial"/>
                <w:sz w:val="18"/>
                <w:szCs w:val="18"/>
              </w:rPr>
              <w:t>–</w:t>
            </w:r>
            <w:r w:rsidRPr="00E220A9">
              <w:rPr>
                <w:rFonts w:ascii="Arial" w:hAnsi="Arial" w:cs="Arial"/>
                <w:sz w:val="18"/>
                <w:szCs w:val="18"/>
              </w:rPr>
              <w:t xml:space="preserve"> 201</w:t>
            </w:r>
            <w:r w:rsidR="002B5927">
              <w:rPr>
                <w:rFonts w:ascii="Arial" w:hAnsi="Arial" w:cs="Arial"/>
                <w:sz w:val="18"/>
                <w:szCs w:val="18"/>
              </w:rPr>
              <w:t>4</w:t>
            </w:r>
          </w:p>
        </w:tc>
      </w:tr>
      <w:tr w:rsidR="00E220A9" w:rsidRPr="00E220A9" w:rsidTr="00E220A9">
        <w:trPr>
          <w:trHeight w:val="240"/>
        </w:trPr>
        <w:tc>
          <w:tcPr>
            <w:tcW w:w="197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 xml:space="preserve">Časť 2 </w:t>
            </w:r>
            <w:r w:rsidR="003574FD">
              <w:rPr>
                <w:rFonts w:ascii="Arial" w:hAnsi="Arial" w:cs="Arial"/>
                <w:sz w:val="18"/>
                <w:szCs w:val="18"/>
              </w:rPr>
              <w:t>–</w:t>
            </w:r>
            <w:r w:rsidRPr="00E220A9">
              <w:rPr>
                <w:rFonts w:ascii="Arial" w:hAnsi="Arial" w:cs="Arial"/>
                <w:sz w:val="18"/>
                <w:szCs w:val="18"/>
              </w:rPr>
              <w:t xml:space="preserve"> 201</w:t>
            </w:r>
            <w:r w:rsidR="002B5927">
              <w:rPr>
                <w:rFonts w:ascii="Arial" w:hAnsi="Arial" w:cs="Arial"/>
                <w:sz w:val="18"/>
                <w:szCs w:val="18"/>
              </w:rPr>
              <w:t>3</w:t>
            </w:r>
          </w:p>
        </w:tc>
        <w:tc>
          <w:tcPr>
            <w:tcW w:w="3631" w:type="dxa"/>
            <w:gridSpan w:val="3"/>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Časť 2 - 201</w:t>
            </w:r>
            <w:r w:rsidR="002B5927">
              <w:rPr>
                <w:rFonts w:ascii="Arial" w:hAnsi="Arial" w:cs="Arial"/>
                <w:sz w:val="18"/>
                <w:szCs w:val="18"/>
              </w:rPr>
              <w:t>3</w:t>
            </w:r>
          </w:p>
        </w:tc>
      </w:tr>
      <w:tr w:rsidR="00E220A9" w:rsidRPr="00E220A9"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rsidR="00E220A9" w:rsidRPr="00F36A4A" w:rsidRDefault="00CA33BD" w:rsidP="00B37C77">
            <w:pPr>
              <w:jc w:val="right"/>
              <w:rPr>
                <w:rFonts w:ascii="Arial" w:hAnsi="Arial" w:cs="Arial"/>
                <w:sz w:val="18"/>
                <w:szCs w:val="18"/>
                <w:highlight w:val="yellow"/>
              </w:rPr>
            </w:pPr>
            <w:r w:rsidRPr="00CA33BD">
              <w:rPr>
                <w:rFonts w:ascii="Arial" w:hAnsi="Arial" w:cs="Arial"/>
                <w:sz w:val="18"/>
                <w:szCs w:val="18"/>
              </w:rPr>
              <w:t>296 754</w:t>
            </w:r>
          </w:p>
        </w:tc>
        <w:tc>
          <w:tcPr>
            <w:tcW w:w="1138" w:type="dxa"/>
            <w:tcBorders>
              <w:top w:val="nil"/>
              <w:left w:val="nil"/>
              <w:bottom w:val="nil"/>
              <w:right w:val="nil"/>
            </w:tcBorders>
            <w:shd w:val="clear" w:color="auto" w:fill="auto"/>
            <w:vAlign w:val="bottom"/>
            <w:hideMark/>
          </w:tcPr>
          <w:p w:rsidR="00E220A9" w:rsidRPr="00E220A9" w:rsidRDefault="00DC0628" w:rsidP="00B37C77">
            <w:pPr>
              <w:jc w:val="right"/>
              <w:rPr>
                <w:rFonts w:ascii="Arial" w:hAnsi="Arial" w:cs="Arial"/>
                <w:sz w:val="18"/>
                <w:szCs w:val="18"/>
              </w:rPr>
            </w:pPr>
            <w:r>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07DD2" w:rsidP="00E220A9">
            <w:pPr>
              <w:jc w:val="right"/>
              <w:rPr>
                <w:rFonts w:ascii="Arial" w:hAnsi="Arial" w:cs="Arial"/>
                <w:sz w:val="18"/>
                <w:szCs w:val="18"/>
              </w:rPr>
            </w:pPr>
            <w:r>
              <w:rPr>
                <w:rFonts w:ascii="Arial" w:hAnsi="Arial" w:cs="Arial"/>
                <w:sz w:val="18"/>
                <w:szCs w:val="18"/>
              </w:rPr>
              <w:t>84 500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tcBorders>
              <w:top w:val="nil"/>
              <w:left w:val="nil"/>
              <w:bottom w:val="nil"/>
              <w:right w:val="nil"/>
            </w:tcBorders>
            <w:vAlign w:val="center"/>
            <w:hideMark/>
          </w:tcPr>
          <w:p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F36A4A" w:rsidRDefault="002B5927" w:rsidP="00DC0628">
            <w:pPr>
              <w:jc w:val="right"/>
              <w:rPr>
                <w:rFonts w:ascii="Arial" w:hAnsi="Arial" w:cs="Arial"/>
                <w:sz w:val="18"/>
                <w:szCs w:val="18"/>
                <w:highlight w:val="yellow"/>
              </w:rPr>
            </w:pPr>
            <w:r>
              <w:rPr>
                <w:rFonts w:ascii="Arial" w:hAnsi="Arial" w:cs="Arial"/>
                <w:sz w:val="18"/>
                <w:szCs w:val="18"/>
              </w:rPr>
              <w:t>259 567</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07DD2" w:rsidP="00E220A9">
            <w:pPr>
              <w:jc w:val="right"/>
              <w:rPr>
                <w:rFonts w:ascii="Arial" w:hAnsi="Arial" w:cs="Arial"/>
                <w:sz w:val="18"/>
                <w:szCs w:val="18"/>
              </w:rPr>
            </w:pPr>
            <w:r>
              <w:rPr>
                <w:rFonts w:ascii="Arial" w:hAnsi="Arial" w:cs="Arial"/>
                <w:sz w:val="18"/>
                <w:szCs w:val="18"/>
              </w:rPr>
              <w:t>113 50</w:t>
            </w:r>
            <w:r w:rsidR="001564FB">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tcBorders>
              <w:top w:val="nil"/>
              <w:left w:val="nil"/>
              <w:bottom w:val="nil"/>
              <w:right w:val="nil"/>
            </w:tcBorders>
            <w:vAlign w:val="center"/>
            <w:hideMark/>
          </w:tcPr>
          <w:p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tcBorders>
              <w:top w:val="nil"/>
              <w:left w:val="nil"/>
              <w:bottom w:val="nil"/>
              <w:right w:val="nil"/>
            </w:tcBorders>
            <w:vAlign w:val="center"/>
            <w:hideMark/>
          </w:tcPr>
          <w:p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tcBorders>
              <w:top w:val="nil"/>
              <w:left w:val="nil"/>
              <w:bottom w:val="nil"/>
              <w:right w:val="nil"/>
            </w:tcBorders>
            <w:vAlign w:val="center"/>
            <w:hideMark/>
          </w:tcPr>
          <w:p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tcBorders>
              <w:top w:val="nil"/>
              <w:left w:val="nil"/>
              <w:bottom w:val="nil"/>
              <w:right w:val="nil"/>
            </w:tcBorders>
            <w:vAlign w:val="center"/>
            <w:hideMark/>
          </w:tcPr>
          <w:p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tcBorders>
              <w:top w:val="nil"/>
              <w:left w:val="nil"/>
              <w:bottom w:val="nil"/>
              <w:right w:val="nil"/>
            </w:tcBorders>
            <w:vAlign w:val="center"/>
            <w:hideMark/>
          </w:tcPr>
          <w:p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1977" w:type="dxa"/>
            <w:vMerge/>
            <w:tcBorders>
              <w:top w:val="nil"/>
              <w:left w:val="nil"/>
              <w:bottom w:val="nil"/>
              <w:right w:val="nil"/>
            </w:tcBorders>
            <w:vAlign w:val="center"/>
            <w:hideMark/>
          </w:tcPr>
          <w:p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rsidR="003333C5" w:rsidRDefault="003333C5" w:rsidP="00374586">
      <w:pPr>
        <w:pStyle w:val="odstavec"/>
      </w:pPr>
    </w:p>
    <w:p w:rsidR="00A13FEF" w:rsidRDefault="00A13FEF" w:rsidP="00A13FEF">
      <w:pPr>
        <w:pStyle w:val="Nadpis1"/>
        <w:keepNext w:val="0"/>
        <w:numPr>
          <w:ilvl w:val="0"/>
          <w:numId w:val="0"/>
        </w:numPr>
        <w:suppressAutoHyphens/>
        <w:spacing w:before="0" w:after="0"/>
        <w:ind w:left="420"/>
        <w:rPr>
          <w:rFonts w:ascii="Arial" w:hAnsi="Arial"/>
        </w:rPr>
      </w:pPr>
    </w:p>
    <w:p w:rsidR="00F36A4A" w:rsidRDefault="00F36A4A" w:rsidP="00F36A4A"/>
    <w:p w:rsidR="00F36A4A" w:rsidRDefault="00F36A4A" w:rsidP="00F36A4A"/>
    <w:p w:rsidR="00F36A4A" w:rsidRPr="00F36A4A" w:rsidRDefault="00F36A4A" w:rsidP="00F36A4A"/>
    <w:p w:rsidR="002A6B50" w:rsidRPr="00B37C77" w:rsidRDefault="00316173" w:rsidP="00FB6F88">
      <w:pPr>
        <w:pStyle w:val="Nadpis1"/>
        <w:keepNext w:val="0"/>
        <w:suppressAutoHyphens/>
        <w:rPr>
          <w:rFonts w:ascii="Arial" w:hAnsi="Arial"/>
        </w:rPr>
      </w:pPr>
      <w:r w:rsidRPr="00B37C77">
        <w:rPr>
          <w:rFonts w:ascii="Arial" w:hAnsi="Arial"/>
        </w:rPr>
        <w:t>EKONOMICKÉ VZŤAHY SPOLOČNOSTI A</w:t>
      </w:r>
      <w:r w:rsidR="004504CB" w:rsidRPr="00B37C77">
        <w:rPr>
          <w:rFonts w:ascii="Arial" w:hAnsi="Arial"/>
        </w:rPr>
        <w:t> </w:t>
      </w:r>
      <w:r w:rsidRPr="00B37C77">
        <w:rPr>
          <w:rFonts w:ascii="Arial" w:hAnsi="Arial"/>
        </w:rPr>
        <w:t>SPRIAZNENÝCH OSÔB</w:t>
      </w:r>
    </w:p>
    <w:p w:rsidR="00A3677A" w:rsidRPr="00E63C40" w:rsidRDefault="00316173" w:rsidP="00374586">
      <w:pPr>
        <w:pStyle w:val="odstavec"/>
      </w:pPr>
      <w:r w:rsidRPr="00E63C40">
        <w:t xml:space="preserve">Transakcie so spriaznenými osobami </w:t>
      </w:r>
      <w:r w:rsidR="00D951B7" w:rsidRPr="00FE4BC4">
        <w:rPr>
          <w:color w:val="000000" w:themeColor="text1"/>
        </w:rPr>
        <w:t xml:space="preserve">(okrem materskej spoločnosti a dcérskych spoločností) </w:t>
      </w:r>
      <w:r w:rsidRPr="00FE4BC4">
        <w:rPr>
          <w:color w:val="000000" w:themeColor="text1"/>
        </w:rPr>
        <w:t xml:space="preserve">sú </w:t>
      </w:r>
      <w:r w:rsidRPr="00E63C40">
        <w:t>uvedené v</w:t>
      </w:r>
      <w:r w:rsidR="004504CB" w:rsidRPr="00E63C40">
        <w:t> </w:t>
      </w:r>
      <w:r w:rsidRPr="00E63C40">
        <w:t>nasledujúcej tabuľke:</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E220A9" w:rsidRPr="00E220A9" w:rsidTr="00E220A9">
        <w:trPr>
          <w:trHeight w:val="240"/>
        </w:trPr>
        <w:tc>
          <w:tcPr>
            <w:tcW w:w="35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Hodnotové vyjadrenie obchodu</w:t>
            </w:r>
          </w:p>
        </w:tc>
      </w:tr>
      <w:tr w:rsidR="00E220A9" w:rsidRPr="00E220A9" w:rsidTr="00E220A9">
        <w:trPr>
          <w:trHeight w:val="679"/>
        </w:trPr>
        <w:tc>
          <w:tcPr>
            <w:tcW w:w="35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07DD2">
            <w:pPr>
              <w:jc w:val="center"/>
              <w:rPr>
                <w:rFonts w:ascii="Arial" w:hAnsi="Arial" w:cs="Arial"/>
                <w:b/>
                <w:bCs/>
                <w:sz w:val="18"/>
                <w:szCs w:val="18"/>
              </w:rPr>
            </w:pPr>
            <w:r w:rsidRPr="00E220A9">
              <w:rPr>
                <w:rFonts w:ascii="Arial" w:hAnsi="Arial" w:cs="Arial"/>
                <w:b/>
                <w:bCs/>
                <w:sz w:val="18"/>
                <w:szCs w:val="18"/>
              </w:rPr>
              <w:t>201</w:t>
            </w:r>
            <w:r w:rsidR="00E07DD2">
              <w:rPr>
                <w:rFonts w:ascii="Arial" w:hAnsi="Arial" w:cs="Arial"/>
                <w:b/>
                <w:bCs/>
                <w:sz w:val="18"/>
                <w:szCs w:val="18"/>
              </w:rPr>
              <w:t>4</w:t>
            </w:r>
          </w:p>
        </w:tc>
        <w:tc>
          <w:tcPr>
            <w:tcW w:w="2280" w:type="dxa"/>
            <w:tcBorders>
              <w:top w:val="nil"/>
              <w:left w:val="nil"/>
              <w:bottom w:val="nil"/>
              <w:right w:val="nil"/>
            </w:tcBorders>
            <w:shd w:val="clear" w:color="auto" w:fill="auto"/>
            <w:vAlign w:val="bottom"/>
            <w:hideMark/>
          </w:tcPr>
          <w:p w:rsidR="00E220A9" w:rsidRPr="00E220A9" w:rsidRDefault="00E20FF5" w:rsidP="00E07DD2">
            <w:pPr>
              <w:jc w:val="center"/>
              <w:rPr>
                <w:rFonts w:ascii="Arial" w:hAnsi="Arial" w:cs="Arial"/>
                <w:b/>
                <w:bCs/>
                <w:sz w:val="18"/>
                <w:szCs w:val="18"/>
              </w:rPr>
            </w:pPr>
            <w:r>
              <w:rPr>
                <w:rFonts w:ascii="Arial" w:hAnsi="Arial" w:cs="Arial"/>
                <w:b/>
                <w:bCs/>
                <w:sz w:val="18"/>
                <w:szCs w:val="18"/>
              </w:rPr>
              <w:t>201</w:t>
            </w:r>
            <w:r w:rsidR="00E07DD2">
              <w:rPr>
                <w:rFonts w:ascii="Arial" w:hAnsi="Arial" w:cs="Arial"/>
                <w:b/>
                <w:bCs/>
                <w:sz w:val="18"/>
                <w:szCs w:val="18"/>
              </w:rPr>
              <w:t>3</w:t>
            </w:r>
          </w:p>
        </w:tc>
      </w:tr>
      <w:tr w:rsidR="00E220A9" w:rsidRPr="00E220A9" w:rsidTr="00E220A9">
        <w:trPr>
          <w:trHeight w:val="315"/>
        </w:trPr>
        <w:tc>
          <w:tcPr>
            <w:tcW w:w="35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rsidTr="00E220A9">
        <w:trPr>
          <w:trHeight w:val="240"/>
        </w:trPr>
        <w:tc>
          <w:tcPr>
            <w:tcW w:w="35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3540" w:type="dxa"/>
            <w:tcBorders>
              <w:top w:val="nil"/>
              <w:left w:val="nil"/>
              <w:bottom w:val="nil"/>
              <w:right w:val="nil"/>
            </w:tcBorders>
            <w:shd w:val="clear" w:color="auto" w:fill="auto"/>
            <w:vAlign w:val="bottom"/>
            <w:hideMark/>
          </w:tcPr>
          <w:p w:rsidR="00E220A9" w:rsidRPr="00E220A9" w:rsidRDefault="00B37C77" w:rsidP="00E220A9">
            <w:pPr>
              <w:rPr>
                <w:rFonts w:ascii="Arial" w:hAnsi="Arial" w:cs="Arial"/>
                <w:sz w:val="18"/>
                <w:szCs w:val="18"/>
              </w:rPr>
            </w:pPr>
            <w:r>
              <w:rPr>
                <w:rFonts w:ascii="Arial" w:hAnsi="Arial" w:cs="Arial"/>
                <w:sz w:val="18"/>
                <w:szCs w:val="18"/>
              </w:rPr>
              <w:t>Daejung Europe Ltd.</w:t>
            </w:r>
          </w:p>
        </w:tc>
        <w:tc>
          <w:tcPr>
            <w:tcW w:w="1120" w:type="dxa"/>
            <w:tcBorders>
              <w:top w:val="nil"/>
              <w:left w:val="nil"/>
              <w:bottom w:val="nil"/>
              <w:right w:val="nil"/>
            </w:tcBorders>
            <w:shd w:val="clear" w:color="auto" w:fill="auto"/>
            <w:vAlign w:val="bottom"/>
            <w:hideMark/>
          </w:tcPr>
          <w:p w:rsidR="00E220A9" w:rsidRPr="00E220A9" w:rsidRDefault="00B37C77" w:rsidP="00E220A9">
            <w:pPr>
              <w:jc w:val="center"/>
              <w:rPr>
                <w:rFonts w:ascii="Arial" w:hAnsi="Arial" w:cs="Arial"/>
                <w:sz w:val="18"/>
                <w:szCs w:val="18"/>
              </w:rPr>
            </w:pPr>
            <w:r>
              <w:rPr>
                <w:rFonts w:ascii="Arial" w:hAnsi="Arial" w:cs="Arial"/>
                <w:sz w:val="18"/>
                <w:szCs w:val="18"/>
              </w:rPr>
              <w:t>0</w:t>
            </w:r>
            <w:r w:rsidR="00DC0628">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E220A9" w:rsidRPr="00E220A9" w:rsidRDefault="00E07DD2" w:rsidP="00E07DD2">
            <w:pPr>
              <w:jc w:val="right"/>
              <w:rPr>
                <w:rFonts w:ascii="Arial" w:hAnsi="Arial" w:cs="Arial"/>
                <w:sz w:val="18"/>
                <w:szCs w:val="18"/>
              </w:rPr>
            </w:pPr>
            <w:r>
              <w:rPr>
                <w:rFonts w:ascii="Arial" w:hAnsi="Arial" w:cs="Arial"/>
                <w:sz w:val="18"/>
                <w:szCs w:val="18"/>
              </w:rPr>
              <w:t xml:space="preserve">84 500 </w:t>
            </w:r>
          </w:p>
        </w:tc>
        <w:tc>
          <w:tcPr>
            <w:tcW w:w="2280" w:type="dxa"/>
            <w:tcBorders>
              <w:top w:val="nil"/>
              <w:left w:val="nil"/>
              <w:bottom w:val="nil"/>
              <w:right w:val="nil"/>
            </w:tcBorders>
            <w:shd w:val="clear" w:color="auto" w:fill="auto"/>
            <w:vAlign w:val="bottom"/>
            <w:hideMark/>
          </w:tcPr>
          <w:p w:rsidR="00E220A9" w:rsidRPr="00E220A9" w:rsidRDefault="00E07DD2" w:rsidP="005D05C5">
            <w:pPr>
              <w:jc w:val="right"/>
              <w:rPr>
                <w:rFonts w:ascii="Arial" w:hAnsi="Arial" w:cs="Arial"/>
                <w:sz w:val="18"/>
                <w:szCs w:val="18"/>
              </w:rPr>
            </w:pPr>
            <w:r>
              <w:rPr>
                <w:rFonts w:ascii="Arial" w:hAnsi="Arial" w:cs="Arial"/>
                <w:sz w:val="18"/>
                <w:szCs w:val="18"/>
              </w:rPr>
              <w:t>113 500</w:t>
            </w:r>
          </w:p>
        </w:tc>
      </w:tr>
      <w:tr w:rsidR="00E220A9" w:rsidRPr="00E220A9" w:rsidTr="00E220A9">
        <w:trPr>
          <w:trHeight w:val="240"/>
        </w:trPr>
        <w:tc>
          <w:tcPr>
            <w:tcW w:w="3540" w:type="dxa"/>
            <w:tcBorders>
              <w:top w:val="nil"/>
              <w:left w:val="nil"/>
              <w:bottom w:val="nil"/>
              <w:right w:val="nil"/>
            </w:tcBorders>
            <w:shd w:val="clear" w:color="auto" w:fill="auto"/>
            <w:vAlign w:val="bottom"/>
            <w:hideMark/>
          </w:tcPr>
          <w:p w:rsidR="00E220A9" w:rsidRPr="00E220A9" w:rsidRDefault="00B37C77" w:rsidP="00E220A9">
            <w:pPr>
              <w:rPr>
                <w:rFonts w:ascii="Arial" w:hAnsi="Arial" w:cs="Arial"/>
                <w:sz w:val="18"/>
                <w:szCs w:val="18"/>
              </w:rPr>
            </w:pPr>
            <w:r>
              <w:rPr>
                <w:rFonts w:ascii="Arial" w:hAnsi="Arial" w:cs="Arial"/>
                <w:sz w:val="18"/>
                <w:szCs w:val="18"/>
              </w:rPr>
              <w:t>Daejung Moparts</w:t>
            </w:r>
          </w:p>
        </w:tc>
        <w:tc>
          <w:tcPr>
            <w:tcW w:w="1120" w:type="dxa"/>
            <w:tcBorders>
              <w:top w:val="nil"/>
              <w:left w:val="nil"/>
              <w:bottom w:val="nil"/>
              <w:right w:val="nil"/>
            </w:tcBorders>
            <w:shd w:val="clear" w:color="auto" w:fill="auto"/>
            <w:vAlign w:val="bottom"/>
            <w:hideMark/>
          </w:tcPr>
          <w:p w:rsidR="00E220A9" w:rsidRPr="00E220A9" w:rsidRDefault="00B37C77" w:rsidP="00E220A9">
            <w:pPr>
              <w:jc w:val="center"/>
              <w:rPr>
                <w:rFonts w:ascii="Arial" w:hAnsi="Arial" w:cs="Arial"/>
                <w:sz w:val="18"/>
                <w:szCs w:val="18"/>
              </w:rPr>
            </w:pPr>
            <w:r>
              <w:rPr>
                <w:rFonts w:ascii="Arial" w:hAnsi="Arial" w:cs="Arial"/>
                <w:sz w:val="18"/>
                <w:szCs w:val="18"/>
              </w:rPr>
              <w:t>08</w:t>
            </w:r>
          </w:p>
        </w:tc>
        <w:tc>
          <w:tcPr>
            <w:tcW w:w="2280" w:type="dxa"/>
            <w:tcBorders>
              <w:top w:val="nil"/>
              <w:left w:val="nil"/>
              <w:bottom w:val="nil"/>
              <w:right w:val="nil"/>
            </w:tcBorders>
            <w:shd w:val="clear" w:color="auto" w:fill="auto"/>
            <w:vAlign w:val="bottom"/>
            <w:hideMark/>
          </w:tcPr>
          <w:p w:rsidR="00E220A9" w:rsidRPr="00E220A9" w:rsidRDefault="00E20FF5" w:rsidP="00187D39">
            <w:pPr>
              <w:jc w:val="right"/>
              <w:rPr>
                <w:rFonts w:ascii="Arial" w:hAnsi="Arial" w:cs="Arial"/>
                <w:sz w:val="18"/>
                <w:szCs w:val="18"/>
              </w:rPr>
            </w:pPr>
            <w:r>
              <w:rPr>
                <w:rFonts w:ascii="Arial" w:hAnsi="Arial" w:cs="Arial"/>
                <w:sz w:val="18"/>
                <w:szCs w:val="18"/>
              </w:rPr>
              <w:t>9 125</w:t>
            </w:r>
          </w:p>
        </w:tc>
        <w:tc>
          <w:tcPr>
            <w:tcW w:w="2280" w:type="dxa"/>
            <w:tcBorders>
              <w:top w:val="nil"/>
              <w:left w:val="nil"/>
              <w:bottom w:val="nil"/>
              <w:right w:val="nil"/>
            </w:tcBorders>
            <w:shd w:val="clear" w:color="auto" w:fill="auto"/>
            <w:vAlign w:val="bottom"/>
            <w:hideMark/>
          </w:tcPr>
          <w:p w:rsidR="00E220A9" w:rsidRPr="00E220A9" w:rsidRDefault="00E07DD2" w:rsidP="00E220A9">
            <w:pPr>
              <w:jc w:val="right"/>
              <w:rPr>
                <w:rFonts w:ascii="Arial" w:hAnsi="Arial" w:cs="Arial"/>
                <w:sz w:val="18"/>
                <w:szCs w:val="18"/>
              </w:rPr>
            </w:pPr>
            <w:r>
              <w:rPr>
                <w:rFonts w:ascii="Arial" w:hAnsi="Arial" w:cs="Arial"/>
                <w:sz w:val="18"/>
                <w:szCs w:val="18"/>
              </w:rPr>
              <w:t>9 125</w:t>
            </w:r>
          </w:p>
        </w:tc>
      </w:tr>
      <w:tr w:rsidR="00E220A9" w:rsidRPr="00E220A9" w:rsidTr="00E220A9">
        <w:trPr>
          <w:trHeight w:val="240"/>
        </w:trPr>
        <w:tc>
          <w:tcPr>
            <w:tcW w:w="35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E220A9">
        <w:trPr>
          <w:trHeight w:val="240"/>
        </w:trPr>
        <w:tc>
          <w:tcPr>
            <w:tcW w:w="35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bl>
    <w:p w:rsidR="00F36A4A" w:rsidRDefault="00F36A4A" w:rsidP="00374586">
      <w:pPr>
        <w:pStyle w:val="odstavec"/>
      </w:pPr>
    </w:p>
    <w:p w:rsidR="00AA183F" w:rsidRDefault="00AA183F">
      <w:pPr>
        <w:rPr>
          <w:rFonts w:ascii="Arial" w:hAnsi="Arial" w:cs="Arial"/>
          <w:bCs/>
          <w:iCs/>
          <w:sz w:val="20"/>
          <w:szCs w:val="20"/>
        </w:rPr>
      </w:pPr>
    </w:p>
    <w:p w:rsidR="00D951B7" w:rsidRDefault="00D951B7" w:rsidP="00374586">
      <w:pPr>
        <w:pStyle w:val="odstavec"/>
      </w:pPr>
      <w:r w:rsidRPr="00B37C77">
        <w:t>Transakcie s materskou spoločnosťou a dcérskymi spoločnosťami sú uvedené v nasledujúcej tabuľke:</w:t>
      </w:r>
    </w:p>
    <w:p w:rsidR="00E20FF5" w:rsidRPr="00E63C40" w:rsidRDefault="00E20FF5" w:rsidP="00374586">
      <w:pPr>
        <w:pStyle w:val="odstavec"/>
      </w:pPr>
      <w:r>
        <w:t>Počas roka 2013 bola založená dcérska spoločnosť Daejung Hungary Kft. v Maďarsku. Počas roku medzi spoločnosťami došlo k</w:t>
      </w:r>
      <w:r w:rsidR="00423467">
        <w:t> nasledujúcim transakciám</w:t>
      </w:r>
      <w:r>
        <w:t>.</w:t>
      </w:r>
    </w:p>
    <w:p w:rsidR="00E220A9" w:rsidRDefault="00E220A9" w:rsidP="00374586">
      <w:pPr>
        <w:pStyle w:val="odstavec"/>
      </w:pPr>
      <w:r>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9"/>
        <w:gridCol w:w="1851"/>
        <w:gridCol w:w="1689"/>
        <w:gridCol w:w="163"/>
        <w:gridCol w:w="957"/>
        <w:gridCol w:w="2280"/>
        <w:gridCol w:w="2280"/>
      </w:tblGrid>
      <w:tr w:rsidR="00E220A9" w:rsidRPr="00E220A9"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c>
          <w:tcPr>
            <w:tcW w:w="1120" w:type="dxa"/>
            <w:gridSpan w:val="2"/>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Hodnotové vyjadrenie obchodu</w:t>
            </w:r>
          </w:p>
        </w:tc>
      </w:tr>
      <w:tr w:rsidR="00E220A9" w:rsidRPr="00E220A9" w:rsidTr="004A1F7A">
        <w:trPr>
          <w:gridBefore w:val="1"/>
          <w:wBefore w:w="9" w:type="dxa"/>
          <w:trHeight w:val="480"/>
        </w:trPr>
        <w:tc>
          <w:tcPr>
            <w:tcW w:w="354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Dcérska účtovná jednotka/Materská účtovná jednotka</w:t>
            </w:r>
          </w:p>
        </w:tc>
        <w:tc>
          <w:tcPr>
            <w:tcW w:w="1120" w:type="dxa"/>
            <w:gridSpan w:val="2"/>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0FF5">
            <w:pPr>
              <w:jc w:val="center"/>
              <w:rPr>
                <w:rFonts w:ascii="Arial" w:hAnsi="Arial" w:cs="Arial"/>
                <w:b/>
                <w:bCs/>
                <w:sz w:val="18"/>
                <w:szCs w:val="18"/>
              </w:rPr>
            </w:pPr>
            <w:r w:rsidRPr="00E220A9">
              <w:rPr>
                <w:rFonts w:ascii="Arial" w:hAnsi="Arial" w:cs="Arial"/>
                <w:b/>
                <w:bCs/>
                <w:sz w:val="18"/>
                <w:szCs w:val="18"/>
              </w:rPr>
              <w:t>201</w:t>
            </w:r>
            <w:r w:rsidR="00423467">
              <w:rPr>
                <w:rFonts w:ascii="Arial" w:hAnsi="Arial" w:cs="Arial"/>
                <w:b/>
                <w:bCs/>
                <w:sz w:val="18"/>
                <w:szCs w:val="18"/>
              </w:rPr>
              <w:t>4</w:t>
            </w:r>
          </w:p>
        </w:tc>
        <w:tc>
          <w:tcPr>
            <w:tcW w:w="2280" w:type="dxa"/>
            <w:tcBorders>
              <w:top w:val="nil"/>
              <w:left w:val="nil"/>
              <w:bottom w:val="nil"/>
              <w:right w:val="nil"/>
            </w:tcBorders>
            <w:shd w:val="clear" w:color="auto" w:fill="auto"/>
            <w:vAlign w:val="bottom"/>
            <w:hideMark/>
          </w:tcPr>
          <w:p w:rsidR="00E220A9" w:rsidRPr="00E220A9" w:rsidRDefault="00E20FF5" w:rsidP="00E220A9">
            <w:pPr>
              <w:jc w:val="center"/>
              <w:rPr>
                <w:rFonts w:ascii="Arial" w:hAnsi="Arial" w:cs="Arial"/>
                <w:b/>
                <w:bCs/>
                <w:sz w:val="18"/>
                <w:szCs w:val="18"/>
              </w:rPr>
            </w:pPr>
            <w:r>
              <w:rPr>
                <w:rFonts w:ascii="Arial" w:hAnsi="Arial" w:cs="Arial"/>
                <w:b/>
                <w:bCs/>
                <w:sz w:val="18"/>
                <w:szCs w:val="18"/>
              </w:rPr>
              <w:t>201</w:t>
            </w:r>
            <w:r w:rsidR="00423467">
              <w:rPr>
                <w:rFonts w:ascii="Arial" w:hAnsi="Arial" w:cs="Arial"/>
                <w:b/>
                <w:bCs/>
                <w:sz w:val="18"/>
                <w:szCs w:val="18"/>
              </w:rPr>
              <w:t>3</w:t>
            </w:r>
          </w:p>
        </w:tc>
      </w:tr>
      <w:tr w:rsidR="00E220A9" w:rsidRPr="00E220A9" w:rsidTr="004A1F7A">
        <w:trPr>
          <w:gridBefore w:val="1"/>
          <w:wBefore w:w="9" w:type="dxa"/>
          <w:trHeight w:val="240"/>
        </w:trPr>
        <w:tc>
          <w:tcPr>
            <w:tcW w:w="3540"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120" w:type="dxa"/>
            <w:gridSpan w:val="2"/>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220A9" w:rsidRPr="00E220A9" w:rsidRDefault="00E20FF5" w:rsidP="00E220A9">
            <w:pPr>
              <w:jc w:val="center"/>
              <w:rPr>
                <w:rFonts w:ascii="Arial" w:hAnsi="Arial" w:cs="Arial"/>
                <w:sz w:val="18"/>
                <w:szCs w:val="18"/>
              </w:rPr>
            </w:pPr>
            <w:r w:rsidRPr="00E220A9">
              <w:rPr>
                <w:rFonts w:ascii="Arial" w:hAnsi="Arial" w:cs="Arial"/>
                <w:sz w:val="18"/>
                <w:szCs w:val="18"/>
              </w:rPr>
              <w:t>D</w:t>
            </w:r>
          </w:p>
        </w:tc>
      </w:tr>
      <w:tr w:rsidR="00E220A9" w:rsidRPr="00E220A9"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423467" w:rsidRPr="00E220A9"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423467" w:rsidRPr="00E220A9" w:rsidRDefault="00423467" w:rsidP="00423467">
            <w:pPr>
              <w:rPr>
                <w:rFonts w:ascii="Arial" w:hAnsi="Arial" w:cs="Arial"/>
                <w:sz w:val="18"/>
                <w:szCs w:val="18"/>
              </w:rPr>
            </w:pPr>
            <w:r>
              <w:rPr>
                <w:rFonts w:ascii="Arial" w:hAnsi="Arial" w:cs="Arial"/>
                <w:sz w:val="18"/>
                <w:szCs w:val="18"/>
              </w:rPr>
              <w:t>Daejung High Polymer</w:t>
            </w:r>
          </w:p>
        </w:tc>
        <w:tc>
          <w:tcPr>
            <w:tcW w:w="1120" w:type="dxa"/>
            <w:gridSpan w:val="2"/>
            <w:tcBorders>
              <w:top w:val="nil"/>
              <w:left w:val="nil"/>
              <w:bottom w:val="nil"/>
              <w:right w:val="nil"/>
            </w:tcBorders>
            <w:shd w:val="clear" w:color="auto" w:fill="auto"/>
            <w:vAlign w:val="bottom"/>
            <w:hideMark/>
          </w:tcPr>
          <w:p w:rsidR="00423467" w:rsidRPr="00E220A9" w:rsidRDefault="00423467" w:rsidP="00423467">
            <w:pPr>
              <w:jc w:val="center"/>
              <w:rPr>
                <w:rFonts w:ascii="Arial" w:hAnsi="Arial" w:cs="Arial"/>
                <w:sz w:val="18"/>
                <w:szCs w:val="18"/>
              </w:rPr>
            </w:pPr>
            <w:r>
              <w:rPr>
                <w:rFonts w:ascii="Arial" w:hAnsi="Arial" w:cs="Arial"/>
                <w:sz w:val="18"/>
                <w:szCs w:val="18"/>
              </w:rPr>
              <w:t>05</w:t>
            </w:r>
          </w:p>
        </w:tc>
        <w:tc>
          <w:tcPr>
            <w:tcW w:w="2280" w:type="dxa"/>
            <w:tcBorders>
              <w:top w:val="nil"/>
              <w:left w:val="nil"/>
              <w:bottom w:val="nil"/>
              <w:right w:val="nil"/>
            </w:tcBorders>
            <w:shd w:val="clear" w:color="auto" w:fill="auto"/>
            <w:vAlign w:val="bottom"/>
            <w:hideMark/>
          </w:tcPr>
          <w:p w:rsidR="00423467" w:rsidRPr="00E220A9" w:rsidRDefault="00356963" w:rsidP="00423467">
            <w:pPr>
              <w:jc w:val="right"/>
              <w:rPr>
                <w:rFonts w:ascii="Arial" w:hAnsi="Arial" w:cs="Arial"/>
                <w:sz w:val="18"/>
                <w:szCs w:val="18"/>
              </w:rPr>
            </w:pPr>
            <w:r>
              <w:rPr>
                <w:rFonts w:ascii="Arial" w:hAnsi="Arial" w:cs="Arial"/>
                <w:sz w:val="18"/>
                <w:szCs w:val="18"/>
              </w:rPr>
              <w:t>160 500</w:t>
            </w:r>
          </w:p>
        </w:tc>
        <w:tc>
          <w:tcPr>
            <w:tcW w:w="2280" w:type="dxa"/>
            <w:tcBorders>
              <w:top w:val="nil"/>
              <w:left w:val="nil"/>
              <w:bottom w:val="nil"/>
              <w:right w:val="nil"/>
            </w:tcBorders>
            <w:shd w:val="clear" w:color="auto" w:fill="auto"/>
            <w:vAlign w:val="bottom"/>
            <w:hideMark/>
          </w:tcPr>
          <w:p w:rsidR="00423467" w:rsidRPr="00E220A9" w:rsidRDefault="00423467" w:rsidP="00423467">
            <w:pPr>
              <w:jc w:val="right"/>
              <w:rPr>
                <w:rFonts w:ascii="Arial" w:hAnsi="Arial" w:cs="Arial"/>
                <w:sz w:val="18"/>
                <w:szCs w:val="18"/>
              </w:rPr>
            </w:pPr>
            <w:r>
              <w:rPr>
                <w:rFonts w:ascii="Arial" w:hAnsi="Arial" w:cs="Arial"/>
                <w:sz w:val="18"/>
                <w:szCs w:val="18"/>
              </w:rPr>
              <w:t>102 000</w:t>
            </w:r>
          </w:p>
        </w:tc>
      </w:tr>
      <w:tr w:rsidR="00423467" w:rsidRPr="00E220A9"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423467" w:rsidRPr="00E220A9" w:rsidRDefault="00423467" w:rsidP="00423467">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rsidR="00423467" w:rsidRPr="00E220A9" w:rsidRDefault="00423467" w:rsidP="00423467">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423467" w:rsidRPr="00E220A9" w:rsidRDefault="00356963" w:rsidP="00423467">
            <w:pPr>
              <w:jc w:val="right"/>
              <w:rPr>
                <w:rFonts w:ascii="Arial" w:hAnsi="Arial" w:cs="Arial"/>
                <w:sz w:val="18"/>
                <w:szCs w:val="18"/>
              </w:rPr>
            </w:pPr>
            <w:r>
              <w:rPr>
                <w:rFonts w:ascii="Arial" w:hAnsi="Arial" w:cs="Arial"/>
                <w:sz w:val="18"/>
                <w:szCs w:val="18"/>
              </w:rPr>
              <w:t>3</w:t>
            </w:r>
            <w:r w:rsidR="00282AED">
              <w:rPr>
                <w:rFonts w:ascii="Arial" w:hAnsi="Arial" w:cs="Arial"/>
                <w:sz w:val="18"/>
                <w:szCs w:val="18"/>
              </w:rPr>
              <w:t> 149 976</w:t>
            </w:r>
          </w:p>
        </w:tc>
        <w:tc>
          <w:tcPr>
            <w:tcW w:w="2280" w:type="dxa"/>
            <w:tcBorders>
              <w:top w:val="nil"/>
              <w:left w:val="nil"/>
              <w:bottom w:val="nil"/>
              <w:right w:val="nil"/>
            </w:tcBorders>
            <w:shd w:val="clear" w:color="auto" w:fill="auto"/>
            <w:vAlign w:val="bottom"/>
            <w:hideMark/>
          </w:tcPr>
          <w:p w:rsidR="00423467" w:rsidRPr="00E220A9" w:rsidRDefault="00423467" w:rsidP="00423467">
            <w:pPr>
              <w:jc w:val="right"/>
              <w:rPr>
                <w:rFonts w:ascii="Arial" w:hAnsi="Arial" w:cs="Arial"/>
                <w:sz w:val="18"/>
                <w:szCs w:val="18"/>
              </w:rPr>
            </w:pPr>
            <w:r>
              <w:rPr>
                <w:rFonts w:ascii="Arial" w:hAnsi="Arial" w:cs="Arial"/>
                <w:sz w:val="18"/>
                <w:szCs w:val="18"/>
              </w:rPr>
              <w:t>2 672 889</w:t>
            </w:r>
          </w:p>
        </w:tc>
      </w:tr>
      <w:tr w:rsidR="00423467" w:rsidRPr="00E220A9"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423467" w:rsidRPr="00E220A9" w:rsidRDefault="00423467" w:rsidP="00423467">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rsidR="00423467" w:rsidRPr="00E220A9" w:rsidRDefault="00423467" w:rsidP="00423467">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423467" w:rsidRPr="00E220A9" w:rsidRDefault="00356963" w:rsidP="00423467">
            <w:pPr>
              <w:jc w:val="right"/>
              <w:rPr>
                <w:rFonts w:ascii="Arial" w:hAnsi="Arial" w:cs="Arial"/>
                <w:sz w:val="18"/>
                <w:szCs w:val="18"/>
              </w:rPr>
            </w:pPr>
            <w:r>
              <w:rPr>
                <w:rFonts w:ascii="Arial" w:hAnsi="Arial" w:cs="Arial"/>
                <w:sz w:val="18"/>
                <w:szCs w:val="18"/>
              </w:rPr>
              <w:t>153 65</w:t>
            </w:r>
            <w:r w:rsidR="000E5232">
              <w:rPr>
                <w:rFonts w:ascii="Arial" w:hAnsi="Arial" w:cs="Arial"/>
                <w:sz w:val="18"/>
                <w:szCs w:val="18"/>
              </w:rPr>
              <w:t>7</w:t>
            </w:r>
          </w:p>
        </w:tc>
        <w:tc>
          <w:tcPr>
            <w:tcW w:w="2280" w:type="dxa"/>
            <w:tcBorders>
              <w:top w:val="nil"/>
              <w:left w:val="nil"/>
              <w:bottom w:val="nil"/>
              <w:right w:val="nil"/>
            </w:tcBorders>
            <w:shd w:val="clear" w:color="auto" w:fill="auto"/>
            <w:vAlign w:val="bottom"/>
            <w:hideMark/>
          </w:tcPr>
          <w:p w:rsidR="00423467" w:rsidRPr="00E220A9" w:rsidRDefault="00423467" w:rsidP="00423467">
            <w:pPr>
              <w:jc w:val="right"/>
              <w:rPr>
                <w:rFonts w:ascii="Arial" w:hAnsi="Arial" w:cs="Arial"/>
                <w:sz w:val="18"/>
                <w:szCs w:val="18"/>
              </w:rPr>
            </w:pPr>
            <w:r>
              <w:rPr>
                <w:rFonts w:ascii="Arial" w:hAnsi="Arial" w:cs="Arial"/>
                <w:sz w:val="18"/>
                <w:szCs w:val="18"/>
              </w:rPr>
              <w:t>186 348</w:t>
            </w:r>
          </w:p>
        </w:tc>
      </w:tr>
      <w:tr w:rsidR="00356963" w:rsidRPr="00E220A9" w:rsidTr="004A1F7A">
        <w:trPr>
          <w:gridBefore w:val="1"/>
          <w:wBefore w:w="9" w:type="dxa"/>
          <w:trHeight w:val="240"/>
        </w:trPr>
        <w:tc>
          <w:tcPr>
            <w:tcW w:w="3540" w:type="dxa"/>
            <w:gridSpan w:val="2"/>
            <w:tcBorders>
              <w:top w:val="nil"/>
              <w:left w:val="nil"/>
              <w:bottom w:val="nil"/>
              <w:right w:val="nil"/>
            </w:tcBorders>
            <w:shd w:val="clear" w:color="auto" w:fill="auto"/>
            <w:vAlign w:val="bottom"/>
          </w:tcPr>
          <w:p w:rsidR="00356963" w:rsidRPr="00E220A9" w:rsidRDefault="00356963" w:rsidP="00423467">
            <w:pPr>
              <w:rPr>
                <w:rFonts w:ascii="Arial" w:hAnsi="Arial" w:cs="Arial"/>
                <w:sz w:val="18"/>
                <w:szCs w:val="18"/>
              </w:rPr>
            </w:pPr>
            <w:r>
              <w:rPr>
                <w:rFonts w:ascii="Arial" w:hAnsi="Arial" w:cs="Arial"/>
                <w:sz w:val="18"/>
                <w:szCs w:val="18"/>
              </w:rPr>
              <w:t>Daejung Hungary Kft</w:t>
            </w:r>
          </w:p>
        </w:tc>
        <w:tc>
          <w:tcPr>
            <w:tcW w:w="1120" w:type="dxa"/>
            <w:gridSpan w:val="2"/>
            <w:tcBorders>
              <w:top w:val="nil"/>
              <w:left w:val="nil"/>
              <w:bottom w:val="nil"/>
              <w:right w:val="nil"/>
            </w:tcBorders>
            <w:shd w:val="clear" w:color="auto" w:fill="auto"/>
            <w:vAlign w:val="bottom"/>
          </w:tcPr>
          <w:p w:rsidR="00356963" w:rsidRDefault="00356963" w:rsidP="00423467">
            <w:pPr>
              <w:jc w:val="center"/>
              <w:rPr>
                <w:rFonts w:ascii="Arial" w:hAnsi="Arial" w:cs="Arial"/>
                <w:sz w:val="18"/>
                <w:szCs w:val="18"/>
              </w:rPr>
            </w:pPr>
            <w:r>
              <w:rPr>
                <w:rFonts w:ascii="Arial" w:hAnsi="Arial" w:cs="Arial"/>
                <w:sz w:val="18"/>
                <w:szCs w:val="18"/>
              </w:rPr>
              <w:t>08</w:t>
            </w:r>
          </w:p>
        </w:tc>
        <w:tc>
          <w:tcPr>
            <w:tcW w:w="2280" w:type="dxa"/>
            <w:tcBorders>
              <w:top w:val="nil"/>
              <w:left w:val="nil"/>
              <w:bottom w:val="nil"/>
              <w:right w:val="nil"/>
            </w:tcBorders>
            <w:shd w:val="clear" w:color="auto" w:fill="auto"/>
            <w:vAlign w:val="bottom"/>
          </w:tcPr>
          <w:p w:rsidR="00356963" w:rsidRDefault="00356963" w:rsidP="00423467">
            <w:pPr>
              <w:jc w:val="right"/>
              <w:rPr>
                <w:rFonts w:ascii="Arial" w:hAnsi="Arial" w:cs="Arial"/>
                <w:sz w:val="18"/>
                <w:szCs w:val="18"/>
              </w:rPr>
            </w:pPr>
            <w:r>
              <w:rPr>
                <w:rFonts w:ascii="Arial" w:hAnsi="Arial" w:cs="Arial"/>
                <w:sz w:val="18"/>
                <w:szCs w:val="18"/>
              </w:rPr>
              <w:t>19</w:t>
            </w:r>
          </w:p>
        </w:tc>
        <w:tc>
          <w:tcPr>
            <w:tcW w:w="2280" w:type="dxa"/>
            <w:tcBorders>
              <w:top w:val="nil"/>
              <w:left w:val="nil"/>
              <w:bottom w:val="nil"/>
              <w:right w:val="nil"/>
            </w:tcBorders>
            <w:shd w:val="clear" w:color="auto" w:fill="auto"/>
            <w:vAlign w:val="bottom"/>
          </w:tcPr>
          <w:p w:rsidR="00356963" w:rsidRDefault="00356963" w:rsidP="00423467">
            <w:pPr>
              <w:jc w:val="right"/>
              <w:rPr>
                <w:rFonts w:ascii="Arial" w:hAnsi="Arial" w:cs="Arial"/>
                <w:sz w:val="18"/>
                <w:szCs w:val="18"/>
              </w:rPr>
            </w:pPr>
          </w:p>
        </w:tc>
      </w:tr>
      <w:tr w:rsidR="00E20FF5" w:rsidRPr="00E220A9" w:rsidTr="004A1F7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0FF5" w:rsidRPr="00E220A9" w:rsidRDefault="00E20FF5"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rsidR="00E20FF5" w:rsidRDefault="00E20FF5"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0FF5" w:rsidRDefault="00E20FF5"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E20FF5" w:rsidRDefault="00E20FF5" w:rsidP="00E220A9">
            <w:pPr>
              <w:jc w:val="right"/>
              <w:rPr>
                <w:rFonts w:ascii="Arial" w:hAnsi="Arial" w:cs="Arial"/>
                <w:sz w:val="18"/>
                <w:szCs w:val="18"/>
              </w:rPr>
            </w:pP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C0628" w:rsidRDefault="00DC0628" w:rsidP="00FB6F88">
            <w:pPr>
              <w:suppressAutoHyphens/>
              <w:rPr>
                <w:rFonts w:ascii="Arial" w:hAnsi="Arial" w:cs="Arial"/>
                <w:b/>
                <w:bCs/>
                <w:sz w:val="18"/>
                <w:szCs w:val="18"/>
              </w:rPr>
            </w:pPr>
          </w:p>
          <w:p w:rsidR="00DC0628" w:rsidRDefault="00DC0628" w:rsidP="00FB6F88">
            <w:pPr>
              <w:suppressAutoHyphens/>
              <w:rPr>
                <w:rFonts w:ascii="Arial" w:hAnsi="Arial" w:cs="Arial"/>
                <w:b/>
                <w:bCs/>
                <w:sz w:val="18"/>
                <w:szCs w:val="18"/>
              </w:rPr>
            </w:pPr>
          </w:p>
          <w:p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t>Vysvetlivky:</w:t>
            </w:r>
          </w:p>
          <w:p w:rsidR="00D951B7" w:rsidRPr="004D283E" w:rsidRDefault="00D951B7" w:rsidP="00FB6F88">
            <w:pPr>
              <w:suppressAutoHyphens/>
              <w:rPr>
                <w:rFonts w:ascii="Arial" w:hAnsi="Arial" w:cs="Arial"/>
                <w:b/>
                <w:bCs/>
                <w:sz w:val="18"/>
                <w:szCs w:val="18"/>
              </w:rPr>
            </w:pPr>
          </w:p>
          <w:p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t>Kód druhu obchodu</w:t>
            </w:r>
          </w:p>
        </w:tc>
        <w:tc>
          <w:tcPr>
            <w:tcW w:w="1852" w:type="dxa"/>
            <w:gridSpan w:val="2"/>
            <w:tcBorders>
              <w:top w:val="nil"/>
              <w:left w:val="nil"/>
              <w:bottom w:val="nil"/>
              <w:right w:val="nil"/>
            </w:tcBorders>
            <w:noWrap/>
            <w:vAlign w:val="bottom"/>
            <w:hideMark/>
          </w:tcPr>
          <w:p w:rsidR="00D951B7" w:rsidRDefault="00D951B7" w:rsidP="00FB6F88">
            <w:pPr>
              <w:suppressAutoHyphens/>
              <w:rPr>
                <w:rFonts w:ascii="Arial" w:hAnsi="Arial" w:cs="Arial"/>
                <w:b/>
                <w:bCs/>
                <w:sz w:val="18"/>
                <w:szCs w:val="18"/>
              </w:rPr>
            </w:pPr>
          </w:p>
          <w:p w:rsidR="00E20FF5" w:rsidRDefault="00E20FF5" w:rsidP="00FB6F88">
            <w:pPr>
              <w:suppressAutoHyphens/>
              <w:rPr>
                <w:rFonts w:ascii="Arial" w:hAnsi="Arial" w:cs="Arial"/>
                <w:b/>
                <w:bCs/>
                <w:sz w:val="18"/>
                <w:szCs w:val="18"/>
              </w:rPr>
            </w:pPr>
          </w:p>
          <w:p w:rsidR="00E20FF5" w:rsidRDefault="00E20FF5" w:rsidP="00FB6F88">
            <w:pPr>
              <w:suppressAutoHyphens/>
              <w:rPr>
                <w:rFonts w:ascii="Arial" w:hAnsi="Arial" w:cs="Arial"/>
                <w:b/>
                <w:bCs/>
                <w:sz w:val="18"/>
                <w:szCs w:val="18"/>
              </w:rPr>
            </w:pPr>
          </w:p>
          <w:p w:rsidR="00E20FF5" w:rsidRPr="004D283E" w:rsidRDefault="00E20FF5" w:rsidP="00FB6F88">
            <w:pPr>
              <w:suppressAutoHyphens/>
              <w:rPr>
                <w:rFonts w:ascii="Arial" w:hAnsi="Arial" w:cs="Arial"/>
                <w:b/>
                <w:bCs/>
                <w:sz w:val="18"/>
                <w:szCs w:val="18"/>
              </w:rPr>
            </w:pPr>
          </w:p>
          <w:p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t>Druh obchodu:</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01</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kúpa</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02</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predaj</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03</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poskytnutie služby</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04</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obchodné zastúpenie</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05</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licencia</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06</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transfer</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07</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know -how</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08</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úver, pôžička</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09</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výpomoc</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10</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záruka</w:t>
            </w:r>
          </w:p>
        </w:tc>
      </w:tr>
      <w:tr w:rsidR="00D951B7" w:rsidRPr="002B2E75" w:rsidTr="004A1F7A">
        <w:trPr>
          <w:gridAfter w:val="3"/>
          <w:wAfter w:w="5517" w:type="dxa"/>
          <w:trHeight w:val="170"/>
        </w:trPr>
        <w:tc>
          <w:tcPr>
            <w:tcW w:w="1860"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11</w:t>
            </w:r>
          </w:p>
        </w:tc>
        <w:tc>
          <w:tcPr>
            <w:tcW w:w="1852" w:type="dxa"/>
            <w:gridSpan w:val="2"/>
            <w:tcBorders>
              <w:top w:val="nil"/>
              <w:left w:val="nil"/>
              <w:bottom w:val="nil"/>
              <w:right w:val="nil"/>
            </w:tcBorders>
            <w:noWrap/>
            <w:vAlign w:val="bottom"/>
            <w:hideMark/>
          </w:tcPr>
          <w:p w:rsidR="00D951B7" w:rsidRPr="004D283E" w:rsidRDefault="00D951B7" w:rsidP="00FB6F88">
            <w:pPr>
              <w:suppressAutoHyphens/>
              <w:rPr>
                <w:rFonts w:ascii="Arial" w:hAnsi="Arial" w:cs="Arial"/>
                <w:sz w:val="18"/>
                <w:szCs w:val="18"/>
              </w:rPr>
            </w:pPr>
            <w:r w:rsidRPr="004D283E">
              <w:rPr>
                <w:rFonts w:ascii="Arial" w:hAnsi="Arial" w:cs="Arial"/>
                <w:sz w:val="18"/>
                <w:szCs w:val="18"/>
              </w:rPr>
              <w:t>iný obchod</w:t>
            </w:r>
          </w:p>
        </w:tc>
      </w:tr>
    </w:tbl>
    <w:p w:rsidR="00D951B7" w:rsidRDefault="00D951B7" w:rsidP="00374586">
      <w:pPr>
        <w:pStyle w:val="odstavec"/>
      </w:pPr>
    </w:p>
    <w:p w:rsidR="00F36A4A" w:rsidRPr="00C11BDB" w:rsidRDefault="00F36A4A" w:rsidP="00374586">
      <w:pPr>
        <w:pStyle w:val="odstavec"/>
      </w:pPr>
    </w:p>
    <w:p w:rsidR="00445B81" w:rsidRDefault="00445B81" w:rsidP="00FB6F88">
      <w:pPr>
        <w:suppressAutoHyphens/>
        <w:rPr>
          <w:rFonts w:ascii="Arial" w:hAnsi="Arial" w:cs="Arial"/>
          <w:bCs/>
          <w:iCs/>
          <w:sz w:val="20"/>
          <w:szCs w:val="20"/>
        </w:rPr>
      </w:pPr>
    </w:p>
    <w:p w:rsidR="00D951B7" w:rsidRDefault="00D951B7" w:rsidP="00374586">
      <w:pPr>
        <w:pStyle w:val="odstavec"/>
      </w:pPr>
      <w:r w:rsidRPr="00B37C77">
        <w:t>Vybrané aktíva a pasíva vyplývajúce z transakcií so spriaznenými osobami sú uvedené v nasledujúcej tabuľke (v EUR):</w:t>
      </w:r>
    </w:p>
    <w:p w:rsidR="00E220A9" w:rsidRDefault="00E220A9" w:rsidP="0037458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rsidTr="00E220A9">
        <w:trPr>
          <w:trHeight w:val="720"/>
        </w:trPr>
        <w:tc>
          <w:tcPr>
            <w:tcW w:w="4040" w:type="dxa"/>
            <w:tcBorders>
              <w:top w:val="nil"/>
              <w:left w:val="nil"/>
              <w:bottom w:val="single" w:sz="8" w:space="0" w:color="auto"/>
              <w:right w:val="nil"/>
            </w:tcBorders>
            <w:shd w:val="clear" w:color="auto" w:fill="auto"/>
            <w:vAlign w:val="bottom"/>
            <w:hideMark/>
          </w:tcPr>
          <w:p w:rsidR="00E220A9" w:rsidRPr="00E220A9" w:rsidRDefault="00E220A9" w:rsidP="00E220A9">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0E5232">
              <w:rPr>
                <w:rFonts w:ascii="Arial" w:hAnsi="Arial" w:cs="Arial"/>
                <w:b/>
                <w:bCs/>
                <w:sz w:val="18"/>
                <w:szCs w:val="18"/>
              </w:rPr>
              <w:t>4</w:t>
            </w:r>
          </w:p>
        </w:tc>
        <w:tc>
          <w:tcPr>
            <w:tcW w:w="2600" w:type="dxa"/>
            <w:tcBorders>
              <w:top w:val="nil"/>
              <w:left w:val="nil"/>
              <w:bottom w:val="single" w:sz="8"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31.12.201</w:t>
            </w:r>
            <w:r w:rsidR="000E5232">
              <w:rPr>
                <w:rFonts w:ascii="Arial" w:hAnsi="Arial" w:cs="Arial"/>
                <w:b/>
                <w:bCs/>
                <w:sz w:val="18"/>
                <w:szCs w:val="18"/>
              </w:rPr>
              <w:t>3</w:t>
            </w:r>
          </w:p>
        </w:tc>
      </w:tr>
      <w:tr w:rsidR="00E220A9" w:rsidRPr="00E220A9" w:rsidTr="00E220A9">
        <w:trPr>
          <w:trHeight w:val="240"/>
        </w:trPr>
        <w:tc>
          <w:tcPr>
            <w:tcW w:w="40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Pr>
                <w:rFonts w:ascii="Arial" w:hAnsi="Arial" w:cs="Arial"/>
                <w:sz w:val="18"/>
                <w:szCs w:val="18"/>
              </w:rPr>
              <w:t>153 657</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Pr>
                <w:rFonts w:ascii="Arial" w:hAnsi="Arial" w:cs="Arial"/>
                <w:sz w:val="18"/>
                <w:szCs w:val="18"/>
              </w:rPr>
              <w:t>186 348</w:t>
            </w:r>
          </w:p>
        </w:tc>
      </w:tr>
      <w:tr w:rsidR="000E5232" w:rsidRPr="00E220A9" w:rsidTr="00E220A9">
        <w:trPr>
          <w:trHeight w:val="48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Pr>
                <w:rFonts w:ascii="Arial" w:hAnsi="Arial" w:cs="Arial"/>
                <w:sz w:val="18"/>
                <w:szCs w:val="18"/>
              </w:rPr>
              <w:t>0</w:t>
            </w: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Pr>
                <w:rFonts w:ascii="Arial" w:hAnsi="Arial" w:cs="Arial"/>
                <w:sz w:val="18"/>
                <w:szCs w:val="18"/>
              </w:rPr>
              <w:t>9 144</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Pr>
                <w:rFonts w:ascii="Arial" w:hAnsi="Arial" w:cs="Arial"/>
                <w:sz w:val="18"/>
                <w:szCs w:val="18"/>
              </w:rPr>
              <w:t>9 125</w:t>
            </w:r>
          </w:p>
        </w:tc>
      </w:tr>
      <w:tr w:rsidR="000E5232" w:rsidRPr="00E220A9" w:rsidTr="00E220A9">
        <w:trPr>
          <w:trHeight w:val="255"/>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b/>
                <w:bCs/>
                <w:sz w:val="18"/>
                <w:szCs w:val="18"/>
              </w:rPr>
            </w:pPr>
            <w:r w:rsidRPr="00E220A9">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0E5232" w:rsidRPr="00E220A9" w:rsidRDefault="000E5232" w:rsidP="000E5232">
            <w:pPr>
              <w:jc w:val="right"/>
              <w:rPr>
                <w:rFonts w:ascii="Arial" w:hAnsi="Arial" w:cs="Arial"/>
                <w:b/>
                <w:bCs/>
                <w:sz w:val="18"/>
                <w:szCs w:val="18"/>
              </w:rPr>
            </w:pPr>
            <w:r>
              <w:rPr>
                <w:rFonts w:ascii="Arial" w:hAnsi="Arial" w:cs="Arial"/>
                <w:b/>
                <w:bCs/>
                <w:sz w:val="18"/>
                <w:szCs w:val="18"/>
              </w:rPr>
              <w:t>162 801</w:t>
            </w:r>
          </w:p>
        </w:tc>
        <w:tc>
          <w:tcPr>
            <w:tcW w:w="2600" w:type="dxa"/>
            <w:tcBorders>
              <w:top w:val="single" w:sz="4" w:space="0" w:color="auto"/>
              <w:left w:val="nil"/>
              <w:bottom w:val="double" w:sz="6" w:space="0" w:color="auto"/>
              <w:right w:val="nil"/>
            </w:tcBorders>
            <w:shd w:val="clear" w:color="auto" w:fill="auto"/>
            <w:noWrap/>
            <w:vAlign w:val="bottom"/>
            <w:hideMark/>
          </w:tcPr>
          <w:p w:rsidR="000E5232" w:rsidRPr="00E220A9" w:rsidRDefault="000E5232" w:rsidP="000E5232">
            <w:pPr>
              <w:jc w:val="right"/>
              <w:rPr>
                <w:rFonts w:ascii="Arial" w:hAnsi="Arial" w:cs="Arial"/>
                <w:b/>
                <w:bCs/>
                <w:sz w:val="18"/>
                <w:szCs w:val="18"/>
              </w:rPr>
            </w:pPr>
            <w:r>
              <w:rPr>
                <w:rFonts w:ascii="Arial" w:hAnsi="Arial" w:cs="Arial"/>
                <w:b/>
                <w:bCs/>
                <w:sz w:val="18"/>
                <w:szCs w:val="18"/>
              </w:rPr>
              <w:t>195 473</w:t>
            </w:r>
          </w:p>
        </w:tc>
      </w:tr>
      <w:tr w:rsidR="000E5232" w:rsidRPr="00E220A9" w:rsidTr="00E220A9">
        <w:trPr>
          <w:trHeight w:val="255"/>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b/>
                <w:bCs/>
                <w:sz w:val="18"/>
                <w:szCs w:val="18"/>
              </w:rPr>
            </w:pP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p>
        </w:tc>
      </w:tr>
      <w:tr w:rsidR="000E5232" w:rsidRPr="00E220A9" w:rsidTr="00E220A9">
        <w:trPr>
          <w:trHeight w:val="48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Pr>
                <w:rFonts w:ascii="Arial" w:hAnsi="Arial" w:cs="Arial"/>
                <w:sz w:val="18"/>
                <w:szCs w:val="18"/>
              </w:rPr>
              <w:t>755 135</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Pr>
                <w:rFonts w:ascii="Arial" w:hAnsi="Arial" w:cs="Arial"/>
                <w:sz w:val="18"/>
                <w:szCs w:val="18"/>
              </w:rPr>
              <w:t>2 888 389</w:t>
            </w: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r>
      <w:tr w:rsidR="000E5232" w:rsidRPr="00E220A9" w:rsidTr="00E220A9">
        <w:trPr>
          <w:trHeight w:val="240"/>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sz w:val="18"/>
                <w:szCs w:val="18"/>
              </w:rPr>
            </w:pPr>
            <w:r w:rsidRPr="00E220A9">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E5232" w:rsidRPr="00E220A9" w:rsidRDefault="000E5232" w:rsidP="000E5232">
            <w:pPr>
              <w:jc w:val="right"/>
              <w:rPr>
                <w:rFonts w:ascii="Arial" w:hAnsi="Arial" w:cs="Arial"/>
                <w:sz w:val="18"/>
                <w:szCs w:val="18"/>
              </w:rPr>
            </w:pPr>
            <w:r w:rsidRPr="00E220A9">
              <w:rPr>
                <w:rFonts w:ascii="Arial" w:hAnsi="Arial" w:cs="Arial"/>
                <w:sz w:val="18"/>
                <w:szCs w:val="18"/>
              </w:rPr>
              <w:t>0</w:t>
            </w:r>
          </w:p>
        </w:tc>
      </w:tr>
      <w:tr w:rsidR="000E5232" w:rsidRPr="00E220A9" w:rsidTr="00E220A9">
        <w:trPr>
          <w:trHeight w:val="255"/>
        </w:trPr>
        <w:tc>
          <w:tcPr>
            <w:tcW w:w="4040" w:type="dxa"/>
            <w:tcBorders>
              <w:top w:val="nil"/>
              <w:left w:val="nil"/>
              <w:bottom w:val="nil"/>
              <w:right w:val="nil"/>
            </w:tcBorders>
            <w:shd w:val="clear" w:color="auto" w:fill="auto"/>
            <w:vAlign w:val="bottom"/>
            <w:hideMark/>
          </w:tcPr>
          <w:p w:rsidR="000E5232" w:rsidRPr="00E220A9" w:rsidRDefault="000E5232" w:rsidP="000E5232">
            <w:pPr>
              <w:rPr>
                <w:rFonts w:ascii="Arial" w:hAnsi="Arial" w:cs="Arial"/>
                <w:b/>
                <w:bCs/>
                <w:sz w:val="18"/>
                <w:szCs w:val="18"/>
              </w:rPr>
            </w:pPr>
            <w:r w:rsidRPr="00E220A9">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0E5232" w:rsidRPr="00E220A9" w:rsidRDefault="000E5232" w:rsidP="000E5232">
            <w:pPr>
              <w:jc w:val="right"/>
              <w:rPr>
                <w:rFonts w:ascii="Arial" w:hAnsi="Arial" w:cs="Arial"/>
                <w:b/>
                <w:bCs/>
                <w:sz w:val="18"/>
                <w:szCs w:val="18"/>
              </w:rPr>
            </w:pPr>
            <w:r>
              <w:rPr>
                <w:rFonts w:ascii="Arial" w:hAnsi="Arial" w:cs="Arial"/>
                <w:b/>
                <w:bCs/>
                <w:sz w:val="18"/>
                <w:szCs w:val="18"/>
              </w:rPr>
              <w:t>755 135</w:t>
            </w:r>
          </w:p>
        </w:tc>
        <w:tc>
          <w:tcPr>
            <w:tcW w:w="2600" w:type="dxa"/>
            <w:tcBorders>
              <w:top w:val="single" w:sz="4" w:space="0" w:color="auto"/>
              <w:left w:val="nil"/>
              <w:bottom w:val="double" w:sz="6" w:space="0" w:color="auto"/>
              <w:right w:val="nil"/>
            </w:tcBorders>
            <w:shd w:val="clear" w:color="auto" w:fill="auto"/>
            <w:noWrap/>
            <w:vAlign w:val="bottom"/>
            <w:hideMark/>
          </w:tcPr>
          <w:p w:rsidR="000E5232" w:rsidRPr="00E220A9" w:rsidRDefault="000E5232" w:rsidP="000E5232">
            <w:pPr>
              <w:jc w:val="right"/>
              <w:rPr>
                <w:rFonts w:ascii="Arial" w:hAnsi="Arial" w:cs="Arial"/>
                <w:b/>
                <w:bCs/>
                <w:sz w:val="18"/>
                <w:szCs w:val="18"/>
              </w:rPr>
            </w:pPr>
            <w:r>
              <w:rPr>
                <w:rFonts w:ascii="Arial" w:hAnsi="Arial" w:cs="Arial"/>
                <w:b/>
                <w:bCs/>
                <w:sz w:val="18"/>
                <w:szCs w:val="18"/>
              </w:rPr>
              <w:t>2 888 389</w:t>
            </w:r>
          </w:p>
        </w:tc>
      </w:tr>
    </w:tbl>
    <w:p w:rsidR="00E34FE6" w:rsidRDefault="00E34FE6" w:rsidP="00374586">
      <w:pPr>
        <w:pStyle w:val="odstavec"/>
      </w:pPr>
    </w:p>
    <w:p w:rsidR="00DB78B1" w:rsidRDefault="00DB78B1" w:rsidP="00DB78B1">
      <w:pPr>
        <w:pStyle w:val="Nadpis1"/>
        <w:keepNext w:val="0"/>
        <w:numPr>
          <w:ilvl w:val="0"/>
          <w:numId w:val="0"/>
        </w:numPr>
        <w:suppressAutoHyphens/>
        <w:spacing w:before="0" w:after="0"/>
        <w:ind w:left="420"/>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lastRenderedPageBreak/>
        <w:t>SKUTOČNOSTI, KTORÉ NASTALI PO DNI, KU KTORÉMU SA ZOSTAVUJE ÚČTOVNÁ ZÁVIERKA, DO DŇA JEJ ZOSTAVENIA</w:t>
      </w:r>
    </w:p>
    <w:p w:rsidR="00F53EC5" w:rsidRDefault="00A11F4B" w:rsidP="00374586">
      <w:pPr>
        <w:pStyle w:val="odstavec"/>
      </w:pPr>
      <w:r w:rsidRPr="00E63C40">
        <w:t xml:space="preserve">Po 31. decembri </w:t>
      </w:r>
      <w:r w:rsidR="00E27543" w:rsidRPr="00D46300">
        <w:t>201</w:t>
      </w:r>
      <w:r w:rsidR="000E5232">
        <w:t>4</w:t>
      </w:r>
      <w:r w:rsidRPr="00D46300">
        <w:t xml:space="preserve"> </w:t>
      </w:r>
      <w:r w:rsidR="008B28CA" w:rsidRPr="00D46300">
        <w:t>ne</w:t>
      </w:r>
      <w:r w:rsidR="00D46300">
        <w:t xml:space="preserve">nastali </w:t>
      </w:r>
      <w:r w:rsidRPr="00D46300">
        <w:t>také</w:t>
      </w:r>
      <w:r w:rsidRPr="00E63C40">
        <w:t xml:space="preserve"> udalosti, ktoré by si vyžadovali zverejnenie alebo vykázanie v účtovnej závierke za rok </w:t>
      </w:r>
      <w:r w:rsidR="00E27543">
        <w:t>201</w:t>
      </w:r>
      <w:r w:rsidR="000E5232">
        <w:t>4</w:t>
      </w:r>
      <w:r w:rsidRPr="00E63C40">
        <w:t>.</w:t>
      </w:r>
      <w:r w:rsidR="00633A1E" w:rsidRPr="00E63C40">
        <w:t xml:space="preserve"> </w:t>
      </w:r>
    </w:p>
    <w:p w:rsidR="00F53EC5" w:rsidRDefault="00F53EC5" w:rsidP="00374586">
      <w:pPr>
        <w:pStyle w:val="odstavec"/>
      </w:pPr>
    </w:p>
    <w:p w:rsidR="002A6B50" w:rsidRPr="00E63C40" w:rsidRDefault="002A6B50" w:rsidP="00374586">
      <w:pPr>
        <w:pStyle w:val="odstavec"/>
      </w:pPr>
    </w:p>
    <w:p w:rsidR="00D64BC4" w:rsidRDefault="00D64BC4" w:rsidP="00FB6F88">
      <w:pPr>
        <w:suppressAutoHyphens/>
        <w:rPr>
          <w:rFonts w:ascii="Arial" w:hAnsi="Arial" w:cs="Arial"/>
          <w:bCs/>
          <w:iCs/>
          <w:sz w:val="20"/>
          <w:szCs w:val="20"/>
        </w:rPr>
      </w:pPr>
      <w:r>
        <w:br w:type="page"/>
      </w:r>
    </w:p>
    <w:p w:rsidR="00E20FF5" w:rsidRDefault="00E20FF5" w:rsidP="00E20FF5">
      <w:pPr>
        <w:pStyle w:val="Nadpis1"/>
        <w:keepNext w:val="0"/>
        <w:numPr>
          <w:ilvl w:val="0"/>
          <w:numId w:val="0"/>
        </w:numPr>
        <w:suppressAutoHyphens/>
        <w:ind w:left="419"/>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t xml:space="preserve">PREHĽAD PEŇAŽNÝCH TOKOV </w:t>
      </w:r>
    </w:p>
    <w:p w:rsidR="0058595C" w:rsidRDefault="0058595C" w:rsidP="00374586">
      <w:pPr>
        <w:pStyle w:val="odstavec"/>
      </w:pPr>
      <w:r w:rsidRPr="00E63C40">
        <w:t xml:space="preserve">Spoločnosť zostavila prehľad peňažných tokov </w:t>
      </w:r>
      <w:r w:rsidRPr="0058595C">
        <w:t>pomocou nepriamej metódy</w:t>
      </w:r>
      <w:r w:rsidR="00B82851">
        <w:t>:</w:t>
      </w:r>
    </w:p>
    <w:p w:rsidR="00E20FF5" w:rsidRDefault="00E20FF5" w:rsidP="00374586">
      <w:pPr>
        <w:pStyle w:val="odstavec"/>
      </w:pPr>
    </w:p>
    <w:p w:rsidR="00E20FF5" w:rsidRDefault="00E20FF5" w:rsidP="00374586">
      <w:pPr>
        <w:pStyle w:val="odstavec"/>
      </w:pPr>
    </w:p>
    <w:p w:rsidR="003248BB" w:rsidRDefault="003248BB" w:rsidP="00374586">
      <w:pPr>
        <w:pStyle w:val="odstavec"/>
      </w:pPr>
      <w:r>
        <w:t xml:space="preserve"> </w:t>
      </w:r>
    </w:p>
    <w:tbl>
      <w:tblPr>
        <w:tblW w:w="0" w:type="auto"/>
        <w:tblInd w:w="505" w:type="dxa"/>
        <w:tblLayout w:type="fixed"/>
        <w:tblLook w:val="04A0" w:firstRow="1" w:lastRow="0" w:firstColumn="1" w:lastColumn="0" w:noHBand="0" w:noVBand="1"/>
      </w:tblPr>
      <w:tblGrid>
        <w:gridCol w:w="6380"/>
        <w:gridCol w:w="1440"/>
        <w:gridCol w:w="1440"/>
      </w:tblGrid>
      <w:tr w:rsidR="003248BB" w:rsidRPr="003248BB" w:rsidTr="003248BB">
        <w:trPr>
          <w:trHeight w:val="240"/>
        </w:trPr>
        <w:tc>
          <w:tcPr>
            <w:tcW w:w="6380" w:type="dxa"/>
            <w:tcBorders>
              <w:top w:val="nil"/>
              <w:left w:val="nil"/>
              <w:bottom w:val="nil"/>
              <w:right w:val="nil"/>
            </w:tcBorders>
            <w:shd w:val="clear" w:color="auto" w:fill="auto"/>
            <w:vAlign w:val="bottom"/>
            <w:hideMark/>
          </w:tcPr>
          <w:p w:rsidR="003248BB" w:rsidRPr="003248BB"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3248BB" w:rsidRDefault="003248BB" w:rsidP="00667C9E">
            <w:pPr>
              <w:jc w:val="right"/>
              <w:rPr>
                <w:rFonts w:ascii="Arial" w:hAnsi="Arial" w:cs="Arial"/>
                <w:b/>
                <w:bCs/>
                <w:sz w:val="18"/>
                <w:szCs w:val="18"/>
                <w:lang w:val="en-US" w:eastAsia="en-US"/>
              </w:rPr>
            </w:pPr>
            <w:r w:rsidRPr="003248BB">
              <w:rPr>
                <w:rFonts w:ascii="Arial" w:hAnsi="Arial" w:cs="Arial"/>
                <w:b/>
                <w:bCs/>
                <w:sz w:val="18"/>
                <w:szCs w:val="18"/>
                <w:lang w:val="en-US" w:eastAsia="en-US"/>
              </w:rPr>
              <w:t>201</w:t>
            </w:r>
            <w:r w:rsidR="00667C9E">
              <w:rPr>
                <w:rFonts w:ascii="Arial" w:hAnsi="Arial" w:cs="Arial"/>
                <w:b/>
                <w:bCs/>
                <w:sz w:val="18"/>
                <w:szCs w:val="18"/>
                <w:lang w:val="en-US" w:eastAsia="en-US"/>
              </w:rPr>
              <w:t>4</w:t>
            </w:r>
          </w:p>
        </w:tc>
        <w:tc>
          <w:tcPr>
            <w:tcW w:w="1440" w:type="dxa"/>
            <w:tcBorders>
              <w:top w:val="nil"/>
              <w:left w:val="nil"/>
              <w:bottom w:val="nil"/>
              <w:right w:val="nil"/>
            </w:tcBorders>
            <w:shd w:val="clear" w:color="auto" w:fill="auto"/>
            <w:vAlign w:val="bottom"/>
            <w:hideMark/>
          </w:tcPr>
          <w:p w:rsidR="003248BB" w:rsidRPr="003248BB" w:rsidRDefault="003248BB" w:rsidP="00E20FF5">
            <w:pPr>
              <w:jc w:val="right"/>
              <w:rPr>
                <w:rFonts w:ascii="Arial" w:hAnsi="Arial" w:cs="Arial"/>
                <w:b/>
                <w:bCs/>
                <w:sz w:val="18"/>
                <w:szCs w:val="18"/>
                <w:lang w:val="en-US" w:eastAsia="en-US"/>
              </w:rPr>
            </w:pPr>
            <w:r w:rsidRPr="003248BB">
              <w:rPr>
                <w:rFonts w:ascii="Arial" w:hAnsi="Arial" w:cs="Arial"/>
                <w:b/>
                <w:bCs/>
                <w:sz w:val="18"/>
                <w:szCs w:val="18"/>
                <w:lang w:val="en-US" w:eastAsia="en-US"/>
              </w:rPr>
              <w:t>201</w:t>
            </w:r>
            <w:r w:rsidR="00667C9E">
              <w:rPr>
                <w:rFonts w:ascii="Arial" w:hAnsi="Arial" w:cs="Arial"/>
                <w:b/>
                <w:bCs/>
                <w:sz w:val="18"/>
                <w:szCs w:val="18"/>
                <w:lang w:val="en-US" w:eastAsia="en-US"/>
              </w:rPr>
              <w:t>3</w:t>
            </w:r>
          </w:p>
        </w:tc>
      </w:tr>
      <w:tr w:rsidR="003248BB" w:rsidRPr="003248BB" w:rsidTr="003248BB">
        <w:trPr>
          <w:trHeight w:val="240"/>
        </w:trPr>
        <w:tc>
          <w:tcPr>
            <w:tcW w:w="6380" w:type="dxa"/>
            <w:tcBorders>
              <w:top w:val="nil"/>
              <w:left w:val="nil"/>
              <w:bottom w:val="single" w:sz="4" w:space="0" w:color="auto"/>
              <w:right w:val="nil"/>
            </w:tcBorders>
            <w:shd w:val="clear" w:color="auto" w:fill="auto"/>
            <w:vAlign w:val="bottom"/>
            <w:hideMark/>
          </w:tcPr>
          <w:p w:rsidR="003248BB" w:rsidRPr="003248BB" w:rsidRDefault="003248BB" w:rsidP="003248BB">
            <w:pPr>
              <w:rPr>
                <w:rFonts w:ascii="Arial" w:hAnsi="Arial" w:cs="Arial"/>
                <w:sz w:val="18"/>
                <w:szCs w:val="18"/>
                <w:lang w:val="en-US" w:eastAsia="en-US"/>
              </w:rPr>
            </w:pPr>
            <w:r w:rsidRPr="003248BB">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r w:rsidRPr="003248BB">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r w:rsidRPr="003248BB">
              <w:rPr>
                <w:rFonts w:ascii="Arial" w:hAnsi="Arial" w:cs="Arial"/>
                <w:sz w:val="18"/>
                <w:szCs w:val="18"/>
                <w:lang w:val="en-US" w:eastAsia="en-US"/>
              </w:rPr>
              <w:t>EUR</w:t>
            </w:r>
          </w:p>
        </w:tc>
      </w:tr>
      <w:tr w:rsidR="003248BB" w:rsidRPr="003248BB" w:rsidTr="003248BB">
        <w:trPr>
          <w:trHeight w:val="240"/>
        </w:trPr>
        <w:tc>
          <w:tcPr>
            <w:tcW w:w="6380" w:type="dxa"/>
            <w:tcBorders>
              <w:top w:val="nil"/>
              <w:left w:val="nil"/>
              <w:bottom w:val="nil"/>
              <w:right w:val="nil"/>
            </w:tcBorders>
            <w:shd w:val="clear" w:color="auto" w:fill="auto"/>
            <w:vAlign w:val="bottom"/>
            <w:hideMark/>
          </w:tcPr>
          <w:p w:rsidR="003248BB" w:rsidRPr="003248BB"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b/>
                <w:bCs/>
                <w:sz w:val="18"/>
                <w:szCs w:val="18"/>
                <w:lang w:val="en-US" w:eastAsia="en-US"/>
              </w:rPr>
            </w:pPr>
            <w:r w:rsidRPr="003248BB">
              <w:rPr>
                <w:rFonts w:ascii="Arial" w:hAnsi="Arial" w:cs="Arial"/>
                <w:b/>
                <w:bCs/>
                <w:sz w:val="18"/>
                <w:szCs w:val="18"/>
                <w:lang w:val="en-US" w:eastAsia="en-US"/>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b/>
                <w:bCs/>
                <w:sz w:val="18"/>
                <w:szCs w:val="18"/>
                <w:lang w:val="en-US" w:eastAsia="en-US"/>
              </w:rPr>
            </w:pPr>
            <w:r>
              <w:rPr>
                <w:rFonts w:ascii="Arial" w:hAnsi="Arial" w:cs="Arial"/>
                <w:b/>
                <w:bCs/>
                <w:sz w:val="18"/>
                <w:szCs w:val="18"/>
                <w:lang w:val="en-US" w:eastAsia="en-US"/>
              </w:rPr>
              <w:t>2 303 546</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b/>
                <w:bCs/>
                <w:sz w:val="18"/>
                <w:szCs w:val="18"/>
                <w:lang w:val="en-US" w:eastAsia="en-US"/>
              </w:rPr>
            </w:pPr>
            <w:r>
              <w:rPr>
                <w:rFonts w:ascii="Arial" w:hAnsi="Arial" w:cs="Arial"/>
                <w:b/>
                <w:bCs/>
                <w:sz w:val="18"/>
                <w:szCs w:val="18"/>
                <w:lang w:val="en-US" w:eastAsia="en-US"/>
              </w:rPr>
              <w:t>1 357 670</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Úpravy o nepeňažné operácie:</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Odpisy dlhodobého majetku</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937 669</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1 016 299</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Odpis zásob</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Odpis pohľadávky</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Zmena stavu opravnej položky k dlhodobému majetku</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Zmena stavu opravnej položky k pohľadávkam</w:t>
            </w:r>
          </w:p>
        </w:tc>
        <w:tc>
          <w:tcPr>
            <w:tcW w:w="1440" w:type="dxa"/>
            <w:tcBorders>
              <w:top w:val="nil"/>
              <w:left w:val="nil"/>
              <w:bottom w:val="nil"/>
              <w:right w:val="nil"/>
            </w:tcBorders>
            <w:shd w:val="clear" w:color="auto" w:fill="auto"/>
            <w:vAlign w:val="bottom"/>
            <w:hideMark/>
          </w:tcPr>
          <w:p w:rsidR="00667C9E" w:rsidRPr="003248BB" w:rsidRDefault="00DA6559" w:rsidP="00667C9E">
            <w:pPr>
              <w:jc w:val="right"/>
              <w:rPr>
                <w:rFonts w:ascii="Arial" w:hAnsi="Arial" w:cs="Arial"/>
                <w:sz w:val="18"/>
                <w:szCs w:val="18"/>
                <w:lang w:val="en-US" w:eastAsia="en-US"/>
              </w:rPr>
            </w:pPr>
            <w:r>
              <w:rPr>
                <w:rFonts w:ascii="Arial" w:hAnsi="Arial" w:cs="Arial"/>
                <w:sz w:val="18"/>
                <w:szCs w:val="18"/>
                <w:lang w:val="en-US" w:eastAsia="en-US"/>
              </w:rPr>
              <w:t>-195 438</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36</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Zmena stavu opravnej položky k zásobám</w:t>
            </w:r>
          </w:p>
        </w:tc>
        <w:tc>
          <w:tcPr>
            <w:tcW w:w="1440" w:type="dxa"/>
            <w:tcBorders>
              <w:top w:val="nil"/>
              <w:left w:val="nil"/>
              <w:bottom w:val="nil"/>
              <w:right w:val="nil"/>
            </w:tcBorders>
            <w:shd w:val="clear" w:color="auto" w:fill="auto"/>
            <w:vAlign w:val="bottom"/>
            <w:hideMark/>
          </w:tcPr>
          <w:p w:rsidR="00667C9E" w:rsidRPr="003248BB" w:rsidRDefault="00DA6559" w:rsidP="00667C9E">
            <w:pPr>
              <w:jc w:val="right"/>
              <w:rPr>
                <w:rFonts w:ascii="Arial" w:hAnsi="Arial" w:cs="Arial"/>
                <w:sz w:val="18"/>
                <w:szCs w:val="18"/>
                <w:lang w:val="en-US" w:eastAsia="en-US"/>
              </w:rPr>
            </w:pPr>
            <w:r>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-666</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Zmena stavu rezerv</w:t>
            </w:r>
          </w:p>
        </w:tc>
        <w:tc>
          <w:tcPr>
            <w:tcW w:w="1440" w:type="dxa"/>
            <w:tcBorders>
              <w:top w:val="nil"/>
              <w:left w:val="nil"/>
              <w:bottom w:val="nil"/>
              <w:right w:val="nil"/>
            </w:tcBorders>
            <w:shd w:val="clear" w:color="auto" w:fill="auto"/>
            <w:vAlign w:val="bottom"/>
            <w:hideMark/>
          </w:tcPr>
          <w:p w:rsidR="00667C9E" w:rsidRPr="00DA6559" w:rsidRDefault="00DA6559" w:rsidP="00DA6559">
            <w:pPr>
              <w:pStyle w:val="Odsekzoznamu"/>
              <w:numPr>
                <w:ilvl w:val="0"/>
                <w:numId w:val="61"/>
              </w:numPr>
              <w:jc w:val="right"/>
              <w:rPr>
                <w:rFonts w:ascii="Arial" w:hAnsi="Arial" w:cs="Arial"/>
                <w:sz w:val="18"/>
                <w:szCs w:val="18"/>
                <w:lang w:val="en-US" w:eastAsia="en-US"/>
              </w:rPr>
            </w:pPr>
            <w:r>
              <w:rPr>
                <w:rFonts w:ascii="Arial" w:hAnsi="Arial" w:cs="Arial"/>
                <w:sz w:val="18"/>
                <w:szCs w:val="18"/>
                <w:lang w:val="en-US" w:eastAsia="en-US"/>
              </w:rPr>
              <w:t>1580</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4 220</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3F2796" w:rsidP="00667C9E">
            <w:pPr>
              <w:rPr>
                <w:rFonts w:ascii="Arial" w:hAnsi="Arial" w:cs="Arial"/>
                <w:sz w:val="18"/>
                <w:szCs w:val="18"/>
                <w:lang w:val="en-US" w:eastAsia="en-US"/>
              </w:rPr>
            </w:pPr>
            <w:r>
              <w:rPr>
                <w:rFonts w:ascii="Arial" w:hAnsi="Arial" w:cs="Arial"/>
                <w:sz w:val="18"/>
                <w:szCs w:val="18"/>
                <w:lang w:val="en-US" w:eastAsia="en-US"/>
              </w:rPr>
              <w:t>Zmena stavu položiek časového rozlíšenia nákladov  a výnosov</w:t>
            </w:r>
          </w:p>
        </w:tc>
        <w:tc>
          <w:tcPr>
            <w:tcW w:w="1440" w:type="dxa"/>
            <w:tcBorders>
              <w:top w:val="nil"/>
              <w:left w:val="nil"/>
              <w:bottom w:val="nil"/>
              <w:right w:val="nil"/>
            </w:tcBorders>
            <w:shd w:val="clear" w:color="auto" w:fill="auto"/>
            <w:vAlign w:val="bottom"/>
            <w:hideMark/>
          </w:tcPr>
          <w:p w:rsidR="00667C9E" w:rsidRPr="003248BB" w:rsidRDefault="003F2796" w:rsidP="00667C9E">
            <w:pPr>
              <w:jc w:val="right"/>
              <w:rPr>
                <w:rFonts w:ascii="Arial" w:hAnsi="Arial" w:cs="Arial"/>
                <w:sz w:val="18"/>
                <w:szCs w:val="18"/>
                <w:lang w:val="en-US" w:eastAsia="en-US"/>
              </w:rPr>
            </w:pPr>
            <w:r>
              <w:rPr>
                <w:rFonts w:ascii="Arial" w:hAnsi="Arial" w:cs="Arial"/>
                <w:sz w:val="18"/>
                <w:szCs w:val="18"/>
                <w:lang w:val="en-US" w:eastAsia="en-US"/>
              </w:rPr>
              <w:t>59 049</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Strata / (zisk) z predaja dlhodobého majetku</w:t>
            </w:r>
          </w:p>
        </w:tc>
        <w:tc>
          <w:tcPr>
            <w:tcW w:w="1440" w:type="dxa"/>
            <w:tcBorders>
              <w:top w:val="nil"/>
              <w:left w:val="nil"/>
              <w:bottom w:val="nil"/>
              <w:right w:val="nil"/>
            </w:tcBorders>
            <w:shd w:val="clear" w:color="auto" w:fill="auto"/>
            <w:vAlign w:val="bottom"/>
            <w:hideMark/>
          </w:tcPr>
          <w:p w:rsidR="00667C9E" w:rsidRPr="003248BB" w:rsidRDefault="00DA6559" w:rsidP="00667C9E">
            <w:pPr>
              <w:jc w:val="right"/>
              <w:rPr>
                <w:rFonts w:ascii="Arial" w:hAnsi="Arial" w:cs="Arial"/>
                <w:sz w:val="18"/>
                <w:szCs w:val="18"/>
                <w:lang w:val="en-US" w:eastAsia="en-US"/>
              </w:rPr>
            </w:pPr>
            <w:r>
              <w:rPr>
                <w:rFonts w:ascii="Arial" w:hAnsi="Arial" w:cs="Arial"/>
                <w:sz w:val="18"/>
                <w:szCs w:val="18"/>
                <w:lang w:val="en-US" w:eastAsia="en-US"/>
              </w:rPr>
              <w:t>93 597</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13 694</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Výnosy z dlhodobého finančného majetku</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Ostatné položky nezahrnuté do nepeňažných operácií</w:t>
            </w:r>
          </w:p>
        </w:tc>
        <w:tc>
          <w:tcPr>
            <w:tcW w:w="1440" w:type="dxa"/>
            <w:tcBorders>
              <w:top w:val="nil"/>
              <w:left w:val="nil"/>
              <w:bottom w:val="nil"/>
              <w:right w:val="nil"/>
            </w:tcBorders>
            <w:shd w:val="clear" w:color="auto" w:fill="auto"/>
            <w:vAlign w:val="bottom"/>
            <w:hideMark/>
          </w:tcPr>
          <w:p w:rsidR="00667C9E" w:rsidRPr="003248BB" w:rsidRDefault="003F2796" w:rsidP="00667C9E">
            <w:pPr>
              <w:jc w:val="right"/>
              <w:rPr>
                <w:rFonts w:ascii="Arial" w:hAnsi="Arial" w:cs="Arial"/>
                <w:sz w:val="18"/>
                <w:szCs w:val="18"/>
                <w:lang w:val="en-US" w:eastAsia="en-US"/>
              </w:rPr>
            </w:pPr>
            <w:r>
              <w:rPr>
                <w:rFonts w:ascii="Arial" w:hAnsi="Arial" w:cs="Arial"/>
                <w:sz w:val="18"/>
                <w:szCs w:val="18"/>
                <w:lang w:val="en-US" w:eastAsia="en-US"/>
              </w:rPr>
              <w:t>-17</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1 331</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b/>
                <w:bCs/>
                <w:sz w:val="18"/>
                <w:szCs w:val="18"/>
                <w:lang w:val="en-US" w:eastAsia="en-US"/>
              </w:rPr>
            </w:pPr>
            <w:r w:rsidRPr="003248BB">
              <w:rPr>
                <w:rFonts w:ascii="Arial" w:hAnsi="Arial" w:cs="Arial"/>
                <w:b/>
                <w:bCs/>
                <w:sz w:val="18"/>
                <w:szCs w:val="18"/>
                <w:lang w:val="en-US" w:eastAsia="en-US"/>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667C9E" w:rsidRPr="003248BB" w:rsidRDefault="003F2796" w:rsidP="00667C9E">
            <w:pPr>
              <w:jc w:val="right"/>
              <w:rPr>
                <w:rFonts w:ascii="Arial" w:hAnsi="Arial" w:cs="Arial"/>
                <w:b/>
                <w:bCs/>
                <w:sz w:val="18"/>
                <w:szCs w:val="18"/>
                <w:lang w:val="en-US" w:eastAsia="en-US"/>
              </w:rPr>
            </w:pPr>
            <w:r>
              <w:rPr>
                <w:rFonts w:ascii="Arial" w:hAnsi="Arial" w:cs="Arial"/>
                <w:b/>
                <w:bCs/>
                <w:sz w:val="18"/>
                <w:szCs w:val="18"/>
                <w:lang w:val="en-US" w:eastAsia="en-US"/>
              </w:rPr>
              <w:t>3 196 826</w:t>
            </w:r>
          </w:p>
        </w:tc>
        <w:tc>
          <w:tcPr>
            <w:tcW w:w="1440" w:type="dxa"/>
            <w:tcBorders>
              <w:top w:val="single" w:sz="4" w:space="0" w:color="auto"/>
              <w:left w:val="nil"/>
              <w:bottom w:val="double" w:sz="6" w:space="0" w:color="auto"/>
              <w:right w:val="nil"/>
            </w:tcBorders>
            <w:shd w:val="clear" w:color="auto" w:fill="auto"/>
            <w:vAlign w:val="bottom"/>
            <w:hideMark/>
          </w:tcPr>
          <w:p w:rsidR="00667C9E" w:rsidRPr="003248BB" w:rsidRDefault="00667C9E" w:rsidP="00667C9E">
            <w:pPr>
              <w:jc w:val="right"/>
              <w:rPr>
                <w:rFonts w:ascii="Arial" w:hAnsi="Arial" w:cs="Arial"/>
                <w:b/>
                <w:bCs/>
                <w:sz w:val="18"/>
                <w:szCs w:val="18"/>
                <w:lang w:val="en-US" w:eastAsia="en-US"/>
              </w:rPr>
            </w:pPr>
            <w:r>
              <w:rPr>
                <w:rFonts w:ascii="Arial" w:hAnsi="Arial" w:cs="Arial"/>
                <w:b/>
                <w:bCs/>
                <w:sz w:val="18"/>
                <w:szCs w:val="18"/>
                <w:lang w:val="en-US" w:eastAsia="en-US"/>
              </w:rPr>
              <w:t>2 392 584</w:t>
            </w:r>
          </w:p>
        </w:tc>
      </w:tr>
      <w:tr w:rsidR="00667C9E" w:rsidRPr="003248BB" w:rsidTr="003248BB">
        <w:trPr>
          <w:trHeight w:val="255"/>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Zmena pracovného kapitálu:</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noWrap/>
            <w:vAlign w:val="bottom"/>
            <w:hideMark/>
          </w:tcPr>
          <w:p w:rsidR="00667C9E" w:rsidRPr="003248BB" w:rsidRDefault="00667C9E" w:rsidP="00667C9E">
            <w:pPr>
              <w:jc w:val="right"/>
              <w:rPr>
                <w:rFonts w:ascii="Arial" w:hAnsi="Arial" w:cs="Arial"/>
                <w:sz w:val="18"/>
                <w:szCs w:val="18"/>
                <w:lang w:val="en-US" w:eastAsia="en-US"/>
              </w:rPr>
            </w:pP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667C9E" w:rsidRPr="003248BB" w:rsidRDefault="00DA6559" w:rsidP="00667C9E">
            <w:pPr>
              <w:jc w:val="right"/>
              <w:rPr>
                <w:rFonts w:ascii="Arial" w:hAnsi="Arial" w:cs="Arial"/>
                <w:sz w:val="18"/>
                <w:szCs w:val="18"/>
                <w:lang w:val="en-US" w:eastAsia="en-US"/>
              </w:rPr>
            </w:pPr>
            <w:r>
              <w:rPr>
                <w:rFonts w:ascii="Arial" w:hAnsi="Arial" w:cs="Arial"/>
                <w:sz w:val="18"/>
                <w:szCs w:val="18"/>
                <w:lang w:val="en-US" w:eastAsia="en-US"/>
              </w:rPr>
              <w:t>-284 993</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-867 735</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Úbytok (prírastok) zásob</w:t>
            </w:r>
          </w:p>
        </w:tc>
        <w:tc>
          <w:tcPr>
            <w:tcW w:w="1440" w:type="dxa"/>
            <w:tcBorders>
              <w:top w:val="nil"/>
              <w:left w:val="nil"/>
              <w:bottom w:val="nil"/>
              <w:right w:val="nil"/>
            </w:tcBorders>
            <w:shd w:val="clear" w:color="auto" w:fill="auto"/>
            <w:vAlign w:val="bottom"/>
            <w:hideMark/>
          </w:tcPr>
          <w:p w:rsidR="00667C9E" w:rsidRPr="003248BB" w:rsidRDefault="00DA6559" w:rsidP="00667C9E">
            <w:pPr>
              <w:jc w:val="right"/>
              <w:rPr>
                <w:rFonts w:ascii="Arial" w:hAnsi="Arial" w:cs="Arial"/>
                <w:sz w:val="18"/>
                <w:szCs w:val="18"/>
                <w:lang w:val="en-US" w:eastAsia="en-US"/>
              </w:rPr>
            </w:pPr>
            <w:r>
              <w:rPr>
                <w:rFonts w:ascii="Arial" w:hAnsi="Arial" w:cs="Arial"/>
                <w:sz w:val="18"/>
                <w:szCs w:val="18"/>
                <w:lang w:val="en-US" w:eastAsia="en-US"/>
              </w:rPr>
              <w:t>581 337</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-328 480</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(Úbytok) prírastok záväzkov a časového rozlíšenia</w:t>
            </w:r>
          </w:p>
        </w:tc>
        <w:tc>
          <w:tcPr>
            <w:tcW w:w="1440" w:type="dxa"/>
            <w:tcBorders>
              <w:top w:val="nil"/>
              <w:left w:val="nil"/>
              <w:bottom w:val="nil"/>
              <w:right w:val="nil"/>
            </w:tcBorders>
            <w:shd w:val="clear" w:color="auto" w:fill="auto"/>
            <w:vAlign w:val="bottom"/>
            <w:hideMark/>
          </w:tcPr>
          <w:p w:rsidR="00667C9E" w:rsidRPr="003248BB" w:rsidRDefault="00DA6559" w:rsidP="00667C9E">
            <w:pPr>
              <w:jc w:val="right"/>
              <w:rPr>
                <w:rFonts w:ascii="Arial" w:hAnsi="Arial" w:cs="Arial"/>
                <w:sz w:val="18"/>
                <w:szCs w:val="18"/>
                <w:lang w:val="en-US" w:eastAsia="en-US"/>
              </w:rPr>
            </w:pPr>
            <w:r>
              <w:rPr>
                <w:rFonts w:ascii="Arial" w:hAnsi="Arial" w:cs="Arial"/>
                <w:sz w:val="18"/>
                <w:szCs w:val="18"/>
                <w:lang w:val="en-US" w:eastAsia="en-US"/>
              </w:rPr>
              <w:t>-1 538 755</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Pr>
                <w:rFonts w:ascii="Arial" w:hAnsi="Arial" w:cs="Arial"/>
                <w:sz w:val="18"/>
                <w:szCs w:val="18"/>
                <w:lang w:val="en-US" w:eastAsia="en-US"/>
              </w:rPr>
              <w:t>690 735</w:t>
            </w:r>
          </w:p>
        </w:tc>
      </w:tr>
      <w:tr w:rsidR="00667C9E" w:rsidRPr="003248BB" w:rsidTr="003248BB">
        <w:trPr>
          <w:trHeight w:val="240"/>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sz w:val="18"/>
                <w:szCs w:val="18"/>
                <w:lang w:val="en-US" w:eastAsia="en-US"/>
              </w:rPr>
            </w:pPr>
            <w:r w:rsidRPr="003248BB">
              <w:rPr>
                <w:rFonts w:ascii="Arial" w:hAnsi="Arial" w:cs="Arial"/>
                <w:sz w:val="18"/>
                <w:szCs w:val="18"/>
                <w:lang w:val="en-US" w:eastAsia="en-US"/>
              </w:rPr>
              <w:t>Iné</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667C9E" w:rsidRPr="003248BB" w:rsidRDefault="00667C9E" w:rsidP="00667C9E">
            <w:pPr>
              <w:jc w:val="right"/>
              <w:rPr>
                <w:rFonts w:ascii="Arial" w:hAnsi="Arial" w:cs="Arial"/>
                <w:sz w:val="18"/>
                <w:szCs w:val="18"/>
                <w:lang w:val="en-US" w:eastAsia="en-US"/>
              </w:rPr>
            </w:pPr>
            <w:r w:rsidRPr="003248BB">
              <w:rPr>
                <w:rFonts w:ascii="Arial" w:hAnsi="Arial" w:cs="Arial"/>
                <w:sz w:val="18"/>
                <w:szCs w:val="18"/>
                <w:lang w:val="en-US" w:eastAsia="en-US"/>
              </w:rPr>
              <w:t>0</w:t>
            </w:r>
          </w:p>
        </w:tc>
      </w:tr>
      <w:tr w:rsidR="00667C9E" w:rsidRPr="003248BB" w:rsidTr="003248BB">
        <w:trPr>
          <w:trHeight w:val="255"/>
        </w:trPr>
        <w:tc>
          <w:tcPr>
            <w:tcW w:w="6380" w:type="dxa"/>
            <w:tcBorders>
              <w:top w:val="nil"/>
              <w:left w:val="nil"/>
              <w:bottom w:val="nil"/>
              <w:right w:val="nil"/>
            </w:tcBorders>
            <w:shd w:val="clear" w:color="auto" w:fill="auto"/>
            <w:vAlign w:val="bottom"/>
            <w:hideMark/>
          </w:tcPr>
          <w:p w:rsidR="00667C9E" w:rsidRPr="003248BB" w:rsidRDefault="00667C9E" w:rsidP="00667C9E">
            <w:pPr>
              <w:rPr>
                <w:rFonts w:ascii="Arial" w:hAnsi="Arial" w:cs="Arial"/>
                <w:b/>
                <w:bCs/>
                <w:sz w:val="18"/>
                <w:szCs w:val="18"/>
                <w:lang w:val="en-US" w:eastAsia="en-US"/>
              </w:rPr>
            </w:pPr>
            <w:r w:rsidRPr="003248BB">
              <w:rPr>
                <w:rFonts w:ascii="Arial" w:hAnsi="Arial" w:cs="Arial"/>
                <w:b/>
                <w:bCs/>
                <w:sz w:val="18"/>
                <w:szCs w:val="18"/>
                <w:lang w:val="en-US" w:eastAsia="en-US"/>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667C9E" w:rsidRPr="003248BB" w:rsidRDefault="003F2796" w:rsidP="00667C9E">
            <w:pPr>
              <w:jc w:val="right"/>
              <w:rPr>
                <w:rFonts w:ascii="Arial" w:hAnsi="Arial" w:cs="Arial"/>
                <w:b/>
                <w:bCs/>
                <w:sz w:val="18"/>
                <w:szCs w:val="18"/>
                <w:lang w:val="en-US" w:eastAsia="en-US"/>
              </w:rPr>
            </w:pPr>
            <w:r>
              <w:rPr>
                <w:rFonts w:ascii="Arial" w:hAnsi="Arial" w:cs="Arial"/>
                <w:b/>
                <w:bCs/>
                <w:sz w:val="18"/>
                <w:szCs w:val="18"/>
                <w:lang w:val="en-US" w:eastAsia="en-US"/>
              </w:rPr>
              <w:t>1 954 415</w:t>
            </w:r>
          </w:p>
        </w:tc>
        <w:tc>
          <w:tcPr>
            <w:tcW w:w="1440" w:type="dxa"/>
            <w:tcBorders>
              <w:top w:val="single" w:sz="4" w:space="0" w:color="auto"/>
              <w:left w:val="nil"/>
              <w:bottom w:val="double" w:sz="6" w:space="0" w:color="auto"/>
              <w:right w:val="nil"/>
            </w:tcBorders>
            <w:shd w:val="clear" w:color="auto" w:fill="auto"/>
            <w:vAlign w:val="bottom"/>
            <w:hideMark/>
          </w:tcPr>
          <w:p w:rsidR="00667C9E" w:rsidRPr="003248BB" w:rsidRDefault="00667C9E" w:rsidP="00667C9E">
            <w:pPr>
              <w:jc w:val="right"/>
              <w:rPr>
                <w:rFonts w:ascii="Arial" w:hAnsi="Arial" w:cs="Arial"/>
                <w:b/>
                <w:bCs/>
                <w:sz w:val="18"/>
                <w:szCs w:val="18"/>
                <w:lang w:val="en-US" w:eastAsia="en-US"/>
              </w:rPr>
            </w:pPr>
            <w:r>
              <w:rPr>
                <w:rFonts w:ascii="Arial" w:hAnsi="Arial" w:cs="Arial"/>
                <w:b/>
                <w:bCs/>
                <w:sz w:val="18"/>
                <w:szCs w:val="18"/>
                <w:lang w:val="en-US" w:eastAsia="en-US"/>
              </w:rPr>
              <w:t>1 887 104</w:t>
            </w:r>
          </w:p>
        </w:tc>
      </w:tr>
    </w:tbl>
    <w:p w:rsidR="00E34FE6" w:rsidRDefault="00E34FE6" w:rsidP="00374586">
      <w:pPr>
        <w:pStyle w:val="odstavec"/>
      </w:pPr>
    </w:p>
    <w:p w:rsidR="00E220A9" w:rsidRDefault="00E220A9" w:rsidP="00374586">
      <w:pPr>
        <w:pStyle w:val="odstavec"/>
      </w:pPr>
      <w:r>
        <w:t xml:space="preserve"> </w:t>
      </w: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p w:rsidR="00E20FF5" w:rsidRDefault="00E20FF5" w:rsidP="00374586">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FB529D" w:rsidRPr="00E220A9" w:rsidTr="00FB529D">
        <w:trPr>
          <w:trHeight w:val="240"/>
        </w:trPr>
        <w:tc>
          <w:tcPr>
            <w:tcW w:w="6380" w:type="dxa"/>
            <w:tcBorders>
              <w:top w:val="nil"/>
              <w:left w:val="nil"/>
              <w:right w:val="nil"/>
            </w:tcBorders>
            <w:shd w:val="clear" w:color="auto" w:fill="auto"/>
            <w:vAlign w:val="bottom"/>
            <w:hideMark/>
          </w:tcPr>
          <w:p w:rsidR="00FB529D" w:rsidRPr="003248BB" w:rsidRDefault="005D3302" w:rsidP="00257A9D">
            <w:pPr>
              <w:rPr>
                <w:rFonts w:ascii="Arial" w:hAnsi="Arial" w:cs="Arial"/>
                <w:sz w:val="18"/>
                <w:szCs w:val="18"/>
                <w:lang w:val="en-US" w:eastAsia="en-US"/>
              </w:rPr>
            </w:pPr>
            <w:r>
              <w:br w:type="page"/>
            </w:r>
          </w:p>
        </w:tc>
        <w:tc>
          <w:tcPr>
            <w:tcW w:w="1440" w:type="dxa"/>
            <w:tcBorders>
              <w:top w:val="nil"/>
              <w:left w:val="nil"/>
              <w:right w:val="nil"/>
            </w:tcBorders>
            <w:shd w:val="clear" w:color="auto" w:fill="auto"/>
            <w:vAlign w:val="bottom"/>
            <w:hideMark/>
          </w:tcPr>
          <w:p w:rsidR="00FB529D" w:rsidRPr="003248BB" w:rsidRDefault="00FB529D" w:rsidP="00E20FF5">
            <w:pPr>
              <w:jc w:val="right"/>
              <w:rPr>
                <w:rFonts w:ascii="Arial" w:hAnsi="Arial" w:cs="Arial"/>
                <w:b/>
                <w:bCs/>
                <w:sz w:val="18"/>
                <w:szCs w:val="18"/>
                <w:lang w:val="en-US" w:eastAsia="en-US"/>
              </w:rPr>
            </w:pPr>
            <w:r w:rsidRPr="003248BB">
              <w:rPr>
                <w:rFonts w:ascii="Arial" w:hAnsi="Arial" w:cs="Arial"/>
                <w:b/>
                <w:bCs/>
                <w:sz w:val="18"/>
                <w:szCs w:val="18"/>
                <w:lang w:val="en-US" w:eastAsia="en-US"/>
              </w:rPr>
              <w:t>201</w:t>
            </w:r>
            <w:r w:rsidR="003F2796">
              <w:rPr>
                <w:rFonts w:ascii="Arial" w:hAnsi="Arial" w:cs="Arial"/>
                <w:b/>
                <w:bCs/>
                <w:sz w:val="18"/>
                <w:szCs w:val="18"/>
                <w:lang w:val="en-US" w:eastAsia="en-US"/>
              </w:rPr>
              <w:t>4</w:t>
            </w:r>
          </w:p>
        </w:tc>
        <w:tc>
          <w:tcPr>
            <w:tcW w:w="1440" w:type="dxa"/>
            <w:tcBorders>
              <w:top w:val="nil"/>
              <w:left w:val="nil"/>
              <w:right w:val="nil"/>
            </w:tcBorders>
            <w:shd w:val="clear" w:color="auto" w:fill="auto"/>
            <w:vAlign w:val="bottom"/>
            <w:hideMark/>
          </w:tcPr>
          <w:p w:rsidR="00FB529D" w:rsidRPr="003248BB" w:rsidRDefault="00FB529D" w:rsidP="00E20FF5">
            <w:pPr>
              <w:jc w:val="right"/>
              <w:rPr>
                <w:rFonts w:ascii="Arial" w:hAnsi="Arial" w:cs="Arial"/>
                <w:b/>
                <w:bCs/>
                <w:sz w:val="18"/>
                <w:szCs w:val="18"/>
                <w:lang w:val="en-US" w:eastAsia="en-US"/>
              </w:rPr>
            </w:pPr>
            <w:r w:rsidRPr="003248BB">
              <w:rPr>
                <w:rFonts w:ascii="Arial" w:hAnsi="Arial" w:cs="Arial"/>
                <w:b/>
                <w:bCs/>
                <w:sz w:val="18"/>
                <w:szCs w:val="18"/>
                <w:lang w:val="en-US" w:eastAsia="en-US"/>
              </w:rPr>
              <w:t>201</w:t>
            </w:r>
            <w:r w:rsidR="003F2796">
              <w:rPr>
                <w:rFonts w:ascii="Arial" w:hAnsi="Arial" w:cs="Arial"/>
                <w:b/>
                <w:bCs/>
                <w:sz w:val="18"/>
                <w:szCs w:val="18"/>
                <w:lang w:val="en-US" w:eastAsia="en-US"/>
              </w:rPr>
              <w:t>3</w:t>
            </w:r>
          </w:p>
        </w:tc>
      </w:tr>
      <w:tr w:rsidR="00FB529D" w:rsidRPr="00E220A9" w:rsidTr="00FB529D">
        <w:trPr>
          <w:trHeight w:val="240"/>
        </w:trPr>
        <w:tc>
          <w:tcPr>
            <w:tcW w:w="6380" w:type="dxa"/>
            <w:tcBorders>
              <w:top w:val="nil"/>
              <w:left w:val="nil"/>
              <w:bottom w:val="single" w:sz="4" w:space="0" w:color="auto"/>
              <w:right w:val="nil"/>
            </w:tcBorders>
            <w:shd w:val="clear" w:color="auto" w:fill="auto"/>
            <w:vAlign w:val="bottom"/>
            <w:hideMark/>
          </w:tcPr>
          <w:p w:rsidR="00FB529D" w:rsidRPr="003248BB" w:rsidRDefault="00FB529D" w:rsidP="00257A9D">
            <w:pPr>
              <w:rPr>
                <w:rFonts w:ascii="Arial" w:hAnsi="Arial" w:cs="Arial"/>
                <w:sz w:val="18"/>
                <w:szCs w:val="18"/>
                <w:lang w:val="en-US" w:eastAsia="en-US"/>
              </w:rPr>
            </w:pPr>
            <w:r w:rsidRPr="003248BB">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FB529D" w:rsidRPr="003248BB" w:rsidRDefault="00FB529D" w:rsidP="00257A9D">
            <w:pPr>
              <w:jc w:val="right"/>
              <w:rPr>
                <w:rFonts w:ascii="Arial" w:hAnsi="Arial" w:cs="Arial"/>
                <w:sz w:val="18"/>
                <w:szCs w:val="18"/>
                <w:lang w:val="en-US" w:eastAsia="en-US"/>
              </w:rPr>
            </w:pPr>
            <w:r w:rsidRPr="003248BB">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FB529D" w:rsidRPr="003248BB" w:rsidRDefault="00FB529D" w:rsidP="00257A9D">
            <w:pPr>
              <w:jc w:val="right"/>
              <w:rPr>
                <w:rFonts w:ascii="Arial" w:hAnsi="Arial" w:cs="Arial"/>
                <w:sz w:val="18"/>
                <w:szCs w:val="18"/>
                <w:lang w:val="en-US" w:eastAsia="en-US"/>
              </w:rPr>
            </w:pPr>
            <w:r w:rsidRPr="003248BB">
              <w:rPr>
                <w:rFonts w:ascii="Arial" w:hAnsi="Arial" w:cs="Arial"/>
                <w:sz w:val="18"/>
                <w:szCs w:val="18"/>
                <w:lang w:val="en-US" w:eastAsia="en-US"/>
              </w:rPr>
              <w:t>EUR</w:t>
            </w:r>
          </w:p>
        </w:tc>
      </w:tr>
      <w:tr w:rsidR="00FB529D" w:rsidRPr="00E220A9" w:rsidTr="00FB529D">
        <w:trPr>
          <w:trHeight w:val="240"/>
        </w:trPr>
        <w:tc>
          <w:tcPr>
            <w:tcW w:w="6380" w:type="dxa"/>
            <w:tcBorders>
              <w:top w:val="single" w:sz="4" w:space="0" w:color="auto"/>
              <w:left w:val="nil"/>
              <w:bottom w:val="nil"/>
              <w:right w:val="nil"/>
            </w:tcBorders>
            <w:shd w:val="clear" w:color="auto" w:fill="auto"/>
            <w:vAlign w:val="bottom"/>
            <w:hideMark/>
          </w:tcPr>
          <w:p w:rsidR="00FB529D" w:rsidRPr="00E220A9" w:rsidRDefault="00FB529D" w:rsidP="00E220A9">
            <w:pPr>
              <w:rPr>
                <w:rFonts w:ascii="Arial" w:hAnsi="Arial" w:cs="Arial"/>
                <w:b/>
                <w:bCs/>
                <w:sz w:val="18"/>
                <w:szCs w:val="18"/>
              </w:rPr>
            </w:pPr>
          </w:p>
        </w:tc>
        <w:tc>
          <w:tcPr>
            <w:tcW w:w="1440" w:type="dxa"/>
            <w:tcBorders>
              <w:top w:val="single" w:sz="4" w:space="0" w:color="auto"/>
              <w:left w:val="nil"/>
              <w:bottom w:val="nil"/>
              <w:right w:val="nil"/>
            </w:tcBorders>
            <w:shd w:val="clear" w:color="auto" w:fill="auto"/>
            <w:vAlign w:val="bottom"/>
            <w:hideMark/>
          </w:tcPr>
          <w:p w:rsidR="00FB529D" w:rsidRPr="00E220A9" w:rsidRDefault="00FB529D" w:rsidP="00E220A9">
            <w:pPr>
              <w:jc w:val="right"/>
              <w:rPr>
                <w:rFonts w:ascii="Arial" w:hAnsi="Arial" w:cs="Arial"/>
                <w:sz w:val="18"/>
                <w:szCs w:val="18"/>
              </w:rPr>
            </w:pPr>
          </w:p>
        </w:tc>
        <w:tc>
          <w:tcPr>
            <w:tcW w:w="1440" w:type="dxa"/>
            <w:tcBorders>
              <w:top w:val="single" w:sz="4" w:space="0" w:color="auto"/>
              <w:left w:val="nil"/>
              <w:bottom w:val="nil"/>
              <w:right w:val="nil"/>
            </w:tcBorders>
            <w:shd w:val="clear" w:color="auto" w:fill="auto"/>
            <w:vAlign w:val="bottom"/>
            <w:hideMark/>
          </w:tcPr>
          <w:p w:rsidR="00FB529D" w:rsidRPr="00E220A9" w:rsidRDefault="00FB529D" w:rsidP="00E220A9">
            <w:pPr>
              <w:jc w:val="right"/>
              <w:rPr>
                <w:rFonts w:ascii="Arial" w:hAnsi="Arial" w:cs="Arial"/>
                <w:sz w:val="18"/>
                <w:szCs w:val="18"/>
              </w:rPr>
            </w:pPr>
          </w:p>
        </w:tc>
      </w:tr>
      <w:tr w:rsidR="00E220A9" w:rsidRPr="00E220A9" w:rsidTr="00E220A9">
        <w:trPr>
          <w:trHeight w:val="240"/>
        </w:trPr>
        <w:tc>
          <w:tcPr>
            <w:tcW w:w="638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b/>
                <w:bCs/>
                <w:sz w:val="18"/>
                <w:szCs w:val="18"/>
              </w:rPr>
            </w:pPr>
            <w:r>
              <w:rPr>
                <w:rFonts w:ascii="Arial" w:hAnsi="Arial" w:cs="Arial"/>
                <w:b/>
                <w:bCs/>
                <w:sz w:val="18"/>
                <w:szCs w:val="18"/>
              </w:rPr>
              <w:t>1 954 415</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b/>
                <w:bCs/>
                <w:sz w:val="18"/>
                <w:szCs w:val="18"/>
              </w:rPr>
            </w:pPr>
            <w:r>
              <w:rPr>
                <w:rFonts w:ascii="Arial" w:hAnsi="Arial" w:cs="Arial"/>
                <w:b/>
                <w:bCs/>
                <w:sz w:val="18"/>
                <w:szCs w:val="18"/>
              </w:rPr>
              <w:t>1 887 104</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-70 658</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-39 707</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9 178</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9 182</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-395 489</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-282 110</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0</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sidRPr="00E220A9">
              <w:rPr>
                <w:rFonts w:ascii="Arial" w:hAnsi="Arial" w:cs="Arial"/>
                <w:sz w:val="18"/>
                <w:szCs w:val="18"/>
              </w:rPr>
              <w:t>0</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sidRPr="00E220A9">
              <w:rPr>
                <w:rFonts w:ascii="Arial" w:hAnsi="Arial" w:cs="Arial"/>
                <w:sz w:val="18"/>
                <w:szCs w:val="18"/>
              </w:rPr>
              <w:t>0</w:t>
            </w:r>
          </w:p>
        </w:tc>
      </w:tr>
      <w:tr w:rsidR="003F2796" w:rsidRPr="00E220A9" w:rsidTr="00E220A9">
        <w:trPr>
          <w:trHeight w:val="255"/>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r w:rsidRPr="00E220A9">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3F2796" w:rsidRPr="00E220A9" w:rsidRDefault="003F2796" w:rsidP="003F2796">
            <w:pPr>
              <w:jc w:val="right"/>
              <w:rPr>
                <w:rFonts w:ascii="Arial" w:hAnsi="Arial" w:cs="Arial"/>
                <w:b/>
                <w:bCs/>
                <w:sz w:val="18"/>
                <w:szCs w:val="18"/>
              </w:rPr>
            </w:pPr>
            <w:r>
              <w:rPr>
                <w:rFonts w:ascii="Arial" w:hAnsi="Arial" w:cs="Arial"/>
                <w:b/>
                <w:bCs/>
                <w:sz w:val="18"/>
                <w:szCs w:val="18"/>
              </w:rPr>
              <w:t>1 497 447</w:t>
            </w:r>
          </w:p>
        </w:tc>
        <w:tc>
          <w:tcPr>
            <w:tcW w:w="1440" w:type="dxa"/>
            <w:tcBorders>
              <w:top w:val="single" w:sz="4" w:space="0" w:color="auto"/>
              <w:left w:val="nil"/>
              <w:bottom w:val="double" w:sz="6" w:space="0" w:color="auto"/>
              <w:right w:val="nil"/>
            </w:tcBorders>
            <w:shd w:val="clear" w:color="auto" w:fill="auto"/>
            <w:vAlign w:val="bottom"/>
            <w:hideMark/>
          </w:tcPr>
          <w:p w:rsidR="003F2796" w:rsidRPr="00E220A9" w:rsidRDefault="003F2796" w:rsidP="003F2796">
            <w:pPr>
              <w:jc w:val="right"/>
              <w:rPr>
                <w:rFonts w:ascii="Arial" w:hAnsi="Arial" w:cs="Arial"/>
                <w:b/>
                <w:bCs/>
                <w:sz w:val="18"/>
                <w:szCs w:val="18"/>
              </w:rPr>
            </w:pPr>
            <w:r>
              <w:rPr>
                <w:rFonts w:ascii="Arial" w:hAnsi="Arial" w:cs="Arial"/>
                <w:b/>
                <w:bCs/>
                <w:sz w:val="18"/>
                <w:szCs w:val="18"/>
              </w:rPr>
              <w:t>1 574 419</w:t>
            </w:r>
          </w:p>
        </w:tc>
      </w:tr>
      <w:tr w:rsidR="003F2796" w:rsidRPr="00E220A9" w:rsidTr="00E220A9">
        <w:trPr>
          <w:trHeight w:val="255"/>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r w:rsidRPr="00E220A9">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- 2406 558</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- 1 305 705</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609 987</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Obstaranie fin investícií</w:t>
            </w:r>
          </w:p>
        </w:tc>
        <w:tc>
          <w:tcPr>
            <w:tcW w:w="1440" w:type="dxa"/>
            <w:tcBorders>
              <w:top w:val="nil"/>
              <w:left w:val="nil"/>
              <w:bottom w:val="nil"/>
              <w:right w:val="nil"/>
            </w:tcBorders>
            <w:shd w:val="clear" w:color="auto" w:fill="auto"/>
            <w:vAlign w:val="bottom"/>
            <w:hideMark/>
          </w:tcPr>
          <w:p w:rsidR="003F2796" w:rsidRPr="005D246D" w:rsidRDefault="003F2796" w:rsidP="003F2796">
            <w:pPr>
              <w:pStyle w:val="Odsekzoznamu"/>
              <w:jc w:val="right"/>
              <w:rPr>
                <w:rFonts w:ascii="Arial" w:hAnsi="Arial" w:cs="Arial"/>
                <w:sz w:val="18"/>
                <w:szCs w:val="18"/>
              </w:rPr>
            </w:pPr>
            <w:r>
              <w:rPr>
                <w:rFonts w:ascii="Arial" w:hAnsi="Arial" w:cs="Arial"/>
                <w:sz w:val="18"/>
                <w:szCs w:val="18"/>
              </w:rPr>
              <w:t>98</w:t>
            </w:r>
          </w:p>
        </w:tc>
        <w:tc>
          <w:tcPr>
            <w:tcW w:w="1440" w:type="dxa"/>
            <w:tcBorders>
              <w:top w:val="nil"/>
              <w:left w:val="nil"/>
              <w:bottom w:val="nil"/>
              <w:right w:val="nil"/>
            </w:tcBorders>
            <w:shd w:val="clear" w:color="auto" w:fill="auto"/>
            <w:vAlign w:val="bottom"/>
            <w:hideMark/>
          </w:tcPr>
          <w:p w:rsidR="003F2796" w:rsidRPr="005D246D" w:rsidRDefault="003F2796" w:rsidP="003F2796">
            <w:pPr>
              <w:pStyle w:val="Odsekzoznamu"/>
              <w:jc w:val="right"/>
              <w:rPr>
                <w:rFonts w:ascii="Arial" w:hAnsi="Arial" w:cs="Arial"/>
                <w:sz w:val="18"/>
                <w:szCs w:val="18"/>
              </w:rPr>
            </w:pPr>
            <w:r>
              <w:rPr>
                <w:rFonts w:ascii="Arial" w:hAnsi="Arial" w:cs="Arial"/>
                <w:sz w:val="18"/>
                <w:szCs w:val="18"/>
              </w:rPr>
              <w:t>-1 683</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0</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sidRPr="00E220A9">
              <w:rPr>
                <w:rFonts w:ascii="Arial" w:hAnsi="Arial" w:cs="Arial"/>
                <w:sz w:val="18"/>
                <w:szCs w:val="18"/>
              </w:rPr>
              <w:t>0</w:t>
            </w:r>
          </w:p>
        </w:tc>
      </w:tr>
      <w:tr w:rsidR="003F2796" w:rsidRPr="00E220A9" w:rsidTr="00E220A9">
        <w:trPr>
          <w:trHeight w:val="255"/>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r w:rsidRPr="00E220A9">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3F2796" w:rsidRPr="00E220A9" w:rsidRDefault="003F2796" w:rsidP="003F2796">
            <w:pPr>
              <w:jc w:val="right"/>
              <w:rPr>
                <w:rFonts w:ascii="Arial" w:hAnsi="Arial" w:cs="Arial"/>
                <w:b/>
                <w:bCs/>
                <w:sz w:val="18"/>
                <w:szCs w:val="18"/>
              </w:rPr>
            </w:pPr>
            <w:r>
              <w:rPr>
                <w:rFonts w:ascii="Arial" w:hAnsi="Arial" w:cs="Arial"/>
                <w:b/>
                <w:bCs/>
                <w:sz w:val="18"/>
                <w:szCs w:val="18"/>
              </w:rPr>
              <w:t>-2 406 360</w:t>
            </w:r>
          </w:p>
        </w:tc>
        <w:tc>
          <w:tcPr>
            <w:tcW w:w="1440" w:type="dxa"/>
            <w:tcBorders>
              <w:top w:val="single" w:sz="4" w:space="0" w:color="auto"/>
              <w:left w:val="nil"/>
              <w:bottom w:val="double" w:sz="6" w:space="0" w:color="auto"/>
              <w:right w:val="nil"/>
            </w:tcBorders>
            <w:shd w:val="clear" w:color="auto" w:fill="auto"/>
            <w:vAlign w:val="bottom"/>
            <w:hideMark/>
          </w:tcPr>
          <w:p w:rsidR="003F2796" w:rsidRPr="00E220A9" w:rsidRDefault="003F2796" w:rsidP="003F2796">
            <w:pPr>
              <w:jc w:val="right"/>
              <w:rPr>
                <w:rFonts w:ascii="Arial" w:hAnsi="Arial" w:cs="Arial"/>
                <w:b/>
                <w:bCs/>
                <w:sz w:val="18"/>
                <w:szCs w:val="18"/>
              </w:rPr>
            </w:pPr>
            <w:r>
              <w:rPr>
                <w:rFonts w:ascii="Arial" w:hAnsi="Arial" w:cs="Arial"/>
                <w:b/>
                <w:bCs/>
                <w:sz w:val="18"/>
                <w:szCs w:val="18"/>
              </w:rPr>
              <w:t>- 697 401</w:t>
            </w:r>
          </w:p>
        </w:tc>
      </w:tr>
      <w:tr w:rsidR="003F2796" w:rsidRPr="00E220A9" w:rsidTr="00E220A9">
        <w:trPr>
          <w:trHeight w:val="255"/>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r w:rsidRPr="00E220A9">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3F2796" w:rsidRPr="00E220A9" w:rsidRDefault="006B2F2A" w:rsidP="003F2796">
            <w:pPr>
              <w:jc w:val="right"/>
              <w:rPr>
                <w:rFonts w:ascii="Arial" w:hAnsi="Arial" w:cs="Arial"/>
                <w:sz w:val="18"/>
                <w:szCs w:val="18"/>
              </w:rPr>
            </w:pPr>
            <w:r>
              <w:rPr>
                <w:rFonts w:ascii="Arial" w:hAnsi="Arial" w:cs="Arial"/>
                <w:sz w:val="18"/>
                <w:szCs w:val="18"/>
              </w:rPr>
              <w:t>-99</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-24</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3F2796" w:rsidRPr="00E220A9" w:rsidRDefault="006B2F2A" w:rsidP="003F2796">
            <w:pPr>
              <w:jc w:val="right"/>
              <w:rPr>
                <w:rFonts w:ascii="Arial" w:hAnsi="Arial" w:cs="Arial"/>
                <w:sz w:val="18"/>
                <w:szCs w:val="18"/>
              </w:rPr>
            </w:pPr>
            <w:r>
              <w:rPr>
                <w:rFonts w:ascii="Arial" w:hAnsi="Arial" w:cs="Arial"/>
                <w:sz w:val="18"/>
                <w:szCs w:val="18"/>
              </w:rPr>
              <w:t>1 274 671</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-168 365</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3F2796" w:rsidRPr="00E220A9" w:rsidRDefault="006B2F2A" w:rsidP="003F2796">
            <w:pPr>
              <w:jc w:val="right"/>
              <w:rPr>
                <w:rFonts w:ascii="Arial" w:hAnsi="Arial" w:cs="Arial"/>
                <w:sz w:val="18"/>
                <w:szCs w:val="18"/>
              </w:rPr>
            </w:pPr>
            <w:r>
              <w:rPr>
                <w:rFonts w:ascii="Arial" w:hAnsi="Arial" w:cs="Arial"/>
                <w:sz w:val="18"/>
                <w:szCs w:val="18"/>
              </w:rPr>
              <w:t>-971 719</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-657 580</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134 574</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134 574</w:t>
            </w:r>
          </w:p>
        </w:tc>
      </w:tr>
      <w:tr w:rsidR="003F2796" w:rsidRPr="00E220A9" w:rsidTr="00E220A9">
        <w:trPr>
          <w:trHeight w:val="255"/>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r w:rsidRPr="00E220A9">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3F2796" w:rsidRPr="00E220A9" w:rsidRDefault="006B2F2A" w:rsidP="003F2796">
            <w:pPr>
              <w:jc w:val="right"/>
              <w:rPr>
                <w:rFonts w:ascii="Arial" w:hAnsi="Arial" w:cs="Arial"/>
                <w:b/>
                <w:bCs/>
                <w:sz w:val="18"/>
                <w:szCs w:val="18"/>
              </w:rPr>
            </w:pPr>
            <w:r>
              <w:rPr>
                <w:rFonts w:ascii="Arial" w:hAnsi="Arial" w:cs="Arial"/>
                <w:b/>
                <w:bCs/>
                <w:sz w:val="18"/>
                <w:szCs w:val="18"/>
              </w:rPr>
              <w:t>302 852</w:t>
            </w:r>
          </w:p>
        </w:tc>
        <w:tc>
          <w:tcPr>
            <w:tcW w:w="1440" w:type="dxa"/>
            <w:tcBorders>
              <w:top w:val="single" w:sz="4" w:space="0" w:color="auto"/>
              <w:left w:val="nil"/>
              <w:bottom w:val="double" w:sz="6" w:space="0" w:color="auto"/>
              <w:right w:val="nil"/>
            </w:tcBorders>
            <w:shd w:val="clear" w:color="auto" w:fill="auto"/>
            <w:vAlign w:val="bottom"/>
            <w:hideMark/>
          </w:tcPr>
          <w:p w:rsidR="003F2796" w:rsidRPr="00E220A9" w:rsidRDefault="003F2796" w:rsidP="003F2796">
            <w:pPr>
              <w:jc w:val="right"/>
              <w:rPr>
                <w:rFonts w:ascii="Arial" w:hAnsi="Arial" w:cs="Arial"/>
                <w:b/>
                <w:bCs/>
                <w:sz w:val="18"/>
                <w:szCs w:val="18"/>
              </w:rPr>
            </w:pPr>
            <w:r>
              <w:rPr>
                <w:rFonts w:ascii="Arial" w:hAnsi="Arial" w:cs="Arial"/>
                <w:b/>
                <w:bCs/>
                <w:sz w:val="18"/>
                <w:szCs w:val="18"/>
              </w:rPr>
              <w:t>- 691 395</w:t>
            </w:r>
          </w:p>
        </w:tc>
      </w:tr>
      <w:tr w:rsidR="003F2796" w:rsidRPr="00E220A9" w:rsidTr="00E220A9">
        <w:trPr>
          <w:trHeight w:val="255"/>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sz w:val="18"/>
                <w:szCs w:val="18"/>
              </w:rPr>
            </w:pPr>
            <w:r w:rsidRPr="00E220A9">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r w:rsidRPr="00E220A9">
              <w:rPr>
                <w:rFonts w:ascii="Arial" w:hAnsi="Arial" w:cs="Arial"/>
                <w:sz w:val="18"/>
                <w:szCs w:val="18"/>
              </w:rPr>
              <w:t>0</w:t>
            </w:r>
          </w:p>
        </w:tc>
      </w:tr>
      <w:tr w:rsidR="003F2796" w:rsidRPr="00E220A9" w:rsidTr="00E220A9">
        <w:trPr>
          <w:trHeight w:val="240"/>
        </w:trPr>
        <w:tc>
          <w:tcPr>
            <w:tcW w:w="6380" w:type="dxa"/>
            <w:tcBorders>
              <w:top w:val="nil"/>
              <w:left w:val="nil"/>
              <w:bottom w:val="nil"/>
              <w:right w:val="nil"/>
            </w:tcBorders>
            <w:shd w:val="clear" w:color="auto" w:fill="auto"/>
            <w:vAlign w:val="bottom"/>
            <w:hideMark/>
          </w:tcPr>
          <w:p w:rsidR="003F2796" w:rsidRPr="00E220A9" w:rsidRDefault="003F2796" w:rsidP="003F279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F2796" w:rsidRPr="00E220A9" w:rsidRDefault="003F2796" w:rsidP="003F2796">
            <w:pPr>
              <w:jc w:val="right"/>
              <w:rPr>
                <w:rFonts w:ascii="Arial" w:hAnsi="Arial" w:cs="Arial"/>
                <w:sz w:val="18"/>
                <w:szCs w:val="18"/>
              </w:rPr>
            </w:pPr>
          </w:p>
        </w:tc>
      </w:tr>
      <w:tr w:rsidR="006B2F2A" w:rsidRPr="00E220A9" w:rsidTr="00E220A9">
        <w:trPr>
          <w:trHeight w:val="240"/>
        </w:trPr>
        <w:tc>
          <w:tcPr>
            <w:tcW w:w="6380" w:type="dxa"/>
            <w:tcBorders>
              <w:top w:val="nil"/>
              <w:left w:val="nil"/>
              <w:bottom w:val="nil"/>
              <w:right w:val="nil"/>
            </w:tcBorders>
            <w:shd w:val="clear" w:color="auto" w:fill="auto"/>
            <w:vAlign w:val="bottom"/>
            <w:hideMark/>
          </w:tcPr>
          <w:p w:rsidR="006B2F2A" w:rsidRPr="00E220A9" w:rsidRDefault="006B2F2A" w:rsidP="006B2F2A">
            <w:pPr>
              <w:rPr>
                <w:rFonts w:ascii="Arial" w:hAnsi="Arial" w:cs="Arial"/>
                <w:b/>
                <w:bCs/>
                <w:sz w:val="18"/>
                <w:szCs w:val="18"/>
              </w:rPr>
            </w:pPr>
            <w:r w:rsidRPr="00E220A9">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6B2F2A" w:rsidRPr="00E220A9" w:rsidRDefault="006B2F2A" w:rsidP="006B2F2A">
            <w:pPr>
              <w:jc w:val="right"/>
              <w:rPr>
                <w:rFonts w:ascii="Arial" w:hAnsi="Arial" w:cs="Arial"/>
                <w:b/>
                <w:bCs/>
                <w:sz w:val="18"/>
                <w:szCs w:val="18"/>
              </w:rPr>
            </w:pPr>
            <w:r>
              <w:rPr>
                <w:rFonts w:ascii="Arial" w:hAnsi="Arial" w:cs="Arial"/>
                <w:b/>
                <w:bCs/>
                <w:sz w:val="18"/>
                <w:szCs w:val="18"/>
              </w:rPr>
              <w:t>-606 061</w:t>
            </w:r>
          </w:p>
        </w:tc>
        <w:tc>
          <w:tcPr>
            <w:tcW w:w="1440" w:type="dxa"/>
            <w:tcBorders>
              <w:top w:val="nil"/>
              <w:left w:val="nil"/>
              <w:bottom w:val="nil"/>
              <w:right w:val="nil"/>
            </w:tcBorders>
            <w:shd w:val="clear" w:color="auto" w:fill="auto"/>
            <w:vAlign w:val="bottom"/>
            <w:hideMark/>
          </w:tcPr>
          <w:p w:rsidR="006B2F2A" w:rsidRPr="00E220A9" w:rsidRDefault="006B2F2A" w:rsidP="006B2F2A">
            <w:pPr>
              <w:jc w:val="right"/>
              <w:rPr>
                <w:rFonts w:ascii="Arial" w:hAnsi="Arial" w:cs="Arial"/>
                <w:b/>
                <w:bCs/>
                <w:sz w:val="18"/>
                <w:szCs w:val="18"/>
              </w:rPr>
            </w:pPr>
            <w:r>
              <w:rPr>
                <w:rFonts w:ascii="Arial" w:hAnsi="Arial" w:cs="Arial"/>
                <w:b/>
                <w:bCs/>
                <w:sz w:val="18"/>
                <w:szCs w:val="18"/>
              </w:rPr>
              <w:t>185 623</w:t>
            </w:r>
          </w:p>
        </w:tc>
      </w:tr>
      <w:tr w:rsidR="006B2F2A" w:rsidRPr="00E220A9" w:rsidTr="00E220A9">
        <w:trPr>
          <w:trHeight w:val="240"/>
        </w:trPr>
        <w:tc>
          <w:tcPr>
            <w:tcW w:w="6380" w:type="dxa"/>
            <w:tcBorders>
              <w:top w:val="nil"/>
              <w:left w:val="nil"/>
              <w:bottom w:val="nil"/>
              <w:right w:val="nil"/>
            </w:tcBorders>
            <w:shd w:val="clear" w:color="auto" w:fill="auto"/>
            <w:vAlign w:val="bottom"/>
            <w:hideMark/>
          </w:tcPr>
          <w:p w:rsidR="006B2F2A" w:rsidRPr="00E220A9" w:rsidRDefault="006B2F2A" w:rsidP="006B2F2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B2F2A" w:rsidRPr="00E220A9" w:rsidRDefault="006B2F2A" w:rsidP="006B2F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B2F2A" w:rsidRPr="00E220A9" w:rsidRDefault="006B2F2A" w:rsidP="006B2F2A">
            <w:pPr>
              <w:jc w:val="right"/>
              <w:rPr>
                <w:rFonts w:ascii="Arial" w:hAnsi="Arial" w:cs="Arial"/>
                <w:sz w:val="18"/>
                <w:szCs w:val="18"/>
              </w:rPr>
            </w:pPr>
          </w:p>
        </w:tc>
      </w:tr>
      <w:tr w:rsidR="006B2F2A" w:rsidRPr="00E220A9" w:rsidTr="00E220A9">
        <w:trPr>
          <w:trHeight w:val="240"/>
        </w:trPr>
        <w:tc>
          <w:tcPr>
            <w:tcW w:w="6380" w:type="dxa"/>
            <w:tcBorders>
              <w:top w:val="nil"/>
              <w:left w:val="nil"/>
              <w:bottom w:val="nil"/>
              <w:right w:val="nil"/>
            </w:tcBorders>
            <w:shd w:val="clear" w:color="auto" w:fill="auto"/>
            <w:vAlign w:val="bottom"/>
            <w:hideMark/>
          </w:tcPr>
          <w:p w:rsidR="006B2F2A" w:rsidRPr="00E220A9" w:rsidRDefault="006B2F2A" w:rsidP="006B2F2A">
            <w:pPr>
              <w:rPr>
                <w:rFonts w:ascii="Arial" w:hAnsi="Arial" w:cs="Arial"/>
                <w:sz w:val="18"/>
                <w:szCs w:val="18"/>
              </w:rPr>
            </w:pPr>
            <w:r w:rsidRPr="00E220A9">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6B2F2A" w:rsidRPr="00E220A9" w:rsidRDefault="006B2F2A" w:rsidP="006B2F2A">
            <w:pPr>
              <w:jc w:val="right"/>
              <w:rPr>
                <w:rFonts w:ascii="Arial" w:hAnsi="Arial" w:cs="Arial"/>
                <w:sz w:val="18"/>
                <w:szCs w:val="18"/>
              </w:rPr>
            </w:pPr>
            <w:r>
              <w:rPr>
                <w:rFonts w:ascii="Arial" w:hAnsi="Arial" w:cs="Arial"/>
                <w:sz w:val="18"/>
                <w:szCs w:val="18"/>
              </w:rPr>
              <w:t>662 921</w:t>
            </w:r>
          </w:p>
        </w:tc>
        <w:tc>
          <w:tcPr>
            <w:tcW w:w="1440" w:type="dxa"/>
            <w:tcBorders>
              <w:top w:val="nil"/>
              <w:left w:val="nil"/>
              <w:bottom w:val="nil"/>
              <w:right w:val="nil"/>
            </w:tcBorders>
            <w:shd w:val="clear" w:color="auto" w:fill="auto"/>
            <w:vAlign w:val="bottom"/>
            <w:hideMark/>
          </w:tcPr>
          <w:p w:rsidR="006B2F2A" w:rsidRPr="00E220A9" w:rsidRDefault="006B2F2A" w:rsidP="006B2F2A">
            <w:pPr>
              <w:jc w:val="right"/>
              <w:rPr>
                <w:rFonts w:ascii="Arial" w:hAnsi="Arial" w:cs="Arial"/>
                <w:sz w:val="18"/>
                <w:szCs w:val="18"/>
              </w:rPr>
            </w:pPr>
            <w:r>
              <w:rPr>
                <w:rFonts w:ascii="Arial" w:hAnsi="Arial" w:cs="Arial"/>
                <w:sz w:val="18"/>
                <w:szCs w:val="18"/>
              </w:rPr>
              <w:t>477 249</w:t>
            </w:r>
          </w:p>
        </w:tc>
      </w:tr>
      <w:tr w:rsidR="006B2F2A" w:rsidRPr="00E220A9" w:rsidTr="00E220A9">
        <w:trPr>
          <w:trHeight w:val="255"/>
        </w:trPr>
        <w:tc>
          <w:tcPr>
            <w:tcW w:w="6380" w:type="dxa"/>
            <w:tcBorders>
              <w:top w:val="nil"/>
              <w:left w:val="nil"/>
              <w:bottom w:val="nil"/>
              <w:right w:val="nil"/>
            </w:tcBorders>
            <w:shd w:val="clear" w:color="auto" w:fill="auto"/>
            <w:vAlign w:val="bottom"/>
            <w:hideMark/>
          </w:tcPr>
          <w:p w:rsidR="006B2F2A" w:rsidRPr="00E220A9" w:rsidRDefault="006B2F2A" w:rsidP="006B2F2A">
            <w:pPr>
              <w:rPr>
                <w:rFonts w:ascii="Arial" w:hAnsi="Arial" w:cs="Arial"/>
                <w:b/>
                <w:bCs/>
                <w:sz w:val="18"/>
                <w:szCs w:val="18"/>
              </w:rPr>
            </w:pPr>
            <w:r w:rsidRPr="00E220A9">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6B2F2A" w:rsidRPr="00E220A9" w:rsidRDefault="006B2F2A" w:rsidP="006B2F2A">
            <w:pPr>
              <w:jc w:val="right"/>
              <w:rPr>
                <w:rFonts w:ascii="Arial" w:hAnsi="Arial" w:cs="Arial"/>
                <w:b/>
                <w:bCs/>
                <w:sz w:val="18"/>
                <w:szCs w:val="18"/>
              </w:rPr>
            </w:pPr>
            <w:r>
              <w:rPr>
                <w:rFonts w:ascii="Arial" w:hAnsi="Arial" w:cs="Arial"/>
                <w:b/>
                <w:bCs/>
                <w:sz w:val="18"/>
                <w:szCs w:val="18"/>
              </w:rPr>
              <w:t>56 861</w:t>
            </w:r>
            <w:bookmarkStart w:id="0" w:name="_GoBack"/>
            <w:bookmarkEnd w:id="0"/>
          </w:p>
        </w:tc>
        <w:tc>
          <w:tcPr>
            <w:tcW w:w="1440" w:type="dxa"/>
            <w:tcBorders>
              <w:top w:val="single" w:sz="4" w:space="0" w:color="auto"/>
              <w:left w:val="nil"/>
              <w:bottom w:val="double" w:sz="6" w:space="0" w:color="auto"/>
              <w:right w:val="nil"/>
            </w:tcBorders>
            <w:shd w:val="clear" w:color="auto" w:fill="auto"/>
            <w:vAlign w:val="bottom"/>
            <w:hideMark/>
          </w:tcPr>
          <w:p w:rsidR="006B2F2A" w:rsidRPr="00E220A9" w:rsidRDefault="006B2F2A" w:rsidP="006B2F2A">
            <w:pPr>
              <w:jc w:val="right"/>
              <w:rPr>
                <w:rFonts w:ascii="Arial" w:hAnsi="Arial" w:cs="Arial"/>
                <w:b/>
                <w:bCs/>
                <w:sz w:val="18"/>
                <w:szCs w:val="18"/>
              </w:rPr>
            </w:pPr>
            <w:r>
              <w:rPr>
                <w:rFonts w:ascii="Arial" w:hAnsi="Arial" w:cs="Arial"/>
                <w:b/>
                <w:bCs/>
                <w:sz w:val="18"/>
                <w:szCs w:val="18"/>
              </w:rPr>
              <w:t>662 921</w:t>
            </w:r>
          </w:p>
        </w:tc>
      </w:tr>
    </w:tbl>
    <w:p w:rsidR="00E34FE6" w:rsidRDefault="00E34FE6" w:rsidP="00374586">
      <w:pPr>
        <w:pStyle w:val="odstavec"/>
      </w:pPr>
    </w:p>
    <w:p w:rsidR="002736C2" w:rsidRDefault="002736C2" w:rsidP="00FB6F88">
      <w:pPr>
        <w:suppressAutoHyphens/>
        <w:rPr>
          <w:rFonts w:ascii="Arial" w:hAnsi="Arial" w:cs="Arial"/>
          <w:b/>
          <w:bCs/>
          <w:iCs/>
          <w:sz w:val="20"/>
          <w:szCs w:val="20"/>
        </w:rPr>
      </w:pPr>
      <w:r>
        <w:rPr>
          <w:b/>
        </w:rPr>
        <w:br w:type="page"/>
      </w:r>
    </w:p>
    <w:p w:rsidR="00A3677A" w:rsidRPr="00793C97" w:rsidRDefault="002A6B50" w:rsidP="00374586">
      <w:pPr>
        <w:pStyle w:val="odstavec"/>
      </w:pPr>
      <w:r w:rsidRPr="00793C97">
        <w:lastRenderedPageBreak/>
        <w:t>Peňažné prostriedky</w:t>
      </w:r>
    </w:p>
    <w:p w:rsidR="00A3677A" w:rsidRPr="00E63C40" w:rsidRDefault="00A3677A" w:rsidP="00374586">
      <w:pPr>
        <w:pStyle w:val="odstavec"/>
      </w:pPr>
    </w:p>
    <w:p w:rsidR="00A3677A" w:rsidRDefault="001F2618" w:rsidP="00374586">
      <w:pPr>
        <w:pStyle w:val="odstavec"/>
      </w:pPr>
      <w:r w:rsidRPr="005E541A">
        <w:t xml:space="preserve">Peňažnými prostriedkami (angl. cash)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374586">
      <w:pPr>
        <w:pStyle w:val="odstavec"/>
      </w:pPr>
    </w:p>
    <w:p w:rsidR="00A3677A" w:rsidRPr="00793C97" w:rsidRDefault="002A6B50" w:rsidP="00374586">
      <w:pPr>
        <w:pStyle w:val="odstavec"/>
      </w:pPr>
      <w:r w:rsidRPr="00793C97">
        <w:t>Peňažné ekvivalenty</w:t>
      </w:r>
    </w:p>
    <w:p w:rsidR="00A3677A" w:rsidRPr="00E63C40" w:rsidRDefault="00A3677A" w:rsidP="00374586">
      <w:pPr>
        <w:pStyle w:val="odstavec"/>
      </w:pPr>
    </w:p>
    <w:p w:rsidR="00A3677A" w:rsidRPr="00E63C40" w:rsidRDefault="001F2618" w:rsidP="00374586">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374586">
      <w:pPr>
        <w:pStyle w:val="odstavec"/>
      </w:pPr>
    </w:p>
    <w:p w:rsidR="002736C2" w:rsidRDefault="002736C2" w:rsidP="00374586">
      <w:pPr>
        <w:pStyle w:val="odstavec"/>
      </w:pPr>
    </w:p>
    <w:p w:rsidR="004A0DA3" w:rsidRDefault="004A0DA3" w:rsidP="00374586">
      <w:pPr>
        <w:pStyle w:val="odstavec"/>
      </w:pPr>
    </w:p>
    <w:sectPr w:rsidR="004A0DA3" w:rsidSect="007A549A">
      <w:head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3812" w:rsidRDefault="005C3812">
      <w:r>
        <w:separator/>
      </w:r>
    </w:p>
  </w:endnote>
  <w:endnote w:type="continuationSeparator" w:id="0">
    <w:p w:rsidR="005C3812" w:rsidRDefault="005C38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3812" w:rsidRDefault="005C3812">
      <w:r>
        <w:separator/>
      </w:r>
    </w:p>
  </w:footnote>
  <w:footnote w:type="continuationSeparator" w:id="0">
    <w:p w:rsidR="005C3812" w:rsidRDefault="005C38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40D7" w:rsidRPr="00980076" w:rsidRDefault="007B40D7" w:rsidP="00322EFD">
    <w:pPr>
      <w:pStyle w:val="Hlavika"/>
      <w:tabs>
        <w:tab w:val="clear" w:pos="4536"/>
        <w:tab w:val="clear" w:pos="9072"/>
        <w:tab w:val="left" w:pos="6720"/>
        <w:tab w:val="right" w:pos="9639"/>
      </w:tabs>
      <w:ind w:right="-82"/>
      <w:rPr>
        <w:rFonts w:ascii="Arial" w:hAnsi="Arial" w:cs="Arial"/>
        <w:sz w:val="20"/>
        <w:szCs w:val="20"/>
      </w:rPr>
    </w:pPr>
    <w:r>
      <w:rPr>
        <w:rFonts w:ascii="Arial" w:hAnsi="Arial" w:cs="Arial"/>
        <w:sz w:val="20"/>
        <w:szCs w:val="20"/>
      </w:rPr>
      <w:t>Daejung Europe s.r.o.</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865EB8">
      <w:rPr>
        <w:rStyle w:val="slostrany"/>
        <w:rFonts w:ascii="Arial" w:hAnsi="Arial" w:cs="Arial"/>
        <w:noProof/>
        <w:sz w:val="18"/>
        <w:szCs w:val="18"/>
      </w:rPr>
      <w:t>14</w:t>
    </w:r>
    <w:r w:rsidRPr="00980076">
      <w:rPr>
        <w:rStyle w:val="slostrany"/>
        <w:rFonts w:ascii="Arial" w:hAnsi="Arial" w:cs="Arial"/>
        <w:sz w:val="18"/>
        <w:szCs w:val="18"/>
      </w:rPr>
      <w:fldChar w:fldCharType="end"/>
    </w:r>
  </w:p>
  <w:p w:rsidR="007B40D7" w:rsidRPr="00980076" w:rsidRDefault="007B40D7"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2014</w:t>
    </w:r>
  </w:p>
  <w:p w:rsidR="007B40D7" w:rsidRDefault="007B40D7">
    <w:pPr>
      <w:pStyle w:val="Hlavika"/>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B40D7" w:rsidRPr="00C14925" w:rsidTr="007619EE">
      <w:trPr>
        <w:trHeight w:val="130"/>
      </w:trPr>
      <w:tc>
        <w:tcPr>
          <w:tcW w:w="2062" w:type="dxa"/>
          <w:tcBorders>
            <w:top w:val="nil"/>
            <w:left w:val="nil"/>
            <w:bottom w:val="nil"/>
            <w:right w:val="nil"/>
          </w:tcBorders>
          <w:vAlign w:val="center"/>
        </w:tcPr>
        <w:p w:rsidR="007B40D7" w:rsidRPr="00C14925" w:rsidRDefault="007B40D7" w:rsidP="00322EFD">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7B40D7" w:rsidRPr="00C14925" w:rsidRDefault="007B40D7" w:rsidP="00322EF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B40D7" w:rsidRPr="00833D0C" w:rsidRDefault="007B40D7" w:rsidP="00322EF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B40D7" w:rsidRPr="00833D0C" w:rsidRDefault="007B40D7" w:rsidP="00322EF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1</w:t>
          </w:r>
        </w:p>
      </w:tc>
    </w:tr>
  </w:tbl>
  <w:p w:rsidR="007B40D7" w:rsidRPr="00833D0C" w:rsidRDefault="007B40D7" w:rsidP="00322EF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B40D7" w:rsidRPr="00C14925" w:rsidTr="00322EFD">
      <w:trPr>
        <w:trHeight w:val="127"/>
      </w:trPr>
      <w:tc>
        <w:tcPr>
          <w:tcW w:w="2012" w:type="dxa"/>
          <w:tcBorders>
            <w:top w:val="nil"/>
            <w:left w:val="nil"/>
            <w:bottom w:val="nil"/>
            <w:right w:val="nil"/>
          </w:tcBorders>
          <w:vAlign w:val="center"/>
          <w:hideMark/>
        </w:tcPr>
        <w:p w:rsidR="007B40D7" w:rsidRPr="00C14925" w:rsidRDefault="007B40D7" w:rsidP="00322EF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B40D7" w:rsidRPr="00C14925" w:rsidRDefault="007B40D7" w:rsidP="00322EF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322EFD">
          <w:pPr>
            <w:pStyle w:val="Hlavika"/>
            <w:tabs>
              <w:tab w:val="clear" w:pos="4536"/>
              <w:tab w:val="center" w:pos="4253"/>
              <w:tab w:val="right" w:pos="9213"/>
            </w:tabs>
            <w:spacing w:line="276" w:lineRule="auto"/>
            <w:jc w:val="center"/>
            <w:rPr>
              <w:sz w:val="18"/>
              <w:szCs w:val="18"/>
            </w:rPr>
          </w:pPr>
          <w:r>
            <w:rPr>
              <w:sz w:val="18"/>
              <w:szCs w:val="18"/>
            </w:rPr>
            <w:t>4</w:t>
          </w:r>
        </w:p>
      </w:tc>
    </w:tr>
  </w:tbl>
  <w:p w:rsidR="007B40D7" w:rsidRPr="004D5ED9" w:rsidRDefault="007B40D7" w:rsidP="00322EFD">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40D7" w:rsidRPr="00980076" w:rsidRDefault="007B40D7"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Daejung Europe s.r.o.     </w:t>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865EB8">
      <w:rPr>
        <w:rStyle w:val="slostrany"/>
        <w:rFonts w:ascii="Arial" w:hAnsi="Arial" w:cs="Arial"/>
        <w:noProof/>
        <w:sz w:val="18"/>
        <w:szCs w:val="18"/>
      </w:rPr>
      <w:t>19</w:t>
    </w:r>
    <w:r w:rsidRPr="00980076">
      <w:rPr>
        <w:rStyle w:val="slostrany"/>
        <w:rFonts w:ascii="Arial" w:hAnsi="Arial" w:cs="Arial"/>
        <w:sz w:val="18"/>
        <w:szCs w:val="18"/>
      </w:rPr>
      <w:fldChar w:fldCharType="end"/>
    </w:r>
  </w:p>
  <w:p w:rsidR="007B40D7" w:rsidRPr="00980076" w:rsidRDefault="007B40D7"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2014</w:t>
    </w:r>
  </w:p>
  <w:p w:rsidR="007B40D7" w:rsidRDefault="007B40D7">
    <w:pPr>
      <w:pStyle w:val="Hlavika"/>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B40D7" w:rsidRPr="00C14925" w:rsidTr="00040A44">
      <w:trPr>
        <w:trHeight w:val="130"/>
      </w:trPr>
      <w:tc>
        <w:tcPr>
          <w:tcW w:w="2062" w:type="dxa"/>
          <w:tcBorders>
            <w:top w:val="nil"/>
            <w:left w:val="nil"/>
            <w:bottom w:val="nil"/>
            <w:right w:val="nil"/>
          </w:tcBorders>
          <w:vAlign w:val="center"/>
        </w:tcPr>
        <w:p w:rsidR="007B40D7" w:rsidRPr="00C14925" w:rsidRDefault="007B40D7" w:rsidP="007619EE">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7B40D7" w:rsidRPr="00C14925" w:rsidRDefault="007B40D7" w:rsidP="007619E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B40D7" w:rsidRPr="00833D0C" w:rsidRDefault="007B40D7" w:rsidP="007619E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B40D7" w:rsidRPr="00833D0C" w:rsidRDefault="007B40D7" w:rsidP="007619E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1</w:t>
          </w:r>
        </w:p>
      </w:tc>
    </w:tr>
  </w:tbl>
  <w:p w:rsidR="007B40D7" w:rsidRPr="00833D0C" w:rsidRDefault="007B40D7" w:rsidP="007619E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B40D7" w:rsidRPr="00C14925" w:rsidTr="00040A44">
      <w:trPr>
        <w:trHeight w:val="127"/>
      </w:trPr>
      <w:tc>
        <w:tcPr>
          <w:tcW w:w="2012" w:type="dxa"/>
          <w:tcBorders>
            <w:top w:val="nil"/>
            <w:left w:val="nil"/>
            <w:bottom w:val="nil"/>
            <w:right w:val="nil"/>
          </w:tcBorders>
          <w:vAlign w:val="center"/>
          <w:hideMark/>
        </w:tcPr>
        <w:p w:rsidR="007B40D7" w:rsidRPr="00C14925" w:rsidRDefault="007B40D7" w:rsidP="007619E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B40D7" w:rsidRPr="00C14925" w:rsidRDefault="007B40D7" w:rsidP="007619E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7B40D7" w:rsidRPr="00833D0C" w:rsidRDefault="007B40D7" w:rsidP="007619EE">
          <w:pPr>
            <w:pStyle w:val="Hlavika"/>
            <w:tabs>
              <w:tab w:val="clear" w:pos="4536"/>
              <w:tab w:val="center" w:pos="4253"/>
              <w:tab w:val="right" w:pos="9213"/>
            </w:tabs>
            <w:spacing w:line="276" w:lineRule="auto"/>
            <w:jc w:val="center"/>
            <w:rPr>
              <w:sz w:val="18"/>
              <w:szCs w:val="18"/>
            </w:rPr>
          </w:pPr>
          <w:r>
            <w:rPr>
              <w:sz w:val="18"/>
              <w:szCs w:val="18"/>
            </w:rPr>
            <w:t>4</w:t>
          </w:r>
        </w:p>
      </w:tc>
    </w:tr>
  </w:tbl>
  <w:p w:rsidR="007B40D7" w:rsidRPr="004D5ED9" w:rsidRDefault="007B40D7">
    <w:pPr>
      <w:pStyle w:val="Hlavika"/>
      <w:rPr>
        <w:rFonts w:ascii="Arial" w:hAnsi="Arial" w:cs="Arial"/>
        <w:sz w:val="20"/>
        <w:szCs w:val="20"/>
      </w:rPr>
    </w:pPr>
  </w:p>
  <w:p w:rsidR="007B40D7" w:rsidRPr="004D5ED9" w:rsidRDefault="007B40D7">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5D60EB"/>
    <w:multiLevelType w:val="hybridMultilevel"/>
    <w:tmpl w:val="068A4AFC"/>
    <w:lvl w:ilvl="0" w:tplc="ED043A46">
      <w:start w:val="7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2E954D3"/>
    <w:multiLevelType w:val="multilevel"/>
    <w:tmpl w:val="0C72E92C"/>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63D0164"/>
    <w:multiLevelType w:val="hybridMultilevel"/>
    <w:tmpl w:val="C6FEA204"/>
    <w:lvl w:ilvl="0" w:tplc="0FDA63D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nsid w:val="3AB567E1"/>
    <w:multiLevelType w:val="hybridMultilevel"/>
    <w:tmpl w:val="1DE43A00"/>
    <w:lvl w:ilvl="0" w:tplc="637C107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7">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1">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2">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3">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4">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6">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7">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1">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4"/>
  </w:num>
  <w:num w:numId="3">
    <w:abstractNumId w:val="15"/>
  </w:num>
  <w:num w:numId="4">
    <w:abstractNumId w:val="29"/>
  </w:num>
  <w:num w:numId="5">
    <w:abstractNumId w:val="34"/>
  </w:num>
  <w:num w:numId="6">
    <w:abstractNumId w:val="41"/>
  </w:num>
  <w:num w:numId="7">
    <w:abstractNumId w:val="43"/>
  </w:num>
  <w:num w:numId="8">
    <w:abstractNumId w:val="37"/>
  </w:num>
  <w:num w:numId="9">
    <w:abstractNumId w:val="24"/>
  </w:num>
  <w:num w:numId="10">
    <w:abstractNumId w:val="22"/>
  </w:num>
  <w:num w:numId="11">
    <w:abstractNumId w:val="6"/>
  </w:num>
  <w:num w:numId="12">
    <w:abstractNumId w:val="12"/>
  </w:num>
  <w:num w:numId="13">
    <w:abstractNumId w:val="27"/>
  </w:num>
  <w:num w:numId="14">
    <w:abstractNumId w:val="32"/>
  </w:num>
  <w:num w:numId="15">
    <w:abstractNumId w:val="4"/>
  </w:num>
  <w:num w:numId="16">
    <w:abstractNumId w:val="42"/>
  </w:num>
  <w:num w:numId="17">
    <w:abstractNumId w:val="1"/>
  </w:num>
  <w:num w:numId="18">
    <w:abstractNumId w:val="19"/>
  </w:num>
  <w:num w:numId="19">
    <w:abstractNumId w:val="38"/>
  </w:num>
  <w:num w:numId="20">
    <w:abstractNumId w:val="9"/>
  </w:num>
  <w:num w:numId="21">
    <w:abstractNumId w:val="40"/>
  </w:num>
  <w:num w:numId="22">
    <w:abstractNumId w:val="16"/>
  </w:num>
  <w:num w:numId="23">
    <w:abstractNumId w:val="25"/>
  </w:num>
  <w:num w:numId="24">
    <w:abstractNumId w:val="23"/>
  </w:num>
  <w:num w:numId="25">
    <w:abstractNumId w:val="14"/>
  </w:num>
  <w:num w:numId="26">
    <w:abstractNumId w:val="3"/>
  </w:num>
  <w:num w:numId="27">
    <w:abstractNumId w:val="26"/>
  </w:num>
  <w:num w:numId="28">
    <w:abstractNumId w:val="36"/>
  </w:num>
  <w:num w:numId="29">
    <w:abstractNumId w:val="35"/>
  </w:num>
  <w:num w:numId="30">
    <w:abstractNumId w:val="21"/>
  </w:num>
  <w:num w:numId="31">
    <w:abstractNumId w:val="31"/>
  </w:num>
  <w:num w:numId="32">
    <w:abstractNumId w:val="8"/>
  </w:num>
  <w:num w:numId="33">
    <w:abstractNumId w:val="39"/>
  </w:num>
  <w:num w:numId="34">
    <w:abstractNumId w:val="17"/>
  </w:num>
  <w:num w:numId="35">
    <w:abstractNumId w:val="18"/>
  </w:num>
  <w:num w:numId="36">
    <w:abstractNumId w:val="0"/>
  </w:num>
  <w:num w:numId="37">
    <w:abstractNumId w:val="28"/>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7"/>
  </w:num>
  <w:num w:numId="45">
    <w:abstractNumId w:val="45"/>
  </w:num>
  <w:num w:numId="46">
    <w:abstractNumId w:val="11"/>
  </w:num>
  <w:num w:numId="47">
    <w:abstractNumId w:val="20"/>
  </w:num>
  <w:num w:numId="48">
    <w:abstractNumId w:val="11"/>
  </w:num>
  <w:num w:numId="49">
    <w:abstractNumId w:val="11"/>
  </w:num>
  <w:num w:numId="50">
    <w:abstractNumId w:val="11"/>
  </w:num>
  <w:num w:numId="51">
    <w:abstractNumId w:val="11"/>
  </w:num>
  <w:num w:numId="52">
    <w:abstractNumId w:val="15"/>
  </w:num>
  <w:num w:numId="53">
    <w:abstractNumId w:val="15"/>
  </w:num>
  <w:num w:numId="54">
    <w:abstractNumId w:val="15"/>
  </w:num>
  <w:num w:numId="55">
    <w:abstractNumId w:val="11"/>
  </w:num>
  <w:num w:numId="56">
    <w:abstractNumId w:val="30"/>
  </w:num>
  <w:num w:numId="57">
    <w:abstractNumId w:val="46"/>
  </w:num>
  <w:num w:numId="58">
    <w:abstractNumId w:val="47"/>
  </w:num>
  <w:num w:numId="59">
    <w:abstractNumId w:val="11"/>
  </w:num>
  <w:num w:numId="60">
    <w:abstractNumId w:val="33"/>
  </w:num>
  <w:num w:numId="61">
    <w:abstractNumId w:val="10"/>
  </w:num>
  <w:num w:numId="62">
    <w:abstractNumId w:val="1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85729"/>
    <w:rsid w:val="00001142"/>
    <w:rsid w:val="000021E0"/>
    <w:rsid w:val="00002853"/>
    <w:rsid w:val="000031B2"/>
    <w:rsid w:val="00003962"/>
    <w:rsid w:val="00003CB8"/>
    <w:rsid w:val="00003D81"/>
    <w:rsid w:val="00006CBE"/>
    <w:rsid w:val="00007B33"/>
    <w:rsid w:val="00010006"/>
    <w:rsid w:val="00013994"/>
    <w:rsid w:val="00015744"/>
    <w:rsid w:val="00015C2A"/>
    <w:rsid w:val="000228C8"/>
    <w:rsid w:val="00022DF6"/>
    <w:rsid w:val="00024966"/>
    <w:rsid w:val="00027503"/>
    <w:rsid w:val="000317FE"/>
    <w:rsid w:val="00032370"/>
    <w:rsid w:val="00032A7A"/>
    <w:rsid w:val="00032E34"/>
    <w:rsid w:val="000341EC"/>
    <w:rsid w:val="00034B92"/>
    <w:rsid w:val="00036E89"/>
    <w:rsid w:val="00040A44"/>
    <w:rsid w:val="00041C17"/>
    <w:rsid w:val="000422B1"/>
    <w:rsid w:val="000434A3"/>
    <w:rsid w:val="000439F2"/>
    <w:rsid w:val="000448C5"/>
    <w:rsid w:val="00050415"/>
    <w:rsid w:val="0005069A"/>
    <w:rsid w:val="00051B9D"/>
    <w:rsid w:val="00052D5F"/>
    <w:rsid w:val="00053F5B"/>
    <w:rsid w:val="0005509D"/>
    <w:rsid w:val="00056331"/>
    <w:rsid w:val="00057B2A"/>
    <w:rsid w:val="000630DB"/>
    <w:rsid w:val="000636E9"/>
    <w:rsid w:val="00065002"/>
    <w:rsid w:val="000651F1"/>
    <w:rsid w:val="0006540C"/>
    <w:rsid w:val="000659CA"/>
    <w:rsid w:val="00066B8F"/>
    <w:rsid w:val="00066BEF"/>
    <w:rsid w:val="000739E2"/>
    <w:rsid w:val="00075966"/>
    <w:rsid w:val="00075DE5"/>
    <w:rsid w:val="0007646D"/>
    <w:rsid w:val="00080547"/>
    <w:rsid w:val="000817FE"/>
    <w:rsid w:val="00081D5A"/>
    <w:rsid w:val="000827FC"/>
    <w:rsid w:val="00084549"/>
    <w:rsid w:val="00084743"/>
    <w:rsid w:val="000854CE"/>
    <w:rsid w:val="00085C9A"/>
    <w:rsid w:val="00090F1B"/>
    <w:rsid w:val="00091898"/>
    <w:rsid w:val="00093286"/>
    <w:rsid w:val="00095958"/>
    <w:rsid w:val="00096576"/>
    <w:rsid w:val="0009686E"/>
    <w:rsid w:val="00097A0A"/>
    <w:rsid w:val="000A2EA7"/>
    <w:rsid w:val="000B1C3A"/>
    <w:rsid w:val="000B283C"/>
    <w:rsid w:val="000B2ED1"/>
    <w:rsid w:val="000B338E"/>
    <w:rsid w:val="000B5187"/>
    <w:rsid w:val="000B5DEA"/>
    <w:rsid w:val="000C0302"/>
    <w:rsid w:val="000C0E75"/>
    <w:rsid w:val="000C1658"/>
    <w:rsid w:val="000C1E6F"/>
    <w:rsid w:val="000C4682"/>
    <w:rsid w:val="000C4DE4"/>
    <w:rsid w:val="000C5551"/>
    <w:rsid w:val="000C59E8"/>
    <w:rsid w:val="000C72E4"/>
    <w:rsid w:val="000C771F"/>
    <w:rsid w:val="000D1289"/>
    <w:rsid w:val="000D267B"/>
    <w:rsid w:val="000D330C"/>
    <w:rsid w:val="000D499C"/>
    <w:rsid w:val="000D4EC7"/>
    <w:rsid w:val="000E0774"/>
    <w:rsid w:val="000E0BE3"/>
    <w:rsid w:val="000E1F98"/>
    <w:rsid w:val="000E34F6"/>
    <w:rsid w:val="000E379A"/>
    <w:rsid w:val="000E5187"/>
    <w:rsid w:val="000E5232"/>
    <w:rsid w:val="000E6B8A"/>
    <w:rsid w:val="000F03F4"/>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0F34"/>
    <w:rsid w:val="00122977"/>
    <w:rsid w:val="00122C5E"/>
    <w:rsid w:val="00125464"/>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E1C"/>
    <w:rsid w:val="00155E90"/>
    <w:rsid w:val="00156258"/>
    <w:rsid w:val="001564FB"/>
    <w:rsid w:val="00156FBE"/>
    <w:rsid w:val="001573C1"/>
    <w:rsid w:val="001574DF"/>
    <w:rsid w:val="0016015D"/>
    <w:rsid w:val="0016039B"/>
    <w:rsid w:val="00160910"/>
    <w:rsid w:val="00162183"/>
    <w:rsid w:val="00163870"/>
    <w:rsid w:val="00164712"/>
    <w:rsid w:val="001657DB"/>
    <w:rsid w:val="00165970"/>
    <w:rsid w:val="00166ACB"/>
    <w:rsid w:val="0017050C"/>
    <w:rsid w:val="001712B1"/>
    <w:rsid w:val="001728D6"/>
    <w:rsid w:val="00174ACF"/>
    <w:rsid w:val="00176AC0"/>
    <w:rsid w:val="00176BAF"/>
    <w:rsid w:val="001804EF"/>
    <w:rsid w:val="00180B2A"/>
    <w:rsid w:val="0018128C"/>
    <w:rsid w:val="001826CC"/>
    <w:rsid w:val="00185FDB"/>
    <w:rsid w:val="001879D7"/>
    <w:rsid w:val="00187D39"/>
    <w:rsid w:val="00187D8E"/>
    <w:rsid w:val="001918EF"/>
    <w:rsid w:val="0019341E"/>
    <w:rsid w:val="001955E5"/>
    <w:rsid w:val="001969D5"/>
    <w:rsid w:val="0019782E"/>
    <w:rsid w:val="001A02BF"/>
    <w:rsid w:val="001A08A7"/>
    <w:rsid w:val="001A1457"/>
    <w:rsid w:val="001A1E7F"/>
    <w:rsid w:val="001A3A60"/>
    <w:rsid w:val="001A3F5B"/>
    <w:rsid w:val="001A4557"/>
    <w:rsid w:val="001A6228"/>
    <w:rsid w:val="001A6279"/>
    <w:rsid w:val="001A6ADE"/>
    <w:rsid w:val="001A7936"/>
    <w:rsid w:val="001B09C8"/>
    <w:rsid w:val="001B0E96"/>
    <w:rsid w:val="001B3CB6"/>
    <w:rsid w:val="001B4AF2"/>
    <w:rsid w:val="001B61A7"/>
    <w:rsid w:val="001B66A5"/>
    <w:rsid w:val="001B6B85"/>
    <w:rsid w:val="001B71A2"/>
    <w:rsid w:val="001B747C"/>
    <w:rsid w:val="001C14F7"/>
    <w:rsid w:val="001C1818"/>
    <w:rsid w:val="001C27E4"/>
    <w:rsid w:val="001C29BF"/>
    <w:rsid w:val="001C4DBB"/>
    <w:rsid w:val="001C510B"/>
    <w:rsid w:val="001C5368"/>
    <w:rsid w:val="001C5D8B"/>
    <w:rsid w:val="001C63C9"/>
    <w:rsid w:val="001C6DD9"/>
    <w:rsid w:val="001D0E02"/>
    <w:rsid w:val="001D1160"/>
    <w:rsid w:val="001D21E6"/>
    <w:rsid w:val="001D5032"/>
    <w:rsid w:val="001D7AA1"/>
    <w:rsid w:val="001E1C38"/>
    <w:rsid w:val="001E20BD"/>
    <w:rsid w:val="001E42BA"/>
    <w:rsid w:val="001E4DDB"/>
    <w:rsid w:val="001E552C"/>
    <w:rsid w:val="001E6101"/>
    <w:rsid w:val="001E7A77"/>
    <w:rsid w:val="001F1131"/>
    <w:rsid w:val="001F17BA"/>
    <w:rsid w:val="001F2618"/>
    <w:rsid w:val="001F2A48"/>
    <w:rsid w:val="001F34B7"/>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27C0B"/>
    <w:rsid w:val="0023074B"/>
    <w:rsid w:val="00231C55"/>
    <w:rsid w:val="002320F4"/>
    <w:rsid w:val="002336C6"/>
    <w:rsid w:val="002337D1"/>
    <w:rsid w:val="00233E4C"/>
    <w:rsid w:val="0023587A"/>
    <w:rsid w:val="002375B8"/>
    <w:rsid w:val="00240E61"/>
    <w:rsid w:val="00241AF0"/>
    <w:rsid w:val="00242854"/>
    <w:rsid w:val="00242B02"/>
    <w:rsid w:val="002433FE"/>
    <w:rsid w:val="0024408C"/>
    <w:rsid w:val="00244751"/>
    <w:rsid w:val="002447AA"/>
    <w:rsid w:val="00244D3D"/>
    <w:rsid w:val="002463FB"/>
    <w:rsid w:val="00247936"/>
    <w:rsid w:val="0025243A"/>
    <w:rsid w:val="0025440F"/>
    <w:rsid w:val="00254998"/>
    <w:rsid w:val="00257A9D"/>
    <w:rsid w:val="00260054"/>
    <w:rsid w:val="002627E6"/>
    <w:rsid w:val="00263B75"/>
    <w:rsid w:val="0026401A"/>
    <w:rsid w:val="0026444F"/>
    <w:rsid w:val="00264A5C"/>
    <w:rsid w:val="00264FCF"/>
    <w:rsid w:val="002654CE"/>
    <w:rsid w:val="00266434"/>
    <w:rsid w:val="00266E05"/>
    <w:rsid w:val="002709B1"/>
    <w:rsid w:val="002719D1"/>
    <w:rsid w:val="00273207"/>
    <w:rsid w:val="002736C2"/>
    <w:rsid w:val="0027459D"/>
    <w:rsid w:val="00281355"/>
    <w:rsid w:val="002816DF"/>
    <w:rsid w:val="00281EAF"/>
    <w:rsid w:val="00282AED"/>
    <w:rsid w:val="00283310"/>
    <w:rsid w:val="00283CD0"/>
    <w:rsid w:val="00283F02"/>
    <w:rsid w:val="002848F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5927"/>
    <w:rsid w:val="002B6BFA"/>
    <w:rsid w:val="002B75A2"/>
    <w:rsid w:val="002B7B2C"/>
    <w:rsid w:val="002C06E6"/>
    <w:rsid w:val="002C0E26"/>
    <w:rsid w:val="002C2A11"/>
    <w:rsid w:val="002C31A8"/>
    <w:rsid w:val="002C44E0"/>
    <w:rsid w:val="002C604E"/>
    <w:rsid w:val="002C6D57"/>
    <w:rsid w:val="002C7C3C"/>
    <w:rsid w:val="002D123E"/>
    <w:rsid w:val="002D31FF"/>
    <w:rsid w:val="002D3E64"/>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1D66"/>
    <w:rsid w:val="002F339D"/>
    <w:rsid w:val="002F3681"/>
    <w:rsid w:val="002F50AE"/>
    <w:rsid w:val="002F5205"/>
    <w:rsid w:val="002F6EDB"/>
    <w:rsid w:val="002F75EC"/>
    <w:rsid w:val="002F7E57"/>
    <w:rsid w:val="002F7EEF"/>
    <w:rsid w:val="00301F6A"/>
    <w:rsid w:val="00302196"/>
    <w:rsid w:val="00303172"/>
    <w:rsid w:val="00304575"/>
    <w:rsid w:val="00304A33"/>
    <w:rsid w:val="00305C51"/>
    <w:rsid w:val="00305C8D"/>
    <w:rsid w:val="00306F2F"/>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0292"/>
    <w:rsid w:val="00321CFC"/>
    <w:rsid w:val="003221CC"/>
    <w:rsid w:val="003229CD"/>
    <w:rsid w:val="00322EFD"/>
    <w:rsid w:val="003248BB"/>
    <w:rsid w:val="00325FC5"/>
    <w:rsid w:val="0032614F"/>
    <w:rsid w:val="00327818"/>
    <w:rsid w:val="00327DE9"/>
    <w:rsid w:val="003314F9"/>
    <w:rsid w:val="003333C5"/>
    <w:rsid w:val="0033388F"/>
    <w:rsid w:val="003342F3"/>
    <w:rsid w:val="00334A69"/>
    <w:rsid w:val="003360A5"/>
    <w:rsid w:val="00340787"/>
    <w:rsid w:val="00340EA0"/>
    <w:rsid w:val="00341226"/>
    <w:rsid w:val="003425E0"/>
    <w:rsid w:val="003425E2"/>
    <w:rsid w:val="003429BE"/>
    <w:rsid w:val="00343B37"/>
    <w:rsid w:val="00346D2C"/>
    <w:rsid w:val="00347C36"/>
    <w:rsid w:val="0035158B"/>
    <w:rsid w:val="00353B4B"/>
    <w:rsid w:val="0035558D"/>
    <w:rsid w:val="00356963"/>
    <w:rsid w:val="003574FD"/>
    <w:rsid w:val="00357E37"/>
    <w:rsid w:val="00360016"/>
    <w:rsid w:val="00361B2C"/>
    <w:rsid w:val="00362528"/>
    <w:rsid w:val="00367F4B"/>
    <w:rsid w:val="00370769"/>
    <w:rsid w:val="0037086B"/>
    <w:rsid w:val="003717C9"/>
    <w:rsid w:val="003717FB"/>
    <w:rsid w:val="0037203C"/>
    <w:rsid w:val="00374586"/>
    <w:rsid w:val="00374D21"/>
    <w:rsid w:val="00376DDB"/>
    <w:rsid w:val="0037705C"/>
    <w:rsid w:val="00377369"/>
    <w:rsid w:val="00377E25"/>
    <w:rsid w:val="00377E97"/>
    <w:rsid w:val="00380880"/>
    <w:rsid w:val="00381560"/>
    <w:rsid w:val="00381E9F"/>
    <w:rsid w:val="00382241"/>
    <w:rsid w:val="00382935"/>
    <w:rsid w:val="003838F5"/>
    <w:rsid w:val="00383F5B"/>
    <w:rsid w:val="0038430D"/>
    <w:rsid w:val="00386BF9"/>
    <w:rsid w:val="00390587"/>
    <w:rsid w:val="00391AB4"/>
    <w:rsid w:val="003929A2"/>
    <w:rsid w:val="00394F82"/>
    <w:rsid w:val="003960BA"/>
    <w:rsid w:val="0039644E"/>
    <w:rsid w:val="003975B2"/>
    <w:rsid w:val="003A0210"/>
    <w:rsid w:val="003A17CF"/>
    <w:rsid w:val="003A1CA5"/>
    <w:rsid w:val="003A215C"/>
    <w:rsid w:val="003A26B3"/>
    <w:rsid w:val="003A359E"/>
    <w:rsid w:val="003A39A9"/>
    <w:rsid w:val="003A3E68"/>
    <w:rsid w:val="003A3EDF"/>
    <w:rsid w:val="003A6746"/>
    <w:rsid w:val="003A6E8D"/>
    <w:rsid w:val="003A7D29"/>
    <w:rsid w:val="003B03EC"/>
    <w:rsid w:val="003B089E"/>
    <w:rsid w:val="003B0DC1"/>
    <w:rsid w:val="003B1308"/>
    <w:rsid w:val="003B1326"/>
    <w:rsid w:val="003B1FD3"/>
    <w:rsid w:val="003B1FEB"/>
    <w:rsid w:val="003B3343"/>
    <w:rsid w:val="003B44C8"/>
    <w:rsid w:val="003B4D78"/>
    <w:rsid w:val="003B62EB"/>
    <w:rsid w:val="003C099B"/>
    <w:rsid w:val="003C09B1"/>
    <w:rsid w:val="003C2332"/>
    <w:rsid w:val="003C2627"/>
    <w:rsid w:val="003C492A"/>
    <w:rsid w:val="003C5660"/>
    <w:rsid w:val="003C593B"/>
    <w:rsid w:val="003C6E98"/>
    <w:rsid w:val="003C7AA4"/>
    <w:rsid w:val="003D073B"/>
    <w:rsid w:val="003D26BB"/>
    <w:rsid w:val="003D2EFD"/>
    <w:rsid w:val="003D3F39"/>
    <w:rsid w:val="003D5ED3"/>
    <w:rsid w:val="003D653D"/>
    <w:rsid w:val="003D776E"/>
    <w:rsid w:val="003D796D"/>
    <w:rsid w:val="003E11CD"/>
    <w:rsid w:val="003E2868"/>
    <w:rsid w:val="003E6401"/>
    <w:rsid w:val="003E684F"/>
    <w:rsid w:val="003E76F2"/>
    <w:rsid w:val="003E7BB3"/>
    <w:rsid w:val="003F08A8"/>
    <w:rsid w:val="003F13A7"/>
    <w:rsid w:val="003F162E"/>
    <w:rsid w:val="003F2796"/>
    <w:rsid w:val="003F31B8"/>
    <w:rsid w:val="003F75E5"/>
    <w:rsid w:val="00400CEA"/>
    <w:rsid w:val="0040286B"/>
    <w:rsid w:val="00404818"/>
    <w:rsid w:val="00406E94"/>
    <w:rsid w:val="004074E7"/>
    <w:rsid w:val="0041609A"/>
    <w:rsid w:val="00416BD7"/>
    <w:rsid w:val="00420AC7"/>
    <w:rsid w:val="00420C91"/>
    <w:rsid w:val="00421E76"/>
    <w:rsid w:val="0042209C"/>
    <w:rsid w:val="00423467"/>
    <w:rsid w:val="004235C7"/>
    <w:rsid w:val="00424EF2"/>
    <w:rsid w:val="00426E35"/>
    <w:rsid w:val="00431641"/>
    <w:rsid w:val="004319E8"/>
    <w:rsid w:val="00432D54"/>
    <w:rsid w:val="0043369D"/>
    <w:rsid w:val="00435073"/>
    <w:rsid w:val="004354B0"/>
    <w:rsid w:val="004367C4"/>
    <w:rsid w:val="00437841"/>
    <w:rsid w:val="004408AC"/>
    <w:rsid w:val="00440D65"/>
    <w:rsid w:val="004414C9"/>
    <w:rsid w:val="0044171C"/>
    <w:rsid w:val="004420AF"/>
    <w:rsid w:val="004439AF"/>
    <w:rsid w:val="00444280"/>
    <w:rsid w:val="00445B81"/>
    <w:rsid w:val="0044716E"/>
    <w:rsid w:val="004504CB"/>
    <w:rsid w:val="00451119"/>
    <w:rsid w:val="00451680"/>
    <w:rsid w:val="004531B0"/>
    <w:rsid w:val="00455030"/>
    <w:rsid w:val="00455E07"/>
    <w:rsid w:val="0046202B"/>
    <w:rsid w:val="0046215D"/>
    <w:rsid w:val="00462C24"/>
    <w:rsid w:val="00463026"/>
    <w:rsid w:val="0046459F"/>
    <w:rsid w:val="00464E48"/>
    <w:rsid w:val="00465521"/>
    <w:rsid w:val="00465A26"/>
    <w:rsid w:val="00465AD3"/>
    <w:rsid w:val="0046601D"/>
    <w:rsid w:val="00466F90"/>
    <w:rsid w:val="004670A1"/>
    <w:rsid w:val="00470AF0"/>
    <w:rsid w:val="00472D77"/>
    <w:rsid w:val="004738CB"/>
    <w:rsid w:val="00473930"/>
    <w:rsid w:val="004746D8"/>
    <w:rsid w:val="00475AF9"/>
    <w:rsid w:val="00476AD2"/>
    <w:rsid w:val="004810BB"/>
    <w:rsid w:val="00481984"/>
    <w:rsid w:val="00482C1D"/>
    <w:rsid w:val="00482E14"/>
    <w:rsid w:val="00483BB8"/>
    <w:rsid w:val="004845DE"/>
    <w:rsid w:val="00484770"/>
    <w:rsid w:val="00484C11"/>
    <w:rsid w:val="00484DA9"/>
    <w:rsid w:val="00487E9B"/>
    <w:rsid w:val="004901CA"/>
    <w:rsid w:val="00491E55"/>
    <w:rsid w:val="00492967"/>
    <w:rsid w:val="00492979"/>
    <w:rsid w:val="00495730"/>
    <w:rsid w:val="00496401"/>
    <w:rsid w:val="00496CFD"/>
    <w:rsid w:val="004A0291"/>
    <w:rsid w:val="004A05EE"/>
    <w:rsid w:val="004A071A"/>
    <w:rsid w:val="004A079E"/>
    <w:rsid w:val="004A0DA3"/>
    <w:rsid w:val="004A0F66"/>
    <w:rsid w:val="004A1F7A"/>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2F5B"/>
    <w:rsid w:val="004D3A3C"/>
    <w:rsid w:val="004D3DFA"/>
    <w:rsid w:val="004D50F4"/>
    <w:rsid w:val="004D5262"/>
    <w:rsid w:val="004D534A"/>
    <w:rsid w:val="004D5ED9"/>
    <w:rsid w:val="004D7702"/>
    <w:rsid w:val="004D7881"/>
    <w:rsid w:val="004E1D8C"/>
    <w:rsid w:val="004E2188"/>
    <w:rsid w:val="004E23ED"/>
    <w:rsid w:val="004E372D"/>
    <w:rsid w:val="004E4E11"/>
    <w:rsid w:val="004E55AC"/>
    <w:rsid w:val="004E5707"/>
    <w:rsid w:val="004E5AE0"/>
    <w:rsid w:val="004E5B52"/>
    <w:rsid w:val="004E7349"/>
    <w:rsid w:val="004F0A18"/>
    <w:rsid w:val="004F1373"/>
    <w:rsid w:val="004F1405"/>
    <w:rsid w:val="004F5A38"/>
    <w:rsid w:val="004F664C"/>
    <w:rsid w:val="004F6BF9"/>
    <w:rsid w:val="004F7948"/>
    <w:rsid w:val="004F7CA1"/>
    <w:rsid w:val="005022F7"/>
    <w:rsid w:val="00504C69"/>
    <w:rsid w:val="00505820"/>
    <w:rsid w:val="00505E44"/>
    <w:rsid w:val="00506766"/>
    <w:rsid w:val="00510317"/>
    <w:rsid w:val="005104A3"/>
    <w:rsid w:val="00511450"/>
    <w:rsid w:val="00511BC1"/>
    <w:rsid w:val="00511C00"/>
    <w:rsid w:val="00516162"/>
    <w:rsid w:val="0051628D"/>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6C02"/>
    <w:rsid w:val="005739D4"/>
    <w:rsid w:val="00574972"/>
    <w:rsid w:val="00574A94"/>
    <w:rsid w:val="0057525B"/>
    <w:rsid w:val="00575DBA"/>
    <w:rsid w:val="00575F0D"/>
    <w:rsid w:val="00576258"/>
    <w:rsid w:val="0057639C"/>
    <w:rsid w:val="005764E4"/>
    <w:rsid w:val="00576514"/>
    <w:rsid w:val="005779E3"/>
    <w:rsid w:val="00580CEA"/>
    <w:rsid w:val="00581D09"/>
    <w:rsid w:val="00582640"/>
    <w:rsid w:val="00583369"/>
    <w:rsid w:val="00583DE1"/>
    <w:rsid w:val="00584800"/>
    <w:rsid w:val="00584BDD"/>
    <w:rsid w:val="0058595C"/>
    <w:rsid w:val="0058697A"/>
    <w:rsid w:val="00586C3F"/>
    <w:rsid w:val="00590746"/>
    <w:rsid w:val="00590E4D"/>
    <w:rsid w:val="00592595"/>
    <w:rsid w:val="005937CE"/>
    <w:rsid w:val="00594065"/>
    <w:rsid w:val="00594074"/>
    <w:rsid w:val="00594280"/>
    <w:rsid w:val="00594ADE"/>
    <w:rsid w:val="005952C2"/>
    <w:rsid w:val="0059538F"/>
    <w:rsid w:val="00597096"/>
    <w:rsid w:val="005970E0"/>
    <w:rsid w:val="00597C78"/>
    <w:rsid w:val="005A05B3"/>
    <w:rsid w:val="005A3D52"/>
    <w:rsid w:val="005A524E"/>
    <w:rsid w:val="005A5638"/>
    <w:rsid w:val="005A5C0C"/>
    <w:rsid w:val="005A6F52"/>
    <w:rsid w:val="005B0A65"/>
    <w:rsid w:val="005B4058"/>
    <w:rsid w:val="005B4CC2"/>
    <w:rsid w:val="005B6107"/>
    <w:rsid w:val="005B6492"/>
    <w:rsid w:val="005C0423"/>
    <w:rsid w:val="005C2240"/>
    <w:rsid w:val="005C3337"/>
    <w:rsid w:val="005C3812"/>
    <w:rsid w:val="005C39C1"/>
    <w:rsid w:val="005C4410"/>
    <w:rsid w:val="005C44A6"/>
    <w:rsid w:val="005C65D1"/>
    <w:rsid w:val="005C675B"/>
    <w:rsid w:val="005C6D1F"/>
    <w:rsid w:val="005D0400"/>
    <w:rsid w:val="005D050A"/>
    <w:rsid w:val="005D05C5"/>
    <w:rsid w:val="005D16A5"/>
    <w:rsid w:val="005D1A47"/>
    <w:rsid w:val="005D246D"/>
    <w:rsid w:val="005D2F18"/>
    <w:rsid w:val="005D3302"/>
    <w:rsid w:val="005D36E9"/>
    <w:rsid w:val="005D397A"/>
    <w:rsid w:val="005D49D8"/>
    <w:rsid w:val="005D49E9"/>
    <w:rsid w:val="005D6297"/>
    <w:rsid w:val="005D6440"/>
    <w:rsid w:val="005E064C"/>
    <w:rsid w:val="005E0CBE"/>
    <w:rsid w:val="005E109E"/>
    <w:rsid w:val="005E1ACC"/>
    <w:rsid w:val="005E4D57"/>
    <w:rsid w:val="005E541A"/>
    <w:rsid w:val="005E7B4F"/>
    <w:rsid w:val="005F058C"/>
    <w:rsid w:val="005F1676"/>
    <w:rsid w:val="005F16FF"/>
    <w:rsid w:val="005F1FA0"/>
    <w:rsid w:val="005F3001"/>
    <w:rsid w:val="005F340C"/>
    <w:rsid w:val="005F377D"/>
    <w:rsid w:val="005F3980"/>
    <w:rsid w:val="005F46DF"/>
    <w:rsid w:val="005F5F13"/>
    <w:rsid w:val="005F7266"/>
    <w:rsid w:val="00600E6F"/>
    <w:rsid w:val="0060102F"/>
    <w:rsid w:val="00601777"/>
    <w:rsid w:val="0060191E"/>
    <w:rsid w:val="006037E9"/>
    <w:rsid w:val="00604F01"/>
    <w:rsid w:val="00611071"/>
    <w:rsid w:val="00611B7B"/>
    <w:rsid w:val="00612B71"/>
    <w:rsid w:val="00612B72"/>
    <w:rsid w:val="00613097"/>
    <w:rsid w:val="006135EA"/>
    <w:rsid w:val="006160BC"/>
    <w:rsid w:val="00616D19"/>
    <w:rsid w:val="0062158C"/>
    <w:rsid w:val="00621619"/>
    <w:rsid w:val="00626571"/>
    <w:rsid w:val="00627EB1"/>
    <w:rsid w:val="00627FDC"/>
    <w:rsid w:val="0063151D"/>
    <w:rsid w:val="00633A1E"/>
    <w:rsid w:val="00635C99"/>
    <w:rsid w:val="00636056"/>
    <w:rsid w:val="006403BD"/>
    <w:rsid w:val="00641761"/>
    <w:rsid w:val="00641EED"/>
    <w:rsid w:val="00642BEF"/>
    <w:rsid w:val="00644005"/>
    <w:rsid w:val="006450CD"/>
    <w:rsid w:val="006468C2"/>
    <w:rsid w:val="00647209"/>
    <w:rsid w:val="006477D3"/>
    <w:rsid w:val="00651A36"/>
    <w:rsid w:val="006520DC"/>
    <w:rsid w:val="00654E0F"/>
    <w:rsid w:val="006578CB"/>
    <w:rsid w:val="0065790C"/>
    <w:rsid w:val="0066208D"/>
    <w:rsid w:val="00662718"/>
    <w:rsid w:val="00662E2F"/>
    <w:rsid w:val="0066324E"/>
    <w:rsid w:val="006655F6"/>
    <w:rsid w:val="00665AA5"/>
    <w:rsid w:val="00666C86"/>
    <w:rsid w:val="00667C9E"/>
    <w:rsid w:val="0067177B"/>
    <w:rsid w:val="00671D46"/>
    <w:rsid w:val="00674818"/>
    <w:rsid w:val="006774DA"/>
    <w:rsid w:val="00677EDD"/>
    <w:rsid w:val="00680005"/>
    <w:rsid w:val="00683A77"/>
    <w:rsid w:val="00684052"/>
    <w:rsid w:val="00685746"/>
    <w:rsid w:val="00691E4B"/>
    <w:rsid w:val="0069232C"/>
    <w:rsid w:val="00693428"/>
    <w:rsid w:val="00693B3C"/>
    <w:rsid w:val="00694D06"/>
    <w:rsid w:val="006977E6"/>
    <w:rsid w:val="006A0E8D"/>
    <w:rsid w:val="006A14AA"/>
    <w:rsid w:val="006A30D7"/>
    <w:rsid w:val="006A3A0C"/>
    <w:rsid w:val="006A7AC4"/>
    <w:rsid w:val="006B157C"/>
    <w:rsid w:val="006B1842"/>
    <w:rsid w:val="006B2F2A"/>
    <w:rsid w:val="006B39E4"/>
    <w:rsid w:val="006B6FAC"/>
    <w:rsid w:val="006C149F"/>
    <w:rsid w:val="006C27AA"/>
    <w:rsid w:val="006C2D04"/>
    <w:rsid w:val="006C3A49"/>
    <w:rsid w:val="006C576B"/>
    <w:rsid w:val="006C70D6"/>
    <w:rsid w:val="006D100A"/>
    <w:rsid w:val="006D2614"/>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6F7FB0"/>
    <w:rsid w:val="007018A4"/>
    <w:rsid w:val="00701C28"/>
    <w:rsid w:val="00701C8A"/>
    <w:rsid w:val="0070362D"/>
    <w:rsid w:val="00703718"/>
    <w:rsid w:val="00703A7A"/>
    <w:rsid w:val="00703DB1"/>
    <w:rsid w:val="00705B3E"/>
    <w:rsid w:val="0070643A"/>
    <w:rsid w:val="0070644C"/>
    <w:rsid w:val="007074C8"/>
    <w:rsid w:val="00710A0B"/>
    <w:rsid w:val="00712779"/>
    <w:rsid w:val="0071287D"/>
    <w:rsid w:val="007128FF"/>
    <w:rsid w:val="00712DF3"/>
    <w:rsid w:val="00715040"/>
    <w:rsid w:val="007158AE"/>
    <w:rsid w:val="00716667"/>
    <w:rsid w:val="00717419"/>
    <w:rsid w:val="00717AC3"/>
    <w:rsid w:val="007207CC"/>
    <w:rsid w:val="00721003"/>
    <w:rsid w:val="00721FF2"/>
    <w:rsid w:val="00722AAF"/>
    <w:rsid w:val="00722D52"/>
    <w:rsid w:val="00724F1F"/>
    <w:rsid w:val="00726CE7"/>
    <w:rsid w:val="0072767D"/>
    <w:rsid w:val="00727B6D"/>
    <w:rsid w:val="007303FA"/>
    <w:rsid w:val="00730E5D"/>
    <w:rsid w:val="00731D97"/>
    <w:rsid w:val="00732D89"/>
    <w:rsid w:val="007345D9"/>
    <w:rsid w:val="00736ABA"/>
    <w:rsid w:val="007371D1"/>
    <w:rsid w:val="0074135C"/>
    <w:rsid w:val="00741459"/>
    <w:rsid w:val="00742ED2"/>
    <w:rsid w:val="007439C1"/>
    <w:rsid w:val="007442EC"/>
    <w:rsid w:val="00747744"/>
    <w:rsid w:val="0075089F"/>
    <w:rsid w:val="00750DCF"/>
    <w:rsid w:val="00751237"/>
    <w:rsid w:val="007528C6"/>
    <w:rsid w:val="007539A5"/>
    <w:rsid w:val="007546CE"/>
    <w:rsid w:val="007554E2"/>
    <w:rsid w:val="007561BE"/>
    <w:rsid w:val="00757B16"/>
    <w:rsid w:val="00757BFF"/>
    <w:rsid w:val="0076028E"/>
    <w:rsid w:val="00760810"/>
    <w:rsid w:val="00760CB5"/>
    <w:rsid w:val="00760F82"/>
    <w:rsid w:val="007619EE"/>
    <w:rsid w:val="00763C71"/>
    <w:rsid w:val="00763EB7"/>
    <w:rsid w:val="00764326"/>
    <w:rsid w:val="00764E55"/>
    <w:rsid w:val="00765D96"/>
    <w:rsid w:val="00771F7C"/>
    <w:rsid w:val="00772045"/>
    <w:rsid w:val="0077303C"/>
    <w:rsid w:val="007745AE"/>
    <w:rsid w:val="00774C1A"/>
    <w:rsid w:val="00774E94"/>
    <w:rsid w:val="0077550D"/>
    <w:rsid w:val="00776BDD"/>
    <w:rsid w:val="0078023F"/>
    <w:rsid w:val="007802EF"/>
    <w:rsid w:val="00780E3D"/>
    <w:rsid w:val="00780F5F"/>
    <w:rsid w:val="007821B5"/>
    <w:rsid w:val="00784DA7"/>
    <w:rsid w:val="00785779"/>
    <w:rsid w:val="00786A8C"/>
    <w:rsid w:val="007875F0"/>
    <w:rsid w:val="00790655"/>
    <w:rsid w:val="007906FF"/>
    <w:rsid w:val="00792594"/>
    <w:rsid w:val="00793C97"/>
    <w:rsid w:val="00793E82"/>
    <w:rsid w:val="00794601"/>
    <w:rsid w:val="007977EA"/>
    <w:rsid w:val="007A115E"/>
    <w:rsid w:val="007A1958"/>
    <w:rsid w:val="007A36DD"/>
    <w:rsid w:val="007A3C7B"/>
    <w:rsid w:val="007A3DB2"/>
    <w:rsid w:val="007A549A"/>
    <w:rsid w:val="007A5C93"/>
    <w:rsid w:val="007A6431"/>
    <w:rsid w:val="007A679D"/>
    <w:rsid w:val="007B1EDF"/>
    <w:rsid w:val="007B40D7"/>
    <w:rsid w:val="007B6723"/>
    <w:rsid w:val="007B7A42"/>
    <w:rsid w:val="007B7F3F"/>
    <w:rsid w:val="007B7FCD"/>
    <w:rsid w:val="007C01CE"/>
    <w:rsid w:val="007C0407"/>
    <w:rsid w:val="007C0F47"/>
    <w:rsid w:val="007C2FE9"/>
    <w:rsid w:val="007C61B0"/>
    <w:rsid w:val="007C6250"/>
    <w:rsid w:val="007D0DF9"/>
    <w:rsid w:val="007D2960"/>
    <w:rsid w:val="007D33C7"/>
    <w:rsid w:val="007D33D3"/>
    <w:rsid w:val="007D3951"/>
    <w:rsid w:val="007D490A"/>
    <w:rsid w:val="007D5FFE"/>
    <w:rsid w:val="007D6174"/>
    <w:rsid w:val="007D766E"/>
    <w:rsid w:val="007E2786"/>
    <w:rsid w:val="007E421F"/>
    <w:rsid w:val="007E5C88"/>
    <w:rsid w:val="007E60E8"/>
    <w:rsid w:val="007E669F"/>
    <w:rsid w:val="007F4B1B"/>
    <w:rsid w:val="007F6DBC"/>
    <w:rsid w:val="007F70C6"/>
    <w:rsid w:val="007F79CC"/>
    <w:rsid w:val="007F7DE6"/>
    <w:rsid w:val="00800F74"/>
    <w:rsid w:val="0080334D"/>
    <w:rsid w:val="00803848"/>
    <w:rsid w:val="00803AA4"/>
    <w:rsid w:val="00803E3A"/>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2BF"/>
    <w:rsid w:val="0082365D"/>
    <w:rsid w:val="00823F01"/>
    <w:rsid w:val="00824EAF"/>
    <w:rsid w:val="00825209"/>
    <w:rsid w:val="0082610F"/>
    <w:rsid w:val="00827E29"/>
    <w:rsid w:val="00830EE6"/>
    <w:rsid w:val="00831752"/>
    <w:rsid w:val="00834FB3"/>
    <w:rsid w:val="00836B38"/>
    <w:rsid w:val="00840231"/>
    <w:rsid w:val="00840310"/>
    <w:rsid w:val="0084171A"/>
    <w:rsid w:val="00843833"/>
    <w:rsid w:val="008449FD"/>
    <w:rsid w:val="008460A7"/>
    <w:rsid w:val="00851002"/>
    <w:rsid w:val="00851560"/>
    <w:rsid w:val="00851FA7"/>
    <w:rsid w:val="00852214"/>
    <w:rsid w:val="00852564"/>
    <w:rsid w:val="00852809"/>
    <w:rsid w:val="00853E4F"/>
    <w:rsid w:val="00856D78"/>
    <w:rsid w:val="0086003C"/>
    <w:rsid w:val="00860198"/>
    <w:rsid w:val="00860913"/>
    <w:rsid w:val="0086166E"/>
    <w:rsid w:val="0086239F"/>
    <w:rsid w:val="00864DEE"/>
    <w:rsid w:val="00865CDB"/>
    <w:rsid w:val="00865EB8"/>
    <w:rsid w:val="0087283C"/>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7BA"/>
    <w:rsid w:val="008B28CA"/>
    <w:rsid w:val="008B5585"/>
    <w:rsid w:val="008B5ABA"/>
    <w:rsid w:val="008B68F4"/>
    <w:rsid w:val="008B6F81"/>
    <w:rsid w:val="008C2944"/>
    <w:rsid w:val="008C5487"/>
    <w:rsid w:val="008C6D8F"/>
    <w:rsid w:val="008C7E86"/>
    <w:rsid w:val="008D0FE1"/>
    <w:rsid w:val="008D3B5D"/>
    <w:rsid w:val="008D4A8F"/>
    <w:rsid w:val="008D4D4F"/>
    <w:rsid w:val="008D541A"/>
    <w:rsid w:val="008D6399"/>
    <w:rsid w:val="008D6608"/>
    <w:rsid w:val="008D72E6"/>
    <w:rsid w:val="008D7A91"/>
    <w:rsid w:val="008E1DD2"/>
    <w:rsid w:val="008E334F"/>
    <w:rsid w:val="008E4E06"/>
    <w:rsid w:val="008E538E"/>
    <w:rsid w:val="008E59E0"/>
    <w:rsid w:val="008E6DF2"/>
    <w:rsid w:val="008E701C"/>
    <w:rsid w:val="008F0EF9"/>
    <w:rsid w:val="008F1F7A"/>
    <w:rsid w:val="008F2243"/>
    <w:rsid w:val="008F2E0F"/>
    <w:rsid w:val="008F5670"/>
    <w:rsid w:val="009000EB"/>
    <w:rsid w:val="0090024D"/>
    <w:rsid w:val="00900CB6"/>
    <w:rsid w:val="00901313"/>
    <w:rsid w:val="009015B8"/>
    <w:rsid w:val="00905906"/>
    <w:rsid w:val="00907732"/>
    <w:rsid w:val="0090780E"/>
    <w:rsid w:val="00907BF8"/>
    <w:rsid w:val="0091109A"/>
    <w:rsid w:val="0091461B"/>
    <w:rsid w:val="00914C98"/>
    <w:rsid w:val="00916179"/>
    <w:rsid w:val="00920FB2"/>
    <w:rsid w:val="0092242C"/>
    <w:rsid w:val="00923D9F"/>
    <w:rsid w:val="00923E9C"/>
    <w:rsid w:val="00924DB3"/>
    <w:rsid w:val="00927360"/>
    <w:rsid w:val="00927D23"/>
    <w:rsid w:val="00930056"/>
    <w:rsid w:val="00933016"/>
    <w:rsid w:val="009353D5"/>
    <w:rsid w:val="009357B4"/>
    <w:rsid w:val="009360CD"/>
    <w:rsid w:val="00936E9F"/>
    <w:rsid w:val="0093705A"/>
    <w:rsid w:val="00940198"/>
    <w:rsid w:val="00940BE7"/>
    <w:rsid w:val="00940F4C"/>
    <w:rsid w:val="00942F58"/>
    <w:rsid w:val="00945628"/>
    <w:rsid w:val="0095230C"/>
    <w:rsid w:val="009527BC"/>
    <w:rsid w:val="009554D8"/>
    <w:rsid w:val="009561F2"/>
    <w:rsid w:val="00956C06"/>
    <w:rsid w:val="00961186"/>
    <w:rsid w:val="00962EBC"/>
    <w:rsid w:val="00965778"/>
    <w:rsid w:val="00965B1D"/>
    <w:rsid w:val="00966BD0"/>
    <w:rsid w:val="00967043"/>
    <w:rsid w:val="00967689"/>
    <w:rsid w:val="00970E69"/>
    <w:rsid w:val="00972898"/>
    <w:rsid w:val="0097440B"/>
    <w:rsid w:val="009757E9"/>
    <w:rsid w:val="009769DE"/>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1EFB"/>
    <w:rsid w:val="0099227F"/>
    <w:rsid w:val="0099544C"/>
    <w:rsid w:val="0099710E"/>
    <w:rsid w:val="00997881"/>
    <w:rsid w:val="00997D81"/>
    <w:rsid w:val="009A1E25"/>
    <w:rsid w:val="009A2F1D"/>
    <w:rsid w:val="009A65F8"/>
    <w:rsid w:val="009B0634"/>
    <w:rsid w:val="009B288D"/>
    <w:rsid w:val="009B2EF9"/>
    <w:rsid w:val="009B3423"/>
    <w:rsid w:val="009B4309"/>
    <w:rsid w:val="009B678E"/>
    <w:rsid w:val="009B6B35"/>
    <w:rsid w:val="009B7336"/>
    <w:rsid w:val="009B7615"/>
    <w:rsid w:val="009C1865"/>
    <w:rsid w:val="009C2672"/>
    <w:rsid w:val="009C4AD8"/>
    <w:rsid w:val="009C5C9E"/>
    <w:rsid w:val="009C7145"/>
    <w:rsid w:val="009C7717"/>
    <w:rsid w:val="009C793F"/>
    <w:rsid w:val="009D012E"/>
    <w:rsid w:val="009D122E"/>
    <w:rsid w:val="009D1713"/>
    <w:rsid w:val="009D29A5"/>
    <w:rsid w:val="009D2F06"/>
    <w:rsid w:val="009D4B62"/>
    <w:rsid w:val="009D5835"/>
    <w:rsid w:val="009D70B5"/>
    <w:rsid w:val="009D7AFA"/>
    <w:rsid w:val="009E0BF8"/>
    <w:rsid w:val="009E11E0"/>
    <w:rsid w:val="009E1ECD"/>
    <w:rsid w:val="009E2157"/>
    <w:rsid w:val="009E23F8"/>
    <w:rsid w:val="009E2C2D"/>
    <w:rsid w:val="009E2CEB"/>
    <w:rsid w:val="009E36C5"/>
    <w:rsid w:val="009E532B"/>
    <w:rsid w:val="009E5D7F"/>
    <w:rsid w:val="009F271E"/>
    <w:rsid w:val="009F3200"/>
    <w:rsid w:val="009F380C"/>
    <w:rsid w:val="009F40C0"/>
    <w:rsid w:val="009F4158"/>
    <w:rsid w:val="009F49FD"/>
    <w:rsid w:val="009F5231"/>
    <w:rsid w:val="009F7212"/>
    <w:rsid w:val="009F7E76"/>
    <w:rsid w:val="00A01D91"/>
    <w:rsid w:val="00A02131"/>
    <w:rsid w:val="00A02B4E"/>
    <w:rsid w:val="00A035E6"/>
    <w:rsid w:val="00A04A42"/>
    <w:rsid w:val="00A05E67"/>
    <w:rsid w:val="00A10A4C"/>
    <w:rsid w:val="00A10AF9"/>
    <w:rsid w:val="00A11CE5"/>
    <w:rsid w:val="00A11D0A"/>
    <w:rsid w:val="00A11F4B"/>
    <w:rsid w:val="00A125A5"/>
    <w:rsid w:val="00A125CD"/>
    <w:rsid w:val="00A13369"/>
    <w:rsid w:val="00A13472"/>
    <w:rsid w:val="00A13DE6"/>
    <w:rsid w:val="00A13FEF"/>
    <w:rsid w:val="00A14B53"/>
    <w:rsid w:val="00A15B78"/>
    <w:rsid w:val="00A15E34"/>
    <w:rsid w:val="00A16F73"/>
    <w:rsid w:val="00A206ED"/>
    <w:rsid w:val="00A21F39"/>
    <w:rsid w:val="00A21F47"/>
    <w:rsid w:val="00A226D3"/>
    <w:rsid w:val="00A23DBC"/>
    <w:rsid w:val="00A26E99"/>
    <w:rsid w:val="00A27988"/>
    <w:rsid w:val="00A314C9"/>
    <w:rsid w:val="00A34D05"/>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2D44"/>
    <w:rsid w:val="00A631E7"/>
    <w:rsid w:val="00A64CE3"/>
    <w:rsid w:val="00A65842"/>
    <w:rsid w:val="00A66DA8"/>
    <w:rsid w:val="00A66E0E"/>
    <w:rsid w:val="00A67D4D"/>
    <w:rsid w:val="00A703B4"/>
    <w:rsid w:val="00A7089D"/>
    <w:rsid w:val="00A717E9"/>
    <w:rsid w:val="00A71A9F"/>
    <w:rsid w:val="00A73B37"/>
    <w:rsid w:val="00A74D13"/>
    <w:rsid w:val="00A7798E"/>
    <w:rsid w:val="00A8019C"/>
    <w:rsid w:val="00A82042"/>
    <w:rsid w:val="00A820C5"/>
    <w:rsid w:val="00A82487"/>
    <w:rsid w:val="00A831EF"/>
    <w:rsid w:val="00A8479D"/>
    <w:rsid w:val="00A86658"/>
    <w:rsid w:val="00A877D3"/>
    <w:rsid w:val="00A91EE8"/>
    <w:rsid w:val="00A92B33"/>
    <w:rsid w:val="00A94507"/>
    <w:rsid w:val="00A949AC"/>
    <w:rsid w:val="00A969D5"/>
    <w:rsid w:val="00A97BAB"/>
    <w:rsid w:val="00AA183F"/>
    <w:rsid w:val="00AA1847"/>
    <w:rsid w:val="00AA18C3"/>
    <w:rsid w:val="00AA19D1"/>
    <w:rsid w:val="00AA1BFA"/>
    <w:rsid w:val="00AA1DDC"/>
    <w:rsid w:val="00AA237E"/>
    <w:rsid w:val="00AA2BE0"/>
    <w:rsid w:val="00AA3182"/>
    <w:rsid w:val="00AA3FB9"/>
    <w:rsid w:val="00AA65A7"/>
    <w:rsid w:val="00AA6861"/>
    <w:rsid w:val="00AA7D77"/>
    <w:rsid w:val="00AB1C0B"/>
    <w:rsid w:val="00AB1D4C"/>
    <w:rsid w:val="00AB44B3"/>
    <w:rsid w:val="00AB62A2"/>
    <w:rsid w:val="00AC03D6"/>
    <w:rsid w:val="00AC08F6"/>
    <w:rsid w:val="00AC117B"/>
    <w:rsid w:val="00AC2CFD"/>
    <w:rsid w:val="00AC4255"/>
    <w:rsid w:val="00AC4675"/>
    <w:rsid w:val="00AC5605"/>
    <w:rsid w:val="00AC7372"/>
    <w:rsid w:val="00AD023A"/>
    <w:rsid w:val="00AD10EA"/>
    <w:rsid w:val="00AD2322"/>
    <w:rsid w:val="00AD3FAF"/>
    <w:rsid w:val="00AD6968"/>
    <w:rsid w:val="00AD6B0E"/>
    <w:rsid w:val="00AD735D"/>
    <w:rsid w:val="00AD7BEC"/>
    <w:rsid w:val="00AE037B"/>
    <w:rsid w:val="00AE14E4"/>
    <w:rsid w:val="00AE170F"/>
    <w:rsid w:val="00AE1C59"/>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A48"/>
    <w:rsid w:val="00B06B26"/>
    <w:rsid w:val="00B10981"/>
    <w:rsid w:val="00B121EB"/>
    <w:rsid w:val="00B13E6D"/>
    <w:rsid w:val="00B15F9D"/>
    <w:rsid w:val="00B16227"/>
    <w:rsid w:val="00B206B0"/>
    <w:rsid w:val="00B217B7"/>
    <w:rsid w:val="00B21E4C"/>
    <w:rsid w:val="00B22E05"/>
    <w:rsid w:val="00B23C66"/>
    <w:rsid w:val="00B23CBD"/>
    <w:rsid w:val="00B256EE"/>
    <w:rsid w:val="00B26F82"/>
    <w:rsid w:val="00B26F84"/>
    <w:rsid w:val="00B31E01"/>
    <w:rsid w:val="00B3290B"/>
    <w:rsid w:val="00B335FE"/>
    <w:rsid w:val="00B340EE"/>
    <w:rsid w:val="00B34AFD"/>
    <w:rsid w:val="00B3520C"/>
    <w:rsid w:val="00B363A8"/>
    <w:rsid w:val="00B36B5D"/>
    <w:rsid w:val="00B379EE"/>
    <w:rsid w:val="00B37A57"/>
    <w:rsid w:val="00B37C77"/>
    <w:rsid w:val="00B4047A"/>
    <w:rsid w:val="00B41A23"/>
    <w:rsid w:val="00B41F75"/>
    <w:rsid w:val="00B43593"/>
    <w:rsid w:val="00B438F3"/>
    <w:rsid w:val="00B43A82"/>
    <w:rsid w:val="00B45E9B"/>
    <w:rsid w:val="00B47271"/>
    <w:rsid w:val="00B475EE"/>
    <w:rsid w:val="00B478E3"/>
    <w:rsid w:val="00B50999"/>
    <w:rsid w:val="00B51B18"/>
    <w:rsid w:val="00B5219D"/>
    <w:rsid w:val="00B527E6"/>
    <w:rsid w:val="00B52E52"/>
    <w:rsid w:val="00B52EBC"/>
    <w:rsid w:val="00B533C9"/>
    <w:rsid w:val="00B551A4"/>
    <w:rsid w:val="00B56723"/>
    <w:rsid w:val="00B56A37"/>
    <w:rsid w:val="00B578B9"/>
    <w:rsid w:val="00B609A3"/>
    <w:rsid w:val="00B61AE6"/>
    <w:rsid w:val="00B623CA"/>
    <w:rsid w:val="00B62EEC"/>
    <w:rsid w:val="00B648A4"/>
    <w:rsid w:val="00B67535"/>
    <w:rsid w:val="00B702E1"/>
    <w:rsid w:val="00B74298"/>
    <w:rsid w:val="00B7509C"/>
    <w:rsid w:val="00B7624B"/>
    <w:rsid w:val="00B80B80"/>
    <w:rsid w:val="00B82851"/>
    <w:rsid w:val="00B83FA1"/>
    <w:rsid w:val="00B8631F"/>
    <w:rsid w:val="00B87C9F"/>
    <w:rsid w:val="00B9085B"/>
    <w:rsid w:val="00B90E35"/>
    <w:rsid w:val="00B920FA"/>
    <w:rsid w:val="00B923CB"/>
    <w:rsid w:val="00B924FF"/>
    <w:rsid w:val="00B93669"/>
    <w:rsid w:val="00B94AB8"/>
    <w:rsid w:val="00B956DE"/>
    <w:rsid w:val="00B976B5"/>
    <w:rsid w:val="00BA0317"/>
    <w:rsid w:val="00BA22DE"/>
    <w:rsid w:val="00BA239E"/>
    <w:rsid w:val="00BA5351"/>
    <w:rsid w:val="00BA6699"/>
    <w:rsid w:val="00BB31D9"/>
    <w:rsid w:val="00BB49BE"/>
    <w:rsid w:val="00BB4B57"/>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03BF"/>
    <w:rsid w:val="00BD386C"/>
    <w:rsid w:val="00BD417A"/>
    <w:rsid w:val="00BD634D"/>
    <w:rsid w:val="00BD70A9"/>
    <w:rsid w:val="00BE0B7A"/>
    <w:rsid w:val="00BE106D"/>
    <w:rsid w:val="00BE1FA0"/>
    <w:rsid w:val="00BE34A3"/>
    <w:rsid w:val="00BE3FF2"/>
    <w:rsid w:val="00BE5B05"/>
    <w:rsid w:val="00BE5ECF"/>
    <w:rsid w:val="00BE6233"/>
    <w:rsid w:val="00BE7614"/>
    <w:rsid w:val="00BF042D"/>
    <w:rsid w:val="00BF0A56"/>
    <w:rsid w:val="00BF0CAD"/>
    <w:rsid w:val="00BF1DF3"/>
    <w:rsid w:val="00BF267C"/>
    <w:rsid w:val="00BF2A89"/>
    <w:rsid w:val="00BF74D3"/>
    <w:rsid w:val="00C002EA"/>
    <w:rsid w:val="00C00565"/>
    <w:rsid w:val="00C00D9B"/>
    <w:rsid w:val="00C01130"/>
    <w:rsid w:val="00C01CF3"/>
    <w:rsid w:val="00C020F2"/>
    <w:rsid w:val="00C02BF2"/>
    <w:rsid w:val="00C040A2"/>
    <w:rsid w:val="00C041F3"/>
    <w:rsid w:val="00C04947"/>
    <w:rsid w:val="00C0646D"/>
    <w:rsid w:val="00C10140"/>
    <w:rsid w:val="00C10476"/>
    <w:rsid w:val="00C10512"/>
    <w:rsid w:val="00C1053F"/>
    <w:rsid w:val="00C10FFE"/>
    <w:rsid w:val="00C11172"/>
    <w:rsid w:val="00C11B2E"/>
    <w:rsid w:val="00C11BDB"/>
    <w:rsid w:val="00C12F12"/>
    <w:rsid w:val="00C13E56"/>
    <w:rsid w:val="00C14955"/>
    <w:rsid w:val="00C1647A"/>
    <w:rsid w:val="00C1733D"/>
    <w:rsid w:val="00C20622"/>
    <w:rsid w:val="00C20EDD"/>
    <w:rsid w:val="00C2304A"/>
    <w:rsid w:val="00C244D9"/>
    <w:rsid w:val="00C26F18"/>
    <w:rsid w:val="00C278D5"/>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0171"/>
    <w:rsid w:val="00C505AB"/>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691"/>
    <w:rsid w:val="00C87967"/>
    <w:rsid w:val="00C915D8"/>
    <w:rsid w:val="00C92B23"/>
    <w:rsid w:val="00C9320A"/>
    <w:rsid w:val="00C959B8"/>
    <w:rsid w:val="00C9655D"/>
    <w:rsid w:val="00CA0314"/>
    <w:rsid w:val="00CA0673"/>
    <w:rsid w:val="00CA33BD"/>
    <w:rsid w:val="00CA33D3"/>
    <w:rsid w:val="00CA3C31"/>
    <w:rsid w:val="00CA417F"/>
    <w:rsid w:val="00CA4683"/>
    <w:rsid w:val="00CA5269"/>
    <w:rsid w:val="00CA58BD"/>
    <w:rsid w:val="00CB3143"/>
    <w:rsid w:val="00CB4BFD"/>
    <w:rsid w:val="00CB663D"/>
    <w:rsid w:val="00CC3F15"/>
    <w:rsid w:val="00CC566E"/>
    <w:rsid w:val="00CC633C"/>
    <w:rsid w:val="00CC7257"/>
    <w:rsid w:val="00CC7EEE"/>
    <w:rsid w:val="00CD121A"/>
    <w:rsid w:val="00CD17EC"/>
    <w:rsid w:val="00CD2AD0"/>
    <w:rsid w:val="00CD34A9"/>
    <w:rsid w:val="00CD4416"/>
    <w:rsid w:val="00CD449F"/>
    <w:rsid w:val="00CD4BA1"/>
    <w:rsid w:val="00CD50C2"/>
    <w:rsid w:val="00CD5EAE"/>
    <w:rsid w:val="00CD79DA"/>
    <w:rsid w:val="00CE24A5"/>
    <w:rsid w:val="00CE32C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3AC"/>
    <w:rsid w:val="00D01FC5"/>
    <w:rsid w:val="00D02CAB"/>
    <w:rsid w:val="00D02D50"/>
    <w:rsid w:val="00D03202"/>
    <w:rsid w:val="00D0396E"/>
    <w:rsid w:val="00D0405D"/>
    <w:rsid w:val="00D05204"/>
    <w:rsid w:val="00D064A5"/>
    <w:rsid w:val="00D06794"/>
    <w:rsid w:val="00D1218D"/>
    <w:rsid w:val="00D12A27"/>
    <w:rsid w:val="00D13054"/>
    <w:rsid w:val="00D14B83"/>
    <w:rsid w:val="00D15956"/>
    <w:rsid w:val="00D16851"/>
    <w:rsid w:val="00D171A4"/>
    <w:rsid w:val="00D17F35"/>
    <w:rsid w:val="00D215F7"/>
    <w:rsid w:val="00D25B4F"/>
    <w:rsid w:val="00D25C63"/>
    <w:rsid w:val="00D345AE"/>
    <w:rsid w:val="00D34F84"/>
    <w:rsid w:val="00D350E1"/>
    <w:rsid w:val="00D37178"/>
    <w:rsid w:val="00D372D7"/>
    <w:rsid w:val="00D40441"/>
    <w:rsid w:val="00D40912"/>
    <w:rsid w:val="00D41045"/>
    <w:rsid w:val="00D4564F"/>
    <w:rsid w:val="00D46300"/>
    <w:rsid w:val="00D46618"/>
    <w:rsid w:val="00D51856"/>
    <w:rsid w:val="00D51ADC"/>
    <w:rsid w:val="00D546B4"/>
    <w:rsid w:val="00D554C3"/>
    <w:rsid w:val="00D62385"/>
    <w:rsid w:val="00D64BC4"/>
    <w:rsid w:val="00D6541C"/>
    <w:rsid w:val="00D6636D"/>
    <w:rsid w:val="00D67D6D"/>
    <w:rsid w:val="00D67DDC"/>
    <w:rsid w:val="00D70791"/>
    <w:rsid w:val="00D72BB0"/>
    <w:rsid w:val="00D74584"/>
    <w:rsid w:val="00D75506"/>
    <w:rsid w:val="00D758DB"/>
    <w:rsid w:val="00D7594B"/>
    <w:rsid w:val="00D75BA3"/>
    <w:rsid w:val="00D76F42"/>
    <w:rsid w:val="00D77202"/>
    <w:rsid w:val="00D77C51"/>
    <w:rsid w:val="00D8240A"/>
    <w:rsid w:val="00D841B6"/>
    <w:rsid w:val="00D8452C"/>
    <w:rsid w:val="00D8555A"/>
    <w:rsid w:val="00D857F3"/>
    <w:rsid w:val="00D86F99"/>
    <w:rsid w:val="00D87B74"/>
    <w:rsid w:val="00D92765"/>
    <w:rsid w:val="00D92929"/>
    <w:rsid w:val="00D92B8C"/>
    <w:rsid w:val="00D94264"/>
    <w:rsid w:val="00D951B7"/>
    <w:rsid w:val="00D96639"/>
    <w:rsid w:val="00D96E5A"/>
    <w:rsid w:val="00D97BF6"/>
    <w:rsid w:val="00DA0C62"/>
    <w:rsid w:val="00DA2643"/>
    <w:rsid w:val="00DA2A98"/>
    <w:rsid w:val="00DA2EAC"/>
    <w:rsid w:val="00DA40DD"/>
    <w:rsid w:val="00DA452B"/>
    <w:rsid w:val="00DA46F9"/>
    <w:rsid w:val="00DA544D"/>
    <w:rsid w:val="00DA6559"/>
    <w:rsid w:val="00DB1157"/>
    <w:rsid w:val="00DB1816"/>
    <w:rsid w:val="00DB3BC5"/>
    <w:rsid w:val="00DB3CA5"/>
    <w:rsid w:val="00DB78B1"/>
    <w:rsid w:val="00DB7AE5"/>
    <w:rsid w:val="00DB7BD7"/>
    <w:rsid w:val="00DC0628"/>
    <w:rsid w:val="00DC07F7"/>
    <w:rsid w:val="00DC0D91"/>
    <w:rsid w:val="00DC0F78"/>
    <w:rsid w:val="00DC13FF"/>
    <w:rsid w:val="00DC172E"/>
    <w:rsid w:val="00DC4F06"/>
    <w:rsid w:val="00DC5DBA"/>
    <w:rsid w:val="00DC743E"/>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E5C39"/>
    <w:rsid w:val="00DF3F86"/>
    <w:rsid w:val="00DF433B"/>
    <w:rsid w:val="00DF4729"/>
    <w:rsid w:val="00DF4B86"/>
    <w:rsid w:val="00DF5AD5"/>
    <w:rsid w:val="00DF792A"/>
    <w:rsid w:val="00DF7F50"/>
    <w:rsid w:val="00E011E9"/>
    <w:rsid w:val="00E01580"/>
    <w:rsid w:val="00E0245F"/>
    <w:rsid w:val="00E024EA"/>
    <w:rsid w:val="00E03BB4"/>
    <w:rsid w:val="00E05322"/>
    <w:rsid w:val="00E06D43"/>
    <w:rsid w:val="00E07B05"/>
    <w:rsid w:val="00E07DD2"/>
    <w:rsid w:val="00E10097"/>
    <w:rsid w:val="00E12751"/>
    <w:rsid w:val="00E12969"/>
    <w:rsid w:val="00E13ED8"/>
    <w:rsid w:val="00E145DD"/>
    <w:rsid w:val="00E1522B"/>
    <w:rsid w:val="00E16251"/>
    <w:rsid w:val="00E1717A"/>
    <w:rsid w:val="00E17F96"/>
    <w:rsid w:val="00E20118"/>
    <w:rsid w:val="00E20E32"/>
    <w:rsid w:val="00E20FF5"/>
    <w:rsid w:val="00E220A9"/>
    <w:rsid w:val="00E247A7"/>
    <w:rsid w:val="00E247EF"/>
    <w:rsid w:val="00E24C41"/>
    <w:rsid w:val="00E24FD9"/>
    <w:rsid w:val="00E25133"/>
    <w:rsid w:val="00E25646"/>
    <w:rsid w:val="00E27543"/>
    <w:rsid w:val="00E27AA9"/>
    <w:rsid w:val="00E3150C"/>
    <w:rsid w:val="00E318DE"/>
    <w:rsid w:val="00E32C3E"/>
    <w:rsid w:val="00E34FE6"/>
    <w:rsid w:val="00E3591E"/>
    <w:rsid w:val="00E363B8"/>
    <w:rsid w:val="00E36744"/>
    <w:rsid w:val="00E37624"/>
    <w:rsid w:val="00E37C72"/>
    <w:rsid w:val="00E40BDC"/>
    <w:rsid w:val="00E4155E"/>
    <w:rsid w:val="00E42482"/>
    <w:rsid w:val="00E4519D"/>
    <w:rsid w:val="00E453B0"/>
    <w:rsid w:val="00E45A12"/>
    <w:rsid w:val="00E45EE1"/>
    <w:rsid w:val="00E46054"/>
    <w:rsid w:val="00E4697B"/>
    <w:rsid w:val="00E47AA7"/>
    <w:rsid w:val="00E47C10"/>
    <w:rsid w:val="00E52CB7"/>
    <w:rsid w:val="00E54565"/>
    <w:rsid w:val="00E54DC2"/>
    <w:rsid w:val="00E569E8"/>
    <w:rsid w:val="00E56A51"/>
    <w:rsid w:val="00E56C8A"/>
    <w:rsid w:val="00E57889"/>
    <w:rsid w:val="00E57C0F"/>
    <w:rsid w:val="00E60965"/>
    <w:rsid w:val="00E60B18"/>
    <w:rsid w:val="00E639A3"/>
    <w:rsid w:val="00E63C40"/>
    <w:rsid w:val="00E653D6"/>
    <w:rsid w:val="00E659BC"/>
    <w:rsid w:val="00E65C6D"/>
    <w:rsid w:val="00E728A8"/>
    <w:rsid w:val="00E72C0C"/>
    <w:rsid w:val="00E72DDF"/>
    <w:rsid w:val="00E7364C"/>
    <w:rsid w:val="00E753B5"/>
    <w:rsid w:val="00E75C85"/>
    <w:rsid w:val="00E76358"/>
    <w:rsid w:val="00E768EA"/>
    <w:rsid w:val="00E77CA1"/>
    <w:rsid w:val="00E83CEF"/>
    <w:rsid w:val="00E84BD8"/>
    <w:rsid w:val="00E87A76"/>
    <w:rsid w:val="00E90DB9"/>
    <w:rsid w:val="00E92838"/>
    <w:rsid w:val="00E94650"/>
    <w:rsid w:val="00EA20DA"/>
    <w:rsid w:val="00EA2B8E"/>
    <w:rsid w:val="00EA2C38"/>
    <w:rsid w:val="00EA488F"/>
    <w:rsid w:val="00EA55F2"/>
    <w:rsid w:val="00EA6BDE"/>
    <w:rsid w:val="00EA7A62"/>
    <w:rsid w:val="00EB1788"/>
    <w:rsid w:val="00EB1B1F"/>
    <w:rsid w:val="00EB2A3E"/>
    <w:rsid w:val="00EB504D"/>
    <w:rsid w:val="00EB55EE"/>
    <w:rsid w:val="00EB5CAF"/>
    <w:rsid w:val="00EB6325"/>
    <w:rsid w:val="00EC250D"/>
    <w:rsid w:val="00EC2C2C"/>
    <w:rsid w:val="00EC4596"/>
    <w:rsid w:val="00EC47D7"/>
    <w:rsid w:val="00EC49EE"/>
    <w:rsid w:val="00EC5101"/>
    <w:rsid w:val="00EC5EE3"/>
    <w:rsid w:val="00EC66D3"/>
    <w:rsid w:val="00EC6712"/>
    <w:rsid w:val="00EC73F8"/>
    <w:rsid w:val="00ED0D1D"/>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53E"/>
    <w:rsid w:val="00EF5330"/>
    <w:rsid w:val="00EF5985"/>
    <w:rsid w:val="00EF5BEF"/>
    <w:rsid w:val="00EF5D57"/>
    <w:rsid w:val="00EF5E7F"/>
    <w:rsid w:val="00EF77E5"/>
    <w:rsid w:val="00EF7F67"/>
    <w:rsid w:val="00F03C25"/>
    <w:rsid w:val="00F03FDD"/>
    <w:rsid w:val="00F04573"/>
    <w:rsid w:val="00F04F99"/>
    <w:rsid w:val="00F05929"/>
    <w:rsid w:val="00F05E1D"/>
    <w:rsid w:val="00F06555"/>
    <w:rsid w:val="00F1113D"/>
    <w:rsid w:val="00F12645"/>
    <w:rsid w:val="00F16DA9"/>
    <w:rsid w:val="00F17D7E"/>
    <w:rsid w:val="00F20593"/>
    <w:rsid w:val="00F21941"/>
    <w:rsid w:val="00F24572"/>
    <w:rsid w:val="00F25634"/>
    <w:rsid w:val="00F2629C"/>
    <w:rsid w:val="00F26434"/>
    <w:rsid w:val="00F2768E"/>
    <w:rsid w:val="00F30375"/>
    <w:rsid w:val="00F30A33"/>
    <w:rsid w:val="00F30F14"/>
    <w:rsid w:val="00F31613"/>
    <w:rsid w:val="00F316C5"/>
    <w:rsid w:val="00F31CA0"/>
    <w:rsid w:val="00F31ED6"/>
    <w:rsid w:val="00F3251A"/>
    <w:rsid w:val="00F33D4A"/>
    <w:rsid w:val="00F36918"/>
    <w:rsid w:val="00F36A4A"/>
    <w:rsid w:val="00F376FA"/>
    <w:rsid w:val="00F41C12"/>
    <w:rsid w:val="00F424B2"/>
    <w:rsid w:val="00F42601"/>
    <w:rsid w:val="00F44C1F"/>
    <w:rsid w:val="00F44E8E"/>
    <w:rsid w:val="00F45FB4"/>
    <w:rsid w:val="00F501C5"/>
    <w:rsid w:val="00F50F15"/>
    <w:rsid w:val="00F51D86"/>
    <w:rsid w:val="00F5315E"/>
    <w:rsid w:val="00F5333E"/>
    <w:rsid w:val="00F53674"/>
    <w:rsid w:val="00F53EC5"/>
    <w:rsid w:val="00F53F8D"/>
    <w:rsid w:val="00F562C4"/>
    <w:rsid w:val="00F56921"/>
    <w:rsid w:val="00F618CD"/>
    <w:rsid w:val="00F62FB2"/>
    <w:rsid w:val="00F64630"/>
    <w:rsid w:val="00F66198"/>
    <w:rsid w:val="00F70006"/>
    <w:rsid w:val="00F714E3"/>
    <w:rsid w:val="00F716FD"/>
    <w:rsid w:val="00F7183E"/>
    <w:rsid w:val="00F71B82"/>
    <w:rsid w:val="00F72E6C"/>
    <w:rsid w:val="00F73B36"/>
    <w:rsid w:val="00F74F83"/>
    <w:rsid w:val="00F766C2"/>
    <w:rsid w:val="00F80624"/>
    <w:rsid w:val="00F820C6"/>
    <w:rsid w:val="00F83F84"/>
    <w:rsid w:val="00F84AF9"/>
    <w:rsid w:val="00F84F3D"/>
    <w:rsid w:val="00F85729"/>
    <w:rsid w:val="00F85ABF"/>
    <w:rsid w:val="00F85DA1"/>
    <w:rsid w:val="00F86851"/>
    <w:rsid w:val="00F87EB5"/>
    <w:rsid w:val="00F9063A"/>
    <w:rsid w:val="00F91BAD"/>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B2904"/>
    <w:rsid w:val="00FB2BCE"/>
    <w:rsid w:val="00FB4A28"/>
    <w:rsid w:val="00FB529D"/>
    <w:rsid w:val="00FB6E9B"/>
    <w:rsid w:val="00FB6F88"/>
    <w:rsid w:val="00FC2C7F"/>
    <w:rsid w:val="00FC3626"/>
    <w:rsid w:val="00FC3871"/>
    <w:rsid w:val="00FC3FC7"/>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61F6"/>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13096E3-3409-40C6-B88F-5FC961D02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597096"/>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74586"/>
    <w:pPr>
      <w:suppressAutoHyphens/>
      <w:ind w:left="426"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3B089E"/>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74586"/>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0341EC"/>
    <w:pPr>
      <w:ind w:left="720"/>
      <w:contextualSpacing/>
    </w:pPr>
  </w:style>
  <w:style w:type="character" w:customStyle="1" w:styleId="HlavikaChar">
    <w:name w:val="Hlavička Char"/>
    <w:basedOn w:val="Predvolenpsmoodseku"/>
    <w:link w:val="Hlavika"/>
    <w:uiPriority w:val="99"/>
    <w:rsid w:val="00322EF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1EEB29-801B-44A8-8267-F0B57CDC3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7407</Words>
  <Characters>42220</Characters>
  <Application>Microsoft Office Word</Application>
  <DocSecurity>0</DocSecurity>
  <Lines>351</Lines>
  <Paragraphs>99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A)</vt:lpstr>
      <vt:lpstr>A)</vt:lpstr>
      <vt:lpstr>A)</vt:lpstr>
    </vt:vector>
  </TitlesOfParts>
  <Company>PwC Slovakia</Company>
  <LinksUpToDate>false</LinksUpToDate>
  <CharactersWithSpaces>49528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Jana Harnádková</cp:lastModifiedBy>
  <cp:revision>2</cp:revision>
  <cp:lastPrinted>2014-03-31T13:26:00Z</cp:lastPrinted>
  <dcterms:created xsi:type="dcterms:W3CDTF">2015-03-31T20:39:00Z</dcterms:created>
  <dcterms:modified xsi:type="dcterms:W3CDTF">2015-03-31T20:39:00Z</dcterms:modified>
</cp:coreProperties>
</file>