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1E4A0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 CE"/>
          <w:b/>
        </w:rPr>
      </w:pPr>
      <w:r w:rsidRPr="001E4A0D">
        <w:rPr>
          <w:rFonts w:ascii="Arial Narrow" w:hAnsi="Arial Narrow" w:cs="Arial Narrow CE"/>
          <w:b/>
        </w:rPr>
        <w:t>Poznámky k</w:t>
      </w:r>
      <w:r w:rsidR="00623868" w:rsidRPr="001E4A0D">
        <w:rPr>
          <w:rFonts w:ascii="Arial Narrow" w:hAnsi="Arial Narrow" w:cs="Arial Narrow CE"/>
          <w:b/>
        </w:rPr>
        <w:t xml:space="preserve"> mikro </w:t>
      </w:r>
      <w:r w:rsidRPr="001E4A0D">
        <w:rPr>
          <w:rFonts w:ascii="Arial Narrow" w:hAnsi="Arial Narrow" w:cs="Arial Narrow CE"/>
          <w:b/>
        </w:rPr>
        <w:t>účtovnej závierke za rok 2014</w:t>
      </w:r>
    </w:p>
    <w:p w:rsidR="003657F5" w:rsidRPr="001E4A0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 CE"/>
        </w:rPr>
      </w:pPr>
      <w:r w:rsidRPr="001E4A0D">
        <w:rPr>
          <w:rFonts w:ascii="Arial Narrow" w:hAnsi="Arial Narrow" w:cs="Arial Narrow CE"/>
        </w:rPr>
        <w:t>zostavené podľa Opatrenia M</w:t>
      </w:r>
      <w:r w:rsidR="00623868" w:rsidRPr="001E4A0D">
        <w:rPr>
          <w:rFonts w:ascii="Arial Narrow" w:hAnsi="Arial Narrow" w:cs="Arial Narrow CE"/>
        </w:rPr>
        <w:t xml:space="preserve">inisterstva financií </w:t>
      </w:r>
      <w:r w:rsidRPr="001E4A0D">
        <w:rPr>
          <w:rFonts w:ascii="Arial Narrow" w:hAnsi="Arial Narrow" w:cs="Arial Narrow CE"/>
        </w:rPr>
        <w:t>SR č.</w:t>
      </w:r>
      <w:r w:rsidR="00623868" w:rsidRPr="001E4A0D">
        <w:rPr>
          <w:rFonts w:ascii="Arial Narrow" w:hAnsi="Arial Narrow" w:cs="Arial Narrow CE"/>
        </w:rPr>
        <w:t xml:space="preserve">MF/15464/2013-74, </w:t>
      </w:r>
      <w:r w:rsidRPr="001E4A0D">
        <w:rPr>
          <w:rFonts w:ascii="Arial Narrow" w:hAnsi="Arial Narrow" w:cs="Arial Narrow CE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E4A0D">
        <w:rPr>
          <w:rFonts w:ascii="Arial Narrow" w:hAnsi="Arial Narrow" w:cs="Arial Narrow CE"/>
          <w:b/>
        </w:rPr>
        <w:t>mikro účtovné jednotky</w:t>
      </w:r>
      <w:r w:rsidR="003657F5" w:rsidRPr="001E4A0D">
        <w:rPr>
          <w:rFonts w:ascii="Arial Narrow" w:hAnsi="Arial Narrow" w:cs="Arial Narrow CE"/>
        </w:rPr>
        <w:t xml:space="preserve"> </w:t>
      </w:r>
      <w:r w:rsidRPr="001E4A0D">
        <w:rPr>
          <w:rFonts w:ascii="Arial Narrow" w:hAnsi="Arial Narrow" w:cs="Arial Narrow CE"/>
        </w:rPr>
        <w:t>v znení neskorších predpisov</w:t>
      </w:r>
    </w:p>
    <w:p w:rsidR="00913435" w:rsidRPr="001E4A0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 CE"/>
        </w:rPr>
      </w:pPr>
      <w:r w:rsidRPr="001E4A0D">
        <w:rPr>
          <w:rFonts w:ascii="Arial Narrow" w:hAnsi="Arial Narrow" w:cs="Arial Narrow CE"/>
        </w:rPr>
        <w:t>(ostatná novela č.MF/1800</w:t>
      </w:r>
      <w:r w:rsidR="003657F5" w:rsidRPr="001E4A0D">
        <w:rPr>
          <w:rFonts w:ascii="Arial Narrow" w:hAnsi="Arial Narrow" w:cs="Arial Narrow CE"/>
        </w:rPr>
        <w:t>8</w:t>
      </w:r>
      <w:r w:rsidRPr="001E4A0D">
        <w:rPr>
          <w:rFonts w:ascii="Arial Narrow" w:hAnsi="Arial Narrow" w:cs="Arial Narrow CE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1E4A0D" w:rsidRDefault="002C12B4" w:rsidP="00913435">
      <w:pPr>
        <w:pStyle w:val="Nadpis1"/>
        <w:spacing w:before="69"/>
        <w:ind w:right="836"/>
        <w:jc w:val="center"/>
        <w:rPr>
          <w:rFonts w:ascii="Arial" w:hAnsi="Arial" w:cs="Arial Narrow CE"/>
          <w:b w:val="0"/>
          <w:bCs w:val="0"/>
          <w:sz w:val="22"/>
          <w:szCs w:val="22"/>
        </w:rPr>
      </w:pPr>
      <w:r w:rsidRPr="001E4A0D">
        <w:rPr>
          <w:rFonts w:ascii="Arial" w:hAnsi="Arial" w:cs="Arial Narrow CE"/>
          <w:sz w:val="22"/>
          <w:szCs w:val="22"/>
        </w:rPr>
        <w:t>Čl</w:t>
      </w:r>
      <w:r w:rsidR="00913435" w:rsidRPr="001E4A0D">
        <w:rPr>
          <w:rFonts w:ascii="Arial" w:hAnsi="Arial" w:cs="Arial Narrow CE"/>
          <w:sz w:val="22"/>
          <w:szCs w:val="22"/>
        </w:rPr>
        <w:t xml:space="preserve">ánok </w:t>
      </w:r>
      <w:r w:rsidRPr="001E4A0D">
        <w:rPr>
          <w:rFonts w:ascii="Arial" w:hAnsi="Arial" w:cs="Arial Narrow CE"/>
          <w:sz w:val="22"/>
          <w:szCs w:val="22"/>
        </w:rPr>
        <w:t>I</w:t>
      </w:r>
    </w:p>
    <w:p w:rsidR="00F404E8" w:rsidRPr="001E4A0D" w:rsidRDefault="002C12B4" w:rsidP="00913435">
      <w:pPr>
        <w:ind w:right="841"/>
        <w:jc w:val="center"/>
        <w:rPr>
          <w:rFonts w:ascii="Arial" w:eastAsia="Times New Roman" w:hAnsi="Arial" w:cs="Arial Narrow CE"/>
          <w:b/>
          <w:bCs/>
        </w:rPr>
      </w:pPr>
      <w:r w:rsidRPr="001E4A0D">
        <w:rPr>
          <w:rFonts w:ascii="Arial" w:eastAsia="Times New Roman" w:hAnsi="Arial" w:cs="Arial Narrow CE"/>
          <w:b/>
          <w:bCs/>
        </w:rPr>
        <w:t>Vš</w:t>
      </w:r>
      <w:r w:rsidRPr="001E4A0D">
        <w:rPr>
          <w:rFonts w:ascii="Arial" w:eastAsia="Times New Roman" w:hAnsi="Arial" w:cs="Arial Narrow CE"/>
          <w:b/>
          <w:bCs/>
          <w:spacing w:val="-2"/>
        </w:rPr>
        <w:t>e</w:t>
      </w:r>
      <w:r w:rsidRPr="001E4A0D">
        <w:rPr>
          <w:rFonts w:ascii="Arial" w:eastAsia="Times New Roman" w:hAnsi="Arial" w:cs="Arial Narrow CE"/>
          <w:b/>
          <w:bCs/>
        </w:rPr>
        <w:t>ob</w:t>
      </w:r>
      <w:r w:rsidRPr="001E4A0D">
        <w:rPr>
          <w:rFonts w:ascii="Arial" w:eastAsia="Times New Roman" w:hAnsi="Arial" w:cs="Arial Narrow CE"/>
          <w:b/>
          <w:bCs/>
          <w:spacing w:val="-1"/>
        </w:rPr>
        <w:t>ec</w:t>
      </w:r>
      <w:r w:rsidRPr="001E4A0D">
        <w:rPr>
          <w:rFonts w:ascii="Arial" w:eastAsia="Times New Roman" w:hAnsi="Arial" w:cs="Arial Narrow CE"/>
          <w:b/>
          <w:bCs/>
        </w:rPr>
        <w:t>né</w:t>
      </w:r>
      <w:r w:rsidRPr="001E4A0D">
        <w:rPr>
          <w:rFonts w:ascii="Arial" w:eastAsia="Times New Roman" w:hAnsi="Arial" w:cs="Arial Narrow CE"/>
          <w:b/>
          <w:bCs/>
          <w:spacing w:val="-1"/>
        </w:rPr>
        <w:t xml:space="preserve"> </w:t>
      </w:r>
      <w:r w:rsidRPr="001E4A0D">
        <w:rPr>
          <w:rFonts w:ascii="Arial" w:eastAsia="Times New Roman" w:hAnsi="Arial" w:cs="Arial Narrow CE"/>
          <w:b/>
          <w:bCs/>
        </w:rPr>
        <w:t>úda</w:t>
      </w:r>
      <w:r w:rsidRPr="001E4A0D">
        <w:rPr>
          <w:rFonts w:ascii="Arial" w:eastAsia="Times New Roman" w:hAnsi="Arial" w:cs="Arial Narrow CE"/>
          <w:b/>
          <w:bCs/>
          <w:spacing w:val="-1"/>
        </w:rPr>
        <w:t>j</w:t>
      </w:r>
      <w:r w:rsidRPr="001E4A0D">
        <w:rPr>
          <w:rFonts w:ascii="Arial" w:eastAsia="Times New Roman" w:hAnsi="Arial" w:cs="Arial Narrow CE"/>
          <w:b/>
          <w:bCs/>
        </w:rPr>
        <w:t>e</w:t>
      </w:r>
    </w:p>
    <w:p w:rsidR="00716449" w:rsidRPr="001E4A0D" w:rsidRDefault="00716449" w:rsidP="00913435">
      <w:pPr>
        <w:ind w:right="841"/>
        <w:jc w:val="center"/>
        <w:rPr>
          <w:rFonts w:ascii="Arial" w:eastAsia="Times New Roman" w:hAnsi="Arial" w:cs="Arial Narrow CE"/>
        </w:rPr>
      </w:pPr>
    </w:p>
    <w:p w:rsidR="00F404E8" w:rsidRPr="001E4A0D" w:rsidRDefault="00F404E8" w:rsidP="00AD749D">
      <w:pPr>
        <w:spacing w:before="7" w:line="240" w:lineRule="exact"/>
        <w:jc w:val="both"/>
        <w:rPr>
          <w:rFonts w:ascii="Arial" w:hAnsi="Arial" w:cs="Arial Narrow CE"/>
        </w:rPr>
      </w:pPr>
    </w:p>
    <w:p w:rsidR="00F404E8" w:rsidRPr="00686A62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 Narrow CE"/>
          <w:b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z w:val="20"/>
          <w:szCs w:val="20"/>
          <w:u w:val="single"/>
        </w:rPr>
        <w:t xml:space="preserve">1. </w:t>
      </w:r>
      <w:r w:rsidR="002401F1" w:rsidRPr="00686A62">
        <w:rPr>
          <w:rFonts w:ascii="Arial" w:hAnsi="Arial" w:cs="Arial Narrow CE"/>
          <w:b/>
          <w:sz w:val="20"/>
          <w:szCs w:val="20"/>
          <w:u w:val="single"/>
        </w:rPr>
        <w:t xml:space="preserve">Identifikácia </w:t>
      </w:r>
      <w:r w:rsidR="009D5C84" w:rsidRPr="00686A62">
        <w:rPr>
          <w:rFonts w:ascii="Arial" w:hAnsi="Arial" w:cs="Arial Narrow CE"/>
          <w:b/>
          <w:sz w:val="20"/>
          <w:szCs w:val="20"/>
          <w:u w:val="single"/>
        </w:rPr>
        <w:t>účtovnej jednotky</w:t>
      </w:r>
      <w:r w:rsidR="002401F1" w:rsidRPr="00686A62">
        <w:rPr>
          <w:rFonts w:ascii="Arial" w:hAnsi="Arial" w:cs="Arial Narrow CE"/>
          <w:b/>
          <w:sz w:val="20"/>
          <w:szCs w:val="20"/>
          <w:u w:val="single"/>
        </w:rPr>
        <w:t xml:space="preserve"> (názov, IČO, </w:t>
      </w:r>
      <w:r w:rsidR="009D5C84" w:rsidRPr="00686A62">
        <w:rPr>
          <w:rFonts w:ascii="Arial" w:hAnsi="Arial" w:cs="Arial Narrow CE"/>
          <w:b/>
          <w:sz w:val="20"/>
          <w:szCs w:val="20"/>
          <w:u w:val="single"/>
        </w:rPr>
        <w:t>sídlo</w:t>
      </w:r>
      <w:r w:rsidR="002401F1" w:rsidRPr="00686A62">
        <w:rPr>
          <w:rFonts w:ascii="Arial" w:hAnsi="Arial" w:cs="Arial Narrow CE"/>
          <w:b/>
          <w:sz w:val="20"/>
          <w:szCs w:val="20"/>
          <w:u w:val="single"/>
        </w:rPr>
        <w:t>)</w:t>
      </w:r>
      <w:r w:rsidR="009D5C84" w:rsidRPr="00686A62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F404E8" w:rsidRPr="001E4A0D" w:rsidRDefault="00F404E8" w:rsidP="00EB55FA">
      <w:pPr>
        <w:spacing w:line="260" w:lineRule="exact"/>
        <w:jc w:val="both"/>
        <w:rPr>
          <w:rFonts w:ascii="Arial" w:hAnsi="Arial" w:cs="Arial Narrow C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1E4A0D" w:rsidTr="00B15261">
        <w:tc>
          <w:tcPr>
            <w:tcW w:w="3085" w:type="dxa"/>
            <w:shd w:val="clear" w:color="auto" w:fill="auto"/>
          </w:tcPr>
          <w:p w:rsidR="002D7E6D" w:rsidRPr="00686A62" w:rsidRDefault="002D7E6D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686A62" w:rsidRDefault="008C6400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Style w:val="ra"/>
                <w:rFonts w:ascii="Arial" w:hAnsi="Arial" w:cs="Arial Narrow CE"/>
                <w:b/>
                <w:sz w:val="20"/>
                <w:szCs w:val="20"/>
              </w:rPr>
              <w:t>ELMONTAŽ SLOVENSKO s.r.o.</w:t>
            </w:r>
          </w:p>
        </w:tc>
      </w:tr>
      <w:tr w:rsidR="00A55E63" w:rsidRPr="001E4A0D" w:rsidTr="00B15261">
        <w:tc>
          <w:tcPr>
            <w:tcW w:w="3085" w:type="dxa"/>
            <w:shd w:val="clear" w:color="auto" w:fill="auto"/>
          </w:tcPr>
          <w:p w:rsidR="002D7E6D" w:rsidRPr="00686A62" w:rsidRDefault="002D7E6D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1E4A0D" w:rsidRDefault="008C6400" w:rsidP="00B15261">
            <w:pPr>
              <w:spacing w:line="260" w:lineRule="exact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46 484 418</w:t>
            </w:r>
          </w:p>
        </w:tc>
      </w:tr>
      <w:tr w:rsidR="00A55E63" w:rsidRPr="001E4A0D" w:rsidTr="00B15261">
        <w:tc>
          <w:tcPr>
            <w:tcW w:w="3085" w:type="dxa"/>
            <w:shd w:val="clear" w:color="auto" w:fill="auto"/>
          </w:tcPr>
          <w:p w:rsidR="002D7E6D" w:rsidRPr="00686A62" w:rsidRDefault="002D7E6D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1E4A0D" w:rsidRDefault="008C6400" w:rsidP="00745F10">
            <w:pPr>
              <w:spacing w:line="260" w:lineRule="exact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Letisko 490</w:t>
            </w:r>
            <w:r w:rsidR="00745F10"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, 013 41 Dolný</w:t>
            </w: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 xml:space="preserve"> H</w:t>
            </w:r>
            <w:r w:rsidR="00745F10"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ričov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686A62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Dátum zápisu do OR:</w:t>
            </w: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22.12.2011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686A62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Oddiel, vložka:</w:t>
            </w: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proofErr w:type="spellStart"/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Sro</w:t>
            </w:r>
            <w:proofErr w:type="spellEnd"/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 xml:space="preserve">, </w:t>
            </w:r>
            <w:r w:rsidRPr="001E4A0D">
              <w:rPr>
                <w:rFonts w:ascii="Arial" w:hAnsi="Arial" w:cs="Arial Narrow CE"/>
                <w:sz w:val="20"/>
                <w:szCs w:val="20"/>
              </w:rPr>
              <w:t>55831/L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686A62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Predmet činnosti:</w:t>
            </w: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výroba strojov pre hospodárske odvetvia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1E4A0D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</w:rPr>
            </w:pP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výroba elektromotorov, rozvádzačov, káblov a batérií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1E4A0D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</w:rPr>
            </w:pP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výroba elektrických svietidiel, zariadení pre motory a vozidlá a signalizácie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1E4A0D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</w:rPr>
            </w:pP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projektovanie, inštalovanie, oprava a revízie elektrickej požiarnej signalizácie</w:t>
            </w:r>
          </w:p>
        </w:tc>
      </w:tr>
      <w:tr w:rsidR="00716449" w:rsidRPr="001E4A0D" w:rsidTr="00B15261">
        <w:tc>
          <w:tcPr>
            <w:tcW w:w="3085" w:type="dxa"/>
            <w:shd w:val="clear" w:color="auto" w:fill="auto"/>
          </w:tcPr>
          <w:p w:rsidR="00716449" w:rsidRPr="001E4A0D" w:rsidRDefault="00716449" w:rsidP="00B15261">
            <w:pPr>
              <w:spacing w:line="260" w:lineRule="exact"/>
              <w:jc w:val="both"/>
              <w:rPr>
                <w:rFonts w:ascii="Arial" w:hAnsi="Arial" w:cs="Arial Narrow CE"/>
              </w:rPr>
            </w:pPr>
          </w:p>
        </w:tc>
        <w:tc>
          <w:tcPr>
            <w:tcW w:w="6602" w:type="dxa"/>
            <w:shd w:val="clear" w:color="auto" w:fill="auto"/>
          </w:tcPr>
          <w:p w:rsidR="00716449" w:rsidRPr="001E4A0D" w:rsidRDefault="00716449" w:rsidP="00745F10">
            <w:pPr>
              <w:spacing w:line="260" w:lineRule="exact"/>
              <w:jc w:val="both"/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Style w:val="ra"/>
                <w:rFonts w:ascii="Arial" w:hAnsi="Arial" w:cs="Arial Narrow CE"/>
                <w:sz w:val="20"/>
                <w:szCs w:val="20"/>
              </w:rPr>
              <w:t>montáž, rekonštrukcia a údržba vyhradených technických zariadení elektrických</w:t>
            </w:r>
          </w:p>
        </w:tc>
      </w:tr>
    </w:tbl>
    <w:p w:rsidR="002D7E6D" w:rsidRPr="001E4A0D" w:rsidRDefault="002D7E6D" w:rsidP="00EB55FA">
      <w:pPr>
        <w:spacing w:line="260" w:lineRule="exact"/>
        <w:jc w:val="both"/>
        <w:rPr>
          <w:rFonts w:ascii="Arial" w:hAnsi="Arial" w:cs="Arial Narrow CE"/>
        </w:rPr>
      </w:pPr>
    </w:p>
    <w:p w:rsidR="001E4A0D" w:rsidRPr="00686A62" w:rsidRDefault="001E4A0D" w:rsidP="001E4A0D">
      <w:pPr>
        <w:pStyle w:val="Odsekzoznamu"/>
        <w:numPr>
          <w:ilvl w:val="0"/>
          <w:numId w:val="15"/>
        </w:numPr>
        <w:ind w:right="-468"/>
        <w:jc w:val="both"/>
        <w:rPr>
          <w:rStyle w:val="ra"/>
          <w:rFonts w:ascii="Arial" w:hAnsi="Arial"/>
          <w:sz w:val="20"/>
          <w:szCs w:val="20"/>
        </w:rPr>
      </w:pPr>
      <w:r w:rsidRPr="00686A62">
        <w:rPr>
          <w:rStyle w:val="ra"/>
          <w:rFonts w:ascii="Arial" w:hAnsi="Arial"/>
          <w:sz w:val="20"/>
          <w:szCs w:val="20"/>
        </w:rPr>
        <w:t>Právny dôvod na zostavenie účtovnej závierky: Riadna účtovná závierka</w:t>
      </w:r>
    </w:p>
    <w:p w:rsidR="001E4A0D" w:rsidRPr="00686A62" w:rsidRDefault="001E4A0D" w:rsidP="001E4A0D">
      <w:pPr>
        <w:ind w:right="-468"/>
        <w:jc w:val="both"/>
        <w:rPr>
          <w:rStyle w:val="ra"/>
          <w:rFonts w:ascii="Arial" w:hAnsi="Arial"/>
          <w:sz w:val="20"/>
          <w:szCs w:val="20"/>
        </w:rPr>
      </w:pPr>
    </w:p>
    <w:p w:rsidR="001E4A0D" w:rsidRPr="00686A62" w:rsidRDefault="001E4A0D" w:rsidP="001E4A0D">
      <w:pPr>
        <w:pStyle w:val="Odsekzoznamu"/>
        <w:numPr>
          <w:ilvl w:val="0"/>
          <w:numId w:val="15"/>
        </w:numPr>
        <w:ind w:right="-468"/>
        <w:jc w:val="both"/>
        <w:rPr>
          <w:rStyle w:val="ra"/>
          <w:rFonts w:ascii="Arial" w:hAnsi="Arial"/>
          <w:sz w:val="20"/>
          <w:szCs w:val="20"/>
        </w:rPr>
      </w:pPr>
      <w:r w:rsidRPr="00686A62">
        <w:rPr>
          <w:rStyle w:val="ra"/>
          <w:rFonts w:ascii="Arial" w:hAnsi="Arial"/>
          <w:sz w:val="20"/>
          <w:szCs w:val="20"/>
        </w:rPr>
        <w:t>Dátum schválenia účtovnej závierky za bezprostredne predchádzajúce účtovné obdobie príslušným orgánom účtovnej jednotky:  Valné zhromaždenie spoločnosti schválilo UZ 2013 dňa 23.06.2014.</w:t>
      </w:r>
    </w:p>
    <w:p w:rsidR="001E4A0D" w:rsidRPr="00686A62" w:rsidRDefault="001E4A0D" w:rsidP="00EB55FA">
      <w:pPr>
        <w:spacing w:line="260" w:lineRule="exact"/>
        <w:jc w:val="both"/>
        <w:rPr>
          <w:rStyle w:val="ra"/>
          <w:sz w:val="20"/>
          <w:szCs w:val="20"/>
        </w:rPr>
      </w:pPr>
    </w:p>
    <w:p w:rsidR="002D7E6D" w:rsidRPr="001E4A0D" w:rsidRDefault="002D7E6D" w:rsidP="00EB55FA">
      <w:pPr>
        <w:spacing w:line="260" w:lineRule="exact"/>
        <w:jc w:val="both"/>
        <w:rPr>
          <w:rFonts w:ascii="Arial" w:hAnsi="Arial" w:cs="Arial Narrow CE"/>
        </w:rPr>
      </w:pPr>
    </w:p>
    <w:p w:rsidR="00AD6C8A" w:rsidRPr="00686A6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 Narrow CE"/>
          <w:b/>
          <w:spacing w:val="-5"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z w:val="20"/>
          <w:szCs w:val="20"/>
          <w:u w:val="single"/>
        </w:rPr>
        <w:t xml:space="preserve">2.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Úd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 o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konsolidovanom 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lk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u</w:t>
      </w:r>
      <w:r w:rsidR="00686A62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 xml:space="preserve"> </w:t>
      </w:r>
      <w:r w:rsidR="00AD6C8A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-</w:t>
      </w:r>
      <w:r w:rsidR="00686A62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ob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hodné</w:t>
      </w:r>
      <w:r w:rsidR="002C12B4" w:rsidRPr="00686A62">
        <w:rPr>
          <w:rFonts w:ascii="Arial" w:hAnsi="Arial" w:cs="Arial Narrow CE"/>
          <w:b/>
          <w:spacing w:val="39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meno</w:t>
      </w:r>
      <w:r w:rsidR="002C12B4" w:rsidRPr="00686A62">
        <w:rPr>
          <w:rFonts w:ascii="Arial" w:hAnsi="Arial" w:cs="Arial Narrow CE"/>
          <w:b/>
          <w:spacing w:val="4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a síd</w:t>
      </w:r>
      <w:r w:rsidR="002C12B4" w:rsidRPr="00686A62">
        <w:rPr>
          <w:rFonts w:ascii="Arial" w:hAnsi="Arial" w:cs="Arial Narrow CE"/>
          <w:b/>
          <w:spacing w:val="3"/>
          <w:sz w:val="20"/>
          <w:szCs w:val="20"/>
          <w:u w:val="single"/>
        </w:rPr>
        <w:t>l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pacing w:val="4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konsolidujú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</w:t>
      </w:r>
      <w:r w:rsidR="002C12B4" w:rsidRPr="00686A62">
        <w:rPr>
          <w:rFonts w:ascii="Arial" w:hAnsi="Arial" w:cs="Arial Narrow CE"/>
          <w:b/>
          <w:spacing w:val="4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</w:t>
      </w:r>
      <w:r w:rsidR="00686A62">
        <w:rPr>
          <w:rFonts w:ascii="Arial" w:hAnsi="Arial" w:cs="Arial Narrow CE"/>
          <w:b/>
          <w:spacing w:val="4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jednot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>k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y</w:t>
      </w:r>
      <w:r w:rsidR="00AD6C8A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:</w:t>
      </w:r>
    </w:p>
    <w:p w:rsidR="00745F10" w:rsidRPr="001E4A0D" w:rsidRDefault="00745F10" w:rsidP="00AD6C8A">
      <w:pPr>
        <w:pStyle w:val="Zkladntext"/>
        <w:tabs>
          <w:tab w:val="left" w:pos="808"/>
        </w:tabs>
        <w:ind w:left="0" w:firstLine="0"/>
        <w:rPr>
          <w:rFonts w:ascii="Arial" w:hAnsi="Arial" w:cs="Arial Narrow CE"/>
          <w:sz w:val="13"/>
          <w:szCs w:val="13"/>
          <w:lang w:eastAsia="sk-SK"/>
        </w:rPr>
      </w:pPr>
    </w:p>
    <w:p w:rsidR="00745F10" w:rsidRPr="001E4A0D" w:rsidRDefault="00745F10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2D7E6D" w:rsidRPr="001E4A0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 Narrow CE"/>
          <w:sz w:val="22"/>
          <w:szCs w:val="22"/>
        </w:rPr>
      </w:pPr>
    </w:p>
    <w:p w:rsidR="00AD6C8A" w:rsidRPr="001E4A0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 Narrow CE"/>
          <w:spacing w:val="-5"/>
          <w:sz w:val="22"/>
          <w:szCs w:val="22"/>
        </w:rPr>
      </w:pPr>
    </w:p>
    <w:p w:rsidR="00F404E8" w:rsidRPr="00686A62" w:rsidRDefault="00AD6C8A" w:rsidP="00AD6C8A">
      <w:pPr>
        <w:spacing w:line="260" w:lineRule="exact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z w:val="20"/>
          <w:szCs w:val="20"/>
          <w:u w:val="single"/>
        </w:rPr>
        <w:t xml:space="preserve">3.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Pri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me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pr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ít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t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mestn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ov</w:t>
      </w:r>
      <w:r w:rsidRPr="00686A62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736A56" w:rsidRPr="001E4A0D" w:rsidRDefault="00736A56" w:rsidP="00AD6C8A">
      <w:pPr>
        <w:spacing w:line="260" w:lineRule="exact"/>
        <w:jc w:val="both"/>
        <w:rPr>
          <w:rFonts w:ascii="Arial" w:hAnsi="Arial" w:cs="Arial Narrow C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84"/>
        <w:gridCol w:w="2781"/>
        <w:gridCol w:w="3022"/>
      </w:tblGrid>
      <w:tr w:rsidR="00736A56" w:rsidRPr="001E4A0D" w:rsidTr="00B548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686A62" w:rsidRDefault="00736A56" w:rsidP="00B548A0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686A62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686A62" w:rsidRDefault="00736A56" w:rsidP="00B548A0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686A6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6A56" w:rsidRPr="00686A62" w:rsidRDefault="00736A56" w:rsidP="00B548A0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686A6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736A56" w:rsidRPr="001E4A0D" w:rsidTr="00B548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686A62" w:rsidRDefault="00736A56" w:rsidP="00B548A0">
            <w:pPr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Style w:val="ra"/>
                <w:rFonts w:ascii="Arial" w:hAnsi="Arial" w:cs="Arial Narrow CE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6A56" w:rsidRPr="00686A62" w:rsidRDefault="00736A56" w:rsidP="00B548A0">
            <w:pPr>
              <w:jc w:val="center"/>
              <w:rPr>
                <w:rStyle w:val="ra"/>
                <w:rFonts w:ascii="Arial" w:hAnsi="Arial"/>
                <w:sz w:val="20"/>
                <w:szCs w:val="20"/>
              </w:rPr>
            </w:pPr>
            <w:r w:rsidRPr="00686A62">
              <w:rPr>
                <w:rStyle w:val="ra"/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6A56" w:rsidRPr="00686A62" w:rsidRDefault="00736A56" w:rsidP="00B548A0">
            <w:pPr>
              <w:jc w:val="center"/>
              <w:rPr>
                <w:rStyle w:val="ra"/>
                <w:rFonts w:ascii="Arial" w:hAnsi="Arial"/>
                <w:sz w:val="20"/>
                <w:szCs w:val="20"/>
              </w:rPr>
            </w:pPr>
            <w:r w:rsidRPr="00686A62">
              <w:rPr>
                <w:rStyle w:val="ra"/>
                <w:rFonts w:ascii="Arial" w:hAnsi="Arial"/>
                <w:sz w:val="20"/>
                <w:szCs w:val="20"/>
              </w:rPr>
              <w:t>5</w:t>
            </w:r>
          </w:p>
        </w:tc>
      </w:tr>
      <w:tr w:rsidR="00736A56" w:rsidRPr="001E4A0D" w:rsidTr="00B548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36A56" w:rsidRPr="00686A62" w:rsidRDefault="00736A56" w:rsidP="00B548A0">
            <w:pPr>
              <w:rPr>
                <w:rStyle w:val="ra"/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Style w:val="ra"/>
                <w:rFonts w:ascii="Arial" w:hAnsi="Arial" w:cs="Arial Narrow CE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36A56" w:rsidRPr="00686A62" w:rsidRDefault="00736A56" w:rsidP="00B548A0">
            <w:pPr>
              <w:jc w:val="center"/>
              <w:rPr>
                <w:rStyle w:val="ra"/>
                <w:rFonts w:ascii="Arial" w:hAnsi="Arial"/>
                <w:sz w:val="20"/>
                <w:szCs w:val="20"/>
              </w:rPr>
            </w:pPr>
            <w:r w:rsidRPr="00686A62">
              <w:rPr>
                <w:rStyle w:val="ra"/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36A56" w:rsidRPr="00686A62" w:rsidRDefault="00736A56" w:rsidP="00B548A0">
            <w:pPr>
              <w:jc w:val="center"/>
              <w:rPr>
                <w:rStyle w:val="ra"/>
                <w:rFonts w:ascii="Arial" w:hAnsi="Arial"/>
                <w:sz w:val="20"/>
                <w:szCs w:val="20"/>
              </w:rPr>
            </w:pPr>
            <w:r w:rsidRPr="00686A62">
              <w:rPr>
                <w:rStyle w:val="ra"/>
                <w:rFonts w:ascii="Arial" w:hAnsi="Arial"/>
                <w:sz w:val="20"/>
                <w:szCs w:val="20"/>
              </w:rPr>
              <w:t>5</w:t>
            </w:r>
          </w:p>
        </w:tc>
      </w:tr>
      <w:tr w:rsidR="00736A56" w:rsidRPr="001E4A0D" w:rsidTr="00B548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686A62" w:rsidRDefault="00686A62" w:rsidP="00B548A0">
            <w:pPr>
              <w:rPr>
                <w:rStyle w:val="ra"/>
                <w:rFonts w:ascii="Arial" w:hAnsi="Arial" w:cs="Arial Narrow CE"/>
                <w:sz w:val="20"/>
                <w:szCs w:val="20"/>
              </w:rPr>
            </w:pPr>
            <w:r>
              <w:rPr>
                <w:rStyle w:val="ra"/>
                <w:rFonts w:ascii="Arial" w:hAnsi="Arial" w:cs="Arial Narrow CE"/>
                <w:sz w:val="20"/>
                <w:szCs w:val="20"/>
              </w:rPr>
              <w:t>P</w:t>
            </w:r>
            <w:r w:rsidR="00736A56" w:rsidRPr="00686A62">
              <w:rPr>
                <w:rStyle w:val="ra"/>
                <w:rFonts w:ascii="Arial" w:hAnsi="Arial" w:cs="Arial Narrow CE"/>
                <w:sz w:val="20"/>
                <w:szCs w:val="20"/>
              </w:rPr>
              <w:t>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6A56" w:rsidRPr="00686A62" w:rsidRDefault="00736A56" w:rsidP="00B548A0">
            <w:pPr>
              <w:jc w:val="center"/>
              <w:rPr>
                <w:rStyle w:val="ra"/>
                <w:rFonts w:ascii="Arial" w:hAnsi="Arial"/>
                <w:sz w:val="20"/>
                <w:szCs w:val="20"/>
              </w:rPr>
            </w:pPr>
            <w:r w:rsidRPr="00686A62">
              <w:rPr>
                <w:rStyle w:val="ra"/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36A56" w:rsidRPr="00686A62" w:rsidRDefault="00736A56" w:rsidP="00B548A0">
            <w:pPr>
              <w:jc w:val="center"/>
              <w:rPr>
                <w:rStyle w:val="ra"/>
                <w:rFonts w:ascii="Arial" w:hAnsi="Arial"/>
                <w:sz w:val="20"/>
                <w:szCs w:val="20"/>
              </w:rPr>
            </w:pPr>
            <w:r w:rsidRPr="00686A62">
              <w:rPr>
                <w:rStyle w:val="ra"/>
                <w:rFonts w:ascii="Arial" w:hAnsi="Arial"/>
                <w:sz w:val="20"/>
                <w:szCs w:val="20"/>
              </w:rPr>
              <w:t>1</w:t>
            </w:r>
          </w:p>
        </w:tc>
      </w:tr>
    </w:tbl>
    <w:p w:rsidR="00736A56" w:rsidRPr="001E4A0D" w:rsidRDefault="00736A56" w:rsidP="00AD6C8A">
      <w:pPr>
        <w:spacing w:line="260" w:lineRule="exact"/>
        <w:jc w:val="both"/>
        <w:rPr>
          <w:rFonts w:ascii="Arial" w:hAnsi="Arial" w:cs="Arial Narrow CE"/>
        </w:rPr>
      </w:pPr>
    </w:p>
    <w:p w:rsidR="002D7E6D" w:rsidRPr="001E4A0D" w:rsidRDefault="002D7E6D" w:rsidP="00AD6C8A">
      <w:pPr>
        <w:spacing w:line="260" w:lineRule="exact"/>
        <w:jc w:val="both"/>
        <w:rPr>
          <w:rFonts w:ascii="Arial" w:hAnsi="Arial" w:cs="Arial Narrow CE"/>
        </w:rPr>
      </w:pPr>
    </w:p>
    <w:p w:rsidR="002D7E6D" w:rsidRPr="001E4A0D" w:rsidRDefault="002D7E6D" w:rsidP="00AD6C8A">
      <w:pPr>
        <w:spacing w:line="260" w:lineRule="exact"/>
        <w:jc w:val="both"/>
        <w:rPr>
          <w:rFonts w:ascii="Arial" w:hAnsi="Arial" w:cs="Arial Narrow CE"/>
        </w:rPr>
      </w:pPr>
    </w:p>
    <w:p w:rsidR="00736A56" w:rsidRPr="001E4A0D" w:rsidRDefault="00736A56" w:rsidP="00AD6C8A">
      <w:pPr>
        <w:spacing w:line="260" w:lineRule="exact"/>
        <w:jc w:val="both"/>
        <w:rPr>
          <w:rFonts w:ascii="Arial" w:hAnsi="Arial" w:cs="Arial Narrow CE"/>
        </w:rPr>
      </w:pPr>
    </w:p>
    <w:p w:rsidR="00736A56" w:rsidRPr="001E4A0D" w:rsidRDefault="00736A56" w:rsidP="00AD6C8A">
      <w:pPr>
        <w:spacing w:line="260" w:lineRule="exact"/>
        <w:jc w:val="both"/>
        <w:rPr>
          <w:rFonts w:ascii="Arial" w:hAnsi="Arial" w:cs="Arial Narrow CE"/>
        </w:rPr>
      </w:pPr>
    </w:p>
    <w:p w:rsidR="00736A56" w:rsidRPr="001E4A0D" w:rsidRDefault="00736A56" w:rsidP="00AD6C8A">
      <w:pPr>
        <w:spacing w:line="260" w:lineRule="exact"/>
        <w:jc w:val="both"/>
        <w:rPr>
          <w:rFonts w:ascii="Arial" w:hAnsi="Arial" w:cs="Arial Narrow CE"/>
        </w:rPr>
      </w:pPr>
    </w:p>
    <w:p w:rsidR="00F404E8" w:rsidRPr="001E4A0D" w:rsidRDefault="002C12B4" w:rsidP="00EB55FA">
      <w:pPr>
        <w:pStyle w:val="Nadpis1"/>
        <w:ind w:right="839"/>
        <w:jc w:val="center"/>
        <w:rPr>
          <w:rFonts w:ascii="Arial" w:hAnsi="Arial" w:cs="Arial Narrow CE"/>
          <w:b w:val="0"/>
          <w:bCs w:val="0"/>
          <w:sz w:val="22"/>
          <w:szCs w:val="22"/>
        </w:rPr>
      </w:pPr>
      <w:r w:rsidRPr="001E4A0D">
        <w:rPr>
          <w:rFonts w:ascii="Arial" w:hAnsi="Arial" w:cs="Arial Narrow CE"/>
          <w:sz w:val="22"/>
          <w:szCs w:val="22"/>
        </w:rPr>
        <w:t>Čl</w:t>
      </w:r>
      <w:r w:rsidR="00EB55FA" w:rsidRPr="001E4A0D">
        <w:rPr>
          <w:rFonts w:ascii="Arial" w:hAnsi="Arial" w:cs="Arial Narrow CE"/>
          <w:sz w:val="22"/>
          <w:szCs w:val="22"/>
        </w:rPr>
        <w:t xml:space="preserve">ánok </w:t>
      </w:r>
      <w:r w:rsidRPr="001E4A0D">
        <w:rPr>
          <w:rFonts w:ascii="Arial" w:hAnsi="Arial" w:cs="Arial Narrow CE"/>
          <w:sz w:val="22"/>
          <w:szCs w:val="22"/>
        </w:rPr>
        <w:t>II</w:t>
      </w:r>
    </w:p>
    <w:p w:rsidR="00F404E8" w:rsidRPr="001E4A0D" w:rsidRDefault="002C12B4" w:rsidP="00EB55FA">
      <w:pPr>
        <w:ind w:right="836"/>
        <w:jc w:val="center"/>
        <w:rPr>
          <w:rFonts w:ascii="Arial" w:eastAsia="Times New Roman" w:hAnsi="Arial" w:cs="Arial Narrow CE"/>
          <w:b/>
          <w:bCs/>
        </w:rPr>
      </w:pPr>
      <w:r w:rsidRPr="001E4A0D">
        <w:rPr>
          <w:rFonts w:ascii="Arial" w:eastAsia="Times New Roman" w:hAnsi="Arial" w:cs="Arial Narrow CE"/>
          <w:b/>
          <w:bCs/>
        </w:rPr>
        <w:t>In</w:t>
      </w:r>
      <w:r w:rsidRPr="001E4A0D">
        <w:rPr>
          <w:rFonts w:ascii="Arial" w:eastAsia="Times New Roman" w:hAnsi="Arial" w:cs="Arial Narrow CE"/>
          <w:b/>
          <w:bCs/>
          <w:spacing w:val="1"/>
        </w:rPr>
        <w:t>f</w:t>
      </w:r>
      <w:r w:rsidRPr="001E4A0D">
        <w:rPr>
          <w:rFonts w:ascii="Arial" w:eastAsia="Times New Roman" w:hAnsi="Arial" w:cs="Arial Narrow CE"/>
          <w:b/>
          <w:bCs/>
        </w:rPr>
        <w:t>o</w:t>
      </w:r>
      <w:r w:rsidRPr="001E4A0D">
        <w:rPr>
          <w:rFonts w:ascii="Arial" w:eastAsia="Times New Roman" w:hAnsi="Arial" w:cs="Arial Narrow CE"/>
          <w:b/>
          <w:bCs/>
          <w:spacing w:val="-1"/>
        </w:rPr>
        <w:t>r</w:t>
      </w:r>
      <w:r w:rsidRPr="001E4A0D">
        <w:rPr>
          <w:rFonts w:ascii="Arial" w:eastAsia="Times New Roman" w:hAnsi="Arial" w:cs="Arial Narrow CE"/>
          <w:b/>
          <w:bCs/>
          <w:spacing w:val="-4"/>
        </w:rPr>
        <w:t>m</w:t>
      </w:r>
      <w:r w:rsidRPr="001E4A0D">
        <w:rPr>
          <w:rFonts w:ascii="Arial" w:eastAsia="Times New Roman" w:hAnsi="Arial" w:cs="Arial Narrow CE"/>
          <w:b/>
          <w:bCs/>
        </w:rPr>
        <w:t>á</w:t>
      </w:r>
      <w:r w:rsidRPr="001E4A0D">
        <w:rPr>
          <w:rFonts w:ascii="Arial" w:eastAsia="Times New Roman" w:hAnsi="Arial" w:cs="Arial Narrow CE"/>
          <w:b/>
          <w:bCs/>
          <w:spacing w:val="-1"/>
        </w:rPr>
        <w:t>c</w:t>
      </w:r>
      <w:r w:rsidRPr="001E4A0D">
        <w:rPr>
          <w:rFonts w:ascii="Arial" w:eastAsia="Times New Roman" w:hAnsi="Arial" w:cs="Arial Narrow CE"/>
          <w:b/>
          <w:bCs/>
        </w:rPr>
        <w:t>ie o p</w:t>
      </w:r>
      <w:r w:rsidRPr="001E4A0D">
        <w:rPr>
          <w:rFonts w:ascii="Arial" w:eastAsia="Times New Roman" w:hAnsi="Arial" w:cs="Arial Narrow CE"/>
          <w:b/>
          <w:bCs/>
          <w:spacing w:val="-1"/>
        </w:rPr>
        <w:t>r</w:t>
      </w:r>
      <w:r w:rsidRPr="001E4A0D">
        <w:rPr>
          <w:rFonts w:ascii="Arial" w:eastAsia="Times New Roman" w:hAnsi="Arial" w:cs="Arial Narrow CE"/>
          <w:b/>
          <w:bCs/>
        </w:rPr>
        <w:t>ij</w:t>
      </w:r>
      <w:r w:rsidRPr="001E4A0D">
        <w:rPr>
          <w:rFonts w:ascii="Arial" w:eastAsia="Times New Roman" w:hAnsi="Arial" w:cs="Arial Narrow CE"/>
          <w:b/>
          <w:bCs/>
          <w:spacing w:val="1"/>
        </w:rPr>
        <w:t>a</w:t>
      </w:r>
      <w:r w:rsidRPr="001E4A0D">
        <w:rPr>
          <w:rFonts w:ascii="Arial" w:eastAsia="Times New Roman" w:hAnsi="Arial" w:cs="Arial Narrow CE"/>
          <w:b/>
          <w:bCs/>
        </w:rPr>
        <w:t>tý</w:t>
      </w:r>
      <w:r w:rsidRPr="001E4A0D">
        <w:rPr>
          <w:rFonts w:ascii="Arial" w:eastAsia="Times New Roman" w:hAnsi="Arial" w:cs="Arial Narrow CE"/>
          <w:b/>
          <w:bCs/>
          <w:spacing w:val="-2"/>
        </w:rPr>
        <w:t>c</w:t>
      </w:r>
      <w:r w:rsidRPr="001E4A0D">
        <w:rPr>
          <w:rFonts w:ascii="Arial" w:eastAsia="Times New Roman" w:hAnsi="Arial" w:cs="Arial Narrow CE"/>
          <w:b/>
          <w:bCs/>
        </w:rPr>
        <w:t>h</w:t>
      </w:r>
      <w:r w:rsidRPr="001E4A0D">
        <w:rPr>
          <w:rFonts w:ascii="Arial" w:eastAsia="Times New Roman" w:hAnsi="Arial" w:cs="Arial Narrow CE"/>
          <w:b/>
          <w:bCs/>
          <w:spacing w:val="2"/>
        </w:rPr>
        <w:t xml:space="preserve"> </w:t>
      </w:r>
      <w:r w:rsidRPr="001E4A0D">
        <w:rPr>
          <w:rFonts w:ascii="Arial" w:eastAsia="Times New Roman" w:hAnsi="Arial" w:cs="Arial Narrow CE"/>
          <w:b/>
          <w:bCs/>
        </w:rPr>
        <w:t>postu</w:t>
      </w:r>
      <w:r w:rsidRPr="001E4A0D">
        <w:rPr>
          <w:rFonts w:ascii="Arial" w:eastAsia="Times New Roman" w:hAnsi="Arial" w:cs="Arial Narrow CE"/>
          <w:b/>
          <w:bCs/>
          <w:spacing w:val="1"/>
        </w:rPr>
        <w:t>p</w:t>
      </w:r>
      <w:r w:rsidRPr="001E4A0D">
        <w:rPr>
          <w:rFonts w:ascii="Arial" w:eastAsia="Times New Roman" w:hAnsi="Arial" w:cs="Arial Narrow CE"/>
          <w:b/>
          <w:bCs/>
        </w:rPr>
        <w:t>o</w:t>
      </w:r>
      <w:r w:rsidRPr="001E4A0D">
        <w:rPr>
          <w:rFonts w:ascii="Arial" w:eastAsia="Times New Roman" w:hAnsi="Arial" w:cs="Arial Narrow CE"/>
          <w:b/>
          <w:bCs/>
          <w:spacing w:val="-1"/>
        </w:rPr>
        <w:t>c</w:t>
      </w:r>
      <w:r w:rsidRPr="001E4A0D">
        <w:rPr>
          <w:rFonts w:ascii="Arial" w:eastAsia="Times New Roman" w:hAnsi="Arial" w:cs="Arial Narrow CE"/>
          <w:b/>
          <w:bCs/>
        </w:rPr>
        <w:t>h</w:t>
      </w:r>
    </w:p>
    <w:p w:rsidR="00716449" w:rsidRPr="001E4A0D" w:rsidRDefault="00716449" w:rsidP="00EB55FA">
      <w:pPr>
        <w:ind w:right="836"/>
        <w:jc w:val="center"/>
        <w:rPr>
          <w:rFonts w:ascii="Arial" w:eastAsia="Times New Roman" w:hAnsi="Arial" w:cs="Arial Narrow CE"/>
        </w:rPr>
      </w:pPr>
    </w:p>
    <w:p w:rsidR="00F404E8" w:rsidRPr="001E4A0D" w:rsidRDefault="00F404E8" w:rsidP="00AD749D">
      <w:pPr>
        <w:spacing w:before="11" w:line="260" w:lineRule="exact"/>
        <w:jc w:val="both"/>
        <w:rPr>
          <w:rFonts w:ascii="Arial" w:hAnsi="Arial" w:cs="Arial Narrow CE"/>
        </w:rPr>
      </w:pPr>
    </w:p>
    <w:p w:rsidR="00401155" w:rsidRPr="00686A6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pacing w:val="-4"/>
          <w:sz w:val="20"/>
          <w:szCs w:val="20"/>
          <w:u w:val="single"/>
        </w:rPr>
        <w:t xml:space="preserve">1. </w:t>
      </w:r>
      <w:r w:rsidR="002C12B4" w:rsidRPr="00686A62">
        <w:rPr>
          <w:rFonts w:ascii="Arial" w:hAnsi="Arial" w:cs="Arial Narrow CE"/>
          <w:b/>
          <w:spacing w:val="-4"/>
          <w:sz w:val="20"/>
          <w:szCs w:val="20"/>
          <w:u w:val="single"/>
        </w:rPr>
        <w:t>I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fo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má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i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,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i</w:t>
      </w:r>
      <w:r w:rsidR="002C12B4" w:rsidRPr="00686A62">
        <w:rPr>
          <w:rFonts w:ascii="Arial" w:hAnsi="Arial" w:cs="Arial Narrow CE"/>
          <w:b/>
          <w:spacing w:val="5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tovná</w:t>
      </w:r>
      <w:r w:rsidR="002C12B4" w:rsidRPr="00686A62">
        <w:rPr>
          <w:rFonts w:ascii="Arial" w:hAnsi="Arial" w:cs="Arial Narrow CE"/>
          <w:b/>
          <w:spacing w:val="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vie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ka</w:t>
      </w:r>
      <w:r w:rsidR="002C12B4" w:rsidRPr="00686A62">
        <w:rPr>
          <w:rFonts w:ascii="Arial" w:hAnsi="Arial" w:cs="Arial Narrow CE"/>
          <w:b/>
          <w:spacing w:val="3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ostav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ná</w:t>
      </w:r>
      <w:r w:rsidR="002C12B4" w:rsidRPr="00686A62">
        <w:rPr>
          <w:rFonts w:ascii="Arial" w:hAnsi="Arial" w:cs="Arial Narrow CE"/>
          <w:b/>
          <w:spacing w:val="3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a s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lnenia</w:t>
      </w:r>
      <w:r w:rsidR="002C12B4" w:rsidRPr="00686A62">
        <w:rPr>
          <w:rFonts w:ascii="Arial" w:hAnsi="Arial" w:cs="Arial Narrow CE"/>
          <w:b/>
          <w:spacing w:val="3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re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dpokladu,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ž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pacing w:val="3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tovná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jednotka bude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re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t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ržite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pokr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ť vo svojej 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innosti</w:t>
      </w:r>
      <w:r w:rsidRPr="00686A62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745F10" w:rsidRPr="001E4A0D" w:rsidRDefault="00745F10" w:rsidP="00745F10">
      <w:pPr>
        <w:pStyle w:val="Zkladntext"/>
        <w:tabs>
          <w:tab w:val="left" w:pos="808"/>
        </w:tabs>
        <w:ind w:left="0" w:firstLine="0"/>
        <w:jc w:val="both"/>
        <w:rPr>
          <w:rFonts w:ascii="Arial,Bold" w:hAnsi="Arial,Bold" w:cs="Arial Narrow CE"/>
          <w:b/>
          <w:bCs/>
          <w:sz w:val="12"/>
          <w:szCs w:val="12"/>
          <w:lang w:eastAsia="sk-SK"/>
        </w:rPr>
      </w:pPr>
    </w:p>
    <w:p w:rsidR="00745F10" w:rsidRDefault="00892A7C" w:rsidP="00892A7C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závierka je zostavená za splnenia predpokladu nepretržitého pokračovania činnosti.</w:t>
      </w:r>
    </w:p>
    <w:p w:rsidR="00686A62" w:rsidRPr="001E4A0D" w:rsidRDefault="00686A62" w:rsidP="00686A6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 Narrow CE"/>
          <w:spacing w:val="-1"/>
          <w:sz w:val="20"/>
          <w:szCs w:val="20"/>
        </w:rPr>
      </w:pPr>
    </w:p>
    <w:p w:rsidR="00401155" w:rsidRPr="001E4A0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401155" w:rsidRPr="00686A6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z w:val="20"/>
          <w:szCs w:val="20"/>
          <w:u w:val="single"/>
        </w:rPr>
        <w:t xml:space="preserve">2.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Spôsob o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ňov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nia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jedn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tli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h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polo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ž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iek m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jetku 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ä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kov</w:t>
      </w:r>
      <w:r w:rsidRPr="00686A62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2D7E6D" w:rsidRPr="001E4A0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b/>
                <w:sz w:val="20"/>
                <w:szCs w:val="20"/>
              </w:rPr>
              <w:t>Spôsob oceňovania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Dlhodobý n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hmotný maj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Obstarávacia cena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Dlhodobý hmotný maj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Obstarávacia cena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Dlhodobý fin</w:t>
            </w:r>
            <w:r w:rsidRPr="00686A62">
              <w:rPr>
                <w:rFonts w:ascii="Arial" w:hAnsi="Arial" w:cs="Arial Narrow CE"/>
                <w:spacing w:val="-2"/>
                <w:sz w:val="20"/>
                <w:szCs w:val="20"/>
              </w:rPr>
              <w:t>a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n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č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ný ma</w:t>
            </w:r>
            <w:r w:rsidRPr="00686A62">
              <w:rPr>
                <w:rFonts w:ascii="Arial" w:hAnsi="Arial" w:cs="Arial Narrow CE"/>
                <w:spacing w:val="2"/>
                <w:sz w:val="20"/>
                <w:szCs w:val="20"/>
              </w:rPr>
              <w:t>j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Obstarávacia cena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Zásoby obst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a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r</w:t>
            </w:r>
            <w:r w:rsidRPr="00686A62">
              <w:rPr>
                <w:rFonts w:ascii="Arial" w:hAnsi="Arial" w:cs="Arial Narrow CE"/>
                <w:spacing w:val="-2"/>
                <w:sz w:val="20"/>
                <w:szCs w:val="20"/>
              </w:rPr>
              <w:t>a</w:t>
            </w:r>
            <w:r w:rsidRPr="00686A62">
              <w:rPr>
                <w:rFonts w:ascii="Arial" w:hAnsi="Arial" w:cs="Arial Narrow CE"/>
                <w:spacing w:val="4"/>
                <w:sz w:val="20"/>
                <w:szCs w:val="20"/>
              </w:rPr>
              <w:t xml:space="preserve">né 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kúpo</w:t>
            </w:r>
            <w:r w:rsidRPr="00686A62">
              <w:rPr>
                <w:rFonts w:ascii="Arial" w:hAnsi="Arial" w:cs="Arial Narrow CE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Obstarávacia cena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Z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 xml:space="preserve">soby </w:t>
            </w:r>
            <w:r w:rsidRPr="00686A62">
              <w:rPr>
                <w:rFonts w:ascii="Arial" w:hAnsi="Arial" w:cs="Arial Narrow CE"/>
                <w:spacing w:val="2"/>
                <w:sz w:val="20"/>
                <w:szCs w:val="20"/>
              </w:rPr>
              <w:t>v</w:t>
            </w:r>
            <w:r w:rsidRPr="00686A62">
              <w:rPr>
                <w:rFonts w:ascii="Arial" w:hAnsi="Arial" w:cs="Arial Narrow CE"/>
                <w:spacing w:val="-5"/>
                <w:sz w:val="20"/>
                <w:szCs w:val="20"/>
              </w:rPr>
              <w:t>y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tvor</w:t>
            </w:r>
            <w:r w:rsidRPr="00686A62">
              <w:rPr>
                <w:rFonts w:ascii="Arial" w:hAnsi="Arial" w:cs="Arial Narrow CE"/>
                <w:spacing w:val="-2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pacing w:val="4"/>
                <w:sz w:val="20"/>
                <w:szCs w:val="20"/>
              </w:rPr>
              <w:t xml:space="preserve">né 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Vlastné náklady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Vlastné pohľ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a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d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Menovitá hodnota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Kúpené pohľ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a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d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Obstarávacia cena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K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rá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 xml:space="preserve">tkodobý </w:t>
            </w:r>
            <w:r w:rsidRPr="00686A62">
              <w:rPr>
                <w:rFonts w:ascii="Arial" w:hAnsi="Arial" w:cs="Arial Narrow CE"/>
                <w:spacing w:val="-2"/>
                <w:sz w:val="20"/>
                <w:szCs w:val="20"/>
              </w:rPr>
              <w:t>f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ina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n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č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ný maj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Obstarávacia cena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Zá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v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ä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z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ky v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rá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tane</w:t>
            </w:r>
            <w:r w:rsidRPr="00686A62">
              <w:rPr>
                <w:rFonts w:ascii="Arial" w:hAnsi="Arial" w:cs="Arial Narrow CE"/>
                <w:spacing w:val="-2"/>
                <w:sz w:val="20"/>
                <w:szCs w:val="20"/>
              </w:rPr>
              <w:t xml:space="preserve"> 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r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z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Menovitá hodnota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Menovitá hodnota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Pô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ž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ičky a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 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úv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Menovitá hodnota</w:t>
            </w:r>
          </w:p>
        </w:tc>
      </w:tr>
      <w:tr w:rsidR="00A55E63" w:rsidRPr="001E4A0D" w:rsidTr="00B15261">
        <w:tc>
          <w:tcPr>
            <w:tcW w:w="4843" w:type="dxa"/>
            <w:shd w:val="clear" w:color="auto" w:fill="auto"/>
          </w:tcPr>
          <w:p w:rsidR="002D7E6D" w:rsidRPr="00686A62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D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riv</w:t>
            </w:r>
            <w:r w:rsidRPr="00686A62">
              <w:rPr>
                <w:rFonts w:ascii="Arial" w:hAnsi="Arial" w:cs="Arial Narrow CE"/>
                <w:spacing w:val="-2"/>
                <w:sz w:val="20"/>
                <w:szCs w:val="20"/>
              </w:rPr>
              <w:t>á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to</w:t>
            </w:r>
            <w:r w:rsidRPr="00686A62">
              <w:rPr>
                <w:rFonts w:ascii="Arial" w:hAnsi="Arial" w:cs="Arial Narrow CE"/>
                <w:spacing w:val="5"/>
                <w:sz w:val="20"/>
                <w:szCs w:val="20"/>
              </w:rPr>
              <w:t xml:space="preserve">vé 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op</w:t>
            </w:r>
            <w:r w:rsidRPr="00686A62">
              <w:rPr>
                <w:rFonts w:ascii="Arial" w:hAnsi="Arial" w:cs="Arial Narrow CE"/>
                <w:spacing w:val="1"/>
                <w:sz w:val="20"/>
                <w:szCs w:val="20"/>
              </w:rPr>
              <w:t>e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rá</w:t>
            </w:r>
            <w:r w:rsidRPr="00686A62">
              <w:rPr>
                <w:rFonts w:ascii="Arial" w:hAnsi="Arial" w:cs="Arial Narrow CE"/>
                <w:spacing w:val="-1"/>
                <w:sz w:val="20"/>
                <w:szCs w:val="20"/>
              </w:rPr>
              <w:t>c</w:t>
            </w:r>
            <w:r w:rsidRPr="00686A62">
              <w:rPr>
                <w:rFonts w:ascii="Arial" w:hAnsi="Arial" w:cs="Arial Narrow CE"/>
                <w:sz w:val="20"/>
                <w:szCs w:val="20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686A62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686A62">
              <w:rPr>
                <w:rFonts w:ascii="Arial" w:hAnsi="Arial" w:cs="Arial Narrow CE"/>
                <w:sz w:val="20"/>
                <w:szCs w:val="20"/>
              </w:rPr>
              <w:t>Menovitá hodnota</w:t>
            </w:r>
          </w:p>
        </w:tc>
      </w:tr>
    </w:tbl>
    <w:p w:rsidR="002D7E6D" w:rsidRPr="001E4A0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401155" w:rsidRPr="001E4A0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716449" w:rsidRPr="001E4A0D" w:rsidRDefault="001E4A0D" w:rsidP="00A91240">
      <w:pPr>
        <w:pStyle w:val="Odsekzoznamu"/>
        <w:widowControl/>
        <w:numPr>
          <w:ilvl w:val="0"/>
          <w:numId w:val="11"/>
        </w:numPr>
        <w:autoSpaceDE w:val="0"/>
        <w:autoSpaceDN w:val="0"/>
        <w:adjustRightInd w:val="0"/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</w:t>
      </w:r>
      <w:r w:rsidR="00A91240" w:rsidRPr="001E4A0D">
        <w:rPr>
          <w:rFonts w:ascii="Arial" w:eastAsia="Times New Roman" w:hAnsi="Arial" w:cs="Arial Narrow CE"/>
          <w:spacing w:val="-1"/>
          <w:sz w:val="20"/>
          <w:szCs w:val="20"/>
        </w:rPr>
        <w:t xml:space="preserve"> nakupuje</w:t>
      </w:r>
      <w:r w:rsidR="00716449" w:rsidRPr="001E4A0D">
        <w:rPr>
          <w:rFonts w:ascii="Arial" w:eastAsia="Times New Roman" w:hAnsi="Arial" w:cs="Arial Narrow CE"/>
          <w:spacing w:val="-1"/>
          <w:sz w:val="20"/>
          <w:szCs w:val="20"/>
        </w:rPr>
        <w:t xml:space="preserve"> zásoby</w:t>
      </w:r>
      <w:r w:rsidR="00A91240" w:rsidRPr="001E4A0D">
        <w:rPr>
          <w:rFonts w:ascii="Arial" w:eastAsia="Times New Roman" w:hAnsi="Arial" w:cs="Arial Narrow CE"/>
          <w:spacing w:val="-1"/>
          <w:sz w:val="20"/>
          <w:szCs w:val="20"/>
        </w:rPr>
        <w:t xml:space="preserve"> - materiál</w:t>
      </w:r>
      <w:r w:rsidR="00716449" w:rsidRPr="001E4A0D">
        <w:rPr>
          <w:rFonts w:ascii="Arial" w:eastAsia="Times New Roman" w:hAnsi="Arial" w:cs="Arial Narrow CE"/>
          <w:spacing w:val="-1"/>
          <w:sz w:val="20"/>
          <w:szCs w:val="20"/>
        </w:rPr>
        <w:t>. Pri účtovaní obstarania a úbytku zásob postup</w:t>
      </w:r>
      <w:r w:rsidR="00A91240" w:rsidRPr="001E4A0D">
        <w:rPr>
          <w:rFonts w:ascii="Arial" w:eastAsia="Times New Roman" w:hAnsi="Arial" w:cs="Arial Narrow CE"/>
          <w:spacing w:val="-1"/>
          <w:sz w:val="20"/>
          <w:szCs w:val="20"/>
        </w:rPr>
        <w:t xml:space="preserve">uje </w:t>
      </w:r>
      <w:r w:rsidR="00716449" w:rsidRPr="001E4A0D">
        <w:rPr>
          <w:rFonts w:ascii="Arial" w:eastAsia="Times New Roman" w:hAnsi="Arial" w:cs="Arial Narrow CE"/>
          <w:spacing w:val="-1"/>
          <w:sz w:val="20"/>
          <w:szCs w:val="20"/>
        </w:rPr>
        <w:t>podľa Postupov účtovania</w:t>
      </w:r>
      <w:r w:rsidR="00A91240" w:rsidRPr="001E4A0D">
        <w:rPr>
          <w:rFonts w:ascii="Arial" w:eastAsia="Times New Roman" w:hAnsi="Arial" w:cs="Arial Narrow CE"/>
          <w:spacing w:val="-1"/>
          <w:sz w:val="20"/>
          <w:szCs w:val="20"/>
        </w:rPr>
        <w:t>,</w:t>
      </w:r>
      <w:r w:rsidR="00716449" w:rsidRPr="001E4A0D">
        <w:rPr>
          <w:rFonts w:ascii="Arial" w:eastAsia="Times New Roman" w:hAnsi="Arial" w:cs="Arial Narrow CE"/>
          <w:spacing w:val="-1"/>
          <w:sz w:val="20"/>
          <w:szCs w:val="20"/>
        </w:rPr>
        <w:t xml:space="preserve"> PÚ §43</w:t>
      </w:r>
      <w:r w:rsidR="00A91240" w:rsidRPr="001E4A0D">
        <w:rPr>
          <w:rFonts w:ascii="Arial" w:eastAsia="Times New Roman" w:hAnsi="Arial" w:cs="Arial Narrow CE"/>
          <w:spacing w:val="-1"/>
          <w:sz w:val="20"/>
          <w:szCs w:val="20"/>
        </w:rPr>
        <w:t xml:space="preserve"> - </w:t>
      </w:r>
      <w:r w:rsidR="00716449" w:rsidRPr="001E4A0D">
        <w:rPr>
          <w:rFonts w:ascii="Arial" w:hAnsi="Arial" w:cs="Arial Narrow CE"/>
          <w:spacing w:val="-1"/>
          <w:sz w:val="20"/>
          <w:szCs w:val="20"/>
        </w:rPr>
        <w:t xml:space="preserve"> spôsobom B </w:t>
      </w:r>
      <w:r w:rsidR="00A91240" w:rsidRPr="001E4A0D">
        <w:rPr>
          <w:rFonts w:ascii="Arial" w:hAnsi="Arial" w:cs="Arial Narrow CE"/>
          <w:spacing w:val="-1"/>
          <w:sz w:val="20"/>
          <w:szCs w:val="20"/>
        </w:rPr>
        <w:t>/</w:t>
      </w:r>
      <w:r w:rsidR="00716449" w:rsidRPr="001E4A0D">
        <w:rPr>
          <w:rFonts w:ascii="Arial" w:hAnsi="Arial" w:cs="Arial Narrow CE"/>
          <w:spacing w:val="-1"/>
          <w:sz w:val="20"/>
          <w:szCs w:val="20"/>
        </w:rPr>
        <w:t>účtovania zásob</w:t>
      </w:r>
      <w:r w:rsidR="00A91240" w:rsidRPr="001E4A0D">
        <w:rPr>
          <w:rFonts w:ascii="Arial" w:hAnsi="Arial" w:cs="Arial Narrow CE"/>
          <w:spacing w:val="-1"/>
          <w:sz w:val="20"/>
          <w:szCs w:val="20"/>
        </w:rPr>
        <w:t>.</w:t>
      </w:r>
    </w:p>
    <w:p w:rsidR="00716449" w:rsidRDefault="007164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686A62" w:rsidRDefault="00686A6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401155" w:rsidRPr="00686A6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z w:val="20"/>
          <w:szCs w:val="20"/>
          <w:u w:val="single"/>
        </w:rPr>
        <w:t xml:space="preserve">3.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Spôsob</w:t>
      </w:r>
      <w:r w:rsidR="002C12B4" w:rsidRPr="00686A62">
        <w:rPr>
          <w:rFonts w:ascii="Arial" w:hAnsi="Arial" w:cs="Arial Narrow CE"/>
          <w:b/>
          <w:spacing w:val="19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pacing w:val="-3"/>
          <w:sz w:val="20"/>
          <w:szCs w:val="20"/>
          <w:u w:val="single"/>
        </w:rPr>
        <w:t>s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tav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nia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odpisov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é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ho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plánu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jednotlivé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pacing w:val="3"/>
          <w:sz w:val="20"/>
          <w:szCs w:val="20"/>
          <w:u w:val="single"/>
        </w:rPr>
        <w:t>u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h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y</w:t>
      </w:r>
      <w:r w:rsidR="002C12B4" w:rsidRPr="00686A62">
        <w:rPr>
          <w:rFonts w:ascii="Arial" w:hAnsi="Arial" w:cs="Arial Narrow CE"/>
          <w:b/>
          <w:spacing w:val="14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dlhodobého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h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motn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é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ho</w:t>
      </w:r>
      <w:r w:rsidR="002C12B4" w:rsidRPr="00686A62">
        <w:rPr>
          <w:rFonts w:ascii="Arial" w:hAnsi="Arial" w:cs="Arial Narrow CE"/>
          <w:b/>
          <w:spacing w:val="18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maj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tku 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dlhodobého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hmotn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é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ho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maj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tku,</w:t>
      </w:r>
      <w:r w:rsidR="002C12B4" w:rsidRPr="00686A62">
        <w:rPr>
          <w:rFonts w:ascii="Arial" w:hAnsi="Arial" w:cs="Arial Narrow CE"/>
          <w:b/>
          <w:spacing w:val="3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ičom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sa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u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doba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odpisov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nia,</w:t>
      </w:r>
      <w:r w:rsidR="002C12B4" w:rsidRPr="00686A62">
        <w:rPr>
          <w:rFonts w:ascii="Arial" w:hAnsi="Arial" w:cs="Arial Narrow CE"/>
          <w:b/>
          <w:spacing w:val="3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pou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ž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ité</w:t>
      </w:r>
      <w:r w:rsidR="002C12B4" w:rsidRPr="00686A62">
        <w:rPr>
          <w:rFonts w:ascii="Arial" w:hAnsi="Arial" w:cs="Arial Narrow CE"/>
          <w:b/>
          <w:spacing w:val="3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b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y odpisov 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odpisové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metó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d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y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pri u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ní odpisov</w:t>
      </w:r>
      <w:r w:rsidRPr="00686A62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745F10" w:rsidRPr="001E4A0D" w:rsidRDefault="00745F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686A62" w:rsidRDefault="001E4A0D" w:rsidP="00892A7C">
      <w:pPr>
        <w:pStyle w:val="Default"/>
        <w:numPr>
          <w:ilvl w:val="0"/>
          <w:numId w:val="10"/>
        </w:numPr>
        <w:rPr>
          <w:rFonts w:ascii="Arial" w:eastAsia="Times New Roman" w:hAnsi="Arial" w:cs="Arial Narrow CE"/>
          <w:color w:val="auto"/>
          <w:sz w:val="20"/>
          <w:szCs w:val="20"/>
        </w:rPr>
      </w:pPr>
      <w:r w:rsidRPr="00686A62">
        <w:rPr>
          <w:rFonts w:ascii="Arial" w:eastAsia="Times New Roman" w:hAnsi="Arial" w:cs="Arial Narrow CE"/>
          <w:color w:val="auto"/>
          <w:sz w:val="20"/>
          <w:szCs w:val="20"/>
        </w:rPr>
        <w:t>Účtovná jednotka</w:t>
      </w:r>
      <w:r w:rsidR="00892A7C" w:rsidRPr="00686A62">
        <w:rPr>
          <w:rFonts w:ascii="Arial" w:eastAsia="Times New Roman" w:hAnsi="Arial" w:cs="Arial Narrow CE"/>
          <w:color w:val="auto"/>
          <w:sz w:val="20"/>
          <w:szCs w:val="20"/>
        </w:rPr>
        <w:t xml:space="preserve"> uplatňuje rovnomerné a aj zrýchlené  odpisovanie na všetok dlhodobý hmotný a nehmotný odpisovaný majetok.</w:t>
      </w:r>
    </w:p>
    <w:p w:rsidR="00892A7C" w:rsidRPr="00686A62" w:rsidRDefault="00892A7C" w:rsidP="00892A7C">
      <w:pPr>
        <w:pStyle w:val="Default"/>
        <w:rPr>
          <w:rFonts w:ascii="Arial" w:eastAsia="Times New Roman" w:hAnsi="Arial" w:cs="Arial Narrow CE"/>
          <w:color w:val="auto"/>
          <w:sz w:val="20"/>
          <w:szCs w:val="20"/>
        </w:rPr>
      </w:pPr>
    </w:p>
    <w:p w:rsidR="00892A7C" w:rsidRPr="00686A62" w:rsidRDefault="00892A7C" w:rsidP="00892A7C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Arial" w:eastAsia="Times New Roman" w:hAnsi="Arial" w:cs="Arial Narrow CE"/>
          <w:sz w:val="20"/>
          <w:szCs w:val="20"/>
        </w:rPr>
      </w:pPr>
      <w:r w:rsidRPr="00686A62">
        <w:rPr>
          <w:rFonts w:ascii="Arial" w:eastAsia="Times New Roman" w:hAnsi="Arial" w:cs="Arial Narrow CE"/>
          <w:sz w:val="20"/>
          <w:szCs w:val="20"/>
        </w:rPr>
        <w:t xml:space="preserve">Odpisový plán účtovných odpisov hmotného majetku je zostavený podľa  interného  predpisu, v ktorom sa vychádza  z predpokladaného opotrebenia zaraďovaného majetku zodpovedajúceho bežným podmienkam jeho používania. </w:t>
      </w:r>
    </w:p>
    <w:p w:rsidR="00892A7C" w:rsidRPr="00686A62" w:rsidRDefault="00892A7C" w:rsidP="00892A7C">
      <w:pPr>
        <w:autoSpaceDE w:val="0"/>
        <w:autoSpaceDN w:val="0"/>
        <w:adjustRightInd w:val="0"/>
        <w:rPr>
          <w:rFonts w:ascii="Arial" w:eastAsia="Times New Roman" w:hAnsi="Arial" w:cs="Arial Narrow CE"/>
          <w:sz w:val="20"/>
          <w:szCs w:val="20"/>
        </w:rPr>
      </w:pPr>
    </w:p>
    <w:p w:rsidR="00892A7C" w:rsidRPr="00686A62" w:rsidRDefault="00892A7C" w:rsidP="00892A7C">
      <w:pPr>
        <w:pStyle w:val="Default"/>
        <w:numPr>
          <w:ilvl w:val="0"/>
          <w:numId w:val="10"/>
        </w:numPr>
        <w:rPr>
          <w:rFonts w:ascii="Arial" w:eastAsia="Times New Roman" w:hAnsi="Arial" w:cs="Arial Narrow CE"/>
          <w:color w:val="auto"/>
          <w:sz w:val="20"/>
          <w:szCs w:val="20"/>
        </w:rPr>
      </w:pPr>
      <w:r w:rsidRPr="00686A62">
        <w:rPr>
          <w:rFonts w:ascii="Arial" w:eastAsia="Times New Roman" w:hAnsi="Arial" w:cs="Arial Narrow CE"/>
          <w:color w:val="auto"/>
          <w:sz w:val="20"/>
          <w:szCs w:val="20"/>
        </w:rPr>
        <w:t>Ročný účtovný odpis sa odlišuje od daňového podľa počtu mesiacov od zaradenia do konca roka.</w:t>
      </w:r>
    </w:p>
    <w:p w:rsidR="00736A56" w:rsidRPr="00686A62" w:rsidRDefault="00736A56" w:rsidP="00736A56">
      <w:pPr>
        <w:pStyle w:val="Odsekzoznamu"/>
        <w:rPr>
          <w:rFonts w:ascii="Arial" w:eastAsia="Times New Roman" w:hAnsi="Arial" w:cs="Arial Narrow CE"/>
          <w:sz w:val="20"/>
          <w:szCs w:val="20"/>
        </w:rPr>
      </w:pPr>
    </w:p>
    <w:p w:rsidR="00736A56" w:rsidRPr="00686A62" w:rsidRDefault="001E4A0D" w:rsidP="00736A56">
      <w:pPr>
        <w:widowControl/>
        <w:numPr>
          <w:ilvl w:val="0"/>
          <w:numId w:val="10"/>
        </w:numPr>
        <w:spacing w:after="120"/>
        <w:jc w:val="both"/>
        <w:rPr>
          <w:rFonts w:ascii="Arial" w:eastAsia="Times New Roman" w:hAnsi="Arial" w:cs="Arial Narrow CE"/>
          <w:sz w:val="20"/>
          <w:szCs w:val="20"/>
        </w:rPr>
      </w:pPr>
      <w:r w:rsidRPr="00686A62">
        <w:rPr>
          <w:rFonts w:ascii="Arial" w:eastAsia="Times New Roman" w:hAnsi="Arial" w:cs="Arial Narrow CE"/>
          <w:sz w:val="20"/>
          <w:szCs w:val="20"/>
        </w:rPr>
        <w:t>Účtovná jednotka</w:t>
      </w:r>
      <w:r w:rsidR="00736A56" w:rsidRPr="00686A62">
        <w:rPr>
          <w:rFonts w:ascii="Arial" w:eastAsia="Times New Roman" w:hAnsi="Arial" w:cs="Arial Narrow CE"/>
          <w:sz w:val="20"/>
          <w:szCs w:val="20"/>
        </w:rPr>
        <w:t xml:space="preserve"> používa kategóriu drobného dlhodobého nehmotného majetku - položky pod 2 400 eur jednotkovej ceny (§ 13/2 PU).</w:t>
      </w:r>
    </w:p>
    <w:p w:rsidR="00736A56" w:rsidRPr="00686A62" w:rsidRDefault="00736A56" w:rsidP="00736A56">
      <w:pPr>
        <w:widowControl/>
        <w:numPr>
          <w:ilvl w:val="0"/>
          <w:numId w:val="10"/>
        </w:numPr>
        <w:spacing w:after="120"/>
        <w:jc w:val="both"/>
        <w:rPr>
          <w:rFonts w:ascii="Arial" w:eastAsia="Times New Roman" w:hAnsi="Arial" w:cs="Arial Narrow CE"/>
          <w:sz w:val="20"/>
          <w:szCs w:val="20"/>
        </w:rPr>
      </w:pPr>
      <w:r w:rsidRPr="00686A62">
        <w:rPr>
          <w:rFonts w:ascii="Arial" w:eastAsia="Times New Roman" w:hAnsi="Arial" w:cs="Arial Narrow CE"/>
          <w:sz w:val="20"/>
          <w:szCs w:val="20"/>
        </w:rPr>
        <w:t>Spoločnosť používa kategóriu drobného dlhodobého hmotného majetku - položky pod 1 700 eur jednotkovej ceny (§ 13/6 PU).</w:t>
      </w:r>
    </w:p>
    <w:p w:rsidR="00736A56" w:rsidRPr="00686A62" w:rsidRDefault="00736A56" w:rsidP="00736A56">
      <w:pPr>
        <w:pStyle w:val="Default"/>
        <w:ind w:left="720"/>
        <w:rPr>
          <w:rFonts w:ascii="Arial" w:eastAsia="Times New Roman" w:hAnsi="Arial" w:cs="Arial Narrow CE"/>
          <w:color w:val="auto"/>
          <w:sz w:val="20"/>
          <w:szCs w:val="20"/>
        </w:rPr>
      </w:pPr>
    </w:p>
    <w:p w:rsidR="00892A7C" w:rsidRPr="00686A62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0"/>
          <w:szCs w:val="20"/>
        </w:rPr>
      </w:pPr>
      <w:r>
        <w:rPr>
          <w:rFonts w:ascii="Arial" w:hAnsi="Arial" w:cs="Arial Narrow CE"/>
          <w:sz w:val="20"/>
          <w:szCs w:val="20"/>
        </w:rPr>
        <w:t>Stav k 31.12.2014</w:t>
      </w:r>
    </w:p>
    <w:tbl>
      <w:tblPr>
        <w:tblStyle w:val="Mriekatabuky"/>
        <w:tblW w:w="0" w:type="auto"/>
        <w:tblLook w:val="04A0"/>
      </w:tblPr>
      <w:tblGrid>
        <w:gridCol w:w="2518"/>
        <w:gridCol w:w="1358"/>
        <w:gridCol w:w="2030"/>
        <w:gridCol w:w="1857"/>
        <w:gridCol w:w="1691"/>
      </w:tblGrid>
      <w:tr w:rsidR="00892A7C" w:rsidRPr="00686A62" w:rsidTr="00892A7C">
        <w:tc>
          <w:tcPr>
            <w:tcW w:w="2518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Druh majetku</w:t>
            </w:r>
          </w:p>
        </w:tc>
        <w:tc>
          <w:tcPr>
            <w:tcW w:w="1358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ind w:left="34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Odpisová skupina</w:t>
            </w:r>
          </w:p>
        </w:tc>
        <w:tc>
          <w:tcPr>
            <w:tcW w:w="2030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Doba odpisovania</w:t>
            </w:r>
          </w:p>
        </w:tc>
        <w:tc>
          <w:tcPr>
            <w:tcW w:w="1857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Sadzba odpisov</w:t>
            </w:r>
          </w:p>
        </w:tc>
        <w:tc>
          <w:tcPr>
            <w:tcW w:w="1691" w:type="dxa"/>
          </w:tcPr>
          <w:p w:rsidR="00892A7C" w:rsidRPr="001E4A0D" w:rsidRDefault="00892A7C" w:rsidP="00892A7C">
            <w:pPr>
              <w:pStyle w:val="Zkladntext"/>
              <w:tabs>
                <w:tab w:val="left" w:pos="175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Metóda odpisu</w:t>
            </w:r>
          </w:p>
        </w:tc>
      </w:tr>
      <w:tr w:rsidR="00892A7C" w:rsidRPr="00686A62" w:rsidTr="00892A7C">
        <w:tc>
          <w:tcPr>
            <w:tcW w:w="2518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ind w:left="142" w:firstLine="0"/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Samostatné hnuteľné veci -Drobný hmotný majetok</w:t>
            </w:r>
          </w:p>
        </w:tc>
        <w:tc>
          <w:tcPr>
            <w:tcW w:w="1358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1</w:t>
            </w:r>
          </w:p>
        </w:tc>
        <w:tc>
          <w:tcPr>
            <w:tcW w:w="2030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4</w:t>
            </w:r>
          </w:p>
        </w:tc>
        <w:tc>
          <w:tcPr>
            <w:tcW w:w="1857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1/4</w:t>
            </w:r>
          </w:p>
        </w:tc>
        <w:tc>
          <w:tcPr>
            <w:tcW w:w="1691" w:type="dxa"/>
          </w:tcPr>
          <w:p w:rsidR="00892A7C" w:rsidRPr="001E4A0D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  <w:r w:rsidRPr="001E4A0D">
              <w:rPr>
                <w:rFonts w:ascii="Arial" w:hAnsi="Arial" w:cs="Arial Narrow CE"/>
                <w:sz w:val="20"/>
                <w:szCs w:val="20"/>
              </w:rPr>
              <w:t>rovnomerná</w:t>
            </w:r>
          </w:p>
        </w:tc>
      </w:tr>
      <w:tr w:rsidR="00892A7C" w:rsidRPr="00686A62" w:rsidTr="00892A7C">
        <w:tc>
          <w:tcPr>
            <w:tcW w:w="2518" w:type="dxa"/>
          </w:tcPr>
          <w:p w:rsidR="00892A7C" w:rsidRPr="00686A62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358" w:type="dxa"/>
          </w:tcPr>
          <w:p w:rsidR="00892A7C" w:rsidRPr="00686A62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2030" w:type="dxa"/>
          </w:tcPr>
          <w:p w:rsidR="00892A7C" w:rsidRPr="00686A62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857" w:type="dxa"/>
          </w:tcPr>
          <w:p w:rsidR="00892A7C" w:rsidRPr="00686A62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691" w:type="dxa"/>
          </w:tcPr>
          <w:p w:rsidR="00892A7C" w:rsidRPr="00686A62" w:rsidRDefault="00892A7C" w:rsidP="00892A7C">
            <w:pPr>
              <w:pStyle w:val="Zkladntext"/>
              <w:tabs>
                <w:tab w:val="left" w:pos="808"/>
              </w:tabs>
              <w:jc w:val="both"/>
              <w:rPr>
                <w:rFonts w:ascii="Arial" w:hAnsi="Arial" w:cs="Arial Narrow CE"/>
                <w:sz w:val="20"/>
                <w:szCs w:val="20"/>
              </w:rPr>
            </w:pPr>
          </w:p>
        </w:tc>
      </w:tr>
    </w:tbl>
    <w:p w:rsidR="00892A7C" w:rsidRPr="001E4A0D" w:rsidRDefault="00892A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736A56" w:rsidRPr="00591FDE" w:rsidRDefault="00736A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eastAsia="Calibri" w:hAnsi="Arial" w:cs="Arial Narrow CE"/>
          <w:b/>
          <w:sz w:val="20"/>
          <w:szCs w:val="20"/>
        </w:rPr>
      </w:pPr>
      <w:r w:rsidRPr="00591FDE">
        <w:rPr>
          <w:rFonts w:ascii="Arial" w:eastAsia="Calibri" w:hAnsi="Arial" w:cs="Arial Narrow CE"/>
          <w:b/>
          <w:sz w:val="20"/>
          <w:szCs w:val="20"/>
        </w:rPr>
        <w:lastRenderedPageBreak/>
        <w:t>Informácie o dlhodobom hmotnom majetku</w:t>
      </w:r>
    </w:p>
    <w:p w:rsidR="00002AAB" w:rsidRPr="00686A62" w:rsidRDefault="00002A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eastAsia="Calibri" w:hAnsi="Arial" w:cs="Arial Narrow CE"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23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3"/>
        <w:gridCol w:w="60"/>
        <w:gridCol w:w="686"/>
        <w:gridCol w:w="746"/>
        <w:gridCol w:w="894"/>
        <w:gridCol w:w="746"/>
      </w:tblGrid>
      <w:tr w:rsidR="00736A56" w:rsidRPr="00B548A0" w:rsidTr="00B548A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ascii="Arial" w:hAnsi="Arial" w:cs="Arial Narrow CE"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36A56" w:rsidRPr="00B548A0" w:rsidTr="00B548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rPr>
                <w:rFonts w:cs="Arial Narrow CE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Samos-tatné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</w:t>
            </w: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hnuteľ-né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veci a </w:t>
            </w:r>
          </w:p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súbory </w:t>
            </w: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hnuteľ-ných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Pestova-teľské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celky</w:t>
            </w: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Os-tatný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Ob-stará-vaný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Poskyt-nuté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</w:t>
            </w: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pred-davky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na </w:t>
            </w:r>
          </w:p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Spolu</w:t>
            </w:r>
          </w:p>
        </w:tc>
      </w:tr>
      <w:tr w:rsidR="00736A56" w:rsidRPr="00B548A0" w:rsidTr="00B548A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j</w:t>
            </w: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Prvotné ocenenie</w:t>
            </w: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002AAB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2826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1300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736A56">
            <w:pPr>
              <w:autoSpaceDE w:val="0"/>
              <w:autoSpaceDN w:val="0"/>
              <w:adjustRightInd w:val="0"/>
              <w:jc w:val="center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2826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1300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Oprávky</w:t>
            </w: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002AAB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002AAB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Opravné položky</w:t>
            </w: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Zostatková hodnota </w:t>
            </w:r>
          </w:p>
        </w:tc>
      </w:tr>
      <w:tr w:rsidR="00736A56" w:rsidRPr="00B548A0" w:rsidTr="00B548A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ascii="Arial" w:hAnsi="Arial" w:cs="Arial Narrow CE"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736A56" w:rsidRPr="00B548A0" w:rsidTr="00B548A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rPr>
                <w:rFonts w:ascii="Arial" w:hAnsi="Arial" w:cs="Arial Narrow CE"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2826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1300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A56" w:rsidRPr="00B548A0" w:rsidRDefault="00736A56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</w:tbl>
    <w:p w:rsidR="00736A56" w:rsidRDefault="00736A56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B548A0" w:rsidRPr="00B548A0" w:rsidRDefault="00B548A0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p w:rsidR="00736A56" w:rsidRPr="00B548A0" w:rsidRDefault="00736A56" w:rsidP="00401155">
      <w:pPr>
        <w:pStyle w:val="Zkladntext"/>
        <w:tabs>
          <w:tab w:val="left" w:pos="808"/>
        </w:tabs>
        <w:ind w:left="0" w:firstLine="0"/>
        <w:jc w:val="both"/>
        <w:rPr>
          <w:rFonts w:cs="Arial Narrow CE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23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3"/>
        <w:gridCol w:w="60"/>
        <w:gridCol w:w="686"/>
        <w:gridCol w:w="746"/>
        <w:gridCol w:w="894"/>
        <w:gridCol w:w="746"/>
      </w:tblGrid>
      <w:tr w:rsidR="00002AAB" w:rsidRPr="00B548A0" w:rsidTr="00B548A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ascii="Arial" w:hAnsi="Arial" w:cs="Arial Narrow CE"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02AAB" w:rsidRPr="00B548A0" w:rsidTr="00B548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rPr>
                <w:rFonts w:cs="Arial Narrow CE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Samos-tatné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</w:t>
            </w: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hnuteľ-né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veci a </w:t>
            </w:r>
          </w:p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súbory </w:t>
            </w: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hnuteľ-ných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Pestova-teľské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celky</w:t>
            </w: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Os-tatný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Ob-stará-vaný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Poskyt-nuté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</w:t>
            </w:r>
            <w:proofErr w:type="spellStart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pred-davky</w:t>
            </w:r>
            <w:proofErr w:type="spellEnd"/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 xml:space="preserve"> na </w:t>
            </w:r>
          </w:p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</w:pPr>
            <w:r w:rsidRPr="00B548A0">
              <w:rPr>
                <w:rFonts w:ascii="Arial" w:eastAsia="Calibri" w:hAnsi="Arial" w:cs="Arial Narrow CE"/>
                <w:b w:val="0"/>
                <w:bCs w:val="0"/>
                <w:sz w:val="18"/>
                <w:szCs w:val="18"/>
              </w:rPr>
              <w:t>Spolu</w:t>
            </w:r>
          </w:p>
        </w:tc>
      </w:tr>
      <w:tr w:rsidR="00002AAB" w:rsidRPr="00B548A0" w:rsidTr="00B548A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Cs/>
                <w:sz w:val="18"/>
                <w:szCs w:val="18"/>
              </w:rPr>
            </w:pPr>
            <w:r w:rsidRPr="00B548A0">
              <w:rPr>
                <w:rFonts w:cs="Arial Narrow CE"/>
                <w:bCs/>
                <w:sz w:val="18"/>
                <w:szCs w:val="18"/>
              </w:rPr>
              <w:t>j</w:t>
            </w: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Prvotné ocenenie</w:t>
            </w: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Oprávky</w:t>
            </w: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Opravné položky</w:t>
            </w: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b/>
                <w:bCs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cs="Arial Narrow CE"/>
                <w:sz w:val="18"/>
                <w:szCs w:val="18"/>
              </w:rPr>
            </w:pPr>
            <w:r w:rsidRPr="00B548A0">
              <w:rPr>
                <w:rFonts w:cs="Arial Narrow CE"/>
                <w:sz w:val="18"/>
                <w:szCs w:val="18"/>
              </w:rPr>
              <w:t>Zostatková hodnota </w:t>
            </w:r>
          </w:p>
        </w:tc>
      </w:tr>
      <w:tr w:rsidR="00002AAB" w:rsidRPr="00B548A0" w:rsidTr="00B548A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ascii="Arial" w:hAnsi="Arial" w:cs="Arial Narrow CE"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</w:t>
            </w:r>
            <w:r w:rsidRPr="00B548A0">
              <w:rPr>
                <w:rFonts w:ascii="Arial" w:hAnsi="Arial" w:cs="Arial Narrow CE"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  <w:tr w:rsidR="00002AAB" w:rsidRPr="00B548A0" w:rsidTr="00B548A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rPr>
                <w:rFonts w:ascii="Arial" w:hAnsi="Arial" w:cs="Arial Narrow CE"/>
                <w:sz w:val="18"/>
                <w:szCs w:val="18"/>
              </w:rPr>
            </w:pPr>
            <w:r w:rsidRPr="00B548A0">
              <w:rPr>
                <w:rFonts w:ascii="Arial" w:hAnsi="Arial" w:cs="Arial Narrow CE"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AAB" w:rsidRPr="00B548A0" w:rsidRDefault="00002AAB" w:rsidP="00B548A0">
            <w:pPr>
              <w:autoSpaceDE w:val="0"/>
              <w:autoSpaceDN w:val="0"/>
              <w:adjustRightInd w:val="0"/>
              <w:jc w:val="center"/>
              <w:rPr>
                <w:rFonts w:cs="Arial Narrow CE"/>
                <w:sz w:val="18"/>
                <w:szCs w:val="18"/>
              </w:rPr>
            </w:pPr>
          </w:p>
        </w:tc>
      </w:tr>
    </w:tbl>
    <w:p w:rsidR="00686A62" w:rsidRDefault="00686A62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5A48ED" w:rsidRDefault="005A48ED" w:rsidP="00686A62">
      <w:pPr>
        <w:pStyle w:val="Zkladntext"/>
        <w:tabs>
          <w:tab w:val="left" w:pos="808"/>
        </w:tabs>
        <w:ind w:left="360" w:firstLine="0"/>
        <w:jc w:val="both"/>
        <w:rPr>
          <w:rFonts w:cs="Arial Narrow CE"/>
          <w:szCs w:val="22"/>
        </w:rPr>
      </w:pPr>
    </w:p>
    <w:p w:rsidR="00686A62" w:rsidRPr="00591FDE" w:rsidRDefault="00686A62" w:rsidP="00686A62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 Narrow CE"/>
          <w:b/>
          <w:bCs/>
        </w:rPr>
      </w:pPr>
      <w:r w:rsidRPr="00591FDE">
        <w:rPr>
          <w:rFonts w:ascii="Arial" w:eastAsia="Calibri" w:hAnsi="Arial" w:cs="Arial Narrow CE"/>
          <w:b/>
          <w:sz w:val="20"/>
          <w:szCs w:val="20"/>
        </w:rPr>
        <w:lastRenderedPageBreak/>
        <w:t>Informácie o vekovej štruktúre pohľadávok</w:t>
      </w:r>
      <w:r w:rsidRPr="00591FDE">
        <w:rPr>
          <w:rFonts w:ascii="Arial" w:hAnsi="Arial" w:cs="Arial Narrow CE"/>
          <w:b/>
          <w:bCs/>
        </w:rPr>
        <w:t xml:space="preserve"> </w:t>
      </w:r>
    </w:p>
    <w:p w:rsidR="00686A62" w:rsidRDefault="00686A62" w:rsidP="00686A62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 Narrow CE"/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9"/>
        <w:gridCol w:w="2087"/>
        <w:gridCol w:w="1937"/>
        <w:gridCol w:w="2050"/>
      </w:tblGrid>
      <w:tr w:rsidR="00686A62" w:rsidRPr="003F477D" w:rsidTr="00B548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Pohľadávky spolu</w:t>
            </w:r>
          </w:p>
        </w:tc>
      </w:tr>
      <w:tr w:rsidR="00686A62" w:rsidRPr="003F477D" w:rsidTr="00B548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pStyle w:val="TopHeader"/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686A62" w:rsidRPr="003F477D" w:rsidTr="00B548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86A62" w:rsidRPr="00A3364A" w:rsidRDefault="00686A62" w:rsidP="00A3364A">
            <w:pPr>
              <w:pStyle w:val="TopHeader"/>
              <w:jc w:val="left"/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Dlhodobé pohľadávky</w:t>
            </w: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843" w:type="dxa"/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950" w:type="dxa"/>
            <w:vAlign w:val="center"/>
          </w:tcPr>
          <w:p w:rsidR="00686A62" w:rsidRPr="003F477D" w:rsidRDefault="00686A62" w:rsidP="00B548A0">
            <w:pPr>
              <w:jc w:val="center"/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843" w:type="dxa"/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950" w:type="dxa"/>
            <w:vAlign w:val="center"/>
          </w:tcPr>
          <w:p w:rsidR="00686A62" w:rsidRPr="003F477D" w:rsidRDefault="00686A62" w:rsidP="00B548A0">
            <w:pPr>
              <w:jc w:val="center"/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86A62" w:rsidRPr="003F477D" w:rsidRDefault="00686A62" w:rsidP="00B548A0">
            <w:pPr>
              <w:jc w:val="center"/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A3364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6A62" w:rsidRPr="00A3364A" w:rsidRDefault="00686A62" w:rsidP="00A3364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86A62" w:rsidRPr="00A3364A" w:rsidRDefault="00686A62" w:rsidP="00A3364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86A62" w:rsidRPr="00A3364A" w:rsidRDefault="00686A62" w:rsidP="00A3364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</w:tr>
      <w:tr w:rsidR="00686A62" w:rsidRPr="003F477D" w:rsidTr="00B548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86A62" w:rsidRPr="00A3364A" w:rsidRDefault="00686A62" w:rsidP="00A3364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pohľadávky</w:t>
            </w: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3428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1780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5208</w:t>
            </w: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6A62" w:rsidRPr="00A3364A" w:rsidRDefault="00A3364A" w:rsidP="00A3364A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6679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86A62" w:rsidRPr="00A3364A" w:rsidRDefault="00A3364A" w:rsidP="00A3364A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6679</w:t>
            </w: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86A62" w:rsidRPr="00A3364A" w:rsidRDefault="00686A62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86A62" w:rsidRPr="00A3364A" w:rsidRDefault="00A3364A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3739</w:t>
            </w:r>
          </w:p>
        </w:tc>
        <w:tc>
          <w:tcPr>
            <w:tcW w:w="1843" w:type="dxa"/>
            <w:vAlign w:val="center"/>
          </w:tcPr>
          <w:p w:rsidR="00686A62" w:rsidRPr="00A3364A" w:rsidRDefault="00686A62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86A62" w:rsidRPr="00A3364A" w:rsidRDefault="00A3364A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A3364A">
              <w:rPr>
                <w:rFonts w:ascii="Arial" w:hAnsi="Arial" w:cs="Arial Narrow CE"/>
                <w:sz w:val="20"/>
                <w:szCs w:val="20"/>
              </w:rPr>
              <w:t>3739</w:t>
            </w:r>
          </w:p>
        </w:tc>
      </w:tr>
      <w:tr w:rsidR="00686A62" w:rsidRPr="003F477D" w:rsidTr="00B548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6A62" w:rsidRPr="003F477D" w:rsidRDefault="00686A62" w:rsidP="00A3364A">
            <w:pPr>
              <w:pStyle w:val="TopHeader"/>
              <w:jc w:val="left"/>
              <w:rPr>
                <w:b w:val="0"/>
              </w:rPr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6A62" w:rsidRPr="00A3364A" w:rsidRDefault="00686A62" w:rsidP="00A3364A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13</w:t>
            </w:r>
            <w:r w:rsidR="00A3364A"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826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86A62" w:rsidRPr="00A3364A" w:rsidRDefault="00686A62" w:rsidP="00A3364A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1780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86A62" w:rsidRPr="00A3364A" w:rsidRDefault="00686A62" w:rsidP="00A3364A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15</w:t>
            </w:r>
            <w:r w:rsidR="00A3364A" w:rsidRPr="00A3364A">
              <w:rPr>
                <w:rFonts w:ascii="Arial" w:eastAsia="Calibri" w:hAnsi="Arial" w:cs="Arial Narrow CE"/>
                <w:bCs w:val="0"/>
                <w:sz w:val="20"/>
                <w:szCs w:val="20"/>
              </w:rPr>
              <w:t>626</w:t>
            </w:r>
          </w:p>
        </w:tc>
      </w:tr>
    </w:tbl>
    <w:p w:rsidR="00686A62" w:rsidRPr="00686A62" w:rsidRDefault="00686A62" w:rsidP="00686A62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 Narrow CE"/>
          <w:b/>
          <w:bCs/>
        </w:rPr>
      </w:pPr>
    </w:p>
    <w:p w:rsidR="00C536B5" w:rsidRPr="00591FDE" w:rsidRDefault="00C536B5" w:rsidP="00591FDE">
      <w:pPr>
        <w:pStyle w:val="Zkladntext"/>
        <w:tabs>
          <w:tab w:val="left" w:pos="808"/>
        </w:tabs>
        <w:ind w:left="360" w:firstLine="0"/>
        <w:jc w:val="both"/>
        <w:rPr>
          <w:rFonts w:ascii="Arial" w:eastAsia="Calibri" w:hAnsi="Arial" w:cs="Arial Narrow CE"/>
          <w:b/>
          <w:sz w:val="20"/>
          <w:szCs w:val="20"/>
        </w:rPr>
      </w:pPr>
      <w:r w:rsidRPr="00591FDE">
        <w:rPr>
          <w:rFonts w:ascii="Arial" w:eastAsia="Calibri" w:hAnsi="Arial" w:cs="Arial Narrow CE"/>
          <w:b/>
          <w:sz w:val="20"/>
          <w:szCs w:val="20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7"/>
        <w:gridCol w:w="2778"/>
        <w:gridCol w:w="2528"/>
      </w:tblGrid>
      <w:tr w:rsidR="00591FDE" w:rsidRPr="003F477D" w:rsidTr="00B548A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1FDE" w:rsidRPr="00591FDE" w:rsidRDefault="00591FDE" w:rsidP="00591FDE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1FDE" w:rsidRPr="00591FDE" w:rsidRDefault="00591FDE" w:rsidP="00591FDE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1FDE" w:rsidRPr="00591FDE" w:rsidRDefault="00591FDE" w:rsidP="00591FDE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91FDE" w:rsidRPr="003F477D" w:rsidTr="00B548A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91FDE" w:rsidRPr="00591FDE" w:rsidRDefault="00591FDE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3101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6081</w:t>
            </w:r>
          </w:p>
        </w:tc>
      </w:tr>
      <w:tr w:rsidR="00591FDE" w:rsidRPr="003F477D" w:rsidTr="00B548A0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91FDE" w:rsidRPr="00591FDE" w:rsidRDefault="00591FDE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91FDE" w:rsidRPr="00591FDE" w:rsidRDefault="00591FDE" w:rsidP="00591FDE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3354</w:t>
            </w:r>
          </w:p>
        </w:tc>
        <w:tc>
          <w:tcPr>
            <w:tcW w:w="2405" w:type="dxa"/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251</w:t>
            </w:r>
          </w:p>
        </w:tc>
      </w:tr>
      <w:tr w:rsidR="00591FDE" w:rsidRPr="003F477D" w:rsidTr="00B548A0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91FDE" w:rsidRPr="00591FDE" w:rsidRDefault="00591FDE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591FDE" w:rsidRPr="003F477D" w:rsidTr="00B548A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91FDE" w:rsidRPr="00591FDE" w:rsidRDefault="00591FDE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591FDE" w:rsidRPr="00591FDE" w:rsidRDefault="00591FDE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591FDE" w:rsidRPr="003F477D" w:rsidTr="00B548A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FDE" w:rsidRPr="003F477D" w:rsidRDefault="00591FDE" w:rsidP="00B548A0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1FDE" w:rsidRPr="003F477D" w:rsidRDefault="00591FDE" w:rsidP="00B548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91FDE" w:rsidRPr="003F477D" w:rsidRDefault="00591FDE" w:rsidP="00B548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6332</w:t>
            </w:r>
          </w:p>
        </w:tc>
      </w:tr>
    </w:tbl>
    <w:p w:rsidR="00736A56" w:rsidRDefault="00736A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591FDE" w:rsidRPr="00591FDE" w:rsidRDefault="00591FDE" w:rsidP="00591FDE">
      <w:pPr>
        <w:pStyle w:val="Nzov"/>
        <w:spacing w:before="0" w:beforeAutospacing="0" w:after="0"/>
        <w:ind w:left="360"/>
        <w:jc w:val="both"/>
        <w:rPr>
          <w:rFonts w:ascii="Arial" w:eastAsia="Calibri" w:hAnsi="Arial" w:cs="Arial Narrow CE"/>
          <w:bCs w:val="0"/>
          <w:kern w:val="0"/>
          <w:sz w:val="20"/>
          <w:szCs w:val="20"/>
        </w:rPr>
      </w:pPr>
    </w:p>
    <w:p w:rsidR="00401155" w:rsidRPr="00686A6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pacing w:val="-5"/>
          <w:sz w:val="20"/>
          <w:szCs w:val="20"/>
          <w:u w:val="single"/>
        </w:rPr>
      </w:pPr>
      <w:r w:rsidRPr="00686A62">
        <w:rPr>
          <w:rFonts w:ascii="Arial" w:hAnsi="Arial" w:cs="Arial Narrow CE"/>
          <w:b/>
          <w:sz w:val="20"/>
          <w:szCs w:val="20"/>
          <w:u w:val="single"/>
        </w:rPr>
        <w:t xml:space="preserve">4. </w:t>
      </w:r>
      <w:r w:rsidR="002C12B4" w:rsidRPr="00686A62">
        <w:rPr>
          <w:rFonts w:ascii="Arial" w:hAnsi="Arial" w:cs="Arial Narrow CE"/>
          <w:b/>
          <w:spacing w:val="-3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me</w:t>
      </w:r>
      <w:r w:rsidR="002C12B4" w:rsidRPr="00686A62">
        <w:rPr>
          <w:rFonts w:ascii="Arial" w:hAnsi="Arial" w:cs="Arial Narrow CE"/>
          <w:b/>
          <w:spacing w:val="4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y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tov</w:t>
      </w:r>
      <w:r w:rsidR="002C12B4" w:rsidRPr="00686A62">
        <w:rPr>
          <w:rFonts w:ascii="Arial" w:hAnsi="Arial" w:cs="Arial Narrow CE"/>
          <w:b/>
          <w:spacing w:val="5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h </w:t>
      </w:r>
      <w:r w:rsidR="002C12B4" w:rsidRPr="00686A62">
        <w:rPr>
          <w:rFonts w:ascii="Arial" w:hAnsi="Arial" w:cs="Arial Narrow CE"/>
          <w:b/>
          <w:spacing w:val="6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d </w:t>
      </w:r>
      <w:r w:rsidR="002C12B4" w:rsidRPr="00686A62">
        <w:rPr>
          <w:rFonts w:ascii="Arial" w:hAnsi="Arial" w:cs="Arial Narrow CE"/>
          <w:b/>
          <w:spacing w:val="6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 xml:space="preserve"> 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me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y</w:t>
      </w:r>
      <w:r w:rsidR="002C12B4" w:rsidRPr="00686A62">
        <w:rPr>
          <w:rFonts w:ascii="Arial" w:hAnsi="Arial" w:cs="Arial Narrow CE"/>
          <w:b/>
          <w:spacing w:val="59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tov</w:t>
      </w:r>
      <w:r w:rsidR="002C12B4" w:rsidRPr="00686A62">
        <w:rPr>
          <w:rFonts w:ascii="Arial" w:hAnsi="Arial" w:cs="Arial Narrow CE"/>
          <w:b/>
          <w:spacing w:val="5"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h </w:t>
      </w:r>
      <w:r w:rsidR="002C12B4" w:rsidRPr="00686A62">
        <w:rPr>
          <w:rFonts w:ascii="Arial" w:hAnsi="Arial" w:cs="Arial Narrow CE"/>
          <w:b/>
          <w:spacing w:val="6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metód </w:t>
      </w:r>
      <w:r w:rsidR="002C12B4" w:rsidRPr="00686A62">
        <w:rPr>
          <w:rFonts w:ascii="Arial" w:hAnsi="Arial" w:cs="Arial Narrow CE"/>
          <w:b/>
          <w:spacing w:val="6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uv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ním </w:t>
      </w:r>
      <w:r w:rsidR="002C12B4" w:rsidRPr="00686A62">
        <w:rPr>
          <w:rFonts w:ascii="Arial" w:hAnsi="Arial" w:cs="Arial Narrow CE"/>
          <w:b/>
          <w:spacing w:val="7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dôv</w:t>
      </w:r>
      <w:r w:rsidR="002C12B4" w:rsidRPr="00686A62">
        <w:rPr>
          <w:rFonts w:ascii="Arial" w:hAnsi="Arial" w:cs="Arial Narrow CE"/>
          <w:b/>
          <w:spacing w:val="-3"/>
          <w:sz w:val="20"/>
          <w:szCs w:val="20"/>
          <w:u w:val="single"/>
        </w:rPr>
        <w:t>o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du </w:t>
      </w:r>
      <w:r w:rsidR="002C12B4" w:rsidRPr="00686A62">
        <w:rPr>
          <w:rFonts w:ascii="Arial" w:hAnsi="Arial" w:cs="Arial Narrow CE"/>
          <w:b/>
          <w:spacing w:val="6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t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hto </w:t>
      </w:r>
      <w:r w:rsidR="002C12B4" w:rsidRPr="00686A62">
        <w:rPr>
          <w:rFonts w:ascii="Arial" w:hAnsi="Arial" w:cs="Arial Narrow CE"/>
          <w:b/>
          <w:spacing w:val="7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mi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 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y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ísl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ním</w:t>
      </w:r>
      <w:r w:rsidR="002C12B4" w:rsidRPr="00686A62">
        <w:rPr>
          <w:rFonts w:ascii="Arial" w:hAnsi="Arial" w:cs="Arial Narrow CE"/>
          <w:b/>
          <w:spacing w:val="1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i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c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h </w:t>
      </w:r>
      <w:r w:rsidR="002C12B4" w:rsidRPr="00686A62">
        <w:rPr>
          <w:rFonts w:ascii="Arial" w:hAnsi="Arial" w:cs="Arial Narrow CE"/>
          <w:b/>
          <w:spacing w:val="1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vp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l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y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vu </w:t>
      </w:r>
      <w:r w:rsidR="002C12B4" w:rsidRPr="00686A62">
        <w:rPr>
          <w:rFonts w:ascii="Arial" w:hAnsi="Arial" w:cs="Arial Narrow CE"/>
          <w:b/>
          <w:spacing w:val="13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na </w:t>
      </w:r>
      <w:r w:rsidR="002C12B4" w:rsidRPr="00686A62">
        <w:rPr>
          <w:rFonts w:ascii="Arial" w:hAnsi="Arial" w:cs="Arial Narrow CE"/>
          <w:b/>
          <w:spacing w:val="10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fin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nú </w:t>
      </w:r>
      <w:r w:rsidR="002C12B4" w:rsidRPr="00686A62">
        <w:rPr>
          <w:rFonts w:ascii="Arial" w:hAnsi="Arial" w:cs="Arial Narrow CE"/>
          <w:b/>
          <w:spacing w:val="1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hodnotu </w:t>
      </w:r>
      <w:r w:rsidR="002C12B4" w:rsidRPr="00686A62">
        <w:rPr>
          <w:rFonts w:ascii="Arial" w:hAnsi="Arial" w:cs="Arial Narrow CE"/>
          <w:b/>
          <w:spacing w:val="1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maj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tku, </w:t>
      </w:r>
      <w:r w:rsidR="002C12B4" w:rsidRPr="00686A62">
        <w:rPr>
          <w:rFonts w:ascii="Arial" w:hAnsi="Arial" w:cs="Arial Narrow CE"/>
          <w:b/>
          <w:spacing w:val="12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ä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kov, </w:t>
      </w:r>
      <w:r w:rsidR="002C12B4" w:rsidRPr="00686A62">
        <w:rPr>
          <w:rFonts w:ascii="Arial" w:hAnsi="Arial" w:cs="Arial Narrow CE"/>
          <w:b/>
          <w:spacing w:val="1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z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pacing w:val="-3"/>
          <w:sz w:val="20"/>
          <w:szCs w:val="20"/>
          <w:u w:val="single"/>
        </w:rPr>
        <w:t>k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ladn</w:t>
      </w:r>
      <w:r w:rsidR="002C12B4" w:rsidRPr="00686A62">
        <w:rPr>
          <w:rFonts w:ascii="Arial" w:hAnsi="Arial" w:cs="Arial Narrow CE"/>
          <w:b/>
          <w:spacing w:val="-2"/>
          <w:sz w:val="20"/>
          <w:szCs w:val="20"/>
          <w:u w:val="single"/>
        </w:rPr>
        <w:t>é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 xml:space="preserve">ho </w:t>
      </w:r>
      <w:r w:rsidR="002C12B4" w:rsidRPr="00686A62">
        <w:rPr>
          <w:rFonts w:ascii="Arial" w:hAnsi="Arial" w:cs="Arial Narrow CE"/>
          <w:b/>
          <w:spacing w:val="1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im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a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nia a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v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ý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sled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k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u hospod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á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>r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e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nia</w:t>
      </w:r>
      <w:r w:rsidR="002C12B4" w:rsidRPr="00686A62">
        <w:rPr>
          <w:rFonts w:ascii="Arial" w:hAnsi="Arial" w:cs="Arial Narrow CE"/>
          <w:b/>
          <w:spacing w:val="1"/>
          <w:sz w:val="20"/>
          <w:szCs w:val="20"/>
          <w:u w:val="single"/>
        </w:rPr>
        <w:t xml:space="preserve"> 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ú</w:t>
      </w:r>
      <w:r w:rsidR="002C12B4" w:rsidRPr="00686A62">
        <w:rPr>
          <w:rFonts w:ascii="Arial" w:hAnsi="Arial" w:cs="Arial Narrow CE"/>
          <w:b/>
          <w:spacing w:val="-1"/>
          <w:sz w:val="20"/>
          <w:szCs w:val="20"/>
          <w:u w:val="single"/>
        </w:rPr>
        <w:t>č</w:t>
      </w:r>
      <w:r w:rsidR="002C12B4" w:rsidRPr="00686A62">
        <w:rPr>
          <w:rFonts w:ascii="Arial" w:hAnsi="Arial" w:cs="Arial Narrow CE"/>
          <w:b/>
          <w:sz w:val="20"/>
          <w:szCs w:val="20"/>
          <w:u w:val="single"/>
        </w:rPr>
        <w:t>tovnej jednot</w:t>
      </w:r>
      <w:r w:rsidR="002C12B4" w:rsidRPr="00686A62">
        <w:rPr>
          <w:rFonts w:ascii="Arial" w:hAnsi="Arial" w:cs="Arial Narrow CE"/>
          <w:b/>
          <w:spacing w:val="2"/>
          <w:sz w:val="20"/>
          <w:szCs w:val="20"/>
          <w:u w:val="single"/>
        </w:rPr>
        <w:t>k</w:t>
      </w:r>
      <w:r w:rsidR="002C12B4"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y</w:t>
      </w:r>
      <w:r w:rsidRPr="00686A62">
        <w:rPr>
          <w:rFonts w:ascii="Arial" w:hAnsi="Arial" w:cs="Arial Narrow CE"/>
          <w:b/>
          <w:spacing w:val="-5"/>
          <w:sz w:val="20"/>
          <w:szCs w:val="20"/>
          <w:u w:val="single"/>
        </w:rPr>
        <w:t>:</w:t>
      </w:r>
    </w:p>
    <w:p w:rsidR="00892A7C" w:rsidRPr="001E4A0D" w:rsidRDefault="00892A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pacing w:val="-5"/>
          <w:sz w:val="22"/>
          <w:szCs w:val="22"/>
        </w:rPr>
      </w:pPr>
    </w:p>
    <w:p w:rsidR="001E4A0D" w:rsidRPr="00B548A0" w:rsidRDefault="001E4A0D" w:rsidP="001E4A0D">
      <w:pPr>
        <w:pStyle w:val="Odsekzoznamu"/>
        <w:numPr>
          <w:ilvl w:val="0"/>
          <w:numId w:val="8"/>
        </w:numPr>
        <w:ind w:right="-468"/>
        <w:jc w:val="both"/>
        <w:rPr>
          <w:rFonts w:ascii="Arial" w:eastAsia="Times New Roman" w:hAnsi="Arial" w:cs="Arial Narrow CE"/>
          <w:sz w:val="20"/>
          <w:szCs w:val="20"/>
        </w:rPr>
      </w:pPr>
      <w:r w:rsidRPr="00B548A0">
        <w:rPr>
          <w:rFonts w:ascii="Arial" w:eastAsia="Times New Roman" w:hAnsi="Arial" w:cs="Arial Narrow CE"/>
          <w:sz w:val="20"/>
          <w:szCs w:val="20"/>
        </w:rPr>
        <w:t>Účtovná jednotka nezmenila účtovné zásady a metódy počas účtovného obdobia.</w:t>
      </w:r>
    </w:p>
    <w:p w:rsidR="00892A7C" w:rsidRPr="001E4A0D" w:rsidRDefault="00892A7C" w:rsidP="001E4A0D">
      <w:pPr>
        <w:pStyle w:val="Zkladntext"/>
        <w:tabs>
          <w:tab w:val="left" w:pos="808"/>
        </w:tabs>
        <w:ind w:left="720" w:firstLine="0"/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.</w:t>
      </w:r>
    </w:p>
    <w:p w:rsidR="005A48ED" w:rsidRDefault="005A48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401155" w:rsidRPr="00B548A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B548A0">
        <w:rPr>
          <w:rFonts w:ascii="Arial" w:hAnsi="Arial" w:cs="Arial Narrow CE"/>
          <w:b/>
          <w:sz w:val="20"/>
          <w:szCs w:val="20"/>
          <w:u w:val="single"/>
        </w:rPr>
        <w:lastRenderedPageBreak/>
        <w:t xml:space="preserve">5. </w:t>
      </w:r>
      <w:r w:rsidR="002C12B4" w:rsidRPr="00B548A0">
        <w:rPr>
          <w:rFonts w:ascii="Arial" w:hAnsi="Arial" w:cs="Arial Narrow CE"/>
          <w:b/>
          <w:sz w:val="20"/>
          <w:szCs w:val="20"/>
          <w:u w:val="single"/>
        </w:rPr>
        <w:t>Informácie o dotáciách a ich oceňovanie v</w:t>
      </w:r>
      <w:r w:rsidR="00A55E63" w:rsidRPr="00B548A0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B548A0">
        <w:rPr>
          <w:rFonts w:ascii="Arial" w:hAnsi="Arial" w:cs="Arial Narrow CE"/>
          <w:b/>
          <w:sz w:val="20"/>
          <w:szCs w:val="20"/>
          <w:u w:val="single"/>
        </w:rPr>
        <w:t>účtovníctve</w:t>
      </w:r>
      <w:r w:rsidR="00A55E63" w:rsidRPr="00B548A0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pacing w:val="-1"/>
          <w:sz w:val="22"/>
          <w:szCs w:val="22"/>
        </w:rPr>
      </w:pPr>
    </w:p>
    <w:p w:rsidR="00892A7C" w:rsidRPr="00B548A0" w:rsidRDefault="00892A7C" w:rsidP="00B548A0">
      <w:pPr>
        <w:pStyle w:val="Odsekzoznamu"/>
        <w:numPr>
          <w:ilvl w:val="0"/>
          <w:numId w:val="8"/>
        </w:numPr>
        <w:ind w:right="-468"/>
        <w:jc w:val="both"/>
        <w:rPr>
          <w:rFonts w:ascii="Arial" w:eastAsia="Times New Roman" w:hAnsi="Arial" w:cs="Arial Narrow CE"/>
          <w:sz w:val="20"/>
          <w:szCs w:val="20"/>
        </w:rPr>
      </w:pPr>
      <w:r w:rsidRPr="00B548A0">
        <w:rPr>
          <w:rFonts w:ascii="Arial" w:eastAsia="Times New Roman" w:hAnsi="Arial" w:cs="Arial Narrow CE"/>
          <w:sz w:val="20"/>
          <w:szCs w:val="20"/>
        </w:rPr>
        <w:t>Účtovná jednotka nemá náplň pre túto položku.</w:t>
      </w:r>
    </w:p>
    <w:p w:rsidR="00892A7C" w:rsidRPr="001E4A0D" w:rsidRDefault="00892A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401155" w:rsidRPr="001E4A0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F404E8" w:rsidRPr="00B548A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B548A0">
        <w:rPr>
          <w:rFonts w:ascii="Arial" w:hAnsi="Arial" w:cs="Arial Narrow CE"/>
          <w:b/>
          <w:sz w:val="20"/>
          <w:szCs w:val="20"/>
          <w:u w:val="single"/>
        </w:rPr>
        <w:t xml:space="preserve">6. </w:t>
      </w:r>
      <w:r w:rsidR="002C12B4" w:rsidRPr="00B548A0">
        <w:rPr>
          <w:rFonts w:ascii="Arial" w:hAnsi="Arial" w:cs="Arial Narrow CE"/>
          <w:b/>
          <w:sz w:val="20"/>
          <w:szCs w:val="20"/>
          <w:u w:val="single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Pr="00B548A0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B548A0" w:rsidRDefault="00892A7C" w:rsidP="00B548A0">
      <w:pPr>
        <w:pStyle w:val="Odsekzoznamu"/>
        <w:numPr>
          <w:ilvl w:val="0"/>
          <w:numId w:val="8"/>
        </w:numPr>
        <w:ind w:right="-468"/>
        <w:jc w:val="both"/>
        <w:rPr>
          <w:rFonts w:ascii="Arial" w:eastAsia="Times New Roman" w:hAnsi="Arial" w:cs="Arial Narrow CE"/>
          <w:sz w:val="20"/>
          <w:szCs w:val="20"/>
        </w:rPr>
      </w:pPr>
      <w:r w:rsidRPr="00B548A0">
        <w:rPr>
          <w:rFonts w:ascii="Arial" w:eastAsia="Times New Roman" w:hAnsi="Arial" w:cs="Arial Narrow CE"/>
          <w:sz w:val="20"/>
          <w:szCs w:val="20"/>
        </w:rPr>
        <w:t>Účtovná jednotka nemá náplň pre túto položku.</w:t>
      </w:r>
    </w:p>
    <w:p w:rsidR="00F404E8" w:rsidRPr="001E4A0D" w:rsidRDefault="00F404E8" w:rsidP="00AD749D">
      <w:pPr>
        <w:spacing w:before="1" w:line="280" w:lineRule="exact"/>
        <w:jc w:val="both"/>
        <w:rPr>
          <w:rFonts w:ascii="Arial" w:hAnsi="Arial" w:cs="Arial Narrow CE"/>
        </w:rPr>
      </w:pPr>
    </w:p>
    <w:p w:rsidR="00F404E8" w:rsidRPr="001E4A0D" w:rsidRDefault="002C12B4" w:rsidP="00401155">
      <w:pPr>
        <w:pStyle w:val="Nadpis1"/>
        <w:ind w:right="157"/>
        <w:jc w:val="center"/>
        <w:rPr>
          <w:rFonts w:ascii="Arial" w:hAnsi="Arial" w:cs="Arial Narrow CE"/>
          <w:b w:val="0"/>
          <w:bCs w:val="0"/>
          <w:sz w:val="22"/>
          <w:szCs w:val="22"/>
        </w:rPr>
      </w:pPr>
      <w:r w:rsidRPr="001E4A0D">
        <w:rPr>
          <w:rFonts w:ascii="Arial" w:hAnsi="Arial" w:cs="Arial Narrow CE"/>
          <w:sz w:val="22"/>
          <w:szCs w:val="22"/>
        </w:rPr>
        <w:t>Čl</w:t>
      </w:r>
      <w:r w:rsidR="00401155" w:rsidRPr="001E4A0D">
        <w:rPr>
          <w:rFonts w:ascii="Arial" w:hAnsi="Arial" w:cs="Arial Narrow CE"/>
          <w:sz w:val="22"/>
          <w:szCs w:val="22"/>
        </w:rPr>
        <w:t xml:space="preserve">ánok </w:t>
      </w:r>
      <w:r w:rsidRPr="001E4A0D">
        <w:rPr>
          <w:rFonts w:ascii="Arial" w:hAnsi="Arial" w:cs="Arial Narrow CE"/>
          <w:sz w:val="22"/>
          <w:szCs w:val="22"/>
        </w:rPr>
        <w:t>III</w:t>
      </w:r>
    </w:p>
    <w:p w:rsidR="00F404E8" w:rsidRPr="001E4A0D" w:rsidRDefault="002C12B4" w:rsidP="00401155">
      <w:pPr>
        <w:ind w:right="157"/>
        <w:jc w:val="center"/>
        <w:rPr>
          <w:rFonts w:ascii="Arial" w:eastAsia="Times New Roman" w:hAnsi="Arial" w:cs="Arial Narrow CE"/>
        </w:rPr>
      </w:pPr>
      <w:r w:rsidRPr="001E4A0D">
        <w:rPr>
          <w:rFonts w:ascii="Arial" w:eastAsia="Times New Roman" w:hAnsi="Arial" w:cs="Arial Narrow CE"/>
          <w:b/>
          <w:bCs/>
        </w:rPr>
        <w:t>In</w:t>
      </w:r>
      <w:r w:rsidRPr="001E4A0D">
        <w:rPr>
          <w:rFonts w:ascii="Arial" w:eastAsia="Times New Roman" w:hAnsi="Arial" w:cs="Arial Narrow CE"/>
          <w:b/>
          <w:bCs/>
          <w:spacing w:val="1"/>
        </w:rPr>
        <w:t>f</w:t>
      </w:r>
      <w:r w:rsidRPr="001E4A0D">
        <w:rPr>
          <w:rFonts w:ascii="Arial" w:eastAsia="Times New Roman" w:hAnsi="Arial" w:cs="Arial Narrow CE"/>
          <w:b/>
          <w:bCs/>
        </w:rPr>
        <w:t>o</w:t>
      </w:r>
      <w:r w:rsidRPr="001E4A0D">
        <w:rPr>
          <w:rFonts w:ascii="Arial" w:eastAsia="Times New Roman" w:hAnsi="Arial" w:cs="Arial Narrow CE"/>
          <w:b/>
          <w:bCs/>
          <w:spacing w:val="-1"/>
        </w:rPr>
        <w:t>r</w:t>
      </w:r>
      <w:r w:rsidRPr="001E4A0D">
        <w:rPr>
          <w:rFonts w:ascii="Arial" w:eastAsia="Times New Roman" w:hAnsi="Arial" w:cs="Arial Narrow CE"/>
          <w:b/>
          <w:bCs/>
          <w:spacing w:val="-4"/>
        </w:rPr>
        <w:t>m</w:t>
      </w:r>
      <w:r w:rsidRPr="001E4A0D">
        <w:rPr>
          <w:rFonts w:ascii="Arial" w:eastAsia="Times New Roman" w:hAnsi="Arial" w:cs="Arial Narrow CE"/>
          <w:b/>
          <w:bCs/>
        </w:rPr>
        <w:t>á</w:t>
      </w:r>
      <w:r w:rsidRPr="001E4A0D">
        <w:rPr>
          <w:rFonts w:ascii="Arial" w:eastAsia="Times New Roman" w:hAnsi="Arial" w:cs="Arial Narrow CE"/>
          <w:b/>
          <w:bCs/>
          <w:spacing w:val="-1"/>
        </w:rPr>
        <w:t>c</w:t>
      </w:r>
      <w:r w:rsidRPr="001E4A0D">
        <w:rPr>
          <w:rFonts w:ascii="Arial" w:eastAsia="Times New Roman" w:hAnsi="Arial" w:cs="Arial Narrow CE"/>
          <w:b/>
          <w:bCs/>
        </w:rPr>
        <w:t>ie, ktoré</w:t>
      </w:r>
      <w:r w:rsidRPr="001E4A0D">
        <w:rPr>
          <w:rFonts w:ascii="Arial" w:eastAsia="Times New Roman" w:hAnsi="Arial" w:cs="Arial Narrow CE"/>
          <w:b/>
          <w:bCs/>
          <w:spacing w:val="-1"/>
        </w:rPr>
        <w:t xml:space="preserve"> </w:t>
      </w:r>
      <w:r w:rsidRPr="001E4A0D">
        <w:rPr>
          <w:rFonts w:ascii="Arial" w:eastAsia="Times New Roman" w:hAnsi="Arial" w:cs="Arial Narrow CE"/>
          <w:b/>
          <w:bCs/>
        </w:rPr>
        <w:t>vysv</w:t>
      </w:r>
      <w:r w:rsidRPr="001E4A0D">
        <w:rPr>
          <w:rFonts w:ascii="Arial" w:eastAsia="Times New Roman" w:hAnsi="Arial" w:cs="Arial Narrow CE"/>
          <w:b/>
          <w:bCs/>
          <w:spacing w:val="1"/>
        </w:rPr>
        <w:t>e</w:t>
      </w:r>
      <w:r w:rsidRPr="001E4A0D">
        <w:rPr>
          <w:rFonts w:ascii="Arial" w:eastAsia="Times New Roman" w:hAnsi="Arial" w:cs="Arial Narrow CE"/>
          <w:b/>
          <w:bCs/>
        </w:rPr>
        <w:t>tľujú a</w:t>
      </w:r>
      <w:r w:rsidRPr="001E4A0D">
        <w:rPr>
          <w:rFonts w:ascii="Arial" w:eastAsia="Times New Roman" w:hAnsi="Arial" w:cs="Arial Narrow CE"/>
          <w:b/>
          <w:bCs/>
          <w:spacing w:val="1"/>
        </w:rPr>
        <w:t xml:space="preserve"> </w:t>
      </w:r>
      <w:r w:rsidRPr="001E4A0D">
        <w:rPr>
          <w:rFonts w:ascii="Arial" w:eastAsia="Times New Roman" w:hAnsi="Arial" w:cs="Arial Narrow CE"/>
          <w:b/>
          <w:bCs/>
        </w:rPr>
        <w:t>dop</w:t>
      </w:r>
      <w:r w:rsidRPr="001E4A0D">
        <w:rPr>
          <w:rFonts w:ascii="Arial" w:eastAsia="Times New Roman" w:hAnsi="Arial" w:cs="Arial Narrow CE"/>
          <w:b/>
          <w:bCs/>
          <w:spacing w:val="-2"/>
        </w:rPr>
        <w:t>ĺ</w:t>
      </w:r>
      <w:r w:rsidRPr="001E4A0D">
        <w:rPr>
          <w:rFonts w:ascii="Arial" w:eastAsia="Times New Roman" w:hAnsi="Arial" w:cs="Arial Narrow CE"/>
          <w:b/>
          <w:bCs/>
        </w:rPr>
        <w:t>ňa</w:t>
      </w:r>
      <w:r w:rsidRPr="001E4A0D">
        <w:rPr>
          <w:rFonts w:ascii="Arial" w:eastAsia="Times New Roman" w:hAnsi="Arial" w:cs="Arial Narrow CE"/>
          <w:b/>
          <w:bCs/>
          <w:spacing w:val="-1"/>
        </w:rPr>
        <w:t>j</w:t>
      </w:r>
      <w:r w:rsidRPr="001E4A0D">
        <w:rPr>
          <w:rFonts w:ascii="Arial" w:eastAsia="Times New Roman" w:hAnsi="Arial" w:cs="Arial Narrow CE"/>
          <w:b/>
          <w:bCs/>
        </w:rPr>
        <w:t>ú súv</w:t>
      </w:r>
      <w:r w:rsidRPr="001E4A0D">
        <w:rPr>
          <w:rFonts w:ascii="Arial" w:eastAsia="Times New Roman" w:hAnsi="Arial" w:cs="Arial Narrow CE"/>
          <w:b/>
          <w:bCs/>
          <w:spacing w:val="-3"/>
        </w:rPr>
        <w:t>a</w:t>
      </w:r>
      <w:r w:rsidRPr="001E4A0D">
        <w:rPr>
          <w:rFonts w:ascii="Arial" w:eastAsia="Times New Roman" w:hAnsi="Arial" w:cs="Arial Narrow CE"/>
          <w:b/>
          <w:bCs/>
          <w:spacing w:val="-2"/>
        </w:rPr>
        <w:t>h</w:t>
      </w:r>
      <w:r w:rsidRPr="001E4A0D">
        <w:rPr>
          <w:rFonts w:ascii="Arial" w:eastAsia="Times New Roman" w:hAnsi="Arial" w:cs="Arial Narrow CE"/>
          <w:b/>
          <w:bCs/>
        </w:rPr>
        <w:t>u a</w:t>
      </w:r>
      <w:r w:rsidRPr="001E4A0D">
        <w:rPr>
          <w:rFonts w:ascii="Arial" w:eastAsia="Times New Roman" w:hAnsi="Arial" w:cs="Arial Narrow CE"/>
          <w:b/>
          <w:bCs/>
          <w:spacing w:val="1"/>
        </w:rPr>
        <w:t xml:space="preserve"> </w:t>
      </w:r>
      <w:r w:rsidRPr="001E4A0D">
        <w:rPr>
          <w:rFonts w:ascii="Arial" w:eastAsia="Times New Roman" w:hAnsi="Arial" w:cs="Arial Narrow CE"/>
          <w:b/>
          <w:bCs/>
        </w:rPr>
        <w:t>výkaz</w:t>
      </w:r>
      <w:r w:rsidRPr="001E4A0D">
        <w:rPr>
          <w:rFonts w:ascii="Arial" w:eastAsia="Times New Roman" w:hAnsi="Arial" w:cs="Arial Narrow CE"/>
          <w:b/>
          <w:bCs/>
          <w:spacing w:val="-1"/>
        </w:rPr>
        <w:t xml:space="preserve"> z</w:t>
      </w:r>
      <w:r w:rsidRPr="001E4A0D">
        <w:rPr>
          <w:rFonts w:ascii="Arial" w:eastAsia="Times New Roman" w:hAnsi="Arial" w:cs="Arial Narrow CE"/>
          <w:b/>
          <w:bCs/>
        </w:rPr>
        <w:t>is</w:t>
      </w:r>
      <w:r w:rsidRPr="001E4A0D">
        <w:rPr>
          <w:rFonts w:ascii="Arial" w:eastAsia="Times New Roman" w:hAnsi="Arial" w:cs="Arial Narrow CE"/>
          <w:b/>
          <w:bCs/>
          <w:spacing w:val="1"/>
        </w:rPr>
        <w:t>k</w:t>
      </w:r>
      <w:r w:rsidRPr="001E4A0D">
        <w:rPr>
          <w:rFonts w:ascii="Arial" w:eastAsia="Times New Roman" w:hAnsi="Arial" w:cs="Arial Narrow CE"/>
          <w:b/>
          <w:bCs/>
        </w:rPr>
        <w:t>ov a</w:t>
      </w:r>
      <w:r w:rsidRPr="001E4A0D">
        <w:rPr>
          <w:rFonts w:ascii="Arial" w:eastAsia="Times New Roman" w:hAnsi="Arial" w:cs="Arial Narrow CE"/>
          <w:b/>
          <w:bCs/>
          <w:spacing w:val="1"/>
        </w:rPr>
        <w:t xml:space="preserve"> </w:t>
      </w:r>
      <w:r w:rsidRPr="001E4A0D">
        <w:rPr>
          <w:rFonts w:ascii="Arial" w:eastAsia="Times New Roman" w:hAnsi="Arial" w:cs="Arial Narrow CE"/>
          <w:b/>
          <w:bCs/>
        </w:rPr>
        <w:t>st</w:t>
      </w:r>
      <w:r w:rsidRPr="001E4A0D">
        <w:rPr>
          <w:rFonts w:ascii="Arial" w:eastAsia="Times New Roman" w:hAnsi="Arial" w:cs="Arial Narrow CE"/>
          <w:b/>
          <w:bCs/>
          <w:spacing w:val="-2"/>
        </w:rPr>
        <w:t>r</w:t>
      </w:r>
      <w:r w:rsidRPr="001E4A0D">
        <w:rPr>
          <w:rFonts w:ascii="Arial" w:eastAsia="Times New Roman" w:hAnsi="Arial" w:cs="Arial Narrow CE"/>
          <w:b/>
          <w:bCs/>
        </w:rPr>
        <w:t>át</w:t>
      </w:r>
    </w:p>
    <w:p w:rsidR="00F404E8" w:rsidRPr="001E4A0D" w:rsidRDefault="00F404E8" w:rsidP="00AD749D">
      <w:pPr>
        <w:spacing w:before="11" w:line="260" w:lineRule="exact"/>
        <w:jc w:val="both"/>
        <w:rPr>
          <w:rFonts w:ascii="Arial" w:hAnsi="Arial" w:cs="Arial Narrow CE"/>
        </w:rPr>
      </w:pPr>
    </w:p>
    <w:p w:rsidR="00373635" w:rsidRPr="00B548A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B548A0">
        <w:rPr>
          <w:rFonts w:ascii="Arial" w:hAnsi="Arial" w:cs="Arial Narrow CE"/>
          <w:b/>
          <w:sz w:val="20"/>
          <w:szCs w:val="20"/>
          <w:u w:val="single"/>
        </w:rPr>
        <w:t xml:space="preserve">1. </w:t>
      </w:r>
      <w:r w:rsidR="002C12B4" w:rsidRPr="00B548A0">
        <w:rPr>
          <w:rFonts w:ascii="Arial" w:hAnsi="Arial" w:cs="Arial Narrow CE"/>
          <w:b/>
          <w:sz w:val="20"/>
          <w:szCs w:val="20"/>
          <w:u w:val="single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A55E63" w:rsidRPr="00B548A0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B548A0" w:rsidRDefault="00892A7C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z w:val="20"/>
          <w:szCs w:val="20"/>
        </w:rPr>
      </w:pPr>
      <w:r w:rsidRPr="00B548A0">
        <w:rPr>
          <w:rFonts w:ascii="Arial" w:hAnsi="Arial" w:cs="Arial Narrow CE"/>
          <w:sz w:val="20"/>
          <w:szCs w:val="20"/>
        </w:rPr>
        <w:t>Účtovná jednotka nemá náplň pre túto položku.</w:t>
      </w:r>
    </w:p>
    <w:p w:rsidR="00892A7C" w:rsidRPr="001E4A0D" w:rsidRDefault="00892A7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-4"/>
          <w:sz w:val="22"/>
          <w:szCs w:val="22"/>
        </w:rPr>
      </w:pPr>
    </w:p>
    <w:p w:rsidR="00373635" w:rsidRPr="00B548A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B548A0">
        <w:rPr>
          <w:rFonts w:ascii="Arial" w:hAnsi="Arial" w:cs="Arial Narrow CE"/>
          <w:b/>
          <w:sz w:val="20"/>
          <w:szCs w:val="20"/>
          <w:u w:val="single"/>
        </w:rPr>
        <w:t xml:space="preserve">2. </w:t>
      </w:r>
      <w:r w:rsidR="002C12B4" w:rsidRPr="00B548A0">
        <w:rPr>
          <w:rFonts w:ascii="Arial" w:hAnsi="Arial" w:cs="Arial Narrow CE"/>
          <w:b/>
          <w:sz w:val="20"/>
          <w:szCs w:val="20"/>
          <w:u w:val="single"/>
        </w:rPr>
        <w:t>Informácie o záväzkoch, a</w:t>
      </w:r>
      <w:r w:rsidRPr="00B548A0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B548A0">
        <w:rPr>
          <w:rFonts w:ascii="Arial" w:hAnsi="Arial" w:cs="Arial Narrow CE"/>
          <w:b/>
          <w:sz w:val="20"/>
          <w:szCs w:val="20"/>
          <w:u w:val="single"/>
        </w:rPr>
        <w:t>to</w:t>
      </w:r>
      <w:r w:rsidRPr="00B548A0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  <w:r w:rsidRPr="001E4A0D">
        <w:rPr>
          <w:rFonts w:ascii="Arial" w:hAnsi="Arial" w:cs="Arial Narrow CE"/>
          <w:spacing w:val="-1"/>
          <w:sz w:val="22"/>
          <w:szCs w:val="22"/>
        </w:rPr>
        <w:t xml:space="preserve">- 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ce</w:t>
      </w:r>
      <w:r w:rsidR="002C12B4" w:rsidRPr="001E4A0D">
        <w:rPr>
          <w:rFonts w:ascii="Arial" w:hAnsi="Arial" w:cs="Arial Narrow CE"/>
          <w:sz w:val="22"/>
          <w:szCs w:val="22"/>
        </w:rPr>
        <w:t>lkovej sume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 xml:space="preserve"> 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á</w:t>
      </w:r>
      <w:r w:rsidR="002C12B4" w:rsidRPr="001E4A0D">
        <w:rPr>
          <w:rFonts w:ascii="Arial" w:hAnsi="Arial" w:cs="Arial Narrow CE"/>
          <w:sz w:val="22"/>
          <w:szCs w:val="22"/>
        </w:rPr>
        <w:t>v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ä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z w:val="22"/>
          <w:szCs w:val="22"/>
        </w:rPr>
        <w:t xml:space="preserve">kov so 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z w:val="22"/>
          <w:szCs w:val="22"/>
        </w:rPr>
        <w:t>ostatkovou dobou sp</w:t>
      </w:r>
      <w:r w:rsidR="002C12B4" w:rsidRPr="001E4A0D">
        <w:rPr>
          <w:rFonts w:ascii="Arial" w:hAnsi="Arial" w:cs="Arial Narrow CE"/>
          <w:spacing w:val="-2"/>
          <w:sz w:val="22"/>
          <w:szCs w:val="22"/>
        </w:rPr>
        <w:t>l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a</w:t>
      </w:r>
      <w:r w:rsidR="002C12B4" w:rsidRPr="001E4A0D">
        <w:rPr>
          <w:rFonts w:ascii="Arial" w:hAnsi="Arial" w:cs="Arial Narrow CE"/>
          <w:sz w:val="22"/>
          <w:szCs w:val="22"/>
        </w:rPr>
        <w:t xml:space="preserve">tnosti dlhšou 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a</w:t>
      </w:r>
      <w:r w:rsidR="002C12B4" w:rsidRPr="001E4A0D">
        <w:rPr>
          <w:rFonts w:ascii="Arial" w:hAnsi="Arial" w:cs="Arial Narrow CE"/>
          <w:sz w:val="22"/>
          <w:szCs w:val="22"/>
        </w:rPr>
        <w:t>ko p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ä</w:t>
      </w:r>
      <w:r w:rsidR="002C12B4" w:rsidRPr="001E4A0D">
        <w:rPr>
          <w:rFonts w:ascii="Arial" w:hAnsi="Arial" w:cs="Arial Narrow CE"/>
          <w:sz w:val="22"/>
          <w:szCs w:val="22"/>
        </w:rPr>
        <w:t>ť rokov</w:t>
      </w:r>
      <w:r w:rsidRPr="001E4A0D">
        <w:rPr>
          <w:rFonts w:ascii="Arial" w:hAnsi="Arial" w:cs="Arial Narrow CE"/>
          <w:sz w:val="22"/>
          <w:szCs w:val="22"/>
        </w:rPr>
        <w:t>:</w:t>
      </w:r>
    </w:p>
    <w:p w:rsidR="00A91240" w:rsidRPr="001E4A0D" w:rsidRDefault="00A9124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DC5EFE" w:rsidRPr="001E4A0D" w:rsidRDefault="00DC5EFE" w:rsidP="00DC5EFE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DC5EFE" w:rsidRPr="001E4A0D" w:rsidRDefault="00DC5E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  <w:r w:rsidRPr="001E4A0D">
        <w:rPr>
          <w:rFonts w:ascii="Arial" w:hAnsi="Arial" w:cs="Arial Narrow CE"/>
          <w:spacing w:val="-1"/>
          <w:sz w:val="22"/>
          <w:szCs w:val="22"/>
        </w:rPr>
        <w:t xml:space="preserve">- 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ce</w:t>
      </w:r>
      <w:r w:rsidR="002C12B4" w:rsidRPr="001E4A0D">
        <w:rPr>
          <w:rFonts w:ascii="Arial" w:hAnsi="Arial" w:cs="Arial Narrow CE"/>
          <w:sz w:val="22"/>
          <w:szCs w:val="22"/>
        </w:rPr>
        <w:t>lkovej sume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 xml:space="preserve"> 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a</w:t>
      </w:r>
      <w:r w:rsidR="002C12B4" w:rsidRPr="001E4A0D">
        <w:rPr>
          <w:rFonts w:ascii="Arial" w:hAnsi="Arial" w:cs="Arial Narrow CE"/>
          <w:sz w:val="22"/>
          <w:szCs w:val="22"/>
        </w:rPr>
        <w:t>b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e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z w:val="22"/>
          <w:szCs w:val="22"/>
        </w:rPr>
        <w:t>p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e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če</w:t>
      </w:r>
      <w:r w:rsidR="002C12B4" w:rsidRPr="001E4A0D">
        <w:rPr>
          <w:rFonts w:ascii="Arial" w:hAnsi="Arial" w:cs="Arial Narrow CE"/>
          <w:spacing w:val="2"/>
          <w:sz w:val="22"/>
          <w:szCs w:val="22"/>
        </w:rPr>
        <w:t>n</w:t>
      </w:r>
      <w:r w:rsidR="002C12B4" w:rsidRPr="001E4A0D">
        <w:rPr>
          <w:rFonts w:ascii="Arial" w:hAnsi="Arial" w:cs="Arial Narrow CE"/>
          <w:spacing w:val="-5"/>
          <w:sz w:val="22"/>
          <w:szCs w:val="22"/>
        </w:rPr>
        <w:t>ý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c</w:t>
      </w:r>
      <w:r w:rsidR="002C12B4" w:rsidRPr="001E4A0D">
        <w:rPr>
          <w:rFonts w:ascii="Arial" w:hAnsi="Arial" w:cs="Arial Narrow CE"/>
          <w:sz w:val="22"/>
          <w:szCs w:val="22"/>
        </w:rPr>
        <w:t xml:space="preserve">h 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á</w:t>
      </w:r>
      <w:r w:rsidR="002C12B4" w:rsidRPr="001E4A0D">
        <w:rPr>
          <w:rFonts w:ascii="Arial" w:hAnsi="Arial" w:cs="Arial Narrow CE"/>
          <w:spacing w:val="2"/>
          <w:sz w:val="22"/>
          <w:szCs w:val="22"/>
        </w:rPr>
        <w:t>v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ä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z w:val="22"/>
          <w:szCs w:val="22"/>
        </w:rPr>
        <w:t>kov,</w:t>
      </w:r>
      <w:r w:rsidR="002C12B4" w:rsidRPr="001E4A0D">
        <w:rPr>
          <w:rFonts w:ascii="Arial" w:hAnsi="Arial" w:cs="Arial Narrow CE"/>
          <w:spacing w:val="2"/>
          <w:sz w:val="22"/>
          <w:szCs w:val="22"/>
        </w:rPr>
        <w:t xml:space="preserve"> </w:t>
      </w:r>
      <w:r w:rsidR="002C12B4" w:rsidRPr="001E4A0D">
        <w:rPr>
          <w:rFonts w:ascii="Arial" w:hAnsi="Arial" w:cs="Arial Narrow CE"/>
          <w:sz w:val="22"/>
          <w:szCs w:val="22"/>
        </w:rPr>
        <w:t>opis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 xml:space="preserve"> </w:t>
      </w:r>
      <w:r w:rsidR="002C12B4" w:rsidRPr="001E4A0D">
        <w:rPr>
          <w:rFonts w:ascii="Arial" w:hAnsi="Arial" w:cs="Arial Narrow CE"/>
          <w:sz w:val="22"/>
          <w:szCs w:val="22"/>
        </w:rPr>
        <w:t>a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 xml:space="preserve"> </w:t>
      </w:r>
      <w:r w:rsidR="002C12B4" w:rsidRPr="001E4A0D">
        <w:rPr>
          <w:rFonts w:ascii="Arial" w:hAnsi="Arial" w:cs="Arial Narrow CE"/>
          <w:sz w:val="22"/>
          <w:szCs w:val="22"/>
        </w:rPr>
        <w:t>spôso</w:t>
      </w:r>
      <w:r w:rsidR="002C12B4" w:rsidRPr="001E4A0D">
        <w:rPr>
          <w:rFonts w:ascii="Arial" w:hAnsi="Arial" w:cs="Arial Narrow CE"/>
          <w:spacing w:val="2"/>
          <w:sz w:val="22"/>
          <w:szCs w:val="22"/>
        </w:rPr>
        <w:t>b</w:t>
      </w:r>
      <w:r w:rsidR="002C12B4" w:rsidRPr="001E4A0D">
        <w:rPr>
          <w:rFonts w:ascii="Arial" w:hAnsi="Arial" w:cs="Arial Narrow CE"/>
          <w:sz w:val="22"/>
          <w:szCs w:val="22"/>
        </w:rPr>
        <w:t>y</w:t>
      </w:r>
      <w:r w:rsidR="002C12B4" w:rsidRPr="001E4A0D">
        <w:rPr>
          <w:rFonts w:ascii="Arial" w:hAnsi="Arial" w:cs="Arial Narrow CE"/>
          <w:spacing w:val="-5"/>
          <w:sz w:val="22"/>
          <w:szCs w:val="22"/>
        </w:rPr>
        <w:t xml:space="preserve"> 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a</w:t>
      </w:r>
      <w:r w:rsidR="002C12B4" w:rsidRPr="001E4A0D">
        <w:rPr>
          <w:rFonts w:ascii="Arial" w:hAnsi="Arial" w:cs="Arial Narrow CE"/>
          <w:sz w:val="22"/>
          <w:szCs w:val="22"/>
        </w:rPr>
        <w:t>b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e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z</w:t>
      </w:r>
      <w:r w:rsidR="002C12B4" w:rsidRPr="001E4A0D">
        <w:rPr>
          <w:rFonts w:ascii="Arial" w:hAnsi="Arial" w:cs="Arial Narrow CE"/>
          <w:sz w:val="22"/>
          <w:szCs w:val="22"/>
        </w:rPr>
        <w:t>p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e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č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e</w:t>
      </w:r>
      <w:r w:rsidR="002C12B4" w:rsidRPr="001E4A0D">
        <w:rPr>
          <w:rFonts w:ascii="Arial" w:hAnsi="Arial" w:cs="Arial Narrow CE"/>
          <w:sz w:val="22"/>
          <w:szCs w:val="22"/>
        </w:rPr>
        <w:t>nia z</w:t>
      </w:r>
      <w:r w:rsidR="002C12B4" w:rsidRPr="001E4A0D">
        <w:rPr>
          <w:rFonts w:ascii="Arial" w:hAnsi="Arial" w:cs="Arial Narrow CE"/>
          <w:spacing w:val="-1"/>
          <w:sz w:val="22"/>
          <w:szCs w:val="22"/>
        </w:rPr>
        <w:t>á</w:t>
      </w:r>
      <w:r w:rsidR="002C12B4" w:rsidRPr="001E4A0D">
        <w:rPr>
          <w:rFonts w:ascii="Arial" w:hAnsi="Arial" w:cs="Arial Narrow CE"/>
          <w:sz w:val="22"/>
          <w:szCs w:val="22"/>
        </w:rPr>
        <w:t>v</w:t>
      </w:r>
      <w:r w:rsidR="002C12B4" w:rsidRPr="001E4A0D">
        <w:rPr>
          <w:rFonts w:ascii="Arial" w:hAnsi="Arial" w:cs="Arial Narrow CE"/>
          <w:spacing w:val="1"/>
          <w:sz w:val="22"/>
          <w:szCs w:val="22"/>
        </w:rPr>
        <w:t>äz</w:t>
      </w:r>
      <w:r w:rsidR="002C12B4" w:rsidRPr="001E4A0D">
        <w:rPr>
          <w:rFonts w:ascii="Arial" w:hAnsi="Arial" w:cs="Arial Narrow CE"/>
          <w:sz w:val="22"/>
          <w:szCs w:val="22"/>
        </w:rPr>
        <w:t>kov</w:t>
      </w:r>
      <w:r w:rsidRPr="001E4A0D">
        <w:rPr>
          <w:rFonts w:ascii="Arial" w:hAnsi="Arial" w:cs="Arial Narrow CE"/>
          <w:sz w:val="22"/>
          <w:szCs w:val="22"/>
        </w:rPr>
        <w:t>:</w:t>
      </w:r>
    </w:p>
    <w:p w:rsidR="00B548A0" w:rsidRDefault="00B548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B548A0" w:rsidRDefault="00B548A0" w:rsidP="00B548A0">
      <w:pPr>
        <w:pStyle w:val="Nzov"/>
        <w:spacing w:before="0" w:beforeAutospacing="0" w:after="0"/>
        <w:ind w:left="360"/>
        <w:jc w:val="left"/>
        <w:rPr>
          <w:rFonts w:ascii="Arial" w:eastAsia="Calibri" w:hAnsi="Arial" w:cs="Arial Narrow CE"/>
          <w:bCs w:val="0"/>
          <w:kern w:val="0"/>
          <w:sz w:val="20"/>
          <w:szCs w:val="20"/>
        </w:rPr>
      </w:pPr>
      <w:r w:rsidRPr="00B548A0">
        <w:rPr>
          <w:rFonts w:ascii="Arial" w:eastAsia="Calibri" w:hAnsi="Arial" w:cs="Arial Narrow CE"/>
          <w:bCs w:val="0"/>
          <w:kern w:val="0"/>
          <w:sz w:val="20"/>
          <w:szCs w:val="20"/>
        </w:rPr>
        <w:t>Informácie o</w:t>
      </w:r>
      <w:r>
        <w:rPr>
          <w:rFonts w:ascii="Arial" w:eastAsia="Calibri" w:hAnsi="Arial" w:cs="Arial Narrow CE"/>
          <w:bCs w:val="0"/>
          <w:kern w:val="0"/>
          <w:sz w:val="20"/>
          <w:szCs w:val="20"/>
        </w:rPr>
        <w:t> </w:t>
      </w:r>
      <w:r w:rsidRPr="00B548A0">
        <w:rPr>
          <w:rFonts w:ascii="Arial" w:eastAsia="Calibri" w:hAnsi="Arial" w:cs="Arial Narrow CE"/>
          <w:bCs w:val="0"/>
          <w:kern w:val="0"/>
          <w:sz w:val="20"/>
          <w:szCs w:val="20"/>
        </w:rPr>
        <w:t>záväzkoch</w:t>
      </w:r>
    </w:p>
    <w:tbl>
      <w:tblPr>
        <w:tblW w:w="5000" w:type="pct"/>
        <w:jc w:val="center"/>
        <w:tblLook w:val="04A0"/>
      </w:tblPr>
      <w:tblGrid>
        <w:gridCol w:w="3949"/>
        <w:gridCol w:w="3071"/>
        <w:gridCol w:w="2743"/>
      </w:tblGrid>
      <w:tr w:rsidR="00B548A0" w:rsidRPr="003F477D" w:rsidTr="00B548A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548A0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B548A0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548A0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548A0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B548A0" w:rsidRPr="003F477D" w:rsidTr="00B548A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8A0" w:rsidRPr="00B548A0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548A0">
              <w:rPr>
                <w:rFonts w:ascii="Arial" w:eastAsia="Calibri" w:hAnsi="Arial" w:cs="Arial Narrow CE"/>
                <w:bCs w:val="0"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548A0" w:rsidRPr="00C65C56" w:rsidRDefault="0072002B" w:rsidP="00C65C56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>
              <w:rPr>
                <w:rFonts w:ascii="Arial" w:hAnsi="Arial" w:cs="Arial Narrow CE"/>
                <w:b/>
                <w:sz w:val="20"/>
                <w:szCs w:val="20"/>
              </w:rPr>
              <w:t>33509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548A0" w:rsidRPr="00C65C56" w:rsidRDefault="00C65C56" w:rsidP="00C65C56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C65C56">
              <w:rPr>
                <w:rFonts w:ascii="Arial" w:hAnsi="Arial" w:cs="Arial Narrow CE"/>
                <w:b/>
                <w:sz w:val="20"/>
                <w:szCs w:val="20"/>
              </w:rPr>
              <w:t>32990</w:t>
            </w:r>
          </w:p>
        </w:tc>
      </w:tr>
      <w:tr w:rsidR="00B548A0" w:rsidRPr="003F477D" w:rsidTr="00B548A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B548A0">
              <w:rPr>
                <w:rFonts w:ascii="Arial" w:hAnsi="Arial" w:cs="Arial Narrow CE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548A0" w:rsidRPr="003F477D" w:rsidRDefault="00B548A0" w:rsidP="00B548A0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3F477D" w:rsidRDefault="00B548A0" w:rsidP="00B548A0">
            <w:pPr>
              <w:jc w:val="center"/>
            </w:pPr>
          </w:p>
        </w:tc>
      </w:tr>
      <w:tr w:rsidR="00B548A0" w:rsidRPr="003F477D" w:rsidTr="00B548A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B548A0">
              <w:rPr>
                <w:rFonts w:ascii="Arial" w:hAnsi="Arial" w:cs="Arial Narrow CE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548A0" w:rsidRPr="003F477D" w:rsidRDefault="0072002B" w:rsidP="00B548A0">
            <w:pPr>
              <w:jc w:val="center"/>
            </w:pPr>
            <w:r>
              <w:t>33509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3F477D" w:rsidRDefault="00C65C56" w:rsidP="00B548A0">
            <w:pPr>
              <w:jc w:val="center"/>
            </w:pPr>
            <w:r>
              <w:t>32990</w:t>
            </w:r>
          </w:p>
        </w:tc>
      </w:tr>
      <w:tr w:rsidR="00B548A0" w:rsidRPr="003F477D" w:rsidTr="00B548A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B548A0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548A0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548A0" w:rsidRPr="00C65C56" w:rsidRDefault="0072002B" w:rsidP="00C65C56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>
              <w:rPr>
                <w:rFonts w:ascii="Arial" w:hAnsi="Arial" w:cs="Arial Narrow CE"/>
                <w:b/>
                <w:sz w:val="20"/>
                <w:szCs w:val="20"/>
              </w:rPr>
              <w:t>108504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C65C56" w:rsidRDefault="00C65C56" w:rsidP="00C65C56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C65C56">
              <w:rPr>
                <w:rFonts w:ascii="Arial" w:hAnsi="Arial" w:cs="Arial Narrow CE"/>
                <w:b/>
                <w:sz w:val="20"/>
                <w:szCs w:val="20"/>
              </w:rPr>
              <w:t>36422</w:t>
            </w:r>
          </w:p>
        </w:tc>
      </w:tr>
      <w:tr w:rsidR="00B548A0" w:rsidRPr="003F477D" w:rsidTr="00B548A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B548A0">
              <w:rPr>
                <w:rFonts w:ascii="Arial" w:hAnsi="Arial" w:cs="Arial Narrow CE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548A0" w:rsidRPr="00B548A0" w:rsidRDefault="00285919" w:rsidP="00C65C5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101607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C65C56" w:rsidP="00C65C5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36422</w:t>
            </w:r>
          </w:p>
        </w:tc>
      </w:tr>
      <w:tr w:rsidR="00B548A0" w:rsidRPr="003F477D" w:rsidTr="00B548A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B548A0">
              <w:rPr>
                <w:rFonts w:ascii="Arial" w:hAnsi="Arial" w:cs="Arial Narrow CE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548A0" w:rsidRPr="00B548A0" w:rsidRDefault="00285919" w:rsidP="00C65C5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6897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48A0" w:rsidRPr="00B548A0" w:rsidRDefault="00B548A0" w:rsidP="00C65C5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</w:tbl>
    <w:p w:rsidR="00B548A0" w:rsidRDefault="00B548A0" w:rsidP="00B548A0"/>
    <w:p w:rsidR="005A48ED" w:rsidRDefault="005A48ED" w:rsidP="00B548A0"/>
    <w:p w:rsidR="005A48ED" w:rsidRDefault="005A48ED" w:rsidP="00B548A0"/>
    <w:p w:rsidR="005A48ED" w:rsidRPr="00B548A0" w:rsidRDefault="005A48ED" w:rsidP="00B548A0"/>
    <w:p w:rsidR="00B0485D" w:rsidRPr="00B0485D" w:rsidRDefault="00B0485D" w:rsidP="00B0485D">
      <w:pPr>
        <w:pStyle w:val="Nzov"/>
        <w:spacing w:before="0" w:beforeAutospacing="0" w:after="0"/>
        <w:ind w:left="360"/>
        <w:jc w:val="left"/>
        <w:rPr>
          <w:rFonts w:ascii="Arial" w:eastAsia="Calibri" w:hAnsi="Arial" w:cs="Arial Narrow CE"/>
          <w:bCs w:val="0"/>
          <w:kern w:val="0"/>
          <w:sz w:val="20"/>
          <w:szCs w:val="20"/>
        </w:rPr>
      </w:pPr>
      <w:r w:rsidRPr="00B0485D">
        <w:rPr>
          <w:rFonts w:ascii="Arial" w:eastAsia="Calibri" w:hAnsi="Arial" w:cs="Arial Narrow CE"/>
          <w:bCs w:val="0"/>
          <w:kern w:val="0"/>
          <w:sz w:val="20"/>
          <w:szCs w:val="20"/>
        </w:rPr>
        <w:lastRenderedPageBreak/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4161"/>
        <w:gridCol w:w="2780"/>
        <w:gridCol w:w="2822"/>
      </w:tblGrid>
      <w:tr w:rsidR="00B0485D" w:rsidRPr="003F477D" w:rsidTr="00C9444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485D" w:rsidRPr="00B0485D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72002B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72002B" w:rsidRDefault="00B0485D" w:rsidP="00C9444F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B0485D">
              <w:rPr>
                <w:rFonts w:ascii="Arial" w:hAnsi="Arial" w:cs="Arial Narrow CE"/>
                <w:b/>
                <w:sz w:val="20"/>
                <w:szCs w:val="20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72002B" w:rsidRDefault="00B0485D" w:rsidP="00C9444F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485D" w:rsidRPr="00B0485D" w:rsidRDefault="00B0485D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B0485D">
              <w:rPr>
                <w:rFonts w:ascii="Arial" w:hAnsi="Arial" w:cs="Arial Narrow CE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B0485D" w:rsidRDefault="00B0485D" w:rsidP="00C9444F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3F477D" w:rsidRDefault="00742A63" w:rsidP="00C9444F">
            <w:pPr>
              <w:jc w:val="center"/>
            </w:pPr>
            <w:r>
              <w:t>221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B0485D">
              <w:rPr>
                <w:rFonts w:ascii="Arial" w:hAnsi="Arial" w:cs="Arial Narrow CE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B0485D" w:rsidRDefault="00B0485D" w:rsidP="00C9444F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3F477D" w:rsidRDefault="00B0485D" w:rsidP="00C9444F">
            <w:pPr>
              <w:jc w:val="center"/>
            </w:pP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B0485D">
              <w:rPr>
                <w:rFonts w:ascii="Arial" w:hAnsi="Arial" w:cs="Arial Narrow CE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B0485D" w:rsidRDefault="00B0485D" w:rsidP="00C9444F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B0485D">
              <w:rPr>
                <w:rFonts w:ascii="Arial" w:hAnsi="Arial" w:cs="Arial Narrow CE"/>
                <w:sz w:val="20"/>
                <w:szCs w:val="20"/>
              </w:rPr>
              <w:t>298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3F477D" w:rsidRDefault="00B0485D" w:rsidP="00C9444F">
            <w:pPr>
              <w:jc w:val="center"/>
            </w:pP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B0485D" w:rsidRDefault="00B0485D" w:rsidP="0072002B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298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72002B" w:rsidRDefault="00742A63" w:rsidP="0072002B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>
              <w:rPr>
                <w:rFonts w:ascii="Arial" w:hAnsi="Arial" w:cs="Arial Narrow CE"/>
                <w:b/>
                <w:sz w:val="20"/>
                <w:szCs w:val="20"/>
              </w:rPr>
              <w:t>221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B0485D" w:rsidRDefault="00B0485D" w:rsidP="0072002B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72002B" w:rsidRDefault="00B0485D" w:rsidP="0072002B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B0485D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485D" w:rsidRPr="00B0485D" w:rsidRDefault="00285919" w:rsidP="0072002B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B0485D">
              <w:rPr>
                <w:rFonts w:ascii="Arial" w:eastAsia="Calibri" w:hAnsi="Arial" w:cs="Arial Narrow CE"/>
                <w:bCs w:val="0"/>
                <w:sz w:val="20"/>
                <w:szCs w:val="20"/>
              </w:rPr>
              <w:t>519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72002B" w:rsidRDefault="00742A63" w:rsidP="0072002B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>
              <w:rPr>
                <w:rFonts w:ascii="Arial" w:hAnsi="Arial" w:cs="Arial Narrow CE"/>
                <w:b/>
                <w:sz w:val="20"/>
                <w:szCs w:val="20"/>
              </w:rPr>
              <w:t>221</w:t>
            </w:r>
          </w:p>
        </w:tc>
      </w:tr>
    </w:tbl>
    <w:p w:rsidR="00B548A0" w:rsidRPr="001E4A0D" w:rsidRDefault="00B548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B0485D" w:rsidRDefault="00B0485D" w:rsidP="00B0485D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eastAsia="Calibri" w:hAnsi="Arial" w:cs="Arial Narrow CE"/>
          <w:bCs w:val="0"/>
          <w:kern w:val="0"/>
          <w:sz w:val="20"/>
          <w:szCs w:val="20"/>
        </w:rPr>
      </w:pPr>
    </w:p>
    <w:p w:rsidR="00B0485D" w:rsidRDefault="00B0485D" w:rsidP="00B0485D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eastAsia="Calibri" w:hAnsi="Arial" w:cs="Arial Narrow CE"/>
          <w:bCs w:val="0"/>
          <w:kern w:val="0"/>
          <w:sz w:val="20"/>
          <w:szCs w:val="20"/>
        </w:rPr>
      </w:pPr>
    </w:p>
    <w:p w:rsidR="00B0485D" w:rsidRDefault="00B0485D" w:rsidP="00B0485D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eastAsia="Calibri" w:hAnsi="Arial" w:cs="Arial Narrow CE"/>
          <w:bCs w:val="0"/>
          <w:kern w:val="0"/>
          <w:sz w:val="20"/>
          <w:szCs w:val="20"/>
        </w:rPr>
      </w:pPr>
      <w:r w:rsidRPr="00B0485D">
        <w:rPr>
          <w:rFonts w:ascii="Arial" w:eastAsia="Calibri" w:hAnsi="Arial" w:cs="Arial Narrow CE"/>
          <w:bCs w:val="0"/>
          <w:kern w:val="0"/>
          <w:sz w:val="20"/>
          <w:szCs w:val="20"/>
        </w:rP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49"/>
        <w:gridCol w:w="922"/>
        <w:gridCol w:w="866"/>
        <w:gridCol w:w="1340"/>
        <w:gridCol w:w="1491"/>
        <w:gridCol w:w="1192"/>
        <w:gridCol w:w="1603"/>
      </w:tblGrid>
      <w:tr w:rsidR="00B0485D" w:rsidRPr="003F477D" w:rsidTr="00C9444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Úrok </w:t>
            </w: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br/>
              <w:t xml:space="preserve">p. a. </w:t>
            </w:r>
          </w:p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Suma istiny v príslušnej mene</w:t>
            </w: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Suma istiny v eurách</w:t>
            </w:r>
          </w:p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predchádzajú-ce</w:t>
            </w:r>
            <w:proofErr w:type="spellEnd"/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 účtovné obdobie</w:t>
            </w:r>
          </w:p>
        </w:tc>
      </w:tr>
      <w:tr w:rsidR="00B0485D" w:rsidRPr="003F477D" w:rsidTr="00C9444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B0485D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g</w:t>
            </w:r>
          </w:p>
        </w:tc>
      </w:tr>
      <w:tr w:rsidR="00B0485D" w:rsidRPr="003F477D" w:rsidTr="00C9444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0485D" w:rsidRPr="00183C12" w:rsidRDefault="00B0485D" w:rsidP="00B0485D">
            <w:pPr>
              <w:pStyle w:val="TopHeader"/>
              <w:jc w:val="left"/>
              <w:rPr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Dlhodobé pôžičky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183C12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  <w:r w:rsidR="00EF2434" w:rsidRPr="00183C12">
              <w:rPr>
                <w:rFonts w:ascii="Arial" w:hAnsi="Arial" w:cs="Arial Narrow CE"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0485D" w:rsidRPr="00183C12" w:rsidRDefault="00EF2434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EF2434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11%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EF2434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31.12.2014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0485D" w:rsidRPr="00183C12" w:rsidRDefault="00EF2434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32990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EF2434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32990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134" w:type="dxa"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134" w:type="dxa"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0485D" w:rsidRPr="00183C12" w:rsidRDefault="00B0485D" w:rsidP="00EF2434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0485D" w:rsidRPr="003F477D" w:rsidTr="00C9444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0485D" w:rsidRPr="00183C12" w:rsidRDefault="00B0485D" w:rsidP="00B0485D">
            <w:pPr>
              <w:pStyle w:val="TopHeader"/>
              <w:jc w:val="left"/>
              <w:rPr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pôžičky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183C12" w:rsidP="00C9444F">
            <w:pPr>
              <w:rPr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  <w:r w:rsidR="00183C12" w:rsidRPr="00183C12">
              <w:rPr>
                <w:rFonts w:ascii="Arial" w:hAnsi="Arial" w:cs="Arial Narrow CE"/>
                <w:sz w:val="20"/>
                <w:szCs w:val="20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  <w:r w:rsidR="00183C12" w:rsidRPr="00183C12">
              <w:rPr>
                <w:rFonts w:ascii="Arial" w:hAnsi="Arial" w:cs="Arial Narrow CE"/>
                <w:sz w:val="20"/>
                <w:szCs w:val="20"/>
              </w:rPr>
              <w:t>11%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183C12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  <w:r w:rsidR="00183C12" w:rsidRPr="00183C12">
              <w:rPr>
                <w:rFonts w:ascii="Arial" w:hAnsi="Arial" w:cs="Arial Narrow CE"/>
                <w:sz w:val="20"/>
                <w:szCs w:val="20"/>
              </w:rPr>
              <w:t>31.12.2015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5A48ED" w:rsidRDefault="00B0485D" w:rsidP="005A48ED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5A48ED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0485D" w:rsidRPr="005A48ED" w:rsidRDefault="00183C12" w:rsidP="005A48ED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5A48ED">
              <w:rPr>
                <w:rFonts w:ascii="Arial" w:hAnsi="Arial" w:cs="Arial Narrow CE"/>
                <w:sz w:val="20"/>
                <w:szCs w:val="20"/>
              </w:rPr>
              <w:t>50996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  <w:r w:rsidRPr="00183C12">
              <w:rPr>
                <w:sz w:val="20"/>
                <w:szCs w:val="20"/>
              </w:rPr>
              <w:t> 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</w:tr>
      <w:tr w:rsidR="00B0485D" w:rsidRPr="003F477D" w:rsidTr="00C9444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0485D" w:rsidRPr="00183C12" w:rsidRDefault="00B0485D" w:rsidP="00B0485D">
            <w:pPr>
              <w:pStyle w:val="TopHeader"/>
              <w:jc w:val="left"/>
              <w:rPr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finančné výpomoci</w:t>
            </w: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</w:tr>
      <w:tr w:rsidR="00B0485D" w:rsidRPr="003F477D" w:rsidTr="00C9444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0485D" w:rsidRPr="00183C12" w:rsidRDefault="00B0485D" w:rsidP="00C9444F">
            <w:pPr>
              <w:rPr>
                <w:sz w:val="20"/>
                <w:szCs w:val="20"/>
              </w:rPr>
            </w:pPr>
          </w:p>
        </w:tc>
      </w:tr>
    </w:tbl>
    <w:p w:rsidR="00B0485D" w:rsidRDefault="00B0485D" w:rsidP="00B0485D"/>
    <w:p w:rsidR="005A48ED" w:rsidRDefault="005A48ED" w:rsidP="00B0485D"/>
    <w:p w:rsidR="005A48ED" w:rsidRDefault="005A48ED" w:rsidP="00B0485D"/>
    <w:p w:rsidR="005A48ED" w:rsidRDefault="005A48ED" w:rsidP="00B0485D"/>
    <w:p w:rsidR="005A48ED" w:rsidRDefault="005A48ED" w:rsidP="00B0485D"/>
    <w:p w:rsidR="005A48ED" w:rsidRDefault="005A48ED" w:rsidP="00B0485D"/>
    <w:p w:rsidR="005A48ED" w:rsidRDefault="005A48ED" w:rsidP="00B0485D"/>
    <w:p w:rsidR="005A48ED" w:rsidRDefault="005A48ED" w:rsidP="00B0485D"/>
    <w:p w:rsidR="005A48ED" w:rsidRDefault="005A48ED" w:rsidP="00B0485D"/>
    <w:p w:rsidR="00183C12" w:rsidRDefault="00183C12" w:rsidP="00183C12">
      <w:pPr>
        <w:pStyle w:val="Nzov"/>
        <w:spacing w:before="0" w:beforeAutospacing="0" w:after="0"/>
        <w:ind w:left="360"/>
        <w:jc w:val="left"/>
        <w:rPr>
          <w:rFonts w:ascii="Arial" w:eastAsia="Calibri" w:hAnsi="Arial" w:cs="Arial Narrow CE"/>
          <w:bCs w:val="0"/>
          <w:kern w:val="0"/>
          <w:sz w:val="20"/>
          <w:szCs w:val="20"/>
        </w:rPr>
      </w:pPr>
      <w:r w:rsidRPr="00183C12">
        <w:rPr>
          <w:rFonts w:ascii="Arial" w:eastAsia="Calibri" w:hAnsi="Arial" w:cs="Arial Narrow CE"/>
          <w:bCs w:val="0"/>
          <w:kern w:val="0"/>
          <w:sz w:val="20"/>
          <w:szCs w:val="20"/>
        </w:rPr>
        <w:lastRenderedPageBreak/>
        <w:t>Informácie o</w:t>
      </w:r>
      <w:r>
        <w:rPr>
          <w:rFonts w:ascii="Arial" w:eastAsia="Calibri" w:hAnsi="Arial" w:cs="Arial Narrow CE"/>
          <w:bCs w:val="0"/>
          <w:kern w:val="0"/>
          <w:sz w:val="20"/>
          <w:szCs w:val="20"/>
        </w:rPr>
        <w:t> </w:t>
      </w:r>
      <w:r w:rsidRPr="00183C12">
        <w:rPr>
          <w:rFonts w:ascii="Arial" w:eastAsia="Calibri" w:hAnsi="Arial" w:cs="Arial Narrow CE"/>
          <w:bCs w:val="0"/>
          <w:kern w:val="0"/>
          <w:sz w:val="20"/>
          <w:szCs w:val="20"/>
        </w:rPr>
        <w:t>rezervách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49"/>
        <w:gridCol w:w="2053"/>
        <w:gridCol w:w="1076"/>
        <w:gridCol w:w="1193"/>
        <w:gridCol w:w="1191"/>
        <w:gridCol w:w="1603"/>
      </w:tblGrid>
      <w:tr w:rsidR="00183C12" w:rsidRPr="003F477D" w:rsidTr="00C9444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</w:tr>
      <w:tr w:rsidR="00183C12" w:rsidRPr="003F477D" w:rsidTr="00C9444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Stav</w:t>
            </w: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br/>
              <w:t>na konci účtovného obdobia</w:t>
            </w:r>
          </w:p>
        </w:tc>
      </w:tr>
      <w:tr w:rsidR="00183C12" w:rsidRPr="003F477D" w:rsidTr="00C9444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f</w:t>
            </w:r>
          </w:p>
        </w:tc>
      </w:tr>
      <w:tr w:rsidR="00183C12" w:rsidRPr="003F477D" w:rsidTr="00C9444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3C12" w:rsidRPr="003F477D" w:rsidRDefault="00183C12" w:rsidP="00183C12">
            <w:pPr>
              <w:pStyle w:val="TopHeader"/>
              <w:jc w:val="left"/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C12" w:rsidRPr="00183C12" w:rsidRDefault="00183C12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C9444F" w:rsidRPr="003F477D" w:rsidTr="00C9444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444F" w:rsidRPr="003F477D" w:rsidRDefault="00C9444F" w:rsidP="00183C12">
            <w:pPr>
              <w:pStyle w:val="TopHeader"/>
              <w:jc w:val="left"/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  <w:r>
              <w:rPr>
                <w:rFonts w:ascii="Arial" w:eastAsia="Calibri" w:hAnsi="Arial" w:cs="Arial Narrow CE"/>
                <w:bCs w:val="0"/>
                <w:sz w:val="20"/>
                <w:szCs w:val="20"/>
              </w:rPr>
              <w:t>4153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C9444F" w:rsidRDefault="00C9444F" w:rsidP="00C9444F">
            <w:pPr>
              <w:rPr>
                <w:b/>
              </w:rPr>
            </w:pPr>
            <w:r w:rsidRPr="00C9444F">
              <w:rPr>
                <w:b/>
              </w:rPr>
              <w:t> 2328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C9444F" w:rsidRDefault="00C9444F" w:rsidP="00C9444F">
            <w:pPr>
              <w:rPr>
                <w:b/>
              </w:rPr>
            </w:pPr>
            <w:r w:rsidRPr="00C9444F">
              <w:rPr>
                <w:b/>
              </w:rPr>
              <w:t> 3653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C9444F" w:rsidRDefault="00C9444F" w:rsidP="00C9444F">
            <w:pPr>
              <w:rPr>
                <w:b/>
              </w:rPr>
            </w:pPr>
            <w:r w:rsidRPr="00C9444F">
              <w:rPr>
                <w:b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444F" w:rsidRPr="00C9444F" w:rsidRDefault="00C9444F" w:rsidP="00C9444F">
            <w:pPr>
              <w:rPr>
                <w:b/>
              </w:rPr>
            </w:pPr>
            <w:r w:rsidRPr="00C9444F">
              <w:rPr>
                <w:b/>
              </w:rPr>
              <w:t> 2828</w:t>
            </w:r>
          </w:p>
        </w:tc>
      </w:tr>
      <w:tr w:rsidR="00C9444F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444F" w:rsidRPr="003F477D" w:rsidRDefault="00C9444F" w:rsidP="00C9444F">
            <w:r>
              <w:t>Nevyfakturované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3F477D" w:rsidRDefault="00C9444F" w:rsidP="00C9444F">
            <w:r w:rsidRPr="003F477D">
              <w:t> </w:t>
            </w:r>
            <w: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  <w:r>
              <w:rPr>
                <w:rFonts w:ascii="Arial" w:hAnsi="Arial" w:cs="Arial Narrow CE"/>
                <w:sz w:val="20"/>
                <w:szCs w:val="20"/>
              </w:rPr>
              <w:t>500</w:t>
            </w:r>
          </w:p>
        </w:tc>
      </w:tr>
      <w:tr w:rsidR="00C9444F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444F" w:rsidRPr="003F477D" w:rsidRDefault="00C9444F" w:rsidP="00C9444F"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3F477D" w:rsidRDefault="00C9444F" w:rsidP="00C9444F">
            <w:r w:rsidRPr="003F477D">
              <w:t> </w:t>
            </w:r>
            <w:r>
              <w:t>2658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  <w:r>
              <w:rPr>
                <w:rFonts w:ascii="Arial" w:hAnsi="Arial" w:cs="Arial Narrow CE"/>
                <w:sz w:val="20"/>
                <w:szCs w:val="20"/>
              </w:rPr>
              <w:t>1722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3F477D" w:rsidRDefault="00C9444F" w:rsidP="00C9444F">
            <w:r w:rsidRPr="003F477D">
              <w:t> </w:t>
            </w:r>
            <w:r>
              <w:t>2658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 w:rsidRPr="00183C12">
              <w:rPr>
                <w:rFonts w:ascii="Arial" w:hAnsi="Arial" w:cs="Arial Narrow CE"/>
                <w:sz w:val="20"/>
                <w:szCs w:val="20"/>
              </w:rPr>
              <w:t> </w:t>
            </w:r>
            <w:r>
              <w:rPr>
                <w:rFonts w:ascii="Arial" w:hAnsi="Arial" w:cs="Arial Narrow CE"/>
                <w:sz w:val="20"/>
                <w:szCs w:val="20"/>
              </w:rPr>
              <w:t>1722</w:t>
            </w:r>
          </w:p>
        </w:tc>
      </w:tr>
      <w:tr w:rsidR="00C9444F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44F" w:rsidRPr="003F477D" w:rsidRDefault="00C9444F" w:rsidP="00C9444F">
            <w:r>
              <w:t>Odvody z </w:t>
            </w:r>
            <w:proofErr w:type="spellStart"/>
            <w:r>
              <w:t>nevyčer.dov</w:t>
            </w:r>
            <w:proofErr w:type="spellEnd"/>
            <w: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3F477D" w:rsidRDefault="00C9444F" w:rsidP="00C9444F">
            <w:r>
              <w:t xml:space="preserve"> 935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 xml:space="preserve"> 606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3F477D" w:rsidRDefault="00C9444F" w:rsidP="00C9444F">
            <w:r>
              <w:t xml:space="preserve"> 935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 xml:space="preserve"> 606</w:t>
            </w:r>
          </w:p>
        </w:tc>
      </w:tr>
      <w:tr w:rsidR="00C9444F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44F" w:rsidRPr="003F477D" w:rsidRDefault="00C9444F" w:rsidP="00C9444F">
            <w:r>
              <w:t>Pokuta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3F477D" w:rsidRDefault="00C9444F" w:rsidP="00C9444F">
            <w:r>
              <w:t xml:space="preserve"> 60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3F477D" w:rsidRDefault="00C9444F" w:rsidP="00C9444F">
            <w:r>
              <w:t xml:space="preserve"> 60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C9444F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44F" w:rsidRPr="00183C12" w:rsidRDefault="00C9444F" w:rsidP="00C9444F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</w:tbl>
    <w:p w:rsidR="00183C12" w:rsidRDefault="00183C12" w:rsidP="00183C12"/>
    <w:p w:rsidR="00183C12" w:rsidRDefault="00183C12" w:rsidP="00183C12"/>
    <w:tbl>
      <w:tblPr>
        <w:tblW w:w="5001" w:type="pct"/>
        <w:jc w:val="center"/>
        <w:tblInd w:w="-2" w:type="dxa"/>
        <w:tblLayout w:type="fixed"/>
        <w:tblLook w:val="04A0"/>
      </w:tblPr>
      <w:tblGrid>
        <w:gridCol w:w="2649"/>
        <w:gridCol w:w="2053"/>
        <w:gridCol w:w="1076"/>
        <w:gridCol w:w="1193"/>
        <w:gridCol w:w="1191"/>
        <w:gridCol w:w="1603"/>
      </w:tblGrid>
      <w:tr w:rsidR="00183C12" w:rsidRPr="003F477D" w:rsidTr="00C9444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183C12" w:rsidRPr="003F477D" w:rsidTr="00C9444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Stav</w:t>
            </w: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br/>
              <w:t>na konci účtovného obdobia</w:t>
            </w:r>
          </w:p>
        </w:tc>
      </w:tr>
      <w:tr w:rsidR="00183C12" w:rsidRPr="003F477D" w:rsidTr="00C9444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f</w:t>
            </w:r>
          </w:p>
        </w:tc>
      </w:tr>
      <w:tr w:rsidR="00183C12" w:rsidRPr="003F477D" w:rsidTr="00C9444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/>
        </w:tc>
      </w:tr>
      <w:tr w:rsidR="00183C12" w:rsidRPr="003F477D" w:rsidTr="00C9444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  <w:r w:rsidR="00C9444F">
              <w:rPr>
                <w:rFonts w:ascii="Arial" w:eastAsia="Calibri" w:hAnsi="Arial" w:cs="Arial Narrow CE"/>
                <w:bCs w:val="0"/>
                <w:sz w:val="20"/>
                <w:szCs w:val="20"/>
              </w:rPr>
              <w:t>5200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  <w:r w:rsidR="00C9444F">
              <w:rPr>
                <w:rFonts w:ascii="Arial" w:eastAsia="Calibri" w:hAnsi="Arial" w:cs="Arial Narrow CE"/>
                <w:bCs w:val="0"/>
                <w:sz w:val="20"/>
                <w:szCs w:val="20"/>
              </w:rPr>
              <w:t>4153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  <w:r w:rsidR="00C9444F">
              <w:rPr>
                <w:rFonts w:ascii="Arial" w:eastAsia="Calibri" w:hAnsi="Arial" w:cs="Arial Narrow CE"/>
                <w:bCs w:val="0"/>
                <w:sz w:val="20"/>
                <w:szCs w:val="20"/>
              </w:rPr>
              <w:t>5200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183C12" w:rsidRDefault="00183C12" w:rsidP="00183C12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183C12">
              <w:rPr>
                <w:rFonts w:ascii="Arial" w:eastAsia="Calibri" w:hAnsi="Arial" w:cs="Arial Narrow CE"/>
                <w:bCs w:val="0"/>
                <w:sz w:val="20"/>
                <w:szCs w:val="20"/>
              </w:rPr>
              <w:t> </w:t>
            </w:r>
            <w:r w:rsidR="00C9444F">
              <w:rPr>
                <w:rFonts w:ascii="Arial" w:eastAsia="Calibri" w:hAnsi="Arial" w:cs="Arial Narrow CE"/>
                <w:bCs w:val="0"/>
                <w:sz w:val="20"/>
                <w:szCs w:val="20"/>
              </w:rPr>
              <w:t>4153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C9444F" w:rsidP="00C9444F">
            <w:r>
              <w:t>Nevyfakturované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  <w:r w:rsidR="00C9444F">
              <w:t>5200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  <w:r w:rsidR="00C9444F"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  <w:r w:rsidR="00C9444F">
              <w:t>5200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  <w:r w:rsidR="00C9444F">
              <w:t>500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C9444F" w:rsidP="00C9444F"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  <w:r w:rsidR="00C9444F">
              <w:t>2658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3C12" w:rsidRPr="003F477D" w:rsidRDefault="00183C12" w:rsidP="00C9444F">
            <w:r w:rsidRPr="003F477D">
              <w:t> </w:t>
            </w:r>
            <w:r w:rsidR="00C9444F">
              <w:t>2658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C9444F" w:rsidP="00C9444F">
            <w:r>
              <w:t>Odvody z </w:t>
            </w:r>
            <w:proofErr w:type="spellStart"/>
            <w:r>
              <w:t>nevyčer.dov</w:t>
            </w:r>
            <w:proofErr w:type="spellEnd"/>
            <w: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C9444F" w:rsidP="00C9444F">
            <w:r>
              <w:t>935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C9444F" w:rsidP="00C9444F">
            <w:r>
              <w:t>935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C9444F" w:rsidP="00C9444F">
            <w:r>
              <w:t>Pokuta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C9444F" w:rsidP="00C9444F">
            <w:r>
              <w:t>60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C9444F" w:rsidP="00C9444F">
            <w:r>
              <w:t>60</w:t>
            </w:r>
          </w:p>
        </w:tc>
      </w:tr>
      <w:tr w:rsidR="00183C12" w:rsidRPr="003F477D" w:rsidTr="00C9444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C12" w:rsidRPr="003F477D" w:rsidRDefault="00183C12" w:rsidP="00C9444F">
            <w:pPr>
              <w:rPr>
                <w:b/>
              </w:rPr>
            </w:pPr>
          </w:p>
        </w:tc>
      </w:tr>
    </w:tbl>
    <w:p w:rsidR="00183C12" w:rsidRPr="00183C12" w:rsidRDefault="00183C12" w:rsidP="00183C12"/>
    <w:p w:rsidR="00B548A0" w:rsidRDefault="00B548A0" w:rsidP="00B548A0">
      <w:pPr>
        <w:pStyle w:val="Nzov"/>
        <w:spacing w:before="0" w:beforeAutospacing="0" w:after="0"/>
        <w:ind w:left="360"/>
        <w:jc w:val="both"/>
        <w:rPr>
          <w:rFonts w:ascii="Arial" w:eastAsia="Calibri" w:hAnsi="Arial" w:cs="Arial Narrow CE"/>
          <w:bCs w:val="0"/>
          <w:kern w:val="0"/>
          <w:sz w:val="20"/>
          <w:szCs w:val="20"/>
        </w:rPr>
      </w:pPr>
    </w:p>
    <w:p w:rsidR="005A48ED" w:rsidRPr="005A48ED" w:rsidRDefault="005A48ED" w:rsidP="005A48ED"/>
    <w:p w:rsidR="00B548A0" w:rsidRDefault="00B548A0" w:rsidP="00B548A0">
      <w:pPr>
        <w:pStyle w:val="Nzov"/>
        <w:spacing w:before="0" w:beforeAutospacing="0" w:after="0"/>
        <w:ind w:left="360"/>
        <w:jc w:val="both"/>
        <w:rPr>
          <w:rFonts w:ascii="Arial" w:eastAsia="Calibri" w:hAnsi="Arial" w:cs="Arial Narrow CE"/>
          <w:bCs w:val="0"/>
          <w:kern w:val="0"/>
          <w:sz w:val="20"/>
          <w:szCs w:val="20"/>
          <w:u w:val="single"/>
        </w:rPr>
      </w:pPr>
      <w:r w:rsidRPr="00591FDE">
        <w:rPr>
          <w:rFonts w:ascii="Arial" w:eastAsia="Calibri" w:hAnsi="Arial" w:cs="Arial Narrow CE"/>
          <w:bCs w:val="0"/>
          <w:kern w:val="0"/>
          <w:sz w:val="20"/>
          <w:szCs w:val="20"/>
        </w:rPr>
        <w:lastRenderedPageBreak/>
        <w:t>Informácie o rozdelení účtovného zisku alebo o </w:t>
      </w:r>
      <w:proofErr w:type="spellStart"/>
      <w:r w:rsidRPr="00591FDE">
        <w:rPr>
          <w:rFonts w:ascii="Arial" w:eastAsia="Calibri" w:hAnsi="Arial" w:cs="Arial Narrow CE"/>
          <w:bCs w:val="0"/>
          <w:kern w:val="0"/>
          <w:sz w:val="20"/>
          <w:szCs w:val="20"/>
          <w:u w:val="single"/>
        </w:rPr>
        <w:t>vysporiadaní</w:t>
      </w:r>
      <w:proofErr w:type="spellEnd"/>
      <w:r w:rsidRPr="00591FDE">
        <w:rPr>
          <w:rFonts w:ascii="Arial" w:eastAsia="Calibri" w:hAnsi="Arial" w:cs="Arial Narrow CE"/>
          <w:bCs w:val="0"/>
          <w:kern w:val="0"/>
          <w:sz w:val="20"/>
          <w:szCs w:val="20"/>
          <w:u w:val="single"/>
        </w:rPr>
        <w:t xml:space="preserve"> účtovnej straty</w:t>
      </w:r>
    </w:p>
    <w:tbl>
      <w:tblPr>
        <w:tblW w:w="5000" w:type="pct"/>
        <w:jc w:val="center"/>
        <w:tblLook w:val="04A0"/>
      </w:tblPr>
      <w:tblGrid>
        <w:gridCol w:w="7117"/>
        <w:gridCol w:w="2646"/>
      </w:tblGrid>
      <w:tr w:rsidR="00B548A0" w:rsidRPr="003F477D" w:rsidTr="00B548A0">
        <w:trPr>
          <w:trHeight w:val="330"/>
          <w:jc w:val="center"/>
        </w:trPr>
        <w:tc>
          <w:tcPr>
            <w:tcW w:w="7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B548A0" w:rsidRPr="003F477D" w:rsidTr="00B548A0">
        <w:trPr>
          <w:trHeight w:val="425"/>
          <w:jc w:val="center"/>
        </w:trPr>
        <w:tc>
          <w:tcPr>
            <w:tcW w:w="7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Účtovná strata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>
              <w:rPr>
                <w:rFonts w:ascii="Arial" w:eastAsia="Calibri" w:hAnsi="Arial" w:cs="Arial Narrow CE"/>
                <w:bCs w:val="0"/>
                <w:sz w:val="20"/>
                <w:szCs w:val="20"/>
              </w:rPr>
              <w:t>43017</w:t>
            </w:r>
          </w:p>
        </w:tc>
      </w:tr>
      <w:tr w:rsidR="00B548A0" w:rsidRPr="003F477D" w:rsidTr="00B548A0">
        <w:trPr>
          <w:trHeight w:val="425"/>
          <w:jc w:val="center"/>
        </w:trPr>
        <w:tc>
          <w:tcPr>
            <w:tcW w:w="7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Vysporiadanie účtovnej straty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48A0" w:rsidRPr="00591FDE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Zo zákonného rezervného fondu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Zo štatutárnych a ostatných fondov</w:t>
            </w:r>
          </w:p>
        </w:tc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Z nerozdeleného zisku minulých rokov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Úhrada straty spoločníkmi, členmi</w:t>
            </w:r>
          </w:p>
        </w:tc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43017</w:t>
            </w: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rPr>
                <w:rFonts w:ascii="Arial" w:hAnsi="Arial" w:cs="Arial Narrow CE"/>
                <w:sz w:val="20"/>
                <w:szCs w:val="20"/>
              </w:rPr>
            </w:pPr>
            <w:r w:rsidRPr="00591FDE">
              <w:rPr>
                <w:rFonts w:ascii="Arial" w:hAnsi="Arial" w:cs="Arial Narrow CE"/>
                <w:sz w:val="20"/>
                <w:szCs w:val="20"/>
              </w:rPr>
              <w:t xml:space="preserve">Iné </w:t>
            </w:r>
          </w:p>
        </w:tc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B548A0" w:rsidRPr="003F477D" w:rsidTr="00B548A0">
        <w:trPr>
          <w:trHeight w:val="369"/>
          <w:jc w:val="center"/>
        </w:trPr>
        <w:tc>
          <w:tcPr>
            <w:tcW w:w="7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8A0" w:rsidRPr="00591FDE" w:rsidRDefault="00B548A0" w:rsidP="00B548A0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591FDE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Spolu 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8A0" w:rsidRPr="00591FDE" w:rsidRDefault="00B548A0" w:rsidP="00B548A0">
            <w:pPr>
              <w:pStyle w:val="TopHeader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>
              <w:rPr>
                <w:rFonts w:ascii="Arial" w:eastAsia="Calibri" w:hAnsi="Arial" w:cs="Arial Narrow CE"/>
                <w:bCs w:val="0"/>
                <w:sz w:val="20"/>
                <w:szCs w:val="20"/>
              </w:rPr>
              <w:t>43017</w:t>
            </w:r>
          </w:p>
        </w:tc>
      </w:tr>
    </w:tbl>
    <w:p w:rsidR="00B548A0" w:rsidRPr="00B548A0" w:rsidRDefault="00B548A0" w:rsidP="00B548A0"/>
    <w:p w:rsidR="007C622A" w:rsidRDefault="007C622A" w:rsidP="007C622A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eastAsia="Calibri" w:hAnsi="Arial" w:cs="Arial Narrow CE"/>
          <w:bCs w:val="0"/>
          <w:kern w:val="0"/>
          <w:sz w:val="20"/>
          <w:szCs w:val="20"/>
        </w:rPr>
      </w:pPr>
      <w:r w:rsidRPr="007C622A">
        <w:rPr>
          <w:rFonts w:ascii="Arial" w:eastAsia="Calibri" w:hAnsi="Arial" w:cs="Arial Narrow CE"/>
          <w:bCs w:val="0"/>
          <w:kern w:val="0"/>
          <w:sz w:val="20"/>
          <w:szCs w:val="20"/>
        </w:rPr>
        <w:t>Informácie o daniach z</w:t>
      </w:r>
      <w:r>
        <w:rPr>
          <w:rFonts w:ascii="Arial" w:eastAsia="Calibri" w:hAnsi="Arial" w:cs="Arial Narrow CE"/>
          <w:bCs w:val="0"/>
          <w:kern w:val="0"/>
          <w:sz w:val="20"/>
          <w:szCs w:val="20"/>
        </w:rPr>
        <w:t> </w:t>
      </w:r>
      <w:r w:rsidRPr="007C622A">
        <w:rPr>
          <w:rFonts w:ascii="Arial" w:eastAsia="Calibri" w:hAnsi="Arial" w:cs="Arial Narrow CE"/>
          <w:bCs w:val="0"/>
          <w:kern w:val="0"/>
          <w:sz w:val="20"/>
          <w:szCs w:val="20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2945"/>
        <w:gridCol w:w="1788"/>
        <w:gridCol w:w="836"/>
        <w:gridCol w:w="699"/>
        <w:gridCol w:w="2041"/>
        <w:gridCol w:w="755"/>
        <w:gridCol w:w="699"/>
      </w:tblGrid>
      <w:tr w:rsidR="007C622A" w:rsidRPr="003F477D" w:rsidTr="002B242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</w:t>
            </w:r>
          </w:p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 účtovné obdobie</w:t>
            </w:r>
          </w:p>
        </w:tc>
      </w:tr>
      <w:tr w:rsidR="007C622A" w:rsidRPr="003F477D" w:rsidTr="002B242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Daň v %</w:t>
            </w:r>
          </w:p>
        </w:tc>
      </w:tr>
      <w:tr w:rsidR="007C622A" w:rsidRPr="003F477D" w:rsidTr="002B242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7C622A">
              <w:rPr>
                <w:rFonts w:ascii="Arial" w:eastAsia="Calibri" w:hAnsi="Arial" w:cs="Arial Narrow CE"/>
                <w:bCs w:val="0"/>
                <w:sz w:val="20"/>
                <w:szCs w:val="20"/>
              </w:rPr>
              <w:t>g</w:t>
            </w: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Výsledok hospodárenia </w:t>
            </w:r>
            <w:r w:rsidRPr="007C622A">
              <w:rPr>
                <w:rFonts w:ascii="Arial" w:hAnsi="Arial" w:cs="Arial Narrow CE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7C622A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-80098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7C622A">
            <w:pPr>
              <w:pStyle w:val="Odsekzoznamu"/>
              <w:ind w:left="720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-</w:t>
            </w:r>
            <w:r w:rsidRPr="007C622A">
              <w:rPr>
                <w:rFonts w:ascii="Arial" w:hAnsi="Arial" w:cs="Arial Narrow CE"/>
                <w:sz w:val="20"/>
                <w:szCs w:val="20"/>
              </w:rPr>
              <w:t>43017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041A22" w:rsidP="002B2426">
            <w:pPr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T</w:t>
            </w:r>
            <w:r w:rsidR="007C622A" w:rsidRPr="007C622A">
              <w:rPr>
                <w:rFonts w:ascii="Arial" w:hAnsi="Arial" w:cs="Arial Narrow CE"/>
                <w:sz w:val="20"/>
                <w:szCs w:val="20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041A22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041A22" w:rsidP="00041A22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252,97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7C622A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1107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9C21AB" w:rsidTr="002B24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9C21AB" w:rsidTr="002B24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5A48ED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5A48ED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7C622A">
              <w:rPr>
                <w:rFonts w:ascii="Arial" w:hAnsi="Arial" w:cs="Arial Narrow CE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7C622A" w:rsidRDefault="007C622A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7C622A" w:rsidRPr="003F477D" w:rsidTr="002B24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rPr>
                <w:rFonts w:ascii="Arial" w:hAnsi="Arial" w:cs="Arial Narrow CE"/>
                <w:b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b/>
                <w:sz w:val="20"/>
                <w:szCs w:val="20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rPr>
                <w:rFonts w:ascii="Arial" w:hAnsi="Arial" w:cs="Arial Narrow CE"/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rPr>
                <w:rFonts w:ascii="Arial" w:hAnsi="Arial" w:cs="Arial Narrow CE"/>
                <w:b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jc w:val="center"/>
              <w:rPr>
                <w:rFonts w:ascii="Arial" w:hAnsi="Arial" w:cs="Arial Narrow CE"/>
                <w:b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b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rPr>
                <w:rFonts w:ascii="Arial" w:hAnsi="Arial" w:cs="Arial Narrow CE"/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22A" w:rsidRPr="00491C06" w:rsidRDefault="007C622A" w:rsidP="002B2426">
            <w:pPr>
              <w:rPr>
                <w:rFonts w:ascii="Arial" w:hAnsi="Arial" w:cs="Arial Narrow CE"/>
                <w:b/>
                <w:sz w:val="20"/>
                <w:szCs w:val="20"/>
              </w:rPr>
            </w:pPr>
          </w:p>
        </w:tc>
      </w:tr>
    </w:tbl>
    <w:p w:rsidR="007C622A" w:rsidRDefault="007C622A" w:rsidP="007C622A"/>
    <w:p w:rsidR="005A48ED" w:rsidRDefault="005A48ED" w:rsidP="007C622A"/>
    <w:p w:rsidR="005A48ED" w:rsidRDefault="005A48ED" w:rsidP="007C622A"/>
    <w:p w:rsidR="005A48ED" w:rsidRDefault="005A48ED" w:rsidP="007C622A"/>
    <w:p w:rsidR="005A48ED" w:rsidRDefault="005A48ED" w:rsidP="007C622A"/>
    <w:p w:rsidR="005A48ED" w:rsidRDefault="005A48ED" w:rsidP="007C622A"/>
    <w:p w:rsidR="005A48ED" w:rsidRDefault="005A48ED" w:rsidP="007C622A"/>
    <w:p w:rsidR="005A48ED" w:rsidRPr="007C622A" w:rsidRDefault="005A48ED" w:rsidP="007C622A"/>
    <w:p w:rsidR="00491C06" w:rsidRDefault="00491C06" w:rsidP="00491C06">
      <w:pPr>
        <w:pStyle w:val="Nzov"/>
        <w:spacing w:before="0" w:beforeAutospacing="0" w:after="0"/>
        <w:ind w:left="360"/>
        <w:jc w:val="left"/>
        <w:rPr>
          <w:rFonts w:ascii="Arial" w:eastAsia="Calibri" w:hAnsi="Arial" w:cs="Arial Narrow CE"/>
          <w:bCs w:val="0"/>
          <w:kern w:val="0"/>
          <w:sz w:val="20"/>
          <w:szCs w:val="20"/>
        </w:rPr>
      </w:pPr>
      <w:r w:rsidRPr="00491C06">
        <w:rPr>
          <w:rFonts w:ascii="Arial" w:eastAsia="Calibri" w:hAnsi="Arial" w:cs="Arial Narrow CE"/>
          <w:bCs w:val="0"/>
          <w:kern w:val="0"/>
          <w:sz w:val="20"/>
          <w:szCs w:val="20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64"/>
        <w:gridCol w:w="1499"/>
        <w:gridCol w:w="1500"/>
        <w:gridCol w:w="1500"/>
        <w:gridCol w:w="1500"/>
        <w:gridCol w:w="1500"/>
      </w:tblGrid>
      <w:tr w:rsidR="00491C06" w:rsidRPr="003F477D" w:rsidTr="002B242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Bežné účtovné obdobie</w:t>
            </w:r>
          </w:p>
        </w:tc>
      </w:tr>
      <w:tr w:rsidR="00491C06" w:rsidRPr="003F477D" w:rsidTr="002B242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Stav na konci účtovného obdobia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f</w:t>
            </w:r>
          </w:p>
        </w:tc>
      </w:tr>
      <w:tr w:rsidR="00491C06" w:rsidRPr="003F477D" w:rsidTr="002B242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5000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288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206</w:t>
            </w:r>
          </w:p>
        </w:tc>
      </w:tr>
      <w:tr w:rsidR="00491C06" w:rsidRPr="003F477D" w:rsidTr="002B242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2774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2774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-</w:t>
            </w:r>
            <w:r w:rsidRPr="00491C06">
              <w:rPr>
                <w:rFonts w:ascii="Arial" w:hAnsi="Arial" w:cs="Arial Narrow CE"/>
                <w:sz w:val="20"/>
                <w:szCs w:val="20"/>
              </w:rPr>
              <w:t>43017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-</w:t>
            </w:r>
            <w:r w:rsidRPr="00491C06">
              <w:rPr>
                <w:rFonts w:ascii="Arial" w:hAnsi="Arial" w:cs="Arial Narrow CE"/>
                <w:sz w:val="20"/>
                <w:szCs w:val="20"/>
              </w:rPr>
              <w:t>43017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-81058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2B242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  <w:r>
              <w:rPr>
                <w:rFonts w:ascii="Arial" w:hAnsi="Arial" w:cs="Arial Narrow CE"/>
                <w:sz w:val="20"/>
                <w:szCs w:val="20"/>
              </w:rPr>
              <w:t>-81058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  <w:tr w:rsidR="00491C06" w:rsidRPr="003F477D" w:rsidTr="002B242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jc w:val="center"/>
              <w:rPr>
                <w:rFonts w:ascii="Arial" w:hAnsi="Arial" w:cs="Arial Narrow CE"/>
                <w:sz w:val="20"/>
                <w:szCs w:val="20"/>
              </w:rPr>
            </w:pPr>
          </w:p>
        </w:tc>
      </w:tr>
    </w:tbl>
    <w:p w:rsidR="00491C06" w:rsidRDefault="00491C06" w:rsidP="00491C06"/>
    <w:p w:rsidR="005A48ED" w:rsidRDefault="005A48ED" w:rsidP="00491C06"/>
    <w:p w:rsidR="005A48ED" w:rsidRDefault="005A48ED" w:rsidP="00491C06"/>
    <w:p w:rsidR="005A48ED" w:rsidRDefault="005A48ED" w:rsidP="00491C06"/>
    <w:p w:rsidR="005A48ED" w:rsidRDefault="005A48ED" w:rsidP="00491C06"/>
    <w:p w:rsidR="005A48ED" w:rsidRDefault="005A48ED" w:rsidP="00491C06"/>
    <w:p w:rsidR="005A48ED" w:rsidRDefault="005A48ED" w:rsidP="00491C06"/>
    <w:p w:rsidR="005A48ED" w:rsidRPr="00491C06" w:rsidRDefault="005A48ED" w:rsidP="00491C06"/>
    <w:tbl>
      <w:tblPr>
        <w:tblW w:w="5000" w:type="pct"/>
        <w:jc w:val="center"/>
        <w:tblLayout w:type="fixed"/>
        <w:tblLook w:val="04A0"/>
      </w:tblPr>
      <w:tblGrid>
        <w:gridCol w:w="2263"/>
        <w:gridCol w:w="1500"/>
        <w:gridCol w:w="1500"/>
        <w:gridCol w:w="1500"/>
        <w:gridCol w:w="1500"/>
        <w:gridCol w:w="1500"/>
      </w:tblGrid>
      <w:tr w:rsidR="00491C06" w:rsidRPr="003F477D" w:rsidTr="002B2426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491C06" w:rsidRPr="003F477D" w:rsidTr="002B2426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Stav na konci účtovného obdobia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491C06">
            <w:pPr>
              <w:pStyle w:val="TopHeader"/>
              <w:jc w:val="left"/>
              <w:rPr>
                <w:rFonts w:ascii="Arial" w:eastAsia="Calibri" w:hAnsi="Arial" w:cs="Arial Narrow CE"/>
                <w:bCs w:val="0"/>
                <w:sz w:val="20"/>
                <w:szCs w:val="20"/>
              </w:rPr>
            </w:pPr>
            <w:r w:rsidRPr="00491C06">
              <w:rPr>
                <w:rFonts w:ascii="Arial" w:eastAsia="Calibri" w:hAnsi="Arial" w:cs="Arial Narrow CE"/>
                <w:bCs w:val="0"/>
                <w:sz w:val="20"/>
                <w:szCs w:val="20"/>
              </w:rPr>
              <w:t>f</w:t>
            </w:r>
          </w:p>
        </w:tc>
      </w:tr>
      <w:tr w:rsidR="00491C06" w:rsidRPr="003F477D" w:rsidTr="002B2426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5000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206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206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4D579C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277</w:t>
            </w:r>
            <w:r w:rsidR="004D579C">
              <w:rPr>
                <w:rFonts w:ascii="Arial" w:hAnsi="Arial" w:cs="Arial Narrow CE"/>
                <w:sz w:val="20"/>
                <w:szCs w:val="20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4D579C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277</w:t>
            </w:r>
            <w:r w:rsidR="004D579C">
              <w:rPr>
                <w:rFonts w:ascii="Arial" w:hAnsi="Arial" w:cs="Arial Narrow CE"/>
                <w:sz w:val="20"/>
                <w:szCs w:val="20"/>
              </w:rPr>
              <w:t>4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 xml:space="preserve">Výsledok </w:t>
            </w:r>
            <w:proofErr w:type="spellStart"/>
            <w:r w:rsidRPr="00491C06">
              <w:rPr>
                <w:rFonts w:ascii="Arial" w:hAnsi="Arial" w:cs="Arial Narrow CE"/>
                <w:sz w:val="20"/>
                <w:szCs w:val="20"/>
              </w:rPr>
              <w:t>hospodá-renia</w:t>
            </w:r>
            <w:proofErr w:type="spellEnd"/>
            <w:r w:rsidRPr="00491C06">
              <w:rPr>
                <w:rFonts w:ascii="Arial" w:hAnsi="Arial" w:cs="Arial Narrow CE"/>
                <w:sz w:val="20"/>
                <w:szCs w:val="20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4126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-43017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4126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  <w:r w:rsidR="002B2426">
              <w:rPr>
                <w:rFonts w:ascii="Arial" w:hAnsi="Arial" w:cs="Arial Narrow CE"/>
                <w:sz w:val="20"/>
                <w:szCs w:val="20"/>
              </w:rPr>
              <w:t>-43017</w:t>
            </w:r>
          </w:p>
        </w:tc>
      </w:tr>
      <w:tr w:rsidR="00491C06" w:rsidRPr="003F477D" w:rsidTr="002B242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  <w:tr w:rsidR="00491C06" w:rsidRPr="003F477D" w:rsidTr="002B242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1C06" w:rsidRPr="00491C06" w:rsidRDefault="00491C06" w:rsidP="002B2426">
            <w:pPr>
              <w:rPr>
                <w:rFonts w:ascii="Arial" w:hAnsi="Arial" w:cs="Arial Narrow CE"/>
                <w:sz w:val="20"/>
                <w:szCs w:val="20"/>
              </w:rPr>
            </w:pPr>
            <w:r w:rsidRPr="00491C06">
              <w:rPr>
                <w:rFonts w:ascii="Arial" w:hAnsi="Arial" w:cs="Arial Narrow CE"/>
                <w:sz w:val="20"/>
                <w:szCs w:val="20"/>
              </w:rPr>
              <w:t> </w:t>
            </w:r>
          </w:p>
        </w:tc>
      </w:tr>
    </w:tbl>
    <w:p w:rsidR="00A91240" w:rsidRPr="001E4A0D" w:rsidRDefault="00A9124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C944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3.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Informácie o vlastných akciách, a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to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najmä – d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ôvod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nadobudnutia vlastných akcií,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počet a menovitá hodnota nadobudnutých vlastných akcií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a počet a menovitá hodnota prevedených vlastných akcií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,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pričom sa uvádza percentuálna hodnota týchto vlastných akcií na upísanom základnom imaní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. P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očet a hodnota, za ktorú sa vlastné akcie počas účtovného obdobia nadobudli a počet a hodnota, za ktorú sa vlastné akcie počas účtovného obdobia previedli na inú osobu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. P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oč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et a 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menovit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á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hodnot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a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a hodnote, za ktorú sa vlastné akcie nadobudli a ktoré účtovná jednotka má v držbe k poslednému dňu účtovného obdobia; uvádza sa aj ich percentuálny podiel na upísanom základnom imaní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1E4A0D" w:rsidRDefault="00892A7C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lastRenderedPageBreak/>
        <w:t>Účtovná jednotka nemá náplň pre túto položku.</w:t>
      </w:r>
    </w:p>
    <w:p w:rsidR="00892A7C" w:rsidRPr="001E4A0D" w:rsidRDefault="00892A7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4.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Informácie o orgánoch účtovnej jednotky, a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to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Pr="00C944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a)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výške jednotlivých druhov záruk alebo iných zabezpečení poskytnutých pre členov štatutárneho orgánu,  dozorného  orgánu  a  iného  orgánu  účtovnej  jednotky,  a to v členení za jednotlivé orgány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A53890" w:rsidRPr="001E4A0D" w:rsidRDefault="00A538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-5"/>
          <w:sz w:val="22"/>
          <w:szCs w:val="22"/>
        </w:rPr>
      </w:pPr>
    </w:p>
    <w:p w:rsidR="00A53890" w:rsidRPr="001E4A0D" w:rsidRDefault="00A53890" w:rsidP="00A5389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 Narrow CE"/>
          <w:sz w:val="22"/>
          <w:szCs w:val="22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C9444F">
        <w:rPr>
          <w:rFonts w:ascii="Arial" w:hAnsi="Arial" w:cs="Arial Narrow CE"/>
          <w:b/>
          <w:sz w:val="20"/>
          <w:szCs w:val="20"/>
          <w:u w:val="single"/>
        </w:rPr>
        <w:t>b) p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ôžičkách  poskytnutých  členom  štatutárneho  orgánu,  dozorného  orgánu  a iného orgánu účtovnej jednotky a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to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-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celková  suma  poskytnutých  pôžičiek  k poslednému  dňu  účtovného  obdobia v členení za jednotlivé orgány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a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celková suma splatených pôžičiek k poslednému dňu účtovného obdobia v členení za jednotlivé orgány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 a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celková  suma  odpustených  pôžičiek  a odpísaných  pôžičiek  k poslednému  dňu účtovného obdobia v členení za jednotlivé orgány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C9444F" w:rsidRDefault="00C944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C9444F" w:rsidRPr="001E4A0D" w:rsidRDefault="00C9444F" w:rsidP="00C9444F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 Narrow CE"/>
          <w:sz w:val="22"/>
          <w:szCs w:val="22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C9444F" w:rsidRPr="00C9444F" w:rsidRDefault="00C944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373635" w:rsidRPr="001E4A0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c)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hlavných podmienkach, na základe ktorých im boli záruky alebo iné zabezpečenie a pôžičky poskytnuté; pri pôžičkách sa uvádzajú úrokové sadzby</w:t>
      </w:r>
      <w:r w:rsidR="00637F73" w:rsidRPr="00C9444F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C9444F" w:rsidRDefault="00C9444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C9444F" w:rsidRPr="001E4A0D" w:rsidRDefault="00C9444F" w:rsidP="00C9444F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 Narrow CE"/>
          <w:sz w:val="22"/>
          <w:szCs w:val="22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C9444F" w:rsidRPr="00C9444F" w:rsidRDefault="00C9444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637F73" w:rsidRPr="001E4A0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C9444F">
        <w:rPr>
          <w:rFonts w:ascii="Arial" w:hAnsi="Arial" w:cs="Arial Narrow CE"/>
          <w:b/>
          <w:sz w:val="20"/>
          <w:szCs w:val="20"/>
          <w:u w:val="single"/>
        </w:rPr>
        <w:t xml:space="preserve">d) </w:t>
      </w:r>
      <w:r w:rsidR="002C12B4" w:rsidRPr="00C9444F">
        <w:rPr>
          <w:rFonts w:ascii="Arial" w:hAnsi="Arial" w:cs="Arial Narrow CE"/>
          <w:b/>
          <w:sz w:val="20"/>
          <w:szCs w:val="20"/>
          <w:u w:val="single"/>
        </w:rPr>
        <w:t>celkovej sume použitých finančných prostriedkov alebo iného plnenia na súkromné účely členmi štatutárneho orgánu, dozorného orgánu a iného orgánu účtovnej jednotky, ktoré je potrebné vyúčtovať</w:t>
      </w:r>
      <w:r w:rsidRPr="00C9444F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C9444F" w:rsidRDefault="00C9444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C9444F" w:rsidRPr="001E4A0D" w:rsidRDefault="00C9444F" w:rsidP="00C9444F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 Narrow CE"/>
          <w:sz w:val="22"/>
          <w:szCs w:val="22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C9444F" w:rsidRPr="00C9444F" w:rsidRDefault="00C9444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</w:p>
    <w:p w:rsidR="00637F73" w:rsidRPr="001E4A0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637F73" w:rsidRPr="007C62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5.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Informácie o povinnostiach účtovnej jednotky, a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to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637F73" w:rsidRPr="001E4A0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2"/>
          <w:sz w:val="22"/>
          <w:szCs w:val="22"/>
        </w:rPr>
      </w:pPr>
    </w:p>
    <w:p w:rsidR="00637F73" w:rsidRPr="007C62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a)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-8"/>
          <w:sz w:val="22"/>
          <w:szCs w:val="22"/>
        </w:rPr>
      </w:pPr>
    </w:p>
    <w:p w:rsidR="00892A7C" w:rsidRPr="001E4A0D" w:rsidRDefault="00892A7C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-8"/>
          <w:sz w:val="22"/>
          <w:szCs w:val="22"/>
        </w:rPr>
      </w:pPr>
    </w:p>
    <w:p w:rsidR="00637F73" w:rsidRPr="001E4A0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pacing w:val="-8"/>
          <w:sz w:val="22"/>
          <w:szCs w:val="22"/>
        </w:rPr>
      </w:pPr>
    </w:p>
    <w:p w:rsidR="00637F73" w:rsidRPr="007C62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b)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celkovej sume významných podmienených záväzkov, ktorými sa rozumie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možná povinnosť, ktorá vznikla ako dôsledok minulej udalosti  a ktorej existencia závisí od toho, či nastane alebo nenastane jedna alebo viac neistých udalostí v budúcnosti, ktorých vznik nezávisí od účtovnej jednotky, alebo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existujúca povinnosť, ktorá vznikla ako dôsledok minulej udalosti, ale ktorá sa nevykazuje v súvahe, pretože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nie je pravdepodobné, že na splnenie tejto povinnosti bude potrebný úbytok ekonomických úžitkov, alebo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výška tejto povinnosti sa nedá spoľahlivo oceniť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1E4A0D" w:rsidRDefault="00892A7C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637F73" w:rsidRPr="001E4A0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637F73" w:rsidRPr="007C62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c)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opise významných finančných povinností a významných podmienených záväzkov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, a to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celkovej sume významných finančných povinností a významných podmienených záväzkoch voči dcérskej účtovnej jednotke a účtovnej jednotke s podstatným vplyvom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7C622A" w:rsidRDefault="007C62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7C622A" w:rsidRPr="001E4A0D" w:rsidRDefault="007C622A" w:rsidP="007C622A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lastRenderedPageBreak/>
        <w:t>Účtovná jednotka nemá náplň pre túto položku.</w:t>
      </w:r>
    </w:p>
    <w:p w:rsidR="007C622A" w:rsidRPr="001E4A0D" w:rsidRDefault="007C62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F404E8" w:rsidRPr="007C622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d)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opise významných povinností účtovnej jednotky vyplývajúcich z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 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dôchodkových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 xml:space="preserve"> </w:t>
      </w:r>
      <w:r w:rsidR="002C12B4" w:rsidRPr="007C622A">
        <w:rPr>
          <w:rFonts w:ascii="Arial" w:hAnsi="Arial" w:cs="Arial Narrow CE"/>
          <w:b/>
          <w:sz w:val="20"/>
          <w:szCs w:val="20"/>
          <w:u w:val="single"/>
        </w:rPr>
        <w:t>programov pre zamestnancov</w:t>
      </w:r>
      <w:r w:rsidRPr="007C622A">
        <w:rPr>
          <w:rFonts w:ascii="Arial" w:hAnsi="Arial" w:cs="Arial Narrow CE"/>
          <w:b/>
          <w:sz w:val="20"/>
          <w:szCs w:val="20"/>
          <w:u w:val="single"/>
        </w:rPr>
        <w:t>: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1E4A0D" w:rsidRDefault="00892A7C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A55E63" w:rsidRPr="001E4A0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9D5C84" w:rsidRPr="007C622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b/>
          <w:sz w:val="20"/>
          <w:szCs w:val="20"/>
          <w:u w:val="single"/>
        </w:rPr>
      </w:pPr>
      <w:r w:rsidRPr="007C622A">
        <w:rPr>
          <w:rFonts w:ascii="Arial" w:hAnsi="Arial" w:cs="Arial Narrow CE"/>
          <w:b/>
          <w:sz w:val="20"/>
          <w:szCs w:val="20"/>
          <w:u w:val="single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p w:rsidR="00892A7C" w:rsidRPr="001E4A0D" w:rsidRDefault="00892A7C" w:rsidP="00892A7C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 Narrow CE"/>
          <w:spacing w:val="-1"/>
          <w:sz w:val="20"/>
          <w:szCs w:val="20"/>
        </w:rPr>
      </w:pPr>
      <w:r w:rsidRPr="001E4A0D">
        <w:rPr>
          <w:rFonts w:ascii="Arial" w:hAnsi="Arial" w:cs="Arial Narrow CE"/>
          <w:spacing w:val="-1"/>
          <w:sz w:val="20"/>
          <w:szCs w:val="20"/>
        </w:rPr>
        <w:t>Účtovná jednotka nemá náplň pre túto položku.</w:t>
      </w:r>
    </w:p>
    <w:p w:rsidR="00892A7C" w:rsidRPr="001E4A0D" w:rsidRDefault="00892A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 Narrow CE"/>
          <w:sz w:val="22"/>
          <w:szCs w:val="22"/>
        </w:rPr>
      </w:pPr>
    </w:p>
    <w:sectPr w:rsidR="00892A7C" w:rsidRPr="001E4A0D" w:rsidSect="00AE6F4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E52" w:rsidRDefault="00F92E52">
      <w:r>
        <w:separator/>
      </w:r>
    </w:p>
  </w:endnote>
  <w:endnote w:type="continuationSeparator" w:id="0">
    <w:p w:rsidR="00F92E52" w:rsidRDefault="00F92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DejaVu Sans Condensed"/>
    <w:panose1 w:val="020B0506020202030204"/>
    <w:charset w:val="EE"/>
    <w:family w:val="swiss"/>
    <w:pitch w:val="variable"/>
    <w:sig w:usb0="00000001" w:usb1="00000800" w:usb2="00000000" w:usb3="00000000" w:csb0="0000009F" w:csb1="00000000"/>
  </w:font>
  <w:font w:name="Arial Narrow CE"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49910"/>
      <w:docPartObj>
        <w:docPartGallery w:val="Page Numbers (Bottom of Page)"/>
        <w:docPartUnique/>
      </w:docPartObj>
    </w:sdtPr>
    <w:sdtContent>
      <w:p w:rsidR="007723C5" w:rsidRDefault="00647BE3">
        <w:pPr>
          <w:pStyle w:val="Pta"/>
          <w:jc w:val="center"/>
        </w:pPr>
        <w:fldSimple w:instr=" PAGE   \* MERGEFORMAT ">
          <w:r w:rsidR="0040111B">
            <w:rPr>
              <w:noProof/>
            </w:rPr>
            <w:t>13</w:t>
          </w:r>
        </w:fldSimple>
      </w:p>
    </w:sdtContent>
  </w:sdt>
  <w:p w:rsidR="002B2426" w:rsidRDefault="002B2426" w:rsidP="007723C5">
    <w:pPr>
      <w:tabs>
        <w:tab w:val="right" w:pos="9547"/>
      </w:tabs>
      <w:spacing w:line="200" w:lineRule="exact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E52" w:rsidRDefault="00F92E52">
      <w:r>
        <w:separator/>
      </w:r>
    </w:p>
  </w:footnote>
  <w:footnote w:type="continuationSeparator" w:id="0">
    <w:p w:rsidR="00F92E52" w:rsidRDefault="00F92E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426" w:rsidRDefault="002B2426">
    <w:pPr>
      <w:pStyle w:val="Hlavika"/>
    </w:pPr>
  </w:p>
  <w:p w:rsidR="002B2426" w:rsidRDefault="002B2426">
    <w:pPr>
      <w:pStyle w:val="Hlavika"/>
    </w:pPr>
  </w:p>
  <w:p w:rsidR="002B2426" w:rsidRDefault="002B2426">
    <w:pPr>
      <w:pStyle w:val="Hlavika"/>
    </w:pPr>
  </w:p>
  <w:p w:rsidR="002B2426" w:rsidRDefault="002B242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2B2426" w:rsidRDefault="002B2426" w:rsidP="0055784D">
    <w:pPr>
      <w:pStyle w:val="Hlavika"/>
      <w:rPr>
        <w:rFonts w:ascii="Times New Roman" w:hAnsi="Times New Roman"/>
        <w:sz w:val="24"/>
        <w:szCs w:val="24"/>
      </w:rPr>
    </w:pPr>
  </w:p>
  <w:p w:rsidR="002B2426" w:rsidRDefault="002B242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95280"/>
    <w:multiLevelType w:val="hybridMultilevel"/>
    <w:tmpl w:val="7312D8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2682896"/>
    <w:multiLevelType w:val="hybridMultilevel"/>
    <w:tmpl w:val="58BEDA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3741773B"/>
    <w:multiLevelType w:val="hybridMultilevel"/>
    <w:tmpl w:val="EA0A44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83B503F"/>
    <w:multiLevelType w:val="hybridMultilevel"/>
    <w:tmpl w:val="8CC84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49982331"/>
    <w:multiLevelType w:val="hybridMultilevel"/>
    <w:tmpl w:val="06BE117A"/>
    <w:lvl w:ilvl="0" w:tplc="1C1CC01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1834329"/>
    <w:multiLevelType w:val="hybridMultilevel"/>
    <w:tmpl w:val="56CA10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>
    <w:nsid w:val="62105138"/>
    <w:multiLevelType w:val="hybridMultilevel"/>
    <w:tmpl w:val="09B234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5"/>
  </w:num>
  <w:num w:numId="3">
    <w:abstractNumId w:val="14"/>
  </w:num>
  <w:num w:numId="4">
    <w:abstractNumId w:val="5"/>
  </w:num>
  <w:num w:numId="5">
    <w:abstractNumId w:val="13"/>
  </w:num>
  <w:num w:numId="6">
    <w:abstractNumId w:val="9"/>
  </w:num>
  <w:num w:numId="7">
    <w:abstractNumId w:val="11"/>
  </w:num>
  <w:num w:numId="8">
    <w:abstractNumId w:val="12"/>
  </w:num>
  <w:num w:numId="9">
    <w:abstractNumId w:val="6"/>
  </w:num>
  <w:num w:numId="10">
    <w:abstractNumId w:val="0"/>
  </w:num>
  <w:num w:numId="11">
    <w:abstractNumId w:val="3"/>
  </w:num>
  <w:num w:numId="12">
    <w:abstractNumId w:val="7"/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0"/>
  </w:num>
  <w:num w:numId="16">
    <w:abstractNumId w:val="1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AAB"/>
    <w:rsid w:val="00041A22"/>
    <w:rsid w:val="00071AAA"/>
    <w:rsid w:val="001406AD"/>
    <w:rsid w:val="00183C12"/>
    <w:rsid w:val="001B7C83"/>
    <w:rsid w:val="001E4A0D"/>
    <w:rsid w:val="002401F1"/>
    <w:rsid w:val="00245641"/>
    <w:rsid w:val="00266DB2"/>
    <w:rsid w:val="00285919"/>
    <w:rsid w:val="002B2426"/>
    <w:rsid w:val="002C12B4"/>
    <w:rsid w:val="002D7E6D"/>
    <w:rsid w:val="003657F5"/>
    <w:rsid w:val="00373635"/>
    <w:rsid w:val="003D056F"/>
    <w:rsid w:val="003E4669"/>
    <w:rsid w:val="0040111B"/>
    <w:rsid w:val="00401155"/>
    <w:rsid w:val="00491C06"/>
    <w:rsid w:val="004A2BF3"/>
    <w:rsid w:val="004D579C"/>
    <w:rsid w:val="0055784D"/>
    <w:rsid w:val="00560DCF"/>
    <w:rsid w:val="00591FDE"/>
    <w:rsid w:val="005A48ED"/>
    <w:rsid w:val="00623868"/>
    <w:rsid w:val="00637F73"/>
    <w:rsid w:val="00647BE3"/>
    <w:rsid w:val="00676DB4"/>
    <w:rsid w:val="00686A62"/>
    <w:rsid w:val="00716449"/>
    <w:rsid w:val="0072002B"/>
    <w:rsid w:val="00736A56"/>
    <w:rsid w:val="00742A63"/>
    <w:rsid w:val="00745F10"/>
    <w:rsid w:val="007723C5"/>
    <w:rsid w:val="007C622A"/>
    <w:rsid w:val="007D6261"/>
    <w:rsid w:val="007F5D0D"/>
    <w:rsid w:val="00845761"/>
    <w:rsid w:val="00862309"/>
    <w:rsid w:val="0087004C"/>
    <w:rsid w:val="008771A6"/>
    <w:rsid w:val="00892A7C"/>
    <w:rsid w:val="008C6400"/>
    <w:rsid w:val="00913435"/>
    <w:rsid w:val="00916772"/>
    <w:rsid w:val="009A27D0"/>
    <w:rsid w:val="009D5C84"/>
    <w:rsid w:val="00A129D6"/>
    <w:rsid w:val="00A3364A"/>
    <w:rsid w:val="00A53890"/>
    <w:rsid w:val="00A55E63"/>
    <w:rsid w:val="00A91240"/>
    <w:rsid w:val="00AD6C8A"/>
    <w:rsid w:val="00AD749D"/>
    <w:rsid w:val="00AE6F42"/>
    <w:rsid w:val="00B0485D"/>
    <w:rsid w:val="00B15261"/>
    <w:rsid w:val="00B15E67"/>
    <w:rsid w:val="00B467F0"/>
    <w:rsid w:val="00B54772"/>
    <w:rsid w:val="00B548A0"/>
    <w:rsid w:val="00B7440A"/>
    <w:rsid w:val="00C01CB7"/>
    <w:rsid w:val="00C536B5"/>
    <w:rsid w:val="00C65C56"/>
    <w:rsid w:val="00C9444F"/>
    <w:rsid w:val="00CC3205"/>
    <w:rsid w:val="00CD545D"/>
    <w:rsid w:val="00CF73D5"/>
    <w:rsid w:val="00D9349F"/>
    <w:rsid w:val="00DC5EFE"/>
    <w:rsid w:val="00EB4798"/>
    <w:rsid w:val="00EB55FA"/>
    <w:rsid w:val="00EE5474"/>
    <w:rsid w:val="00EF2434"/>
    <w:rsid w:val="00F404E8"/>
    <w:rsid w:val="00F817B0"/>
    <w:rsid w:val="00F92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E6F4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E6F4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E6F4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E6F4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E6F42"/>
  </w:style>
  <w:style w:type="paragraph" w:customStyle="1" w:styleId="TableParagraph">
    <w:name w:val="Table Paragraph"/>
    <w:basedOn w:val="Normlny"/>
    <w:uiPriority w:val="1"/>
    <w:qFormat/>
    <w:rsid w:val="00AE6F4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C6400"/>
  </w:style>
  <w:style w:type="paragraph" w:customStyle="1" w:styleId="Default">
    <w:name w:val="Default"/>
    <w:rsid w:val="00892A7C"/>
    <w:pPr>
      <w:autoSpaceDE w:val="0"/>
      <w:autoSpaceDN w:val="0"/>
      <w:adjustRightInd w:val="0"/>
    </w:pPr>
    <w:rPr>
      <w:rFonts w:ascii="Times New Roman" w:eastAsiaTheme="minorHAnsi" w:hAnsi="Times New Roman"/>
      <w:color w:val="000000"/>
      <w:sz w:val="24"/>
      <w:szCs w:val="24"/>
      <w:lang w:eastAsia="en-US"/>
    </w:rPr>
  </w:style>
  <w:style w:type="character" w:customStyle="1" w:styleId="tl">
    <w:name w:val="tl"/>
    <w:basedOn w:val="Predvolenpsmoodseku"/>
    <w:rsid w:val="00716449"/>
  </w:style>
  <w:style w:type="paragraph" w:customStyle="1" w:styleId="TopHeader">
    <w:name w:val="Top Header"/>
    <w:basedOn w:val="Normlny"/>
    <w:qFormat/>
    <w:rsid w:val="00736A56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Nzov">
    <w:name w:val="Title"/>
    <w:basedOn w:val="Normlny"/>
    <w:next w:val="Normlny"/>
    <w:link w:val="NzovChar"/>
    <w:uiPriority w:val="99"/>
    <w:qFormat/>
    <w:rsid w:val="00C536B5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536B5"/>
    <w:rPr>
      <w:rFonts w:ascii="Arial Narrow" w:eastAsia="Times New Roman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530559-A8D3-4133-A7AE-23B0B8906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13</Pages>
  <Words>2662</Words>
  <Characters>15174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17801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el-montaz</cp:lastModifiedBy>
  <cp:revision>17</cp:revision>
  <cp:lastPrinted>2015-03-19T12:42:00Z</cp:lastPrinted>
  <dcterms:created xsi:type="dcterms:W3CDTF">2015-03-17T14:34:00Z</dcterms:created>
  <dcterms:modified xsi:type="dcterms:W3CDTF">2015-03-26T08:55:00Z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