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A543BC">
        <w:rPr>
          <w:b/>
        </w:rPr>
        <w:t>35870052</w:t>
      </w:r>
    </w:p>
    <w:p w:rsidR="00305240" w:rsidRDefault="00305240" w:rsidP="00305240">
      <w:r>
        <w:t xml:space="preserve">DIČ: </w:t>
      </w:r>
      <w:r w:rsidR="00A543BC">
        <w:rPr>
          <w:b/>
        </w:rPr>
        <w:t>2021760906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A543BC" w:rsidP="00305240">
      <w:pPr>
        <w:pStyle w:val="Odsekzoznamu"/>
        <w:ind w:left="426"/>
      </w:pPr>
      <w:r>
        <w:rPr>
          <w:b/>
        </w:rPr>
        <w:t xml:space="preserve">BACK OFFICE SERVICE s. r. o. 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A543BC" w:rsidP="00146F06">
      <w:pPr>
        <w:pStyle w:val="Odsekzoznamu"/>
        <w:ind w:left="426"/>
      </w:pPr>
      <w:r>
        <w:rPr>
          <w:b/>
        </w:rPr>
        <w:t>2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A1DFF" w:rsidRDefault="00A543BC" w:rsidP="00FA1DFF">
      <w:pPr>
        <w:pStyle w:val="Odsekzoznamu"/>
        <w:ind w:left="426"/>
        <w:rPr>
          <w:b/>
        </w:rPr>
      </w:pPr>
      <w:r>
        <w:rPr>
          <w:b/>
        </w:rPr>
        <w:t>DHIM – 3.007,82 EUR</w:t>
      </w:r>
    </w:p>
    <w:p w:rsidR="00A543BC" w:rsidRDefault="00A543BC" w:rsidP="00FA1DFF">
      <w:pPr>
        <w:pStyle w:val="Odsekzoznamu"/>
        <w:ind w:left="426"/>
        <w:rPr>
          <w:b/>
        </w:rPr>
      </w:pPr>
      <w:r>
        <w:rPr>
          <w:b/>
        </w:rPr>
        <w:t>Opravy a udržiavanie – 1.133,16 EUR</w:t>
      </w:r>
    </w:p>
    <w:p w:rsidR="00A543BC" w:rsidRDefault="00A543BC" w:rsidP="00FA1DFF">
      <w:pPr>
        <w:pStyle w:val="Odsekzoznamu"/>
        <w:ind w:left="426"/>
        <w:rPr>
          <w:b/>
        </w:rPr>
      </w:pPr>
      <w:r>
        <w:rPr>
          <w:b/>
        </w:rPr>
        <w:t>Cestovné – 2.345,58 EUR</w:t>
      </w:r>
    </w:p>
    <w:p w:rsidR="00A543BC" w:rsidRDefault="00A543BC" w:rsidP="00FA1DFF">
      <w:pPr>
        <w:pStyle w:val="Odsekzoznamu"/>
        <w:ind w:left="426"/>
        <w:rPr>
          <w:b/>
        </w:rPr>
      </w:pPr>
      <w:r>
        <w:rPr>
          <w:b/>
        </w:rPr>
        <w:t>IT služby – 3.936,34 EUR</w:t>
      </w:r>
    </w:p>
    <w:p w:rsidR="00A543BC" w:rsidRDefault="00A543BC" w:rsidP="00FA1DFF">
      <w:pPr>
        <w:pStyle w:val="Odsekzoznamu"/>
        <w:ind w:left="426"/>
        <w:rPr>
          <w:b/>
        </w:rPr>
      </w:pPr>
      <w:r>
        <w:rPr>
          <w:b/>
        </w:rPr>
        <w:t>Nájomné – 7.145,60 EUR</w:t>
      </w:r>
    </w:p>
    <w:p w:rsidR="00A543BC" w:rsidRDefault="00A543BC" w:rsidP="00FA1DFF">
      <w:pPr>
        <w:pStyle w:val="Odsekzoznamu"/>
        <w:ind w:left="426"/>
        <w:rPr>
          <w:b/>
        </w:rPr>
      </w:pPr>
      <w:r>
        <w:rPr>
          <w:b/>
        </w:rPr>
        <w:t>Osobné náklady – 12.871,16 EUR</w:t>
      </w:r>
    </w:p>
    <w:p w:rsidR="00A543BC" w:rsidRDefault="00A543BC" w:rsidP="00FA1DFF">
      <w:pPr>
        <w:pStyle w:val="Odsekzoznamu"/>
        <w:ind w:left="426"/>
        <w:rPr>
          <w:b/>
        </w:rPr>
      </w:pPr>
      <w:r>
        <w:rPr>
          <w:b/>
        </w:rPr>
        <w:t>Predané cenné papiere – 5.000,- EUR</w:t>
      </w:r>
    </w:p>
    <w:p w:rsidR="00A543BC" w:rsidRDefault="00A543BC" w:rsidP="00FA1DFF">
      <w:pPr>
        <w:pStyle w:val="Odsekzoznamu"/>
        <w:ind w:left="426"/>
        <w:rPr>
          <w:b/>
        </w:rPr>
      </w:pPr>
      <w:r>
        <w:rPr>
          <w:b/>
        </w:rPr>
        <w:t>Tržby z predaja služieb – právne služby – 56.811,09 EUR</w:t>
      </w:r>
    </w:p>
    <w:p w:rsidR="00A543BC" w:rsidRDefault="00A543BC" w:rsidP="00FA1DFF">
      <w:pPr>
        <w:pStyle w:val="Odsekzoznamu"/>
        <w:ind w:left="426"/>
      </w:pPr>
      <w:r>
        <w:rPr>
          <w:b/>
        </w:rPr>
        <w:t>Tržby z predaja cenných papierov – 5.000,- EUR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záväzkoch, a to </w:t>
      </w:r>
    </w:p>
    <w:p w:rsidR="00305240" w:rsidRDefault="00305240" w:rsidP="00FA1DFF">
      <w:pPr>
        <w:pStyle w:val="Odsekzoznamu"/>
        <w:numPr>
          <w:ilvl w:val="0"/>
          <w:numId w:val="13"/>
        </w:numPr>
      </w:pPr>
      <w:r>
        <w:t xml:space="preserve">celkovej sume záväzkov so zostatkovou dobou splatnosti dlhšou ako päť rokov, </w:t>
      </w:r>
    </w:p>
    <w:p w:rsidR="00FA1DFF" w:rsidRDefault="00FA1DFF" w:rsidP="00FA1DFF">
      <w:pPr>
        <w:ind w:left="360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FA1DFF">
      <w:pPr>
        <w:pStyle w:val="Odsekzoznamu"/>
        <w:numPr>
          <w:ilvl w:val="0"/>
          <w:numId w:val="13"/>
        </w:numPr>
      </w:pPr>
      <w:r>
        <w:t xml:space="preserve">celkovej sume zabezpečených záväzkov, opis a spôsoby zabezpečenia záväzkov. </w:t>
      </w:r>
    </w:p>
    <w:p w:rsidR="00FA1DFF" w:rsidRDefault="00606CB1" w:rsidP="00FA1DFF">
      <w:pPr>
        <w:ind w:left="360"/>
      </w:pPr>
      <w:r>
        <w:rPr>
          <w:b/>
        </w:rPr>
        <w:t>Nie sú</w:t>
      </w:r>
      <w:bookmarkStart w:id="0" w:name="_GoBack"/>
      <w:bookmarkEnd w:id="0"/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vlastných akciách, a to </w:t>
      </w:r>
    </w:p>
    <w:p w:rsidR="00305240" w:rsidRDefault="00305240" w:rsidP="00FA1DFF">
      <w:pPr>
        <w:pStyle w:val="Odsekzoznamu"/>
        <w:numPr>
          <w:ilvl w:val="0"/>
          <w:numId w:val="14"/>
        </w:numPr>
      </w:pPr>
      <w:r>
        <w:t xml:space="preserve">dôvode nadobudnutia vlastných akcií počas účtovného obdobia, </w:t>
      </w:r>
    </w:p>
    <w:p w:rsidR="00305240" w:rsidRDefault="00305240" w:rsidP="00FA1DFF">
      <w:pPr>
        <w:pStyle w:val="Odsekzoznamu"/>
        <w:numPr>
          <w:ilvl w:val="0"/>
          <w:numId w:val="14"/>
        </w:numPr>
      </w:pPr>
      <w:r>
        <w:t xml:space="preserve">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305240" w:rsidRDefault="00305240" w:rsidP="00FA1DFF">
      <w:pPr>
        <w:pStyle w:val="Odsekzoznamu"/>
        <w:numPr>
          <w:ilvl w:val="0"/>
          <w:numId w:val="14"/>
        </w:numPr>
      </w:pPr>
      <w:r>
        <w:t xml:space="preserve">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FA1DFF" w:rsidRDefault="00FA1DFF" w:rsidP="00FA1DFF">
      <w:pPr>
        <w:ind w:left="360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lastRenderedPageBreak/>
        <w:t xml:space="preserve">výške jednotlivých druhov záruk alebo iných zabezpečení poskytnutých pre členov štatutárneho orgánu, dozorného orgánu a iného orgánu účtovnej jednotky, a to v členení za jednotlivé orgány, </w:t>
      </w:r>
    </w:p>
    <w:p w:rsidR="00E63C96" w:rsidRDefault="00E63C96" w:rsidP="00E63C96">
      <w:pPr>
        <w:pStyle w:val="Odsekzoznamu"/>
      </w:pPr>
      <w:r w:rsidRPr="00FA1DFF"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pôžičkách poskytnutých členom štatutárneho orgánu, dozorného orgánu a iného orgánu účtovnej jednotky a to 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 xml:space="preserve">celková suma poskytnutých pôžičiek k poslednému dňu účtovného obdobia v členení za jednotlivé orgány, </w:t>
      </w:r>
    </w:p>
    <w:p w:rsidR="00E63C96" w:rsidRDefault="00A543BC" w:rsidP="00E63C96">
      <w:pPr>
        <w:pStyle w:val="Odsekzoznamu"/>
        <w:ind w:left="1068"/>
      </w:pPr>
      <w:r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>celková suma splatených pôžičiek k poslednému dňu účtovného obdobia v členení za jednotlivé orgány,</w:t>
      </w:r>
    </w:p>
    <w:p w:rsidR="00E63C96" w:rsidRDefault="00A543BC" w:rsidP="00E63C96">
      <w:pPr>
        <w:pStyle w:val="Odsekzoznamu"/>
        <w:ind w:left="1068"/>
      </w:pPr>
      <w:r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 xml:space="preserve">celková suma odpustených pôžičiek a odpísaných pôžičiek k poslednému dňu účtovného obdobia v členení za jednotlivé orgány, </w:t>
      </w:r>
    </w:p>
    <w:p w:rsidR="00E63C96" w:rsidRDefault="00E63C96" w:rsidP="00E63C96">
      <w:pPr>
        <w:pStyle w:val="Odsekzoznamu"/>
        <w:ind w:left="1068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:rsidR="00E63C96" w:rsidRDefault="00A543BC" w:rsidP="00E63C96">
      <w:pPr>
        <w:pStyle w:val="Odsekzoznamu"/>
      </w:pPr>
      <w:r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celkovej sume použitých finančných prostriedkov alebo iného plnenia na súkromné účely členmi štatutárneho orgánu, dozorného orgánu a iného orgánu účtovnej jednotky, ktoré je potrebné vyúčtovať. </w:t>
      </w:r>
    </w:p>
    <w:p w:rsidR="00E63C96" w:rsidRDefault="00E63C96" w:rsidP="00E63C96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63C96" w:rsidRDefault="00E63C96" w:rsidP="00E63C96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podmienených záväzkov, ktorými sa rozumie </w:t>
      </w:r>
    </w:p>
    <w:p w:rsidR="00305240" w:rsidRDefault="00305240" w:rsidP="00E63C96">
      <w:pPr>
        <w:pStyle w:val="Odsekzoznamu"/>
        <w:numPr>
          <w:ilvl w:val="0"/>
          <w:numId w:val="19"/>
        </w:numPr>
        <w:ind w:left="1068"/>
      </w:pPr>
      <w: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305240" w:rsidRDefault="00305240" w:rsidP="00E63C96">
      <w:pPr>
        <w:pStyle w:val="Odsekzoznamu"/>
        <w:numPr>
          <w:ilvl w:val="0"/>
          <w:numId w:val="19"/>
        </w:numPr>
        <w:ind w:left="1068"/>
      </w:pPr>
      <w:r>
        <w:t xml:space="preserve">existujúca povinnosť, ktorá vznikla ako dôsledok minulej udalosti, ale ktorá sa nevykazuje v súvahe, pretože </w:t>
      </w:r>
    </w:p>
    <w:p w:rsidR="00305240" w:rsidRDefault="00305240" w:rsidP="00E63C96">
      <w:pPr>
        <w:pStyle w:val="Odsekzoznamu"/>
        <w:ind w:left="1068"/>
      </w:pPr>
      <w:r>
        <w:t xml:space="preserve">2a. nie je pravdepodobné, že na splnenie tejto povinnosti bude potrebný úbytok ekonomických úžitkov, alebo </w:t>
      </w:r>
    </w:p>
    <w:p w:rsidR="00305240" w:rsidRDefault="00305240" w:rsidP="00E63C96">
      <w:pPr>
        <w:pStyle w:val="Odsekzoznamu"/>
        <w:ind w:left="1068"/>
      </w:pPr>
      <w:r>
        <w:t xml:space="preserve">2b. výška tejto povinnosti sa nedá spoľahlivo oceniť, </w:t>
      </w:r>
    </w:p>
    <w:p w:rsidR="00E63C96" w:rsidRDefault="00E63C96" w:rsidP="00E63C96">
      <w:r>
        <w:tab/>
      </w:r>
      <w:r w:rsidRPr="00FA1DFF">
        <w:rPr>
          <w:b/>
        </w:rPr>
        <w:t>Nie sú</w:t>
      </w:r>
      <w:r>
        <w:t xml:space="preserve"> 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opise významných finančných povinností a významných podmienených záväzkov, </w:t>
      </w:r>
    </w:p>
    <w:p w:rsidR="00E63C96" w:rsidRDefault="00E63C96" w:rsidP="00E63C96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E63C96" w:rsidRDefault="00A543BC" w:rsidP="00E63C96">
      <w:pPr>
        <w:pStyle w:val="Odsekzoznamu"/>
      </w:pPr>
      <w:r>
        <w:rPr>
          <w:b/>
        </w:rPr>
        <w:t>Nie sú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opise významných povinností účtovnej jednotky vyplývajúcich z dôchodkových programov pre zamestnancov. </w:t>
      </w:r>
    </w:p>
    <w:p w:rsidR="00E63C96" w:rsidRPr="00E63C96" w:rsidRDefault="00E63C96" w:rsidP="00E63C96">
      <w:pPr>
        <w:pStyle w:val="Odsekzoznamu"/>
        <w:rPr>
          <w:b/>
        </w:rPr>
      </w:pPr>
      <w:r w:rsidRPr="00E63C96"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lastRenderedPageBreak/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05240" w:rsidRDefault="00305240" w:rsidP="00E63C96">
      <w:pPr>
        <w:pStyle w:val="Odsekzoznamu"/>
        <w:numPr>
          <w:ilvl w:val="0"/>
          <w:numId w:val="18"/>
        </w:numPr>
      </w:pPr>
      <w:r>
        <w:t xml:space="preserve">všetkých formách prijatej náhrady, </w:t>
      </w:r>
    </w:p>
    <w:p w:rsidR="00305240" w:rsidRDefault="00305240" w:rsidP="00E63C96">
      <w:pPr>
        <w:pStyle w:val="Odsekzoznamu"/>
        <w:numPr>
          <w:ilvl w:val="0"/>
          <w:numId w:val="18"/>
        </w:numPr>
      </w:pPr>
      <w:r>
        <w:t xml:space="preserve">účtovných zásadách použitých pri prideľovaní nákladov a výnosov, </w:t>
      </w:r>
    </w:p>
    <w:p w:rsidR="00305240" w:rsidRDefault="00305240" w:rsidP="00E63C96">
      <w:pPr>
        <w:pStyle w:val="Odsekzoznamu"/>
        <w:numPr>
          <w:ilvl w:val="0"/>
          <w:numId w:val="18"/>
        </w:numPr>
      </w:pPr>
      <w:r>
        <w:t>všetkých druhoch činností účtovnej jednotky.</w:t>
      </w:r>
    </w:p>
    <w:p w:rsidR="00E63C96" w:rsidRPr="00E63C96" w:rsidRDefault="00E63C96" w:rsidP="00E63C96">
      <w:pPr>
        <w:pStyle w:val="Odsekzoznamu"/>
        <w:rPr>
          <w:b/>
        </w:rPr>
      </w:pPr>
      <w:r w:rsidRPr="00E63C96">
        <w:rPr>
          <w:b/>
        </w:rPr>
        <w:t>Nie sú</w:t>
      </w:r>
    </w:p>
    <w:sectPr w:rsidR="00E63C96" w:rsidRP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606CB1"/>
    <w:rsid w:val="0078094F"/>
    <w:rsid w:val="00A543BC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4</cp:revision>
  <dcterms:created xsi:type="dcterms:W3CDTF">2015-02-10T15:43:00Z</dcterms:created>
  <dcterms:modified xsi:type="dcterms:W3CDTF">2015-03-23T13:26:00Z</dcterms:modified>
</cp:coreProperties>
</file>