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9AF" w:rsidRPr="005B4441" w:rsidRDefault="00794A95">
      <w:pPr>
        <w:rPr>
          <w:b/>
        </w:rPr>
      </w:pPr>
      <w:r>
        <w:t xml:space="preserve">                                       </w:t>
      </w:r>
      <w:r w:rsidRPr="005B4441">
        <w:rPr>
          <w:b/>
        </w:rPr>
        <w:t>POZNÁMKY K ÚČTOVNEJ ZÁVIERKE ZA ROK 201</w:t>
      </w:r>
      <w:r w:rsidR="00002D60" w:rsidRPr="005B4441">
        <w:rPr>
          <w:b/>
        </w:rPr>
        <w:t>4</w:t>
      </w:r>
    </w:p>
    <w:p w:rsidR="00794A95" w:rsidRDefault="00794A95"/>
    <w:p w:rsidR="00794A95" w:rsidRDefault="00794A95">
      <w:r>
        <w:t xml:space="preserve">Všeobecné údaje:   </w:t>
      </w:r>
      <w:r w:rsidR="00002D60" w:rsidRPr="00EE53D4">
        <w:rPr>
          <w:b/>
        </w:rPr>
        <w:t>AUTOBUSOVÁ DOPRAVA MB</w:t>
      </w:r>
      <w:bookmarkStart w:id="0" w:name="_GoBack"/>
      <w:bookmarkEnd w:id="0"/>
    </w:p>
    <w:p w:rsidR="00002D60" w:rsidRDefault="00002D60">
      <w:r>
        <w:t xml:space="preserve">Právna forma:          </w:t>
      </w:r>
      <w:r w:rsidRPr="00EE53D4">
        <w:rPr>
          <w:b/>
        </w:rPr>
        <w:t>spoločnosť s ručením obmedzeným</w:t>
      </w:r>
      <w:r>
        <w:t xml:space="preserve"> </w:t>
      </w:r>
    </w:p>
    <w:p w:rsidR="00794A95" w:rsidRPr="00794A95" w:rsidRDefault="00794A95">
      <w:pPr>
        <w:rPr>
          <w:sz w:val="20"/>
          <w:szCs w:val="20"/>
        </w:rPr>
      </w:pPr>
      <w:r w:rsidRPr="00794A95">
        <w:rPr>
          <w:sz w:val="20"/>
          <w:szCs w:val="20"/>
        </w:rPr>
        <w:t xml:space="preserve">Sídlo:                  </w:t>
      </w:r>
      <w:r w:rsidR="00002D60">
        <w:rPr>
          <w:sz w:val="20"/>
          <w:szCs w:val="20"/>
        </w:rPr>
        <w:t xml:space="preserve">   </w:t>
      </w:r>
      <w:r w:rsidRPr="00794A95">
        <w:rPr>
          <w:sz w:val="20"/>
          <w:szCs w:val="20"/>
        </w:rPr>
        <w:t xml:space="preserve">       </w:t>
      </w:r>
      <w:r w:rsidR="00002D60">
        <w:rPr>
          <w:sz w:val="20"/>
          <w:szCs w:val="20"/>
        </w:rPr>
        <w:t>023 54  Turzovka č. 434</w:t>
      </w:r>
    </w:p>
    <w:p w:rsidR="00794A95" w:rsidRDefault="00794A95">
      <w:pPr>
        <w:rPr>
          <w:sz w:val="20"/>
          <w:szCs w:val="20"/>
        </w:rPr>
      </w:pPr>
      <w:r w:rsidRPr="00794A95">
        <w:rPr>
          <w:sz w:val="20"/>
          <w:szCs w:val="20"/>
        </w:rPr>
        <w:t>IČO:</w:t>
      </w:r>
      <w:r>
        <w:rPr>
          <w:sz w:val="20"/>
          <w:szCs w:val="20"/>
        </w:rPr>
        <w:t xml:space="preserve">                       </w:t>
      </w:r>
      <w:r w:rsidR="00002D60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</w:t>
      </w:r>
      <w:r w:rsidR="00002D60">
        <w:rPr>
          <w:sz w:val="20"/>
          <w:szCs w:val="20"/>
        </w:rPr>
        <w:t>47412836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 xml:space="preserve">DIČ:                          </w:t>
      </w:r>
      <w:r w:rsidR="00002D60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202387</w:t>
      </w:r>
      <w:r w:rsidR="00002D60">
        <w:rPr>
          <w:sz w:val="20"/>
          <w:szCs w:val="20"/>
        </w:rPr>
        <w:t>1069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 xml:space="preserve">Konateľ spoločnosti:    </w:t>
      </w:r>
      <w:r w:rsidRPr="00EE53D4">
        <w:rPr>
          <w:b/>
          <w:sz w:val="20"/>
          <w:szCs w:val="20"/>
        </w:rPr>
        <w:t xml:space="preserve">Miroslav   </w:t>
      </w:r>
      <w:r w:rsidR="00002D60" w:rsidRPr="00EE53D4">
        <w:rPr>
          <w:b/>
          <w:sz w:val="20"/>
          <w:szCs w:val="20"/>
        </w:rPr>
        <w:t>BUDOŠ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>Spoločník spoločnosti:       ---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 xml:space="preserve">Záklasdné imácie:          </w:t>
      </w:r>
      <w:r w:rsidR="00002D60">
        <w:rPr>
          <w:sz w:val="20"/>
          <w:szCs w:val="20"/>
        </w:rPr>
        <w:t>2</w:t>
      </w:r>
      <w:r>
        <w:rPr>
          <w:sz w:val="20"/>
          <w:szCs w:val="20"/>
        </w:rPr>
        <w:t>4 000,- eur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 xml:space="preserve">Priemerný počet zamestnancov k 31. 12. 2013:    </w:t>
      </w:r>
      <w:r w:rsidR="00002D60">
        <w:rPr>
          <w:sz w:val="20"/>
          <w:szCs w:val="20"/>
        </w:rPr>
        <w:t>2</w:t>
      </w:r>
    </w:p>
    <w:p w:rsidR="00002D60" w:rsidRDefault="00002D60">
      <w:pPr>
        <w:rPr>
          <w:sz w:val="20"/>
          <w:szCs w:val="20"/>
        </w:rPr>
      </w:pPr>
      <w:r>
        <w:rPr>
          <w:sz w:val="20"/>
          <w:szCs w:val="20"/>
        </w:rPr>
        <w:t xml:space="preserve">Spoločnosť bola založená 26. 09. 2013, zápisom do obchodného registra Okresného súdu Žilina, </w:t>
      </w:r>
    </w:p>
    <w:p w:rsidR="00002D60" w:rsidRDefault="00002D60">
      <w:pPr>
        <w:rPr>
          <w:sz w:val="20"/>
          <w:szCs w:val="20"/>
        </w:rPr>
      </w:pPr>
      <w:r>
        <w:rPr>
          <w:sz w:val="20"/>
          <w:szCs w:val="20"/>
        </w:rPr>
        <w:t>oddiel: Sro, vložka číslo: 60215/L.</w:t>
      </w:r>
    </w:p>
    <w:p w:rsidR="00002D60" w:rsidRDefault="00002D60">
      <w:pPr>
        <w:rPr>
          <w:sz w:val="20"/>
          <w:szCs w:val="20"/>
        </w:rPr>
      </w:pPr>
      <w:r>
        <w:rPr>
          <w:sz w:val="20"/>
          <w:szCs w:val="20"/>
        </w:rPr>
        <w:t xml:space="preserve">Predmet podnikania: cestná doprava vykonávaná vozidlami s celkovou hmotnosťou do 3,5 t, poskytovanie služby vedenia cudzieho motorového vozidla, sprostredkovateľská činnosť v oblasti služieb, prenájom hnuteľných vecí. </w:t>
      </w:r>
    </w:p>
    <w:p w:rsidR="00002D60" w:rsidRDefault="00002D60">
      <w:pPr>
        <w:rPr>
          <w:sz w:val="20"/>
          <w:szCs w:val="20"/>
        </w:rPr>
      </w:pPr>
      <w:r>
        <w:rPr>
          <w:sz w:val="20"/>
          <w:szCs w:val="20"/>
        </w:rPr>
        <w:t xml:space="preserve">Spoločnosť začala svoju činnosť až 01. 12. 2013.   </w:t>
      </w:r>
    </w:p>
    <w:p w:rsidR="00794A95" w:rsidRDefault="00794A95">
      <w:pPr>
        <w:rPr>
          <w:sz w:val="20"/>
          <w:szCs w:val="20"/>
        </w:rPr>
      </w:pPr>
      <w:r>
        <w:rPr>
          <w:sz w:val="20"/>
          <w:szCs w:val="20"/>
        </w:rPr>
        <w:t>Informácie o účtovných metódach a všeobecných zásadach:</w:t>
      </w:r>
    </w:p>
    <w:p w:rsidR="00794A95" w:rsidRDefault="00794A95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794A95">
        <w:rPr>
          <w:sz w:val="20"/>
          <w:szCs w:val="20"/>
        </w:rPr>
        <w:t xml:space="preserve">Spôsobo ocenenia nakupovaných zásob: zásoby sa oceňujú obstarávacími cenami. Súčasťou nie je </w:t>
      </w:r>
      <w:r w:rsidR="00002D60">
        <w:rPr>
          <w:sz w:val="20"/>
          <w:szCs w:val="20"/>
        </w:rPr>
        <w:t xml:space="preserve">DPH. </w:t>
      </w:r>
      <w:r w:rsidRPr="00794A95">
        <w:rPr>
          <w:sz w:val="20"/>
          <w:szCs w:val="20"/>
        </w:rPr>
        <w:t>Zásoby sa účtujú</w:t>
      </w:r>
      <w:r>
        <w:rPr>
          <w:sz w:val="20"/>
          <w:szCs w:val="20"/>
        </w:rPr>
        <w:t xml:space="preserve"> spôsobom B-t.j. priamo do spotreby.</w:t>
      </w:r>
    </w:p>
    <w:p w:rsidR="00794A95" w:rsidRDefault="00794A95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Odpisovanie DHM: dlhodobý hmotný a nehmotný masjetok sa odpisuje na základe odpisového plánu.</w:t>
      </w:r>
      <w:r w:rsidR="00002D60">
        <w:rPr>
          <w:sz w:val="20"/>
          <w:szCs w:val="20"/>
        </w:rPr>
        <w:t xml:space="preserve"> Daňové odpisy sa vypočítajú z hodnoty obstarávacej ceny. DHNM sa odpisuje jednorázovo.      </w:t>
      </w:r>
    </w:p>
    <w:p w:rsidR="00794A95" w:rsidRDefault="00002D60" w:rsidP="00794A95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</w:p>
    <w:p w:rsidR="00794A95" w:rsidRDefault="00002D60" w:rsidP="00002D60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="00794A95">
        <w:rPr>
          <w:sz w:val="20"/>
          <w:szCs w:val="20"/>
        </w:rPr>
        <w:t>Doplňujúce informácie k súvahe:                            rok   201</w:t>
      </w:r>
      <w:r w:rsidR="00F071DC">
        <w:rPr>
          <w:sz w:val="20"/>
          <w:szCs w:val="20"/>
        </w:rPr>
        <w:t>4                               rok  2013</w:t>
      </w:r>
    </w:p>
    <w:p w:rsidR="003F30D2" w:rsidRPr="003F30D2" w:rsidRDefault="003F30D2" w:rsidP="00794A95">
      <w:pPr>
        <w:ind w:left="360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    </w:t>
      </w:r>
      <w:r w:rsidR="00F071DC">
        <w:rPr>
          <w:sz w:val="20"/>
          <w:szCs w:val="20"/>
        </w:rPr>
        <w:t xml:space="preserve">   </w:t>
      </w:r>
      <w:r w:rsidRPr="003F30D2">
        <w:rPr>
          <w:sz w:val="20"/>
          <w:szCs w:val="20"/>
          <w:u w:val="single"/>
        </w:rPr>
        <w:t>STRANA AKTÍV:</w:t>
      </w:r>
    </w:p>
    <w:p w:rsidR="00F071DC" w:rsidRDefault="00794A95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85637A">
        <w:rPr>
          <w:b/>
          <w:sz w:val="20"/>
          <w:szCs w:val="20"/>
        </w:rPr>
        <w:t>Dlhodobý hmotný majetok:</w:t>
      </w:r>
      <w:r>
        <w:rPr>
          <w:sz w:val="20"/>
          <w:szCs w:val="20"/>
        </w:rPr>
        <w:t xml:space="preserve">                             </w:t>
      </w:r>
      <w:r w:rsidR="00F071DC">
        <w:rPr>
          <w:sz w:val="20"/>
          <w:szCs w:val="20"/>
        </w:rPr>
        <w:t xml:space="preserve">   </w:t>
      </w:r>
    </w:p>
    <w:p w:rsidR="00794A95" w:rsidRDefault="00F071D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Samotne hnuteľné veci                                       </w:t>
      </w:r>
      <w:r w:rsidR="0085637A">
        <w:rPr>
          <w:sz w:val="20"/>
          <w:szCs w:val="20"/>
        </w:rPr>
        <w:t xml:space="preserve">  50 315,-</w:t>
      </w:r>
      <w:r>
        <w:rPr>
          <w:sz w:val="20"/>
          <w:szCs w:val="20"/>
        </w:rPr>
        <w:t xml:space="preserve">                                    </w:t>
      </w:r>
      <w:r w:rsidR="0085637A">
        <w:rPr>
          <w:sz w:val="20"/>
          <w:szCs w:val="20"/>
        </w:rPr>
        <w:t>40 834</w:t>
      </w:r>
      <w:r>
        <w:rPr>
          <w:sz w:val="20"/>
          <w:szCs w:val="20"/>
        </w:rPr>
        <w:t xml:space="preserve">                                                                                         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Zásoby:                                                                     </w:t>
      </w:r>
      <w:r w:rsidR="0085637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0</w:t>
      </w:r>
      <w:r w:rsidR="0085637A">
        <w:rPr>
          <w:sz w:val="20"/>
          <w:szCs w:val="20"/>
        </w:rPr>
        <w:t xml:space="preserve">                                                 0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Materiál                                                  </w:t>
      </w:r>
      <w:r w:rsidR="0085637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</w:t>
      </w:r>
      <w:r w:rsidR="0085637A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  0</w:t>
      </w:r>
      <w:r w:rsidR="0085637A">
        <w:rPr>
          <w:sz w:val="20"/>
          <w:szCs w:val="20"/>
        </w:rPr>
        <w:t xml:space="preserve">                                                 0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85637A">
        <w:rPr>
          <w:b/>
          <w:sz w:val="20"/>
          <w:szCs w:val="20"/>
        </w:rPr>
        <w:t xml:space="preserve">Krátkodobé pohľadávky z ob. </w:t>
      </w:r>
      <w:r w:rsidR="0085637A">
        <w:rPr>
          <w:b/>
          <w:sz w:val="20"/>
          <w:szCs w:val="20"/>
        </w:rPr>
        <w:t>s</w:t>
      </w:r>
      <w:r w:rsidRPr="0085637A">
        <w:rPr>
          <w:b/>
          <w:sz w:val="20"/>
          <w:szCs w:val="20"/>
        </w:rPr>
        <w:t>tyku</w:t>
      </w:r>
      <w:r>
        <w:rPr>
          <w:sz w:val="20"/>
          <w:szCs w:val="20"/>
        </w:rPr>
        <w:t xml:space="preserve">                </w:t>
      </w:r>
      <w:r w:rsidR="0085637A">
        <w:rPr>
          <w:sz w:val="20"/>
          <w:szCs w:val="20"/>
        </w:rPr>
        <w:t xml:space="preserve">  23 060                                      24 261</w:t>
      </w:r>
    </w:p>
    <w:p w:rsidR="003F30D2" w:rsidRPr="0085637A" w:rsidRDefault="0085637A" w:rsidP="00794A95">
      <w:pPr>
        <w:pStyle w:val="ListParagraph"/>
        <w:numPr>
          <w:ilvl w:val="0"/>
          <w:numId w:val="1"/>
        </w:numPr>
        <w:rPr>
          <w:b/>
          <w:sz w:val="20"/>
          <w:szCs w:val="20"/>
        </w:rPr>
      </w:pPr>
      <w:r w:rsidRPr="0085637A">
        <w:rPr>
          <w:b/>
          <w:sz w:val="20"/>
          <w:szCs w:val="20"/>
        </w:rPr>
        <w:t>Finančné účty:</w:t>
      </w:r>
      <w:r w:rsidR="003F30D2" w:rsidRPr="0085637A">
        <w:rPr>
          <w:b/>
          <w:sz w:val="20"/>
          <w:szCs w:val="20"/>
        </w:rPr>
        <w:t xml:space="preserve">                                           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Peniaze-pokladnica:                                        </w:t>
      </w:r>
      <w:r w:rsidR="0085637A">
        <w:rPr>
          <w:sz w:val="20"/>
          <w:szCs w:val="20"/>
        </w:rPr>
        <w:t xml:space="preserve">          2 020                                       2 192     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Účty v bankách:                                                 </w:t>
      </w:r>
      <w:r w:rsidR="0085637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85637A">
        <w:rPr>
          <w:sz w:val="20"/>
          <w:szCs w:val="20"/>
        </w:rPr>
        <w:t xml:space="preserve">   16 524                                       7 182 </w:t>
      </w:r>
    </w:p>
    <w:p w:rsidR="003F30D2" w:rsidRDefault="003F30D2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Náklady budúcich období                                    </w:t>
      </w:r>
      <w:r w:rsidR="0085637A">
        <w:rPr>
          <w:sz w:val="20"/>
          <w:szCs w:val="20"/>
        </w:rPr>
        <w:t xml:space="preserve">            0                                               0</w:t>
      </w:r>
    </w:p>
    <w:p w:rsidR="003F30D2" w:rsidRPr="0085637A" w:rsidRDefault="003F30D2" w:rsidP="003F30D2">
      <w:pPr>
        <w:ind w:left="720"/>
        <w:rPr>
          <w:b/>
          <w:sz w:val="20"/>
          <w:szCs w:val="20"/>
          <w:u w:val="single"/>
        </w:rPr>
      </w:pPr>
      <w:r w:rsidRPr="0085637A">
        <w:rPr>
          <w:b/>
          <w:sz w:val="20"/>
          <w:szCs w:val="20"/>
          <w:u w:val="single"/>
        </w:rPr>
        <w:lastRenderedPageBreak/>
        <w:t>STRANA PASÍV:</w:t>
      </w:r>
    </w:p>
    <w:p w:rsidR="0033765D" w:rsidRDefault="003F30D2" w:rsidP="003F30D2">
      <w:pPr>
        <w:ind w:left="720"/>
        <w:rPr>
          <w:sz w:val="20"/>
          <w:szCs w:val="20"/>
        </w:rPr>
      </w:pPr>
      <w:r w:rsidRPr="003F30D2">
        <w:rPr>
          <w:sz w:val="20"/>
          <w:szCs w:val="20"/>
        </w:rPr>
        <w:t xml:space="preserve">Základné imánie                                    </w:t>
      </w:r>
      <w:r>
        <w:rPr>
          <w:sz w:val="20"/>
          <w:szCs w:val="20"/>
        </w:rPr>
        <w:t xml:space="preserve">    </w:t>
      </w:r>
      <w:r w:rsidRPr="003F30D2">
        <w:rPr>
          <w:sz w:val="20"/>
          <w:szCs w:val="20"/>
        </w:rPr>
        <w:t xml:space="preserve">     </w:t>
      </w:r>
      <w:r w:rsidR="0085637A">
        <w:rPr>
          <w:sz w:val="20"/>
          <w:szCs w:val="20"/>
        </w:rPr>
        <w:t xml:space="preserve">   </w:t>
      </w:r>
      <w:r w:rsidRPr="003F30D2">
        <w:rPr>
          <w:sz w:val="20"/>
          <w:szCs w:val="20"/>
        </w:rPr>
        <w:t xml:space="preserve">  </w:t>
      </w:r>
      <w:r w:rsidR="0085637A">
        <w:rPr>
          <w:sz w:val="20"/>
          <w:szCs w:val="20"/>
        </w:rPr>
        <w:t>2</w:t>
      </w:r>
      <w:r w:rsidRPr="003F30D2">
        <w:rPr>
          <w:sz w:val="20"/>
          <w:szCs w:val="20"/>
        </w:rPr>
        <w:t>4</w:t>
      </w:r>
      <w:r w:rsidR="0085637A">
        <w:rPr>
          <w:sz w:val="20"/>
          <w:szCs w:val="20"/>
        </w:rPr>
        <w:t> </w:t>
      </w:r>
      <w:r w:rsidRPr="003F30D2">
        <w:rPr>
          <w:sz w:val="20"/>
          <w:szCs w:val="20"/>
        </w:rPr>
        <w:t>000</w:t>
      </w:r>
      <w:r w:rsidR="0085637A">
        <w:rPr>
          <w:sz w:val="20"/>
          <w:szCs w:val="20"/>
        </w:rPr>
        <w:t xml:space="preserve">                                  24 000</w:t>
      </w:r>
    </w:p>
    <w:p w:rsidR="0033765D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Zákonný rezervný fond                                     </w:t>
      </w:r>
      <w:r w:rsidR="0085637A">
        <w:rPr>
          <w:sz w:val="20"/>
          <w:szCs w:val="20"/>
        </w:rPr>
        <w:t xml:space="preserve">    2 400                                    2 400</w:t>
      </w:r>
    </w:p>
    <w:p w:rsidR="0085637A" w:rsidRDefault="0085637A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>Nerozdelený zisk z r. 2013                                    3 740                                           0</w:t>
      </w:r>
    </w:p>
    <w:p w:rsidR="0033765D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Výsledok hospodárenia za účtovné obd.        </w:t>
      </w:r>
      <w:r w:rsidR="009B606B">
        <w:rPr>
          <w:sz w:val="20"/>
          <w:szCs w:val="20"/>
        </w:rPr>
        <w:t>-  3 648                                   4 857</w:t>
      </w:r>
    </w:p>
    <w:p w:rsidR="009B606B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Výsledok hospod. po  zdanení:                        </w:t>
      </w:r>
      <w:r w:rsidR="009B606B">
        <w:rPr>
          <w:sz w:val="20"/>
          <w:szCs w:val="20"/>
        </w:rPr>
        <w:t>-   3 648</w:t>
      </w:r>
      <w:r>
        <w:rPr>
          <w:sz w:val="20"/>
          <w:szCs w:val="20"/>
        </w:rPr>
        <w:t xml:space="preserve">   </w:t>
      </w:r>
      <w:r w:rsidR="009B606B">
        <w:rPr>
          <w:sz w:val="20"/>
          <w:szCs w:val="20"/>
        </w:rPr>
        <w:t xml:space="preserve">                                3 740</w:t>
      </w:r>
    </w:p>
    <w:p w:rsidR="0033765D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Záväzky zo sociálneho fondu                                 </w:t>
      </w:r>
      <w:r w:rsidR="009B606B">
        <w:rPr>
          <w:sz w:val="20"/>
          <w:szCs w:val="20"/>
        </w:rPr>
        <w:t xml:space="preserve">      6</w:t>
      </w:r>
    </w:p>
    <w:p w:rsidR="0033765D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Záväzky z obchod. Styku                                   </w:t>
      </w:r>
      <w:r w:rsidR="009B606B">
        <w:rPr>
          <w:sz w:val="20"/>
          <w:szCs w:val="20"/>
        </w:rPr>
        <w:t xml:space="preserve">   10 051                                28 337</w:t>
      </w:r>
    </w:p>
    <w:p w:rsidR="003F30D2" w:rsidRPr="003F30D2" w:rsidRDefault="0033765D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Záväzky voči zamestnancom                               </w:t>
      </w:r>
      <w:r w:rsidR="009B606B">
        <w:rPr>
          <w:sz w:val="20"/>
          <w:szCs w:val="20"/>
        </w:rPr>
        <w:t xml:space="preserve">     900</w:t>
      </w:r>
      <w:r>
        <w:rPr>
          <w:sz w:val="20"/>
          <w:szCs w:val="20"/>
        </w:rPr>
        <w:t xml:space="preserve">   </w:t>
      </w:r>
      <w:r w:rsidR="009B606B">
        <w:rPr>
          <w:sz w:val="20"/>
          <w:szCs w:val="20"/>
        </w:rPr>
        <w:t xml:space="preserve">                                       0</w:t>
      </w:r>
      <w:r>
        <w:rPr>
          <w:sz w:val="20"/>
          <w:szCs w:val="20"/>
        </w:rPr>
        <w:t xml:space="preserve">      </w:t>
      </w:r>
      <w:r w:rsidR="003F30D2" w:rsidRPr="003F30D2">
        <w:rPr>
          <w:sz w:val="20"/>
          <w:szCs w:val="20"/>
        </w:rPr>
        <w:t xml:space="preserve">        </w:t>
      </w:r>
    </w:p>
    <w:p w:rsidR="003F30D2" w:rsidRPr="0033765D" w:rsidRDefault="0033765D" w:rsidP="003F30D2">
      <w:pPr>
        <w:ind w:left="720"/>
        <w:rPr>
          <w:sz w:val="20"/>
          <w:szCs w:val="20"/>
        </w:rPr>
      </w:pPr>
      <w:r w:rsidRPr="0033765D">
        <w:rPr>
          <w:sz w:val="20"/>
          <w:szCs w:val="20"/>
        </w:rPr>
        <w:t xml:space="preserve">Záväzky zo sociálneho poistenia                      </w:t>
      </w:r>
      <w:r w:rsidR="009B606B">
        <w:rPr>
          <w:sz w:val="20"/>
          <w:szCs w:val="20"/>
        </w:rPr>
        <w:t xml:space="preserve">        521</w:t>
      </w:r>
    </w:p>
    <w:p w:rsidR="0033765D" w:rsidRDefault="0033765D" w:rsidP="003F30D2">
      <w:pPr>
        <w:ind w:left="720"/>
        <w:rPr>
          <w:sz w:val="20"/>
          <w:szCs w:val="20"/>
        </w:rPr>
      </w:pPr>
      <w:r w:rsidRPr="0033765D">
        <w:rPr>
          <w:sz w:val="20"/>
          <w:szCs w:val="20"/>
        </w:rPr>
        <w:t xml:space="preserve">Daňové záväzky                                                     </w:t>
      </w:r>
      <w:r w:rsidR="009B606B">
        <w:rPr>
          <w:sz w:val="20"/>
          <w:szCs w:val="20"/>
        </w:rPr>
        <w:t xml:space="preserve">      237                                  1 117</w:t>
      </w:r>
    </w:p>
    <w:p w:rsidR="009B606B" w:rsidRDefault="009B606B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>Ostatné záväzky                                                     21 317                                         0</w:t>
      </w:r>
    </w:p>
    <w:p w:rsidR="009B606B" w:rsidRPr="0033765D" w:rsidRDefault="009B606B" w:rsidP="003F30D2">
      <w:pPr>
        <w:ind w:left="720"/>
        <w:rPr>
          <w:sz w:val="20"/>
          <w:szCs w:val="20"/>
        </w:rPr>
      </w:pPr>
      <w:r>
        <w:rPr>
          <w:sz w:val="20"/>
          <w:szCs w:val="20"/>
        </w:rPr>
        <w:t>Záväzky voči spoločníkom                                    32 000                                20 000</w:t>
      </w:r>
    </w:p>
    <w:p w:rsidR="0033765D" w:rsidRDefault="0033765D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Bankové úvery                                                         </w:t>
      </w:r>
      <w:r w:rsidR="009B606B">
        <w:rPr>
          <w:sz w:val="20"/>
          <w:szCs w:val="20"/>
        </w:rPr>
        <w:t xml:space="preserve">         0                                         0 </w:t>
      </w:r>
    </w:p>
    <w:p w:rsidR="0033765D" w:rsidRDefault="0033765D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Tržby z predaja služieb                                   </w:t>
      </w:r>
      <w:r w:rsidR="009B606B">
        <w:rPr>
          <w:sz w:val="20"/>
          <w:szCs w:val="20"/>
        </w:rPr>
        <w:t xml:space="preserve">     195 186                                20 217</w:t>
      </w:r>
    </w:p>
    <w:p w:rsidR="0081522C" w:rsidRDefault="0033765D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Obchodná marža</w:t>
      </w:r>
      <w:r w:rsidR="0081522C">
        <w:rPr>
          <w:sz w:val="20"/>
          <w:szCs w:val="20"/>
        </w:rPr>
        <w:t xml:space="preserve">                                                 </w:t>
      </w:r>
      <w:r w:rsidR="009B606B">
        <w:rPr>
          <w:sz w:val="20"/>
          <w:szCs w:val="20"/>
        </w:rPr>
        <w:t xml:space="preserve">        </w:t>
      </w:r>
      <w:r w:rsidR="0081522C">
        <w:rPr>
          <w:sz w:val="20"/>
          <w:szCs w:val="20"/>
        </w:rPr>
        <w:t xml:space="preserve">    </w:t>
      </w:r>
      <w:r w:rsidR="009B606B">
        <w:rPr>
          <w:sz w:val="20"/>
          <w:szCs w:val="20"/>
        </w:rPr>
        <w:t>0                                           0</w:t>
      </w:r>
    </w:p>
    <w:p w:rsidR="0081522C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Spotreba mat., energie a ostat.                   </w:t>
      </w:r>
      <w:r w:rsidR="009B606B">
        <w:rPr>
          <w:sz w:val="20"/>
          <w:szCs w:val="20"/>
        </w:rPr>
        <w:t xml:space="preserve">        72 002                                   7 920</w:t>
      </w:r>
    </w:p>
    <w:p w:rsidR="0081522C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Mzdové náklady                                                </w:t>
      </w:r>
      <w:r w:rsidR="008C2270">
        <w:rPr>
          <w:sz w:val="20"/>
          <w:szCs w:val="20"/>
        </w:rPr>
        <w:t xml:space="preserve">      18 378                                         0</w:t>
      </w:r>
    </w:p>
    <w:p w:rsidR="0081522C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Služby                                                                </w:t>
      </w:r>
      <w:r w:rsidR="009B606B">
        <w:rPr>
          <w:sz w:val="20"/>
          <w:szCs w:val="20"/>
        </w:rPr>
        <w:t xml:space="preserve">       29</w:t>
      </w:r>
      <w:r w:rsidR="008C2270">
        <w:rPr>
          <w:sz w:val="20"/>
          <w:szCs w:val="20"/>
        </w:rPr>
        <w:t> </w:t>
      </w:r>
      <w:r w:rsidR="009B606B">
        <w:rPr>
          <w:sz w:val="20"/>
          <w:szCs w:val="20"/>
        </w:rPr>
        <w:t>805</w:t>
      </w:r>
      <w:r w:rsidR="008C2270">
        <w:rPr>
          <w:sz w:val="20"/>
          <w:szCs w:val="20"/>
        </w:rPr>
        <w:t xml:space="preserve">                                    6 606</w:t>
      </w:r>
    </w:p>
    <w:p w:rsidR="0081522C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Náklady na sociálne poist.                               </w:t>
      </w:r>
      <w:r w:rsidR="008C2270">
        <w:rPr>
          <w:sz w:val="20"/>
          <w:szCs w:val="20"/>
        </w:rPr>
        <w:t xml:space="preserve">       8 430                                          0</w:t>
      </w:r>
    </w:p>
    <w:p w:rsidR="0081522C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Sociálne náklady                                                     </w:t>
      </w:r>
      <w:r w:rsidR="008C2270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8C2270">
        <w:rPr>
          <w:sz w:val="20"/>
          <w:szCs w:val="20"/>
        </w:rPr>
        <w:t xml:space="preserve">   85</w:t>
      </w:r>
    </w:p>
    <w:p w:rsidR="008C2270" w:rsidRDefault="0081522C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Odpisy majetku                                                  </w:t>
      </w:r>
      <w:r w:rsidR="008C2270">
        <w:rPr>
          <w:sz w:val="20"/>
          <w:szCs w:val="20"/>
        </w:rPr>
        <w:t xml:space="preserve">     6</w:t>
      </w:r>
      <w:r>
        <w:rPr>
          <w:sz w:val="20"/>
          <w:szCs w:val="20"/>
        </w:rPr>
        <w:t>6</w:t>
      </w:r>
      <w:r w:rsidR="008C2270">
        <w:rPr>
          <w:sz w:val="20"/>
          <w:szCs w:val="20"/>
        </w:rPr>
        <w:t> 892                                       834</w:t>
      </w:r>
    </w:p>
    <w:p w:rsidR="008C2270" w:rsidRDefault="008C2270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Tržby z predaja majetku                                          1 468                                          0</w:t>
      </w:r>
    </w:p>
    <w:p w:rsidR="008C2270" w:rsidRDefault="008C2270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Ostatné náklady na hosp. činnosť                            736                                          0          </w:t>
      </w:r>
    </w:p>
    <w:p w:rsidR="005B4441" w:rsidRDefault="008C2270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5B4441">
        <w:rPr>
          <w:sz w:val="20"/>
          <w:szCs w:val="20"/>
        </w:rPr>
        <w:t>Výnosové úroky                                                              2                                           0</w:t>
      </w:r>
    </w:p>
    <w:p w:rsidR="005B4441" w:rsidRDefault="005B4441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Nákladové úroky                                                       3 257  </w:t>
      </w:r>
      <w:r w:rsidR="008C2270">
        <w:rPr>
          <w:sz w:val="20"/>
          <w:szCs w:val="20"/>
        </w:rPr>
        <w:t xml:space="preserve">                   </w:t>
      </w:r>
      <w:r>
        <w:rPr>
          <w:sz w:val="20"/>
          <w:szCs w:val="20"/>
        </w:rPr>
        <w:t xml:space="preserve">                     0</w:t>
      </w:r>
    </w:p>
    <w:p w:rsidR="005B4441" w:rsidRDefault="005B4441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Kurzové straty                                                               279                                         0</w:t>
      </w:r>
    </w:p>
    <w:p w:rsidR="005B4441" w:rsidRDefault="005B4441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Poplatky banke                                                             203                                         0</w:t>
      </w:r>
    </w:p>
    <w:p w:rsidR="0081522C" w:rsidRDefault="005B4441" w:rsidP="00794A95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                 </w:t>
      </w:r>
    </w:p>
    <w:p w:rsidR="0081522C" w:rsidRDefault="0081522C" w:rsidP="0081522C">
      <w:pPr>
        <w:rPr>
          <w:sz w:val="20"/>
          <w:szCs w:val="20"/>
        </w:rPr>
      </w:pPr>
    </w:p>
    <w:p w:rsidR="0081522C" w:rsidRDefault="0081522C" w:rsidP="0081522C">
      <w:pPr>
        <w:rPr>
          <w:sz w:val="20"/>
          <w:szCs w:val="20"/>
        </w:rPr>
      </w:pPr>
      <w:r>
        <w:rPr>
          <w:sz w:val="20"/>
          <w:szCs w:val="20"/>
        </w:rPr>
        <w:t xml:space="preserve">              Daň z príjmov z bežnej činnosti:                                       </w:t>
      </w:r>
      <w:r w:rsidR="00EE53D4">
        <w:rPr>
          <w:sz w:val="20"/>
          <w:szCs w:val="20"/>
        </w:rPr>
        <w:t xml:space="preserve">0          </w:t>
      </w:r>
      <w:r>
        <w:rPr>
          <w:sz w:val="20"/>
          <w:szCs w:val="20"/>
        </w:rPr>
        <w:t xml:space="preserve">         </w:t>
      </w:r>
      <w:r w:rsidR="00EE53D4">
        <w:rPr>
          <w:sz w:val="20"/>
          <w:szCs w:val="20"/>
        </w:rPr>
        <w:t xml:space="preserve">                1117,04</w:t>
      </w:r>
    </w:p>
    <w:p w:rsidR="00EE53D4" w:rsidRDefault="0081522C" w:rsidP="0081522C">
      <w:pPr>
        <w:rPr>
          <w:sz w:val="20"/>
          <w:szCs w:val="20"/>
        </w:rPr>
      </w:pPr>
      <w:r>
        <w:rPr>
          <w:sz w:val="20"/>
          <w:szCs w:val="20"/>
        </w:rPr>
        <w:t xml:space="preserve">       Výsledok hospodárenia za účtovné obdobie po zdanení:      </w:t>
      </w:r>
      <w:r w:rsidR="00EE53D4">
        <w:rPr>
          <w:sz w:val="20"/>
          <w:szCs w:val="20"/>
        </w:rPr>
        <w:t xml:space="preserve">- 3648                       3 739,69 </w:t>
      </w:r>
    </w:p>
    <w:p w:rsidR="00EE53D4" w:rsidRDefault="00EE53D4" w:rsidP="0081522C">
      <w:pPr>
        <w:rPr>
          <w:sz w:val="20"/>
          <w:szCs w:val="20"/>
        </w:rPr>
      </w:pPr>
    </w:p>
    <w:p w:rsidR="003F30D2" w:rsidRPr="0081522C" w:rsidRDefault="0081522C" w:rsidP="0081522C">
      <w:pPr>
        <w:rPr>
          <w:sz w:val="20"/>
          <w:szCs w:val="20"/>
        </w:rPr>
      </w:pPr>
      <w:r>
        <w:rPr>
          <w:sz w:val="20"/>
          <w:szCs w:val="20"/>
        </w:rPr>
        <w:t xml:space="preserve">    V Čadci </w:t>
      </w:r>
      <w:r w:rsidR="00EE53D4">
        <w:rPr>
          <w:sz w:val="20"/>
          <w:szCs w:val="20"/>
        </w:rPr>
        <w:t>27</w:t>
      </w:r>
      <w:r>
        <w:rPr>
          <w:sz w:val="20"/>
          <w:szCs w:val="20"/>
        </w:rPr>
        <w:t>. 0</w:t>
      </w:r>
      <w:r w:rsidR="00EE53D4">
        <w:rPr>
          <w:sz w:val="20"/>
          <w:szCs w:val="20"/>
        </w:rPr>
        <w:t>3</w:t>
      </w:r>
      <w:r>
        <w:rPr>
          <w:sz w:val="20"/>
          <w:szCs w:val="20"/>
        </w:rPr>
        <w:t>. 201</w:t>
      </w:r>
      <w:r w:rsidR="00EE53D4">
        <w:rPr>
          <w:sz w:val="20"/>
          <w:szCs w:val="20"/>
        </w:rPr>
        <w:t>5</w:t>
      </w:r>
      <w:r>
        <w:rPr>
          <w:sz w:val="20"/>
          <w:szCs w:val="20"/>
        </w:rPr>
        <w:t xml:space="preserve">        </w:t>
      </w:r>
      <w:r w:rsidRPr="0081522C">
        <w:rPr>
          <w:sz w:val="20"/>
          <w:szCs w:val="20"/>
        </w:rPr>
        <w:t xml:space="preserve">                          </w:t>
      </w:r>
      <w:r w:rsidR="003F30D2" w:rsidRPr="0081522C">
        <w:rPr>
          <w:sz w:val="20"/>
          <w:szCs w:val="20"/>
        </w:rPr>
        <w:t xml:space="preserve">     </w:t>
      </w:r>
    </w:p>
    <w:p w:rsidR="00794A95" w:rsidRPr="0081522C" w:rsidRDefault="00794A95" w:rsidP="0081522C">
      <w:pPr>
        <w:ind w:left="360"/>
        <w:rPr>
          <w:sz w:val="20"/>
          <w:szCs w:val="20"/>
        </w:rPr>
      </w:pPr>
      <w:r w:rsidRPr="0081522C">
        <w:rPr>
          <w:sz w:val="20"/>
          <w:szCs w:val="20"/>
        </w:rPr>
        <w:t xml:space="preserve"> </w:t>
      </w:r>
    </w:p>
    <w:p w:rsidR="00794A95" w:rsidRPr="00794A95" w:rsidRDefault="00794A95" w:rsidP="00794A95">
      <w:pPr>
        <w:ind w:left="360"/>
        <w:rPr>
          <w:sz w:val="20"/>
          <w:szCs w:val="20"/>
        </w:rPr>
      </w:pPr>
    </w:p>
    <w:p w:rsidR="00794A95" w:rsidRDefault="00794A95">
      <w:pPr>
        <w:rPr>
          <w:sz w:val="20"/>
          <w:szCs w:val="20"/>
        </w:rPr>
      </w:pPr>
    </w:p>
    <w:p w:rsidR="00794A95" w:rsidRPr="00794A95" w:rsidRDefault="00794A95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sectPr w:rsidR="00794A95" w:rsidRPr="00794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F30E6"/>
    <w:multiLevelType w:val="hybridMultilevel"/>
    <w:tmpl w:val="A3E29BC2"/>
    <w:lvl w:ilvl="0" w:tplc="BFE08AB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FF2"/>
    <w:rsid w:val="00002D60"/>
    <w:rsid w:val="0033765D"/>
    <w:rsid w:val="003F30D2"/>
    <w:rsid w:val="004724B9"/>
    <w:rsid w:val="005B4441"/>
    <w:rsid w:val="005C6FF2"/>
    <w:rsid w:val="0060208F"/>
    <w:rsid w:val="00794A95"/>
    <w:rsid w:val="0081522C"/>
    <w:rsid w:val="0085637A"/>
    <w:rsid w:val="008C2270"/>
    <w:rsid w:val="009B606B"/>
    <w:rsid w:val="00B14A4D"/>
    <w:rsid w:val="00C779AF"/>
    <w:rsid w:val="00EE53D4"/>
    <w:rsid w:val="00F0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4A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5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53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4A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53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5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863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2015-03-30T11:57:00Z</cp:lastPrinted>
  <dcterms:created xsi:type="dcterms:W3CDTF">2015-03-30T11:59:00Z</dcterms:created>
  <dcterms:modified xsi:type="dcterms:W3CDTF">2015-03-30T11:59:00Z</dcterms:modified>
</cp:coreProperties>
</file>