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7360" w:rsidRDefault="000A7360" w:rsidP="005D536A">
      <w:pPr>
        <w:pStyle w:val="Default"/>
        <w:jc w:val="both"/>
        <w:rPr>
          <w:color w:val="auto"/>
        </w:rPr>
      </w:pPr>
    </w:p>
    <w:p w:rsidR="000A7360" w:rsidRDefault="000A7360" w:rsidP="005D536A">
      <w:pPr>
        <w:pStyle w:val="Default"/>
        <w:jc w:val="both"/>
        <w:rPr>
          <w:color w:val="auto"/>
        </w:rPr>
      </w:pPr>
    </w:p>
    <w:p w:rsidR="000A7360" w:rsidRDefault="000A7360" w:rsidP="005D536A">
      <w:pPr>
        <w:pStyle w:val="Default"/>
        <w:jc w:val="both"/>
        <w:rPr>
          <w:color w:val="auto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774039" w:rsidRDefault="00774039" w:rsidP="005D536A">
      <w:pPr>
        <w:pStyle w:val="Default"/>
        <w:jc w:val="both"/>
        <w:rPr>
          <w:color w:val="auto"/>
          <w:sz w:val="23"/>
          <w:szCs w:val="23"/>
        </w:rPr>
      </w:pPr>
    </w:p>
    <w:p w:rsidR="00774039" w:rsidRPr="00774039" w:rsidRDefault="00A15A1C" w:rsidP="005D536A">
      <w:pPr>
        <w:pStyle w:val="Default"/>
        <w:jc w:val="both"/>
        <w:rPr>
          <w:b/>
          <w:i/>
          <w:color w:val="auto"/>
          <w:sz w:val="28"/>
          <w:szCs w:val="28"/>
        </w:rPr>
      </w:pPr>
      <w:r>
        <w:rPr>
          <w:b/>
          <w:i/>
          <w:color w:val="auto"/>
          <w:sz w:val="28"/>
          <w:szCs w:val="28"/>
        </w:rPr>
        <w:t xml:space="preserve">TRANSIENT MS </w:t>
      </w:r>
      <w:r w:rsidR="00774039" w:rsidRPr="00774039">
        <w:rPr>
          <w:b/>
          <w:i/>
          <w:color w:val="auto"/>
          <w:sz w:val="28"/>
          <w:szCs w:val="28"/>
        </w:rPr>
        <w:t xml:space="preserve">s.r.o., </w:t>
      </w:r>
      <w:proofErr w:type="spellStart"/>
      <w:r w:rsidR="00774039" w:rsidRPr="00774039">
        <w:rPr>
          <w:b/>
          <w:i/>
          <w:color w:val="auto"/>
          <w:sz w:val="28"/>
          <w:szCs w:val="28"/>
        </w:rPr>
        <w:t>M</w:t>
      </w:r>
      <w:r>
        <w:rPr>
          <w:b/>
          <w:i/>
          <w:color w:val="auto"/>
          <w:sz w:val="28"/>
          <w:szCs w:val="28"/>
        </w:rPr>
        <w:t>ámesovo</w:t>
      </w:r>
      <w:proofErr w:type="spellEnd"/>
      <w:r>
        <w:rPr>
          <w:b/>
          <w:i/>
          <w:color w:val="auto"/>
          <w:sz w:val="28"/>
          <w:szCs w:val="28"/>
        </w:rPr>
        <w:t xml:space="preserve"> nám. 1230/2</w:t>
      </w:r>
      <w:r w:rsidR="00774039" w:rsidRPr="00774039">
        <w:rPr>
          <w:b/>
          <w:i/>
          <w:color w:val="auto"/>
          <w:sz w:val="28"/>
          <w:szCs w:val="28"/>
        </w:rPr>
        <w:t>,  8</w:t>
      </w:r>
      <w:r>
        <w:rPr>
          <w:b/>
          <w:i/>
          <w:color w:val="auto"/>
          <w:sz w:val="28"/>
          <w:szCs w:val="28"/>
        </w:rPr>
        <w:t>5</w:t>
      </w:r>
      <w:r w:rsidR="00774039" w:rsidRPr="00774039">
        <w:rPr>
          <w:b/>
          <w:i/>
          <w:color w:val="auto"/>
          <w:sz w:val="28"/>
          <w:szCs w:val="28"/>
        </w:rPr>
        <w:t>1 0</w:t>
      </w:r>
      <w:r>
        <w:rPr>
          <w:b/>
          <w:i/>
          <w:color w:val="auto"/>
          <w:sz w:val="28"/>
          <w:szCs w:val="28"/>
        </w:rPr>
        <w:t>1</w:t>
      </w:r>
      <w:r w:rsidR="00774039" w:rsidRPr="00774039">
        <w:rPr>
          <w:b/>
          <w:i/>
          <w:color w:val="auto"/>
          <w:sz w:val="28"/>
          <w:szCs w:val="28"/>
        </w:rPr>
        <w:t xml:space="preserve">  Bratislava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0A7360" w:rsidRDefault="000A7360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  <w:r w:rsidR="00774039">
        <w:rPr>
          <w:color w:val="auto"/>
          <w:sz w:val="23"/>
          <w:szCs w:val="23"/>
        </w:rPr>
        <w:t xml:space="preserve">   </w:t>
      </w:r>
      <w:r w:rsidR="00774039" w:rsidRPr="00774039">
        <w:rPr>
          <w:b/>
          <w:i/>
          <w:color w:val="auto"/>
        </w:rPr>
        <w:t>spoločnosť nie je súčasťou konsolidovaného celku</w:t>
      </w:r>
    </w:p>
    <w:p w:rsidR="00774039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0A7360" w:rsidRDefault="000A7360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774039" w:rsidRDefault="00774039">
      <w:pPr>
        <w:rPr>
          <w:sz w:val="23"/>
          <w:szCs w:val="23"/>
        </w:rPr>
      </w:pPr>
      <w:r>
        <w:rPr>
          <w:sz w:val="23"/>
          <w:szCs w:val="23"/>
        </w:rPr>
        <w:t xml:space="preserve"> </w:t>
      </w:r>
    </w:p>
    <w:tbl>
      <w:tblPr>
        <w:tblW w:w="867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00"/>
        <w:gridCol w:w="2835"/>
        <w:gridCol w:w="2835"/>
      </w:tblGrid>
      <w:tr w:rsidR="00774039" w:rsidRPr="00536B52" w:rsidTr="00D3023D">
        <w:trPr>
          <w:trHeight w:val="283"/>
          <w:jc w:val="center"/>
        </w:trPr>
        <w:tc>
          <w:tcPr>
            <w:tcW w:w="30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74039" w:rsidRPr="00536B52" w:rsidRDefault="00774039" w:rsidP="007C0C5C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74039" w:rsidRPr="00536B52" w:rsidRDefault="00774039" w:rsidP="007C0C5C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  <w:tc>
          <w:tcPr>
            <w:tcW w:w="28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</w:tcPr>
          <w:p w:rsidR="00774039" w:rsidRPr="00536B52" w:rsidRDefault="00774039" w:rsidP="007C0C5C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Bezprostredne predchádzajúce účtovné obdobie</w:t>
            </w:r>
          </w:p>
        </w:tc>
      </w:tr>
      <w:tr w:rsidR="00774039" w:rsidRPr="00536B52" w:rsidTr="00774039">
        <w:trPr>
          <w:trHeight w:val="333"/>
          <w:jc w:val="center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74039" w:rsidRPr="00536B52" w:rsidRDefault="00774039" w:rsidP="00774039">
            <w:pPr>
              <w:spacing w:after="0" w:line="240" w:lineRule="auto"/>
              <w:ind w:firstLineChars="100" w:firstLine="220"/>
              <w:jc w:val="center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74039" w:rsidRPr="00536B52" w:rsidRDefault="00774039" w:rsidP="00774039">
            <w:pPr>
              <w:spacing w:after="0" w:line="240" w:lineRule="auto"/>
              <w:ind w:firstLineChars="100" w:firstLine="22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774039" w:rsidRPr="00536B52" w:rsidRDefault="00774039" w:rsidP="00774039">
            <w:pPr>
              <w:spacing w:after="0" w:line="240" w:lineRule="auto"/>
              <w:ind w:firstLineChars="100" w:firstLine="22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</w:p>
        </w:tc>
      </w:tr>
    </w:tbl>
    <w:p w:rsidR="00774039" w:rsidRDefault="00774039">
      <w:pPr>
        <w:rPr>
          <w:sz w:val="23"/>
          <w:szCs w:val="23"/>
        </w:rPr>
      </w:pPr>
      <w:r>
        <w:rPr>
          <w:sz w:val="23"/>
          <w:szCs w:val="23"/>
        </w:rPr>
        <w:t xml:space="preserve">      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0A7360" w:rsidRDefault="000A7360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</w:r>
      <w:r w:rsidR="000A7360">
        <w:rPr>
          <w:color w:val="auto"/>
          <w:sz w:val="23"/>
          <w:szCs w:val="23"/>
        </w:rPr>
        <w:t xml:space="preserve">X                  </w:t>
      </w:r>
      <w:r>
        <w:rPr>
          <w:color w:val="auto"/>
          <w:sz w:val="23"/>
          <w:szCs w:val="23"/>
        </w:rPr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0A7360" w:rsidRDefault="000A7360" w:rsidP="005D536A">
      <w:pPr>
        <w:pStyle w:val="Default"/>
        <w:jc w:val="both"/>
        <w:rPr>
          <w:color w:val="auto"/>
          <w:sz w:val="23"/>
          <w:szCs w:val="23"/>
        </w:rPr>
      </w:pPr>
    </w:p>
    <w:p w:rsidR="000A7360" w:rsidRDefault="000A7360" w:rsidP="005D536A">
      <w:pPr>
        <w:pStyle w:val="Default"/>
        <w:jc w:val="both"/>
        <w:rPr>
          <w:color w:val="auto"/>
          <w:sz w:val="23"/>
          <w:szCs w:val="23"/>
        </w:rPr>
      </w:pPr>
    </w:p>
    <w:p w:rsidR="000A7360" w:rsidRDefault="000A7360" w:rsidP="005D536A">
      <w:pPr>
        <w:pStyle w:val="Default"/>
        <w:jc w:val="both"/>
        <w:rPr>
          <w:color w:val="auto"/>
          <w:sz w:val="23"/>
          <w:szCs w:val="23"/>
        </w:rPr>
      </w:pPr>
    </w:p>
    <w:p w:rsidR="000A7360" w:rsidRDefault="000A7360" w:rsidP="005D536A">
      <w:pPr>
        <w:pStyle w:val="Default"/>
        <w:jc w:val="both"/>
        <w:rPr>
          <w:color w:val="auto"/>
          <w:sz w:val="23"/>
          <w:szCs w:val="23"/>
        </w:rPr>
      </w:pPr>
    </w:p>
    <w:p w:rsidR="000A7360" w:rsidRDefault="000A7360" w:rsidP="005D536A">
      <w:pPr>
        <w:pStyle w:val="Default"/>
        <w:jc w:val="both"/>
        <w:rPr>
          <w:color w:val="auto"/>
          <w:sz w:val="23"/>
          <w:szCs w:val="23"/>
        </w:rPr>
      </w:pPr>
    </w:p>
    <w:p w:rsidR="000A7360" w:rsidRDefault="000A7360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0A7360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0A7360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 obstarávacej cene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9F261B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 obstarávacej cene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 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0A7360" w:rsidRDefault="000A7360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0A7360" w:rsidRDefault="00536B52" w:rsidP="00A15A1C">
            <w:pPr>
              <w:spacing w:after="0" w:line="240" w:lineRule="auto"/>
              <w:rPr>
                <w:rFonts w:eastAsia="Times New Roman"/>
                <w:bCs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A15A1C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0A7360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0A7360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0A7360" w:rsidRDefault="000A7360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F605DB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zmena štruktúry účtovnej závierky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  <w:r w:rsidR="00F605DB">
              <w:rPr>
                <w:rFonts w:eastAsia="Times New Roman"/>
                <w:sz w:val="18"/>
                <w:szCs w:val="18"/>
                <w:lang w:eastAsia="sk-SK"/>
              </w:rPr>
              <w:t xml:space="preserve">prechod na </w:t>
            </w:r>
            <w:proofErr w:type="spellStart"/>
            <w:r w:rsidR="00F605DB">
              <w:rPr>
                <w:rFonts w:eastAsia="Times New Roman"/>
                <w:sz w:val="18"/>
                <w:szCs w:val="18"/>
                <w:lang w:eastAsia="sk-SK"/>
              </w:rPr>
              <w:t>mikro</w:t>
            </w:r>
            <w:proofErr w:type="spellEnd"/>
            <w:r w:rsidR="00F605DB">
              <w:rPr>
                <w:rFonts w:eastAsia="Times New Roman"/>
                <w:sz w:val="18"/>
                <w:szCs w:val="18"/>
                <w:lang w:eastAsia="sk-SK"/>
              </w:rPr>
              <w:t xml:space="preserve"> účtovnú jednotku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A15A1C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A15A1C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zmena v účtovaní časového rozlíšenia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  <w:r w:rsidR="00A15A1C">
              <w:rPr>
                <w:rFonts w:eastAsia="Times New Roman"/>
                <w:sz w:val="18"/>
                <w:szCs w:val="18"/>
                <w:lang w:eastAsia="sk-SK"/>
              </w:rPr>
              <w:t xml:space="preserve">prechod na </w:t>
            </w:r>
            <w:proofErr w:type="spellStart"/>
            <w:r w:rsidR="00A15A1C">
              <w:rPr>
                <w:rFonts w:eastAsia="Times New Roman"/>
                <w:sz w:val="18"/>
                <w:szCs w:val="18"/>
                <w:lang w:eastAsia="sk-SK"/>
              </w:rPr>
              <w:t>mikro</w:t>
            </w:r>
            <w:proofErr w:type="spellEnd"/>
            <w:r w:rsidR="00A15A1C">
              <w:rPr>
                <w:rFonts w:eastAsia="Times New Roman"/>
                <w:sz w:val="18"/>
                <w:szCs w:val="18"/>
                <w:lang w:eastAsia="sk-SK"/>
              </w:rPr>
              <w:t xml:space="preserve"> účtovnú jednotku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A15A1C" w:rsidP="00A15A1C">
            <w:pPr>
              <w:spacing w:after="0" w:line="240" w:lineRule="auto"/>
              <w:ind w:firstLineChars="400" w:firstLine="720"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16,15 EUR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0A7360" w:rsidRDefault="000A7360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0A7360" w:rsidRDefault="000A7360" w:rsidP="005D536A">
      <w:pPr>
        <w:pStyle w:val="Default"/>
        <w:jc w:val="both"/>
        <w:rPr>
          <w:color w:val="auto"/>
          <w:sz w:val="22"/>
          <w:szCs w:val="22"/>
        </w:rPr>
      </w:pPr>
    </w:p>
    <w:p w:rsidR="000A7360" w:rsidRDefault="000A7360" w:rsidP="005D536A">
      <w:pPr>
        <w:pStyle w:val="Default"/>
        <w:jc w:val="both"/>
        <w:rPr>
          <w:color w:val="auto"/>
          <w:sz w:val="22"/>
          <w:szCs w:val="22"/>
        </w:rPr>
      </w:pPr>
    </w:p>
    <w:p w:rsidR="000A7360" w:rsidRDefault="000A7360" w:rsidP="005D536A">
      <w:pPr>
        <w:pStyle w:val="Default"/>
        <w:jc w:val="both"/>
        <w:rPr>
          <w:color w:val="auto"/>
          <w:sz w:val="22"/>
          <w:szCs w:val="22"/>
        </w:rPr>
      </w:pPr>
    </w:p>
    <w:p w:rsidR="000A7360" w:rsidRDefault="000A7360" w:rsidP="005D536A">
      <w:pPr>
        <w:pStyle w:val="Default"/>
        <w:jc w:val="both"/>
        <w:rPr>
          <w:color w:val="auto"/>
          <w:sz w:val="22"/>
          <w:szCs w:val="22"/>
        </w:rPr>
      </w:pPr>
    </w:p>
    <w:p w:rsidR="000A7360" w:rsidRDefault="000A7360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0A7360" w:rsidRDefault="000A7360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bookmarkStart w:id="0" w:name="_GoBack"/>
            <w:bookmarkEnd w:id="0"/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A15A1C" w:rsidP="00A15A1C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5 311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A15A1C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 xml:space="preserve"> 5 311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0A7360" w:rsidRDefault="000A7360" w:rsidP="005D536A">
      <w:pPr>
        <w:pStyle w:val="Default"/>
        <w:jc w:val="both"/>
        <w:rPr>
          <w:color w:val="auto"/>
          <w:sz w:val="23"/>
          <w:szCs w:val="23"/>
        </w:rPr>
      </w:pPr>
    </w:p>
    <w:p w:rsidR="000A7360" w:rsidRDefault="000A7360" w:rsidP="005D536A">
      <w:pPr>
        <w:pStyle w:val="Default"/>
        <w:jc w:val="both"/>
        <w:rPr>
          <w:color w:val="auto"/>
          <w:sz w:val="23"/>
          <w:szCs w:val="23"/>
        </w:rPr>
      </w:pPr>
    </w:p>
    <w:p w:rsidR="000A7360" w:rsidRDefault="000A7360" w:rsidP="005D536A">
      <w:pPr>
        <w:pStyle w:val="Default"/>
        <w:jc w:val="both"/>
        <w:rPr>
          <w:color w:val="auto"/>
          <w:sz w:val="23"/>
          <w:szCs w:val="23"/>
        </w:rPr>
      </w:pPr>
    </w:p>
    <w:p w:rsidR="000A7360" w:rsidRDefault="000A7360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97A5F" w:rsidRDefault="00E97A5F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F450E6" w:rsidRDefault="005D536A" w:rsidP="00E97A5F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7345A" w:rsidRDefault="0097345A" w:rsidP="00536B52">
      <w:pPr>
        <w:spacing w:after="0" w:line="240" w:lineRule="auto"/>
      </w:pPr>
      <w:r>
        <w:separator/>
      </w:r>
    </w:p>
  </w:endnote>
  <w:endnote w:type="continuationSeparator" w:id="0">
    <w:p w:rsidR="0097345A" w:rsidRDefault="0097345A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7345A" w:rsidRDefault="0097345A" w:rsidP="00536B52">
      <w:pPr>
        <w:spacing w:after="0" w:line="240" w:lineRule="auto"/>
      </w:pPr>
      <w:r>
        <w:separator/>
      </w:r>
    </w:p>
  </w:footnote>
  <w:footnote w:type="continuationSeparator" w:id="0">
    <w:p w:rsidR="0097345A" w:rsidRDefault="0097345A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774039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A15A1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A15A1C" w:rsidP="00A15A1C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536B52" w:rsidRDefault="00A15A1C" w:rsidP="00A15A1C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:rsidR="00536B52" w:rsidRDefault="00A15A1C" w:rsidP="00A15A1C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:rsidR="00536B52" w:rsidRDefault="00A15A1C" w:rsidP="00A15A1C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:rsidR="00536B52" w:rsidRDefault="0077403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:rsidR="00536B52" w:rsidRDefault="00A15A1C" w:rsidP="00A15A1C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7" w:type="dxa"/>
        </w:tcPr>
        <w:p w:rsidR="00536B52" w:rsidRDefault="00A15A1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77403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77403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77403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A15A1C" w:rsidP="00A15A1C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A15A1C" w:rsidP="00A15A1C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536B52" w:rsidRDefault="00A15A1C" w:rsidP="00A15A1C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:rsidR="00536B52" w:rsidRDefault="0077403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A15A1C" w:rsidP="00A15A1C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49" w:type="dxa"/>
        </w:tcPr>
        <w:p w:rsidR="00536B52" w:rsidRDefault="00A15A1C" w:rsidP="00A15A1C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:rsidR="00536B52" w:rsidRDefault="0077403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D536A"/>
    <w:rsid w:val="00014F35"/>
    <w:rsid w:val="000A7360"/>
    <w:rsid w:val="00104CBE"/>
    <w:rsid w:val="00104CF6"/>
    <w:rsid w:val="0010796B"/>
    <w:rsid w:val="0011611B"/>
    <w:rsid w:val="00123F1F"/>
    <w:rsid w:val="00172443"/>
    <w:rsid w:val="002052C4"/>
    <w:rsid w:val="00301440"/>
    <w:rsid w:val="0031338E"/>
    <w:rsid w:val="003B69B1"/>
    <w:rsid w:val="0040300D"/>
    <w:rsid w:val="00426E80"/>
    <w:rsid w:val="00536B52"/>
    <w:rsid w:val="005D536A"/>
    <w:rsid w:val="005E1C8A"/>
    <w:rsid w:val="006171F8"/>
    <w:rsid w:val="006A0AB4"/>
    <w:rsid w:val="006A7C8A"/>
    <w:rsid w:val="007619D7"/>
    <w:rsid w:val="00774039"/>
    <w:rsid w:val="00786CB1"/>
    <w:rsid w:val="007A0F50"/>
    <w:rsid w:val="008420B2"/>
    <w:rsid w:val="008948EC"/>
    <w:rsid w:val="008C12FE"/>
    <w:rsid w:val="008D018D"/>
    <w:rsid w:val="008E4934"/>
    <w:rsid w:val="00962DA0"/>
    <w:rsid w:val="0097345A"/>
    <w:rsid w:val="0098325B"/>
    <w:rsid w:val="009D09A4"/>
    <w:rsid w:val="009F261B"/>
    <w:rsid w:val="00A04B5A"/>
    <w:rsid w:val="00A15A1C"/>
    <w:rsid w:val="00AC328F"/>
    <w:rsid w:val="00AD23CF"/>
    <w:rsid w:val="00B202C7"/>
    <w:rsid w:val="00B530F3"/>
    <w:rsid w:val="00B7370E"/>
    <w:rsid w:val="00BD039E"/>
    <w:rsid w:val="00D10215"/>
    <w:rsid w:val="00D20B35"/>
    <w:rsid w:val="00D73AA9"/>
    <w:rsid w:val="00E23D62"/>
    <w:rsid w:val="00E77D78"/>
    <w:rsid w:val="00E93DD4"/>
    <w:rsid w:val="00E97A5F"/>
    <w:rsid w:val="00EA5B96"/>
    <w:rsid w:val="00F605DB"/>
    <w:rsid w:val="00FB653A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3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5</Pages>
  <Words>1455</Words>
  <Characters>8294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9730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Henika</cp:lastModifiedBy>
  <cp:revision>6</cp:revision>
  <cp:lastPrinted>2015-03-20T10:41:00Z</cp:lastPrinted>
  <dcterms:created xsi:type="dcterms:W3CDTF">2015-03-20T08:08:00Z</dcterms:created>
  <dcterms:modified xsi:type="dcterms:W3CDTF">2015-03-21T01:10:00Z</dcterms:modified>
</cp:coreProperties>
</file>