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AD8" w:rsidRDefault="0058390D" w:rsidP="0058390D">
      <w:pPr>
        <w:tabs>
          <w:tab w:val="left" w:pos="6345"/>
        </w:tabs>
        <w:jc w:val="center"/>
        <w:rPr>
          <w:b/>
          <w:sz w:val="28"/>
          <w:szCs w:val="28"/>
        </w:rPr>
      </w:pPr>
      <w:r w:rsidRPr="0058390D">
        <w:rPr>
          <w:b/>
          <w:sz w:val="28"/>
          <w:szCs w:val="28"/>
        </w:rPr>
        <w:t xml:space="preserve">MINIFEST TOP </w:t>
      </w:r>
      <w:proofErr w:type="spellStart"/>
      <w:r w:rsidRPr="0058390D">
        <w:rPr>
          <w:b/>
          <w:sz w:val="28"/>
          <w:szCs w:val="28"/>
        </w:rPr>
        <w:t>n.f</w:t>
      </w:r>
      <w:proofErr w:type="spellEnd"/>
      <w:r w:rsidRPr="0058390D">
        <w:rPr>
          <w:b/>
          <w:sz w:val="28"/>
          <w:szCs w:val="28"/>
        </w:rPr>
        <w:t>., Mlynská 49/9, 95193 Topoľčianky</w:t>
      </w:r>
    </w:p>
    <w:p w:rsidR="0058390D" w:rsidRDefault="0058390D" w:rsidP="0058390D">
      <w:pPr>
        <w:tabs>
          <w:tab w:val="left" w:pos="6345"/>
        </w:tabs>
        <w:jc w:val="center"/>
        <w:rPr>
          <w:b/>
          <w:sz w:val="28"/>
          <w:szCs w:val="28"/>
        </w:rPr>
      </w:pPr>
    </w:p>
    <w:p w:rsidR="0058390D" w:rsidRDefault="0058390D" w:rsidP="0058390D">
      <w:pPr>
        <w:tabs>
          <w:tab w:val="left" w:pos="6345"/>
        </w:tabs>
        <w:jc w:val="center"/>
        <w:rPr>
          <w:b/>
          <w:sz w:val="28"/>
          <w:szCs w:val="28"/>
        </w:rPr>
      </w:pPr>
    </w:p>
    <w:p w:rsidR="0058390D" w:rsidRDefault="0058390D" w:rsidP="0058390D">
      <w:pPr>
        <w:tabs>
          <w:tab w:val="left" w:pos="6345"/>
        </w:tabs>
        <w:rPr>
          <w:sz w:val="24"/>
          <w:szCs w:val="24"/>
        </w:rPr>
      </w:pPr>
      <w:r>
        <w:rPr>
          <w:sz w:val="24"/>
          <w:szCs w:val="24"/>
        </w:rPr>
        <w:t>Vec: Výročná správa za rok 2014</w:t>
      </w:r>
    </w:p>
    <w:p w:rsidR="0058390D" w:rsidRDefault="0058390D" w:rsidP="0058390D">
      <w:pPr>
        <w:tabs>
          <w:tab w:val="left" w:pos="6345"/>
        </w:tabs>
        <w:rPr>
          <w:sz w:val="24"/>
          <w:szCs w:val="24"/>
        </w:rPr>
      </w:pPr>
    </w:p>
    <w:p w:rsidR="0058390D" w:rsidRDefault="0058390D" w:rsidP="0058390D">
      <w:pPr>
        <w:tabs>
          <w:tab w:val="left" w:pos="6345"/>
        </w:tabs>
        <w:rPr>
          <w:sz w:val="24"/>
          <w:szCs w:val="24"/>
        </w:rPr>
      </w:pPr>
      <w:r>
        <w:rPr>
          <w:sz w:val="24"/>
          <w:szCs w:val="24"/>
        </w:rPr>
        <w:t xml:space="preserve">  Neinvestičný fond v roku 2014 nevykonával žiadnu činnosť.</w:t>
      </w:r>
    </w:p>
    <w:p w:rsidR="0058390D" w:rsidRDefault="0058390D" w:rsidP="0058390D">
      <w:pPr>
        <w:tabs>
          <w:tab w:val="left" w:pos="6345"/>
        </w:tabs>
        <w:rPr>
          <w:sz w:val="24"/>
          <w:szCs w:val="24"/>
        </w:rPr>
      </w:pPr>
      <w:r>
        <w:rPr>
          <w:sz w:val="24"/>
          <w:szCs w:val="24"/>
        </w:rPr>
        <w:t xml:space="preserve">  Nedisponuje majetkom, finančnými prostriedkami, nemá bankový účet.</w:t>
      </w:r>
    </w:p>
    <w:p w:rsidR="0058390D" w:rsidRDefault="0058390D" w:rsidP="0058390D">
      <w:pPr>
        <w:tabs>
          <w:tab w:val="left" w:pos="6345"/>
        </w:tabs>
        <w:rPr>
          <w:sz w:val="24"/>
          <w:szCs w:val="24"/>
        </w:rPr>
      </w:pPr>
    </w:p>
    <w:p w:rsidR="0058390D" w:rsidRPr="0058390D" w:rsidRDefault="0058390D" w:rsidP="0058390D">
      <w:pPr>
        <w:tabs>
          <w:tab w:val="left" w:pos="6345"/>
        </w:tabs>
        <w:rPr>
          <w:sz w:val="24"/>
          <w:szCs w:val="24"/>
        </w:rPr>
      </w:pPr>
      <w:bookmarkStart w:id="0" w:name="_GoBack"/>
      <w:bookmarkEnd w:id="0"/>
    </w:p>
    <w:sectPr w:rsidR="0058390D" w:rsidRPr="005839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90D"/>
    <w:rsid w:val="001826D4"/>
    <w:rsid w:val="00320EDE"/>
    <w:rsid w:val="00365AD8"/>
    <w:rsid w:val="0050135C"/>
    <w:rsid w:val="00544F38"/>
    <w:rsid w:val="0058390D"/>
    <w:rsid w:val="006A431B"/>
    <w:rsid w:val="006F746D"/>
    <w:rsid w:val="00E63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Bielik</dc:creator>
  <cp:lastModifiedBy>Alojz Bielik</cp:lastModifiedBy>
  <cp:revision>2</cp:revision>
  <dcterms:created xsi:type="dcterms:W3CDTF">2015-03-30T17:56:00Z</dcterms:created>
  <dcterms:modified xsi:type="dcterms:W3CDTF">2015-03-30T17:56:00Z</dcterms:modified>
</cp:coreProperties>
</file>