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F54" w:rsidRDefault="00551F54" w:rsidP="00551F54">
      <w:bookmarkStart w:id="0" w:name="_GoBack"/>
      <w:bookmarkEnd w:id="0"/>
    </w:p>
    <w:p w:rsidR="00551F54" w:rsidRPr="001328BB" w:rsidRDefault="00551F54" w:rsidP="00551F54">
      <w:pPr>
        <w:rPr>
          <w:b/>
          <w:sz w:val="48"/>
          <w:szCs w:val="48"/>
        </w:rPr>
      </w:pPr>
      <w:r>
        <w:rPr>
          <w:sz w:val="72"/>
          <w:szCs w:val="72"/>
        </w:rPr>
        <w:t xml:space="preserve">   </w:t>
      </w:r>
      <w:r w:rsidRPr="001328BB">
        <w:rPr>
          <w:b/>
          <w:sz w:val="48"/>
          <w:szCs w:val="48"/>
        </w:rPr>
        <w:t>Výročná správa za účtovné obdobie</w:t>
      </w:r>
    </w:p>
    <w:p w:rsidR="00551F54" w:rsidRDefault="00551F54" w:rsidP="00551F54">
      <w:pPr>
        <w:rPr>
          <w:sz w:val="52"/>
          <w:szCs w:val="52"/>
        </w:rPr>
      </w:pPr>
      <w:r w:rsidRPr="001328BB">
        <w:rPr>
          <w:b/>
          <w:sz w:val="52"/>
          <w:szCs w:val="52"/>
        </w:rPr>
        <w:t xml:space="preserve">                      K 31.12.201</w:t>
      </w:r>
      <w:r>
        <w:rPr>
          <w:b/>
          <w:sz w:val="52"/>
          <w:szCs w:val="52"/>
        </w:rPr>
        <w:t>4</w:t>
      </w:r>
    </w:p>
    <w:p w:rsidR="00551F54" w:rsidRDefault="00551F54" w:rsidP="00551F54">
      <w:pPr>
        <w:rPr>
          <w:sz w:val="52"/>
          <w:szCs w:val="52"/>
        </w:rPr>
      </w:pPr>
    </w:p>
    <w:p w:rsidR="00551F54" w:rsidRDefault="00551F54" w:rsidP="00551F54">
      <w:pPr>
        <w:rPr>
          <w:sz w:val="52"/>
          <w:szCs w:val="52"/>
        </w:rPr>
      </w:pPr>
    </w:p>
    <w:p w:rsidR="00551F54" w:rsidRDefault="00551F54" w:rsidP="00551F54">
      <w:pPr>
        <w:rPr>
          <w:sz w:val="24"/>
          <w:szCs w:val="24"/>
        </w:rPr>
      </w:pPr>
      <w:r w:rsidRPr="001328BB">
        <w:rPr>
          <w:sz w:val="24"/>
          <w:szCs w:val="24"/>
        </w:rPr>
        <w:t>Obchodné meno účtovnej jednotky:</w:t>
      </w:r>
    </w:p>
    <w:p w:rsidR="00551F54" w:rsidRPr="001328BB" w:rsidRDefault="00551F54" w:rsidP="00551F5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1328BB">
        <w:rPr>
          <w:b/>
          <w:sz w:val="24"/>
          <w:szCs w:val="24"/>
        </w:rPr>
        <w:t>Poľnohospodárske družstvo so sídlom v Kamienke</w:t>
      </w:r>
    </w:p>
    <w:p w:rsidR="00551F54" w:rsidRDefault="00551F54" w:rsidP="00551F54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:rsidR="00551F54" w:rsidRDefault="00551F54" w:rsidP="00551F54">
      <w:pPr>
        <w:rPr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1328BB">
        <w:rPr>
          <w:b/>
          <w:sz w:val="24"/>
          <w:szCs w:val="24"/>
        </w:rPr>
        <w:t>065 32 Kamienka</w:t>
      </w: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Pr="006E6E5A" w:rsidRDefault="00551F54" w:rsidP="00551F54">
      <w:pPr>
        <w:rPr>
          <w:sz w:val="24"/>
          <w:szCs w:val="24"/>
        </w:rPr>
      </w:pPr>
      <w:r w:rsidRPr="006E6E5A">
        <w:rPr>
          <w:sz w:val="24"/>
          <w:szCs w:val="24"/>
        </w:rPr>
        <w:t>Vyhotovené dňa :28.0</w:t>
      </w:r>
      <w:r w:rsidR="00AC3422">
        <w:rPr>
          <w:sz w:val="24"/>
          <w:szCs w:val="24"/>
        </w:rPr>
        <w:t>2</w:t>
      </w:r>
      <w:r w:rsidRPr="006E6E5A">
        <w:rPr>
          <w:sz w:val="24"/>
          <w:szCs w:val="24"/>
        </w:rPr>
        <w:t>.201</w:t>
      </w:r>
      <w:r w:rsidR="00AC3422">
        <w:rPr>
          <w:sz w:val="24"/>
          <w:szCs w:val="24"/>
        </w:rPr>
        <w:t>4</w:t>
      </w:r>
      <w:r>
        <w:rPr>
          <w:b/>
          <w:sz w:val="24"/>
          <w:szCs w:val="24"/>
        </w:rPr>
        <w:t xml:space="preserve">                             </w:t>
      </w:r>
      <w:r w:rsidRPr="006E6E5A">
        <w:rPr>
          <w:sz w:val="24"/>
          <w:szCs w:val="24"/>
        </w:rPr>
        <w:t>Podpis predsedu družstva:</w:t>
      </w:r>
    </w:p>
    <w:p w:rsidR="00551F54" w:rsidRDefault="00551F54" w:rsidP="00551F54">
      <w:pPr>
        <w:rPr>
          <w:b/>
          <w:sz w:val="24"/>
          <w:szCs w:val="24"/>
        </w:rPr>
      </w:pPr>
      <w:r w:rsidRPr="006E6E5A">
        <w:rPr>
          <w:sz w:val="24"/>
          <w:szCs w:val="24"/>
        </w:rPr>
        <w:t>Prerokované dňa :</w:t>
      </w:r>
      <w:r>
        <w:rPr>
          <w:b/>
          <w:sz w:val="24"/>
          <w:szCs w:val="24"/>
        </w:rPr>
        <w:t xml:space="preserve">                                                Ing. Juraj Šmigeľ</w:t>
      </w:r>
    </w:p>
    <w:p w:rsidR="00551F54" w:rsidRPr="006E6E5A" w:rsidRDefault="00551F54" w:rsidP="00551F5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</w:t>
      </w:r>
      <w:r w:rsidRPr="006E6E5A">
        <w:rPr>
          <w:sz w:val="24"/>
          <w:szCs w:val="24"/>
        </w:rPr>
        <w:t>Podpis podpredsedu :</w:t>
      </w:r>
    </w:p>
    <w:p w:rsidR="00551F54" w:rsidRDefault="00551F54" w:rsidP="00551F5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Helena Raškevičová</w:t>
      </w:r>
    </w:p>
    <w:p w:rsidR="00551F54" w:rsidRPr="006E6E5A" w:rsidRDefault="00551F54" w:rsidP="00551F5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</w:t>
      </w:r>
      <w:r w:rsidRPr="006E6E5A">
        <w:rPr>
          <w:sz w:val="24"/>
          <w:szCs w:val="24"/>
        </w:rPr>
        <w:t>Zodpovedná osoba za vypracovanie správy :</w:t>
      </w:r>
    </w:p>
    <w:p w:rsidR="00551F54" w:rsidRDefault="00551F54" w:rsidP="00551F5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Ing. Juraj Šmigeľ</w:t>
      </w: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rPr>
          <w:b/>
          <w:sz w:val="24"/>
          <w:szCs w:val="24"/>
        </w:rPr>
      </w:pPr>
    </w:p>
    <w:p w:rsidR="00551F54" w:rsidRPr="00BD66E0" w:rsidRDefault="00551F54" w:rsidP="00551F54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1  -</w:t>
      </w:r>
    </w:p>
    <w:p w:rsidR="00551F54" w:rsidRDefault="00551F54" w:rsidP="00551F54">
      <w:r w:rsidRPr="00CC07E3">
        <w:rPr>
          <w:b/>
        </w:rPr>
        <w:t xml:space="preserve">Úvod </w:t>
      </w:r>
    </w:p>
    <w:p w:rsidR="00551F54" w:rsidRDefault="00551F54" w:rsidP="00551F54">
      <w:r>
        <w:t xml:space="preserve">     V súlade s ustanovením § 20 Zákona 431/2002 Z.z. o účtovníctve v znení neskorších predpisov predkladáme výročnú správu Poľnohospodárskeho družstva so sídlom v Kamienke za rok 201</w:t>
      </w:r>
      <w:r w:rsidR="00FA01D7">
        <w:t>4</w:t>
      </w:r>
      <w:r>
        <w:t>.</w:t>
      </w:r>
    </w:p>
    <w:p w:rsidR="00551F54" w:rsidRDefault="00551F54" w:rsidP="00551F54"/>
    <w:p w:rsidR="00551F54" w:rsidRDefault="00551F54" w:rsidP="00551F54">
      <w:r>
        <w:t xml:space="preserve"> Základné údaje : </w:t>
      </w:r>
    </w:p>
    <w:p w:rsidR="00551F54" w:rsidRDefault="00551F54" w:rsidP="00551F54">
      <w:r>
        <w:t>Obchodné meno : poľnohospodárske družstvo so sídlom v Kamienke</w:t>
      </w:r>
    </w:p>
    <w:p w:rsidR="00551F54" w:rsidRDefault="00551F54" w:rsidP="00551F54">
      <w:r>
        <w:t>Sídlo : Kamienka, 065 32</w:t>
      </w:r>
    </w:p>
    <w:p w:rsidR="00551F54" w:rsidRDefault="00551F54" w:rsidP="00551F54">
      <w:r>
        <w:t xml:space="preserve"> IČO : 204 421</w:t>
      </w:r>
    </w:p>
    <w:p w:rsidR="00551F54" w:rsidRDefault="00551F54" w:rsidP="00551F54">
      <w:r>
        <w:t>Dátum založenia : 9.4.1951</w:t>
      </w:r>
    </w:p>
    <w:p w:rsidR="00551F54" w:rsidRDefault="00551F54" w:rsidP="00551F54">
      <w:r>
        <w:t>Pravna forma : družstvo</w:t>
      </w:r>
    </w:p>
    <w:p w:rsidR="00551F54" w:rsidRDefault="00551F54" w:rsidP="00551F54">
      <w:r>
        <w:t>Predmet činnosti  podľa výpisu z OR: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>Poľnohospodárska výroba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nákup a predaj kameňa, poľnohospodárskych produktov, potravín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výroba kartáčov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mäsiarstvo – údenárstvo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stolárstvo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kovoobrábanie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poskytovanie služieb koňmi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poskytovanie služieb poľnohospodárskymi mechanizmami s výnimkou nákladnej a osobnej dopravy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vykonávanie jednotlivých stavieb a poddodávok</w:t>
      </w:r>
    </w:p>
    <w:p w:rsidR="00551F54" w:rsidRDefault="00551F54" w:rsidP="00551F54">
      <w:pPr>
        <w:pStyle w:val="Odsekzoznamu"/>
        <w:numPr>
          <w:ilvl w:val="0"/>
          <w:numId w:val="1"/>
        </w:numPr>
      </w:pPr>
      <w:r>
        <w:t xml:space="preserve"> cestná nákladná autodoprava</w:t>
      </w:r>
    </w:p>
    <w:p w:rsidR="00551F54" w:rsidRDefault="00551F54" w:rsidP="00551F54">
      <w:r>
        <w:t>Zapísané základné imanie : 265 551,35 EUR</w:t>
      </w:r>
    </w:p>
    <w:p w:rsidR="00551F54" w:rsidRDefault="00551F54" w:rsidP="00551F54">
      <w:r>
        <w:t>Základný členský vklad : 987,18 EUR</w:t>
      </w:r>
    </w:p>
    <w:p w:rsidR="00551F54" w:rsidRDefault="00551F54" w:rsidP="00551F54">
      <w:r>
        <w:t xml:space="preserve">Štatutárny orgán : Predstavenstvo </w:t>
      </w:r>
    </w:p>
    <w:p w:rsidR="00551F54" w:rsidRDefault="00551F54" w:rsidP="00551F54">
      <w:r>
        <w:t xml:space="preserve">                                  Ing. Juraj Šmigeľ , predseda družstva   </w:t>
      </w:r>
    </w:p>
    <w:p w:rsidR="00551F54" w:rsidRDefault="00551F54" w:rsidP="00551F54"/>
    <w:p w:rsidR="00551F54" w:rsidRDefault="00551F54" w:rsidP="00551F54"/>
    <w:p w:rsidR="00551F54" w:rsidRDefault="00551F54" w:rsidP="00551F54"/>
    <w:p w:rsidR="00551F54" w:rsidRDefault="00551F54" w:rsidP="00551F54"/>
    <w:p w:rsidR="00551F54" w:rsidRDefault="00551F54" w:rsidP="00551F54">
      <w:r>
        <w:lastRenderedPageBreak/>
        <w:t xml:space="preserve">                                                                       - 2 -</w:t>
      </w:r>
    </w:p>
    <w:p w:rsidR="00551F54" w:rsidRPr="00662699" w:rsidRDefault="00551F54" w:rsidP="00551F54">
      <w:pPr>
        <w:rPr>
          <w:b/>
          <w:sz w:val="32"/>
          <w:szCs w:val="32"/>
        </w:rPr>
      </w:pPr>
      <w:r w:rsidRPr="00662699">
        <w:rPr>
          <w:b/>
          <w:sz w:val="32"/>
          <w:szCs w:val="32"/>
        </w:rPr>
        <w:t>I. Vývoj a stav finančného hospodárenia</w:t>
      </w:r>
    </w:p>
    <w:p w:rsidR="00551F54" w:rsidRPr="00662699" w:rsidRDefault="00551F54" w:rsidP="00551F54">
      <w:pPr>
        <w:rPr>
          <w:b/>
          <w:sz w:val="28"/>
          <w:szCs w:val="28"/>
        </w:rPr>
      </w:pPr>
      <w:r w:rsidRPr="00662699">
        <w:rPr>
          <w:b/>
          <w:sz w:val="28"/>
          <w:szCs w:val="28"/>
        </w:rPr>
        <w:t>1. Výsledky rastlinnej výroby</w:t>
      </w:r>
    </w:p>
    <w:p w:rsidR="00551F54" w:rsidRDefault="00551F54" w:rsidP="00551F54">
      <w:pPr>
        <w:autoSpaceDE w:val="0"/>
        <w:autoSpaceDN w:val="0"/>
        <w:adjustRightInd w:val="0"/>
        <w:spacing w:after="0" w:line="240" w:lineRule="auto"/>
        <w:jc w:val="both"/>
        <w:rPr>
          <w:b/>
          <w:sz w:val="24"/>
          <w:szCs w:val="24"/>
        </w:rPr>
      </w:pPr>
      <w:r w:rsidRPr="007330FA"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>
        <w:rPr>
          <w:b/>
          <w:sz w:val="24"/>
          <w:szCs w:val="24"/>
        </w:rPr>
        <w:t>Úrody hlavných plodín dosiahnuté z 1 ha v t/pri celkových nákladoch na t</w:t>
      </w:r>
    </w:p>
    <w:tbl>
      <w:tblPr>
        <w:tblStyle w:val="Mriekatabuky"/>
        <w:tblW w:w="9315" w:type="dxa"/>
        <w:tblLayout w:type="fixed"/>
        <w:tblLook w:val="04A0" w:firstRow="1" w:lastRow="0" w:firstColumn="1" w:lastColumn="0" w:noHBand="0" w:noVBand="1"/>
      </w:tblPr>
      <w:tblGrid>
        <w:gridCol w:w="2671"/>
        <w:gridCol w:w="869"/>
        <w:gridCol w:w="960"/>
        <w:gridCol w:w="849"/>
        <w:gridCol w:w="991"/>
        <w:gridCol w:w="714"/>
        <w:gridCol w:w="985"/>
        <w:gridCol w:w="605"/>
        <w:gridCol w:w="637"/>
        <w:gridCol w:w="34"/>
      </w:tblGrid>
      <w:tr w:rsidR="00551F54" w:rsidTr="005B5835">
        <w:trPr>
          <w:gridAfter w:val="1"/>
          <w:wAfter w:w="34" w:type="dxa"/>
        </w:trPr>
        <w:tc>
          <w:tcPr>
            <w:tcW w:w="2671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Plodina/osevná plocha/ha</w:t>
            </w:r>
          </w:p>
        </w:tc>
        <w:tc>
          <w:tcPr>
            <w:tcW w:w="6610" w:type="dxa"/>
            <w:gridSpan w:val="8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Priemerná hektárová úroda v t/nákl.vEur/index</w:t>
            </w:r>
          </w:p>
        </w:tc>
      </w:tr>
      <w:tr w:rsidR="00551F54" w:rsidTr="005B5835">
        <w:tc>
          <w:tcPr>
            <w:tcW w:w="2671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551F54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18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2013</w:t>
            </w:r>
          </w:p>
        </w:tc>
        <w:tc>
          <w:tcPr>
            <w:tcW w:w="184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2014</w:t>
            </w:r>
          </w:p>
        </w:tc>
        <w:tc>
          <w:tcPr>
            <w:tcW w:w="169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v tis.E Pl/sk</w:t>
            </w:r>
          </w:p>
        </w:tc>
        <w:tc>
          <w:tcPr>
            <w:tcW w:w="127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14/13</w:t>
            </w:r>
          </w:p>
          <w:p w:rsidR="00551F54" w:rsidRDefault="00551F54" w:rsidP="00277D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Uroda Nákla     </w:t>
            </w:r>
          </w:p>
        </w:tc>
      </w:tr>
      <w:tr w:rsidR="00551F54" w:rsidRPr="00A6420E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Pšenica ozimná     10</w:t>
            </w:r>
            <w:r>
              <w:rPr>
                <w:sz w:val="24"/>
                <w:szCs w:val="24"/>
              </w:rPr>
              <w:t>6,62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3,731</w:t>
            </w: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109,8</w:t>
            </w: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4,35</w:t>
            </w: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102,3</w:t>
            </w: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6116CD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66 %</w:t>
            </w: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277D48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5B583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612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0"/>
                <w:szCs w:val="20"/>
              </w:rPr>
            </w:pPr>
            <w:r w:rsidRPr="006F3DC9">
              <w:rPr>
                <w:color w:val="00B050"/>
                <w:sz w:val="20"/>
                <w:szCs w:val="20"/>
              </w:rPr>
              <w:t>1,16</w:t>
            </w: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4"/>
                <w:szCs w:val="24"/>
              </w:rPr>
            </w:pPr>
            <w:r w:rsidRPr="006F3DC9">
              <w:rPr>
                <w:color w:val="00B050"/>
                <w:sz w:val="24"/>
                <w:szCs w:val="24"/>
              </w:rPr>
              <w:t>0,93</w:t>
            </w:r>
          </w:p>
        </w:tc>
      </w:tr>
      <w:tr w:rsidR="00551F54" w:rsidRPr="00A6420E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Tritikale                    38,41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1,608</w:t>
            </w: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41,295</w:t>
            </w: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3,74</w:t>
            </w: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118,4</w:t>
            </w: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6116CD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98 %</w:t>
            </w: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277D48" w:rsidP="005B58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5B5835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80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0"/>
                <w:szCs w:val="20"/>
              </w:rPr>
            </w:pPr>
            <w:r w:rsidRPr="006F3DC9">
              <w:rPr>
                <w:color w:val="00B050"/>
                <w:sz w:val="20"/>
                <w:szCs w:val="20"/>
              </w:rPr>
              <w:t>2,32</w:t>
            </w: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4"/>
                <w:szCs w:val="24"/>
              </w:rPr>
            </w:pPr>
            <w:r w:rsidRPr="006F3DC9">
              <w:rPr>
                <w:color w:val="00B050"/>
                <w:sz w:val="24"/>
                <w:szCs w:val="24"/>
              </w:rPr>
              <w:t>0,28</w:t>
            </w:r>
          </w:p>
        </w:tc>
      </w:tr>
      <w:tr w:rsidR="00551F54" w:rsidRPr="00A6420E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Jačmeň jarný           53,61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3,454</w:t>
            </w: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113,9</w:t>
            </w: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2,89</w:t>
            </w: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162,2</w:t>
            </w: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6116CD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54 %</w:t>
            </w: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B5835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D4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277D48">
              <w:rPr>
                <w:sz w:val="24"/>
                <w:szCs w:val="24"/>
              </w:rPr>
              <w:t>772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6F3DC9" w:rsidRDefault="00551F54" w:rsidP="00277D48">
            <w:pPr>
              <w:rPr>
                <w:color w:val="C00000"/>
                <w:sz w:val="20"/>
                <w:szCs w:val="20"/>
              </w:rPr>
            </w:pPr>
            <w:r w:rsidRPr="006F3DC9">
              <w:rPr>
                <w:color w:val="C00000"/>
                <w:sz w:val="20"/>
                <w:szCs w:val="20"/>
              </w:rPr>
              <w:t>0,83</w:t>
            </w: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rPr>
                <w:color w:val="C00000"/>
                <w:sz w:val="24"/>
                <w:szCs w:val="24"/>
              </w:rPr>
            </w:pPr>
            <w:r w:rsidRPr="006F3DC9">
              <w:rPr>
                <w:color w:val="C00000"/>
                <w:sz w:val="24"/>
                <w:szCs w:val="24"/>
              </w:rPr>
              <w:t>1,42</w:t>
            </w:r>
          </w:p>
        </w:tc>
      </w:tr>
      <w:tr w:rsidR="00551F54" w:rsidRPr="00A6420E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Repka olejná            69,10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2,463</w:t>
            </w: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203,5</w:t>
            </w: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2,85</w:t>
            </w: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198,6</w:t>
            </w: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6116CD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69 %</w:t>
            </w: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277D48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  <w:r w:rsidR="005B583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686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0"/>
                <w:szCs w:val="20"/>
              </w:rPr>
            </w:pPr>
            <w:r w:rsidRPr="006F3DC9">
              <w:rPr>
                <w:color w:val="00B050"/>
                <w:sz w:val="20"/>
                <w:szCs w:val="20"/>
              </w:rPr>
              <w:t>1,15</w:t>
            </w: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rPr>
                <w:color w:val="00B050"/>
                <w:sz w:val="24"/>
                <w:szCs w:val="24"/>
              </w:rPr>
            </w:pPr>
            <w:r w:rsidRPr="006F3DC9">
              <w:rPr>
                <w:color w:val="00B050"/>
                <w:sz w:val="24"/>
                <w:szCs w:val="24"/>
              </w:rPr>
              <w:t>0,97</w:t>
            </w:r>
          </w:p>
        </w:tc>
      </w:tr>
      <w:tr w:rsidR="00551F54" w:rsidRPr="00A6420E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Ovos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B5835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77D48">
              <w:rPr>
                <w:sz w:val="24"/>
                <w:szCs w:val="24"/>
              </w:rPr>
              <w:t>925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551F54" w:rsidRPr="00A6420E" w:rsidRDefault="00551F54" w:rsidP="00277D48">
            <w:pPr>
              <w:rPr>
                <w:sz w:val="20"/>
                <w:szCs w:val="20"/>
              </w:rPr>
            </w:pP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</w:tr>
      <w:tr w:rsidR="00551F54" w:rsidRPr="006F3DC9" w:rsidTr="005B5835">
        <w:tc>
          <w:tcPr>
            <w:tcW w:w="26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Zemiaky                      7,22</w:t>
            </w:r>
          </w:p>
        </w:tc>
        <w:tc>
          <w:tcPr>
            <w:tcW w:w="86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19,33</w:t>
            </w:r>
          </w:p>
        </w:tc>
        <w:tc>
          <w:tcPr>
            <w:tcW w:w="9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 w:rsidRPr="00A6420E">
              <w:rPr>
                <w:sz w:val="24"/>
                <w:szCs w:val="24"/>
              </w:rPr>
              <w:t>169,5</w:t>
            </w:r>
          </w:p>
        </w:tc>
        <w:tc>
          <w:tcPr>
            <w:tcW w:w="8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8,35</w:t>
            </w:r>
          </w:p>
        </w:tc>
        <w:tc>
          <w:tcPr>
            <w:tcW w:w="9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A6420E" w:rsidRDefault="00551F54" w:rsidP="00277D48">
            <w:pPr>
              <w:rPr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6116CD" w:rsidP="00277D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95 %</w:t>
            </w:r>
          </w:p>
        </w:tc>
        <w:tc>
          <w:tcPr>
            <w:tcW w:w="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277D48" w:rsidP="005B58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B583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420</w:t>
            </w:r>
          </w:p>
        </w:tc>
        <w:tc>
          <w:tcPr>
            <w:tcW w:w="60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6F3DC9" w:rsidRDefault="00551F54" w:rsidP="00277D48">
            <w:pPr>
              <w:rPr>
                <w:color w:val="C00000"/>
                <w:sz w:val="20"/>
                <w:szCs w:val="20"/>
              </w:rPr>
            </w:pPr>
            <w:r w:rsidRPr="006F3DC9">
              <w:rPr>
                <w:color w:val="C00000"/>
                <w:sz w:val="20"/>
                <w:szCs w:val="20"/>
              </w:rPr>
              <w:t>0,43</w:t>
            </w:r>
          </w:p>
        </w:tc>
        <w:tc>
          <w:tcPr>
            <w:tcW w:w="6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rPr>
                <w:color w:val="C00000"/>
                <w:sz w:val="24"/>
                <w:szCs w:val="24"/>
              </w:rPr>
            </w:pPr>
          </w:p>
        </w:tc>
      </w:tr>
    </w:tbl>
    <w:p w:rsidR="00551F54" w:rsidRPr="00A6420E" w:rsidRDefault="00551F54" w:rsidP="00551F54">
      <w:pPr>
        <w:rPr>
          <w:b/>
          <w:sz w:val="24"/>
          <w:szCs w:val="24"/>
        </w:rPr>
      </w:pPr>
    </w:p>
    <w:p w:rsidR="00551F54" w:rsidRDefault="00551F54" w:rsidP="00551F54">
      <w:pPr>
        <w:autoSpaceDE w:val="0"/>
        <w:autoSpaceDN w:val="0"/>
        <w:adjustRightInd w:val="0"/>
        <w:spacing w:after="0" w:line="240" w:lineRule="auto"/>
        <w:jc w:val="both"/>
        <w:rPr>
          <w:rFonts w:cs="Tahoma"/>
        </w:rPr>
      </w:pPr>
      <w:r w:rsidRPr="007330FA"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</w:p>
    <w:p w:rsidR="00551F54" w:rsidRDefault="00551F54" w:rsidP="00551F54">
      <w:pPr>
        <w:rPr>
          <w:rFonts w:cs="Tahoma"/>
        </w:rPr>
      </w:pPr>
      <w:r>
        <w:rPr>
          <w:rFonts w:cs="Tahoma"/>
        </w:rPr>
        <w:t xml:space="preserve">     V roku 2014 sme hospodárili na výmere 1608 ha. Z celkovej výmery bolo 469 ha ornej pôdy a 1139 ha TTP.</w:t>
      </w:r>
    </w:p>
    <w:p w:rsidR="00551F54" w:rsidRDefault="00551F54" w:rsidP="00551F54">
      <w:pPr>
        <w:rPr>
          <w:rFonts w:cs="Tahoma"/>
        </w:rPr>
      </w:pPr>
    </w:p>
    <w:p w:rsidR="00551F54" w:rsidRDefault="00551F54" w:rsidP="00551F54">
      <w:pPr>
        <w:rPr>
          <w:rFonts w:cs="Tahoma"/>
        </w:rPr>
      </w:pPr>
    </w:p>
    <w:p w:rsidR="00551F54" w:rsidRDefault="00551F54" w:rsidP="00551F54">
      <w:pPr>
        <w:rPr>
          <w:rFonts w:cs="Tahoma"/>
        </w:rPr>
      </w:pPr>
      <w:r>
        <w:rPr>
          <w:rFonts w:cs="Tahoma"/>
        </w:rPr>
        <w:t>Zastúpenie plodín na ornej pôde</w:t>
      </w:r>
    </w:p>
    <w:p w:rsidR="00551F54" w:rsidRDefault="00551F54" w:rsidP="00551F54">
      <w:pPr>
        <w:rPr>
          <w:rFonts w:cs="Tahoma"/>
        </w:rPr>
      </w:pPr>
      <w:r>
        <w:rPr>
          <w:rFonts w:cs="Tahoma"/>
        </w:rPr>
        <w:t>Plnenie plánu osevu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912"/>
        <w:gridCol w:w="1206"/>
        <w:gridCol w:w="959"/>
        <w:gridCol w:w="1276"/>
        <w:gridCol w:w="992"/>
        <w:gridCol w:w="993"/>
        <w:gridCol w:w="992"/>
        <w:gridCol w:w="958"/>
      </w:tblGrid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Plodina</w:t>
            </w:r>
          </w:p>
        </w:tc>
        <w:tc>
          <w:tcPr>
            <w:tcW w:w="21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Výmera v ha, plán/skutočnosť </w:t>
            </w:r>
          </w:p>
        </w:tc>
        <w:tc>
          <w:tcPr>
            <w:tcW w:w="326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úroda v t plán /skutočnosť.</w:t>
            </w:r>
          </w:p>
        </w:tc>
        <w:tc>
          <w:tcPr>
            <w:tcW w:w="195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Úroda v t /ha,</w:t>
            </w:r>
          </w:p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 plán /skutočnosť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Pšenica ozimná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102,69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102,62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1F54">
              <w:rPr>
                <w:sz w:val="24"/>
                <w:szCs w:val="24"/>
              </w:rPr>
              <w:t>400,50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446,5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F3DC9" w:rsidRDefault="00551F54" w:rsidP="00277D48">
            <w:pPr>
              <w:jc w:val="both"/>
              <w:rPr>
                <w:b/>
                <w:color w:val="92D050"/>
                <w:sz w:val="24"/>
                <w:szCs w:val="24"/>
              </w:rPr>
            </w:pPr>
            <w:r w:rsidRPr="006F3DC9">
              <w:rPr>
                <w:b/>
                <w:color w:val="92D050"/>
                <w:sz w:val="24"/>
                <w:szCs w:val="24"/>
              </w:rPr>
              <w:t>1,08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3,90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810C6" w:rsidRDefault="00551F54" w:rsidP="00277D48">
            <w:pPr>
              <w:jc w:val="both"/>
              <w:rPr>
                <w:b/>
                <w:color w:val="92D050"/>
                <w:sz w:val="24"/>
                <w:szCs w:val="24"/>
              </w:rPr>
            </w:pPr>
            <w:r w:rsidRPr="005810C6">
              <w:rPr>
                <w:b/>
                <w:color w:val="92D050"/>
                <w:sz w:val="24"/>
                <w:szCs w:val="24"/>
              </w:rPr>
              <w:t>4,35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Tritikale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51F54">
              <w:rPr>
                <w:sz w:val="24"/>
                <w:szCs w:val="24"/>
              </w:rPr>
              <w:t>40,74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40,74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1F54">
              <w:rPr>
                <w:sz w:val="24"/>
                <w:szCs w:val="24"/>
              </w:rPr>
              <w:t>162,96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153,0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0,93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4,00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3,75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Jačmeň jarny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51F54">
              <w:rPr>
                <w:sz w:val="24"/>
                <w:szCs w:val="24"/>
              </w:rPr>
              <w:t>68,29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68,15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1F54">
              <w:rPr>
                <w:sz w:val="24"/>
                <w:szCs w:val="24"/>
              </w:rPr>
              <w:t>256,00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197,0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810C6" w:rsidRDefault="00551F54" w:rsidP="00277D48">
            <w:pPr>
              <w:jc w:val="both"/>
              <w:rPr>
                <w:b/>
                <w:color w:val="92D050"/>
                <w:sz w:val="24"/>
                <w:szCs w:val="24"/>
              </w:rPr>
            </w:pPr>
            <w:r w:rsidRPr="005810C6">
              <w:rPr>
                <w:b/>
                <w:color w:val="92D050"/>
                <w:sz w:val="24"/>
                <w:szCs w:val="24"/>
              </w:rPr>
              <w:t>1,12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3,75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2,89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Kukurica –siláž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52,00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38,41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</w:t>
            </w:r>
            <w:r w:rsidR="005B5835">
              <w:rPr>
                <w:sz w:val="24"/>
                <w:szCs w:val="24"/>
              </w:rPr>
              <w:t> </w:t>
            </w:r>
            <w:r w:rsidRPr="005B5835">
              <w:rPr>
                <w:sz w:val="24"/>
                <w:szCs w:val="24"/>
              </w:rPr>
              <w:t>400</w:t>
            </w:r>
            <w:r w:rsidR="005B5835">
              <w:rPr>
                <w:sz w:val="24"/>
                <w:szCs w:val="24"/>
              </w:rPr>
              <w:t>,00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590</w:t>
            </w:r>
            <w:r w:rsidR="005B5835" w:rsidRPr="005B5835">
              <w:rPr>
                <w:sz w:val="24"/>
                <w:szCs w:val="24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0,42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5B5835" w:rsidRDefault="00563563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12,00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63563" w:rsidRDefault="00563563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 w:rsidRPr="00563563">
              <w:rPr>
                <w:b/>
                <w:color w:val="FF0000"/>
                <w:sz w:val="24"/>
                <w:szCs w:val="24"/>
              </w:rPr>
              <w:t>5,74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Repka olejná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5B5835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 </w:t>
            </w:r>
            <w:r w:rsidR="00551F54" w:rsidRPr="005B5835">
              <w:rPr>
                <w:sz w:val="24"/>
                <w:szCs w:val="24"/>
              </w:rPr>
              <w:t>68,0</w:t>
            </w:r>
            <w:r w:rsidRPr="005B5835">
              <w:rPr>
                <w:sz w:val="24"/>
                <w:szCs w:val="24"/>
              </w:rPr>
              <w:t>0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69,10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1F54" w:rsidRPr="005B5835">
              <w:rPr>
                <w:sz w:val="24"/>
                <w:szCs w:val="24"/>
              </w:rPr>
              <w:t>160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196,0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00B050"/>
                <w:sz w:val="24"/>
                <w:szCs w:val="24"/>
              </w:rPr>
            </w:pPr>
            <w:r w:rsidRPr="00D76391">
              <w:rPr>
                <w:b/>
                <w:color w:val="00B050"/>
                <w:sz w:val="24"/>
                <w:szCs w:val="24"/>
              </w:rPr>
              <w:t>1,06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2,27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00B050"/>
                <w:sz w:val="24"/>
                <w:szCs w:val="24"/>
              </w:rPr>
            </w:pPr>
            <w:r w:rsidRPr="00D76391">
              <w:rPr>
                <w:b/>
                <w:color w:val="00B050"/>
                <w:sz w:val="24"/>
                <w:szCs w:val="24"/>
              </w:rPr>
              <w:t>2,</w:t>
            </w:r>
            <w:r>
              <w:rPr>
                <w:b/>
                <w:color w:val="00B050"/>
                <w:sz w:val="24"/>
                <w:szCs w:val="24"/>
              </w:rPr>
              <w:t>85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Zemiaky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   </w:t>
            </w:r>
            <w:r w:rsidR="00551F54" w:rsidRPr="005B5835">
              <w:rPr>
                <w:sz w:val="24"/>
                <w:szCs w:val="24"/>
              </w:rPr>
              <w:t>8,3</w:t>
            </w:r>
            <w:r w:rsidRPr="005B5835">
              <w:rPr>
                <w:sz w:val="24"/>
                <w:szCs w:val="24"/>
              </w:rPr>
              <w:t>0</w:t>
            </w: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  </w:t>
            </w:r>
            <w:r w:rsidR="00551F54" w:rsidRPr="005B5835">
              <w:rPr>
                <w:sz w:val="24"/>
                <w:szCs w:val="24"/>
              </w:rPr>
              <w:t>8,3</w:t>
            </w:r>
            <w:r w:rsidRPr="005B5835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1F54" w:rsidRPr="005B5835">
              <w:rPr>
                <w:sz w:val="24"/>
                <w:szCs w:val="24"/>
              </w:rPr>
              <w:t>182,6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69,3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 w:rsidRPr="00D76391">
              <w:rPr>
                <w:b/>
                <w:color w:val="FF0000"/>
                <w:sz w:val="24"/>
                <w:szCs w:val="24"/>
              </w:rPr>
              <w:t>0,89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22,00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D76391" w:rsidRDefault="00551F54" w:rsidP="00277D48">
            <w:pPr>
              <w:jc w:val="both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8,35</w:t>
            </w: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 siaty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551F54" w:rsidRPr="005B5835" w:rsidRDefault="005B5835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 xml:space="preserve">  </w:t>
            </w:r>
            <w:r w:rsidR="00551F54" w:rsidRPr="005B5835">
              <w:rPr>
                <w:sz w:val="24"/>
                <w:szCs w:val="24"/>
              </w:rPr>
              <w:t>45,0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2,00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551F54" w:rsidTr="00277D48">
        <w:tc>
          <w:tcPr>
            <w:tcW w:w="1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seno</w:t>
            </w:r>
          </w:p>
        </w:tc>
        <w:tc>
          <w:tcPr>
            <w:tcW w:w="12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5B5835" w:rsidRDefault="00551F54" w:rsidP="00277D48">
            <w:pPr>
              <w:jc w:val="both"/>
              <w:rPr>
                <w:sz w:val="24"/>
                <w:szCs w:val="24"/>
              </w:rPr>
            </w:pPr>
            <w:r w:rsidRPr="005B5835">
              <w:rPr>
                <w:sz w:val="24"/>
                <w:szCs w:val="24"/>
              </w:rPr>
              <w:t>450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551F54" w:rsidRDefault="00551F54" w:rsidP="00551F54">
      <w:pPr>
        <w:jc w:val="both"/>
        <w:rPr>
          <w:sz w:val="24"/>
          <w:szCs w:val="24"/>
        </w:rPr>
      </w:pPr>
    </w:p>
    <w:p w:rsidR="00551F54" w:rsidRDefault="00551F54" w:rsidP="00551F54">
      <w:pPr>
        <w:jc w:val="both"/>
      </w:pPr>
      <w:r>
        <w:rPr>
          <w:sz w:val="24"/>
          <w:szCs w:val="24"/>
        </w:rPr>
        <w:t>Celková hodnota plánovanej produkcie rastlinnej výroby ocenená v predpokladaných vlastných nákladoch bola 265.000.- EUR a dosiahli sme skutočnosť 276,016 - 104% plnenie plánu a predpokladané tržby 145.000.-EUR boli dosiahnuté vo výške 118,652 EUR – 81,0% plnenie plánu.</w:t>
      </w:r>
      <w:r>
        <w:t xml:space="preserve">  </w:t>
      </w:r>
    </w:p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  <w:r>
        <w:lastRenderedPageBreak/>
        <w:t xml:space="preserve">                                                                 </w:t>
      </w:r>
      <w:r w:rsidR="006116CD">
        <w:t xml:space="preserve">       </w:t>
      </w:r>
      <w:r>
        <w:t xml:space="preserve">      - 3 -</w:t>
      </w:r>
    </w:p>
    <w:p w:rsidR="00551F54" w:rsidRPr="00E45C4A" w:rsidRDefault="00551F54" w:rsidP="00551F54">
      <w:pPr>
        <w:jc w:val="both"/>
        <w:rPr>
          <w:b/>
          <w:sz w:val="28"/>
          <w:szCs w:val="28"/>
        </w:rPr>
      </w:pPr>
      <w:r w:rsidRPr="00662699">
        <w:rPr>
          <w:b/>
          <w:sz w:val="28"/>
          <w:szCs w:val="28"/>
        </w:rPr>
        <w:t>2. Výsledky živočíšnej výroby</w:t>
      </w:r>
    </w:p>
    <w:p w:rsidR="00551F54" w:rsidRDefault="00551F54" w:rsidP="00551F54">
      <w:pPr>
        <w:jc w:val="both"/>
        <w:rPr>
          <w:sz w:val="24"/>
          <w:szCs w:val="24"/>
        </w:rPr>
      </w:pPr>
      <w:r w:rsidRPr="00662699">
        <w:rPr>
          <w:sz w:val="24"/>
          <w:szCs w:val="24"/>
        </w:rPr>
        <w:t>Priemerné stavy hospodárskych zvierat a ich úžitkovosť</w:t>
      </w:r>
    </w:p>
    <w:tbl>
      <w:tblPr>
        <w:tblStyle w:val="Mriekatabuky"/>
        <w:tblW w:w="12821" w:type="dxa"/>
        <w:tblLook w:val="04A0" w:firstRow="1" w:lastRow="0" w:firstColumn="1" w:lastColumn="0" w:noHBand="0" w:noVBand="1"/>
      </w:tblPr>
      <w:tblGrid>
        <w:gridCol w:w="3369"/>
        <w:gridCol w:w="1842"/>
        <w:gridCol w:w="1701"/>
        <w:gridCol w:w="1843"/>
        <w:gridCol w:w="4066"/>
      </w:tblGrid>
      <w:tr w:rsidR="00551F54" w:rsidTr="00277D48">
        <w:trPr>
          <w:trHeight w:val="412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Druh zvierat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Rok 2013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Skutočnosť2014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Plán 2014</w:t>
            </w: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FA01D7">
            <w:pPr>
              <w:jc w:val="both"/>
              <w:rPr>
                <w:b/>
              </w:rPr>
            </w:pPr>
            <w:r>
              <w:rPr>
                <w:b/>
              </w:rPr>
              <w:t xml:space="preserve">14/13,  </w:t>
            </w:r>
          </w:p>
        </w:tc>
      </w:tr>
      <w:tr w:rsidR="00551F54" w:rsidTr="00277D48">
        <w:trPr>
          <w:trHeight w:val="156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Dojnice v ks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338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8268ED" w:rsidP="00277D48">
            <w:pPr>
              <w:jc w:val="both"/>
            </w:pPr>
            <w:r>
              <w:t>329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FF0000"/>
              </w:rPr>
            </w:pPr>
            <w:r w:rsidRPr="003C6385">
              <w:rPr>
                <w:b/>
                <w:color w:val="FF0000"/>
              </w:rPr>
              <w:t>0,97</w:t>
            </w:r>
          </w:p>
        </w:tc>
      </w:tr>
      <w:tr w:rsidR="00551F54" w:rsidTr="00277D48">
        <w:trPr>
          <w:trHeight w:val="270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ročná dojivosť na dojnicu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2</w:t>
            </w:r>
            <w:r w:rsidR="008F001A">
              <w:t xml:space="preserve"> </w:t>
            </w:r>
            <w:r>
              <w:t>730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8F001A" w:rsidP="00277D48">
            <w:pPr>
              <w:jc w:val="both"/>
            </w:pPr>
            <w:r>
              <w:t>2 778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FF5915" w:rsidP="00277D48">
            <w:pPr>
              <w:jc w:val="both"/>
            </w:pPr>
            <w:r>
              <w:t>2800</w:t>
            </w: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8F001A" w:rsidRDefault="008F001A" w:rsidP="00FA01D7">
            <w:pPr>
              <w:jc w:val="both"/>
              <w:rPr>
                <w:b/>
                <w:color w:val="00B050"/>
              </w:rPr>
            </w:pPr>
            <w:r w:rsidRPr="008F001A">
              <w:rPr>
                <w:b/>
                <w:color w:val="00B050"/>
              </w:rPr>
              <w:t>1,01</w:t>
            </w:r>
            <w:r w:rsidR="00FF5915">
              <w:rPr>
                <w:b/>
                <w:color w:val="00B050"/>
              </w:rPr>
              <w:t xml:space="preserve">      </w:t>
            </w:r>
          </w:p>
        </w:tc>
      </w:tr>
      <w:tr w:rsidR="00551F54" w:rsidTr="00277D48">
        <w:trPr>
          <w:trHeight w:val="255"/>
        </w:trPr>
        <w:tc>
          <w:tcPr>
            <w:tcW w:w="336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Denná dojivosť na dojnicu v 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7,41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8F001A" w:rsidP="00277D48">
            <w:pPr>
              <w:jc w:val="both"/>
            </w:pPr>
            <w:r>
              <w:t>7,61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FF5915" w:rsidP="00277D48">
            <w:pPr>
              <w:jc w:val="both"/>
            </w:pPr>
            <w:r>
              <w:t>8,0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8F001A" w:rsidRDefault="008F001A" w:rsidP="00FA01D7">
            <w:pPr>
              <w:jc w:val="both"/>
              <w:rPr>
                <w:b/>
                <w:color w:val="00B050"/>
              </w:rPr>
            </w:pPr>
            <w:r w:rsidRPr="008F001A">
              <w:rPr>
                <w:b/>
                <w:color w:val="00B050"/>
              </w:rPr>
              <w:t>1,02</w:t>
            </w:r>
            <w:r w:rsidR="00FF5915">
              <w:rPr>
                <w:b/>
                <w:color w:val="00B050"/>
              </w:rPr>
              <w:t xml:space="preserve">       </w:t>
            </w:r>
          </w:p>
        </w:tc>
      </w:tr>
      <w:tr w:rsidR="00551F54" w:rsidTr="00B63580">
        <w:trPr>
          <w:trHeight w:val="388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Celkové náklady na liter mlieka v 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0,47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8F001A">
            <w:pPr>
              <w:jc w:val="both"/>
            </w:pPr>
            <w:r>
              <w:t>0,3</w:t>
            </w:r>
            <w:r w:rsidR="008F001A"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8F001A" w:rsidRDefault="008F001A" w:rsidP="00277D48">
            <w:pPr>
              <w:jc w:val="both"/>
              <w:rPr>
                <w:b/>
                <w:color w:val="00B050"/>
              </w:rPr>
            </w:pPr>
            <w:r w:rsidRPr="008F001A">
              <w:rPr>
                <w:b/>
                <w:color w:val="00B050"/>
              </w:rPr>
              <w:t>0,78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- úžitkovosť </w:t>
            </w:r>
            <w:r w:rsidR="003C6385">
              <w:t xml:space="preserve"> v l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3 069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63580" w:rsidP="00277D48">
            <w:pPr>
              <w:jc w:val="both"/>
            </w:pPr>
            <w:r>
              <w:t>3 190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B63580" w:rsidRDefault="00B63580" w:rsidP="00277D48">
            <w:pPr>
              <w:jc w:val="both"/>
              <w:rPr>
                <w:b/>
                <w:color w:val="00B050"/>
              </w:rPr>
            </w:pPr>
            <w:r w:rsidRPr="00B63580">
              <w:rPr>
                <w:b/>
                <w:color w:val="00B050"/>
              </w:rPr>
              <w:t>1,03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produkcia mlieka v l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851,508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8F001A" w:rsidP="00277D48">
            <w:pPr>
              <w:jc w:val="both"/>
            </w:pPr>
            <w:r>
              <w:t>909 121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FF5915" w:rsidP="00277D48">
            <w:pPr>
              <w:jc w:val="both"/>
            </w:pPr>
            <w:r>
              <w:t>900 000</w:t>
            </w: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134765" w:rsidRDefault="008F001A" w:rsidP="00FA01D7">
            <w:pPr>
              <w:jc w:val="both"/>
              <w:rPr>
                <w:b/>
                <w:color w:val="00B050"/>
              </w:rPr>
            </w:pPr>
            <w:r w:rsidRPr="00134765">
              <w:rPr>
                <w:b/>
                <w:color w:val="00B050"/>
              </w:rPr>
              <w:t>1,06</w:t>
            </w:r>
            <w:r w:rsidR="00FF5915">
              <w:rPr>
                <w:b/>
                <w:color w:val="00B050"/>
              </w:rPr>
              <w:t xml:space="preserve">        </w:t>
            </w:r>
          </w:p>
        </w:tc>
      </w:tr>
      <w:tr w:rsidR="00551F54" w:rsidTr="00277D48">
        <w:trPr>
          <w:trHeight w:val="285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Narodenie teliat</w:t>
            </w:r>
            <w:r w:rsidR="003C6385">
              <w:t xml:space="preserve"> ks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307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A63F8" w:rsidP="00277D48">
            <w:pPr>
              <w:jc w:val="both"/>
            </w:pPr>
            <w:r>
              <w:t>309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</w:rPr>
            </w:pPr>
            <w:r w:rsidRPr="003C6385">
              <w:rPr>
                <w:b/>
              </w:rPr>
              <w:t>1,00</w:t>
            </w:r>
          </w:p>
        </w:tc>
      </w:tr>
      <w:tr w:rsidR="00551F54" w:rsidTr="00277D48">
        <w:trPr>
          <w:trHeight w:val="240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Koeficient narodenia teliat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0,91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3C6385" w:rsidP="00277D48">
            <w:pPr>
              <w:jc w:val="both"/>
            </w:pPr>
            <w:r>
              <w:t>0,93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B0408" w:rsidRDefault="003C6385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1,02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teľatá do 3 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51F54">
              <w:t>73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A63F8">
              <w:t>86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1,17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teľatá 3-  6m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51F54">
              <w:t>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A63F8">
              <w:t>33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1,10</w:t>
            </w:r>
          </w:p>
        </w:tc>
      </w:tr>
      <w:tr w:rsidR="00551F54" w:rsidTr="00277D48">
        <w:trPr>
          <w:trHeight w:val="253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jalovičky do 1 r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51F54">
              <w:t>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5A63F8">
            <w:pPr>
              <w:jc w:val="both"/>
            </w:pPr>
            <w:r>
              <w:t xml:space="preserve">  </w:t>
            </w:r>
            <w:r w:rsidR="005A63F8">
              <w:t>41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1,20</w:t>
            </w:r>
          </w:p>
        </w:tc>
      </w:tr>
      <w:tr w:rsidR="00551F54" w:rsidTr="00277D48">
        <w:trPr>
          <w:trHeight w:val="285"/>
        </w:trPr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Býčky do 1 roka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</w:t>
            </w:r>
            <w:r w:rsidR="005B5835">
              <w:t xml:space="preserve">  </w:t>
            </w:r>
            <w: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8F001A" w:rsidRDefault="008F001A" w:rsidP="00277D48">
            <w:pPr>
              <w:jc w:val="both"/>
              <w:rPr>
                <w:b/>
              </w:rPr>
            </w:pPr>
            <w:r w:rsidRPr="008F001A">
              <w:rPr>
                <w:b/>
              </w:rPr>
              <w:t>1,00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jalovičky 1-2 r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51F54">
              <w:t xml:space="preserve">79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A63F8">
              <w:t>85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1,07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jalovičky nad 2 r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129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A63F8" w:rsidP="00277D48">
            <w:pPr>
              <w:jc w:val="both"/>
            </w:pPr>
            <w:r>
              <w:t>115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C00000"/>
              </w:rPr>
            </w:pPr>
            <w:r w:rsidRPr="003C6385">
              <w:rPr>
                <w:b/>
                <w:color w:val="C00000"/>
              </w:rPr>
              <w:t>0,89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vysokoteľné jalovice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A63F8">
              <w:t>30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1,15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Plemenné býky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 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  </w:t>
            </w:r>
            <w:r w:rsidR="005A63F8">
              <w:t>2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A6420E" w:rsidRDefault="003C6385" w:rsidP="00277D48">
            <w:pPr>
              <w:jc w:val="both"/>
              <w:rPr>
                <w:b/>
              </w:rPr>
            </w:pPr>
            <w:r>
              <w:rPr>
                <w:b/>
              </w:rPr>
              <w:t>1,00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Stav HD spolu</w:t>
            </w:r>
            <w:r w:rsidR="003C6385">
              <w:t xml:space="preserve"> ks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5B5835">
            <w:pPr>
              <w:jc w:val="both"/>
            </w:pPr>
            <w:r>
              <w:t xml:space="preserve"> 713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A63F8" w:rsidP="00277D48">
            <w:pPr>
              <w:jc w:val="both"/>
            </w:pPr>
            <w:r>
              <w:t>721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1,01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3C6385" w:rsidP="00277D48">
            <w:pPr>
              <w:jc w:val="both"/>
            </w:pPr>
            <w:r>
              <w:t>Ú</w:t>
            </w:r>
            <w:r w:rsidR="00551F54">
              <w:t>hyn</w:t>
            </w:r>
            <w:r>
              <w:t xml:space="preserve"> ks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5B5835">
            <w:pPr>
              <w:jc w:val="both"/>
            </w:pPr>
            <w:r>
              <w:t xml:space="preserve"> 113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</w:t>
            </w:r>
            <w:r w:rsidR="005A63F8">
              <w:t>67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0,59</w:t>
            </w:r>
          </w:p>
        </w:tc>
      </w:tr>
      <w:tr w:rsidR="00551F54" w:rsidTr="00277D48">
        <w:tc>
          <w:tcPr>
            <w:tcW w:w="33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Úhyn v %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 </w:t>
            </w:r>
            <w:r w:rsidR="00551F54">
              <w:t>15,2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B5835" w:rsidP="00277D48">
            <w:pPr>
              <w:jc w:val="both"/>
            </w:pPr>
            <w:r>
              <w:t xml:space="preserve">   </w:t>
            </w:r>
            <w:r w:rsidR="005A63F8">
              <w:t>9,0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</w:pPr>
          </w:p>
        </w:tc>
        <w:tc>
          <w:tcPr>
            <w:tcW w:w="40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3C6385" w:rsidRDefault="003C6385" w:rsidP="00277D48">
            <w:pPr>
              <w:jc w:val="both"/>
              <w:rPr>
                <w:b/>
                <w:color w:val="00B050"/>
              </w:rPr>
            </w:pPr>
            <w:r w:rsidRPr="003C6385">
              <w:rPr>
                <w:b/>
                <w:color w:val="00B050"/>
              </w:rPr>
              <w:t>0,60</w:t>
            </w:r>
          </w:p>
        </w:tc>
      </w:tr>
    </w:tbl>
    <w:p w:rsidR="00551F54" w:rsidRDefault="00551F54" w:rsidP="00551F5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</w:t>
      </w:r>
    </w:p>
    <w:p w:rsidR="00551F54" w:rsidRDefault="00551F54" w:rsidP="00551F5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Zámer živočíšnej výroby na rok 2015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3008"/>
      </w:tblGrid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Plánovaná produkcia mlieka  v l.                                                        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22566C" w:rsidP="002256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8"/>
                <w:szCs w:val="28"/>
              </w:rPr>
              <w:t>950 000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ročná dojivosť na dojnicu v l.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20363F" w:rsidRDefault="0020363F" w:rsidP="0020363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363F">
              <w:rPr>
                <w:rFonts w:ascii="Times New Roman" w:hAnsi="Times New Roman" w:cs="Times New Roman"/>
                <w:sz w:val="28"/>
                <w:szCs w:val="28"/>
              </w:rPr>
              <w:t xml:space="preserve">     2 800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denná dojivosť na dojnicu v l.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20363F" w:rsidRDefault="0020363F" w:rsidP="006116C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8"/>
                <w:szCs w:val="28"/>
              </w:rPr>
              <w:t xml:space="preserve">          8,5  </w:t>
            </w:r>
          </w:p>
        </w:tc>
      </w:tr>
      <w:tr w:rsidR="00551F54" w:rsidTr="005F0F44">
        <w:trPr>
          <w:trHeight w:val="356"/>
        </w:trPr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mlieko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22566C" w:rsidP="0020363F">
            <w:pPr>
              <w:jc w:val="both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="0020363F">
              <w:rPr>
                <w:rFonts w:ascii="Times New Roman" w:hAnsi="Times New Roman" w:cs="Times New Roman"/>
                <w:sz w:val="28"/>
                <w:szCs w:val="28"/>
              </w:rPr>
              <w:t xml:space="preserve">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0363F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mäsa v t.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20363F" w:rsidRDefault="0020363F" w:rsidP="0020363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363F">
              <w:rPr>
                <w:rFonts w:ascii="Times New Roman" w:hAnsi="Times New Roman" w:cs="Times New Roman"/>
                <w:sz w:val="28"/>
                <w:szCs w:val="28"/>
              </w:rPr>
              <w:t xml:space="preserve">          40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mäso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363F" w:rsidRPr="0020363F" w:rsidRDefault="0020363F" w:rsidP="0020363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363F">
              <w:rPr>
                <w:rFonts w:ascii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70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spolu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5F0F44" w:rsidRDefault="0020363F" w:rsidP="005F0F4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F0F44">
              <w:rPr>
                <w:rFonts w:ascii="Times New Roman" w:hAnsi="Times New Roman" w:cs="Times New Roman"/>
                <w:sz w:val="28"/>
                <w:szCs w:val="28"/>
              </w:rPr>
              <w:t xml:space="preserve">        370</w:t>
            </w:r>
          </w:p>
        </w:tc>
      </w:tr>
    </w:tbl>
    <w:p w:rsidR="00551F54" w:rsidRDefault="00551F54" w:rsidP="00551F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F0F44" w:rsidRDefault="00551F54" w:rsidP="00551F54">
      <w:pPr>
        <w:jc w:val="both"/>
        <w:rPr>
          <w:rFonts w:ascii="Times New Roman" w:hAnsi="Times New Roman" w:cs="Times New Roman"/>
          <w:sz w:val="28"/>
          <w:szCs w:val="28"/>
        </w:rPr>
      </w:pPr>
      <w:r w:rsidRPr="007E6A93">
        <w:rPr>
          <w:rFonts w:ascii="Times New Roman" w:hAnsi="Times New Roman" w:cs="Times New Roman"/>
          <w:sz w:val="28"/>
          <w:szCs w:val="28"/>
        </w:rPr>
        <w:t>V roku 201</w:t>
      </w:r>
      <w:r w:rsidR="008F001A">
        <w:rPr>
          <w:rFonts w:ascii="Times New Roman" w:hAnsi="Times New Roman" w:cs="Times New Roman"/>
          <w:sz w:val="28"/>
          <w:szCs w:val="28"/>
        </w:rPr>
        <w:t>4</w:t>
      </w:r>
      <w:r w:rsidRPr="007E6A93">
        <w:rPr>
          <w:rFonts w:ascii="Times New Roman" w:hAnsi="Times New Roman" w:cs="Times New Roman"/>
          <w:sz w:val="28"/>
          <w:szCs w:val="28"/>
        </w:rPr>
        <w:t xml:space="preserve"> sme na tomto úseku zaznamenali </w:t>
      </w:r>
      <w:r w:rsidR="00FA01D7">
        <w:rPr>
          <w:rFonts w:ascii="Times New Roman" w:hAnsi="Times New Roman" w:cs="Times New Roman"/>
          <w:sz w:val="28"/>
          <w:szCs w:val="28"/>
        </w:rPr>
        <w:t>nárast</w:t>
      </w:r>
      <w:r>
        <w:rPr>
          <w:rFonts w:ascii="Times New Roman" w:hAnsi="Times New Roman" w:cs="Times New Roman"/>
          <w:sz w:val="28"/>
          <w:szCs w:val="28"/>
        </w:rPr>
        <w:t xml:space="preserve"> v </w:t>
      </w:r>
      <w:r w:rsidRPr="007E6A93">
        <w:rPr>
          <w:rFonts w:ascii="Times New Roman" w:hAnsi="Times New Roman" w:cs="Times New Roman"/>
          <w:sz w:val="28"/>
          <w:szCs w:val="28"/>
        </w:rPr>
        <w:t xml:space="preserve">produkcii mlieka </w:t>
      </w:r>
      <w:r>
        <w:rPr>
          <w:rFonts w:ascii="Times New Roman" w:hAnsi="Times New Roman" w:cs="Times New Roman"/>
          <w:sz w:val="28"/>
          <w:szCs w:val="28"/>
        </w:rPr>
        <w:t xml:space="preserve">a plánovanú produkciu sme </w:t>
      </w:r>
      <w:r w:rsidR="00FA01D7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plnili</w:t>
      </w:r>
      <w:r w:rsidR="00FA01D7">
        <w:rPr>
          <w:rFonts w:ascii="Times New Roman" w:hAnsi="Times New Roman" w:cs="Times New Roman"/>
          <w:sz w:val="28"/>
          <w:szCs w:val="28"/>
        </w:rPr>
        <w:t xml:space="preserve"> na 101 % a vyprodukovali o 6 % mlieka viac ako v predchádzajúcom roku.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A01D7">
        <w:rPr>
          <w:rFonts w:ascii="Times New Roman" w:hAnsi="Times New Roman" w:cs="Times New Roman"/>
          <w:sz w:val="28"/>
          <w:szCs w:val="28"/>
        </w:rPr>
        <w:t xml:space="preserve">Pokles nákladov </w:t>
      </w:r>
      <w:r w:rsidR="00AC3422">
        <w:rPr>
          <w:rFonts w:ascii="Times New Roman" w:hAnsi="Times New Roman" w:cs="Times New Roman"/>
          <w:sz w:val="28"/>
          <w:szCs w:val="28"/>
        </w:rPr>
        <w:t>z</w:t>
      </w:r>
      <w:r w:rsidR="00FA01D7">
        <w:rPr>
          <w:rFonts w:ascii="Times New Roman" w:hAnsi="Times New Roman" w:cs="Times New Roman"/>
          <w:sz w:val="28"/>
          <w:szCs w:val="28"/>
        </w:rPr>
        <w:t xml:space="preserve"> titulu </w:t>
      </w:r>
      <w:r w:rsidR="00780457">
        <w:rPr>
          <w:rFonts w:ascii="Times New Roman" w:hAnsi="Times New Roman" w:cs="Times New Roman"/>
          <w:sz w:val="28"/>
          <w:szCs w:val="28"/>
        </w:rPr>
        <w:t>úhynu</w:t>
      </w:r>
      <w:r w:rsidR="00FA01D7">
        <w:rPr>
          <w:rFonts w:ascii="Times New Roman" w:hAnsi="Times New Roman" w:cs="Times New Roman"/>
          <w:sz w:val="28"/>
          <w:szCs w:val="28"/>
        </w:rPr>
        <w:t xml:space="preserve"> zvierat nás </w:t>
      </w:r>
      <w:r w:rsidR="00780457">
        <w:rPr>
          <w:rFonts w:ascii="Times New Roman" w:hAnsi="Times New Roman" w:cs="Times New Roman"/>
          <w:sz w:val="28"/>
          <w:szCs w:val="28"/>
        </w:rPr>
        <w:t>ubezpečuje</w:t>
      </w:r>
      <w:r w:rsidR="00FA01D7">
        <w:rPr>
          <w:rFonts w:ascii="Times New Roman" w:hAnsi="Times New Roman" w:cs="Times New Roman"/>
          <w:sz w:val="28"/>
          <w:szCs w:val="28"/>
        </w:rPr>
        <w:t xml:space="preserve"> v tom , že naše opatrenia z minulých rokov sú správne a je potrebné v </w:t>
      </w:r>
      <w:r w:rsidR="00780457">
        <w:rPr>
          <w:rFonts w:ascii="Times New Roman" w:hAnsi="Times New Roman" w:cs="Times New Roman"/>
          <w:sz w:val="28"/>
          <w:szCs w:val="28"/>
        </w:rPr>
        <w:t>nich</w:t>
      </w:r>
      <w:r w:rsidR="00FA01D7">
        <w:rPr>
          <w:rFonts w:ascii="Times New Roman" w:hAnsi="Times New Roman" w:cs="Times New Roman"/>
          <w:sz w:val="28"/>
          <w:szCs w:val="28"/>
        </w:rPr>
        <w:t xml:space="preserve"> pokračovať.</w:t>
      </w:r>
      <w:r w:rsidR="00780457">
        <w:rPr>
          <w:rFonts w:ascii="Times New Roman" w:hAnsi="Times New Roman" w:cs="Times New Roman"/>
          <w:sz w:val="28"/>
          <w:szCs w:val="28"/>
        </w:rPr>
        <w:t xml:space="preserve"> Aj keď sa zvýšil počet prevodu vysokoteľných jalovíc</w:t>
      </w:r>
      <w:r w:rsidRPr="007E6A93">
        <w:rPr>
          <w:rFonts w:ascii="Times New Roman" w:hAnsi="Times New Roman" w:cs="Times New Roman"/>
          <w:sz w:val="28"/>
          <w:szCs w:val="28"/>
        </w:rPr>
        <w:t xml:space="preserve"> do </w:t>
      </w:r>
    </w:p>
    <w:p w:rsidR="005F0F44" w:rsidRDefault="005F0F44" w:rsidP="00551F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F0F44" w:rsidRDefault="005F0F44" w:rsidP="00551F5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-- 4  --</w:t>
      </w:r>
    </w:p>
    <w:p w:rsidR="00551F54" w:rsidRDefault="00551F54" w:rsidP="00551F54">
      <w:pPr>
        <w:jc w:val="both"/>
        <w:rPr>
          <w:rFonts w:ascii="Times New Roman" w:hAnsi="Times New Roman" w:cs="Times New Roman"/>
          <w:sz w:val="28"/>
          <w:szCs w:val="28"/>
        </w:rPr>
      </w:pPr>
      <w:r w:rsidRPr="007E6A93">
        <w:rPr>
          <w:rFonts w:ascii="Times New Roman" w:hAnsi="Times New Roman" w:cs="Times New Roman"/>
          <w:sz w:val="28"/>
          <w:szCs w:val="28"/>
        </w:rPr>
        <w:t>základného stáda,</w:t>
      </w:r>
      <w:r w:rsidR="00780457">
        <w:rPr>
          <w:rFonts w:ascii="Times New Roman" w:hAnsi="Times New Roman" w:cs="Times New Roman"/>
          <w:sz w:val="28"/>
          <w:szCs w:val="28"/>
        </w:rPr>
        <w:t xml:space="preserve"> ukazovateľ</w:t>
      </w:r>
      <w:r w:rsidR="00AC3422">
        <w:rPr>
          <w:rFonts w:ascii="Times New Roman" w:hAnsi="Times New Roman" w:cs="Times New Roman"/>
          <w:sz w:val="28"/>
          <w:szCs w:val="28"/>
        </w:rPr>
        <w:t>,</w:t>
      </w:r>
      <w:r w:rsidRPr="007E6A93">
        <w:rPr>
          <w:rFonts w:ascii="Times New Roman" w:hAnsi="Times New Roman" w:cs="Times New Roman"/>
          <w:sz w:val="28"/>
          <w:szCs w:val="28"/>
        </w:rPr>
        <w:t xml:space="preserve"> </w:t>
      </w:r>
      <w:r w:rsidR="00780457">
        <w:rPr>
          <w:rFonts w:ascii="Times New Roman" w:hAnsi="Times New Roman" w:cs="Times New Roman"/>
          <w:sz w:val="28"/>
          <w:szCs w:val="28"/>
        </w:rPr>
        <w:t>ktorý</w:t>
      </w:r>
      <w:r w:rsidRPr="007E6A93">
        <w:rPr>
          <w:rFonts w:ascii="Times New Roman" w:hAnsi="Times New Roman" w:cs="Times New Roman"/>
          <w:sz w:val="28"/>
          <w:szCs w:val="28"/>
        </w:rPr>
        <w:t xml:space="preserve"> negatívne ovplyvňuje všetky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Pr="007E6A93">
        <w:rPr>
          <w:rFonts w:ascii="Times New Roman" w:hAnsi="Times New Roman" w:cs="Times New Roman"/>
          <w:sz w:val="28"/>
          <w:szCs w:val="28"/>
        </w:rPr>
        <w:t>ekonomické i produkčné  ukazovatele tohto úseku</w:t>
      </w:r>
      <w:r>
        <w:rPr>
          <w:rFonts w:ascii="Times New Roman" w:hAnsi="Times New Roman" w:cs="Times New Roman"/>
          <w:sz w:val="28"/>
          <w:szCs w:val="28"/>
        </w:rPr>
        <w:t xml:space="preserve">, preto </w:t>
      </w:r>
      <w:r w:rsidR="00780457">
        <w:rPr>
          <w:rFonts w:ascii="Times New Roman" w:hAnsi="Times New Roman" w:cs="Times New Roman"/>
          <w:sz w:val="28"/>
          <w:szCs w:val="28"/>
        </w:rPr>
        <w:t xml:space="preserve"> je potrebné aj</w:t>
      </w:r>
      <w:r w:rsidR="003F118A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780457">
        <w:rPr>
          <w:rFonts w:ascii="Times New Roman" w:hAnsi="Times New Roman" w:cs="Times New Roman"/>
          <w:sz w:val="28"/>
          <w:szCs w:val="28"/>
        </w:rPr>
        <w:t>v budúcnosti sledovať tento trend.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7E6A93">
        <w:rPr>
          <w:rFonts w:ascii="Times New Roman" w:hAnsi="Times New Roman" w:cs="Times New Roman"/>
          <w:sz w:val="28"/>
          <w:szCs w:val="28"/>
        </w:rPr>
        <w:t xml:space="preserve"> Tržby za mlieko vďaka miernemu</w:t>
      </w:r>
      <w:r w:rsidR="00780457">
        <w:rPr>
          <w:rFonts w:ascii="Times New Roman" w:hAnsi="Times New Roman" w:cs="Times New Roman"/>
          <w:sz w:val="28"/>
          <w:szCs w:val="28"/>
        </w:rPr>
        <w:t xml:space="preserve"> priemernému</w:t>
      </w:r>
      <w:r w:rsidRPr="007E6A93">
        <w:rPr>
          <w:rFonts w:ascii="Times New Roman" w:hAnsi="Times New Roman" w:cs="Times New Roman"/>
          <w:sz w:val="28"/>
          <w:szCs w:val="28"/>
        </w:rPr>
        <w:t xml:space="preserve"> nárastu </w:t>
      </w:r>
      <w:r>
        <w:rPr>
          <w:rFonts w:ascii="Times New Roman" w:hAnsi="Times New Roman" w:cs="Times New Roman"/>
          <w:sz w:val="28"/>
          <w:szCs w:val="28"/>
        </w:rPr>
        <w:t> ceny</w:t>
      </w:r>
      <w:r w:rsidR="00780457">
        <w:rPr>
          <w:rFonts w:ascii="Times New Roman" w:hAnsi="Times New Roman" w:cs="Times New Roman"/>
          <w:sz w:val="28"/>
          <w:szCs w:val="28"/>
        </w:rPr>
        <w:t xml:space="preserve"> a vyššej produkcii mlieka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E6A9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sme</w:t>
      </w:r>
      <w:r w:rsidRPr="007E6A9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E6A93">
        <w:rPr>
          <w:rFonts w:ascii="Times New Roman" w:hAnsi="Times New Roman" w:cs="Times New Roman"/>
          <w:sz w:val="28"/>
          <w:szCs w:val="28"/>
        </w:rPr>
        <w:t xml:space="preserve">dosiahli na úrovni </w:t>
      </w:r>
      <w:r>
        <w:rPr>
          <w:rFonts w:ascii="Times New Roman" w:hAnsi="Times New Roman" w:cs="Times New Roman"/>
          <w:sz w:val="28"/>
          <w:szCs w:val="28"/>
        </w:rPr>
        <w:t>1</w:t>
      </w:r>
      <w:r w:rsidR="00780457">
        <w:rPr>
          <w:rFonts w:ascii="Times New Roman" w:hAnsi="Times New Roman" w:cs="Times New Roman"/>
          <w:sz w:val="28"/>
          <w:szCs w:val="28"/>
        </w:rPr>
        <w:t>10</w:t>
      </w:r>
      <w:r w:rsidRPr="007E6A93">
        <w:rPr>
          <w:rFonts w:ascii="Times New Roman" w:hAnsi="Times New Roman" w:cs="Times New Roman"/>
          <w:sz w:val="28"/>
          <w:szCs w:val="28"/>
        </w:rPr>
        <w:t xml:space="preserve"> % v porovnaní s predchádzajúcim rokom</w:t>
      </w:r>
      <w:r w:rsidR="003F118A">
        <w:rPr>
          <w:rFonts w:ascii="Times New Roman" w:hAnsi="Times New Roman" w:cs="Times New Roman"/>
          <w:sz w:val="28"/>
          <w:szCs w:val="28"/>
        </w:rPr>
        <w:t>.</w:t>
      </w:r>
      <w:r w:rsidRPr="007E6A93">
        <w:rPr>
          <w:rFonts w:ascii="Times New Roman" w:hAnsi="Times New Roman" w:cs="Times New Roman"/>
          <w:sz w:val="28"/>
          <w:szCs w:val="28"/>
        </w:rPr>
        <w:t> </w:t>
      </w:r>
      <w:r w:rsidR="003F118A">
        <w:rPr>
          <w:rFonts w:ascii="Times New Roman" w:hAnsi="Times New Roman" w:cs="Times New Roman"/>
          <w:sz w:val="28"/>
          <w:szCs w:val="28"/>
        </w:rPr>
        <w:t>C</w:t>
      </w:r>
      <w:r w:rsidRPr="007E6A93">
        <w:rPr>
          <w:rFonts w:ascii="Times New Roman" w:hAnsi="Times New Roman" w:cs="Times New Roman"/>
          <w:sz w:val="28"/>
          <w:szCs w:val="28"/>
        </w:rPr>
        <w:t xml:space="preserve">elkové tržby  vo výške </w:t>
      </w:r>
      <w:r w:rsidR="00AC3422">
        <w:rPr>
          <w:rFonts w:ascii="Times New Roman" w:hAnsi="Times New Roman" w:cs="Times New Roman"/>
          <w:sz w:val="28"/>
          <w:szCs w:val="28"/>
        </w:rPr>
        <w:t>282</w:t>
      </w:r>
      <w:r w:rsidR="00780457">
        <w:rPr>
          <w:rFonts w:ascii="Times New Roman" w:hAnsi="Times New Roman" w:cs="Times New Roman"/>
          <w:sz w:val="28"/>
          <w:szCs w:val="28"/>
        </w:rPr>
        <w:t xml:space="preserve"> </w:t>
      </w:r>
      <w:r w:rsidR="00AC3422">
        <w:rPr>
          <w:rFonts w:ascii="Times New Roman" w:hAnsi="Times New Roman" w:cs="Times New Roman"/>
          <w:sz w:val="28"/>
          <w:szCs w:val="28"/>
        </w:rPr>
        <w:t>386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7E6A93">
        <w:rPr>
          <w:rFonts w:ascii="Times New Roman" w:hAnsi="Times New Roman" w:cs="Times New Roman"/>
          <w:sz w:val="28"/>
          <w:szCs w:val="28"/>
        </w:rPr>
        <w:t xml:space="preserve">EUR </w:t>
      </w:r>
      <w:r w:rsidR="003F118A">
        <w:rPr>
          <w:rFonts w:ascii="Times New Roman" w:hAnsi="Times New Roman" w:cs="Times New Roman"/>
          <w:sz w:val="28"/>
          <w:szCs w:val="28"/>
        </w:rPr>
        <w:t>boli dosiahnuté pri</w:t>
      </w:r>
      <w:r w:rsidRPr="007E6A93">
        <w:rPr>
          <w:rFonts w:ascii="Times New Roman" w:hAnsi="Times New Roman" w:cs="Times New Roman"/>
          <w:sz w:val="28"/>
          <w:szCs w:val="28"/>
        </w:rPr>
        <w:t> realizačnej cen</w:t>
      </w:r>
      <w:r w:rsidR="003F118A">
        <w:rPr>
          <w:rFonts w:ascii="Times New Roman" w:hAnsi="Times New Roman" w:cs="Times New Roman"/>
          <w:sz w:val="28"/>
          <w:szCs w:val="28"/>
        </w:rPr>
        <w:t>e</w:t>
      </w:r>
      <w:r w:rsidRPr="007E6A93">
        <w:rPr>
          <w:rFonts w:ascii="Times New Roman" w:hAnsi="Times New Roman" w:cs="Times New Roman"/>
          <w:sz w:val="28"/>
          <w:szCs w:val="28"/>
        </w:rPr>
        <w:t xml:space="preserve"> mlieka </w:t>
      </w:r>
      <w:r w:rsidR="003F118A">
        <w:rPr>
          <w:rFonts w:ascii="Times New Roman" w:hAnsi="Times New Roman" w:cs="Times New Roman"/>
          <w:sz w:val="28"/>
          <w:szCs w:val="28"/>
        </w:rPr>
        <w:t>0,33 (</w:t>
      </w:r>
      <w:r w:rsidRPr="007E6A9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0,32</w:t>
      </w:r>
      <w:r w:rsidR="003F118A">
        <w:rPr>
          <w:rFonts w:ascii="Times New Roman" w:hAnsi="Times New Roman" w:cs="Times New Roman"/>
          <w:sz w:val="28"/>
          <w:szCs w:val="28"/>
        </w:rPr>
        <w:t xml:space="preserve"> ) </w:t>
      </w:r>
      <w:r w:rsidRPr="007E6A93">
        <w:rPr>
          <w:rFonts w:ascii="Times New Roman" w:hAnsi="Times New Roman" w:cs="Times New Roman"/>
          <w:sz w:val="28"/>
          <w:szCs w:val="28"/>
        </w:rPr>
        <w:t>eur</w:t>
      </w:r>
      <w:r>
        <w:rPr>
          <w:rFonts w:ascii="Times New Roman" w:hAnsi="Times New Roman" w:cs="Times New Roman"/>
          <w:sz w:val="28"/>
          <w:szCs w:val="28"/>
        </w:rPr>
        <w:t xml:space="preserve"> p</w:t>
      </w:r>
      <w:r w:rsidRPr="007E6A93">
        <w:rPr>
          <w:rFonts w:ascii="Times New Roman" w:hAnsi="Times New Roman" w:cs="Times New Roman"/>
          <w:sz w:val="28"/>
          <w:szCs w:val="28"/>
        </w:rPr>
        <w:t>ri vlastných  nákladoch</w:t>
      </w:r>
      <w:r w:rsidR="003F118A">
        <w:rPr>
          <w:rFonts w:ascii="Times New Roman" w:hAnsi="Times New Roman" w:cs="Times New Roman"/>
          <w:sz w:val="28"/>
          <w:szCs w:val="28"/>
        </w:rPr>
        <w:t xml:space="preserve"> na 1 liter mlieka 0,37 (</w:t>
      </w:r>
      <w:r>
        <w:rPr>
          <w:rFonts w:ascii="Times New Roman" w:hAnsi="Times New Roman" w:cs="Times New Roman"/>
          <w:sz w:val="28"/>
          <w:szCs w:val="28"/>
        </w:rPr>
        <w:t xml:space="preserve"> 0,43</w:t>
      </w:r>
      <w:r w:rsidR="003F118A">
        <w:rPr>
          <w:rFonts w:ascii="Times New Roman" w:hAnsi="Times New Roman" w:cs="Times New Roman"/>
          <w:sz w:val="28"/>
          <w:szCs w:val="28"/>
        </w:rPr>
        <w:t xml:space="preserve"> ) </w:t>
      </w:r>
      <w:r w:rsidRPr="007E6A93">
        <w:rPr>
          <w:rFonts w:ascii="Times New Roman" w:hAnsi="Times New Roman" w:cs="Times New Roman"/>
          <w:sz w:val="28"/>
          <w:szCs w:val="28"/>
        </w:rPr>
        <w:t>eur  bola výroba mlieka</w:t>
      </w:r>
      <w:r w:rsidR="003F118A">
        <w:rPr>
          <w:rFonts w:ascii="Times New Roman" w:hAnsi="Times New Roman" w:cs="Times New Roman"/>
          <w:sz w:val="28"/>
          <w:szCs w:val="28"/>
        </w:rPr>
        <w:t xml:space="preserve"> 0,04 (</w:t>
      </w:r>
      <w:r w:rsidRPr="007E6A93">
        <w:rPr>
          <w:rFonts w:ascii="Times New Roman" w:hAnsi="Times New Roman" w:cs="Times New Roman"/>
          <w:sz w:val="28"/>
          <w:szCs w:val="28"/>
        </w:rPr>
        <w:t xml:space="preserve"> 0,</w:t>
      </w:r>
      <w:r>
        <w:rPr>
          <w:rFonts w:ascii="Times New Roman" w:hAnsi="Times New Roman" w:cs="Times New Roman"/>
          <w:sz w:val="28"/>
          <w:szCs w:val="28"/>
        </w:rPr>
        <w:t>11</w:t>
      </w:r>
      <w:r w:rsidR="003F118A">
        <w:rPr>
          <w:rFonts w:ascii="Times New Roman" w:hAnsi="Times New Roman" w:cs="Times New Roman"/>
          <w:sz w:val="28"/>
          <w:szCs w:val="28"/>
        </w:rPr>
        <w:t xml:space="preserve"> )</w:t>
      </w:r>
      <w:r w:rsidRPr="007E6A93">
        <w:rPr>
          <w:rFonts w:ascii="Times New Roman" w:hAnsi="Times New Roman" w:cs="Times New Roman"/>
          <w:sz w:val="28"/>
          <w:szCs w:val="28"/>
        </w:rPr>
        <w:t xml:space="preserve"> eur stratová.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551F54" w:rsidRDefault="00551F54" w:rsidP="00551F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51F54" w:rsidRPr="00E45C4A" w:rsidRDefault="00551F54" w:rsidP="00551F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51F54" w:rsidRPr="00662699" w:rsidRDefault="00551F54" w:rsidP="00551F5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62699">
        <w:rPr>
          <w:rFonts w:ascii="Times New Roman" w:hAnsi="Times New Roman" w:cs="Times New Roman"/>
          <w:b/>
          <w:sz w:val="24"/>
          <w:szCs w:val="24"/>
        </w:rPr>
        <w:t>Výsledok hospodárenia ( zisk +, strata - ) dosiahnutý podľa úsekov a stredísk v 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46"/>
        <w:gridCol w:w="2263"/>
        <w:gridCol w:w="1961"/>
        <w:gridCol w:w="718"/>
      </w:tblGrid>
      <w:tr w:rsidR="00551F54" w:rsidTr="00E47311">
        <w:trPr>
          <w:trHeight w:val="419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Úsek - stredisko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Rok 2013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Rok 2014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index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Rastlinná výroba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5B5835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</w:t>
            </w:r>
            <w:r w:rsidR="007F0BEF">
              <w:rPr>
                <w:color w:val="C00000"/>
              </w:rPr>
              <w:t xml:space="preserve">   </w:t>
            </w:r>
            <w:r>
              <w:rPr>
                <w:color w:val="C00000"/>
              </w:rPr>
              <w:t xml:space="preserve">  </w:t>
            </w:r>
            <w:r w:rsidR="00551F54" w:rsidRPr="00E47311">
              <w:rPr>
                <w:color w:val="C00000"/>
              </w:rPr>
              <w:t>-2 637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</w:t>
            </w:r>
            <w:r w:rsidR="006A118C" w:rsidRPr="00E47311">
              <w:rPr>
                <w:color w:val="C00000"/>
              </w:rPr>
              <w:t>- 17 155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E47311" w:rsidRDefault="00E47311" w:rsidP="00277D48">
            <w:pPr>
              <w:jc w:val="both"/>
              <w:rPr>
                <w:color w:val="C00000"/>
              </w:rPr>
            </w:pPr>
            <w:r w:rsidRPr="00E47311">
              <w:rPr>
                <w:color w:val="C00000"/>
              </w:rPr>
              <w:t>6,50</w:t>
            </w:r>
          </w:p>
        </w:tc>
      </w:tr>
      <w:tr w:rsidR="00551F54" w:rsidTr="00277D48">
        <w:trPr>
          <w:trHeight w:val="339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obiloviny spolu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</w:t>
            </w:r>
            <w:r w:rsidR="00551F54" w:rsidRPr="00E47311">
              <w:rPr>
                <w:color w:val="00B050"/>
              </w:rPr>
              <w:t>25</w:t>
            </w:r>
            <w:r w:rsidR="00E47311"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658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6A118C" w:rsidP="00277D48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</w:t>
            </w:r>
            <w:r w:rsidR="007F0BEF">
              <w:rPr>
                <w:color w:val="00B050"/>
              </w:rPr>
              <w:t xml:space="preserve">   </w:t>
            </w:r>
            <w:r w:rsidRPr="00E47311">
              <w:rPr>
                <w:color w:val="00B050"/>
              </w:rPr>
              <w:t xml:space="preserve">  10 731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C00000"/>
              </w:rPr>
            </w:pPr>
            <w:r w:rsidRPr="00E47311">
              <w:rPr>
                <w:b/>
                <w:color w:val="C00000"/>
              </w:rPr>
              <w:t>0,40</w:t>
            </w:r>
          </w:p>
        </w:tc>
      </w:tr>
      <w:tr w:rsidR="00551F54" w:rsidTr="00277D48">
        <w:trPr>
          <w:trHeight w:val="348"/>
        </w:trPr>
        <w:tc>
          <w:tcPr>
            <w:tcW w:w="434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 - pšenica ozimná                           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</w:t>
            </w:r>
            <w:r w:rsidR="00551F54" w:rsidRPr="00E47311">
              <w:rPr>
                <w:color w:val="00B050"/>
              </w:rPr>
              <w:t>14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395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6A118C" w:rsidP="00277D48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  </w:t>
            </w:r>
            <w:r w:rsidR="007F0BEF">
              <w:rPr>
                <w:color w:val="00B050"/>
              </w:rPr>
              <w:t xml:space="preserve">   </w:t>
            </w:r>
            <w:r w:rsidRPr="00E47311">
              <w:rPr>
                <w:color w:val="00B050"/>
              </w:rPr>
              <w:t>10 606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C00000"/>
              </w:rPr>
            </w:pPr>
            <w:r w:rsidRPr="00E47311">
              <w:rPr>
                <w:b/>
                <w:color w:val="C00000"/>
              </w:rPr>
              <w:t>0,71</w:t>
            </w:r>
          </w:p>
        </w:tc>
      </w:tr>
      <w:tr w:rsidR="00551F54" w:rsidTr="00277D48">
        <w:trPr>
          <w:trHeight w:val="291"/>
        </w:trPr>
        <w:tc>
          <w:tcPr>
            <w:tcW w:w="434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 - jačmeň jarný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  </w:t>
            </w:r>
            <w:r w:rsidR="00551F54" w:rsidRPr="00E47311">
              <w:rPr>
                <w:color w:val="00B050"/>
              </w:rPr>
              <w:t>3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229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6A118C" w:rsidP="00277D48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</w:t>
            </w:r>
            <w:r w:rsidR="007F0BEF">
              <w:rPr>
                <w:color w:val="00B050"/>
              </w:rPr>
              <w:t xml:space="preserve">   </w:t>
            </w:r>
            <w:r w:rsidRPr="00E47311">
              <w:rPr>
                <w:color w:val="00B050"/>
              </w:rPr>
              <w:t xml:space="preserve">    1 336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C00000"/>
              </w:rPr>
            </w:pPr>
            <w:r w:rsidRPr="00E47311">
              <w:rPr>
                <w:b/>
                <w:color w:val="C00000"/>
              </w:rPr>
              <w:t>0,41</w:t>
            </w:r>
          </w:p>
        </w:tc>
      </w:tr>
      <w:tr w:rsidR="00551F54" w:rsidTr="00277D48">
        <w:trPr>
          <w:trHeight w:val="259"/>
        </w:trPr>
        <w:tc>
          <w:tcPr>
            <w:tcW w:w="434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 - tritikale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  </w:t>
            </w:r>
            <w:r w:rsidR="00551F54" w:rsidRPr="00E47311">
              <w:rPr>
                <w:color w:val="00B050"/>
              </w:rPr>
              <w:t>8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034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000000" w:themeColor="text1"/>
              </w:rPr>
              <w:t xml:space="preserve">   </w:t>
            </w:r>
            <w:r w:rsidR="006A118C">
              <w:rPr>
                <w:color w:val="000000" w:themeColor="text1"/>
              </w:rPr>
              <w:t xml:space="preserve"> </w:t>
            </w:r>
            <w:r w:rsidR="006A118C" w:rsidRPr="00E47311">
              <w:rPr>
                <w:color w:val="C00000"/>
              </w:rPr>
              <w:t>-   1 806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BF2972" w:rsidRDefault="00551F54" w:rsidP="00277D48">
            <w:pPr>
              <w:jc w:val="both"/>
              <w:rPr>
                <w:b/>
                <w:color w:val="00B050"/>
              </w:rPr>
            </w:pPr>
          </w:p>
        </w:tc>
      </w:tr>
      <w:tr w:rsidR="00551F54" w:rsidTr="00277D48">
        <w:trPr>
          <w:trHeight w:val="266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   - ovos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E47311" w:rsidRDefault="00551F54" w:rsidP="00277D48">
            <w:pPr>
              <w:jc w:val="both"/>
              <w:rPr>
                <w:color w:val="00B050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551F54" w:rsidRPr="00E47311" w:rsidRDefault="006A118C" w:rsidP="00277D48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 </w:t>
            </w:r>
            <w:r w:rsidR="007F0BEF">
              <w:rPr>
                <w:color w:val="00B050"/>
              </w:rPr>
              <w:t xml:space="preserve">   </w:t>
            </w:r>
            <w:r w:rsidRPr="00E47311">
              <w:rPr>
                <w:color w:val="00B050"/>
              </w:rPr>
              <w:t xml:space="preserve">       595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BF2972" w:rsidRDefault="00551F54" w:rsidP="00277D48">
            <w:pPr>
              <w:jc w:val="both"/>
              <w:rPr>
                <w:b/>
                <w:color w:val="00B050"/>
              </w:rPr>
            </w:pP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okopaniny-zemiaky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6116CD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 </w:t>
            </w:r>
            <w:r w:rsidR="00551F54" w:rsidRPr="00E47311">
              <w:rPr>
                <w:color w:val="00B050"/>
              </w:rPr>
              <w:t>2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830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000000" w:themeColor="text1"/>
              </w:rPr>
              <w:t xml:space="preserve">  </w:t>
            </w:r>
            <w:r w:rsidR="006A118C">
              <w:rPr>
                <w:color w:val="000000" w:themeColor="text1"/>
              </w:rPr>
              <w:t xml:space="preserve"> </w:t>
            </w:r>
            <w:r w:rsidR="006A118C" w:rsidRPr="00E47311">
              <w:rPr>
                <w:color w:val="C00000"/>
              </w:rPr>
              <w:t>-    3 296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BF2972" w:rsidRDefault="00551F54" w:rsidP="00277D48">
            <w:pPr>
              <w:jc w:val="both"/>
              <w:rPr>
                <w:b/>
                <w:color w:val="00B050"/>
              </w:rPr>
            </w:pP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olejniny – repka olejná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6116CD" w:rsidRDefault="007F0BEF" w:rsidP="006116CD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</w:t>
            </w:r>
            <w:r w:rsidR="006116CD">
              <w:rPr>
                <w:color w:val="00B050"/>
              </w:rPr>
              <w:t xml:space="preserve">     19 847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6A118C" w:rsidP="007F0BEF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</w:t>
            </w:r>
            <w:r w:rsidR="007F0BEF">
              <w:rPr>
                <w:color w:val="00B050"/>
              </w:rPr>
              <w:t xml:space="preserve">   </w:t>
            </w:r>
            <w:r w:rsidRPr="00E47311">
              <w:rPr>
                <w:color w:val="00B050"/>
              </w:rPr>
              <w:t xml:space="preserve">  16 072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C00000"/>
              </w:rPr>
            </w:pPr>
            <w:r w:rsidRPr="00E47311">
              <w:rPr>
                <w:b/>
                <w:color w:val="C00000"/>
              </w:rPr>
              <w:t>0,80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lúky a pasienky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</w:t>
            </w:r>
            <w:r w:rsidR="00551F54" w:rsidRPr="00E47311">
              <w:rPr>
                <w:color w:val="00B050"/>
              </w:rPr>
              <w:t xml:space="preserve"> 11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719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6A118C" w:rsidP="007F0BEF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  </w:t>
            </w:r>
            <w:r w:rsidR="007F0BEF">
              <w:rPr>
                <w:color w:val="00B050"/>
              </w:rPr>
              <w:t xml:space="preserve">  </w:t>
            </w:r>
            <w:r w:rsidRPr="00E47311">
              <w:rPr>
                <w:color w:val="00B050"/>
              </w:rPr>
              <w:t xml:space="preserve">   2 788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C00000"/>
              </w:rPr>
            </w:pPr>
            <w:r w:rsidRPr="00E47311">
              <w:rPr>
                <w:b/>
                <w:color w:val="C00000"/>
              </w:rPr>
              <w:t>0,23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krmoviny na ornej pôde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 </w:t>
            </w:r>
            <w:r w:rsidR="00551F54" w:rsidRPr="00E47311">
              <w:rPr>
                <w:color w:val="C00000"/>
              </w:rPr>
              <w:t>- 1,872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</w:t>
            </w:r>
            <w:r w:rsidR="006A118C" w:rsidRPr="00E47311">
              <w:rPr>
                <w:color w:val="C00000"/>
              </w:rPr>
              <w:t xml:space="preserve">     1 229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0,65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Živočíšna výroba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</w:t>
            </w:r>
            <w:r w:rsidR="00551F54" w:rsidRPr="00E47311">
              <w:rPr>
                <w:color w:val="C00000"/>
              </w:rPr>
              <w:t>-2</w:t>
            </w:r>
            <w:r w:rsidR="00E47311" w:rsidRPr="00E47311">
              <w:rPr>
                <w:color w:val="C00000"/>
              </w:rPr>
              <w:t>27</w:t>
            </w:r>
            <w:r>
              <w:rPr>
                <w:color w:val="C00000"/>
              </w:rPr>
              <w:t xml:space="preserve"> </w:t>
            </w:r>
            <w:r w:rsidR="00E47311" w:rsidRPr="00E47311">
              <w:rPr>
                <w:color w:val="C00000"/>
              </w:rPr>
              <w:t>880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E47311" w:rsidRPr="00E47311">
              <w:rPr>
                <w:color w:val="C00000"/>
              </w:rPr>
              <w:t>- 61 418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0,26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dojnice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551F54" w:rsidRPr="00E47311">
              <w:rPr>
                <w:color w:val="C00000"/>
              </w:rPr>
              <w:t>- 57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928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</w:t>
            </w:r>
            <w:r w:rsidR="00FC5888" w:rsidRPr="00E47311">
              <w:rPr>
                <w:color w:val="C00000"/>
              </w:rPr>
              <w:t xml:space="preserve"> - 25 203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0,43</w:t>
            </w:r>
          </w:p>
        </w:tc>
      </w:tr>
      <w:tr w:rsidR="00551F54" w:rsidTr="00277D48">
        <w:trPr>
          <w:trHeight w:val="267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OMD – Stráňany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</w:t>
            </w:r>
            <w:r w:rsidR="00551F54" w:rsidRPr="00E47311">
              <w:rPr>
                <w:color w:val="C00000"/>
              </w:rPr>
              <w:t>-99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756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FC5888" w:rsidRPr="00E47311">
              <w:rPr>
                <w:color w:val="C00000"/>
              </w:rPr>
              <w:t>- 63 876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0,64</w:t>
            </w:r>
          </w:p>
        </w:tc>
      </w:tr>
      <w:tr w:rsidR="00551F54" w:rsidTr="00277D48">
        <w:trPr>
          <w:trHeight w:val="278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teľatá do 3 mesiacov</w:t>
            </w:r>
            <w:r w:rsidR="007F0BEF">
              <w:t xml:space="preserve"> 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</w:t>
            </w:r>
            <w:r w:rsidR="00551F54" w:rsidRPr="00E47311">
              <w:rPr>
                <w:color w:val="C00000"/>
              </w:rPr>
              <w:t>-11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485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EF614C" w:rsidRPr="00E47311">
              <w:rPr>
                <w:color w:val="C00000"/>
              </w:rPr>
              <w:t>- 13 419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1,18</w:t>
            </w:r>
          </w:p>
        </w:tc>
      </w:tr>
      <w:tr w:rsidR="00551F54" w:rsidTr="00277D48">
        <w:trPr>
          <w:trHeight w:val="266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teľatá do 6 mesiacov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</w:t>
            </w:r>
            <w:r w:rsidR="00551F54" w:rsidRPr="00E47311">
              <w:rPr>
                <w:color w:val="C00000"/>
              </w:rPr>
              <w:t>-17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021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</w:t>
            </w:r>
            <w:r w:rsidR="00EF614C" w:rsidRPr="00E47311">
              <w:rPr>
                <w:color w:val="C00000"/>
              </w:rPr>
              <w:t xml:space="preserve"> -  23 274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E47311" w:rsidRDefault="00E47311" w:rsidP="00277D48">
            <w:pPr>
              <w:jc w:val="both"/>
              <w:rPr>
                <w:b/>
                <w:color w:val="00B050"/>
              </w:rPr>
            </w:pPr>
            <w:r w:rsidRPr="00E47311">
              <w:rPr>
                <w:b/>
                <w:color w:val="00B050"/>
              </w:rPr>
              <w:t>1,35</w:t>
            </w:r>
          </w:p>
        </w:tc>
      </w:tr>
      <w:tr w:rsidR="00551F54" w:rsidTr="00277D48">
        <w:trPr>
          <w:trHeight w:val="258"/>
        </w:trPr>
        <w:tc>
          <w:tcPr>
            <w:tcW w:w="434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jalovice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</w:t>
            </w:r>
            <w:r w:rsidR="00551F54" w:rsidRPr="00E47311">
              <w:rPr>
                <w:color w:val="C00000"/>
              </w:rPr>
              <w:t>-92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198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       </w:t>
            </w:r>
            <w:r w:rsidR="00EF614C" w:rsidRPr="00E47311">
              <w:rPr>
                <w:color w:val="C00000"/>
              </w:rPr>
              <w:t>- 86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Pr="00BF2972" w:rsidRDefault="00551F54" w:rsidP="00277D48">
            <w:pPr>
              <w:jc w:val="both"/>
              <w:rPr>
                <w:b/>
                <w:color w:val="FF0000"/>
              </w:rPr>
            </w:pPr>
          </w:p>
        </w:tc>
      </w:tr>
      <w:tr w:rsidR="00551F54" w:rsidTr="00277D48">
        <w:trPr>
          <w:trHeight w:val="230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- vysoko breze jalovice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  </w:t>
            </w:r>
            <w:r w:rsidR="00551F54" w:rsidRPr="00E47311">
              <w:rPr>
                <w:color w:val="C00000"/>
              </w:rPr>
              <w:t>-4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178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EF614C" w:rsidRPr="00E47311">
              <w:rPr>
                <w:color w:val="C00000"/>
              </w:rPr>
              <w:t>- 10 124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BF2972" w:rsidRDefault="00E47311" w:rsidP="00277D48">
            <w:pPr>
              <w:jc w:val="both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2,50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Mechanizačný úsek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</w:t>
            </w:r>
            <w:r w:rsidR="00551F54" w:rsidRPr="00E47311">
              <w:rPr>
                <w:color w:val="C00000"/>
              </w:rPr>
              <w:t>-82</w:t>
            </w:r>
            <w:r>
              <w:rPr>
                <w:color w:val="C00000"/>
              </w:rPr>
              <w:t xml:space="preserve"> </w:t>
            </w:r>
            <w:r w:rsidR="00551F54" w:rsidRPr="00E47311">
              <w:rPr>
                <w:color w:val="C00000"/>
              </w:rPr>
              <w:t>563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</w:t>
            </w:r>
            <w:r w:rsidR="00EF614C" w:rsidRPr="00E47311">
              <w:rPr>
                <w:color w:val="C00000"/>
              </w:rPr>
              <w:t>- 86 162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9A1B5A" w:rsidRDefault="00E47311" w:rsidP="00277D48">
            <w:pPr>
              <w:jc w:val="both"/>
              <w:rPr>
                <w:b/>
                <w:color w:val="C00000"/>
              </w:rPr>
            </w:pPr>
            <w:r w:rsidRPr="009A1B5A">
              <w:rPr>
                <w:b/>
                <w:color w:val="C00000"/>
              </w:rPr>
              <w:t>1,03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Bytové hospodárstvo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 </w:t>
            </w:r>
            <w:r w:rsidR="00551F54" w:rsidRPr="00E47311">
              <w:rPr>
                <w:color w:val="00B050"/>
              </w:rPr>
              <w:t>5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004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F614C" w:rsidP="00277D48">
            <w:pPr>
              <w:jc w:val="both"/>
              <w:rPr>
                <w:color w:val="00B050"/>
              </w:rPr>
            </w:pPr>
            <w:r>
              <w:rPr>
                <w:color w:val="000000" w:themeColor="text1"/>
              </w:rPr>
              <w:t xml:space="preserve"> </w:t>
            </w:r>
            <w:r w:rsidR="007F0BEF">
              <w:rPr>
                <w:color w:val="000000" w:themeColor="text1"/>
              </w:rPr>
              <w:t xml:space="preserve">      </w:t>
            </w:r>
            <w:r>
              <w:rPr>
                <w:color w:val="000000" w:themeColor="text1"/>
              </w:rPr>
              <w:t xml:space="preserve"> </w:t>
            </w:r>
            <w:r w:rsidRPr="00E47311">
              <w:rPr>
                <w:color w:val="00B050"/>
              </w:rPr>
              <w:t>6 519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BF2972" w:rsidRDefault="00E47311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1,30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EF614C" w:rsidP="00277D48">
            <w:pPr>
              <w:jc w:val="both"/>
            </w:pPr>
            <w:r>
              <w:t>Sklad. hospodárstvo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E47311" w:rsidRDefault="00551F54" w:rsidP="00277D48">
            <w:pPr>
              <w:jc w:val="both"/>
              <w:rPr>
                <w:color w:val="00B050"/>
              </w:rPr>
            </w:pP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E47311" w:rsidRDefault="007F0BEF" w:rsidP="00277D48">
            <w:pPr>
              <w:jc w:val="both"/>
              <w:rPr>
                <w:color w:val="C00000"/>
              </w:rPr>
            </w:pPr>
            <w:r>
              <w:rPr>
                <w:color w:val="C00000"/>
              </w:rPr>
              <w:t xml:space="preserve">      </w:t>
            </w:r>
            <w:r w:rsidR="00EF614C" w:rsidRPr="00E47311">
              <w:rPr>
                <w:color w:val="C00000"/>
              </w:rPr>
              <w:t>- 9 172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BF2972" w:rsidRDefault="00551F54" w:rsidP="00277D48">
            <w:pPr>
              <w:jc w:val="both"/>
              <w:rPr>
                <w:b/>
              </w:rPr>
            </w:pP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Kuchyňa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        </w:t>
            </w:r>
            <w:r w:rsidR="00551F54" w:rsidRPr="00E47311">
              <w:rPr>
                <w:color w:val="00B050"/>
              </w:rPr>
              <w:t>564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EF614C" w:rsidP="00277D48">
            <w:pPr>
              <w:jc w:val="both"/>
              <w:rPr>
                <w:color w:val="00B050"/>
              </w:rPr>
            </w:pPr>
            <w:r w:rsidRPr="00E47311">
              <w:rPr>
                <w:color w:val="00B050"/>
              </w:rPr>
              <w:t xml:space="preserve">   </w:t>
            </w:r>
            <w:r w:rsidR="007F0BEF">
              <w:rPr>
                <w:color w:val="00B050"/>
              </w:rPr>
              <w:t xml:space="preserve">      </w:t>
            </w:r>
            <w:r w:rsidRPr="00E47311">
              <w:rPr>
                <w:color w:val="00B050"/>
              </w:rPr>
              <w:t xml:space="preserve">  197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Pr="009A1B5A" w:rsidRDefault="00E47311" w:rsidP="00277D48">
            <w:pPr>
              <w:jc w:val="both"/>
              <w:rPr>
                <w:b/>
                <w:color w:val="C00000"/>
              </w:rPr>
            </w:pPr>
            <w:r w:rsidRPr="009A1B5A">
              <w:rPr>
                <w:b/>
                <w:color w:val="C00000"/>
              </w:rPr>
              <w:t>0,34</w:t>
            </w:r>
          </w:p>
        </w:tc>
      </w:tr>
      <w:tr w:rsidR="00551F54" w:rsidTr="00134765">
        <w:trPr>
          <w:trHeight w:val="496"/>
        </w:trPr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Ekonomický úsek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7F0BEF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 </w:t>
            </w:r>
            <w:r w:rsidR="00551F54" w:rsidRPr="00E47311">
              <w:rPr>
                <w:color w:val="00B050"/>
              </w:rPr>
              <w:t>239</w:t>
            </w:r>
            <w:r>
              <w:rPr>
                <w:color w:val="00B050"/>
              </w:rPr>
              <w:t xml:space="preserve"> </w:t>
            </w:r>
            <w:r w:rsidR="00551F54" w:rsidRPr="00E47311">
              <w:rPr>
                <w:color w:val="00B050"/>
              </w:rPr>
              <w:t>328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E47311" w:rsidRDefault="007F0BEF" w:rsidP="00277D48">
            <w:pPr>
              <w:jc w:val="both"/>
              <w:rPr>
                <w:color w:val="00B050"/>
              </w:rPr>
            </w:pPr>
            <w:r>
              <w:rPr>
                <w:color w:val="00B050"/>
              </w:rPr>
              <w:t xml:space="preserve"> </w:t>
            </w:r>
            <w:r w:rsidR="00EF614C" w:rsidRPr="00E47311">
              <w:rPr>
                <w:color w:val="00B050"/>
              </w:rPr>
              <w:t xml:space="preserve">  273 091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9A1B5A" w:rsidRDefault="00E47311" w:rsidP="00277D48">
            <w:pPr>
              <w:jc w:val="both"/>
              <w:rPr>
                <w:b/>
                <w:color w:val="00B050"/>
              </w:rPr>
            </w:pPr>
            <w:r w:rsidRPr="009A1B5A">
              <w:rPr>
                <w:b/>
                <w:color w:val="00B050"/>
              </w:rPr>
              <w:t>1,14</w:t>
            </w:r>
          </w:p>
        </w:tc>
      </w:tr>
      <w:tr w:rsidR="00551F54" w:rsidTr="00277D48">
        <w:tc>
          <w:tcPr>
            <w:tcW w:w="43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Celkový výsledok hospodárenia družstva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7F0BEF">
            <w:pPr>
              <w:jc w:val="both"/>
              <w:rPr>
                <w:b/>
                <w:color w:val="C00000"/>
              </w:rPr>
            </w:pPr>
            <w:r>
              <w:rPr>
                <w:b/>
                <w:color w:val="C00000"/>
              </w:rPr>
              <w:t>-116</w:t>
            </w:r>
            <w:r w:rsidR="007F0BEF">
              <w:rPr>
                <w:b/>
                <w:color w:val="C00000"/>
              </w:rPr>
              <w:t xml:space="preserve"> </w:t>
            </w:r>
            <w:r>
              <w:rPr>
                <w:b/>
                <w:color w:val="C00000"/>
              </w:rPr>
              <w:t>490</w:t>
            </w:r>
          </w:p>
        </w:tc>
        <w:tc>
          <w:tcPr>
            <w:tcW w:w="19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134765" w:rsidRDefault="007F0BEF" w:rsidP="007F0BEF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 xml:space="preserve">   </w:t>
            </w:r>
            <w:r w:rsidR="00134765">
              <w:rPr>
                <w:b/>
                <w:color w:val="00B050"/>
              </w:rPr>
              <w:t>+</w:t>
            </w:r>
            <w:r w:rsidR="003F7146">
              <w:rPr>
                <w:b/>
                <w:color w:val="00B050"/>
              </w:rPr>
              <w:t>48 16</w:t>
            </w:r>
            <w:r>
              <w:rPr>
                <w:b/>
                <w:color w:val="00B050"/>
              </w:rPr>
              <w:t>5</w:t>
            </w:r>
          </w:p>
        </w:tc>
        <w:tc>
          <w:tcPr>
            <w:tcW w:w="7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BF2972" w:rsidRDefault="00551F54" w:rsidP="00277D48">
            <w:pPr>
              <w:jc w:val="both"/>
              <w:rPr>
                <w:b/>
                <w:color w:val="FF0000"/>
              </w:rPr>
            </w:pPr>
          </w:p>
        </w:tc>
      </w:tr>
    </w:tbl>
    <w:p w:rsidR="00551F54" w:rsidRDefault="00551F54" w:rsidP="00551F54">
      <w:pPr>
        <w:jc w:val="both"/>
        <w:rPr>
          <w:b/>
        </w:rPr>
      </w:pPr>
      <w:r>
        <w:rPr>
          <w:b/>
        </w:rPr>
        <w:t xml:space="preserve">               </w:t>
      </w:r>
    </w:p>
    <w:p w:rsidR="0081083D" w:rsidRDefault="0081083D" w:rsidP="00551F54">
      <w:pPr>
        <w:jc w:val="both"/>
        <w:rPr>
          <w:b/>
        </w:rPr>
      </w:pPr>
    </w:p>
    <w:p w:rsidR="0081083D" w:rsidRDefault="0081083D" w:rsidP="00551F54">
      <w:pPr>
        <w:jc w:val="both"/>
        <w:rPr>
          <w:b/>
        </w:rPr>
      </w:pPr>
    </w:p>
    <w:p w:rsidR="0081083D" w:rsidRDefault="0081083D" w:rsidP="00551F54">
      <w:pPr>
        <w:jc w:val="both"/>
        <w:rPr>
          <w:b/>
        </w:rPr>
      </w:pPr>
    </w:p>
    <w:p w:rsidR="00551F54" w:rsidRDefault="00551F54" w:rsidP="00551F54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- 5 -</w:t>
      </w:r>
    </w:p>
    <w:p w:rsidR="00551F54" w:rsidRDefault="00551F54" w:rsidP="00551F54">
      <w:pPr>
        <w:jc w:val="both"/>
        <w:rPr>
          <w:b/>
        </w:rPr>
      </w:pPr>
      <w:r>
        <w:rPr>
          <w:b/>
        </w:rPr>
        <w:t xml:space="preserve"> </w:t>
      </w:r>
      <w:r w:rsidRPr="00662699">
        <w:rPr>
          <w:b/>
          <w:sz w:val="24"/>
          <w:szCs w:val="24"/>
        </w:rPr>
        <w:t>Výsledky finančného hospodárenia</w:t>
      </w:r>
      <w:r>
        <w:rPr>
          <w:b/>
        </w:rPr>
        <w:t xml:space="preserve">           </w:t>
      </w:r>
    </w:p>
    <w:p w:rsidR="00551F54" w:rsidRDefault="00551F54" w:rsidP="00551F54">
      <w:pPr>
        <w:jc w:val="both"/>
        <w:rPr>
          <w:b/>
        </w:rPr>
      </w:pPr>
      <w:r>
        <w:rPr>
          <w:b/>
        </w:rPr>
        <w:t xml:space="preserve"> 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361"/>
        <w:gridCol w:w="2268"/>
        <w:gridCol w:w="1917"/>
        <w:gridCol w:w="776"/>
        <w:gridCol w:w="284"/>
      </w:tblGrid>
      <w:tr w:rsidR="00551F54" w:rsidTr="00ED1710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Tržby a výnosy podľa činnosti v eurách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Rok 2013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Rok 2014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index</w:t>
            </w:r>
          </w:p>
        </w:tc>
      </w:tr>
      <w:tr w:rsidR="00551F54" w:rsidTr="00ED1710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 xml:space="preserve">Tržby za výrobky RV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7F0BEF" w:rsidP="00277D48">
            <w:pPr>
              <w:jc w:val="both"/>
            </w:pPr>
            <w:r>
              <w:t xml:space="preserve">    </w:t>
            </w:r>
            <w:r w:rsidR="00551F54">
              <w:t>119 092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7F0BEF" w:rsidP="007F0BEF">
            <w:pPr>
              <w:jc w:val="both"/>
            </w:pPr>
            <w:r>
              <w:t xml:space="preserve">       </w:t>
            </w:r>
            <w:r w:rsidR="00551F54">
              <w:t>118</w:t>
            </w:r>
            <w:r>
              <w:t xml:space="preserve"> </w:t>
            </w:r>
            <w:r w:rsidR="00551F54">
              <w:t>652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44563C" w:rsidRDefault="00551F54" w:rsidP="00277D48">
            <w:pPr>
              <w:jc w:val="both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0,99</w:t>
            </w:r>
          </w:p>
        </w:tc>
      </w:tr>
      <w:tr w:rsidR="00551F54" w:rsidTr="00ED1710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Tržby  ŽV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7F0BEF" w:rsidP="00277D48">
            <w:pPr>
              <w:jc w:val="both"/>
            </w:pPr>
            <w:r>
              <w:t xml:space="preserve">    </w:t>
            </w:r>
            <w:r w:rsidR="00551F54">
              <w:t>279</w:t>
            </w:r>
            <w:r>
              <w:t xml:space="preserve"> </w:t>
            </w:r>
            <w:r w:rsidR="00551F54">
              <w:t>546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7F0BEF" w:rsidP="007F0BEF">
            <w:pPr>
              <w:jc w:val="both"/>
            </w:pPr>
            <w:r>
              <w:t xml:space="preserve">       </w:t>
            </w:r>
            <w:r w:rsidR="00551F54">
              <w:t>31</w:t>
            </w:r>
            <w:r w:rsidR="00AC3422">
              <w:t>3</w:t>
            </w:r>
            <w:r>
              <w:t xml:space="preserve"> </w:t>
            </w:r>
            <w:r w:rsidR="00AC3422">
              <w:t>025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Pr="0044563C" w:rsidRDefault="00551F54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1,10</w:t>
            </w:r>
          </w:p>
        </w:tc>
      </w:tr>
      <w:tr w:rsidR="00ED1710" w:rsidTr="00ED1710"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ED1710" w:rsidP="00277D48">
            <w:pPr>
              <w:jc w:val="both"/>
            </w:pPr>
            <w:r>
              <w:t>Ostatné tržby - služby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7F0BEF" w:rsidP="007F0BEF">
            <w:pPr>
              <w:jc w:val="both"/>
            </w:pPr>
            <w:r>
              <w:t xml:space="preserve">        </w:t>
            </w:r>
            <w:r w:rsidR="00ED1710">
              <w:t>9</w:t>
            </w:r>
            <w:r>
              <w:t xml:space="preserve"> </w:t>
            </w:r>
            <w:r w:rsidR="00ED1710">
              <w:t>527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7F0BEF" w:rsidP="007F0BEF">
            <w:pPr>
              <w:jc w:val="both"/>
            </w:pPr>
            <w:r>
              <w:t xml:space="preserve">         </w:t>
            </w:r>
            <w:r w:rsidR="00ED1710">
              <w:t>44 501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Pr="00ED1710" w:rsidRDefault="00ED1710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4,67</w:t>
            </w:r>
          </w:p>
        </w:tc>
        <w:tc>
          <w:tcPr>
            <w:tcW w:w="284" w:type="dxa"/>
          </w:tcPr>
          <w:p w:rsidR="00ED1710" w:rsidRPr="00ED1710" w:rsidRDefault="00ED1710" w:rsidP="0020363F">
            <w:pPr>
              <w:jc w:val="both"/>
              <w:rPr>
                <w:b/>
                <w:color w:val="00B050"/>
              </w:rPr>
            </w:pPr>
          </w:p>
        </w:tc>
      </w:tr>
      <w:tr w:rsidR="00ED1710" w:rsidTr="00ED1710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ED1710" w:rsidP="00277D48">
            <w:pPr>
              <w:jc w:val="both"/>
            </w:pPr>
            <w:r>
              <w:t>Tržby z predaja dlhodobého majetku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ED1710" w:rsidP="00ED1710">
            <w:pPr>
              <w:jc w:val="both"/>
            </w:pPr>
            <w:r>
              <w:t xml:space="preserve"> </w:t>
            </w:r>
            <w:r w:rsidR="007F0BEF">
              <w:t xml:space="preserve">     </w:t>
            </w:r>
            <w:r>
              <w:t>10 108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7F0BEF" w:rsidP="00ED1710">
            <w:pPr>
              <w:jc w:val="both"/>
            </w:pPr>
            <w:r>
              <w:t xml:space="preserve">         </w:t>
            </w:r>
            <w:r w:rsidR="00ED1710">
              <w:t>28 462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Pr="00ED1710" w:rsidRDefault="00ED1710" w:rsidP="00ED1710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2,81</w:t>
            </w:r>
          </w:p>
        </w:tc>
      </w:tr>
      <w:tr w:rsidR="00ED1710" w:rsidTr="007F0BEF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ED1710" w:rsidP="00277D48">
            <w:pPr>
              <w:jc w:val="both"/>
            </w:pPr>
            <w:r>
              <w:t>Aktivácia, zmena stavu vnútroorg. zásob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D1710" w:rsidRDefault="007F0BEF" w:rsidP="00277D48">
            <w:pPr>
              <w:jc w:val="both"/>
            </w:pPr>
            <w:r>
              <w:t xml:space="preserve">      </w:t>
            </w:r>
            <w:r w:rsidR="00ED1710">
              <w:t>52 133</w:t>
            </w:r>
          </w:p>
        </w:tc>
        <w:tc>
          <w:tcPr>
            <w:tcW w:w="19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D1710" w:rsidRPr="00CD558D" w:rsidRDefault="007F0BEF" w:rsidP="00ED1710">
            <w:pPr>
              <w:jc w:val="both"/>
            </w:pPr>
            <w:r>
              <w:t xml:space="preserve">         </w:t>
            </w:r>
            <w:r w:rsidR="00ED1710">
              <w:t>45 615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Pr="00ED1710" w:rsidRDefault="00ED1710" w:rsidP="00277D48">
            <w:pPr>
              <w:jc w:val="both"/>
              <w:rPr>
                <w:b/>
                <w:color w:val="C00000"/>
              </w:rPr>
            </w:pPr>
            <w:r>
              <w:rPr>
                <w:b/>
                <w:color w:val="C00000"/>
              </w:rPr>
              <w:t>0,88</w:t>
            </w:r>
          </w:p>
        </w:tc>
      </w:tr>
      <w:tr w:rsidR="00ED1710" w:rsidRPr="007F0BEF" w:rsidTr="007F0BEF">
        <w:trPr>
          <w:gridAfter w:val="1"/>
          <w:wAfter w:w="284" w:type="dxa"/>
          <w:trHeight w:val="571"/>
        </w:trPr>
        <w:tc>
          <w:tcPr>
            <w:tcW w:w="43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ED1710" w:rsidRDefault="00ED1710" w:rsidP="00277D48">
            <w:pPr>
              <w:pBdr>
                <w:bottom w:val="single" w:sz="4" w:space="1" w:color="auto"/>
              </w:pBdr>
              <w:jc w:val="both"/>
            </w:pPr>
            <w:r>
              <w:t>Ostatné prevádzkové  výnosy</w:t>
            </w:r>
          </w:p>
          <w:p w:rsidR="00ED1710" w:rsidRDefault="00ED1710" w:rsidP="00277D48">
            <w:pPr>
              <w:jc w:val="both"/>
            </w:pPr>
            <w:r>
              <w:t>Vnútropodnikové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1710" w:rsidRDefault="007F0BEF" w:rsidP="00277D48">
            <w:pPr>
              <w:pBdr>
                <w:bottom w:val="single" w:sz="4" w:space="1" w:color="auto"/>
              </w:pBdr>
              <w:jc w:val="both"/>
            </w:pPr>
            <w:r>
              <w:t xml:space="preserve">    </w:t>
            </w:r>
            <w:r w:rsidR="00ED1710">
              <w:t>577 028</w:t>
            </w:r>
          </w:p>
          <w:p w:rsidR="00ED1710" w:rsidRDefault="007F0BEF" w:rsidP="00277D48">
            <w:pPr>
              <w:jc w:val="both"/>
            </w:pPr>
            <w:r>
              <w:t xml:space="preserve">    </w:t>
            </w:r>
            <w:r w:rsidR="00ED1710">
              <w:t>265</w:t>
            </w:r>
            <w:r>
              <w:t xml:space="preserve"> </w:t>
            </w:r>
            <w:r w:rsidR="00ED1710">
              <w:t>730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ED1710" w:rsidRPr="007F0BEF" w:rsidRDefault="007F0BEF" w:rsidP="00974AB9">
            <w:pPr>
              <w:pBdr>
                <w:between w:val="single" w:sz="4" w:space="1" w:color="auto"/>
              </w:pBdr>
              <w:jc w:val="both"/>
            </w:pPr>
            <w:r>
              <w:t xml:space="preserve">       </w:t>
            </w:r>
            <w:r w:rsidR="00ED1710" w:rsidRPr="007F0BEF">
              <w:t>625 449</w:t>
            </w:r>
          </w:p>
          <w:p w:rsidR="00ED1710" w:rsidRPr="007F0BEF" w:rsidRDefault="007F0BEF" w:rsidP="007F0BEF">
            <w:pPr>
              <w:jc w:val="both"/>
            </w:pPr>
            <w:r>
              <w:t xml:space="preserve">       </w:t>
            </w:r>
            <w:r w:rsidR="00ED1710" w:rsidRPr="007F0BEF">
              <w:t>265</w:t>
            </w:r>
            <w:r>
              <w:t xml:space="preserve"> </w:t>
            </w:r>
            <w:r w:rsidR="00ED1710" w:rsidRPr="007F0BEF">
              <w:t>388</w:t>
            </w:r>
          </w:p>
        </w:tc>
        <w:tc>
          <w:tcPr>
            <w:tcW w:w="7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D1710" w:rsidRPr="007F0BEF" w:rsidRDefault="00ED1710" w:rsidP="00277D48">
            <w:pPr>
              <w:pBdr>
                <w:bottom w:val="single" w:sz="4" w:space="1" w:color="auto"/>
                <w:between w:val="single" w:sz="4" w:space="1" w:color="auto"/>
              </w:pBdr>
              <w:jc w:val="both"/>
              <w:rPr>
                <w:b/>
                <w:color w:val="00B050"/>
              </w:rPr>
            </w:pPr>
            <w:r w:rsidRPr="007F0BEF">
              <w:rPr>
                <w:b/>
                <w:color w:val="00B050"/>
              </w:rPr>
              <w:t>1,08</w:t>
            </w:r>
          </w:p>
          <w:p w:rsidR="00ED1710" w:rsidRPr="007F0BEF" w:rsidRDefault="00ED1710" w:rsidP="00277D48">
            <w:pPr>
              <w:pBdr>
                <w:bottom w:val="single" w:sz="4" w:space="1" w:color="auto"/>
                <w:between w:val="single" w:sz="4" w:space="1" w:color="auto"/>
              </w:pBdr>
              <w:jc w:val="both"/>
              <w:rPr>
                <w:b/>
                <w:color w:val="FF0000"/>
              </w:rPr>
            </w:pPr>
            <w:r w:rsidRPr="007F0BEF">
              <w:rPr>
                <w:b/>
                <w:color w:val="FF0000"/>
              </w:rPr>
              <w:t>0,99</w:t>
            </w:r>
          </w:p>
        </w:tc>
      </w:tr>
      <w:tr w:rsidR="00ED1710" w:rsidTr="007F0BEF">
        <w:trPr>
          <w:gridAfter w:val="1"/>
          <w:wAfter w:w="284" w:type="dxa"/>
        </w:trPr>
        <w:tc>
          <w:tcPr>
            <w:tcW w:w="436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ED1710" w:rsidP="00277D48">
            <w:pPr>
              <w:jc w:val="both"/>
              <w:rPr>
                <w:b/>
              </w:rPr>
            </w:pPr>
            <w:r>
              <w:rPr>
                <w:b/>
              </w:rPr>
              <w:t>Výnosy celkom tr.6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974AB9" w:rsidP="00277D48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D1710">
              <w:rPr>
                <w:b/>
              </w:rPr>
              <w:t>1 309 451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Default="00974AB9" w:rsidP="00ED1710">
            <w:pPr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D1710">
              <w:rPr>
                <w:b/>
              </w:rPr>
              <w:t>1 465 519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1710" w:rsidRPr="002F1ED0" w:rsidRDefault="00ED1710" w:rsidP="00277D48">
            <w:pPr>
              <w:jc w:val="both"/>
              <w:rPr>
                <w:b/>
                <w:color w:val="00B050"/>
              </w:rPr>
            </w:pPr>
            <w:r w:rsidRPr="002F1ED0">
              <w:rPr>
                <w:b/>
                <w:color w:val="00B050"/>
              </w:rPr>
              <w:t>1,11</w:t>
            </w:r>
          </w:p>
        </w:tc>
      </w:tr>
    </w:tbl>
    <w:p w:rsidR="00551F54" w:rsidRDefault="00551F54" w:rsidP="00551F54">
      <w:pPr>
        <w:jc w:val="both"/>
      </w:pPr>
      <w:r>
        <w:t xml:space="preserve">       </w:t>
      </w:r>
    </w:p>
    <w:p w:rsidR="00551F54" w:rsidRDefault="00551F54" w:rsidP="00551F54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268"/>
        <w:gridCol w:w="1917"/>
        <w:gridCol w:w="703"/>
      </w:tblGrid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Náklady podľa druhov a činnosti v eurách</w:t>
            </w:r>
          </w:p>
        </w:tc>
        <w:tc>
          <w:tcPr>
            <w:tcW w:w="2268" w:type="dxa"/>
            <w:hideMark/>
          </w:tcPr>
          <w:p w:rsidR="00551F54" w:rsidRDefault="00974AB9" w:rsidP="00277D48">
            <w:pPr>
              <w:jc w:val="both"/>
            </w:pPr>
            <w:r>
              <w:t xml:space="preserve">      </w:t>
            </w:r>
            <w:r w:rsidR="00551F54">
              <w:t>Rok 2013</w:t>
            </w:r>
          </w:p>
        </w:tc>
        <w:tc>
          <w:tcPr>
            <w:tcW w:w="1917" w:type="dxa"/>
            <w:hideMark/>
          </w:tcPr>
          <w:p w:rsidR="00551F54" w:rsidRDefault="00974AB9" w:rsidP="00277D48">
            <w:pPr>
              <w:jc w:val="both"/>
            </w:pPr>
            <w:r>
              <w:t xml:space="preserve">     </w:t>
            </w:r>
            <w:r w:rsidR="00551F54">
              <w:t>Rok 2014</w:t>
            </w:r>
          </w:p>
        </w:tc>
        <w:tc>
          <w:tcPr>
            <w:tcW w:w="703" w:type="dxa"/>
            <w:hideMark/>
          </w:tcPr>
          <w:p w:rsidR="00551F54" w:rsidRDefault="00551F54" w:rsidP="00277D48">
            <w:pPr>
              <w:jc w:val="both"/>
            </w:pPr>
            <w:r>
              <w:t>index</w:t>
            </w:r>
          </w:p>
        </w:tc>
      </w:tr>
      <w:tr w:rsidR="00551F54" w:rsidTr="00277D48">
        <w:trPr>
          <w:trHeight w:val="278"/>
        </w:trPr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Prevádzkové náklady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</w:t>
            </w:r>
            <w:r w:rsidR="00551F54">
              <w:t>1</w:t>
            </w:r>
            <w:r>
              <w:t> </w:t>
            </w:r>
            <w:r w:rsidR="00551F54">
              <w:t>977</w:t>
            </w:r>
            <w:r>
              <w:t xml:space="preserve"> </w:t>
            </w:r>
            <w:r w:rsidR="00551F54">
              <w:t>795</w:t>
            </w:r>
          </w:p>
        </w:tc>
        <w:tc>
          <w:tcPr>
            <w:tcW w:w="1917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</w:t>
            </w:r>
            <w:r w:rsidR="00551F54">
              <w:t>1</w:t>
            </w:r>
            <w:r>
              <w:t> </w:t>
            </w:r>
            <w:r w:rsidR="00551F54">
              <w:t>996</w:t>
            </w:r>
            <w:r>
              <w:t xml:space="preserve"> </w:t>
            </w:r>
            <w:r w:rsidR="00551F54">
              <w:t>396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1,00</w:t>
            </w:r>
          </w:p>
        </w:tc>
      </w:tr>
      <w:tr w:rsidR="00551F54" w:rsidTr="00277D48">
        <w:trPr>
          <w:trHeight w:val="254"/>
        </w:trPr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Materiálové náklady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</w:t>
            </w:r>
            <w:r w:rsidR="00551F54">
              <w:t>334</w:t>
            </w:r>
            <w:r>
              <w:t xml:space="preserve"> </w:t>
            </w:r>
            <w:r w:rsidR="00551F54">
              <w:t>852</w:t>
            </w:r>
          </w:p>
        </w:tc>
        <w:tc>
          <w:tcPr>
            <w:tcW w:w="1917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</w:t>
            </w:r>
            <w:r w:rsidR="00551F54">
              <w:t>34</w:t>
            </w:r>
            <w:r w:rsidR="00ED1710">
              <w:t>4</w:t>
            </w:r>
            <w:r>
              <w:t xml:space="preserve"> </w:t>
            </w:r>
            <w:r w:rsidR="00551F54">
              <w:t>7</w:t>
            </w:r>
            <w:r w:rsidR="00ED1710">
              <w:t>33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1,02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spotrebované osiva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 </w:t>
            </w:r>
            <w:r w:rsidR="00551F54">
              <w:t>23</w:t>
            </w:r>
            <w:r>
              <w:t xml:space="preserve"> </w:t>
            </w:r>
            <w:r w:rsidR="00551F54">
              <w:t>236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26</w:t>
            </w:r>
            <w:r w:rsidR="00ED1710">
              <w:t xml:space="preserve"> 168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1,13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spotreba priemyselných hnojív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 </w:t>
            </w:r>
            <w:r w:rsidR="00551F54">
              <w:t>42</w:t>
            </w:r>
            <w:r>
              <w:t xml:space="preserve"> </w:t>
            </w:r>
            <w:r w:rsidR="00551F54">
              <w:t>799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38</w:t>
            </w:r>
            <w:r w:rsidR="00ED1710">
              <w:t xml:space="preserve"> </w:t>
            </w:r>
            <w:r w:rsidR="00551F54">
              <w:t>12</w:t>
            </w:r>
            <w:r w:rsidR="00ED1710">
              <w:t>4</w:t>
            </w:r>
          </w:p>
        </w:tc>
        <w:tc>
          <w:tcPr>
            <w:tcW w:w="703" w:type="dxa"/>
            <w:hideMark/>
          </w:tcPr>
          <w:p w:rsidR="00551F54" w:rsidRPr="00A6420E" w:rsidRDefault="00551F54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0,88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nakúpené PHM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</w:t>
            </w:r>
            <w:r w:rsidR="00551F54">
              <w:t>101</w:t>
            </w:r>
            <w:r>
              <w:t xml:space="preserve"> </w:t>
            </w:r>
            <w:r w:rsidR="00551F54">
              <w:t>745</w:t>
            </w:r>
          </w:p>
        </w:tc>
        <w:tc>
          <w:tcPr>
            <w:tcW w:w="1917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</w:t>
            </w:r>
            <w:r w:rsidR="00551F54">
              <w:t>101</w:t>
            </w:r>
            <w:r w:rsidR="00ED1710">
              <w:t xml:space="preserve"> 666</w:t>
            </w:r>
          </w:p>
        </w:tc>
        <w:tc>
          <w:tcPr>
            <w:tcW w:w="703" w:type="dxa"/>
            <w:hideMark/>
          </w:tcPr>
          <w:p w:rsidR="00551F54" w:rsidRPr="00A6420E" w:rsidRDefault="00551F54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1,00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spotreba chemických prípravkov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 </w:t>
            </w:r>
            <w:r w:rsidR="00551F54">
              <w:t>25</w:t>
            </w:r>
            <w:r>
              <w:t xml:space="preserve"> </w:t>
            </w:r>
            <w:r w:rsidR="00551F54">
              <w:t>060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27</w:t>
            </w:r>
            <w:r w:rsidR="00ED1710">
              <w:t xml:space="preserve"> </w:t>
            </w:r>
            <w:r w:rsidR="00551F54">
              <w:t>3</w:t>
            </w:r>
            <w:r w:rsidR="00ED1710">
              <w:t>89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1,08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spotreba nakúpených krmív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   </w:t>
            </w:r>
            <w:r w:rsidR="00551F54">
              <w:t>7</w:t>
            </w:r>
            <w:r>
              <w:t xml:space="preserve"> </w:t>
            </w:r>
            <w:r w:rsidR="00551F54">
              <w:t>626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11</w:t>
            </w:r>
            <w:r w:rsidR="00ED1710">
              <w:t xml:space="preserve"> </w:t>
            </w:r>
            <w:r w:rsidR="00551F54">
              <w:t>9</w:t>
            </w:r>
            <w:r w:rsidR="00ED1710">
              <w:t>49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1,50</w:t>
            </w:r>
          </w:p>
        </w:tc>
      </w:tr>
      <w:tr w:rsidR="00551F54" w:rsidTr="00277D48">
        <w:trPr>
          <w:trHeight w:val="243"/>
        </w:trPr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náhradné diely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</w:t>
            </w:r>
            <w:r w:rsidR="00551F54">
              <w:t>23</w:t>
            </w:r>
            <w:r>
              <w:t xml:space="preserve"> </w:t>
            </w:r>
            <w:r w:rsidR="00551F54">
              <w:t>763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3</w:t>
            </w:r>
            <w:r w:rsidR="00ED1710">
              <w:t>9 682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1,58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spotreba energie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</w:t>
            </w:r>
            <w:r w:rsidR="00551F54">
              <w:t>63</w:t>
            </w:r>
            <w:r>
              <w:t xml:space="preserve"> </w:t>
            </w:r>
            <w:r w:rsidR="00551F54">
              <w:t>793</w:t>
            </w:r>
          </w:p>
        </w:tc>
        <w:tc>
          <w:tcPr>
            <w:tcW w:w="1917" w:type="dxa"/>
            <w:hideMark/>
          </w:tcPr>
          <w:p w:rsidR="00551F54" w:rsidRDefault="00974AB9" w:rsidP="00ED1710">
            <w:pPr>
              <w:jc w:val="both"/>
            </w:pPr>
            <w:r>
              <w:t xml:space="preserve">         </w:t>
            </w:r>
            <w:r w:rsidR="00551F54">
              <w:t>51</w:t>
            </w:r>
            <w:r w:rsidR="00ED1710">
              <w:t xml:space="preserve"> 622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0,81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ostatné spotrebované nákupy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</w:t>
            </w:r>
            <w:r w:rsidR="00551F54">
              <w:t>43</w:t>
            </w:r>
            <w:r>
              <w:t xml:space="preserve"> </w:t>
            </w:r>
            <w:r w:rsidR="00551F54">
              <w:t>459</w:t>
            </w:r>
          </w:p>
        </w:tc>
        <w:tc>
          <w:tcPr>
            <w:tcW w:w="1917" w:type="dxa"/>
            <w:hideMark/>
          </w:tcPr>
          <w:p w:rsidR="00551F54" w:rsidRDefault="00974AB9" w:rsidP="00277D48">
            <w:pPr>
              <w:jc w:val="both"/>
            </w:pPr>
            <w:r>
              <w:t xml:space="preserve">         </w:t>
            </w:r>
            <w:r w:rsidR="005C370E">
              <w:t>43 623</w:t>
            </w:r>
          </w:p>
        </w:tc>
        <w:tc>
          <w:tcPr>
            <w:tcW w:w="703" w:type="dxa"/>
            <w:hideMark/>
          </w:tcPr>
          <w:p w:rsidR="00551F54" w:rsidRPr="006810BB" w:rsidRDefault="006810BB" w:rsidP="00277D48">
            <w:pPr>
              <w:jc w:val="both"/>
              <w:rPr>
                <w:b/>
                <w:color w:val="00B050"/>
              </w:rPr>
            </w:pPr>
            <w:r w:rsidRPr="006810BB">
              <w:rPr>
                <w:b/>
                <w:color w:val="00B050"/>
              </w:rPr>
              <w:t>0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Služby spolu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</w:t>
            </w:r>
            <w:r w:rsidR="00551F54">
              <w:t>100</w:t>
            </w:r>
            <w:r>
              <w:t xml:space="preserve"> </w:t>
            </w:r>
            <w:r w:rsidR="00551F54">
              <w:t>475</w:t>
            </w:r>
          </w:p>
        </w:tc>
        <w:tc>
          <w:tcPr>
            <w:tcW w:w="1917" w:type="dxa"/>
            <w:hideMark/>
          </w:tcPr>
          <w:p w:rsidR="00551F54" w:rsidRDefault="00974AB9" w:rsidP="006810BB">
            <w:pPr>
              <w:jc w:val="both"/>
            </w:pPr>
            <w:r>
              <w:t xml:space="preserve">       </w:t>
            </w:r>
            <w:r w:rsidR="00551F54">
              <w:t>108</w:t>
            </w:r>
            <w:r w:rsidR="006810BB">
              <w:t xml:space="preserve"> 475</w:t>
            </w:r>
          </w:p>
        </w:tc>
        <w:tc>
          <w:tcPr>
            <w:tcW w:w="703" w:type="dxa"/>
            <w:hideMark/>
          </w:tcPr>
          <w:p w:rsidR="00551F54" w:rsidRPr="00A6420E" w:rsidRDefault="00551F54" w:rsidP="00277D48">
            <w:pPr>
              <w:jc w:val="both"/>
              <w:rPr>
                <w:b/>
                <w:color w:val="C00000"/>
              </w:rPr>
            </w:pPr>
            <w:r>
              <w:rPr>
                <w:b/>
                <w:color w:val="C00000"/>
              </w:rPr>
              <w:t>1,08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opravy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</w:t>
            </w:r>
            <w:r w:rsidR="00551F54">
              <w:t>18</w:t>
            </w:r>
            <w:r>
              <w:t xml:space="preserve"> </w:t>
            </w:r>
            <w:r w:rsidR="00551F54">
              <w:t>372</w:t>
            </w:r>
          </w:p>
        </w:tc>
        <w:tc>
          <w:tcPr>
            <w:tcW w:w="1917" w:type="dxa"/>
            <w:hideMark/>
          </w:tcPr>
          <w:p w:rsidR="00551F54" w:rsidRDefault="00974AB9" w:rsidP="00277D48">
            <w:pPr>
              <w:jc w:val="both"/>
            </w:pPr>
            <w:r>
              <w:t xml:space="preserve">         </w:t>
            </w:r>
            <w:r w:rsidR="005C370E">
              <w:t>17 017</w:t>
            </w:r>
          </w:p>
        </w:tc>
        <w:tc>
          <w:tcPr>
            <w:tcW w:w="703" w:type="dxa"/>
            <w:hideMark/>
          </w:tcPr>
          <w:p w:rsidR="00551F54" w:rsidRPr="006810BB" w:rsidRDefault="006810BB" w:rsidP="00277D48">
            <w:pPr>
              <w:jc w:val="both"/>
              <w:rPr>
                <w:b/>
                <w:color w:val="00B050"/>
              </w:rPr>
            </w:pPr>
            <w:r w:rsidRPr="006810BB">
              <w:rPr>
                <w:b/>
                <w:color w:val="00B050"/>
              </w:rPr>
              <w:t>0,93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ostatné</w:t>
            </w:r>
          </w:p>
        </w:tc>
        <w:tc>
          <w:tcPr>
            <w:tcW w:w="2268" w:type="dxa"/>
            <w:hideMark/>
          </w:tcPr>
          <w:p w:rsidR="00551F54" w:rsidRDefault="00974AB9" w:rsidP="00974AB9">
            <w:pPr>
              <w:jc w:val="both"/>
            </w:pPr>
            <w:r>
              <w:t xml:space="preserve">         </w:t>
            </w:r>
            <w:r w:rsidR="00551F54">
              <w:t>80</w:t>
            </w:r>
            <w:r>
              <w:t xml:space="preserve"> </w:t>
            </w:r>
            <w:r w:rsidR="00551F54">
              <w:t>700</w:t>
            </w:r>
          </w:p>
        </w:tc>
        <w:tc>
          <w:tcPr>
            <w:tcW w:w="1917" w:type="dxa"/>
            <w:hideMark/>
          </w:tcPr>
          <w:p w:rsidR="00551F54" w:rsidRDefault="00974AB9" w:rsidP="006810BB">
            <w:pPr>
              <w:jc w:val="both"/>
            </w:pPr>
            <w:r>
              <w:t xml:space="preserve">         </w:t>
            </w:r>
            <w:r w:rsidR="006810BB">
              <w:t>91</w:t>
            </w:r>
            <w:r w:rsidR="005C370E">
              <w:t xml:space="preserve"> </w:t>
            </w:r>
            <w:r w:rsidR="006810BB">
              <w:t>457</w:t>
            </w:r>
          </w:p>
        </w:tc>
        <w:tc>
          <w:tcPr>
            <w:tcW w:w="703" w:type="dxa"/>
            <w:hideMark/>
          </w:tcPr>
          <w:p w:rsidR="00551F54" w:rsidRPr="006810BB" w:rsidRDefault="006810BB" w:rsidP="00277D48">
            <w:pPr>
              <w:jc w:val="both"/>
              <w:rPr>
                <w:b/>
                <w:color w:val="C00000"/>
              </w:rPr>
            </w:pPr>
            <w:r>
              <w:rPr>
                <w:b/>
                <w:color w:val="C00000"/>
              </w:rPr>
              <w:t>1,13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Osobné náklady</w:t>
            </w:r>
          </w:p>
        </w:tc>
        <w:tc>
          <w:tcPr>
            <w:tcW w:w="2268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</w:t>
            </w:r>
            <w:r w:rsidR="00551F54">
              <w:t>461</w:t>
            </w:r>
            <w:r>
              <w:t xml:space="preserve"> </w:t>
            </w:r>
            <w:r w:rsidR="00551F54">
              <w:t>720</w:t>
            </w:r>
          </w:p>
        </w:tc>
        <w:tc>
          <w:tcPr>
            <w:tcW w:w="1917" w:type="dxa"/>
            <w:hideMark/>
          </w:tcPr>
          <w:p w:rsidR="00551F54" w:rsidRDefault="00F946A5" w:rsidP="006810BB">
            <w:pPr>
              <w:jc w:val="both"/>
            </w:pPr>
            <w:r>
              <w:t xml:space="preserve">       </w:t>
            </w:r>
            <w:r w:rsidR="00551F54">
              <w:t>45</w:t>
            </w:r>
            <w:r w:rsidR="006810BB">
              <w:t xml:space="preserve">2 </w:t>
            </w:r>
            <w:r w:rsidR="00551F54">
              <w:t>80</w:t>
            </w:r>
            <w:r w:rsidR="006810BB">
              <w:t>5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0,98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mzdy a prémie</w:t>
            </w:r>
          </w:p>
        </w:tc>
        <w:tc>
          <w:tcPr>
            <w:tcW w:w="2268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</w:t>
            </w:r>
            <w:r w:rsidR="00551F54">
              <w:t>328</w:t>
            </w:r>
            <w:r>
              <w:t xml:space="preserve"> </w:t>
            </w:r>
            <w:r w:rsidR="00551F54">
              <w:t>168</w:t>
            </w:r>
          </w:p>
        </w:tc>
        <w:tc>
          <w:tcPr>
            <w:tcW w:w="1917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</w:t>
            </w:r>
            <w:r w:rsidR="00551F54">
              <w:t>317</w:t>
            </w:r>
            <w:r w:rsidR="006810BB">
              <w:t xml:space="preserve"> </w:t>
            </w:r>
            <w:r w:rsidR="00551F54">
              <w:t>34</w:t>
            </w:r>
            <w:r w:rsidR="006810BB">
              <w:t>7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0,96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- sociálne poistenie</w:t>
            </w:r>
          </w:p>
        </w:tc>
        <w:tc>
          <w:tcPr>
            <w:tcW w:w="2268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</w:t>
            </w:r>
            <w:r w:rsidR="00551F54">
              <w:t>116</w:t>
            </w:r>
            <w:r>
              <w:t xml:space="preserve"> </w:t>
            </w:r>
            <w:r w:rsidR="00551F54">
              <w:t>566</w:t>
            </w:r>
          </w:p>
        </w:tc>
        <w:tc>
          <w:tcPr>
            <w:tcW w:w="1917" w:type="dxa"/>
            <w:hideMark/>
          </w:tcPr>
          <w:p w:rsidR="00551F54" w:rsidRDefault="00F946A5" w:rsidP="006810BB">
            <w:pPr>
              <w:jc w:val="both"/>
            </w:pPr>
            <w:r>
              <w:t xml:space="preserve">       </w:t>
            </w:r>
            <w:r w:rsidR="005C370E">
              <w:t>11</w:t>
            </w:r>
            <w:r w:rsidR="006810BB">
              <w:t>0 437</w:t>
            </w:r>
          </w:p>
        </w:tc>
        <w:tc>
          <w:tcPr>
            <w:tcW w:w="703" w:type="dxa"/>
            <w:hideMark/>
          </w:tcPr>
          <w:p w:rsidR="00551F54" w:rsidRPr="000B50CD" w:rsidRDefault="006810BB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0,95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Dane a poplatky</w:t>
            </w:r>
          </w:p>
        </w:tc>
        <w:tc>
          <w:tcPr>
            <w:tcW w:w="2268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     </w:t>
            </w:r>
            <w:r w:rsidR="00551F54">
              <w:t>9</w:t>
            </w:r>
            <w:r>
              <w:t xml:space="preserve"> </w:t>
            </w:r>
            <w:r w:rsidR="00551F54">
              <w:t>533</w:t>
            </w:r>
          </w:p>
        </w:tc>
        <w:tc>
          <w:tcPr>
            <w:tcW w:w="1917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  </w:t>
            </w:r>
            <w:r w:rsidR="005C370E">
              <w:t>10 297</w:t>
            </w:r>
          </w:p>
        </w:tc>
        <w:tc>
          <w:tcPr>
            <w:tcW w:w="703" w:type="dxa"/>
            <w:hideMark/>
          </w:tcPr>
          <w:p w:rsidR="00551F54" w:rsidRPr="006810BB" w:rsidRDefault="006810BB" w:rsidP="00277D48">
            <w:pPr>
              <w:jc w:val="both"/>
              <w:rPr>
                <w:b/>
                <w:color w:val="C00000"/>
              </w:rPr>
            </w:pPr>
            <w:r>
              <w:rPr>
                <w:b/>
                <w:color w:val="C00000"/>
              </w:rPr>
              <w:t>1,08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Iné prevádzkové náklady</w:t>
            </w:r>
          </w:p>
        </w:tc>
        <w:tc>
          <w:tcPr>
            <w:tcW w:w="2268" w:type="dxa"/>
            <w:hideMark/>
          </w:tcPr>
          <w:p w:rsidR="00551F54" w:rsidRDefault="00F946A5" w:rsidP="006810BB">
            <w:pPr>
              <w:jc w:val="both"/>
            </w:pPr>
            <w:r>
              <w:t xml:space="preserve">         </w:t>
            </w:r>
            <w:r w:rsidR="006810BB">
              <w:t>29 076</w:t>
            </w:r>
          </w:p>
        </w:tc>
        <w:tc>
          <w:tcPr>
            <w:tcW w:w="1917" w:type="dxa"/>
            <w:hideMark/>
          </w:tcPr>
          <w:p w:rsidR="00551F54" w:rsidRDefault="00F946A5" w:rsidP="006810BB">
            <w:pPr>
              <w:jc w:val="both"/>
            </w:pPr>
            <w:r>
              <w:t xml:space="preserve">         </w:t>
            </w:r>
            <w:r w:rsidR="005C370E">
              <w:t>2</w:t>
            </w:r>
            <w:r w:rsidR="006810BB">
              <w:t>5 065</w:t>
            </w:r>
          </w:p>
        </w:tc>
        <w:tc>
          <w:tcPr>
            <w:tcW w:w="703" w:type="dxa"/>
            <w:hideMark/>
          </w:tcPr>
          <w:p w:rsidR="00551F54" w:rsidRPr="006810BB" w:rsidRDefault="006810BB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0,86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Odpisy, rezervy a opravné položky</w:t>
            </w:r>
          </w:p>
        </w:tc>
        <w:tc>
          <w:tcPr>
            <w:tcW w:w="2268" w:type="dxa"/>
            <w:hideMark/>
          </w:tcPr>
          <w:p w:rsidR="00551F54" w:rsidRDefault="00F946A5" w:rsidP="00F946A5">
            <w:pPr>
              <w:jc w:val="both"/>
            </w:pPr>
            <w:r>
              <w:t xml:space="preserve">       </w:t>
            </w:r>
            <w:r w:rsidR="00551F54">
              <w:t>219</w:t>
            </w:r>
            <w:r>
              <w:t xml:space="preserve"> </w:t>
            </w:r>
            <w:r w:rsidR="00551F54">
              <w:t>413</w:t>
            </w:r>
          </w:p>
        </w:tc>
        <w:tc>
          <w:tcPr>
            <w:tcW w:w="1917" w:type="dxa"/>
            <w:hideMark/>
          </w:tcPr>
          <w:p w:rsidR="00551F54" w:rsidRPr="00F946A5" w:rsidRDefault="00F946A5" w:rsidP="00FD7174">
            <w:pPr>
              <w:jc w:val="both"/>
            </w:pPr>
            <w:r>
              <w:t xml:space="preserve">      </w:t>
            </w:r>
            <w:r w:rsidR="006810BB" w:rsidRPr="00F946A5">
              <w:t>19</w:t>
            </w:r>
            <w:r w:rsidR="00FD7174" w:rsidRPr="00F946A5">
              <w:t>5</w:t>
            </w:r>
            <w:r w:rsidR="006810BB" w:rsidRPr="00F946A5">
              <w:t xml:space="preserve"> </w:t>
            </w:r>
            <w:r w:rsidR="00FD7174" w:rsidRPr="00F946A5">
              <w:t>904</w:t>
            </w:r>
          </w:p>
        </w:tc>
        <w:tc>
          <w:tcPr>
            <w:tcW w:w="703" w:type="dxa"/>
            <w:hideMark/>
          </w:tcPr>
          <w:p w:rsidR="00551F54" w:rsidRPr="000B50CD" w:rsidRDefault="00551F54" w:rsidP="00FD7174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0,</w:t>
            </w:r>
            <w:r w:rsidR="00FD7174">
              <w:rPr>
                <w:b/>
                <w:color w:val="00B050"/>
              </w:rPr>
              <w:t>89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Finančné náklady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     </w:t>
            </w:r>
            <w:r w:rsidR="00551F54">
              <w:t>3</w:t>
            </w:r>
            <w:r>
              <w:t xml:space="preserve"> </w:t>
            </w:r>
            <w:r w:rsidR="00551F54">
              <w:t>384</w:t>
            </w:r>
          </w:p>
        </w:tc>
        <w:tc>
          <w:tcPr>
            <w:tcW w:w="1917" w:type="dxa"/>
            <w:hideMark/>
          </w:tcPr>
          <w:p w:rsidR="00551F54" w:rsidRPr="00F946A5" w:rsidRDefault="00F946A5" w:rsidP="00FD7174">
            <w:pPr>
              <w:jc w:val="both"/>
            </w:pPr>
            <w:r>
              <w:t xml:space="preserve">          </w:t>
            </w:r>
            <w:r w:rsidR="005C370E" w:rsidRPr="00F946A5">
              <w:t>8 19</w:t>
            </w:r>
            <w:r w:rsidR="00FD7174" w:rsidRPr="00F946A5">
              <w:t>3</w:t>
            </w:r>
          </w:p>
        </w:tc>
        <w:tc>
          <w:tcPr>
            <w:tcW w:w="703" w:type="dxa"/>
            <w:hideMark/>
          </w:tcPr>
          <w:p w:rsidR="00551F54" w:rsidRPr="000B50CD" w:rsidRDefault="00FD7174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0,35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Vnútropodnikové náklady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</w:t>
            </w:r>
            <w:r w:rsidR="00551F54">
              <w:t>265</w:t>
            </w:r>
            <w:r>
              <w:t xml:space="preserve"> </w:t>
            </w:r>
            <w:r w:rsidR="00551F54">
              <w:t>730</w:t>
            </w:r>
          </w:p>
        </w:tc>
        <w:tc>
          <w:tcPr>
            <w:tcW w:w="1917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</w:t>
            </w:r>
            <w:r w:rsidR="00551F54">
              <w:t>265</w:t>
            </w:r>
            <w:r>
              <w:t xml:space="preserve"> </w:t>
            </w:r>
            <w:r w:rsidR="00551F54">
              <w:t>388</w:t>
            </w:r>
          </w:p>
        </w:tc>
        <w:tc>
          <w:tcPr>
            <w:tcW w:w="703" w:type="dxa"/>
            <w:hideMark/>
          </w:tcPr>
          <w:p w:rsidR="00551F54" w:rsidRPr="000B50CD" w:rsidRDefault="00551F54" w:rsidP="00277D48">
            <w:pPr>
              <w:jc w:val="both"/>
              <w:rPr>
                <w:b/>
                <w:color w:val="00B050"/>
              </w:rPr>
            </w:pPr>
            <w:r w:rsidRPr="000B50CD">
              <w:rPr>
                <w:b/>
                <w:color w:val="00B050"/>
              </w:rPr>
              <w:t>0,99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Spotreba vlastných hnojív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  </w:t>
            </w:r>
            <w:r w:rsidR="00551F54">
              <w:t>23</w:t>
            </w:r>
            <w:r>
              <w:t xml:space="preserve"> </w:t>
            </w:r>
            <w:r w:rsidR="00551F54">
              <w:t>829</w:t>
            </w:r>
          </w:p>
        </w:tc>
        <w:tc>
          <w:tcPr>
            <w:tcW w:w="1917" w:type="dxa"/>
            <w:hideMark/>
          </w:tcPr>
          <w:p w:rsidR="00551F54" w:rsidRDefault="00C05F91" w:rsidP="00FD7174">
            <w:pPr>
              <w:jc w:val="both"/>
            </w:pPr>
            <w:r>
              <w:t xml:space="preserve">       </w:t>
            </w:r>
            <w:r w:rsidR="00FD7174">
              <w:t>28 624</w:t>
            </w:r>
          </w:p>
        </w:tc>
        <w:tc>
          <w:tcPr>
            <w:tcW w:w="703" w:type="dxa"/>
            <w:hideMark/>
          </w:tcPr>
          <w:p w:rsidR="00551F54" w:rsidRPr="000B50CD" w:rsidRDefault="00551F54" w:rsidP="00FD7174">
            <w:pPr>
              <w:jc w:val="both"/>
              <w:rPr>
                <w:b/>
                <w:color w:val="C00000"/>
              </w:rPr>
            </w:pPr>
            <w:r w:rsidRPr="000B50CD">
              <w:rPr>
                <w:b/>
                <w:color w:val="C00000"/>
              </w:rPr>
              <w:t>1,</w:t>
            </w:r>
            <w:r w:rsidR="00FD7174">
              <w:rPr>
                <w:b/>
                <w:color w:val="C00000"/>
              </w:rPr>
              <w:t>20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Spotreba vlastných krmív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</w:t>
            </w:r>
            <w:r w:rsidR="00551F54">
              <w:t>212</w:t>
            </w:r>
            <w:r>
              <w:t xml:space="preserve"> </w:t>
            </w:r>
            <w:r w:rsidR="00551F54">
              <w:t>806</w:t>
            </w:r>
          </w:p>
        </w:tc>
        <w:tc>
          <w:tcPr>
            <w:tcW w:w="1917" w:type="dxa"/>
            <w:hideMark/>
          </w:tcPr>
          <w:p w:rsidR="00551F54" w:rsidRDefault="00C05F91" w:rsidP="00FD7174">
            <w:pPr>
              <w:jc w:val="both"/>
            </w:pPr>
            <w:r>
              <w:t xml:space="preserve">     </w:t>
            </w:r>
            <w:r w:rsidR="00551F54">
              <w:t>204</w:t>
            </w:r>
            <w:r w:rsidR="00FD7174">
              <w:t xml:space="preserve"> </w:t>
            </w:r>
            <w:r w:rsidR="00551F54">
              <w:t>56</w:t>
            </w:r>
            <w:r w:rsidR="00FD7174">
              <w:t>5</w:t>
            </w:r>
          </w:p>
        </w:tc>
        <w:tc>
          <w:tcPr>
            <w:tcW w:w="703" w:type="dxa"/>
            <w:hideMark/>
          </w:tcPr>
          <w:p w:rsidR="00551F54" w:rsidRPr="00FF5915" w:rsidRDefault="00551F54" w:rsidP="00277D48">
            <w:pPr>
              <w:jc w:val="both"/>
              <w:rPr>
                <w:b/>
                <w:color w:val="00B050"/>
              </w:rPr>
            </w:pPr>
            <w:r w:rsidRPr="00FF5915">
              <w:rPr>
                <w:b/>
                <w:color w:val="00B050"/>
              </w:rPr>
              <w:t>0,96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Spotreba ostatných vlastných výrobkov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</w:t>
            </w:r>
            <w:r w:rsidR="00551F54">
              <w:t>111</w:t>
            </w:r>
            <w:r>
              <w:t xml:space="preserve"> </w:t>
            </w:r>
            <w:r w:rsidR="00551F54">
              <w:t>900</w:t>
            </w:r>
          </w:p>
        </w:tc>
        <w:tc>
          <w:tcPr>
            <w:tcW w:w="1917" w:type="dxa"/>
            <w:hideMark/>
          </w:tcPr>
          <w:p w:rsidR="00551F54" w:rsidRDefault="00C05F91" w:rsidP="006116CD">
            <w:pPr>
              <w:jc w:val="both"/>
            </w:pPr>
            <w:r>
              <w:t xml:space="preserve">     </w:t>
            </w:r>
            <w:r w:rsidR="00551F54">
              <w:t>10</w:t>
            </w:r>
            <w:r w:rsidR="006116CD">
              <w:t>3</w:t>
            </w:r>
            <w:r>
              <w:t xml:space="preserve"> </w:t>
            </w:r>
            <w:r w:rsidR="00551F54">
              <w:t>192</w:t>
            </w:r>
          </w:p>
        </w:tc>
        <w:tc>
          <w:tcPr>
            <w:tcW w:w="703" w:type="dxa"/>
            <w:hideMark/>
          </w:tcPr>
          <w:p w:rsidR="00551F54" w:rsidRPr="00FF5915" w:rsidRDefault="00551F54" w:rsidP="00277D48">
            <w:pPr>
              <w:jc w:val="both"/>
              <w:rPr>
                <w:b/>
                <w:color w:val="00B050"/>
              </w:rPr>
            </w:pPr>
            <w:r w:rsidRPr="00FF5915">
              <w:rPr>
                <w:b/>
                <w:color w:val="00B050"/>
              </w:rPr>
              <w:t>0,91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Úhyn zvierat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    </w:t>
            </w:r>
            <w:r w:rsidR="00551F54">
              <w:t>8</w:t>
            </w:r>
            <w:r>
              <w:t xml:space="preserve"> </w:t>
            </w:r>
            <w:r w:rsidR="00551F54">
              <w:t>088</w:t>
            </w:r>
          </w:p>
        </w:tc>
        <w:tc>
          <w:tcPr>
            <w:tcW w:w="1917" w:type="dxa"/>
            <w:hideMark/>
          </w:tcPr>
          <w:p w:rsidR="00551F54" w:rsidRDefault="00C05F91" w:rsidP="00FD7174">
            <w:pPr>
              <w:jc w:val="both"/>
            </w:pPr>
            <w:r>
              <w:t xml:space="preserve">        </w:t>
            </w:r>
            <w:r w:rsidR="00551F54">
              <w:t>7</w:t>
            </w:r>
            <w:r w:rsidR="00FD7174">
              <w:t xml:space="preserve"> </w:t>
            </w:r>
            <w:r w:rsidR="00551F54">
              <w:t>89</w:t>
            </w:r>
            <w:r w:rsidR="00FD7174">
              <w:t>8</w:t>
            </w:r>
          </w:p>
        </w:tc>
        <w:tc>
          <w:tcPr>
            <w:tcW w:w="703" w:type="dxa"/>
            <w:hideMark/>
          </w:tcPr>
          <w:p w:rsidR="00551F54" w:rsidRPr="00FF5915" w:rsidRDefault="00551F54" w:rsidP="00277D48">
            <w:pPr>
              <w:jc w:val="both"/>
              <w:rPr>
                <w:b/>
                <w:color w:val="00B050"/>
              </w:rPr>
            </w:pPr>
            <w:r w:rsidRPr="00FF5915">
              <w:rPr>
                <w:b/>
                <w:color w:val="00B050"/>
              </w:rPr>
              <w:t>0,97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</w:pPr>
            <w:r>
              <w:t>Ostatný výdaj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</w:pPr>
            <w:r>
              <w:t xml:space="preserve">       </w:t>
            </w:r>
            <w:r w:rsidR="00551F54">
              <w:t>44</w:t>
            </w:r>
            <w:r>
              <w:t xml:space="preserve"> </w:t>
            </w:r>
            <w:r w:rsidR="00551F54">
              <w:t>955</w:t>
            </w:r>
          </w:p>
        </w:tc>
        <w:tc>
          <w:tcPr>
            <w:tcW w:w="1917" w:type="dxa"/>
            <w:hideMark/>
          </w:tcPr>
          <w:p w:rsidR="00551F54" w:rsidRDefault="00C05F91" w:rsidP="00277D48">
            <w:pPr>
              <w:jc w:val="both"/>
            </w:pPr>
            <w:r>
              <w:t xml:space="preserve">      </w:t>
            </w:r>
            <w:r w:rsidR="005C370E">
              <w:t>40 893</w:t>
            </w:r>
          </w:p>
        </w:tc>
        <w:tc>
          <w:tcPr>
            <w:tcW w:w="703" w:type="dxa"/>
            <w:hideMark/>
          </w:tcPr>
          <w:p w:rsidR="00551F54" w:rsidRPr="00FF5915" w:rsidRDefault="00FD7174" w:rsidP="00277D48">
            <w:pPr>
              <w:jc w:val="both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0,91</w:t>
            </w:r>
          </w:p>
        </w:tc>
      </w:tr>
      <w:tr w:rsidR="00551F54" w:rsidTr="00277D48">
        <w:tc>
          <w:tcPr>
            <w:tcW w:w="4361" w:type="dxa"/>
            <w:hideMark/>
          </w:tcPr>
          <w:p w:rsidR="00551F54" w:rsidRDefault="00551F54" w:rsidP="00277D48">
            <w:pPr>
              <w:jc w:val="both"/>
              <w:rPr>
                <w:b/>
              </w:rPr>
            </w:pPr>
            <w:r>
              <w:rPr>
                <w:b/>
              </w:rPr>
              <w:t>Náklady celkom  TR 5</w:t>
            </w:r>
          </w:p>
        </w:tc>
        <w:tc>
          <w:tcPr>
            <w:tcW w:w="2268" w:type="dxa"/>
            <w:hideMark/>
          </w:tcPr>
          <w:p w:rsidR="00551F54" w:rsidRDefault="00C05F91" w:rsidP="00C05F91">
            <w:pPr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551F54">
              <w:rPr>
                <w:b/>
              </w:rPr>
              <w:t>1</w:t>
            </w:r>
            <w:r>
              <w:rPr>
                <w:b/>
              </w:rPr>
              <w:t> </w:t>
            </w:r>
            <w:r w:rsidR="00551F54">
              <w:rPr>
                <w:b/>
              </w:rPr>
              <w:t>425</w:t>
            </w:r>
            <w:r>
              <w:rPr>
                <w:b/>
              </w:rPr>
              <w:t xml:space="preserve"> </w:t>
            </w:r>
            <w:r w:rsidR="00551F54">
              <w:rPr>
                <w:b/>
              </w:rPr>
              <w:t>941</w:t>
            </w:r>
          </w:p>
        </w:tc>
        <w:tc>
          <w:tcPr>
            <w:tcW w:w="1917" w:type="dxa"/>
            <w:hideMark/>
          </w:tcPr>
          <w:p w:rsidR="00551F54" w:rsidRDefault="00C05F91" w:rsidP="00C05F91">
            <w:pPr>
              <w:jc w:val="both"/>
              <w:rPr>
                <w:b/>
              </w:rPr>
            </w:pPr>
            <w:r>
              <w:rPr>
                <w:b/>
              </w:rPr>
              <w:t xml:space="preserve"> 1 </w:t>
            </w:r>
            <w:r w:rsidR="00551F54">
              <w:rPr>
                <w:b/>
              </w:rPr>
              <w:t>41</w:t>
            </w:r>
            <w:r w:rsidR="00FD7174">
              <w:rPr>
                <w:b/>
              </w:rPr>
              <w:t>7 354</w:t>
            </w:r>
          </w:p>
        </w:tc>
        <w:tc>
          <w:tcPr>
            <w:tcW w:w="703" w:type="dxa"/>
            <w:hideMark/>
          </w:tcPr>
          <w:p w:rsidR="00551F54" w:rsidRPr="00FF5915" w:rsidRDefault="00551F54" w:rsidP="00277D48">
            <w:pPr>
              <w:jc w:val="both"/>
              <w:rPr>
                <w:b/>
                <w:color w:val="00B050"/>
              </w:rPr>
            </w:pPr>
            <w:r w:rsidRPr="00FF5915">
              <w:rPr>
                <w:b/>
                <w:color w:val="00B050"/>
              </w:rPr>
              <w:t>0,99</w:t>
            </w:r>
          </w:p>
        </w:tc>
      </w:tr>
    </w:tbl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  <w:r>
        <w:t xml:space="preserve">                                                              </w:t>
      </w:r>
      <w:r w:rsidR="00C05F91">
        <w:t xml:space="preserve">                     </w:t>
      </w:r>
      <w:r>
        <w:t xml:space="preserve">    - 6 -</w:t>
      </w:r>
    </w:p>
    <w:p w:rsidR="00551F54" w:rsidRDefault="00551F54" w:rsidP="00551F54">
      <w:pPr>
        <w:jc w:val="both"/>
      </w:pPr>
      <w:r>
        <w:t>Na družstve pracovalo</w:t>
      </w:r>
      <w:r w:rsidR="00E75821">
        <w:t xml:space="preserve"> 40,38 (</w:t>
      </w:r>
      <w:r>
        <w:t xml:space="preserve"> 39,67 </w:t>
      </w:r>
      <w:r w:rsidR="00E75821">
        <w:t>)</w:t>
      </w:r>
      <w:r>
        <w:t xml:space="preserve"> pracovníkov a</w:t>
      </w:r>
      <w:r w:rsidR="00E75821">
        <w:t> </w:t>
      </w:r>
      <w:r>
        <w:t>odpracovali</w:t>
      </w:r>
      <w:r w:rsidR="00E75821">
        <w:t xml:space="preserve"> 9</w:t>
      </w:r>
      <w:r w:rsidR="00C05F91">
        <w:t xml:space="preserve"> </w:t>
      </w:r>
      <w:r w:rsidR="00E75821">
        <w:t>535 dni a 73 330 hod (</w:t>
      </w:r>
      <w:r>
        <w:t xml:space="preserve"> 82</w:t>
      </w:r>
      <w:r w:rsidR="00E75821">
        <w:t> </w:t>
      </w:r>
      <w:r>
        <w:t>198</w:t>
      </w:r>
      <w:r w:rsidR="00E75821">
        <w:t>)</w:t>
      </w:r>
      <w:r>
        <w:t>. Priemerná hodinová  mzda vo výške</w:t>
      </w:r>
      <w:r w:rsidR="00E75821">
        <w:t xml:space="preserve"> 4,43 (</w:t>
      </w:r>
      <w:r>
        <w:t xml:space="preserve"> 4,03</w:t>
      </w:r>
      <w:r w:rsidR="00E75821">
        <w:t xml:space="preserve"> )</w:t>
      </w:r>
      <w:r>
        <w:t xml:space="preserve"> eur je vyššia o </w:t>
      </w:r>
      <w:r w:rsidR="00E75821">
        <w:t>40</w:t>
      </w:r>
      <w:r>
        <w:t xml:space="preserve"> centov t. j </w:t>
      </w:r>
      <w:r w:rsidR="00E75821">
        <w:t>9,0</w:t>
      </w:r>
      <w:r>
        <w:t xml:space="preserve"> % nárast oproti predchádzajúcemu roku . </w:t>
      </w:r>
      <w:r w:rsidR="00855640">
        <w:t>Priemerná denná mzda dosiala hodnotu 34,04 eura.</w:t>
      </w:r>
      <w:r w:rsidR="00767107">
        <w:t xml:space="preserve"> </w:t>
      </w:r>
      <w:r>
        <w:t>Priemern</w:t>
      </w:r>
      <w:r w:rsidR="00855640">
        <w:t>ý</w:t>
      </w:r>
      <w:r>
        <w:t xml:space="preserve"> mesačný príjem dosiahol hodnotu</w:t>
      </w:r>
      <w:r w:rsidR="00E75821">
        <w:t xml:space="preserve"> 669,85 (</w:t>
      </w:r>
      <w:r>
        <w:t xml:space="preserve"> 695,85</w:t>
      </w:r>
      <w:r w:rsidR="00E75821">
        <w:t xml:space="preserve"> )</w:t>
      </w:r>
      <w:r>
        <w:t xml:space="preserve">  EUR  </w:t>
      </w:r>
      <w:r w:rsidR="00E75821">
        <w:t>menej</w:t>
      </w:r>
      <w:r w:rsidR="00855640">
        <w:t xml:space="preserve"> o 32 eur -</w:t>
      </w:r>
      <w:r w:rsidR="00E75821">
        <w:t xml:space="preserve"> 4,0</w:t>
      </w:r>
      <w:r w:rsidR="00855640">
        <w:t xml:space="preserve"> %</w:t>
      </w:r>
      <w:r>
        <w:t xml:space="preserve"> , čo je na úrovni </w:t>
      </w:r>
      <w:r w:rsidR="00855640">
        <w:t>80 (</w:t>
      </w:r>
      <w:r>
        <w:t xml:space="preserve"> 84,45</w:t>
      </w:r>
      <w:r w:rsidR="00855640">
        <w:t>)</w:t>
      </w:r>
      <w:r>
        <w:t xml:space="preserve">  % slovenského priemeru, ktorý je podľa štatistického  úradu na úrovni </w:t>
      </w:r>
      <w:r w:rsidR="00855640">
        <w:t>837 (</w:t>
      </w:r>
      <w:r>
        <w:t xml:space="preserve"> 824</w:t>
      </w:r>
      <w:r w:rsidR="00855640">
        <w:t xml:space="preserve"> ) </w:t>
      </w:r>
      <w:r>
        <w:t>EUR.</w:t>
      </w:r>
    </w:p>
    <w:p w:rsidR="00551F54" w:rsidRDefault="00551F54" w:rsidP="00551F54">
      <w:pPr>
        <w:jc w:val="both"/>
      </w:pPr>
    </w:p>
    <w:p w:rsidR="00551F54" w:rsidRDefault="00551F54" w:rsidP="00551F54">
      <w:pPr>
        <w:pStyle w:val="Odsekzoznamu"/>
        <w:numPr>
          <w:ilvl w:val="0"/>
          <w:numId w:val="22"/>
        </w:numPr>
        <w:jc w:val="both"/>
        <w:rPr>
          <w:b/>
        </w:rPr>
      </w:pPr>
      <w:r>
        <w:rPr>
          <w:b/>
        </w:rPr>
        <w:t>Obstaranie dlhodobého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51F54" w:rsidTr="00277D48"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Názov obstaraného majetku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rPr>
                <w:sz w:val="20"/>
              </w:rPr>
              <w:t>Obstarávacia</w:t>
            </w:r>
            <w:r>
              <w:t xml:space="preserve"> cena v eurách</w:t>
            </w:r>
          </w:p>
        </w:tc>
      </w:tr>
      <w:tr w:rsidR="00551F54" w:rsidTr="00277D48"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</w:tr>
      <w:tr w:rsidR="00551F54" w:rsidTr="00277D48"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</w:tr>
      <w:tr w:rsidR="00551F54" w:rsidTr="00277D48"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</w:p>
        </w:tc>
      </w:tr>
      <w:tr w:rsidR="00551F54" w:rsidTr="00277D48"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831D5" w:rsidP="00277D48">
            <w:pPr>
              <w:jc w:val="both"/>
            </w:pPr>
            <w:r>
              <w:t>Zhrňovač KRONE</w:t>
            </w:r>
          </w:p>
          <w:p w:rsidR="005831D5" w:rsidRDefault="005831D5" w:rsidP="00277D48">
            <w:pPr>
              <w:jc w:val="both"/>
            </w:pP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5831D5">
            <w:pPr>
              <w:jc w:val="both"/>
            </w:pPr>
            <w:r>
              <w:t xml:space="preserve"> </w:t>
            </w:r>
            <w:r w:rsidR="005831D5">
              <w:t>15 600,00</w:t>
            </w:r>
          </w:p>
        </w:tc>
      </w:tr>
      <w:tr w:rsidR="00551F54" w:rsidTr="005831D5">
        <w:trPr>
          <w:trHeight w:val="360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t>Plemenný býk a základné stádo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831D5" w:rsidP="00277D48">
            <w:pPr>
              <w:jc w:val="both"/>
            </w:pPr>
            <w:r>
              <w:t>42 324,68</w:t>
            </w:r>
          </w:p>
          <w:p w:rsidR="005831D5" w:rsidRDefault="005831D5" w:rsidP="00277D48">
            <w:pPr>
              <w:jc w:val="both"/>
            </w:pPr>
          </w:p>
        </w:tc>
      </w:tr>
      <w:tr w:rsidR="005831D5" w:rsidTr="005831D5">
        <w:trPr>
          <w:trHeight w:val="289"/>
        </w:trPr>
        <w:tc>
          <w:tcPr>
            <w:tcW w:w="460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831D5" w:rsidRDefault="005831D5" w:rsidP="00277D48">
            <w:pPr>
              <w:jc w:val="both"/>
            </w:pPr>
            <w:r>
              <w:t>Pozemok</w:t>
            </w:r>
          </w:p>
          <w:p w:rsidR="005831D5" w:rsidRDefault="005831D5" w:rsidP="00277D48">
            <w:pPr>
              <w:jc w:val="both"/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831D5" w:rsidRDefault="00C05F91" w:rsidP="00277D48">
            <w:pPr>
              <w:jc w:val="both"/>
            </w:pPr>
            <w:r>
              <w:t xml:space="preserve">  </w:t>
            </w:r>
            <w:r w:rsidR="005831D5">
              <w:t>1 806,00</w:t>
            </w:r>
          </w:p>
        </w:tc>
      </w:tr>
      <w:tr w:rsidR="005831D5" w:rsidTr="005831D5">
        <w:trPr>
          <w:trHeight w:val="501"/>
        </w:trPr>
        <w:tc>
          <w:tcPr>
            <w:tcW w:w="460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831D5" w:rsidRDefault="005831D5" w:rsidP="00277D48">
            <w:pPr>
              <w:jc w:val="both"/>
            </w:pPr>
            <w:r>
              <w:t>Trafostanica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831D5" w:rsidRDefault="005831D5" w:rsidP="00277D48">
            <w:pPr>
              <w:jc w:val="both"/>
            </w:pPr>
            <w:r>
              <w:t>10 943,10</w:t>
            </w:r>
          </w:p>
        </w:tc>
      </w:tr>
      <w:tr w:rsidR="00551F54" w:rsidTr="00277D48">
        <w:trPr>
          <w:trHeight w:val="370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</w:pPr>
            <w:r>
              <w:rPr>
                <w:b/>
              </w:rPr>
              <w:t>Spolu: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831D5" w:rsidP="00277D48">
            <w:pPr>
              <w:jc w:val="both"/>
            </w:pPr>
            <w:r>
              <w:t>70 673,78</w:t>
            </w:r>
          </w:p>
        </w:tc>
      </w:tr>
    </w:tbl>
    <w:p w:rsidR="00551F54" w:rsidRDefault="00551F54" w:rsidP="00551F54">
      <w:pPr>
        <w:jc w:val="both"/>
      </w:pPr>
    </w:p>
    <w:p w:rsidR="00551F54" w:rsidRDefault="00551F54" w:rsidP="00551F54">
      <w:pPr>
        <w:pStyle w:val="Odsekzoznamu"/>
        <w:numPr>
          <w:ilvl w:val="0"/>
          <w:numId w:val="2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Stav peňažných prostriedkov, pohľadávok a záväzkov k 31.12.201</w:t>
      </w:r>
      <w:r w:rsidR="003F7146">
        <w:rPr>
          <w:b/>
          <w:sz w:val="24"/>
          <w:szCs w:val="24"/>
        </w:rPr>
        <w:t>4</w:t>
      </w:r>
    </w:p>
    <w:p w:rsidR="00551F54" w:rsidRDefault="00551F54" w:rsidP="00551F54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2013                               2014              </w:t>
      </w:r>
    </w:p>
    <w:p w:rsidR="00551F54" w:rsidRPr="00203A3F" w:rsidRDefault="00551F54" w:rsidP="00551F54">
      <w:pPr>
        <w:jc w:val="both"/>
        <w:rPr>
          <w:i/>
          <w:color w:val="000000" w:themeColor="text1"/>
        </w:rPr>
      </w:pPr>
      <w:r>
        <w:rPr>
          <w:b/>
        </w:rPr>
        <w:t xml:space="preserve"> </w:t>
      </w:r>
      <w:r>
        <w:t xml:space="preserve">Peňažné prostriedky na bankových účtoch v EUR  spolu        </w:t>
      </w:r>
      <w:r w:rsidR="00C05F91">
        <w:t xml:space="preserve">   </w:t>
      </w:r>
      <w:r>
        <w:t xml:space="preserve"> 187 319,77</w:t>
      </w:r>
      <w:r w:rsidR="005831D5">
        <w:t xml:space="preserve">                29</w:t>
      </w:r>
      <w:r w:rsidR="003F7146">
        <w:t>3.682,50</w:t>
      </w:r>
    </w:p>
    <w:p w:rsidR="00551F54" w:rsidRDefault="00551F54" w:rsidP="00551F54">
      <w:pPr>
        <w:jc w:val="both"/>
      </w:pPr>
      <w:r w:rsidRPr="00203A3F">
        <w:rPr>
          <w:i/>
          <w:color w:val="000000" w:themeColor="text1"/>
        </w:rPr>
        <w:t xml:space="preserve">Pohľadávky spolu                                                                                  </w:t>
      </w:r>
      <w:r>
        <w:rPr>
          <w:color w:val="000000" w:themeColor="text1"/>
        </w:rPr>
        <w:t>40 847,55</w:t>
      </w:r>
      <w:r w:rsidR="005831D5">
        <w:rPr>
          <w:color w:val="000000" w:themeColor="text1"/>
        </w:rPr>
        <w:t xml:space="preserve">               </w:t>
      </w:r>
      <w:r w:rsidR="00C05F91">
        <w:rPr>
          <w:color w:val="000000" w:themeColor="text1"/>
        </w:rPr>
        <w:t xml:space="preserve"> </w:t>
      </w:r>
      <w:r w:rsidR="005831D5">
        <w:rPr>
          <w:color w:val="000000" w:themeColor="text1"/>
        </w:rPr>
        <w:t xml:space="preserve">   30.993,79        </w:t>
      </w:r>
    </w:p>
    <w:p w:rsidR="00551F54" w:rsidRDefault="00551F54" w:rsidP="00551F54">
      <w:pPr>
        <w:jc w:val="both"/>
      </w:pPr>
      <w:r>
        <w:t>- z toho za mlieko                                                                                  25 397,48</w:t>
      </w:r>
      <w:r w:rsidR="005831D5">
        <w:t xml:space="preserve">             </w:t>
      </w:r>
      <w:r w:rsidR="00C05F91">
        <w:t xml:space="preserve"> </w:t>
      </w:r>
      <w:r w:rsidR="005831D5">
        <w:t xml:space="preserve">     23.810,88    </w:t>
      </w:r>
    </w:p>
    <w:p w:rsidR="00551F54" w:rsidRDefault="00551F54" w:rsidP="00551F54">
      <w:pPr>
        <w:jc w:val="both"/>
      </w:pPr>
      <w:r>
        <w:t>Záväzky vrátane rezerv spolu                                                            284 022,62</w:t>
      </w:r>
      <w:r w:rsidR="005831D5">
        <w:t xml:space="preserve">         </w:t>
      </w:r>
      <w:r w:rsidR="00C05F91">
        <w:t xml:space="preserve">  </w:t>
      </w:r>
      <w:r w:rsidR="005831D5">
        <w:t xml:space="preserve">      </w:t>
      </w:r>
      <w:r w:rsidR="003F7146">
        <w:t>291.111,42</w:t>
      </w:r>
    </w:p>
    <w:p w:rsidR="00551F54" w:rsidRDefault="00551F54" w:rsidP="00551F54">
      <w:pPr>
        <w:jc w:val="both"/>
      </w:pPr>
      <w:r>
        <w:t>Z toho:</w:t>
      </w:r>
    </w:p>
    <w:p w:rsidR="00551F54" w:rsidRDefault="00551F54" w:rsidP="00551F54">
      <w:pPr>
        <w:jc w:val="both"/>
      </w:pPr>
      <w:r>
        <w:t>- odložený daňový záväzok   (dočasný daňový rozdiel)                115 490,58</w:t>
      </w:r>
      <w:r w:rsidR="005831D5">
        <w:t xml:space="preserve">                 114.662,00</w:t>
      </w:r>
    </w:p>
    <w:p w:rsidR="00551F54" w:rsidRDefault="00551F54" w:rsidP="00551F54">
      <w:pPr>
        <w:jc w:val="both"/>
      </w:pPr>
      <w:r>
        <w:t xml:space="preserve">- krátkodobé záväzky voči dodávateľom                                           20 086,85 </w:t>
      </w:r>
      <w:r w:rsidR="005831D5">
        <w:t xml:space="preserve">                 </w:t>
      </w:r>
      <w:r w:rsidR="003F7146">
        <w:t>64.983,28</w:t>
      </w:r>
    </w:p>
    <w:p w:rsidR="00551F54" w:rsidRDefault="00551F54" w:rsidP="00551F54">
      <w:pPr>
        <w:jc w:val="both"/>
      </w:pPr>
      <w:r>
        <w:t>- rezervy na nevyčerpané dovolenky, vrátane poistenia               25 484,69</w:t>
      </w:r>
      <w:r w:rsidR="005831D5">
        <w:t xml:space="preserve">                   26.315,65   </w:t>
      </w:r>
    </w:p>
    <w:p w:rsidR="00551F54" w:rsidRDefault="00551F54" w:rsidP="00551F54">
      <w:pPr>
        <w:jc w:val="both"/>
      </w:pPr>
      <w:r>
        <w:t>- bankové úvery (krátkodobý spotrebný úver)                                   0</w:t>
      </w:r>
      <w:r w:rsidR="005831D5">
        <w:t xml:space="preserve">                                        0</w:t>
      </w:r>
    </w:p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</w:p>
    <w:p w:rsidR="00551F54" w:rsidRDefault="00551F54" w:rsidP="00551F54">
      <w:pPr>
        <w:jc w:val="both"/>
      </w:pPr>
      <w:r>
        <w:t xml:space="preserve">                      </w:t>
      </w:r>
    </w:p>
    <w:p w:rsidR="00551F54" w:rsidRDefault="00551F54" w:rsidP="00551F54">
      <w:pPr>
        <w:jc w:val="both"/>
      </w:pPr>
      <w:r>
        <w:t xml:space="preserve">                                                                                            - 7 -</w:t>
      </w:r>
    </w:p>
    <w:p w:rsidR="00551F54" w:rsidRPr="005E1BD4" w:rsidRDefault="00551F54" w:rsidP="00551F5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Pr="005E1BD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3</w:t>
      </w:r>
      <w:r w:rsidRPr="005E1BD4">
        <w:rPr>
          <w:b/>
          <w:sz w:val="28"/>
          <w:szCs w:val="28"/>
        </w:rPr>
        <w:t>. Stav majetku</w:t>
      </w:r>
      <w:r>
        <w:rPr>
          <w:b/>
          <w:sz w:val="28"/>
          <w:szCs w:val="28"/>
        </w:rPr>
        <w:t xml:space="preserve">  k 31.12.2014 </w:t>
      </w:r>
    </w:p>
    <w:p w:rsidR="00551F54" w:rsidRDefault="00551F54" w:rsidP="00551F54">
      <w:pPr>
        <w:jc w:val="both"/>
      </w:pPr>
      <w:r>
        <w:t xml:space="preserve">                                                                                         2013                       2014             14/13</w:t>
      </w:r>
    </w:p>
    <w:p w:rsidR="00551F54" w:rsidRPr="00DD54E2" w:rsidRDefault="00551F54" w:rsidP="00551F54">
      <w:pPr>
        <w:pStyle w:val="Bezriadkovania"/>
        <w:rPr>
          <w:rFonts w:asciiTheme="minorHAnsi" w:hAnsiTheme="minorHAnsi"/>
        </w:rPr>
      </w:pPr>
      <w:r>
        <w:rPr>
          <w:rFonts w:asciiTheme="minorHAnsi" w:hAnsiTheme="minorHAnsi"/>
        </w:rPr>
        <w:t>Dlhodobý hmotný majetok</w:t>
      </w:r>
      <w:r w:rsidRPr="00DD54E2">
        <w:rPr>
          <w:rFonts w:asciiTheme="minorHAnsi" w:hAnsiTheme="minorHAnsi"/>
        </w:rPr>
        <w:t xml:space="preserve">              </w:t>
      </w:r>
      <w:r>
        <w:rPr>
          <w:rFonts w:asciiTheme="minorHAnsi" w:hAnsiTheme="minorHAnsi"/>
        </w:rPr>
        <w:t xml:space="preserve">    </w:t>
      </w:r>
      <w:r w:rsidRPr="00DD54E2">
        <w:rPr>
          <w:rFonts w:asciiTheme="minorHAnsi" w:hAnsiTheme="minorHAnsi"/>
        </w:rPr>
        <w:t xml:space="preserve">  </w:t>
      </w:r>
      <w:r>
        <w:rPr>
          <w:rFonts w:asciiTheme="minorHAnsi" w:hAnsiTheme="minorHAnsi"/>
        </w:rPr>
        <w:t xml:space="preserve"> </w:t>
      </w:r>
      <w:r w:rsidRPr="00DD54E2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  1 401 376                </w:t>
      </w:r>
      <w:r w:rsidR="00C2237D">
        <w:rPr>
          <w:rFonts w:asciiTheme="minorHAnsi" w:hAnsiTheme="minorHAnsi"/>
        </w:rPr>
        <w:t>1</w:t>
      </w:r>
      <w:r w:rsidR="00C05F91">
        <w:rPr>
          <w:rFonts w:asciiTheme="minorHAnsi" w:hAnsiTheme="minorHAnsi"/>
        </w:rPr>
        <w:t> </w:t>
      </w:r>
      <w:r w:rsidR="00C2237D">
        <w:rPr>
          <w:rFonts w:asciiTheme="minorHAnsi" w:hAnsiTheme="minorHAnsi"/>
        </w:rPr>
        <w:t>271</w:t>
      </w:r>
      <w:r w:rsidR="00C05F91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831</w:t>
      </w:r>
      <w:r>
        <w:rPr>
          <w:rFonts w:asciiTheme="minorHAnsi" w:hAnsiTheme="minorHAnsi"/>
        </w:rPr>
        <w:t xml:space="preserve">        </w:t>
      </w:r>
      <w:r w:rsidR="00C2237D">
        <w:rPr>
          <w:rFonts w:asciiTheme="minorHAnsi" w:hAnsiTheme="minorHAnsi"/>
        </w:rPr>
        <w:t>0,90</w:t>
      </w:r>
    </w:p>
    <w:p w:rsidR="00551F54" w:rsidRDefault="00551F54" w:rsidP="00551F54">
      <w:pPr>
        <w:pStyle w:val="Bezriadkovania"/>
        <w:rPr>
          <w:rFonts w:asciiTheme="minorHAnsi" w:hAnsiTheme="minorHAnsi"/>
        </w:rPr>
      </w:pPr>
      <w:r w:rsidRPr="00DD54E2">
        <w:rPr>
          <w:rFonts w:asciiTheme="minorHAnsi" w:hAnsiTheme="minorHAnsi"/>
        </w:rPr>
        <w:t xml:space="preserve">Dlhodobý finančný majetok                         </w:t>
      </w:r>
      <w:r>
        <w:rPr>
          <w:rFonts w:asciiTheme="minorHAnsi" w:hAnsiTheme="minorHAnsi"/>
        </w:rPr>
        <w:t xml:space="preserve">    </w:t>
      </w:r>
      <w:r w:rsidRPr="00DD54E2">
        <w:rPr>
          <w:rFonts w:asciiTheme="minorHAnsi" w:hAnsiTheme="minorHAnsi"/>
        </w:rPr>
        <w:t xml:space="preserve">    </w:t>
      </w:r>
      <w:r>
        <w:rPr>
          <w:rFonts w:asciiTheme="minorHAnsi" w:hAnsiTheme="minorHAnsi"/>
        </w:rPr>
        <w:t xml:space="preserve">6 512                       </w:t>
      </w:r>
      <w:r w:rsidR="00C2237D">
        <w:rPr>
          <w:rFonts w:asciiTheme="minorHAnsi" w:hAnsiTheme="minorHAnsi"/>
        </w:rPr>
        <w:t>6</w:t>
      </w:r>
      <w:r w:rsidR="00C05F91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512</w:t>
      </w:r>
      <w:r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 xml:space="preserve">       1,00</w:t>
      </w:r>
    </w:p>
    <w:p w:rsidR="00551F54" w:rsidRPr="00DD54E2" w:rsidRDefault="00551F54" w:rsidP="00551F54">
      <w:pPr>
        <w:pStyle w:val="Bezriadkovania"/>
        <w:rPr>
          <w:rFonts w:asciiTheme="minorHAnsi" w:hAnsiTheme="minorHAnsi"/>
        </w:rPr>
      </w:pPr>
      <w:r w:rsidRPr="00DD54E2">
        <w:rPr>
          <w:rFonts w:asciiTheme="minorHAnsi" w:hAnsiTheme="minorHAnsi"/>
        </w:rPr>
        <w:t xml:space="preserve">Zásoby                                      </w:t>
      </w:r>
      <w:r>
        <w:rPr>
          <w:rFonts w:asciiTheme="minorHAnsi" w:hAnsiTheme="minorHAnsi"/>
        </w:rPr>
        <w:t xml:space="preserve">        </w:t>
      </w:r>
      <w:r w:rsidRPr="00DD54E2">
        <w:rPr>
          <w:rFonts w:asciiTheme="minorHAnsi" w:hAnsiTheme="minorHAnsi"/>
        </w:rPr>
        <w:t xml:space="preserve">                   36</w:t>
      </w:r>
      <w:r>
        <w:rPr>
          <w:rFonts w:asciiTheme="minorHAnsi" w:hAnsiTheme="minorHAnsi"/>
        </w:rPr>
        <w:t xml:space="preserve">7 665                   </w:t>
      </w:r>
      <w:r w:rsidR="00C2237D">
        <w:rPr>
          <w:rFonts w:asciiTheme="minorHAnsi" w:hAnsiTheme="minorHAnsi"/>
        </w:rPr>
        <w:t>399</w:t>
      </w:r>
      <w:r w:rsidR="00C05F91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237</w:t>
      </w:r>
      <w:r>
        <w:rPr>
          <w:rFonts w:asciiTheme="minorHAnsi" w:hAnsiTheme="minorHAnsi"/>
        </w:rPr>
        <w:t xml:space="preserve">    </w:t>
      </w:r>
      <w:r w:rsidR="00C2237D">
        <w:rPr>
          <w:rFonts w:asciiTheme="minorHAnsi" w:hAnsiTheme="minorHAnsi"/>
        </w:rPr>
        <w:t xml:space="preserve">    1,08</w:t>
      </w:r>
      <w:r>
        <w:rPr>
          <w:rFonts w:asciiTheme="minorHAnsi" w:hAnsiTheme="minorHAnsi"/>
        </w:rPr>
        <w:t xml:space="preserve"> </w:t>
      </w:r>
    </w:p>
    <w:p w:rsidR="00551F54" w:rsidRPr="00DD54E2" w:rsidRDefault="00551F54" w:rsidP="00551F54">
      <w:pPr>
        <w:pStyle w:val="Bezriadkovania"/>
        <w:rPr>
          <w:rFonts w:asciiTheme="minorHAnsi" w:hAnsiTheme="minorHAnsi"/>
        </w:rPr>
      </w:pPr>
      <w:r>
        <w:rPr>
          <w:rFonts w:asciiTheme="minorHAnsi" w:hAnsiTheme="minorHAnsi"/>
        </w:rPr>
        <w:t xml:space="preserve">Krátkodobé pohľadávky                                     50 936                     </w:t>
      </w:r>
      <w:r w:rsidR="00C2237D">
        <w:rPr>
          <w:rFonts w:asciiTheme="minorHAnsi" w:hAnsiTheme="minorHAnsi"/>
        </w:rPr>
        <w:t>6</w:t>
      </w:r>
      <w:r w:rsidR="00BE7346">
        <w:rPr>
          <w:rFonts w:asciiTheme="minorHAnsi" w:hAnsiTheme="minorHAnsi"/>
        </w:rPr>
        <w:t>5 692</w:t>
      </w:r>
      <w:r>
        <w:rPr>
          <w:rFonts w:asciiTheme="minorHAnsi" w:hAnsiTheme="minorHAnsi"/>
        </w:rPr>
        <w:t xml:space="preserve">  </w:t>
      </w:r>
      <w:r w:rsidR="00C2237D">
        <w:rPr>
          <w:rFonts w:asciiTheme="minorHAnsi" w:hAnsiTheme="minorHAnsi"/>
        </w:rPr>
        <w:t xml:space="preserve">      1,27</w:t>
      </w:r>
    </w:p>
    <w:p w:rsidR="00551F54" w:rsidRDefault="00551F54" w:rsidP="00551F54">
      <w:pPr>
        <w:pStyle w:val="Bezriadkovania"/>
        <w:rPr>
          <w:rFonts w:asciiTheme="minorHAnsi" w:hAnsiTheme="minorHAnsi"/>
        </w:rPr>
      </w:pPr>
      <w:r w:rsidRPr="000D6710">
        <w:rPr>
          <w:rFonts w:asciiTheme="minorHAnsi" w:hAnsiTheme="minorHAnsi"/>
        </w:rPr>
        <w:t>Finančné prostriedky                                        18</w:t>
      </w:r>
      <w:r>
        <w:rPr>
          <w:rFonts w:asciiTheme="minorHAnsi" w:hAnsiTheme="minorHAnsi"/>
        </w:rPr>
        <w:t xml:space="preserve">7 320             </w:t>
      </w:r>
      <w:r w:rsidR="00BE734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   </w:t>
      </w:r>
      <w:r w:rsidR="00C2237D">
        <w:rPr>
          <w:rFonts w:asciiTheme="minorHAnsi" w:hAnsiTheme="minorHAnsi"/>
        </w:rPr>
        <w:t>297</w:t>
      </w:r>
      <w:r w:rsidR="00C05F91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232</w:t>
      </w:r>
      <w:r>
        <w:rPr>
          <w:rFonts w:asciiTheme="minorHAnsi" w:hAnsiTheme="minorHAnsi"/>
        </w:rPr>
        <w:t xml:space="preserve">     </w:t>
      </w:r>
      <w:r w:rsidR="00C2237D">
        <w:rPr>
          <w:rFonts w:asciiTheme="minorHAnsi" w:hAnsiTheme="minorHAnsi"/>
        </w:rPr>
        <w:t xml:space="preserve">   1,58</w:t>
      </w:r>
    </w:p>
    <w:p w:rsidR="00551F54" w:rsidRPr="000D6710" w:rsidRDefault="00551F54" w:rsidP="00551F54">
      <w:pPr>
        <w:pStyle w:val="Bezriadkovania"/>
        <w:rPr>
          <w:rFonts w:asciiTheme="minorHAnsi" w:hAnsiTheme="minorHAnsi"/>
        </w:rPr>
      </w:pPr>
      <w:r w:rsidRPr="000D6710">
        <w:rPr>
          <w:rFonts w:asciiTheme="minorHAnsi" w:hAnsiTheme="minorHAnsi"/>
        </w:rPr>
        <w:t xml:space="preserve">Rezervy                                                       </w:t>
      </w:r>
      <w:r>
        <w:rPr>
          <w:rFonts w:asciiTheme="minorHAnsi" w:hAnsiTheme="minorHAnsi"/>
        </w:rPr>
        <w:t xml:space="preserve">   </w:t>
      </w:r>
      <w:r w:rsidRPr="000D6710">
        <w:rPr>
          <w:rFonts w:asciiTheme="minorHAnsi" w:hAnsiTheme="minorHAnsi"/>
        </w:rPr>
        <w:t xml:space="preserve">        2</w:t>
      </w:r>
      <w:r>
        <w:rPr>
          <w:rFonts w:asciiTheme="minorHAnsi" w:hAnsiTheme="minorHAnsi"/>
        </w:rPr>
        <w:t xml:space="preserve">9 212                 </w:t>
      </w:r>
      <w:r w:rsidR="00BE734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 </w:t>
      </w:r>
      <w:r w:rsidR="00C2237D">
        <w:rPr>
          <w:rFonts w:asciiTheme="minorHAnsi" w:hAnsiTheme="minorHAnsi"/>
        </w:rPr>
        <w:t>35</w:t>
      </w:r>
      <w:r w:rsidR="00C05F91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304</w:t>
      </w:r>
      <w:r>
        <w:rPr>
          <w:rFonts w:asciiTheme="minorHAnsi" w:hAnsiTheme="minorHAnsi"/>
        </w:rPr>
        <w:t xml:space="preserve">   </w:t>
      </w:r>
      <w:r w:rsidR="00C2237D">
        <w:rPr>
          <w:rFonts w:asciiTheme="minorHAnsi" w:hAnsiTheme="minorHAnsi"/>
        </w:rPr>
        <w:t xml:space="preserve">     1,20</w:t>
      </w:r>
    </w:p>
    <w:p w:rsidR="00551F54" w:rsidRDefault="00551F54" w:rsidP="00551F54">
      <w:pPr>
        <w:pStyle w:val="Bezriadkovania"/>
        <w:rPr>
          <w:rFonts w:asciiTheme="minorHAnsi" w:hAnsiTheme="minorHAnsi"/>
        </w:rPr>
      </w:pPr>
      <w:r w:rsidRPr="000D6710">
        <w:rPr>
          <w:rFonts w:asciiTheme="minorHAnsi" w:hAnsiTheme="minorHAnsi"/>
        </w:rPr>
        <w:t xml:space="preserve">Odložený daňový záväzok                                136 646         </w:t>
      </w:r>
      <w:r>
        <w:rPr>
          <w:rFonts w:asciiTheme="minorHAnsi" w:hAnsiTheme="minorHAnsi"/>
        </w:rPr>
        <w:t xml:space="preserve"> </w:t>
      </w:r>
      <w:r w:rsidRPr="000D6710">
        <w:rPr>
          <w:rFonts w:asciiTheme="minorHAnsi" w:hAnsiTheme="minorHAnsi"/>
        </w:rPr>
        <w:t xml:space="preserve">     </w:t>
      </w:r>
      <w:r w:rsidR="00BE7346">
        <w:rPr>
          <w:rFonts w:asciiTheme="minorHAnsi" w:hAnsiTheme="minorHAnsi"/>
        </w:rPr>
        <w:t xml:space="preserve"> </w:t>
      </w:r>
      <w:r w:rsidRPr="000D6710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</w:t>
      </w:r>
      <w:r w:rsidRPr="000D6710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>114.662</w:t>
      </w:r>
      <w:r w:rsidRPr="000D6710">
        <w:rPr>
          <w:rFonts w:asciiTheme="minorHAnsi" w:hAnsiTheme="minorHAnsi"/>
        </w:rPr>
        <w:t xml:space="preserve">   </w:t>
      </w:r>
      <w:r w:rsidR="00C2237D">
        <w:rPr>
          <w:rFonts w:asciiTheme="minorHAnsi" w:hAnsiTheme="minorHAnsi"/>
        </w:rPr>
        <w:t xml:space="preserve">  </w:t>
      </w:r>
      <w:r w:rsidR="00BE7346">
        <w:rPr>
          <w:rFonts w:asciiTheme="minorHAnsi" w:hAnsiTheme="minorHAnsi"/>
        </w:rPr>
        <w:t xml:space="preserve"> </w:t>
      </w:r>
      <w:r w:rsidR="00C2237D">
        <w:rPr>
          <w:rFonts w:asciiTheme="minorHAnsi" w:hAnsiTheme="minorHAnsi"/>
        </w:rPr>
        <w:t xml:space="preserve">  0,83</w:t>
      </w:r>
    </w:p>
    <w:p w:rsidR="00BE7346" w:rsidRDefault="00551F54" w:rsidP="00BE7346">
      <w:pPr>
        <w:pStyle w:val="Bezriadkovania"/>
        <w:rPr>
          <w:rFonts w:asciiTheme="minorHAnsi" w:hAnsiTheme="minorHAnsi"/>
        </w:rPr>
      </w:pPr>
      <w:r>
        <w:rPr>
          <w:rFonts w:asciiTheme="minorHAnsi" w:hAnsiTheme="minorHAnsi"/>
        </w:rPr>
        <w:t xml:space="preserve">Krátkodobé záväzky                                             87 388               </w:t>
      </w:r>
      <w:r w:rsidR="00BE734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</w:t>
      </w:r>
      <w:r w:rsidR="00C2237D">
        <w:rPr>
          <w:rFonts w:asciiTheme="minorHAnsi" w:hAnsiTheme="minorHAnsi"/>
        </w:rPr>
        <w:t>10</w:t>
      </w:r>
      <w:r w:rsidR="00BE7346">
        <w:rPr>
          <w:rFonts w:asciiTheme="minorHAnsi" w:hAnsiTheme="minorHAnsi"/>
        </w:rPr>
        <w:t>7 227</w:t>
      </w:r>
      <w:r>
        <w:rPr>
          <w:rFonts w:asciiTheme="minorHAnsi" w:hAnsiTheme="minorHAnsi"/>
        </w:rPr>
        <w:t xml:space="preserve">     </w:t>
      </w:r>
      <w:r w:rsidR="00C2237D">
        <w:rPr>
          <w:rFonts w:asciiTheme="minorHAnsi" w:hAnsiTheme="minorHAnsi"/>
        </w:rPr>
        <w:t xml:space="preserve">   1,</w:t>
      </w:r>
      <w:r w:rsidR="00BE7346">
        <w:rPr>
          <w:rFonts w:asciiTheme="minorHAnsi" w:hAnsiTheme="minorHAnsi"/>
        </w:rPr>
        <w:t>23</w:t>
      </w:r>
    </w:p>
    <w:p w:rsidR="00551F54" w:rsidRPr="00BE7346" w:rsidRDefault="00551F54" w:rsidP="00BE7346">
      <w:pPr>
        <w:pStyle w:val="Bezriadkovania"/>
        <w:rPr>
          <w:rFonts w:asciiTheme="minorHAnsi" w:hAnsiTheme="minorHAnsi"/>
        </w:rPr>
      </w:pPr>
      <w:r w:rsidRPr="00BE7346">
        <w:rPr>
          <w:rFonts w:asciiTheme="minorHAnsi" w:hAnsiTheme="minorHAnsi"/>
        </w:rPr>
        <w:t xml:space="preserve">Vlastné imanie                                                 1 456 464           </w:t>
      </w:r>
      <w:r w:rsidR="00BE7346">
        <w:rPr>
          <w:rFonts w:asciiTheme="minorHAnsi" w:hAnsiTheme="minorHAnsi"/>
        </w:rPr>
        <w:t xml:space="preserve"> </w:t>
      </w:r>
      <w:r w:rsidRPr="00BE7346">
        <w:rPr>
          <w:rFonts w:asciiTheme="minorHAnsi" w:hAnsiTheme="minorHAnsi"/>
        </w:rPr>
        <w:t xml:space="preserve">   </w:t>
      </w:r>
      <w:r w:rsidR="00C2237D" w:rsidRPr="00BE7346">
        <w:rPr>
          <w:rFonts w:asciiTheme="minorHAnsi" w:hAnsiTheme="minorHAnsi"/>
        </w:rPr>
        <w:t>1</w:t>
      </w:r>
      <w:r w:rsidR="00BE7346">
        <w:rPr>
          <w:rFonts w:asciiTheme="minorHAnsi" w:hAnsiTheme="minorHAnsi"/>
        </w:rPr>
        <w:t> </w:t>
      </w:r>
      <w:r w:rsidR="00C2237D" w:rsidRPr="00BE7346">
        <w:rPr>
          <w:rFonts w:asciiTheme="minorHAnsi" w:hAnsiTheme="minorHAnsi"/>
        </w:rPr>
        <w:t>50</w:t>
      </w:r>
      <w:r w:rsidR="00BE7346">
        <w:rPr>
          <w:rFonts w:asciiTheme="minorHAnsi" w:hAnsiTheme="minorHAnsi"/>
        </w:rPr>
        <w:t>4 628</w:t>
      </w:r>
      <w:r w:rsidRPr="00BE7346">
        <w:rPr>
          <w:rFonts w:asciiTheme="minorHAnsi" w:hAnsiTheme="minorHAnsi"/>
        </w:rPr>
        <w:t xml:space="preserve">       </w:t>
      </w:r>
      <w:r w:rsidR="00C2237D" w:rsidRPr="00BE7346">
        <w:rPr>
          <w:rFonts w:asciiTheme="minorHAnsi" w:hAnsiTheme="minorHAnsi"/>
        </w:rPr>
        <w:t>1,03</w:t>
      </w:r>
      <w:r w:rsidRPr="00BE7346">
        <w:rPr>
          <w:rFonts w:asciiTheme="minorHAnsi" w:hAnsiTheme="minorHAnsi"/>
        </w:rPr>
        <w:t xml:space="preserve">    </w:t>
      </w:r>
    </w:p>
    <w:p w:rsidR="00551F54" w:rsidRPr="00BE7346" w:rsidRDefault="00551F54" w:rsidP="00551F54">
      <w:pPr>
        <w:jc w:val="both"/>
        <w:rPr>
          <w:b/>
          <w:sz w:val="28"/>
          <w:szCs w:val="28"/>
        </w:rPr>
      </w:pPr>
    </w:p>
    <w:p w:rsidR="00551F54" w:rsidRPr="00EE7F5C" w:rsidRDefault="00551F54" w:rsidP="00551F54">
      <w:pPr>
        <w:jc w:val="both"/>
        <w:rPr>
          <w:b/>
          <w:sz w:val="28"/>
          <w:szCs w:val="28"/>
        </w:rPr>
      </w:pPr>
      <w:r w:rsidRPr="00EE7F5C">
        <w:rPr>
          <w:b/>
          <w:sz w:val="28"/>
          <w:szCs w:val="28"/>
        </w:rPr>
        <w:t>II. Predpokladaný budúci vývoj činnosti družstva na rok 201</w:t>
      </w:r>
      <w:r>
        <w:rPr>
          <w:b/>
          <w:sz w:val="28"/>
          <w:szCs w:val="28"/>
        </w:rPr>
        <w:t>5</w:t>
      </w:r>
    </w:p>
    <w:p w:rsidR="00551F54" w:rsidRPr="00EE7F5C" w:rsidRDefault="00551F54" w:rsidP="00551F54">
      <w:pPr>
        <w:jc w:val="both"/>
        <w:rPr>
          <w:b/>
          <w:sz w:val="28"/>
          <w:szCs w:val="28"/>
        </w:rPr>
      </w:pPr>
    </w:p>
    <w:p w:rsidR="00551F54" w:rsidRDefault="00551F54" w:rsidP="00551F5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Zámer rastlinnej výroby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1491"/>
        <w:gridCol w:w="1984"/>
        <w:gridCol w:w="855"/>
        <w:gridCol w:w="31"/>
        <w:gridCol w:w="2548"/>
      </w:tblGrid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Plodina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Výmera v ha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úroda v t</w:t>
            </w:r>
          </w:p>
        </w:tc>
        <w:tc>
          <w:tcPr>
            <w:tcW w:w="88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PR/ha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Predpkl. Tržby v tis.eur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Pšenica ozimná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93,45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BE73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355,00</w:t>
            </w:r>
          </w:p>
        </w:tc>
        <w:tc>
          <w:tcPr>
            <w:tcW w:w="88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3,80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16,00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Tritikale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45,57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173,00</w:t>
            </w:r>
          </w:p>
        </w:tc>
        <w:tc>
          <w:tcPr>
            <w:tcW w:w="88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3,80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20,00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Jačmeň jarný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64,72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214,00</w:t>
            </w:r>
          </w:p>
        </w:tc>
        <w:tc>
          <w:tcPr>
            <w:tcW w:w="88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3,30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6,00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Ovos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2,00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5,60</w:t>
            </w:r>
          </w:p>
        </w:tc>
        <w:tc>
          <w:tcPr>
            <w:tcW w:w="88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2,80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1,00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Repka olejná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76,79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192,00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2,50</w:t>
            </w:r>
          </w:p>
        </w:tc>
        <w:tc>
          <w:tcPr>
            <w:tcW w:w="257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61,00</w:t>
            </w:r>
          </w:p>
        </w:tc>
      </w:tr>
      <w:tr w:rsidR="00551F54" w:rsidTr="00BE7346">
        <w:trPr>
          <w:trHeight w:val="373"/>
        </w:trPr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Zemiaky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8,00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165,00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20,00</w:t>
            </w:r>
          </w:p>
        </w:tc>
        <w:tc>
          <w:tcPr>
            <w:tcW w:w="257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20,00</w:t>
            </w:r>
          </w:p>
        </w:tc>
      </w:tr>
      <w:tr w:rsidR="00551F54" w:rsidTr="00277D48"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Struk. miešanka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16,03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240,00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15,00</w:t>
            </w:r>
          </w:p>
        </w:tc>
        <w:tc>
          <w:tcPr>
            <w:tcW w:w="257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551F54" w:rsidTr="00277D48">
        <w:trPr>
          <w:trHeight w:val="332"/>
        </w:trPr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Senáž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2 100,00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79" w:type="dxa"/>
            <w:gridSpan w:val="2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</w:tr>
      <w:tr w:rsidR="00551F54" w:rsidTr="00277D48">
        <w:trPr>
          <w:trHeight w:val="285"/>
        </w:trPr>
        <w:tc>
          <w:tcPr>
            <w:tcW w:w="230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Siláž kukuričná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1 670,00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34,00</w:t>
            </w:r>
          </w:p>
        </w:tc>
        <w:tc>
          <w:tcPr>
            <w:tcW w:w="25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</w:tr>
      <w:tr w:rsidR="00551F54" w:rsidTr="00277D48">
        <w:trPr>
          <w:trHeight w:val="285"/>
        </w:trPr>
        <w:tc>
          <w:tcPr>
            <w:tcW w:w="23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seno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450,00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551F54" w:rsidRDefault="00BE7346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6,00</w:t>
            </w:r>
          </w:p>
        </w:tc>
      </w:tr>
    </w:tbl>
    <w:p w:rsidR="00551F54" w:rsidRDefault="00551F54" w:rsidP="00551F54">
      <w:pPr>
        <w:jc w:val="both"/>
        <w:rPr>
          <w:b/>
          <w:sz w:val="28"/>
          <w:szCs w:val="28"/>
        </w:rPr>
      </w:pPr>
    </w:p>
    <w:p w:rsidR="00551F54" w:rsidRDefault="00551F54" w:rsidP="00551F54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hodnota plánovanej produkcie rastlinnej výroby ocenená v predpokladaných vlastných nákladoch predstavuje v budúcom roku 265.000.- EUR , a predpokladané tržby 145.000.-EUR.</w:t>
      </w:r>
    </w:p>
    <w:p w:rsidR="00551F54" w:rsidRDefault="00551F54" w:rsidP="00551F54">
      <w:pPr>
        <w:jc w:val="both"/>
        <w:rPr>
          <w:b/>
          <w:sz w:val="28"/>
          <w:szCs w:val="28"/>
        </w:rPr>
      </w:pPr>
    </w:p>
    <w:p w:rsidR="00551F54" w:rsidRDefault="00551F54" w:rsidP="00551F54">
      <w:pPr>
        <w:jc w:val="both"/>
        <w:rPr>
          <w:b/>
          <w:sz w:val="28"/>
          <w:szCs w:val="28"/>
        </w:rPr>
      </w:pPr>
    </w:p>
    <w:p w:rsidR="00551F54" w:rsidRDefault="00551F54" w:rsidP="00551F54">
      <w:pPr>
        <w:jc w:val="both"/>
        <w:rPr>
          <w:b/>
          <w:sz w:val="28"/>
          <w:szCs w:val="28"/>
        </w:rPr>
      </w:pPr>
    </w:p>
    <w:p w:rsidR="00551F54" w:rsidRDefault="00551F54" w:rsidP="00551F5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- 8 -</w:t>
      </w:r>
    </w:p>
    <w:p w:rsidR="00551F54" w:rsidRDefault="00551F54" w:rsidP="00551F5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Zámer živočíšnej výroby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3008"/>
      </w:tblGrid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Plánovaná produkcia mlieka  v l.                                                        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900 000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ročná dojivosť na dojnicu v l.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denná dojivosť na dojnicu v l.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8,00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mlieko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mäsa v t.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mäso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30</w:t>
            </w:r>
          </w:p>
        </w:tc>
      </w:tr>
      <w:tr w:rsidR="00551F54" w:rsidTr="00277D48">
        <w:tc>
          <w:tcPr>
            <w:tcW w:w="62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spolu v tis. EUR</w:t>
            </w:r>
          </w:p>
        </w:tc>
        <w:tc>
          <w:tcPr>
            <w:tcW w:w="30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51F54" w:rsidRDefault="00551F54" w:rsidP="00277D4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310</w:t>
            </w:r>
          </w:p>
        </w:tc>
      </w:tr>
    </w:tbl>
    <w:p w:rsidR="00551F54" w:rsidRDefault="00551F54" w:rsidP="00551F5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51F54" w:rsidRDefault="00551F54" w:rsidP="00551F54">
      <w:pPr>
        <w:jc w:val="both"/>
        <w:rPr>
          <w:sz w:val="24"/>
          <w:szCs w:val="24"/>
        </w:rPr>
      </w:pPr>
      <w:r>
        <w:rPr>
          <w:sz w:val="24"/>
          <w:szCs w:val="24"/>
        </w:rPr>
        <w:t>Dobrou kvalitou objemových krmív  v dostatočnom množstve a najmä zastavením úhynu zvierat dosiahnuť vyššiu rentabilitu výroby na úseku ŽV.</w:t>
      </w:r>
    </w:p>
    <w:p w:rsidR="00551F54" w:rsidRDefault="00551F54" w:rsidP="00551F54">
      <w:pPr>
        <w:jc w:val="both"/>
        <w:rPr>
          <w:sz w:val="24"/>
          <w:szCs w:val="24"/>
        </w:rPr>
      </w:pPr>
      <w:r>
        <w:rPr>
          <w:sz w:val="24"/>
          <w:szCs w:val="24"/>
        </w:rPr>
        <w:t>Uvedený výrobný zámer- plán RV a ŽV , vrátane služieb mechanizmov zabezpečí tržby a výnosy s predpokladanými dotáciami  585 tis. EUR  výnosy celkom  2210 tis. EUR  pri celkových nákladoch 2200 tisíc EUR dosiahnuť zisk 10 tisíc Eur.</w:t>
      </w:r>
    </w:p>
    <w:p w:rsidR="00551F54" w:rsidRDefault="00551F54" w:rsidP="00551F54">
      <w:pPr>
        <w:jc w:val="both"/>
        <w:rPr>
          <w:b/>
        </w:rPr>
      </w:pPr>
      <w:r>
        <w:rPr>
          <w:sz w:val="24"/>
          <w:szCs w:val="24"/>
        </w:rPr>
        <w:t xml:space="preserve">                                                  </w:t>
      </w:r>
      <w:r>
        <w:rPr>
          <w:b/>
          <w:sz w:val="24"/>
          <w:szCs w:val="24"/>
        </w:rPr>
        <w:t xml:space="preserve">Návrh na vyrovnanie </w:t>
      </w:r>
      <w:r w:rsidR="003F7146">
        <w:rPr>
          <w:b/>
          <w:sz w:val="24"/>
          <w:szCs w:val="24"/>
        </w:rPr>
        <w:t>zisku</w:t>
      </w:r>
    </w:p>
    <w:p w:rsidR="00551F54" w:rsidRDefault="00551F54" w:rsidP="00551F54">
      <w:pPr>
        <w:jc w:val="both"/>
      </w:pPr>
      <w:r>
        <w:t xml:space="preserve">V zmysle čl. XIV. stanov družstva predkladá sa členskej schôdzi návrh na vysporiadanie </w:t>
      </w:r>
      <w:r w:rsidR="00142990">
        <w:t xml:space="preserve"> ú</w:t>
      </w:r>
      <w:r w:rsidR="003F7146">
        <w:t>čtovn</w:t>
      </w:r>
      <w:r w:rsidR="00142990">
        <w:t>ého</w:t>
      </w:r>
      <w:r w:rsidR="003F7146">
        <w:t xml:space="preserve"> zisk</w:t>
      </w:r>
      <w:r w:rsidR="00142990">
        <w:t xml:space="preserve">u </w:t>
      </w:r>
      <w:r>
        <w:t xml:space="preserve"> takto :</w:t>
      </w:r>
    </w:p>
    <w:p w:rsidR="00551F54" w:rsidRDefault="00551F54" w:rsidP="00551F54">
      <w:pPr>
        <w:jc w:val="both"/>
      </w:pPr>
      <w:r>
        <w:t>Účtovn</w:t>
      </w:r>
      <w:r w:rsidR="003F7146">
        <w:t>ý zisk</w:t>
      </w:r>
      <w:r>
        <w:t xml:space="preserve"> vo výške  </w:t>
      </w:r>
      <w:r w:rsidR="003F7146">
        <w:t>48.164,54</w:t>
      </w:r>
      <w:r>
        <w:t xml:space="preserve">   EUR bude </w:t>
      </w:r>
      <w:r w:rsidR="003F7146">
        <w:t>použitý nasledovne : 4.816,45 EUR ( 10 % zo zisku ) – prídel do  nedeliteľného fondu a 43.348,09</w:t>
      </w:r>
      <w:r w:rsidR="00A85D07">
        <w:t xml:space="preserve"> EUR  bude</w:t>
      </w:r>
      <w:r w:rsidR="003F7146">
        <w:t xml:space="preserve">  </w:t>
      </w:r>
      <w:r>
        <w:t>preúčtovan</w:t>
      </w:r>
      <w:r w:rsidR="00A85D07">
        <w:t>é</w:t>
      </w:r>
      <w:r>
        <w:t xml:space="preserve"> na účet 429 – Neuhradená strata minulých rokov. </w:t>
      </w:r>
    </w:p>
    <w:p w:rsidR="00551F54" w:rsidRDefault="00551F54" w:rsidP="00551F54">
      <w:pPr>
        <w:pStyle w:val="Odsekzoznamu"/>
        <w:numPr>
          <w:ilvl w:val="0"/>
          <w:numId w:val="20"/>
        </w:numPr>
        <w:jc w:val="both"/>
        <w:rPr>
          <w:b/>
        </w:rPr>
      </w:pPr>
      <w:r>
        <w:rPr>
          <w:b/>
        </w:rPr>
        <w:t>Udalosti osobitného významu, ktoré nastali po skončení účtovného obdobia- k 31.12.201</w:t>
      </w:r>
      <w:r w:rsidR="00A85D07">
        <w:rPr>
          <w:b/>
        </w:rPr>
        <w:t>4</w:t>
      </w:r>
    </w:p>
    <w:p w:rsidR="00551F54" w:rsidRDefault="00551F54" w:rsidP="00551F54">
      <w:pPr>
        <w:jc w:val="both"/>
        <w:rPr>
          <w:b/>
        </w:rPr>
      </w:pPr>
      <w:r>
        <w:t>Po skončení  účtovného obdobia k 31.12.201</w:t>
      </w:r>
      <w:r w:rsidR="00A85D07">
        <w:t>4</w:t>
      </w:r>
      <w:r>
        <w:t xml:space="preserve"> nenastali udalosti osobitného významu</w:t>
      </w:r>
      <w:r>
        <w:rPr>
          <w:b/>
        </w:rPr>
        <w:t xml:space="preserve"> .</w:t>
      </w:r>
    </w:p>
    <w:p w:rsidR="00551F54" w:rsidRDefault="00551F54" w:rsidP="00551F54">
      <w:pPr>
        <w:pStyle w:val="Odsekzoznamu"/>
        <w:numPr>
          <w:ilvl w:val="0"/>
          <w:numId w:val="20"/>
        </w:numPr>
        <w:jc w:val="both"/>
        <w:rPr>
          <w:b/>
        </w:rPr>
      </w:pPr>
      <w:r>
        <w:rPr>
          <w:b/>
        </w:rPr>
        <w:t>Nadobudnutie vlastných akcií a obchodných podielov</w:t>
      </w:r>
    </w:p>
    <w:p w:rsidR="00551F54" w:rsidRDefault="00551F54" w:rsidP="00551F54">
      <w:pPr>
        <w:jc w:val="both"/>
        <w:rPr>
          <w:b/>
        </w:rPr>
      </w:pPr>
      <w:r>
        <w:t>Družstvo nenadobudlo vlastné akcie a obchodné podiely za uplynulé účtovné obdobie</w:t>
      </w:r>
      <w:r>
        <w:rPr>
          <w:b/>
        </w:rPr>
        <w:t>.</w:t>
      </w:r>
    </w:p>
    <w:p w:rsidR="00551F54" w:rsidRDefault="00551F54" w:rsidP="00551F54">
      <w:pPr>
        <w:pStyle w:val="Odsekzoznamu"/>
        <w:numPr>
          <w:ilvl w:val="0"/>
          <w:numId w:val="20"/>
        </w:numPr>
        <w:jc w:val="both"/>
        <w:rPr>
          <w:b/>
        </w:rPr>
      </w:pPr>
      <w:r>
        <w:rPr>
          <w:b/>
        </w:rPr>
        <w:t>Informácie o organizačnej zložke v zahraničí.</w:t>
      </w:r>
    </w:p>
    <w:p w:rsidR="00551F54" w:rsidRDefault="00551F54" w:rsidP="00551F54">
      <w:pPr>
        <w:jc w:val="both"/>
      </w:pPr>
      <w:r>
        <w:t>Družstvo nemá žiadnu organizačnú zložku v zahraničí.</w:t>
      </w:r>
    </w:p>
    <w:p w:rsidR="00551F54" w:rsidRDefault="00551F54" w:rsidP="00551F54">
      <w:pPr>
        <w:jc w:val="both"/>
      </w:pPr>
      <w:r>
        <w:t>.</w:t>
      </w:r>
    </w:p>
    <w:p w:rsidR="00277D48" w:rsidRDefault="00277D48"/>
    <w:sectPr w:rsidR="00277D48" w:rsidSect="00976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60AE8B10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4A3115E"/>
    <w:multiLevelType w:val="hybridMultilevel"/>
    <w:tmpl w:val="596CDB82"/>
    <w:lvl w:ilvl="0" w:tplc="BDB6763C">
      <w:start w:val="6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3">
    <w:nsid w:val="093437FD"/>
    <w:multiLevelType w:val="hybridMultilevel"/>
    <w:tmpl w:val="18A02650"/>
    <w:lvl w:ilvl="0" w:tplc="B770DF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1E6041"/>
    <w:multiLevelType w:val="hybridMultilevel"/>
    <w:tmpl w:val="596CDB82"/>
    <w:lvl w:ilvl="0" w:tplc="BDB6763C">
      <w:start w:val="6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5">
    <w:nsid w:val="377A768F"/>
    <w:multiLevelType w:val="hybridMultilevel"/>
    <w:tmpl w:val="CC8485EA"/>
    <w:lvl w:ilvl="0" w:tplc="6ED69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871C7E"/>
    <w:multiLevelType w:val="hybridMultilevel"/>
    <w:tmpl w:val="18A02650"/>
    <w:lvl w:ilvl="0" w:tplc="B770DF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AC66C2"/>
    <w:multiLevelType w:val="hybridMultilevel"/>
    <w:tmpl w:val="740E9A44"/>
    <w:lvl w:ilvl="0" w:tplc="15628F1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8884B67"/>
    <w:multiLevelType w:val="hybridMultilevel"/>
    <w:tmpl w:val="B9880424"/>
    <w:lvl w:ilvl="0" w:tplc="A84AC5B8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557331"/>
    <w:multiLevelType w:val="hybridMultilevel"/>
    <w:tmpl w:val="CC8485EA"/>
    <w:lvl w:ilvl="0" w:tplc="6ED69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CC2F4B"/>
    <w:multiLevelType w:val="hybridMultilevel"/>
    <w:tmpl w:val="18A02650"/>
    <w:lvl w:ilvl="0" w:tplc="B770DF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E75F8B"/>
    <w:multiLevelType w:val="hybridMultilevel"/>
    <w:tmpl w:val="CC8485EA"/>
    <w:lvl w:ilvl="0" w:tplc="6ED69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634387"/>
    <w:multiLevelType w:val="hybridMultilevel"/>
    <w:tmpl w:val="CC8485EA"/>
    <w:lvl w:ilvl="0" w:tplc="6ED69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A17DCF"/>
    <w:multiLevelType w:val="hybridMultilevel"/>
    <w:tmpl w:val="ACF4A13C"/>
    <w:lvl w:ilvl="0" w:tplc="5FCA4A32">
      <w:start w:val="7"/>
      <w:numFmt w:val="bullet"/>
      <w:lvlText w:val="-"/>
      <w:lvlJc w:val="left"/>
      <w:pPr>
        <w:ind w:left="38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14">
    <w:nsid w:val="706F13B1"/>
    <w:multiLevelType w:val="hybridMultilevel"/>
    <w:tmpl w:val="CC8485EA"/>
    <w:lvl w:ilvl="0" w:tplc="6ED69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8C0FF4"/>
    <w:multiLevelType w:val="hybridMultilevel"/>
    <w:tmpl w:val="C8F4CCAA"/>
    <w:lvl w:ilvl="0" w:tplc="FD403E0C">
      <w:numFmt w:val="bullet"/>
      <w:lvlText w:val="-"/>
      <w:lvlJc w:val="left"/>
      <w:pPr>
        <w:ind w:left="45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8"/>
  </w:num>
  <w:num w:numId="4">
    <w:abstractNumId w:val="3"/>
  </w:num>
  <w:num w:numId="5">
    <w:abstractNumId w:val="12"/>
  </w:num>
  <w:num w:numId="6">
    <w:abstractNumId w:val="1"/>
  </w:num>
  <w:num w:numId="7">
    <w:abstractNumId w:val="10"/>
  </w:num>
  <w:num w:numId="8">
    <w:abstractNumId w:val="7"/>
  </w:num>
  <w:num w:numId="9">
    <w:abstractNumId w:val="4"/>
  </w:num>
  <w:num w:numId="10">
    <w:abstractNumId w:val="2"/>
  </w:num>
  <w:num w:numId="11">
    <w:abstractNumId w:val="5"/>
  </w:num>
  <w:num w:numId="1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9"/>
  </w:num>
  <w:num w:numId="20">
    <w:abstractNumId w:val="6"/>
  </w:num>
  <w:num w:numId="21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51F54"/>
    <w:rsid w:val="00025CBF"/>
    <w:rsid w:val="000A6A15"/>
    <w:rsid w:val="000C3C1B"/>
    <w:rsid w:val="00134765"/>
    <w:rsid w:val="00142990"/>
    <w:rsid w:val="0020363F"/>
    <w:rsid w:val="00203EC0"/>
    <w:rsid w:val="0022566C"/>
    <w:rsid w:val="00277D48"/>
    <w:rsid w:val="00317E79"/>
    <w:rsid w:val="00354825"/>
    <w:rsid w:val="003C6385"/>
    <w:rsid w:val="003D750E"/>
    <w:rsid w:val="003F118A"/>
    <w:rsid w:val="003F7146"/>
    <w:rsid w:val="00467DC9"/>
    <w:rsid w:val="004B2B96"/>
    <w:rsid w:val="00515D2D"/>
    <w:rsid w:val="00551F54"/>
    <w:rsid w:val="00563563"/>
    <w:rsid w:val="005831D5"/>
    <w:rsid w:val="005A63F8"/>
    <w:rsid w:val="005B5835"/>
    <w:rsid w:val="005C370E"/>
    <w:rsid w:val="005F0F44"/>
    <w:rsid w:val="005F484F"/>
    <w:rsid w:val="006116CD"/>
    <w:rsid w:val="006810BB"/>
    <w:rsid w:val="006A118C"/>
    <w:rsid w:val="006F5452"/>
    <w:rsid w:val="00722B8B"/>
    <w:rsid w:val="00751F83"/>
    <w:rsid w:val="00767107"/>
    <w:rsid w:val="00780457"/>
    <w:rsid w:val="007A3C05"/>
    <w:rsid w:val="007F0BEF"/>
    <w:rsid w:val="0081083D"/>
    <w:rsid w:val="008268ED"/>
    <w:rsid w:val="00827FC3"/>
    <w:rsid w:val="00855640"/>
    <w:rsid w:val="00880137"/>
    <w:rsid w:val="008F001A"/>
    <w:rsid w:val="009409F5"/>
    <w:rsid w:val="00940C4A"/>
    <w:rsid w:val="00974AB9"/>
    <w:rsid w:val="0097689D"/>
    <w:rsid w:val="009A1B5A"/>
    <w:rsid w:val="00A6525E"/>
    <w:rsid w:val="00A85D07"/>
    <w:rsid w:val="00AC3422"/>
    <w:rsid w:val="00AF253B"/>
    <w:rsid w:val="00AF4156"/>
    <w:rsid w:val="00B63580"/>
    <w:rsid w:val="00BC7C25"/>
    <w:rsid w:val="00BE7346"/>
    <w:rsid w:val="00C05F91"/>
    <w:rsid w:val="00C2237D"/>
    <w:rsid w:val="00C81DFF"/>
    <w:rsid w:val="00E47311"/>
    <w:rsid w:val="00E75821"/>
    <w:rsid w:val="00EC7DCD"/>
    <w:rsid w:val="00ED1710"/>
    <w:rsid w:val="00EF614C"/>
    <w:rsid w:val="00F311AB"/>
    <w:rsid w:val="00F946A5"/>
    <w:rsid w:val="00FA01D7"/>
    <w:rsid w:val="00FC5888"/>
    <w:rsid w:val="00FD7174"/>
    <w:rsid w:val="00FF5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609C2EB-C202-4EC3-AECE-9B880418E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51F54"/>
  </w:style>
  <w:style w:type="paragraph" w:styleId="Nadpis2">
    <w:name w:val="heading 2"/>
    <w:basedOn w:val="Normlny"/>
    <w:next w:val="Normlny"/>
    <w:link w:val="Nadpis2Char"/>
    <w:qFormat/>
    <w:rsid w:val="00551F54"/>
    <w:pPr>
      <w:widowControl w:val="0"/>
      <w:suppressAutoHyphens/>
      <w:spacing w:before="240" w:after="60" w:line="240" w:lineRule="auto"/>
      <w:ind w:left="1170" w:hanging="360"/>
      <w:outlineLvl w:val="1"/>
    </w:pPr>
    <w:rPr>
      <w:rFonts w:ascii="Arial" w:eastAsia="Lucida Sans Unicode" w:hAnsi="Arial" w:cs="Times New Roman"/>
      <w:b/>
      <w:i/>
      <w:sz w:val="28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51F54"/>
    <w:rPr>
      <w:rFonts w:ascii="Arial" w:eastAsia="Lucida Sans Unicode" w:hAnsi="Arial" w:cs="Times New Roman"/>
      <w:b/>
      <w:i/>
      <w:sz w:val="28"/>
      <w:szCs w:val="24"/>
    </w:rPr>
  </w:style>
  <w:style w:type="paragraph" w:styleId="Odsekzoznamu">
    <w:name w:val="List Paragraph"/>
    <w:basedOn w:val="Normlny"/>
    <w:uiPriority w:val="34"/>
    <w:qFormat/>
    <w:rsid w:val="00551F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1F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1F5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551F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51F54"/>
  </w:style>
  <w:style w:type="paragraph" w:styleId="Pta">
    <w:name w:val="footer"/>
    <w:basedOn w:val="Normlny"/>
    <w:link w:val="PtaChar"/>
    <w:uiPriority w:val="99"/>
    <w:semiHidden/>
    <w:unhideWhenUsed/>
    <w:rsid w:val="00551F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51F54"/>
  </w:style>
  <w:style w:type="table" w:styleId="Mriekatabuky">
    <w:name w:val="Table Grid"/>
    <w:basedOn w:val="Normlnatabuka"/>
    <w:uiPriority w:val="59"/>
    <w:rsid w:val="00551F5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riadkovania">
    <w:name w:val="No Spacing"/>
    <w:uiPriority w:val="1"/>
    <w:qFormat/>
    <w:rsid w:val="00551F5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val="cs-CZ"/>
    </w:rPr>
  </w:style>
  <w:style w:type="paragraph" w:customStyle="1" w:styleId="Standard">
    <w:name w:val="Standard"/>
    <w:rsid w:val="00551F5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zh-CN" w:bidi="hi-IN"/>
    </w:rPr>
  </w:style>
  <w:style w:type="character" w:styleId="Hypertextovprepojenie">
    <w:name w:val="Hyperlink"/>
    <w:basedOn w:val="Predvolenpsmoodseku"/>
    <w:uiPriority w:val="99"/>
    <w:unhideWhenUsed/>
    <w:rsid w:val="00551F54"/>
    <w:rPr>
      <w:color w:val="0000FF" w:themeColor="hyperlink"/>
      <w:u w:val="single"/>
    </w:rPr>
  </w:style>
  <w:style w:type="paragraph" w:styleId="Obyajntext">
    <w:name w:val="Plain Text"/>
    <w:basedOn w:val="Normlny"/>
    <w:link w:val="ObyajntextChar"/>
    <w:uiPriority w:val="99"/>
    <w:unhideWhenUsed/>
    <w:rsid w:val="00551F5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51F54"/>
    <w:rPr>
      <w:rFonts w:ascii="Consolas" w:hAnsi="Consolas"/>
      <w:sz w:val="21"/>
      <w:szCs w:val="21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1F5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6DD355-086C-4E9B-BFB3-6D7431BC4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9</Pages>
  <Words>2265</Words>
  <Characters>12916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PREDSEDA</dc:creator>
  <cp:lastModifiedBy>EKONOM</cp:lastModifiedBy>
  <cp:revision>38</cp:revision>
  <cp:lastPrinted>2015-02-13T11:05:00Z</cp:lastPrinted>
  <dcterms:created xsi:type="dcterms:W3CDTF">2015-02-13T08:34:00Z</dcterms:created>
  <dcterms:modified xsi:type="dcterms:W3CDTF">2015-04-20T06:41:00Z</dcterms:modified>
</cp:coreProperties>
</file>