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D3FCC">
            <w:pPr>
              <w:spacing w:after="200" w:line="276" w:lineRule="auto"/>
              <w:rPr>
                <w:sz w:val="21"/>
                <w:szCs w:val="21"/>
                <w:lang w:eastAsia="sk-SK"/>
              </w:rPr>
            </w:pPr>
          </w:p>
        </w:tc>
      </w:tr>
      <w:tr w:rsidR="002A58E2" w:rsidRPr="00D26E73" w:rsidTr="002F2BFE">
        <w:trPr>
          <w:trHeight w:val="57"/>
          <w:jc w:val="center"/>
        </w:trPr>
        <w:tc>
          <w:tcPr>
            <w:tcW w:w="6474" w:type="dxa"/>
            <w:gridSpan w:val="26"/>
            <w:tcBorders>
              <w:top w:val="nil"/>
              <w:left w:val="nil"/>
              <w:bottom w:val="nil"/>
              <w:right w:val="single" w:sz="4" w:space="0" w:color="auto"/>
            </w:tcBorders>
            <w:noWrap/>
          </w:tcPr>
          <w:p w:rsidR="002A58E2" w:rsidRPr="00D26E73" w:rsidRDefault="002A58E2" w:rsidP="002F2BFE">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2A58E2" w:rsidRPr="00D26E73" w:rsidRDefault="002F2BFE" w:rsidP="002F2BFE">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2A58E2" w:rsidRPr="00D26E73" w:rsidTr="002F2BFE">
        <w:trPr>
          <w:trHeight w:val="182"/>
          <w:jc w:val="center"/>
        </w:trPr>
        <w:tc>
          <w:tcPr>
            <w:tcW w:w="8964" w:type="dxa"/>
            <w:gridSpan w:val="36"/>
            <w:tcBorders>
              <w:top w:val="nil"/>
              <w:left w:val="nil"/>
              <w:bottom w:val="nil"/>
              <w:right w:val="nil"/>
            </w:tcBorders>
            <w:noWrap/>
          </w:tcPr>
          <w:p w:rsidR="002A58E2" w:rsidRPr="00D26E73" w:rsidRDefault="002A58E2" w:rsidP="002F2BFE">
            <w:pPr>
              <w:jc w:val="center"/>
              <w:rPr>
                <w:sz w:val="21"/>
                <w:szCs w:val="21"/>
                <w:lang w:eastAsia="sk-SK"/>
              </w:rPr>
            </w:pP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jc w:val="center"/>
              <w:rPr>
                <w:sz w:val="21"/>
                <w:szCs w:val="21"/>
                <w:lang w:eastAsia="sk-SK"/>
              </w:rPr>
            </w:pPr>
            <w:r w:rsidRPr="00D26E73">
              <w:rPr>
                <w:b/>
                <w:bCs/>
                <w:sz w:val="21"/>
                <w:szCs w:val="21"/>
                <w:lang w:eastAsia="sk-SK"/>
              </w:rPr>
              <w:t>POZNÁMKY</w:t>
            </w: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F2BFE" w:rsidP="002F2BFE">
            <w:pPr>
              <w:jc w:val="center"/>
              <w:rPr>
                <w:sz w:val="21"/>
                <w:szCs w:val="21"/>
                <w:lang w:eastAsia="sk-SK"/>
              </w:rPr>
            </w:pPr>
            <w:r>
              <w:rPr>
                <w:sz w:val="21"/>
                <w:szCs w:val="21"/>
                <w:lang w:eastAsia="sk-SK"/>
              </w:rPr>
              <w:t>k účtovnej závierke</w:t>
            </w: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jc w:val="center"/>
              <w:rPr>
                <w:sz w:val="21"/>
                <w:szCs w:val="21"/>
                <w:lang w:eastAsia="sk-SK"/>
              </w:rPr>
            </w:pPr>
            <w:r w:rsidRPr="00D26E73">
              <w:rPr>
                <w:sz w:val="21"/>
                <w:szCs w:val="21"/>
                <w:lang w:eastAsia="sk-SK"/>
              </w:rPr>
              <w:t>zostavenej k</w:t>
            </w:r>
            <w:r>
              <w:rPr>
                <w:sz w:val="21"/>
                <w:szCs w:val="21"/>
                <w:lang w:eastAsia="sk-SK"/>
              </w:rPr>
              <w:t> 28.2.2014</w:t>
            </w:r>
          </w:p>
        </w:tc>
      </w:tr>
      <w:tr w:rsidR="002A58E2" w:rsidRPr="00D26E73" w:rsidTr="002F2BFE">
        <w:trPr>
          <w:trHeight w:val="57"/>
          <w:jc w:val="center"/>
        </w:trPr>
        <w:tc>
          <w:tcPr>
            <w:tcW w:w="8964" w:type="dxa"/>
            <w:gridSpan w:val="36"/>
            <w:tcBorders>
              <w:top w:val="nil"/>
              <w:left w:val="nil"/>
              <w:bottom w:val="nil"/>
              <w:right w:val="nil"/>
            </w:tcBorders>
            <w:noWrap/>
          </w:tcPr>
          <w:p w:rsidR="002A58E2" w:rsidRDefault="002A58E2" w:rsidP="002F2BFE">
            <w:pPr>
              <w:jc w:val="center"/>
              <w:rPr>
                <w:sz w:val="21"/>
                <w:szCs w:val="21"/>
                <w:lang w:eastAsia="sk-SK"/>
              </w:rPr>
            </w:pPr>
          </w:p>
          <w:p w:rsidR="002F2BFE" w:rsidRPr="00D26E73" w:rsidRDefault="002F2BFE" w:rsidP="002F2BFE">
            <w:pPr>
              <w:jc w:val="center"/>
              <w:rPr>
                <w:sz w:val="21"/>
                <w:szCs w:val="21"/>
                <w:lang w:eastAsia="sk-SK"/>
              </w:rPr>
            </w:pPr>
          </w:p>
        </w:tc>
      </w:tr>
      <w:tr w:rsidR="002A58E2" w:rsidRPr="00D26E73" w:rsidTr="002F2BFE">
        <w:trPr>
          <w:trHeight w:val="57"/>
          <w:jc w:val="center"/>
        </w:trPr>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r w:rsidRPr="00D26E73">
              <w:rPr>
                <w:sz w:val="21"/>
                <w:szCs w:val="21"/>
                <w:lang w:eastAsia="sk-SK"/>
              </w:rPr>
              <w:t>v</w:t>
            </w:r>
          </w:p>
        </w:tc>
        <w:tc>
          <w:tcPr>
            <w:tcW w:w="249" w:type="dxa"/>
            <w:tcBorders>
              <w:top w:val="nil"/>
              <w:left w:val="nil"/>
              <w:bottom w:val="nil"/>
              <w:right w:val="single" w:sz="6" w:space="0" w:color="auto"/>
            </w:tcBorders>
            <w:noWrap/>
          </w:tcPr>
          <w:p w:rsidR="002A58E2" w:rsidRPr="00D26E73" w:rsidRDefault="002A58E2" w:rsidP="002F2BFE">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2A58E2" w:rsidRPr="00D26E73" w:rsidRDefault="002A58E2" w:rsidP="002F2BFE">
            <w:pPr>
              <w:rPr>
                <w:sz w:val="21"/>
                <w:szCs w:val="21"/>
                <w:lang w:eastAsia="sk-SK"/>
              </w:rPr>
            </w:pPr>
            <w:r w:rsidRPr="00D26E73">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x</w:t>
            </w:r>
          </w:p>
        </w:tc>
        <w:tc>
          <w:tcPr>
            <w:tcW w:w="1743" w:type="dxa"/>
            <w:gridSpan w:val="7"/>
            <w:tcBorders>
              <w:left w:val="single" w:sz="6" w:space="0" w:color="auto"/>
            </w:tcBorders>
          </w:tcPr>
          <w:p w:rsidR="002A58E2" w:rsidRPr="00D26E73" w:rsidRDefault="002A58E2" w:rsidP="002F2BFE">
            <w:pPr>
              <w:rPr>
                <w:sz w:val="21"/>
                <w:szCs w:val="21"/>
                <w:lang w:eastAsia="sk-SK"/>
              </w:rPr>
            </w:pPr>
            <w:r w:rsidRPr="00D26E73">
              <w:rPr>
                <w:sz w:val="21"/>
                <w:szCs w:val="21"/>
                <w:lang w:eastAsia="sk-SK"/>
              </w:rPr>
              <w:t xml:space="preserve"> - celých eurách *)</w:t>
            </w:r>
          </w:p>
        </w:tc>
      </w:tr>
      <w:tr w:rsidR="002A58E2" w:rsidRPr="00D26E73" w:rsidTr="002F2BFE">
        <w:trPr>
          <w:trHeight w:val="57"/>
          <w:jc w:val="center"/>
        </w:trPr>
        <w:tc>
          <w:tcPr>
            <w:tcW w:w="8964" w:type="dxa"/>
            <w:gridSpan w:val="36"/>
            <w:tcBorders>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747" w:type="dxa"/>
            <w:gridSpan w:val="3"/>
            <w:tcBorders>
              <w:left w:val="nil"/>
              <w:bottom w:val="nil"/>
              <w:right w:val="nil"/>
            </w:tcBorders>
            <w:noWrap/>
          </w:tcPr>
          <w:p w:rsidR="002A58E2" w:rsidRPr="00D26E73" w:rsidRDefault="002A58E2" w:rsidP="002F2BFE">
            <w:pPr>
              <w:rPr>
                <w:sz w:val="21"/>
                <w:szCs w:val="21"/>
                <w:lang w:eastAsia="sk-SK"/>
              </w:rPr>
            </w:pPr>
          </w:p>
        </w:tc>
        <w:tc>
          <w:tcPr>
            <w:tcW w:w="747" w:type="dxa"/>
            <w:gridSpan w:val="3"/>
            <w:tcBorders>
              <w:left w:val="nil"/>
              <w:right w:val="nil"/>
            </w:tcBorders>
            <w:noWrap/>
          </w:tcPr>
          <w:p w:rsidR="002A58E2" w:rsidRPr="00D26E73" w:rsidRDefault="002A58E2" w:rsidP="002F2BFE">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2A58E2" w:rsidRPr="00D26E73" w:rsidRDefault="002A58E2" w:rsidP="002F2BFE">
            <w:pPr>
              <w:rPr>
                <w:sz w:val="21"/>
                <w:szCs w:val="21"/>
                <w:lang w:eastAsia="sk-SK"/>
              </w:rPr>
            </w:pPr>
          </w:p>
        </w:tc>
        <w:tc>
          <w:tcPr>
            <w:tcW w:w="996" w:type="dxa"/>
            <w:gridSpan w:val="4"/>
            <w:tcBorders>
              <w:left w:val="nil"/>
              <w:bottom w:val="single" w:sz="6" w:space="0" w:color="auto"/>
              <w:right w:val="nil"/>
            </w:tcBorders>
            <w:noWrap/>
          </w:tcPr>
          <w:p w:rsidR="002A58E2" w:rsidRPr="00D26E73" w:rsidRDefault="002A58E2" w:rsidP="002F2BFE">
            <w:pPr>
              <w:ind w:hanging="1"/>
              <w:rPr>
                <w:sz w:val="21"/>
                <w:szCs w:val="21"/>
                <w:lang w:eastAsia="sk-SK"/>
              </w:rPr>
            </w:pPr>
            <w:r w:rsidRPr="00D26E73">
              <w:rPr>
                <w:sz w:val="21"/>
                <w:szCs w:val="21"/>
                <w:lang w:eastAsia="sk-SK"/>
              </w:rPr>
              <w:t>rok</w:t>
            </w:r>
          </w:p>
        </w:tc>
        <w:tc>
          <w:tcPr>
            <w:tcW w:w="747" w:type="dxa"/>
            <w:gridSpan w:val="3"/>
            <w:tcBorders>
              <w:left w:val="nil"/>
              <w:bottom w:val="nil"/>
              <w:right w:val="nil"/>
            </w:tcBorders>
            <w:noWrap/>
          </w:tcPr>
          <w:p w:rsidR="002A58E2" w:rsidRPr="00D26E73" w:rsidRDefault="002A58E2" w:rsidP="002F2BFE">
            <w:pPr>
              <w:rPr>
                <w:sz w:val="21"/>
                <w:szCs w:val="21"/>
                <w:lang w:eastAsia="sk-SK"/>
              </w:rPr>
            </w:pPr>
          </w:p>
        </w:tc>
        <w:tc>
          <w:tcPr>
            <w:tcW w:w="747" w:type="dxa"/>
            <w:gridSpan w:val="3"/>
            <w:tcBorders>
              <w:left w:val="nil"/>
              <w:right w:val="nil"/>
            </w:tcBorders>
            <w:noWrap/>
          </w:tcPr>
          <w:p w:rsidR="002A58E2" w:rsidRPr="00D26E73" w:rsidRDefault="002A58E2" w:rsidP="002F2BFE">
            <w:pPr>
              <w:ind w:hanging="1"/>
              <w:rPr>
                <w:sz w:val="21"/>
                <w:szCs w:val="21"/>
                <w:lang w:eastAsia="sk-SK"/>
              </w:rPr>
            </w:pPr>
            <w:r w:rsidRPr="00D26E73">
              <w:rPr>
                <w:sz w:val="21"/>
                <w:szCs w:val="21"/>
                <w:lang w:eastAsia="sk-SK"/>
              </w:rPr>
              <w:t>mesiac</w:t>
            </w:r>
          </w:p>
        </w:tc>
        <w:tc>
          <w:tcPr>
            <w:tcW w:w="249" w:type="dxa"/>
            <w:tcBorders>
              <w:left w:val="nil"/>
              <w:right w:val="nil"/>
            </w:tcBorders>
            <w:noWrap/>
          </w:tcPr>
          <w:p w:rsidR="002A58E2" w:rsidRPr="00D26E73" w:rsidRDefault="002A58E2" w:rsidP="002F2BFE">
            <w:pPr>
              <w:rPr>
                <w:sz w:val="21"/>
                <w:szCs w:val="21"/>
                <w:lang w:eastAsia="sk-SK"/>
              </w:rPr>
            </w:pPr>
          </w:p>
        </w:tc>
        <w:tc>
          <w:tcPr>
            <w:tcW w:w="996" w:type="dxa"/>
            <w:gridSpan w:val="4"/>
            <w:tcBorders>
              <w:left w:val="nil"/>
              <w:right w:val="nil"/>
            </w:tcBorders>
          </w:tcPr>
          <w:p w:rsidR="002A58E2" w:rsidRPr="00D26E73" w:rsidRDefault="002A58E2" w:rsidP="002F2BFE">
            <w:pPr>
              <w:ind w:hanging="1"/>
              <w:rPr>
                <w:sz w:val="21"/>
                <w:szCs w:val="21"/>
                <w:lang w:eastAsia="sk-SK"/>
              </w:rPr>
            </w:pPr>
            <w:r w:rsidRPr="00D26E73">
              <w:rPr>
                <w:sz w:val="21"/>
                <w:szCs w:val="21"/>
                <w:lang w:eastAsia="sk-SK"/>
              </w:rPr>
              <w:t>rok</w:t>
            </w:r>
          </w:p>
        </w:tc>
      </w:tr>
      <w:tr w:rsidR="002A58E2" w:rsidRPr="00D26E73" w:rsidTr="002F2BFE">
        <w:trPr>
          <w:trHeight w:val="57"/>
          <w:jc w:val="center"/>
        </w:trPr>
        <w:tc>
          <w:tcPr>
            <w:tcW w:w="4233" w:type="dxa"/>
            <w:gridSpan w:val="17"/>
            <w:tcBorders>
              <w:top w:val="nil"/>
              <w:left w:val="nil"/>
              <w:right w:val="single" w:sz="6" w:space="0" w:color="auto"/>
            </w:tcBorders>
            <w:noWrap/>
          </w:tcPr>
          <w:p w:rsidR="002A58E2" w:rsidRPr="00D26E73" w:rsidRDefault="002A58E2" w:rsidP="002F2BFE">
            <w:pPr>
              <w:rPr>
                <w:sz w:val="21"/>
                <w:szCs w:val="21"/>
                <w:lang w:eastAsia="sk-SK"/>
              </w:rPr>
            </w:pPr>
            <w:r w:rsidRPr="00D26E73">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3</w:t>
            </w:r>
          </w:p>
        </w:tc>
        <w:tc>
          <w:tcPr>
            <w:tcW w:w="249" w:type="dxa"/>
            <w:tcBorders>
              <w:left w:val="single" w:sz="6" w:space="0" w:color="auto"/>
            </w:tcBorders>
            <w:noWrap/>
          </w:tcPr>
          <w:p w:rsidR="002A58E2" w:rsidRPr="00D26E73" w:rsidRDefault="002A58E2" w:rsidP="002F2BFE">
            <w:pPr>
              <w:rPr>
                <w:sz w:val="21"/>
                <w:szCs w:val="21"/>
                <w:lang w:eastAsia="sk-SK"/>
              </w:rPr>
            </w:pPr>
          </w:p>
        </w:tc>
        <w:tc>
          <w:tcPr>
            <w:tcW w:w="249" w:type="dxa"/>
            <w:tcBorders>
              <w:right w:val="single" w:sz="6" w:space="0" w:color="auto"/>
            </w:tcBorders>
            <w:noWrap/>
          </w:tcPr>
          <w:p w:rsidR="002A58E2" w:rsidRPr="00D26E73" w:rsidRDefault="002A58E2" w:rsidP="002F2BFE">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F2BFE" w:rsidP="002F2BFE">
            <w:pPr>
              <w:jc w:val="center"/>
              <w:rPr>
                <w:sz w:val="21"/>
                <w:szCs w:val="21"/>
                <w:lang w:eastAsia="sk-SK"/>
              </w:rPr>
            </w:pPr>
            <w:r>
              <w:rPr>
                <w:sz w:val="21"/>
                <w:szCs w:val="21"/>
                <w:lang w:eastAsia="sk-SK"/>
              </w:rPr>
              <w:t>4</w:t>
            </w:r>
          </w:p>
        </w:tc>
        <w:tc>
          <w:tcPr>
            <w:tcW w:w="747" w:type="dxa"/>
            <w:gridSpan w:val="3"/>
            <w:tcBorders>
              <w:left w:val="single" w:sz="6" w:space="0" w:color="auto"/>
              <w:right w:val="single" w:sz="6" w:space="0" w:color="auto"/>
            </w:tcBorders>
            <w:noWrap/>
          </w:tcPr>
          <w:p w:rsidR="002A58E2" w:rsidRPr="00D26E73" w:rsidRDefault="002A58E2" w:rsidP="002F2BFE">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left w:val="single" w:sz="6" w:space="0" w:color="auto"/>
            </w:tcBorders>
            <w:noWrap/>
          </w:tcPr>
          <w:p w:rsidR="002A58E2" w:rsidRPr="00D26E73" w:rsidRDefault="002A58E2" w:rsidP="002F2BFE">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2A58E2" w:rsidRPr="00D26E73" w:rsidRDefault="002A58E2" w:rsidP="002F2BFE">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2A58E2" w:rsidRPr="00D26E73" w:rsidRDefault="002F2BFE" w:rsidP="002F2BFE">
            <w:pPr>
              <w:jc w:val="center"/>
              <w:rPr>
                <w:sz w:val="21"/>
                <w:szCs w:val="21"/>
                <w:lang w:eastAsia="sk-SK"/>
              </w:rPr>
            </w:pPr>
            <w:r>
              <w:rPr>
                <w:sz w:val="21"/>
                <w:szCs w:val="21"/>
                <w:lang w:eastAsia="sk-SK"/>
              </w:rPr>
              <w:t>5</w:t>
            </w:r>
          </w:p>
        </w:tc>
      </w:tr>
      <w:tr w:rsidR="002A58E2" w:rsidRPr="00D26E73" w:rsidTr="002F2BFE">
        <w:trPr>
          <w:trHeight w:val="57"/>
          <w:jc w:val="center"/>
        </w:trPr>
        <w:tc>
          <w:tcPr>
            <w:tcW w:w="8964" w:type="dxa"/>
            <w:gridSpan w:val="36"/>
            <w:tcBorders>
              <w:top w:val="nil"/>
              <w:lef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4233" w:type="dxa"/>
            <w:gridSpan w:val="17"/>
            <w:tcBorders>
              <w:left w:val="nil"/>
              <w:bottom w:val="nil"/>
              <w:right w:val="single" w:sz="6" w:space="0" w:color="auto"/>
            </w:tcBorders>
            <w:noWrap/>
          </w:tcPr>
          <w:p w:rsidR="002A58E2" w:rsidRPr="00D26E73" w:rsidRDefault="002A58E2" w:rsidP="002F2BFE">
            <w:pPr>
              <w:rPr>
                <w:sz w:val="21"/>
                <w:szCs w:val="21"/>
                <w:lang w:eastAsia="sk-SK"/>
              </w:rPr>
            </w:pPr>
            <w:r>
              <w:rPr>
                <w:sz w:val="21"/>
                <w:szCs w:val="21"/>
                <w:lang w:eastAsia="sk-SK"/>
              </w:rPr>
              <w:t>Za b</w:t>
            </w:r>
            <w:r w:rsidRPr="00D26E73">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3</w:t>
            </w:r>
          </w:p>
        </w:tc>
        <w:tc>
          <w:tcPr>
            <w:tcW w:w="249" w:type="dxa"/>
            <w:tcBorders>
              <w:left w:val="single" w:sz="6" w:space="0" w:color="auto"/>
            </w:tcBorders>
            <w:noWrap/>
          </w:tcPr>
          <w:p w:rsidR="002A58E2" w:rsidRPr="00D26E73" w:rsidRDefault="002A58E2" w:rsidP="002F2BFE">
            <w:pPr>
              <w:rPr>
                <w:sz w:val="21"/>
                <w:szCs w:val="21"/>
                <w:lang w:eastAsia="sk-SK"/>
              </w:rPr>
            </w:pPr>
          </w:p>
        </w:tc>
        <w:tc>
          <w:tcPr>
            <w:tcW w:w="249" w:type="dxa"/>
            <w:tcBorders>
              <w:right w:val="single" w:sz="6" w:space="0" w:color="auto"/>
            </w:tcBorders>
            <w:noWrap/>
          </w:tcPr>
          <w:p w:rsidR="002A58E2" w:rsidRPr="00D26E73" w:rsidRDefault="002A58E2" w:rsidP="002F2BFE">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F2BFE" w:rsidP="002F2BFE">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2A58E2" w:rsidRPr="00D26E73" w:rsidRDefault="002A58E2" w:rsidP="002F2BFE">
            <w:pPr>
              <w:jc w:val="center"/>
              <w:rPr>
                <w:sz w:val="21"/>
                <w:szCs w:val="21"/>
                <w:lang w:eastAsia="sk-SK"/>
              </w:rPr>
            </w:pPr>
            <w:r w:rsidRPr="00D26E73">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left w:val="single" w:sz="6" w:space="0" w:color="auto"/>
            </w:tcBorders>
            <w:noWrap/>
          </w:tcPr>
          <w:p w:rsidR="002A58E2" w:rsidRPr="00D26E73" w:rsidRDefault="002A58E2" w:rsidP="002F2BFE">
            <w:pPr>
              <w:rPr>
                <w:sz w:val="21"/>
                <w:szCs w:val="21"/>
                <w:lang w:eastAsia="sk-SK"/>
              </w:rPr>
            </w:pPr>
            <w:r w:rsidRPr="00D26E73">
              <w:rPr>
                <w:sz w:val="21"/>
                <w:szCs w:val="21"/>
                <w:lang w:eastAsia="sk-SK"/>
              </w:rPr>
              <w:t> </w:t>
            </w:r>
          </w:p>
        </w:tc>
        <w:tc>
          <w:tcPr>
            <w:tcW w:w="249" w:type="dxa"/>
            <w:tcBorders>
              <w:left w:val="nil"/>
              <w:right w:val="single" w:sz="6" w:space="0" w:color="auto"/>
            </w:tcBorders>
            <w:noWrap/>
          </w:tcPr>
          <w:p w:rsidR="002A58E2" w:rsidRPr="00D26E73" w:rsidRDefault="002A58E2" w:rsidP="002F2BFE">
            <w:pPr>
              <w:rPr>
                <w:sz w:val="21"/>
                <w:szCs w:val="21"/>
                <w:lang w:eastAsia="sk-SK"/>
              </w:rPr>
            </w:pPr>
            <w:r w:rsidRPr="00D26E73">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2A58E2" w:rsidRPr="00D26E73" w:rsidRDefault="002F2BFE" w:rsidP="002F2BFE">
            <w:pPr>
              <w:jc w:val="center"/>
              <w:rPr>
                <w:sz w:val="21"/>
                <w:szCs w:val="21"/>
                <w:lang w:eastAsia="sk-SK"/>
              </w:rPr>
            </w:pPr>
            <w:r>
              <w:rPr>
                <w:sz w:val="21"/>
                <w:szCs w:val="21"/>
                <w:lang w:eastAsia="sk-SK"/>
              </w:rPr>
              <w:t>4</w:t>
            </w: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rPr>
                <w:sz w:val="21"/>
                <w:szCs w:val="21"/>
                <w:lang w:eastAsia="sk-SK"/>
              </w:rPr>
            </w:pPr>
          </w:p>
          <w:p w:rsidR="002A58E2" w:rsidRPr="00D26E73" w:rsidRDefault="002A58E2" w:rsidP="002F2BFE">
            <w:pPr>
              <w:rPr>
                <w:sz w:val="21"/>
                <w:szCs w:val="21"/>
                <w:lang w:eastAsia="sk-SK"/>
              </w:rPr>
            </w:pPr>
          </w:p>
        </w:tc>
      </w:tr>
      <w:tr w:rsidR="002A58E2" w:rsidRPr="00D26E73" w:rsidTr="002F2BFE">
        <w:trPr>
          <w:trHeight w:val="57"/>
          <w:jc w:val="center"/>
        </w:trPr>
        <w:tc>
          <w:tcPr>
            <w:tcW w:w="3486" w:type="dxa"/>
            <w:gridSpan w:val="14"/>
            <w:tcBorders>
              <w:top w:val="nil"/>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Dátum vzniku účtovnej jednotky</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1743" w:type="dxa"/>
            <w:gridSpan w:val="7"/>
            <w:tcBorders>
              <w:top w:val="nil"/>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Účtovná závierka</w:t>
            </w:r>
          </w:p>
        </w:tc>
        <w:tc>
          <w:tcPr>
            <w:tcW w:w="1992" w:type="dxa"/>
            <w:gridSpan w:val="8"/>
            <w:tcBorders>
              <w:top w:val="nil"/>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Účtovná závierka</w:t>
            </w:r>
          </w:p>
        </w:tc>
        <w:tc>
          <w:tcPr>
            <w:tcW w:w="257" w:type="dxa"/>
            <w:tcBorders>
              <w:top w:val="nil"/>
              <w:left w:val="nil"/>
              <w:bottom w:val="nil"/>
              <w:right w:val="nil"/>
            </w:tcBorders>
            <w:noWrap/>
          </w:tcPr>
          <w:p w:rsidR="002A58E2" w:rsidRPr="00D26E73" w:rsidRDefault="002A58E2" w:rsidP="002F2BFE">
            <w:pPr>
              <w:rPr>
                <w:sz w:val="21"/>
                <w:szCs w:val="21"/>
                <w:lang w:eastAsia="sk-SK"/>
              </w:rPr>
            </w:pPr>
          </w:p>
        </w:tc>
        <w:tc>
          <w:tcPr>
            <w:tcW w:w="241" w:type="dxa"/>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single" w:sz="4" w:space="0" w:color="auto"/>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right w:val="nil"/>
            </w:tcBorders>
            <w:noWrap/>
          </w:tcPr>
          <w:p w:rsidR="002A58E2" w:rsidRPr="00D26E73" w:rsidRDefault="002A58E2" w:rsidP="002F2BFE">
            <w:pPr>
              <w:rPr>
                <w:sz w:val="21"/>
                <w:szCs w:val="21"/>
                <w:lang w:eastAsia="sk-SK"/>
              </w:rPr>
            </w:pPr>
          </w:p>
        </w:tc>
        <w:tc>
          <w:tcPr>
            <w:tcW w:w="249" w:type="dxa"/>
            <w:tcBorders>
              <w:top w:val="nil"/>
              <w:left w:val="nil"/>
              <w:right w:val="nil"/>
            </w:tcBorders>
            <w:noWrap/>
          </w:tcPr>
          <w:p w:rsidR="002A58E2" w:rsidRPr="00D26E73" w:rsidRDefault="002A58E2" w:rsidP="002F2BFE">
            <w:pPr>
              <w:rPr>
                <w:sz w:val="21"/>
                <w:szCs w:val="21"/>
                <w:lang w:eastAsia="sk-SK"/>
              </w:rPr>
            </w:pPr>
          </w:p>
        </w:tc>
        <w:tc>
          <w:tcPr>
            <w:tcW w:w="1494" w:type="dxa"/>
            <w:gridSpan w:val="6"/>
            <w:tcBorders>
              <w:top w:val="nil"/>
              <w:left w:val="nil"/>
              <w:right w:val="nil"/>
            </w:tcBorders>
            <w:noWrap/>
          </w:tcPr>
          <w:p w:rsidR="002A58E2" w:rsidRPr="00D26E73" w:rsidRDefault="002A58E2" w:rsidP="002F2BFE">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747" w:type="dxa"/>
            <w:gridSpan w:val="3"/>
            <w:tcBorders>
              <w:top w:val="nil"/>
              <w:left w:val="nil"/>
              <w:bottom w:val="nil"/>
              <w:right w:val="nil"/>
            </w:tcBorders>
            <w:noWrap/>
          </w:tcPr>
          <w:p w:rsidR="002A58E2" w:rsidRPr="00D26E73" w:rsidRDefault="002A58E2" w:rsidP="002F2BFE">
            <w:pPr>
              <w:rPr>
                <w:sz w:val="21"/>
                <w:szCs w:val="21"/>
                <w:lang w:eastAsia="sk-SK"/>
              </w:rPr>
            </w:pPr>
            <w:r w:rsidRPr="00D26E73">
              <w:rPr>
                <w:sz w:val="21"/>
                <w:szCs w:val="21"/>
                <w:lang w:eastAsia="sk-SK"/>
              </w:rPr>
              <w:t>*)</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57" w:type="dxa"/>
            <w:tcBorders>
              <w:top w:val="nil"/>
              <w:left w:val="nil"/>
              <w:bottom w:val="nil"/>
              <w:right w:val="nil"/>
            </w:tcBorders>
            <w:noWrap/>
          </w:tcPr>
          <w:p w:rsidR="002A58E2" w:rsidRPr="00D26E73" w:rsidRDefault="002A58E2" w:rsidP="002F2BFE">
            <w:pPr>
              <w:rPr>
                <w:sz w:val="21"/>
                <w:szCs w:val="21"/>
                <w:lang w:eastAsia="sk-SK"/>
              </w:rPr>
            </w:pPr>
          </w:p>
        </w:tc>
        <w:tc>
          <w:tcPr>
            <w:tcW w:w="241" w:type="dxa"/>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3</w:t>
            </w:r>
          </w:p>
        </w:tc>
        <w:tc>
          <w:tcPr>
            <w:tcW w:w="249" w:type="dxa"/>
            <w:tcBorders>
              <w:top w:val="nil"/>
              <w:left w:val="single" w:sz="4" w:space="0" w:color="auto"/>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left w:val="nil"/>
            </w:tcBorders>
            <w:noWrap/>
          </w:tcPr>
          <w:p w:rsidR="002A58E2" w:rsidRPr="00D26E73" w:rsidRDefault="002A58E2" w:rsidP="002F2BFE">
            <w:pPr>
              <w:rPr>
                <w:sz w:val="21"/>
                <w:szCs w:val="21"/>
                <w:lang w:eastAsia="sk-SK"/>
              </w:rPr>
            </w:pPr>
          </w:p>
        </w:tc>
        <w:tc>
          <w:tcPr>
            <w:tcW w:w="249" w:type="dxa"/>
            <w:tcBorders>
              <w:right w:val="single" w:sz="6" w:space="0" w:color="auto"/>
            </w:tcBorders>
            <w:noWrap/>
          </w:tcPr>
          <w:p w:rsidR="002A58E2" w:rsidRPr="00D26E73" w:rsidRDefault="002A58E2" w:rsidP="002F2BFE">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2A58E2" w:rsidRPr="00D26E73" w:rsidRDefault="002A58E2" w:rsidP="002F2BFE">
            <w:pPr>
              <w:rPr>
                <w:sz w:val="21"/>
                <w:szCs w:val="21"/>
                <w:lang w:eastAsia="sk-SK"/>
              </w:rPr>
            </w:pPr>
            <w:r w:rsidRPr="00D26E73">
              <w:rPr>
                <w:sz w:val="21"/>
                <w:szCs w:val="21"/>
                <w:lang w:eastAsia="sk-SK"/>
              </w:rPr>
              <w:t xml:space="preserve"> - riadna</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x</w:t>
            </w:r>
          </w:p>
        </w:tc>
        <w:tc>
          <w:tcPr>
            <w:tcW w:w="1494" w:type="dxa"/>
            <w:gridSpan w:val="6"/>
            <w:tcBorders>
              <w:left w:val="single" w:sz="4" w:space="0" w:color="auto"/>
            </w:tcBorders>
          </w:tcPr>
          <w:p w:rsidR="002A58E2" w:rsidRPr="00D26E73" w:rsidRDefault="002A58E2" w:rsidP="002F2BFE">
            <w:pPr>
              <w:rPr>
                <w:sz w:val="21"/>
                <w:szCs w:val="21"/>
                <w:lang w:eastAsia="sk-SK"/>
              </w:rPr>
            </w:pPr>
            <w:r w:rsidRPr="00D26E73">
              <w:rPr>
                <w:sz w:val="21"/>
                <w:szCs w:val="21"/>
                <w:lang w:eastAsia="sk-SK"/>
              </w:rPr>
              <w:t xml:space="preserve"> - zostavená</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57" w:type="dxa"/>
            <w:tcBorders>
              <w:top w:val="nil"/>
              <w:left w:val="nil"/>
              <w:bottom w:val="nil"/>
              <w:right w:val="nil"/>
            </w:tcBorders>
            <w:noWrap/>
          </w:tcPr>
          <w:p w:rsidR="002A58E2" w:rsidRPr="00D26E73" w:rsidRDefault="002A58E2" w:rsidP="002F2BFE">
            <w:pPr>
              <w:rPr>
                <w:sz w:val="21"/>
                <w:szCs w:val="21"/>
                <w:lang w:eastAsia="sk-SK"/>
              </w:rPr>
            </w:pPr>
          </w:p>
        </w:tc>
        <w:tc>
          <w:tcPr>
            <w:tcW w:w="241" w:type="dxa"/>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3735" w:type="dxa"/>
            <w:gridSpan w:val="15"/>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left w:val="nil"/>
            </w:tcBorders>
            <w:noWrap/>
          </w:tcPr>
          <w:p w:rsidR="002A58E2" w:rsidRPr="00D26E73" w:rsidRDefault="002A58E2" w:rsidP="002F2BFE">
            <w:pPr>
              <w:rPr>
                <w:sz w:val="21"/>
                <w:szCs w:val="21"/>
                <w:lang w:eastAsia="sk-SK"/>
              </w:rPr>
            </w:pPr>
          </w:p>
        </w:tc>
        <w:tc>
          <w:tcPr>
            <w:tcW w:w="249" w:type="dxa"/>
            <w:tcBorders>
              <w:right w:val="single" w:sz="6" w:space="0" w:color="auto"/>
            </w:tcBorders>
            <w:noWrap/>
          </w:tcPr>
          <w:p w:rsidR="002A58E2" w:rsidRPr="00D26E73" w:rsidRDefault="002A58E2" w:rsidP="002F2BFE">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2A58E2" w:rsidRPr="00D26E73" w:rsidRDefault="002A58E2" w:rsidP="002F2BFE">
            <w:pPr>
              <w:jc w:val="center"/>
              <w:rPr>
                <w:sz w:val="21"/>
                <w:szCs w:val="21"/>
                <w:lang w:eastAsia="sk-SK"/>
              </w:rPr>
            </w:pPr>
          </w:p>
        </w:tc>
        <w:tc>
          <w:tcPr>
            <w:tcW w:w="1245" w:type="dxa"/>
            <w:gridSpan w:val="5"/>
            <w:tcBorders>
              <w:left w:val="single" w:sz="6" w:space="0" w:color="auto"/>
            </w:tcBorders>
            <w:noWrap/>
          </w:tcPr>
          <w:p w:rsidR="002A58E2" w:rsidRPr="00D26E73" w:rsidRDefault="002A58E2" w:rsidP="002F2BFE">
            <w:pPr>
              <w:rPr>
                <w:sz w:val="21"/>
                <w:szCs w:val="21"/>
                <w:lang w:eastAsia="sk-SK"/>
              </w:rPr>
            </w:pPr>
            <w:r w:rsidRPr="00D26E73">
              <w:rPr>
                <w:sz w:val="21"/>
                <w:szCs w:val="21"/>
                <w:lang w:eastAsia="sk-SK"/>
              </w:rPr>
              <w:t xml:space="preserve"> - mimoriadna</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1494" w:type="dxa"/>
            <w:gridSpan w:val="6"/>
            <w:tcBorders>
              <w:left w:val="single" w:sz="4" w:space="0" w:color="auto"/>
            </w:tcBorders>
          </w:tcPr>
          <w:p w:rsidR="002A58E2" w:rsidRPr="00D26E73" w:rsidRDefault="002A58E2" w:rsidP="002F2BFE">
            <w:pPr>
              <w:rPr>
                <w:sz w:val="21"/>
                <w:szCs w:val="21"/>
                <w:lang w:eastAsia="sk-SK"/>
              </w:rPr>
            </w:pPr>
            <w:r w:rsidRPr="00D26E73">
              <w:rPr>
                <w:sz w:val="21"/>
                <w:szCs w:val="21"/>
                <w:lang w:eastAsia="sk-SK"/>
              </w:rPr>
              <w:t xml:space="preserve"> - schválená</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57" w:type="dxa"/>
            <w:tcBorders>
              <w:top w:val="nil"/>
              <w:left w:val="nil"/>
              <w:bottom w:val="nil"/>
              <w:right w:val="nil"/>
            </w:tcBorders>
            <w:noWrap/>
          </w:tcPr>
          <w:p w:rsidR="002A58E2" w:rsidRPr="00D26E73" w:rsidRDefault="002A58E2" w:rsidP="002F2BFE">
            <w:pPr>
              <w:rPr>
                <w:sz w:val="21"/>
                <w:szCs w:val="21"/>
                <w:lang w:eastAsia="sk-SK"/>
              </w:rPr>
            </w:pPr>
          </w:p>
        </w:tc>
        <w:tc>
          <w:tcPr>
            <w:tcW w:w="241" w:type="dxa"/>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top w:val="nil"/>
              <w:left w:val="nil"/>
              <w:right w:val="nil"/>
            </w:tcBorders>
            <w:noWrap/>
          </w:tcPr>
          <w:p w:rsidR="002A58E2" w:rsidRPr="00D26E73" w:rsidRDefault="002A58E2" w:rsidP="002F2BFE">
            <w:pPr>
              <w:rPr>
                <w:sz w:val="21"/>
                <w:szCs w:val="21"/>
                <w:lang w:eastAsia="sk-SK"/>
              </w:rPr>
            </w:pPr>
          </w:p>
        </w:tc>
        <w:tc>
          <w:tcPr>
            <w:tcW w:w="3735" w:type="dxa"/>
            <w:gridSpan w:val="15"/>
            <w:tcBorders>
              <w:top w:val="nil"/>
              <w:left w:val="nil"/>
              <w:right w:val="nil"/>
            </w:tcBorders>
            <w:noWrap/>
          </w:tcPr>
          <w:p w:rsidR="002A58E2" w:rsidRPr="00D26E73" w:rsidRDefault="002A58E2" w:rsidP="002F2BFE">
            <w:pPr>
              <w:rPr>
                <w:sz w:val="21"/>
                <w:szCs w:val="21"/>
                <w:lang w:eastAsia="sk-SK"/>
              </w:rPr>
            </w:pPr>
          </w:p>
        </w:tc>
        <w:tc>
          <w:tcPr>
            <w:tcW w:w="249" w:type="dxa"/>
            <w:tcBorders>
              <w:top w:val="nil"/>
              <w:left w:val="nil"/>
              <w:right w:val="nil"/>
            </w:tcBorders>
            <w:noWrap/>
          </w:tcPr>
          <w:p w:rsidR="002A58E2" w:rsidRPr="00D26E73" w:rsidRDefault="002A58E2" w:rsidP="002F2BFE">
            <w:pPr>
              <w:rPr>
                <w:sz w:val="21"/>
                <w:szCs w:val="21"/>
                <w:lang w:eastAsia="sk-SK"/>
              </w:rPr>
            </w:pPr>
          </w:p>
        </w:tc>
        <w:tc>
          <w:tcPr>
            <w:tcW w:w="249" w:type="dxa"/>
            <w:tcBorders>
              <w:left w:val="nil"/>
            </w:tcBorders>
            <w:noWrap/>
          </w:tcPr>
          <w:p w:rsidR="002A58E2" w:rsidRPr="00D26E73" w:rsidRDefault="002A58E2" w:rsidP="002F2BFE">
            <w:pPr>
              <w:rPr>
                <w:sz w:val="21"/>
                <w:szCs w:val="21"/>
                <w:lang w:eastAsia="sk-SK"/>
              </w:rPr>
            </w:pPr>
          </w:p>
        </w:tc>
        <w:tc>
          <w:tcPr>
            <w:tcW w:w="249" w:type="dxa"/>
            <w:tcBorders>
              <w:right w:val="single" w:sz="4" w:space="0" w:color="auto"/>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1245" w:type="dxa"/>
            <w:gridSpan w:val="5"/>
            <w:tcBorders>
              <w:left w:val="single" w:sz="4" w:space="0" w:color="auto"/>
            </w:tcBorders>
            <w:noWrap/>
          </w:tcPr>
          <w:p w:rsidR="002A58E2" w:rsidRPr="00D26E73" w:rsidRDefault="002A58E2" w:rsidP="002F2BFE">
            <w:pPr>
              <w:rPr>
                <w:sz w:val="21"/>
                <w:szCs w:val="21"/>
                <w:lang w:eastAsia="sk-SK"/>
              </w:rPr>
            </w:pPr>
            <w:r w:rsidRPr="00D26E73">
              <w:rPr>
                <w:sz w:val="21"/>
                <w:szCs w:val="21"/>
                <w:lang w:eastAsia="sk-SK"/>
              </w:rPr>
              <w:t xml:space="preserve"> - priebežná</w:t>
            </w:r>
          </w:p>
        </w:tc>
        <w:tc>
          <w:tcPr>
            <w:tcW w:w="249" w:type="dxa"/>
            <w:tcBorders>
              <w:top w:val="nil"/>
              <w:left w:val="nil"/>
            </w:tcBorders>
            <w:noWrap/>
          </w:tcPr>
          <w:p w:rsidR="002A58E2" w:rsidRPr="00D26E73" w:rsidRDefault="002A58E2" w:rsidP="002F2BFE">
            <w:pPr>
              <w:rPr>
                <w:sz w:val="21"/>
                <w:szCs w:val="21"/>
                <w:lang w:eastAsia="sk-SK"/>
              </w:rPr>
            </w:pPr>
          </w:p>
        </w:tc>
        <w:tc>
          <w:tcPr>
            <w:tcW w:w="498" w:type="dxa"/>
            <w:gridSpan w:val="2"/>
            <w:tcBorders>
              <w:top w:val="nil"/>
            </w:tcBorders>
            <w:noWrap/>
          </w:tcPr>
          <w:p w:rsidR="002A58E2" w:rsidRPr="00D26E73" w:rsidRDefault="002A58E2" w:rsidP="002F2BFE">
            <w:pPr>
              <w:rPr>
                <w:sz w:val="21"/>
                <w:szCs w:val="21"/>
                <w:lang w:eastAsia="sk-SK"/>
              </w:rPr>
            </w:pPr>
          </w:p>
        </w:tc>
        <w:tc>
          <w:tcPr>
            <w:tcW w:w="1245" w:type="dxa"/>
            <w:gridSpan w:val="5"/>
            <w:tcBorders>
              <w:top w:val="nil"/>
              <w:right w:val="nil"/>
            </w:tcBorders>
            <w:noWrap/>
          </w:tcPr>
          <w:p w:rsidR="002A58E2" w:rsidRPr="00D26E73" w:rsidRDefault="002A58E2" w:rsidP="002F2BFE">
            <w:pPr>
              <w:rPr>
                <w:sz w:val="21"/>
                <w:szCs w:val="21"/>
                <w:lang w:eastAsia="sk-SK"/>
              </w:rPr>
            </w:pPr>
          </w:p>
        </w:tc>
        <w:tc>
          <w:tcPr>
            <w:tcW w:w="249" w:type="dxa"/>
            <w:tcBorders>
              <w:top w:val="nil"/>
              <w:left w:val="nil"/>
              <w:right w:val="nil"/>
            </w:tcBorders>
            <w:noWrap/>
          </w:tcPr>
          <w:p w:rsidR="002A58E2" w:rsidRPr="00D26E73" w:rsidRDefault="002A58E2" w:rsidP="002F2BFE">
            <w:pPr>
              <w:rPr>
                <w:sz w:val="21"/>
                <w:szCs w:val="21"/>
                <w:lang w:eastAsia="sk-SK"/>
              </w:rPr>
            </w:pPr>
          </w:p>
        </w:tc>
        <w:tc>
          <w:tcPr>
            <w:tcW w:w="257" w:type="dxa"/>
            <w:tcBorders>
              <w:top w:val="nil"/>
              <w:left w:val="nil"/>
              <w:right w:val="nil"/>
            </w:tcBorders>
            <w:noWrap/>
          </w:tcPr>
          <w:p w:rsidR="002A58E2" w:rsidRPr="00D26E73" w:rsidRDefault="002A58E2" w:rsidP="002F2BFE">
            <w:pPr>
              <w:rPr>
                <w:sz w:val="21"/>
                <w:szCs w:val="21"/>
                <w:lang w:eastAsia="sk-SK"/>
              </w:rPr>
            </w:pPr>
          </w:p>
        </w:tc>
        <w:tc>
          <w:tcPr>
            <w:tcW w:w="241" w:type="dxa"/>
            <w:tcBorders>
              <w:top w:val="nil"/>
              <w:left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left w:val="nil"/>
            </w:tcBorders>
            <w:noWrap/>
          </w:tcPr>
          <w:p w:rsidR="002A58E2" w:rsidRPr="00D26E73" w:rsidRDefault="002A58E2" w:rsidP="002F2BFE">
            <w:pPr>
              <w:rPr>
                <w:sz w:val="21"/>
                <w:szCs w:val="21"/>
                <w:lang w:eastAsia="sk-SK"/>
              </w:rPr>
            </w:pPr>
          </w:p>
        </w:tc>
        <w:tc>
          <w:tcPr>
            <w:tcW w:w="3735" w:type="dxa"/>
            <w:gridSpan w:val="15"/>
            <w:noWrap/>
          </w:tcPr>
          <w:p w:rsidR="002A58E2" w:rsidRPr="00D26E73" w:rsidRDefault="002A58E2" w:rsidP="002F2BFE">
            <w:pPr>
              <w:rPr>
                <w:sz w:val="21"/>
                <w:szCs w:val="21"/>
                <w:lang w:eastAsia="sk-SK"/>
              </w:rPr>
            </w:pPr>
          </w:p>
        </w:tc>
        <w:tc>
          <w:tcPr>
            <w:tcW w:w="249" w:type="dxa"/>
            <w:noWrap/>
          </w:tcPr>
          <w:p w:rsidR="002A58E2" w:rsidRPr="00D26E73" w:rsidRDefault="002A58E2" w:rsidP="002F2BFE">
            <w:pPr>
              <w:rPr>
                <w:sz w:val="21"/>
                <w:szCs w:val="21"/>
                <w:lang w:eastAsia="sk-SK"/>
              </w:rPr>
            </w:pPr>
          </w:p>
        </w:tc>
        <w:tc>
          <w:tcPr>
            <w:tcW w:w="249" w:type="dxa"/>
            <w:noWrap/>
          </w:tcPr>
          <w:p w:rsidR="002A58E2" w:rsidRPr="00D26E73" w:rsidRDefault="002A58E2" w:rsidP="002F2BFE">
            <w:pPr>
              <w:rPr>
                <w:sz w:val="21"/>
                <w:szCs w:val="21"/>
                <w:lang w:eastAsia="sk-SK"/>
              </w:rPr>
            </w:pPr>
          </w:p>
        </w:tc>
        <w:tc>
          <w:tcPr>
            <w:tcW w:w="249" w:type="dxa"/>
            <w:noWrap/>
          </w:tcPr>
          <w:p w:rsidR="002A58E2" w:rsidRPr="00D26E73" w:rsidRDefault="002A58E2" w:rsidP="002F2BFE">
            <w:pPr>
              <w:rPr>
                <w:sz w:val="21"/>
                <w:szCs w:val="21"/>
                <w:lang w:eastAsia="sk-SK"/>
              </w:rPr>
            </w:pPr>
          </w:p>
        </w:tc>
        <w:tc>
          <w:tcPr>
            <w:tcW w:w="249" w:type="dxa"/>
            <w:tcBorders>
              <w:top w:val="single" w:sz="4" w:space="0" w:color="auto"/>
            </w:tcBorders>
            <w:noWrap/>
          </w:tcPr>
          <w:p w:rsidR="002A58E2" w:rsidRPr="00D26E73" w:rsidRDefault="002A58E2" w:rsidP="002F2BFE">
            <w:pPr>
              <w:rPr>
                <w:sz w:val="21"/>
                <w:szCs w:val="21"/>
                <w:lang w:eastAsia="sk-SK"/>
              </w:rPr>
            </w:pPr>
          </w:p>
        </w:tc>
        <w:tc>
          <w:tcPr>
            <w:tcW w:w="1245" w:type="dxa"/>
            <w:gridSpan w:val="5"/>
            <w:noWrap/>
          </w:tcPr>
          <w:p w:rsidR="002A58E2" w:rsidRPr="00D26E73" w:rsidRDefault="002A58E2" w:rsidP="002F2BFE">
            <w:pPr>
              <w:rPr>
                <w:sz w:val="21"/>
                <w:szCs w:val="21"/>
                <w:lang w:eastAsia="sk-SK"/>
              </w:rPr>
            </w:pPr>
          </w:p>
        </w:tc>
        <w:tc>
          <w:tcPr>
            <w:tcW w:w="249" w:type="dxa"/>
            <w:noWrap/>
          </w:tcPr>
          <w:p w:rsidR="002A58E2" w:rsidRPr="00D26E73" w:rsidRDefault="002A58E2" w:rsidP="002F2BFE">
            <w:pPr>
              <w:rPr>
                <w:sz w:val="21"/>
                <w:szCs w:val="21"/>
                <w:lang w:eastAsia="sk-SK"/>
              </w:rPr>
            </w:pPr>
          </w:p>
        </w:tc>
        <w:tc>
          <w:tcPr>
            <w:tcW w:w="498" w:type="dxa"/>
            <w:gridSpan w:val="2"/>
            <w:noWrap/>
          </w:tcPr>
          <w:p w:rsidR="002A58E2" w:rsidRPr="00D26E73" w:rsidRDefault="002A58E2" w:rsidP="002F2BFE">
            <w:pPr>
              <w:rPr>
                <w:sz w:val="21"/>
                <w:szCs w:val="21"/>
                <w:lang w:eastAsia="sk-SK"/>
              </w:rPr>
            </w:pPr>
          </w:p>
        </w:tc>
        <w:tc>
          <w:tcPr>
            <w:tcW w:w="1245" w:type="dxa"/>
            <w:gridSpan w:val="5"/>
            <w:noWrap/>
          </w:tcPr>
          <w:p w:rsidR="002A58E2" w:rsidRPr="00D26E73" w:rsidRDefault="002A58E2" w:rsidP="002F2BFE">
            <w:pPr>
              <w:rPr>
                <w:sz w:val="21"/>
                <w:szCs w:val="21"/>
                <w:lang w:eastAsia="sk-SK"/>
              </w:rPr>
            </w:pPr>
          </w:p>
        </w:tc>
        <w:tc>
          <w:tcPr>
            <w:tcW w:w="249" w:type="dxa"/>
            <w:noWrap/>
          </w:tcPr>
          <w:p w:rsidR="002A58E2" w:rsidRPr="00D26E73" w:rsidRDefault="002A58E2" w:rsidP="002F2BFE">
            <w:pPr>
              <w:rPr>
                <w:sz w:val="21"/>
                <w:szCs w:val="21"/>
                <w:lang w:eastAsia="sk-SK"/>
              </w:rPr>
            </w:pPr>
          </w:p>
        </w:tc>
        <w:tc>
          <w:tcPr>
            <w:tcW w:w="257" w:type="dxa"/>
            <w:noWrap/>
          </w:tcPr>
          <w:p w:rsidR="002A58E2" w:rsidRPr="00D26E73" w:rsidRDefault="002A58E2" w:rsidP="002F2BFE">
            <w:pPr>
              <w:rPr>
                <w:sz w:val="21"/>
                <w:szCs w:val="21"/>
                <w:lang w:eastAsia="sk-SK"/>
              </w:rPr>
            </w:pPr>
          </w:p>
        </w:tc>
        <w:tc>
          <w:tcPr>
            <w:tcW w:w="241" w:type="dxa"/>
            <w:tcBorders>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1992" w:type="dxa"/>
            <w:gridSpan w:val="8"/>
            <w:tcBorders>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IČO</w:t>
            </w: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2739" w:type="dxa"/>
            <w:gridSpan w:val="11"/>
            <w:tcBorders>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DIČ</w:t>
            </w:r>
          </w:p>
        </w:tc>
        <w:tc>
          <w:tcPr>
            <w:tcW w:w="249" w:type="dxa"/>
            <w:tcBorders>
              <w:left w:val="nil"/>
              <w:bottom w:val="nil"/>
              <w:right w:val="nil"/>
            </w:tcBorders>
            <w:noWrap/>
          </w:tcPr>
          <w:p w:rsidR="002A58E2" w:rsidRPr="00D26E73" w:rsidRDefault="002A58E2" w:rsidP="002F2BFE">
            <w:pPr>
              <w:rPr>
                <w:sz w:val="21"/>
                <w:szCs w:val="21"/>
                <w:lang w:eastAsia="sk-SK"/>
              </w:rPr>
            </w:pPr>
          </w:p>
        </w:tc>
        <w:tc>
          <w:tcPr>
            <w:tcW w:w="3735" w:type="dxa"/>
            <w:gridSpan w:val="15"/>
            <w:tcBorders>
              <w:left w:val="nil"/>
              <w:bottom w:val="nil"/>
              <w:right w:val="nil"/>
            </w:tcBorders>
            <w:noWrap/>
          </w:tcPr>
          <w:p w:rsidR="002A58E2" w:rsidRPr="00D26E73" w:rsidRDefault="002A58E2" w:rsidP="002F2BFE">
            <w:pPr>
              <w:rPr>
                <w:sz w:val="21"/>
                <w:szCs w:val="21"/>
                <w:lang w:eastAsia="sk-SK"/>
              </w:rPr>
            </w:pPr>
            <w:r w:rsidRPr="00D26E73">
              <w:rPr>
                <w:b/>
                <w:bCs/>
                <w:sz w:val="21"/>
                <w:szCs w:val="21"/>
                <w:lang w:eastAsia="sk-SK"/>
              </w:rPr>
              <w:t xml:space="preserve">Kód SK NACE </w:t>
            </w:r>
          </w:p>
        </w:tc>
      </w:tr>
      <w:tr w:rsidR="002A58E2" w:rsidRPr="00D26E73" w:rsidTr="002F2BF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2A58E2" w:rsidRPr="00D26E73" w:rsidRDefault="002A58E2" w:rsidP="002F2BFE">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2A58E2" w:rsidRPr="00D26E73" w:rsidRDefault="002A58E2" w:rsidP="002F2BFE">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49" w:type="dxa"/>
            <w:tcBorders>
              <w:top w:val="nil"/>
              <w:left w:val="nil"/>
              <w:bottom w:val="nil"/>
              <w:right w:val="nil"/>
            </w:tcBorders>
            <w:noWrap/>
          </w:tcPr>
          <w:p w:rsidR="002A58E2" w:rsidRPr="00D26E73" w:rsidRDefault="002A58E2" w:rsidP="002F2BFE">
            <w:pPr>
              <w:rPr>
                <w:sz w:val="21"/>
                <w:szCs w:val="21"/>
                <w:lang w:eastAsia="sk-SK"/>
              </w:rPr>
            </w:pPr>
          </w:p>
        </w:tc>
        <w:tc>
          <w:tcPr>
            <w:tcW w:w="257" w:type="dxa"/>
            <w:tcBorders>
              <w:top w:val="nil"/>
              <w:left w:val="nil"/>
              <w:bottom w:val="nil"/>
              <w:right w:val="nil"/>
            </w:tcBorders>
            <w:noWrap/>
          </w:tcPr>
          <w:p w:rsidR="002A58E2" w:rsidRPr="00D26E73" w:rsidRDefault="002A58E2" w:rsidP="002F2BFE">
            <w:pPr>
              <w:rPr>
                <w:sz w:val="21"/>
                <w:szCs w:val="21"/>
                <w:lang w:eastAsia="sk-SK"/>
              </w:rPr>
            </w:pPr>
          </w:p>
        </w:tc>
        <w:tc>
          <w:tcPr>
            <w:tcW w:w="241" w:type="dxa"/>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147"/>
          <w:jc w:val="center"/>
        </w:trPr>
        <w:tc>
          <w:tcPr>
            <w:tcW w:w="4980" w:type="dxa"/>
            <w:gridSpan w:val="20"/>
            <w:tcBorders>
              <w:top w:val="nil"/>
              <w:left w:val="nil"/>
              <w:bottom w:val="nil"/>
              <w:right w:val="nil"/>
            </w:tcBorders>
            <w:noWrap/>
          </w:tcPr>
          <w:p w:rsidR="002A58E2" w:rsidRPr="00D26E73" w:rsidRDefault="002A58E2" w:rsidP="002F2BFE">
            <w:pPr>
              <w:rPr>
                <w:b/>
                <w:bCs/>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49" w:type="dxa"/>
            <w:vMerge w:val="restart"/>
            <w:tcBorders>
              <w:top w:val="nil"/>
              <w:left w:val="nil"/>
              <w:right w:val="nil"/>
            </w:tcBorders>
            <w:noWrap/>
          </w:tcPr>
          <w:p w:rsidR="002A58E2" w:rsidRPr="00D26E73" w:rsidRDefault="002A58E2" w:rsidP="002F2BFE">
            <w:pPr>
              <w:rPr>
                <w:sz w:val="21"/>
                <w:szCs w:val="21"/>
                <w:lang w:eastAsia="sk-SK"/>
              </w:rPr>
            </w:pPr>
          </w:p>
        </w:tc>
        <w:tc>
          <w:tcPr>
            <w:tcW w:w="257" w:type="dxa"/>
            <w:vMerge w:val="restart"/>
            <w:tcBorders>
              <w:top w:val="nil"/>
              <w:left w:val="nil"/>
              <w:right w:val="nil"/>
            </w:tcBorders>
            <w:noWrap/>
          </w:tcPr>
          <w:p w:rsidR="002A58E2" w:rsidRPr="00D26E73" w:rsidRDefault="002A58E2" w:rsidP="002F2BFE">
            <w:pPr>
              <w:rPr>
                <w:sz w:val="21"/>
                <w:szCs w:val="21"/>
                <w:lang w:eastAsia="sk-SK"/>
              </w:rPr>
            </w:pPr>
          </w:p>
        </w:tc>
        <w:tc>
          <w:tcPr>
            <w:tcW w:w="241" w:type="dxa"/>
            <w:vMerge w:val="restart"/>
            <w:tcBorders>
              <w:top w:val="nil"/>
              <w:left w:val="nil"/>
              <w:right w:val="nil"/>
            </w:tcBorders>
            <w:noWrap/>
          </w:tcPr>
          <w:p w:rsidR="002A58E2" w:rsidRPr="00D26E73" w:rsidRDefault="002A58E2" w:rsidP="002F2BFE">
            <w:pPr>
              <w:rPr>
                <w:sz w:val="21"/>
                <w:szCs w:val="21"/>
                <w:lang w:eastAsia="sk-SK"/>
              </w:rPr>
            </w:pPr>
          </w:p>
        </w:tc>
      </w:tr>
      <w:tr w:rsidR="002A58E2" w:rsidRPr="00D26E73" w:rsidTr="002F2BFE">
        <w:trPr>
          <w:trHeight w:val="147"/>
          <w:jc w:val="center"/>
        </w:trPr>
        <w:tc>
          <w:tcPr>
            <w:tcW w:w="4980" w:type="dxa"/>
            <w:gridSpan w:val="20"/>
            <w:tcBorders>
              <w:top w:val="nil"/>
              <w:left w:val="nil"/>
              <w:bottom w:val="nil"/>
              <w:right w:val="nil"/>
            </w:tcBorders>
            <w:noWrap/>
          </w:tcPr>
          <w:p w:rsidR="002A58E2" w:rsidRPr="00D26E73" w:rsidRDefault="002A58E2" w:rsidP="002F2BFE">
            <w:pPr>
              <w:rPr>
                <w:b/>
                <w:bCs/>
                <w:sz w:val="21"/>
                <w:szCs w:val="21"/>
                <w:lang w:eastAsia="sk-SK"/>
              </w:rPr>
            </w:pPr>
            <w:r w:rsidRPr="00D26E73">
              <w:rPr>
                <w:b/>
                <w:bCs/>
                <w:sz w:val="21"/>
                <w:szCs w:val="21"/>
                <w:lang w:eastAsia="sk-SK"/>
              </w:rPr>
              <w:t>Obchodné meno (názov) účtovnej jednotky</w:t>
            </w: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49" w:type="dxa"/>
            <w:vMerge/>
            <w:tcBorders>
              <w:left w:val="nil"/>
              <w:bottom w:val="nil"/>
              <w:right w:val="nil"/>
            </w:tcBorders>
            <w:noWrap/>
          </w:tcPr>
          <w:p w:rsidR="002A58E2" w:rsidRPr="00D26E73" w:rsidRDefault="002A58E2" w:rsidP="002F2BFE">
            <w:pPr>
              <w:rPr>
                <w:sz w:val="21"/>
                <w:szCs w:val="21"/>
                <w:lang w:eastAsia="sk-SK"/>
              </w:rPr>
            </w:pPr>
          </w:p>
        </w:tc>
        <w:tc>
          <w:tcPr>
            <w:tcW w:w="257" w:type="dxa"/>
            <w:vMerge/>
            <w:tcBorders>
              <w:left w:val="nil"/>
              <w:bottom w:val="nil"/>
              <w:right w:val="nil"/>
            </w:tcBorders>
            <w:noWrap/>
          </w:tcPr>
          <w:p w:rsidR="002A58E2" w:rsidRPr="00D26E73" w:rsidRDefault="002A58E2" w:rsidP="002F2BFE">
            <w:pPr>
              <w:rPr>
                <w:sz w:val="21"/>
                <w:szCs w:val="21"/>
                <w:lang w:eastAsia="sk-SK"/>
              </w:rPr>
            </w:pPr>
          </w:p>
        </w:tc>
        <w:tc>
          <w:tcPr>
            <w:tcW w:w="241" w:type="dxa"/>
            <w:vMerge/>
            <w:tcBorders>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W</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D</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V</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2A58E2" w:rsidRPr="00D26E73" w:rsidRDefault="002A58E2" w:rsidP="002F2BFE">
            <w:pPr>
              <w:jc w:val="center"/>
              <w:rPr>
                <w:sz w:val="21"/>
                <w:szCs w:val="21"/>
                <w:lang w:eastAsia="sk-SK"/>
              </w:rPr>
            </w:pPr>
            <w:r>
              <w:rPr>
                <w:sz w:val="21"/>
                <w:szCs w:val="21"/>
                <w:lang w:eastAsia="sk-SK"/>
              </w:rPr>
              <w:t>S</w:t>
            </w:r>
          </w:p>
        </w:tc>
        <w:tc>
          <w:tcPr>
            <w:tcW w:w="249" w:type="dxa"/>
            <w:tcBorders>
              <w:top w:val="single" w:sz="4" w:space="0" w:color="auto"/>
              <w:left w:val="single" w:sz="6"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r>
      <w:tr w:rsidR="002A58E2" w:rsidRPr="00D26E73" w:rsidTr="002F2BFE">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57"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1" w:type="dxa"/>
            <w:tcBorders>
              <w:top w:val="nil"/>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rPr>
                <w:b/>
                <w:bCs/>
                <w:sz w:val="21"/>
                <w:szCs w:val="21"/>
                <w:lang w:eastAsia="sk-SK"/>
              </w:rPr>
            </w:pPr>
            <w:r w:rsidRPr="00D26E73">
              <w:rPr>
                <w:b/>
                <w:bCs/>
                <w:sz w:val="21"/>
                <w:szCs w:val="21"/>
                <w:lang w:eastAsia="sk-SK"/>
              </w:rPr>
              <w:t>Sídlo účtovnej jednotky</w:t>
            </w:r>
          </w:p>
        </w:tc>
      </w:tr>
      <w:tr w:rsidR="002A58E2" w:rsidRPr="00D26E73" w:rsidTr="002F2BFE">
        <w:trPr>
          <w:trHeight w:val="57"/>
          <w:jc w:val="center"/>
        </w:trPr>
        <w:tc>
          <w:tcPr>
            <w:tcW w:w="6723" w:type="dxa"/>
            <w:gridSpan w:val="27"/>
            <w:tcBorders>
              <w:top w:val="nil"/>
              <w:left w:val="nil"/>
              <w:bottom w:val="nil"/>
              <w:right w:val="nil"/>
            </w:tcBorders>
            <w:noWrap/>
          </w:tcPr>
          <w:p w:rsidR="002A58E2" w:rsidRPr="00D26E73" w:rsidRDefault="002A58E2" w:rsidP="002F2BFE">
            <w:pPr>
              <w:rPr>
                <w:b/>
                <w:bCs/>
                <w:sz w:val="21"/>
                <w:szCs w:val="21"/>
                <w:lang w:eastAsia="sk-SK"/>
              </w:rPr>
            </w:pPr>
            <w:r w:rsidRPr="00D26E73">
              <w:rPr>
                <w:b/>
                <w:bCs/>
                <w:sz w:val="21"/>
                <w:szCs w:val="21"/>
                <w:lang w:eastAsia="sk-SK"/>
              </w:rPr>
              <w:t xml:space="preserve">Ulica </w:t>
            </w:r>
          </w:p>
        </w:tc>
        <w:tc>
          <w:tcPr>
            <w:tcW w:w="249" w:type="dxa"/>
            <w:tcBorders>
              <w:top w:val="nil"/>
              <w:left w:val="nil"/>
              <w:bottom w:val="nil"/>
              <w:right w:val="nil"/>
            </w:tcBorders>
          </w:tcPr>
          <w:p w:rsidR="002A58E2" w:rsidRPr="00D26E73" w:rsidRDefault="002A58E2" w:rsidP="002F2BFE">
            <w:pPr>
              <w:rPr>
                <w:b/>
                <w:bCs/>
                <w:sz w:val="21"/>
                <w:szCs w:val="21"/>
                <w:lang w:eastAsia="sk-SK"/>
              </w:rPr>
            </w:pPr>
          </w:p>
        </w:tc>
        <w:tc>
          <w:tcPr>
            <w:tcW w:w="1992" w:type="dxa"/>
            <w:gridSpan w:val="8"/>
            <w:tcBorders>
              <w:top w:val="nil"/>
              <w:left w:val="nil"/>
              <w:bottom w:val="nil"/>
              <w:right w:val="nil"/>
            </w:tcBorders>
          </w:tcPr>
          <w:p w:rsidR="002A58E2" w:rsidRPr="00D26E73" w:rsidRDefault="002A58E2" w:rsidP="002F2BFE">
            <w:pPr>
              <w:rPr>
                <w:b/>
                <w:bCs/>
                <w:sz w:val="21"/>
                <w:szCs w:val="21"/>
                <w:lang w:eastAsia="sk-SK"/>
              </w:rPr>
            </w:pPr>
            <w:r w:rsidRPr="00D26E73">
              <w:rPr>
                <w:b/>
                <w:bCs/>
                <w:sz w:val="21"/>
                <w:szCs w:val="21"/>
                <w:lang w:eastAsia="sk-SK"/>
              </w:rPr>
              <w:t>Číslo</w:t>
            </w:r>
          </w:p>
        </w:tc>
      </w:tr>
      <w:tr w:rsidR="002A58E2" w:rsidRPr="00D26E73" w:rsidTr="002F2BF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Y</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Č</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left w:val="single" w:sz="4" w:space="0" w:color="auto"/>
              <w:right w:val="single" w:sz="4" w:space="0" w:color="auto"/>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r>
      <w:tr w:rsidR="002A58E2" w:rsidRPr="00D26E73" w:rsidTr="002F2BFE">
        <w:trPr>
          <w:trHeight w:val="57"/>
          <w:jc w:val="center"/>
        </w:trPr>
        <w:tc>
          <w:tcPr>
            <w:tcW w:w="8964" w:type="dxa"/>
            <w:gridSpan w:val="36"/>
            <w:tcBorders>
              <w:top w:val="nil"/>
              <w:left w:val="nil"/>
              <w:bottom w:val="nil"/>
              <w:right w:val="nil"/>
            </w:tcBorders>
            <w:noWrap/>
          </w:tcPr>
          <w:p w:rsidR="002A58E2" w:rsidRPr="00D26E73" w:rsidRDefault="002A58E2" w:rsidP="002F2BFE">
            <w:pPr>
              <w:rPr>
                <w:sz w:val="21"/>
                <w:szCs w:val="21"/>
                <w:lang w:eastAsia="sk-SK"/>
              </w:rPr>
            </w:pPr>
          </w:p>
        </w:tc>
      </w:tr>
      <w:tr w:rsidR="002A58E2" w:rsidRPr="00D26E73" w:rsidTr="002F2BFE">
        <w:trPr>
          <w:trHeight w:val="57"/>
          <w:jc w:val="center"/>
        </w:trPr>
        <w:tc>
          <w:tcPr>
            <w:tcW w:w="1245" w:type="dxa"/>
            <w:gridSpan w:val="5"/>
            <w:tcBorders>
              <w:top w:val="nil"/>
              <w:left w:val="nil"/>
              <w:bottom w:val="single" w:sz="4" w:space="0" w:color="auto"/>
              <w:right w:val="nil"/>
            </w:tcBorders>
            <w:noWrap/>
          </w:tcPr>
          <w:p w:rsidR="002A58E2" w:rsidRPr="00D26E73" w:rsidRDefault="002A58E2" w:rsidP="002F2BFE">
            <w:pPr>
              <w:rPr>
                <w:sz w:val="21"/>
                <w:szCs w:val="21"/>
                <w:lang w:eastAsia="sk-SK"/>
              </w:rPr>
            </w:pPr>
            <w:r w:rsidRPr="00D26E73">
              <w:rPr>
                <w:b/>
                <w:bCs/>
                <w:sz w:val="21"/>
                <w:szCs w:val="21"/>
                <w:lang w:eastAsia="sk-SK"/>
              </w:rPr>
              <w:t xml:space="preserve">PSČ </w:t>
            </w:r>
          </w:p>
        </w:tc>
        <w:tc>
          <w:tcPr>
            <w:tcW w:w="249" w:type="dxa"/>
            <w:tcBorders>
              <w:top w:val="nil"/>
              <w:left w:val="nil"/>
              <w:bottom w:val="nil"/>
              <w:right w:val="nil"/>
            </w:tcBorders>
          </w:tcPr>
          <w:p w:rsidR="002A58E2" w:rsidRPr="00D26E73" w:rsidRDefault="002A58E2" w:rsidP="002F2BFE">
            <w:pPr>
              <w:rPr>
                <w:sz w:val="21"/>
                <w:szCs w:val="21"/>
                <w:lang w:eastAsia="sk-SK"/>
              </w:rPr>
            </w:pPr>
          </w:p>
        </w:tc>
        <w:tc>
          <w:tcPr>
            <w:tcW w:w="249" w:type="dxa"/>
            <w:tcBorders>
              <w:top w:val="nil"/>
              <w:left w:val="nil"/>
              <w:bottom w:val="nil"/>
              <w:right w:val="nil"/>
            </w:tcBorders>
          </w:tcPr>
          <w:p w:rsidR="002A58E2" w:rsidRPr="00D26E73" w:rsidRDefault="002A58E2" w:rsidP="002F2BFE">
            <w:pPr>
              <w:rPr>
                <w:sz w:val="21"/>
                <w:szCs w:val="21"/>
                <w:lang w:eastAsia="sk-SK"/>
              </w:rPr>
            </w:pPr>
          </w:p>
        </w:tc>
        <w:tc>
          <w:tcPr>
            <w:tcW w:w="7221" w:type="dxa"/>
            <w:gridSpan w:val="29"/>
            <w:tcBorders>
              <w:top w:val="nil"/>
              <w:left w:val="nil"/>
              <w:bottom w:val="single" w:sz="4" w:space="0" w:color="auto"/>
              <w:right w:val="nil"/>
            </w:tcBorders>
          </w:tcPr>
          <w:p w:rsidR="002A58E2" w:rsidRPr="00D26E73" w:rsidRDefault="002A58E2" w:rsidP="002F2BFE">
            <w:pPr>
              <w:rPr>
                <w:sz w:val="21"/>
                <w:szCs w:val="21"/>
                <w:lang w:eastAsia="sk-SK"/>
              </w:rPr>
            </w:pPr>
            <w:r w:rsidRPr="00D26E73">
              <w:rPr>
                <w:b/>
                <w:bCs/>
                <w:sz w:val="21"/>
                <w:szCs w:val="21"/>
                <w:lang w:eastAsia="sk-SK"/>
              </w:rPr>
              <w:t>Názov obce</w:t>
            </w:r>
          </w:p>
        </w:tc>
      </w:tr>
      <w:tr w:rsidR="002A58E2" w:rsidRPr="00D26E73" w:rsidTr="002F2BFE">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6</w:t>
            </w:r>
          </w:p>
        </w:tc>
        <w:tc>
          <w:tcPr>
            <w:tcW w:w="249" w:type="dxa"/>
            <w:tcBorders>
              <w:left w:val="single" w:sz="4" w:space="0" w:color="auto"/>
            </w:tcBorders>
            <w:noWrap/>
          </w:tcPr>
          <w:p w:rsidR="002A58E2" w:rsidRPr="00D26E73" w:rsidRDefault="002A58E2" w:rsidP="002F2BFE">
            <w:pPr>
              <w:rPr>
                <w:sz w:val="21"/>
                <w:szCs w:val="21"/>
                <w:lang w:eastAsia="sk-SK"/>
              </w:rPr>
            </w:pPr>
            <w:r w:rsidRPr="00D26E73">
              <w:rPr>
                <w:sz w:val="21"/>
                <w:szCs w:val="21"/>
                <w:lang w:eastAsia="sk-SK"/>
              </w:rPr>
              <w:t> </w:t>
            </w:r>
          </w:p>
        </w:tc>
        <w:tc>
          <w:tcPr>
            <w:tcW w:w="249" w:type="dxa"/>
            <w:tcBorders>
              <w:top w:val="nil"/>
              <w:left w:val="nil"/>
              <w:right w:val="nil"/>
            </w:tcBorders>
            <w:noWrap/>
          </w:tcPr>
          <w:p w:rsidR="002A58E2" w:rsidRPr="00D26E73" w:rsidRDefault="002A58E2" w:rsidP="002F2BFE">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2A58E2" w:rsidRPr="00D26E73" w:rsidRDefault="002A58E2" w:rsidP="002F2BFE">
            <w:pPr>
              <w:jc w:val="center"/>
              <w:rPr>
                <w:sz w:val="21"/>
                <w:szCs w:val="21"/>
                <w:lang w:eastAsia="sk-SK"/>
              </w:rPr>
            </w:pPr>
          </w:p>
        </w:tc>
      </w:tr>
      <w:tr w:rsidR="002A58E2" w:rsidRPr="00D26E73" w:rsidTr="002F2BFE">
        <w:trPr>
          <w:trHeight w:val="718"/>
          <w:jc w:val="center"/>
        </w:trPr>
        <w:tc>
          <w:tcPr>
            <w:tcW w:w="8964" w:type="dxa"/>
            <w:gridSpan w:val="36"/>
            <w:tcBorders>
              <w:top w:val="nil"/>
              <w:left w:val="nil"/>
              <w:right w:val="nil"/>
            </w:tcBorders>
            <w:noWrap/>
          </w:tcPr>
          <w:p w:rsidR="002A58E2" w:rsidRPr="00D26E73" w:rsidRDefault="002A58E2" w:rsidP="002F2BFE">
            <w:pPr>
              <w:rPr>
                <w:sz w:val="21"/>
                <w:szCs w:val="21"/>
                <w:lang w:eastAsia="sk-SK"/>
              </w:rPr>
            </w:pPr>
          </w:p>
        </w:tc>
      </w:tr>
      <w:tr w:rsidR="002A58E2" w:rsidRPr="00D26E73" w:rsidTr="002F2BFE">
        <w:trPr>
          <w:trHeight w:hRule="exact" w:val="57"/>
          <w:jc w:val="center"/>
        </w:trPr>
        <w:tc>
          <w:tcPr>
            <w:tcW w:w="2241" w:type="dxa"/>
            <w:gridSpan w:val="9"/>
            <w:noWrap/>
          </w:tcPr>
          <w:p w:rsidR="002A58E2" w:rsidRPr="00D26E73" w:rsidRDefault="002A58E2" w:rsidP="002F2BFE">
            <w:pPr>
              <w:rPr>
                <w:sz w:val="21"/>
                <w:szCs w:val="21"/>
              </w:rPr>
            </w:pPr>
          </w:p>
        </w:tc>
        <w:tc>
          <w:tcPr>
            <w:tcW w:w="1992" w:type="dxa"/>
            <w:gridSpan w:val="8"/>
          </w:tcPr>
          <w:p w:rsidR="002A58E2" w:rsidRPr="00D26E73" w:rsidRDefault="002A58E2" w:rsidP="002F2BFE">
            <w:pPr>
              <w:rPr>
                <w:sz w:val="21"/>
                <w:szCs w:val="21"/>
                <w:lang w:eastAsia="sk-SK"/>
              </w:rPr>
            </w:pPr>
          </w:p>
        </w:tc>
        <w:tc>
          <w:tcPr>
            <w:tcW w:w="2241" w:type="dxa"/>
            <w:gridSpan w:val="9"/>
          </w:tcPr>
          <w:p w:rsidR="002A58E2" w:rsidRPr="00D26E73" w:rsidRDefault="002A58E2" w:rsidP="002F2BFE">
            <w:pPr>
              <w:rPr>
                <w:sz w:val="21"/>
                <w:szCs w:val="21"/>
                <w:lang w:eastAsia="sk-SK"/>
              </w:rPr>
            </w:pPr>
          </w:p>
        </w:tc>
        <w:tc>
          <w:tcPr>
            <w:tcW w:w="2490" w:type="dxa"/>
            <w:gridSpan w:val="10"/>
          </w:tcPr>
          <w:p w:rsidR="002A58E2" w:rsidRPr="00D26E73" w:rsidRDefault="002A58E2" w:rsidP="002F2BFE">
            <w:pPr>
              <w:rPr>
                <w:sz w:val="21"/>
                <w:szCs w:val="21"/>
                <w:lang w:eastAsia="sk-SK"/>
              </w:rPr>
            </w:pPr>
          </w:p>
        </w:tc>
      </w:tr>
      <w:tr w:rsidR="002A58E2" w:rsidRPr="00D26E73" w:rsidTr="002F2BFE">
        <w:trPr>
          <w:trHeight w:val="58"/>
          <w:jc w:val="center"/>
        </w:trPr>
        <w:tc>
          <w:tcPr>
            <w:tcW w:w="1743" w:type="dxa"/>
            <w:gridSpan w:val="7"/>
            <w:tcBorders>
              <w:right w:val="single" w:sz="4" w:space="0" w:color="000000"/>
            </w:tcBorders>
            <w:noWrap/>
          </w:tcPr>
          <w:p w:rsidR="002A58E2" w:rsidRPr="00D26E73" w:rsidRDefault="002A58E2" w:rsidP="002F2BFE">
            <w:pPr>
              <w:rPr>
                <w:sz w:val="21"/>
                <w:szCs w:val="21"/>
                <w:lang w:eastAsia="sk-SK"/>
              </w:rPr>
            </w:pPr>
            <w:r w:rsidRPr="00D26E73">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2A58E2" w:rsidRPr="00D26E73" w:rsidRDefault="002A58E2" w:rsidP="002F2BFE">
            <w:pPr>
              <w:jc w:val="center"/>
              <w:rPr>
                <w:sz w:val="21"/>
                <w:szCs w:val="21"/>
                <w:lang w:eastAsia="sk-SK"/>
              </w:rPr>
            </w:pPr>
            <w:r w:rsidRPr="00D26E73">
              <w:rPr>
                <w:sz w:val="21"/>
                <w:szCs w:val="21"/>
                <w:lang w:eastAsia="sk-SK"/>
              </w:rPr>
              <w:t>x</w:t>
            </w:r>
          </w:p>
        </w:tc>
        <w:tc>
          <w:tcPr>
            <w:tcW w:w="249" w:type="dxa"/>
            <w:tcBorders>
              <w:left w:val="single" w:sz="4" w:space="0" w:color="000000"/>
            </w:tcBorders>
          </w:tcPr>
          <w:p w:rsidR="002A58E2" w:rsidRPr="00D26E73" w:rsidRDefault="002A58E2" w:rsidP="002F2BFE">
            <w:pPr>
              <w:rPr>
                <w:sz w:val="21"/>
                <w:szCs w:val="21"/>
                <w:lang w:eastAsia="sk-SK"/>
              </w:rPr>
            </w:pPr>
          </w:p>
        </w:tc>
        <w:tc>
          <w:tcPr>
            <w:tcW w:w="1992" w:type="dxa"/>
            <w:gridSpan w:val="8"/>
          </w:tcPr>
          <w:p w:rsidR="002A58E2" w:rsidRPr="00D26E73" w:rsidRDefault="002A58E2" w:rsidP="002F2BFE">
            <w:pPr>
              <w:rPr>
                <w:sz w:val="21"/>
                <w:szCs w:val="21"/>
                <w:lang w:eastAsia="sk-SK"/>
              </w:rPr>
            </w:pPr>
          </w:p>
        </w:tc>
        <w:tc>
          <w:tcPr>
            <w:tcW w:w="2241" w:type="dxa"/>
            <w:gridSpan w:val="9"/>
          </w:tcPr>
          <w:p w:rsidR="002A58E2" w:rsidRPr="00D26E73" w:rsidRDefault="002A58E2" w:rsidP="002F2BFE">
            <w:pPr>
              <w:rPr>
                <w:sz w:val="21"/>
                <w:szCs w:val="21"/>
                <w:lang w:eastAsia="sk-SK"/>
              </w:rPr>
            </w:pPr>
          </w:p>
        </w:tc>
        <w:tc>
          <w:tcPr>
            <w:tcW w:w="2490" w:type="dxa"/>
            <w:gridSpan w:val="10"/>
          </w:tcPr>
          <w:p w:rsidR="002A58E2" w:rsidRPr="00D26E73" w:rsidRDefault="002A58E2" w:rsidP="002F2BFE">
            <w:pPr>
              <w:rPr>
                <w:sz w:val="21"/>
                <w:szCs w:val="21"/>
                <w:lang w:eastAsia="sk-SK"/>
              </w:rPr>
            </w:pPr>
          </w:p>
        </w:tc>
      </w:tr>
    </w:tbl>
    <w:p w:rsidR="00A6632B" w:rsidRDefault="00A6632B" w:rsidP="002A58E2">
      <w:pPr>
        <w:pStyle w:val="Nzov"/>
        <w:spacing w:before="0" w:beforeAutospacing="0" w:after="60"/>
        <w:jc w:val="left"/>
        <w:rPr>
          <w:sz w:val="21"/>
          <w:szCs w:val="21"/>
        </w:rPr>
        <w:sectPr w:rsidR="00A6632B" w:rsidSect="00DA12BC">
          <w:footerReference w:type="default" r:id="rId8"/>
          <w:pgSz w:w="11907" w:h="16839" w:code="9"/>
          <w:pgMar w:top="1417" w:right="1417" w:bottom="1417" w:left="1417" w:header="709" w:footer="709" w:gutter="0"/>
          <w:cols w:space="708"/>
          <w:docGrid w:linePitch="360"/>
        </w:sectPr>
      </w:pPr>
    </w:p>
    <w:p w:rsidR="008261AA" w:rsidRDefault="008261AA" w:rsidP="00D92136">
      <w:pPr>
        <w:numPr>
          <w:ilvl w:val="0"/>
          <w:numId w:val="2"/>
        </w:numPr>
        <w:jc w:val="both"/>
        <w:rPr>
          <w:b/>
          <w:sz w:val="21"/>
          <w:szCs w:val="21"/>
        </w:rPr>
      </w:pPr>
      <w:r w:rsidRPr="008261AA">
        <w:rPr>
          <w:b/>
          <w:sz w:val="21"/>
          <w:szCs w:val="21"/>
        </w:rPr>
        <w:lastRenderedPageBreak/>
        <w:t xml:space="preserve">Informácie k časti A. písm. </w:t>
      </w:r>
      <w:r>
        <w:rPr>
          <w:b/>
          <w:sz w:val="21"/>
          <w:szCs w:val="21"/>
        </w:rPr>
        <w:t>b</w:t>
      </w:r>
      <w:r w:rsidRPr="008261AA">
        <w:rPr>
          <w:b/>
          <w:sz w:val="21"/>
          <w:szCs w:val="21"/>
        </w:rPr>
        <w:t>) prílohy č. 3 o</w:t>
      </w:r>
      <w:r w:rsidR="00333D99">
        <w:rPr>
          <w:b/>
          <w:sz w:val="21"/>
          <w:szCs w:val="21"/>
        </w:rPr>
        <w:t> opise hospodárskej činnosti účtovnej jednotky</w:t>
      </w:r>
    </w:p>
    <w:p w:rsidR="00333D99" w:rsidRPr="00333D99" w:rsidRDefault="00333D99" w:rsidP="00D92136">
      <w:pPr>
        <w:ind w:left="720"/>
        <w:jc w:val="both"/>
        <w:rPr>
          <w:sz w:val="21"/>
          <w:szCs w:val="21"/>
        </w:rPr>
      </w:pPr>
      <w:r w:rsidRPr="00333D99">
        <w:rPr>
          <w:sz w:val="21"/>
          <w:szCs w:val="21"/>
        </w:rPr>
        <w:t>Z činností zapísaných v Obchodnom registri vykonáva ÚJ predovšetkým nasledovné činnosti:</w:t>
      </w:r>
    </w:p>
    <w:p w:rsidR="00F714E2" w:rsidRDefault="00F714E2" w:rsidP="00D92136">
      <w:pPr>
        <w:ind w:left="1134" w:right="922"/>
        <w:jc w:val="both"/>
        <w:rPr>
          <w:sz w:val="20"/>
          <w:szCs w:val="20"/>
        </w:rPr>
      </w:pPr>
      <w:r>
        <w:rPr>
          <w:sz w:val="20"/>
          <w:szCs w:val="20"/>
        </w:rPr>
        <w:t>-kúpa tovaru na účely jeho predaja konečnému spotrebiteľovi (maloobchod) v rozsahu voľnej živnosti</w:t>
      </w:r>
    </w:p>
    <w:p w:rsidR="00F714E2" w:rsidRDefault="00F714E2" w:rsidP="00D92136">
      <w:pPr>
        <w:ind w:left="1134" w:right="922"/>
        <w:jc w:val="both"/>
        <w:rPr>
          <w:sz w:val="20"/>
          <w:szCs w:val="20"/>
        </w:rPr>
      </w:pPr>
      <w:r>
        <w:rPr>
          <w:sz w:val="20"/>
          <w:szCs w:val="20"/>
        </w:rPr>
        <w:t>-kúpa tovaru na účely jeho predaja iným prevádzkovateľom živnosti (veľkoobchod) v rozsahu voľnej živnosti</w:t>
      </w:r>
    </w:p>
    <w:p w:rsidR="00F714E2" w:rsidRDefault="00F714E2" w:rsidP="00D92136">
      <w:pPr>
        <w:ind w:left="1134" w:right="922"/>
        <w:jc w:val="both"/>
        <w:rPr>
          <w:sz w:val="20"/>
          <w:szCs w:val="20"/>
        </w:rPr>
      </w:pPr>
      <w:r>
        <w:rPr>
          <w:sz w:val="20"/>
          <w:szCs w:val="20"/>
        </w:rPr>
        <w:t>-výroba a servis priemyselných prevodových motorov, okrem automobilového priemyslu (mimo zásahu do vyhradených elektrických zariadení)</w:t>
      </w:r>
    </w:p>
    <w:p w:rsidR="00395804" w:rsidRDefault="00395804" w:rsidP="00D92136">
      <w:pPr>
        <w:ind w:left="1134" w:right="922"/>
        <w:jc w:val="both"/>
        <w:rPr>
          <w:sz w:val="20"/>
          <w:szCs w:val="20"/>
        </w:rPr>
      </w:pPr>
      <w:r w:rsidRPr="00D94A0D">
        <w:rPr>
          <w:sz w:val="20"/>
          <w:szCs w:val="20"/>
        </w:rPr>
        <w:t>-montáž, oprava, údržba elektrických zariadení</w:t>
      </w:r>
    </w:p>
    <w:p w:rsidR="008261AA" w:rsidRPr="008261AA" w:rsidRDefault="008261AA" w:rsidP="00333D99">
      <w:pPr>
        <w:rPr>
          <w:b/>
          <w:sz w:val="21"/>
          <w:szCs w:val="21"/>
        </w:rPr>
      </w:pPr>
    </w:p>
    <w:p w:rsidR="00517A7A" w:rsidRPr="008261AA" w:rsidRDefault="00517A7A" w:rsidP="008261AA">
      <w:pPr>
        <w:numPr>
          <w:ilvl w:val="0"/>
          <w:numId w:val="2"/>
        </w:numPr>
        <w:rPr>
          <w:b/>
          <w:sz w:val="21"/>
          <w:szCs w:val="21"/>
        </w:rPr>
      </w:pPr>
      <w:r w:rsidRPr="008261AA">
        <w:rPr>
          <w:b/>
          <w:sz w:val="21"/>
          <w:szCs w:val="21"/>
        </w:rPr>
        <w:t>Informácie k</w:t>
      </w:r>
      <w:r w:rsidR="00D7413A">
        <w:rPr>
          <w:b/>
          <w:sz w:val="21"/>
          <w:szCs w:val="21"/>
        </w:rPr>
        <w:t xml:space="preserve"> prílohe č. 3 </w:t>
      </w:r>
      <w:r w:rsidRPr="008261AA">
        <w:rPr>
          <w:b/>
          <w:sz w:val="21"/>
          <w:szCs w:val="21"/>
        </w:rPr>
        <w:t>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20"/>
        <w:gridCol w:w="2660"/>
        <w:gridCol w:w="2849"/>
      </w:tblGrid>
      <w:tr w:rsidR="00517A7A" w:rsidRPr="00D26E73" w:rsidTr="002F2BFE">
        <w:trPr>
          <w:jc w:val="center"/>
        </w:trPr>
        <w:tc>
          <w:tcPr>
            <w:tcW w:w="3620" w:type="dxa"/>
            <w:tcBorders>
              <w:top w:val="single" w:sz="12" w:space="0" w:color="auto"/>
              <w:bottom w:val="nil"/>
              <w:right w:val="single" w:sz="12" w:space="0" w:color="auto"/>
            </w:tcBorders>
            <w:vAlign w:val="center"/>
          </w:tcPr>
          <w:p w:rsidR="00517A7A" w:rsidRPr="00D26E73" w:rsidRDefault="00517A7A" w:rsidP="00A96741">
            <w:pPr>
              <w:pStyle w:val="TopHeader"/>
              <w:rPr>
                <w:sz w:val="21"/>
                <w:szCs w:val="21"/>
              </w:rPr>
            </w:pPr>
            <w:r w:rsidRPr="00D26E73">
              <w:rPr>
                <w:sz w:val="21"/>
                <w:szCs w:val="21"/>
              </w:rPr>
              <w:t>Názov položky</w:t>
            </w:r>
          </w:p>
        </w:tc>
        <w:tc>
          <w:tcPr>
            <w:tcW w:w="2660" w:type="dxa"/>
            <w:tcBorders>
              <w:top w:val="single" w:sz="12" w:space="0" w:color="auto"/>
              <w:left w:val="single" w:sz="12" w:space="0" w:color="auto"/>
              <w:bottom w:val="nil"/>
              <w:right w:val="single" w:sz="12" w:space="0" w:color="auto"/>
            </w:tcBorders>
            <w:vAlign w:val="center"/>
          </w:tcPr>
          <w:p w:rsidR="00517A7A" w:rsidRPr="00D26E73" w:rsidRDefault="00517A7A" w:rsidP="00A96741">
            <w:pPr>
              <w:pStyle w:val="TopHeader"/>
              <w:rPr>
                <w:sz w:val="21"/>
                <w:szCs w:val="21"/>
              </w:rPr>
            </w:pPr>
            <w:r w:rsidRPr="00D26E73">
              <w:rPr>
                <w:sz w:val="21"/>
                <w:szCs w:val="21"/>
              </w:rPr>
              <w:t>Bežné účtovné obdobie</w:t>
            </w:r>
          </w:p>
        </w:tc>
        <w:tc>
          <w:tcPr>
            <w:tcW w:w="2849" w:type="dxa"/>
            <w:tcBorders>
              <w:top w:val="single" w:sz="12" w:space="0" w:color="auto"/>
              <w:left w:val="single" w:sz="12" w:space="0" w:color="auto"/>
              <w:bottom w:val="nil"/>
            </w:tcBorders>
            <w:vAlign w:val="center"/>
          </w:tcPr>
          <w:p w:rsidR="00517A7A" w:rsidRPr="00D26E73" w:rsidRDefault="00517A7A" w:rsidP="00A96741">
            <w:pPr>
              <w:pStyle w:val="TopHeader"/>
              <w:rPr>
                <w:sz w:val="21"/>
                <w:szCs w:val="21"/>
              </w:rPr>
            </w:pPr>
            <w:r w:rsidRPr="00D26E73">
              <w:rPr>
                <w:sz w:val="21"/>
                <w:szCs w:val="21"/>
              </w:rPr>
              <w:t>Bezprostredne predchádzajúce účtovné obdobie</w:t>
            </w:r>
          </w:p>
        </w:tc>
      </w:tr>
      <w:tr w:rsidR="002F2BFE" w:rsidRPr="00381CF0" w:rsidTr="002F2BFE">
        <w:trPr>
          <w:jc w:val="center"/>
        </w:trPr>
        <w:tc>
          <w:tcPr>
            <w:tcW w:w="3620" w:type="dxa"/>
            <w:tcBorders>
              <w:top w:val="single" w:sz="12" w:space="0" w:color="auto"/>
              <w:right w:val="single" w:sz="12" w:space="0" w:color="auto"/>
            </w:tcBorders>
            <w:vAlign w:val="center"/>
          </w:tcPr>
          <w:p w:rsidR="002F2BFE" w:rsidRPr="00381CF0" w:rsidRDefault="002F2BFE" w:rsidP="00576DC5">
            <w:pPr>
              <w:rPr>
                <w:sz w:val="21"/>
                <w:szCs w:val="21"/>
              </w:rPr>
            </w:pPr>
            <w:r w:rsidRPr="00381CF0">
              <w:rPr>
                <w:sz w:val="21"/>
                <w:szCs w:val="21"/>
              </w:rPr>
              <w:t>Priemerný prepočítaný počet zamestnancov</w:t>
            </w:r>
          </w:p>
        </w:tc>
        <w:tc>
          <w:tcPr>
            <w:tcW w:w="2660" w:type="dxa"/>
            <w:tcBorders>
              <w:top w:val="single" w:sz="12" w:space="0" w:color="auto"/>
              <w:left w:val="single" w:sz="12" w:space="0" w:color="auto"/>
              <w:right w:val="single" w:sz="12" w:space="0" w:color="auto"/>
            </w:tcBorders>
            <w:vAlign w:val="center"/>
          </w:tcPr>
          <w:p w:rsidR="002F2BFE" w:rsidRPr="00381CF0" w:rsidRDefault="00381CF0" w:rsidP="00381CF0">
            <w:pPr>
              <w:pStyle w:val="Value"/>
              <w:rPr>
                <w:sz w:val="21"/>
                <w:szCs w:val="21"/>
              </w:rPr>
            </w:pPr>
            <w:r w:rsidRPr="00381CF0">
              <w:rPr>
                <w:sz w:val="21"/>
                <w:szCs w:val="21"/>
              </w:rPr>
              <w:t>12</w:t>
            </w:r>
          </w:p>
        </w:tc>
        <w:tc>
          <w:tcPr>
            <w:tcW w:w="2849" w:type="dxa"/>
            <w:tcBorders>
              <w:top w:val="single" w:sz="12" w:space="0" w:color="auto"/>
              <w:left w:val="single" w:sz="12" w:space="0" w:color="auto"/>
            </w:tcBorders>
            <w:vAlign w:val="center"/>
          </w:tcPr>
          <w:p w:rsidR="002F2BFE" w:rsidRPr="00381CF0" w:rsidRDefault="002F2BFE" w:rsidP="002F2BFE">
            <w:pPr>
              <w:pStyle w:val="Value"/>
              <w:rPr>
                <w:sz w:val="21"/>
                <w:szCs w:val="21"/>
              </w:rPr>
            </w:pPr>
            <w:r w:rsidRPr="00381CF0">
              <w:rPr>
                <w:sz w:val="21"/>
                <w:szCs w:val="21"/>
              </w:rPr>
              <w:t>9</w:t>
            </w:r>
          </w:p>
        </w:tc>
      </w:tr>
      <w:tr w:rsidR="002F2BFE" w:rsidRPr="00381CF0" w:rsidTr="002F2BFE">
        <w:trPr>
          <w:trHeight w:val="285"/>
          <w:jc w:val="center"/>
        </w:trPr>
        <w:tc>
          <w:tcPr>
            <w:tcW w:w="3620" w:type="dxa"/>
            <w:tcBorders>
              <w:right w:val="single" w:sz="12" w:space="0" w:color="auto"/>
            </w:tcBorders>
            <w:vAlign w:val="center"/>
          </w:tcPr>
          <w:p w:rsidR="002F2BFE" w:rsidRPr="00381CF0" w:rsidRDefault="002F2BFE" w:rsidP="00576DC5">
            <w:pPr>
              <w:rPr>
                <w:sz w:val="21"/>
                <w:szCs w:val="21"/>
              </w:rPr>
            </w:pPr>
            <w:r w:rsidRPr="00381CF0">
              <w:rPr>
                <w:sz w:val="21"/>
                <w:szCs w:val="21"/>
              </w:rPr>
              <w:t>Stav zamestnancov ku dňu, ku ktorému sa zostavuje účtovná závierka, z toho:</w:t>
            </w:r>
          </w:p>
        </w:tc>
        <w:tc>
          <w:tcPr>
            <w:tcW w:w="2660" w:type="dxa"/>
            <w:tcBorders>
              <w:left w:val="single" w:sz="12" w:space="0" w:color="auto"/>
              <w:right w:val="single" w:sz="12" w:space="0" w:color="auto"/>
            </w:tcBorders>
            <w:vAlign w:val="center"/>
          </w:tcPr>
          <w:p w:rsidR="002F2BFE" w:rsidRPr="00381CF0" w:rsidRDefault="00381CF0" w:rsidP="00381CF0">
            <w:pPr>
              <w:pStyle w:val="Value"/>
              <w:rPr>
                <w:sz w:val="21"/>
                <w:szCs w:val="21"/>
              </w:rPr>
            </w:pPr>
            <w:r w:rsidRPr="00381CF0">
              <w:rPr>
                <w:sz w:val="21"/>
                <w:szCs w:val="21"/>
              </w:rPr>
              <w:t>12</w:t>
            </w:r>
          </w:p>
        </w:tc>
        <w:tc>
          <w:tcPr>
            <w:tcW w:w="2849" w:type="dxa"/>
            <w:tcBorders>
              <w:left w:val="single" w:sz="12" w:space="0" w:color="auto"/>
            </w:tcBorders>
            <w:vAlign w:val="center"/>
          </w:tcPr>
          <w:p w:rsidR="002F2BFE" w:rsidRPr="00381CF0" w:rsidRDefault="002F2BFE" w:rsidP="002F2BFE">
            <w:pPr>
              <w:pStyle w:val="Value"/>
              <w:rPr>
                <w:sz w:val="21"/>
                <w:szCs w:val="21"/>
              </w:rPr>
            </w:pPr>
            <w:r w:rsidRPr="00381CF0">
              <w:rPr>
                <w:sz w:val="21"/>
                <w:szCs w:val="21"/>
              </w:rPr>
              <w:t>9</w:t>
            </w:r>
          </w:p>
        </w:tc>
      </w:tr>
      <w:tr w:rsidR="002F2BFE" w:rsidRPr="00D26E73" w:rsidTr="002F2BFE">
        <w:trPr>
          <w:trHeight w:val="285"/>
          <w:jc w:val="center"/>
        </w:trPr>
        <w:tc>
          <w:tcPr>
            <w:tcW w:w="3620" w:type="dxa"/>
            <w:tcBorders>
              <w:bottom w:val="single" w:sz="12" w:space="0" w:color="auto"/>
              <w:right w:val="single" w:sz="12" w:space="0" w:color="auto"/>
            </w:tcBorders>
            <w:vAlign w:val="center"/>
          </w:tcPr>
          <w:p w:rsidR="002F2BFE" w:rsidRPr="00381CF0" w:rsidRDefault="002F2BFE" w:rsidP="00576DC5">
            <w:pPr>
              <w:rPr>
                <w:sz w:val="21"/>
                <w:szCs w:val="21"/>
              </w:rPr>
            </w:pPr>
            <w:r w:rsidRPr="00381CF0">
              <w:rPr>
                <w:sz w:val="21"/>
                <w:szCs w:val="21"/>
              </w:rPr>
              <w:t>počet vedúcich zamestnancov</w:t>
            </w:r>
          </w:p>
        </w:tc>
        <w:tc>
          <w:tcPr>
            <w:tcW w:w="2660" w:type="dxa"/>
            <w:tcBorders>
              <w:left w:val="single" w:sz="12" w:space="0" w:color="auto"/>
              <w:bottom w:val="single" w:sz="12" w:space="0" w:color="auto"/>
              <w:right w:val="single" w:sz="12" w:space="0" w:color="auto"/>
            </w:tcBorders>
            <w:vAlign w:val="center"/>
          </w:tcPr>
          <w:p w:rsidR="002F2BFE" w:rsidRPr="00381CF0" w:rsidRDefault="002F2BFE" w:rsidP="00F714E2">
            <w:pPr>
              <w:pStyle w:val="Value"/>
              <w:rPr>
                <w:sz w:val="21"/>
                <w:szCs w:val="21"/>
              </w:rPr>
            </w:pPr>
            <w:r w:rsidRPr="00381CF0">
              <w:rPr>
                <w:sz w:val="21"/>
                <w:szCs w:val="21"/>
              </w:rPr>
              <w:t>1</w:t>
            </w:r>
          </w:p>
        </w:tc>
        <w:tc>
          <w:tcPr>
            <w:tcW w:w="2849" w:type="dxa"/>
            <w:tcBorders>
              <w:left w:val="single" w:sz="12" w:space="0" w:color="auto"/>
              <w:bottom w:val="single" w:sz="12" w:space="0" w:color="auto"/>
            </w:tcBorders>
            <w:vAlign w:val="center"/>
          </w:tcPr>
          <w:p w:rsidR="002F2BFE" w:rsidRPr="00F068DD" w:rsidRDefault="002F2BFE" w:rsidP="002F2BFE">
            <w:pPr>
              <w:pStyle w:val="Value"/>
              <w:rPr>
                <w:sz w:val="21"/>
                <w:szCs w:val="21"/>
              </w:rPr>
            </w:pPr>
            <w:r w:rsidRPr="00381CF0">
              <w:rPr>
                <w:sz w:val="21"/>
                <w:szCs w:val="21"/>
              </w:rPr>
              <w:t>1</w:t>
            </w:r>
          </w:p>
        </w:tc>
      </w:tr>
    </w:tbl>
    <w:p w:rsidR="008261AA" w:rsidRDefault="008261AA" w:rsidP="008261AA"/>
    <w:p w:rsidR="00333D99" w:rsidRPr="008261AA" w:rsidRDefault="00333D99" w:rsidP="00D92136">
      <w:pPr>
        <w:numPr>
          <w:ilvl w:val="0"/>
          <w:numId w:val="2"/>
        </w:numPr>
        <w:jc w:val="both"/>
        <w:rPr>
          <w:b/>
          <w:sz w:val="21"/>
          <w:szCs w:val="21"/>
        </w:rPr>
      </w:pPr>
      <w:r w:rsidRPr="003F0FB3">
        <w:rPr>
          <w:b/>
          <w:sz w:val="21"/>
          <w:szCs w:val="21"/>
        </w:rPr>
        <w:t xml:space="preserve">Informácie k časti A. písm. d) prílohy č. 3 o údaji, či je účtovná jednotka neobmedzene ručiacim </w:t>
      </w:r>
      <w:r>
        <w:rPr>
          <w:b/>
          <w:sz w:val="21"/>
          <w:szCs w:val="21"/>
        </w:rPr>
        <w:t>spoločníkom v iných účtových jednotkách</w:t>
      </w:r>
    </w:p>
    <w:p w:rsidR="00333D99" w:rsidRPr="00333D99" w:rsidRDefault="00333D99" w:rsidP="00D92136">
      <w:pPr>
        <w:ind w:left="720"/>
        <w:jc w:val="both"/>
        <w:rPr>
          <w:sz w:val="21"/>
          <w:szCs w:val="21"/>
        </w:rPr>
      </w:pPr>
      <w:r w:rsidRPr="00333D99">
        <w:rPr>
          <w:sz w:val="21"/>
          <w:szCs w:val="21"/>
        </w:rPr>
        <w:t>Spoločnosť nie je neobmedzene ručiacim spoločníkom v iných účtovných jednotkách.</w:t>
      </w:r>
    </w:p>
    <w:p w:rsidR="00333D99" w:rsidRDefault="00333D99" w:rsidP="00D92136">
      <w:pPr>
        <w:jc w:val="both"/>
      </w:pPr>
    </w:p>
    <w:p w:rsidR="00333D99" w:rsidRPr="008261AA" w:rsidRDefault="00333D99" w:rsidP="00D92136">
      <w:pPr>
        <w:numPr>
          <w:ilvl w:val="0"/>
          <w:numId w:val="2"/>
        </w:numPr>
        <w:jc w:val="both"/>
        <w:rPr>
          <w:b/>
          <w:sz w:val="21"/>
          <w:szCs w:val="21"/>
        </w:rPr>
      </w:pPr>
      <w:r w:rsidRPr="008261AA">
        <w:rPr>
          <w:b/>
          <w:sz w:val="21"/>
          <w:szCs w:val="21"/>
        </w:rPr>
        <w:t xml:space="preserve">Informácie k časti A. písm. </w:t>
      </w:r>
      <w:r>
        <w:rPr>
          <w:b/>
          <w:sz w:val="21"/>
          <w:szCs w:val="21"/>
        </w:rPr>
        <w:t>e</w:t>
      </w:r>
      <w:r w:rsidRPr="008261AA">
        <w:rPr>
          <w:b/>
          <w:sz w:val="21"/>
          <w:szCs w:val="21"/>
        </w:rPr>
        <w:t>) prílohy č. 3 o</w:t>
      </w:r>
      <w:r>
        <w:rPr>
          <w:b/>
          <w:sz w:val="21"/>
          <w:szCs w:val="21"/>
        </w:rPr>
        <w:t> právnom dôvode na zostavenie účtovnej závierky</w:t>
      </w:r>
    </w:p>
    <w:p w:rsidR="00333D99" w:rsidRPr="00333D99" w:rsidRDefault="00333D99" w:rsidP="00D92136">
      <w:pPr>
        <w:ind w:left="720"/>
        <w:jc w:val="both"/>
        <w:rPr>
          <w:sz w:val="21"/>
          <w:szCs w:val="21"/>
        </w:rPr>
      </w:pPr>
      <w:r w:rsidRPr="00333D99">
        <w:rPr>
          <w:sz w:val="21"/>
          <w:szCs w:val="21"/>
        </w:rPr>
        <w:t>Účtovná závierka spoločnosti k </w:t>
      </w:r>
      <w:r w:rsidR="003F0FB3">
        <w:rPr>
          <w:sz w:val="21"/>
          <w:szCs w:val="21"/>
        </w:rPr>
        <w:t>2</w:t>
      </w:r>
      <w:r w:rsidR="00A93660">
        <w:rPr>
          <w:sz w:val="21"/>
          <w:szCs w:val="21"/>
        </w:rPr>
        <w:t>8</w:t>
      </w:r>
      <w:r w:rsidRPr="00333D99">
        <w:rPr>
          <w:sz w:val="21"/>
          <w:szCs w:val="21"/>
        </w:rPr>
        <w:t xml:space="preserve">. </w:t>
      </w:r>
      <w:r w:rsidR="003F0FB3">
        <w:rPr>
          <w:sz w:val="21"/>
          <w:szCs w:val="21"/>
        </w:rPr>
        <w:t>februáru</w:t>
      </w:r>
      <w:r w:rsidRPr="00333D99">
        <w:rPr>
          <w:sz w:val="21"/>
          <w:szCs w:val="21"/>
        </w:rPr>
        <w:t xml:space="preserve"> 201</w:t>
      </w:r>
      <w:r w:rsidR="0037616A">
        <w:rPr>
          <w:sz w:val="21"/>
          <w:szCs w:val="21"/>
        </w:rPr>
        <w:t>5</w:t>
      </w:r>
      <w:r w:rsidRPr="00333D99">
        <w:rPr>
          <w:sz w:val="21"/>
          <w:szCs w:val="21"/>
        </w:rPr>
        <w:t xml:space="preserve"> je zostavená ako riadna účtovná závierka podľa § 17 ods. 6 zákona NR SR č. 431/2002 Z. z. o účtovníctve k poslednému dňu účtovného obdobia.</w:t>
      </w:r>
    </w:p>
    <w:p w:rsidR="00333D99" w:rsidRDefault="00333D99" w:rsidP="00D92136">
      <w:pPr>
        <w:ind w:left="720"/>
        <w:jc w:val="both"/>
      </w:pPr>
    </w:p>
    <w:p w:rsidR="00333D99" w:rsidRPr="008261AA" w:rsidRDefault="00333D99" w:rsidP="00D92136">
      <w:pPr>
        <w:numPr>
          <w:ilvl w:val="0"/>
          <w:numId w:val="2"/>
        </w:numPr>
        <w:jc w:val="both"/>
        <w:rPr>
          <w:b/>
          <w:sz w:val="21"/>
          <w:szCs w:val="21"/>
        </w:rPr>
      </w:pPr>
      <w:r w:rsidRPr="008261AA">
        <w:rPr>
          <w:b/>
          <w:sz w:val="21"/>
          <w:szCs w:val="21"/>
        </w:rPr>
        <w:t xml:space="preserve">Informácie k časti A. písm. </w:t>
      </w:r>
      <w:r>
        <w:rPr>
          <w:b/>
          <w:sz w:val="21"/>
          <w:szCs w:val="21"/>
        </w:rPr>
        <w:t>f</w:t>
      </w:r>
      <w:r w:rsidRPr="008261AA">
        <w:rPr>
          <w:b/>
          <w:sz w:val="21"/>
          <w:szCs w:val="21"/>
        </w:rPr>
        <w:t>) prílohy č. 3 o</w:t>
      </w:r>
      <w:r>
        <w:rPr>
          <w:b/>
          <w:sz w:val="21"/>
          <w:szCs w:val="21"/>
        </w:rPr>
        <w:t> dátume schválenia účtovnej závierky za bezprostredne predchádzajúce účtovné obdobie</w:t>
      </w:r>
      <w:r w:rsidR="003F0FB3">
        <w:rPr>
          <w:b/>
          <w:sz w:val="21"/>
          <w:szCs w:val="21"/>
        </w:rPr>
        <w:t>, t.j. za obdobie od 1.3.201</w:t>
      </w:r>
      <w:r w:rsidR="0037616A">
        <w:rPr>
          <w:b/>
          <w:sz w:val="21"/>
          <w:szCs w:val="21"/>
        </w:rPr>
        <w:t>3</w:t>
      </w:r>
      <w:r w:rsidR="003F0FB3">
        <w:rPr>
          <w:b/>
          <w:sz w:val="21"/>
          <w:szCs w:val="21"/>
        </w:rPr>
        <w:t xml:space="preserve"> do 2</w:t>
      </w:r>
      <w:r w:rsidR="00D7413A">
        <w:rPr>
          <w:b/>
          <w:sz w:val="21"/>
          <w:szCs w:val="21"/>
        </w:rPr>
        <w:t>8</w:t>
      </w:r>
      <w:r w:rsidR="00C96381">
        <w:rPr>
          <w:b/>
          <w:sz w:val="21"/>
          <w:szCs w:val="21"/>
        </w:rPr>
        <w:t>.2.201</w:t>
      </w:r>
      <w:r w:rsidR="0037616A">
        <w:rPr>
          <w:b/>
          <w:sz w:val="21"/>
          <w:szCs w:val="21"/>
        </w:rPr>
        <w:t>4</w:t>
      </w:r>
    </w:p>
    <w:p w:rsidR="00D92136" w:rsidRDefault="00333D99" w:rsidP="00D92136">
      <w:pPr>
        <w:ind w:left="720"/>
        <w:jc w:val="both"/>
        <w:rPr>
          <w:sz w:val="21"/>
          <w:szCs w:val="21"/>
        </w:rPr>
      </w:pPr>
      <w:r w:rsidRPr="00333D99">
        <w:rPr>
          <w:sz w:val="21"/>
          <w:szCs w:val="21"/>
        </w:rPr>
        <w:t xml:space="preserve">Účtovná závierka za </w:t>
      </w:r>
      <w:r w:rsidR="00E555CD">
        <w:rPr>
          <w:sz w:val="21"/>
          <w:szCs w:val="21"/>
        </w:rPr>
        <w:t>účtovné obdobie od 1.3.201</w:t>
      </w:r>
      <w:r w:rsidR="0037616A">
        <w:rPr>
          <w:sz w:val="21"/>
          <w:szCs w:val="21"/>
        </w:rPr>
        <w:t>3</w:t>
      </w:r>
      <w:r w:rsidR="00E555CD">
        <w:rPr>
          <w:sz w:val="21"/>
          <w:szCs w:val="21"/>
        </w:rPr>
        <w:t xml:space="preserve"> do 2</w:t>
      </w:r>
      <w:r w:rsidR="00D7413A">
        <w:rPr>
          <w:sz w:val="21"/>
          <w:szCs w:val="21"/>
        </w:rPr>
        <w:t>8</w:t>
      </w:r>
      <w:r w:rsidR="00E555CD">
        <w:rPr>
          <w:sz w:val="21"/>
          <w:szCs w:val="21"/>
        </w:rPr>
        <w:t>.2.201</w:t>
      </w:r>
      <w:r w:rsidR="0037616A">
        <w:rPr>
          <w:sz w:val="21"/>
          <w:szCs w:val="21"/>
        </w:rPr>
        <w:t>4</w:t>
      </w:r>
      <w:r w:rsidRPr="00333D99">
        <w:rPr>
          <w:sz w:val="21"/>
          <w:szCs w:val="21"/>
        </w:rPr>
        <w:t xml:space="preserve"> bola schválená valným zhromaždením dňa </w:t>
      </w:r>
      <w:r w:rsidR="0037616A">
        <w:rPr>
          <w:sz w:val="21"/>
          <w:szCs w:val="21"/>
        </w:rPr>
        <w:t>16</w:t>
      </w:r>
      <w:r w:rsidRPr="00333D99">
        <w:rPr>
          <w:sz w:val="21"/>
          <w:szCs w:val="21"/>
        </w:rPr>
        <w:t>.</w:t>
      </w:r>
      <w:r w:rsidR="00861AF6">
        <w:rPr>
          <w:sz w:val="21"/>
          <w:szCs w:val="21"/>
        </w:rPr>
        <w:t>0</w:t>
      </w:r>
      <w:r w:rsidR="0037616A">
        <w:rPr>
          <w:sz w:val="21"/>
          <w:szCs w:val="21"/>
        </w:rPr>
        <w:t>9</w:t>
      </w:r>
      <w:r w:rsidRPr="00333D99">
        <w:rPr>
          <w:sz w:val="21"/>
          <w:szCs w:val="21"/>
        </w:rPr>
        <w:t>.201</w:t>
      </w:r>
      <w:r w:rsidR="0037616A">
        <w:rPr>
          <w:sz w:val="21"/>
          <w:szCs w:val="21"/>
        </w:rPr>
        <w:t>4</w:t>
      </w:r>
      <w:r w:rsidR="00D92136">
        <w:rPr>
          <w:sz w:val="21"/>
          <w:szCs w:val="21"/>
        </w:rPr>
        <w:t>.</w:t>
      </w:r>
    </w:p>
    <w:p w:rsidR="00D92136" w:rsidRDefault="00D92136" w:rsidP="00D92136">
      <w:pPr>
        <w:ind w:left="720"/>
        <w:jc w:val="both"/>
        <w:rPr>
          <w:sz w:val="21"/>
          <w:szCs w:val="21"/>
        </w:rPr>
      </w:pPr>
    </w:p>
    <w:p w:rsidR="008261AA" w:rsidRPr="00D92136" w:rsidRDefault="00D35377" w:rsidP="00D92136">
      <w:pPr>
        <w:pStyle w:val="Odsekzoznamu"/>
        <w:numPr>
          <w:ilvl w:val="0"/>
          <w:numId w:val="2"/>
        </w:numPr>
        <w:jc w:val="both"/>
        <w:rPr>
          <w:b/>
          <w:sz w:val="21"/>
          <w:szCs w:val="21"/>
        </w:rPr>
      </w:pPr>
      <w:r w:rsidRPr="00D92136">
        <w:rPr>
          <w:b/>
          <w:sz w:val="21"/>
          <w:szCs w:val="21"/>
        </w:rPr>
        <w:t>Informácie k časti C. prílohy č. 3 o konsolidovanom celku</w:t>
      </w:r>
    </w:p>
    <w:p w:rsidR="005F31B9" w:rsidRDefault="005F31B9" w:rsidP="00D92136">
      <w:pPr>
        <w:ind w:left="705"/>
        <w:rPr>
          <w:sz w:val="20"/>
          <w:szCs w:val="20"/>
        </w:rPr>
      </w:pPr>
      <w:r w:rsidRPr="00AA7B6D">
        <w:rPr>
          <w:sz w:val="20"/>
          <w:szCs w:val="20"/>
        </w:rPr>
        <w:t xml:space="preserve">Účtovná závierka ÚJ je súčasťou konsolidovaného celku koncernu SEW. </w:t>
      </w:r>
    </w:p>
    <w:p w:rsidR="005F31B9" w:rsidRPr="00AA7B6D" w:rsidRDefault="005F31B9" w:rsidP="00D92136">
      <w:pPr>
        <w:ind w:left="705"/>
        <w:jc w:val="both"/>
        <w:rPr>
          <w:sz w:val="20"/>
          <w:szCs w:val="20"/>
        </w:rPr>
      </w:pPr>
      <w:r w:rsidRPr="00AA7B6D">
        <w:rPr>
          <w:sz w:val="20"/>
          <w:szCs w:val="20"/>
        </w:rPr>
        <w:t>SEW-</w:t>
      </w:r>
      <w:r w:rsidRPr="00AA7B6D">
        <w:rPr>
          <w:sz w:val="20"/>
          <w:szCs w:val="20"/>
        </w:rPr>
        <w:tab/>
      </w:r>
      <w:proofErr w:type="spellStart"/>
      <w:r w:rsidRPr="00AA7B6D">
        <w:rPr>
          <w:sz w:val="20"/>
          <w:szCs w:val="20"/>
        </w:rPr>
        <w:t>Industriebeteiligungs</w:t>
      </w:r>
      <w:proofErr w:type="spellEnd"/>
      <w:r w:rsidRPr="00AA7B6D">
        <w:rPr>
          <w:sz w:val="20"/>
          <w:szCs w:val="20"/>
        </w:rPr>
        <w:t xml:space="preserve"> – </w:t>
      </w:r>
      <w:proofErr w:type="spellStart"/>
      <w:r w:rsidRPr="00AA7B6D">
        <w:rPr>
          <w:sz w:val="20"/>
          <w:szCs w:val="20"/>
        </w:rPr>
        <w:t>GmbH</w:t>
      </w:r>
      <w:proofErr w:type="spellEnd"/>
      <w:r w:rsidRPr="00AA7B6D">
        <w:rPr>
          <w:sz w:val="20"/>
          <w:szCs w:val="20"/>
        </w:rPr>
        <w:t xml:space="preserve">, so sídlom </w:t>
      </w:r>
      <w:proofErr w:type="spellStart"/>
      <w:r w:rsidRPr="00AA7B6D">
        <w:rPr>
          <w:sz w:val="20"/>
          <w:szCs w:val="20"/>
        </w:rPr>
        <w:t>Ernst</w:t>
      </w:r>
      <w:proofErr w:type="spellEnd"/>
      <w:r w:rsidRPr="00AA7B6D">
        <w:rPr>
          <w:sz w:val="20"/>
          <w:szCs w:val="20"/>
        </w:rPr>
        <w:t xml:space="preserve">- </w:t>
      </w:r>
      <w:proofErr w:type="spellStart"/>
      <w:r w:rsidRPr="00AA7B6D">
        <w:rPr>
          <w:sz w:val="20"/>
          <w:szCs w:val="20"/>
        </w:rPr>
        <w:t>Blicke</w:t>
      </w:r>
      <w:proofErr w:type="spellEnd"/>
      <w:r w:rsidRPr="00AA7B6D">
        <w:rPr>
          <w:sz w:val="20"/>
          <w:szCs w:val="20"/>
        </w:rPr>
        <w:t xml:space="preserve"> 42 </w:t>
      </w:r>
      <w:proofErr w:type="spellStart"/>
      <w:r w:rsidRPr="00AA7B6D">
        <w:rPr>
          <w:sz w:val="20"/>
          <w:szCs w:val="20"/>
        </w:rPr>
        <w:t>Bruchsal</w:t>
      </w:r>
      <w:proofErr w:type="spellEnd"/>
      <w:r w:rsidRPr="00AA7B6D">
        <w:rPr>
          <w:sz w:val="20"/>
          <w:szCs w:val="20"/>
        </w:rPr>
        <w:t>, 766 42, Spolková republika Nemecko, je materskou spoločnosťou účtovnej jednotky, nie je však konsolidujúcou účtovnou jednotkou.</w:t>
      </w:r>
    </w:p>
    <w:p w:rsidR="005F31B9" w:rsidRPr="00AA7B6D" w:rsidRDefault="005F31B9" w:rsidP="00D92136">
      <w:pPr>
        <w:pStyle w:val="Pta"/>
        <w:tabs>
          <w:tab w:val="clear" w:pos="4536"/>
          <w:tab w:val="clear" w:pos="9072"/>
        </w:tabs>
        <w:ind w:left="705"/>
        <w:jc w:val="both"/>
      </w:pPr>
      <w:r w:rsidRPr="00AA7B6D">
        <w:t xml:space="preserve">KÚZ za celý konsolidovaný celok (holding) zostavuje BV  </w:t>
      </w:r>
      <w:proofErr w:type="spellStart"/>
      <w:r w:rsidRPr="00AA7B6D">
        <w:t>Beteiligung</w:t>
      </w:r>
      <w:proofErr w:type="spellEnd"/>
      <w:r w:rsidRPr="00AA7B6D">
        <w:t xml:space="preserve"> </w:t>
      </w:r>
      <w:proofErr w:type="spellStart"/>
      <w:r w:rsidRPr="00AA7B6D">
        <w:t>GmbH</w:t>
      </w:r>
      <w:proofErr w:type="spellEnd"/>
      <w:r w:rsidRPr="00AA7B6D">
        <w:t xml:space="preserve"> &amp; </w:t>
      </w:r>
      <w:proofErr w:type="spellStart"/>
      <w:r w:rsidRPr="00AA7B6D">
        <w:t>Co</w:t>
      </w:r>
      <w:proofErr w:type="spellEnd"/>
      <w:r w:rsidRPr="00AA7B6D">
        <w:t xml:space="preserve"> KG, </w:t>
      </w:r>
      <w:proofErr w:type="spellStart"/>
      <w:r w:rsidRPr="00AA7B6D">
        <w:t>Ernst-Blicke</w:t>
      </w:r>
      <w:proofErr w:type="spellEnd"/>
      <w:r w:rsidRPr="00AA7B6D">
        <w:t xml:space="preserve"> Str. 42 </w:t>
      </w:r>
      <w:proofErr w:type="spellStart"/>
      <w:r w:rsidRPr="00AA7B6D">
        <w:t>Bruchsal</w:t>
      </w:r>
      <w:proofErr w:type="spellEnd"/>
      <w:r w:rsidRPr="00AA7B6D">
        <w:t>, 766 42 Spolková republika Nemecko.</w:t>
      </w:r>
    </w:p>
    <w:p w:rsidR="00D92136" w:rsidRDefault="005F31B9" w:rsidP="00D92136">
      <w:pPr>
        <w:pStyle w:val="Pta"/>
        <w:tabs>
          <w:tab w:val="clear" w:pos="4536"/>
          <w:tab w:val="clear" w:pos="9072"/>
        </w:tabs>
        <w:ind w:left="705"/>
        <w:jc w:val="both"/>
      </w:pPr>
      <w:r w:rsidRPr="00AA7B6D">
        <w:t xml:space="preserve">KÚZ zostavená touto konsolidujúcou účtovnou jednotkou je uložená BV </w:t>
      </w:r>
      <w:proofErr w:type="spellStart"/>
      <w:r w:rsidRPr="00AA7B6D">
        <w:t>Beteiligung</w:t>
      </w:r>
      <w:proofErr w:type="spellEnd"/>
      <w:r w:rsidRPr="00AA7B6D">
        <w:t xml:space="preserve"> </w:t>
      </w:r>
      <w:proofErr w:type="spellStart"/>
      <w:r w:rsidRPr="00AA7B6D">
        <w:t>GmbH</w:t>
      </w:r>
      <w:proofErr w:type="spellEnd"/>
      <w:r w:rsidRPr="00AA7B6D">
        <w:t xml:space="preserve"> &amp; </w:t>
      </w:r>
      <w:proofErr w:type="spellStart"/>
      <w:r w:rsidRPr="00AA7B6D">
        <w:t>Co</w:t>
      </w:r>
      <w:proofErr w:type="spellEnd"/>
      <w:r w:rsidRPr="00AA7B6D">
        <w:t xml:space="preserve"> KG, </w:t>
      </w:r>
      <w:proofErr w:type="spellStart"/>
      <w:r w:rsidRPr="00AA7B6D">
        <w:t>Ernst</w:t>
      </w:r>
      <w:proofErr w:type="spellEnd"/>
      <w:r w:rsidRPr="00AA7B6D">
        <w:t xml:space="preserve">- </w:t>
      </w:r>
      <w:proofErr w:type="spellStart"/>
      <w:r w:rsidRPr="00AA7B6D">
        <w:t>Blicke</w:t>
      </w:r>
      <w:proofErr w:type="spellEnd"/>
      <w:r w:rsidRPr="00AA7B6D">
        <w:t xml:space="preserve"> Str. 42 </w:t>
      </w:r>
      <w:proofErr w:type="spellStart"/>
      <w:r w:rsidRPr="00AA7B6D">
        <w:t>Bruchsal</w:t>
      </w:r>
      <w:proofErr w:type="spellEnd"/>
      <w:r w:rsidRPr="00AA7B6D">
        <w:t>, 766 42, Spolková republika Nemecko.</w:t>
      </w:r>
    </w:p>
    <w:p w:rsidR="00D92136" w:rsidRDefault="00D92136" w:rsidP="00D92136">
      <w:pPr>
        <w:pStyle w:val="Pta"/>
        <w:tabs>
          <w:tab w:val="clear" w:pos="4536"/>
          <w:tab w:val="clear" w:pos="9072"/>
        </w:tabs>
        <w:ind w:left="705"/>
      </w:pPr>
    </w:p>
    <w:p w:rsidR="00D35377" w:rsidRPr="00D92136" w:rsidRDefault="00D35377" w:rsidP="00D92136">
      <w:pPr>
        <w:pStyle w:val="Pta"/>
        <w:numPr>
          <w:ilvl w:val="0"/>
          <w:numId w:val="2"/>
        </w:numPr>
        <w:tabs>
          <w:tab w:val="clear" w:pos="4536"/>
          <w:tab w:val="clear" w:pos="9072"/>
        </w:tabs>
        <w:ind w:right="922"/>
        <w:jc w:val="both"/>
      </w:pPr>
      <w:r w:rsidRPr="00D92136">
        <w:rPr>
          <w:b/>
          <w:sz w:val="21"/>
          <w:szCs w:val="21"/>
        </w:rPr>
        <w:t xml:space="preserve">Informácie k časti </w:t>
      </w:r>
      <w:r w:rsidR="009D5AAD" w:rsidRPr="00D92136">
        <w:rPr>
          <w:b/>
          <w:sz w:val="21"/>
          <w:szCs w:val="21"/>
        </w:rPr>
        <w:t>E</w:t>
      </w:r>
      <w:r w:rsidRPr="00D92136">
        <w:rPr>
          <w:b/>
          <w:sz w:val="21"/>
          <w:szCs w:val="21"/>
        </w:rPr>
        <w:t>. písm. a) prílohy č. 3 o</w:t>
      </w:r>
      <w:r w:rsidR="009D5AAD" w:rsidRPr="00D92136">
        <w:rPr>
          <w:b/>
          <w:sz w:val="21"/>
          <w:szCs w:val="21"/>
        </w:rPr>
        <w:t> splnení predpokladu, že účtovn</w:t>
      </w:r>
      <w:r w:rsidR="00D92136">
        <w:rPr>
          <w:b/>
          <w:sz w:val="21"/>
          <w:szCs w:val="21"/>
        </w:rPr>
        <w:t xml:space="preserve">á </w:t>
      </w:r>
      <w:r w:rsidR="00D92136" w:rsidRPr="00D92136">
        <w:rPr>
          <w:b/>
          <w:sz w:val="21"/>
          <w:szCs w:val="21"/>
        </w:rPr>
        <w:t>jednotka</w:t>
      </w:r>
      <w:r w:rsidR="00D92136">
        <w:rPr>
          <w:sz w:val="21"/>
          <w:szCs w:val="21"/>
        </w:rPr>
        <w:t xml:space="preserve"> </w:t>
      </w:r>
      <w:r w:rsidR="00D92136" w:rsidRPr="00D92136">
        <w:rPr>
          <w:b/>
          <w:sz w:val="21"/>
          <w:szCs w:val="21"/>
        </w:rPr>
        <w:t xml:space="preserve">bude nepretržite </w:t>
      </w:r>
      <w:r w:rsidR="009D5AAD" w:rsidRPr="00D92136">
        <w:rPr>
          <w:b/>
          <w:sz w:val="21"/>
          <w:szCs w:val="21"/>
        </w:rPr>
        <w:t>pokračovať vo svojej činnosti</w:t>
      </w:r>
    </w:p>
    <w:p w:rsidR="00D92136" w:rsidRDefault="009D5AAD" w:rsidP="00D92136">
      <w:pPr>
        <w:ind w:left="374" w:firstLine="346"/>
        <w:rPr>
          <w:sz w:val="21"/>
          <w:szCs w:val="21"/>
        </w:rPr>
      </w:pPr>
      <w:r w:rsidRPr="009D5AAD">
        <w:rPr>
          <w:sz w:val="21"/>
          <w:szCs w:val="21"/>
        </w:rPr>
        <w:t>Ku dňu zostavenia účtovnej závierky nie sú v ÚJ dôvody na obmedzenie resp</w:t>
      </w:r>
      <w:r w:rsidR="00D92136">
        <w:rPr>
          <w:sz w:val="21"/>
          <w:szCs w:val="21"/>
        </w:rPr>
        <w:t xml:space="preserve">.  ukončenie činnosti </w:t>
      </w:r>
      <w:r>
        <w:rPr>
          <w:sz w:val="21"/>
          <w:szCs w:val="21"/>
        </w:rPr>
        <w:t>a</w:t>
      </w:r>
      <w:r w:rsidR="008946A4">
        <w:rPr>
          <w:sz w:val="21"/>
          <w:szCs w:val="21"/>
        </w:rPr>
        <w:t> </w:t>
      </w:r>
      <w:r>
        <w:rPr>
          <w:sz w:val="21"/>
          <w:szCs w:val="21"/>
        </w:rPr>
        <w:t>účtovná</w:t>
      </w:r>
      <w:r w:rsidR="008946A4">
        <w:rPr>
          <w:sz w:val="21"/>
          <w:szCs w:val="21"/>
        </w:rPr>
        <w:t xml:space="preserve"> </w:t>
      </w:r>
    </w:p>
    <w:p w:rsidR="009D5AAD" w:rsidRDefault="009D5AAD" w:rsidP="00D92136">
      <w:pPr>
        <w:ind w:left="374" w:firstLine="346"/>
        <w:rPr>
          <w:sz w:val="21"/>
          <w:szCs w:val="21"/>
        </w:rPr>
      </w:pPr>
      <w:r w:rsidRPr="009D5AAD">
        <w:rPr>
          <w:sz w:val="21"/>
          <w:szCs w:val="21"/>
        </w:rPr>
        <w:t>závierka bola zostavená za predpokladu nepretržitého pokračovania v činnosti.</w:t>
      </w:r>
    </w:p>
    <w:p w:rsidR="00D92136" w:rsidRPr="00D92136" w:rsidRDefault="00D92136" w:rsidP="00D92136">
      <w:pPr>
        <w:ind w:left="374" w:firstLine="346"/>
        <w:rPr>
          <w:sz w:val="21"/>
          <w:szCs w:val="21"/>
        </w:rPr>
      </w:pPr>
    </w:p>
    <w:p w:rsidR="009D5AAD" w:rsidRDefault="009D5AAD" w:rsidP="00D92136">
      <w:pPr>
        <w:pStyle w:val="Nzov"/>
        <w:numPr>
          <w:ilvl w:val="0"/>
          <w:numId w:val="2"/>
        </w:numPr>
        <w:spacing w:before="0" w:beforeAutospacing="0" w:after="0"/>
        <w:jc w:val="left"/>
        <w:rPr>
          <w:sz w:val="21"/>
          <w:szCs w:val="21"/>
        </w:rPr>
      </w:pPr>
      <w:r w:rsidRPr="00D26E73">
        <w:rPr>
          <w:sz w:val="21"/>
          <w:szCs w:val="21"/>
        </w:rPr>
        <w:t xml:space="preserve"> Informácie k časti </w:t>
      </w:r>
      <w:r>
        <w:rPr>
          <w:sz w:val="21"/>
          <w:szCs w:val="21"/>
        </w:rPr>
        <w:t>E</w:t>
      </w:r>
      <w:r w:rsidRPr="00D26E73">
        <w:rPr>
          <w:sz w:val="21"/>
          <w:szCs w:val="21"/>
        </w:rPr>
        <w:t xml:space="preserve">. písm. </w:t>
      </w:r>
      <w:r>
        <w:rPr>
          <w:sz w:val="21"/>
          <w:szCs w:val="21"/>
        </w:rPr>
        <w:t>b</w:t>
      </w:r>
      <w:r w:rsidRPr="00D26E73">
        <w:rPr>
          <w:sz w:val="21"/>
          <w:szCs w:val="21"/>
        </w:rPr>
        <w:t>) prílohy č. 3 o</w:t>
      </w:r>
      <w:r>
        <w:rPr>
          <w:sz w:val="21"/>
          <w:szCs w:val="21"/>
        </w:rPr>
        <w:t> zmenách účtovných zásad a zmenách účtovných metód</w:t>
      </w:r>
    </w:p>
    <w:p w:rsidR="009D5AAD" w:rsidRDefault="00FA7309" w:rsidP="00D92136">
      <w:pPr>
        <w:jc w:val="both"/>
        <w:rPr>
          <w:sz w:val="21"/>
          <w:szCs w:val="21"/>
        </w:rPr>
      </w:pPr>
      <w:r>
        <w:rPr>
          <w:sz w:val="21"/>
          <w:szCs w:val="21"/>
        </w:rPr>
        <w:t xml:space="preserve">      </w:t>
      </w:r>
      <w:r w:rsidR="00D92136">
        <w:rPr>
          <w:sz w:val="21"/>
          <w:szCs w:val="21"/>
        </w:rPr>
        <w:tab/>
      </w:r>
      <w:r>
        <w:rPr>
          <w:sz w:val="21"/>
          <w:szCs w:val="21"/>
        </w:rPr>
        <w:t xml:space="preserve"> </w:t>
      </w:r>
      <w:r w:rsidR="009D5AAD" w:rsidRPr="009D5AAD">
        <w:rPr>
          <w:sz w:val="21"/>
          <w:szCs w:val="21"/>
        </w:rPr>
        <w:t>V ÚJ neboli v roku, za ktorý sa zostavuje účtovná závierka, vykonané zmeny v účtovnýc</w:t>
      </w:r>
      <w:r>
        <w:rPr>
          <w:sz w:val="21"/>
          <w:szCs w:val="21"/>
        </w:rPr>
        <w:t xml:space="preserve">h zásadách, </w:t>
      </w:r>
      <w:r w:rsidR="009D5AAD">
        <w:rPr>
          <w:sz w:val="21"/>
          <w:szCs w:val="21"/>
        </w:rPr>
        <w:t xml:space="preserve">resp. </w:t>
      </w:r>
    </w:p>
    <w:p w:rsidR="009D5AAD" w:rsidRPr="009D5AAD" w:rsidRDefault="009D5AAD" w:rsidP="00D92136">
      <w:pPr>
        <w:ind w:left="1134" w:hanging="397"/>
        <w:jc w:val="both"/>
        <w:rPr>
          <w:sz w:val="21"/>
          <w:szCs w:val="21"/>
        </w:rPr>
      </w:pPr>
      <w:r w:rsidRPr="009D5AAD">
        <w:rPr>
          <w:sz w:val="21"/>
          <w:szCs w:val="21"/>
        </w:rPr>
        <w:t>metódach.</w:t>
      </w:r>
      <w:r w:rsidR="00A90580">
        <w:rPr>
          <w:sz w:val="21"/>
          <w:szCs w:val="21"/>
        </w:rPr>
        <w:t xml:space="preserve"> Úč</w:t>
      </w:r>
      <w:r w:rsidR="00A90580" w:rsidRPr="00AA7B6D">
        <w:rPr>
          <w:sz w:val="20"/>
          <w:szCs w:val="20"/>
        </w:rPr>
        <w:t xml:space="preserve">tovné metódy a všeobecné účtovné zásady </w:t>
      </w:r>
      <w:r w:rsidR="00A90580">
        <w:rPr>
          <w:sz w:val="20"/>
          <w:szCs w:val="20"/>
        </w:rPr>
        <w:t xml:space="preserve">boli </w:t>
      </w:r>
      <w:r w:rsidR="00A90580" w:rsidRPr="00AA7B6D">
        <w:rPr>
          <w:sz w:val="20"/>
          <w:szCs w:val="20"/>
        </w:rPr>
        <w:t>konzistentne aplikované</w:t>
      </w:r>
      <w:r w:rsidR="00A90580">
        <w:rPr>
          <w:sz w:val="20"/>
          <w:szCs w:val="20"/>
        </w:rPr>
        <w:t>.</w:t>
      </w:r>
    </w:p>
    <w:p w:rsidR="009D5AAD" w:rsidRDefault="009D5AAD" w:rsidP="00D92136">
      <w:pPr>
        <w:jc w:val="both"/>
        <w:rPr>
          <w:sz w:val="21"/>
          <w:szCs w:val="21"/>
        </w:rPr>
      </w:pPr>
    </w:p>
    <w:p w:rsidR="00D92136" w:rsidRDefault="00D92136" w:rsidP="00D92136">
      <w:pPr>
        <w:jc w:val="both"/>
        <w:rPr>
          <w:sz w:val="21"/>
          <w:szCs w:val="21"/>
        </w:rPr>
      </w:pPr>
    </w:p>
    <w:p w:rsidR="00D92136" w:rsidRDefault="00D92136" w:rsidP="00D92136">
      <w:pPr>
        <w:jc w:val="both"/>
        <w:rPr>
          <w:sz w:val="21"/>
          <w:szCs w:val="21"/>
        </w:rPr>
      </w:pPr>
    </w:p>
    <w:p w:rsidR="00D92136" w:rsidRDefault="00D92136" w:rsidP="00D92136">
      <w:pPr>
        <w:jc w:val="both"/>
        <w:rPr>
          <w:sz w:val="21"/>
          <w:szCs w:val="21"/>
        </w:rPr>
      </w:pPr>
    </w:p>
    <w:p w:rsidR="00D92136" w:rsidRDefault="00D92136" w:rsidP="00D92136">
      <w:pPr>
        <w:jc w:val="both"/>
        <w:rPr>
          <w:sz w:val="21"/>
          <w:szCs w:val="21"/>
        </w:rPr>
      </w:pPr>
    </w:p>
    <w:p w:rsidR="00D92136" w:rsidRDefault="00D92136" w:rsidP="00D92136">
      <w:pPr>
        <w:jc w:val="both"/>
        <w:rPr>
          <w:sz w:val="21"/>
          <w:szCs w:val="21"/>
        </w:rPr>
      </w:pPr>
    </w:p>
    <w:p w:rsidR="00D92136" w:rsidRDefault="00D92136" w:rsidP="00D92136">
      <w:pPr>
        <w:jc w:val="both"/>
        <w:rPr>
          <w:sz w:val="21"/>
          <w:szCs w:val="21"/>
        </w:rPr>
      </w:pPr>
    </w:p>
    <w:p w:rsidR="00D92136" w:rsidRPr="009D5AAD" w:rsidRDefault="00D92136" w:rsidP="00D92136">
      <w:pPr>
        <w:jc w:val="both"/>
        <w:rPr>
          <w:sz w:val="21"/>
          <w:szCs w:val="21"/>
        </w:rPr>
      </w:pPr>
    </w:p>
    <w:p w:rsidR="009D5AAD" w:rsidRDefault="009D5AAD" w:rsidP="00D92136">
      <w:pPr>
        <w:pStyle w:val="Nzov"/>
        <w:numPr>
          <w:ilvl w:val="0"/>
          <w:numId w:val="2"/>
        </w:numPr>
        <w:spacing w:before="0" w:beforeAutospacing="0" w:after="0"/>
        <w:jc w:val="both"/>
        <w:rPr>
          <w:sz w:val="21"/>
          <w:szCs w:val="21"/>
        </w:rPr>
      </w:pPr>
      <w:r w:rsidRPr="00D26E73">
        <w:rPr>
          <w:sz w:val="21"/>
          <w:szCs w:val="21"/>
        </w:rPr>
        <w:lastRenderedPageBreak/>
        <w:t xml:space="preserve">Informácie k časti </w:t>
      </w:r>
      <w:r>
        <w:rPr>
          <w:sz w:val="21"/>
          <w:szCs w:val="21"/>
        </w:rPr>
        <w:t>E</w:t>
      </w:r>
      <w:r w:rsidRPr="00D26E73">
        <w:rPr>
          <w:sz w:val="21"/>
          <w:szCs w:val="21"/>
        </w:rPr>
        <w:t xml:space="preserve">. písm. </w:t>
      </w:r>
      <w:r>
        <w:rPr>
          <w:sz w:val="21"/>
          <w:szCs w:val="21"/>
        </w:rPr>
        <w:t>c</w:t>
      </w:r>
      <w:r w:rsidRPr="00D26E73">
        <w:rPr>
          <w:sz w:val="21"/>
          <w:szCs w:val="21"/>
        </w:rPr>
        <w:t>) prílohy č. 3 o</w:t>
      </w:r>
      <w:r>
        <w:rPr>
          <w:sz w:val="21"/>
          <w:szCs w:val="21"/>
        </w:rPr>
        <w:t> spôsobe oceňovania jednotlivých zložiek majetku a</w:t>
      </w:r>
      <w:r w:rsidR="00D92136">
        <w:rPr>
          <w:sz w:val="21"/>
          <w:szCs w:val="21"/>
        </w:rPr>
        <w:t> </w:t>
      </w:r>
      <w:r>
        <w:rPr>
          <w:sz w:val="21"/>
          <w:szCs w:val="21"/>
        </w:rPr>
        <w:t>záväzkov</w:t>
      </w:r>
    </w:p>
    <w:p w:rsidR="009D5AAD" w:rsidRPr="009D5AAD" w:rsidRDefault="009D5AAD" w:rsidP="00183812">
      <w:pPr>
        <w:ind w:left="1097" w:right="842"/>
        <w:jc w:val="both"/>
        <w:rPr>
          <w:sz w:val="21"/>
          <w:szCs w:val="21"/>
        </w:rPr>
      </w:pPr>
      <w:r w:rsidRPr="009D5AAD">
        <w:rPr>
          <w:sz w:val="21"/>
          <w:szCs w:val="21"/>
        </w:rPr>
        <w:t>Majetok a záväzky oceňuje ÚJ v účtovníctve v súlade s ustanoveniami § 25 zákona o účtovníctve nasledovne:</w:t>
      </w:r>
    </w:p>
    <w:p w:rsidR="009D5AAD" w:rsidRPr="009D5AAD" w:rsidRDefault="009D5AAD" w:rsidP="009D5AAD">
      <w:pPr>
        <w:ind w:left="372" w:right="922" w:firstLine="708"/>
        <w:rPr>
          <w:color w:val="000000"/>
          <w:sz w:val="21"/>
          <w:szCs w:val="21"/>
          <w:u w:val="single"/>
        </w:rPr>
      </w:pPr>
      <w:r w:rsidRPr="009D5AAD">
        <w:rPr>
          <w:color w:val="000000"/>
          <w:sz w:val="21"/>
          <w:szCs w:val="21"/>
          <w:u w:val="single"/>
        </w:rPr>
        <w:t>DLHODOBÝ NEHMOTNÝ A DLHODOBÝ HMOTNÝ MAJETOK</w:t>
      </w:r>
    </w:p>
    <w:p w:rsidR="00B339E0" w:rsidRPr="00D92136" w:rsidRDefault="009D5AAD" w:rsidP="00D92136">
      <w:pPr>
        <w:pStyle w:val="Zkladntext"/>
        <w:ind w:left="1080" w:right="922"/>
        <w:rPr>
          <w:b w:val="0"/>
          <w:sz w:val="21"/>
          <w:szCs w:val="21"/>
        </w:rPr>
      </w:pPr>
      <w:r w:rsidRPr="009D5AAD">
        <w:rPr>
          <w:b w:val="0"/>
          <w:sz w:val="21"/>
          <w:szCs w:val="21"/>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w:t>
      </w:r>
      <w:r w:rsidR="00D92136">
        <w:rPr>
          <w:b w:val="0"/>
          <w:sz w:val="21"/>
          <w:szCs w:val="21"/>
        </w:rPr>
        <w:t>hodobého majetku do používania.</w:t>
      </w:r>
    </w:p>
    <w:p w:rsidR="00A90580" w:rsidRPr="00AA7B6D" w:rsidRDefault="00A90580" w:rsidP="00A90580">
      <w:pPr>
        <w:ind w:left="1080" w:right="922"/>
        <w:rPr>
          <w:color w:val="000000"/>
          <w:sz w:val="20"/>
          <w:szCs w:val="20"/>
          <w:u w:val="single"/>
        </w:rPr>
      </w:pPr>
      <w:r w:rsidRPr="00AA7B6D">
        <w:rPr>
          <w:color w:val="000000"/>
          <w:sz w:val="20"/>
          <w:szCs w:val="20"/>
          <w:u w:val="single"/>
        </w:rPr>
        <w:t>ZÁSOBY</w:t>
      </w:r>
    </w:p>
    <w:p w:rsidR="00A90580" w:rsidRPr="00AA7B6D" w:rsidRDefault="00A90580" w:rsidP="00A90580">
      <w:pPr>
        <w:ind w:left="1080" w:right="922"/>
        <w:jc w:val="both"/>
        <w:rPr>
          <w:sz w:val="20"/>
          <w:szCs w:val="20"/>
        </w:rPr>
      </w:pPr>
      <w:r w:rsidRPr="00AA7B6D">
        <w:rPr>
          <w:sz w:val="20"/>
          <w:szCs w:val="20"/>
        </w:rPr>
        <w:t xml:space="preserve">Zásoby nakupované sa oceňujú  obstarávacou cenou, ktorá zahrňuje cenu obstarania a náklady súvisiace s obstaraním. Náklady súvisiace s obstaraním predstavujú najmä prepravné náklady, náklady na naloženie a manipuláciu s tovarom. Úbytok zásob sa oceňuje váženým aritmetickým priemerom. </w:t>
      </w:r>
    </w:p>
    <w:p w:rsidR="00A90580" w:rsidRPr="00AA7B6D" w:rsidRDefault="00A90580" w:rsidP="00A90580">
      <w:pPr>
        <w:ind w:left="1080" w:right="922"/>
        <w:jc w:val="both"/>
        <w:rPr>
          <w:sz w:val="20"/>
          <w:szCs w:val="20"/>
        </w:rPr>
      </w:pPr>
      <w:r w:rsidRPr="00AA7B6D">
        <w:rPr>
          <w:sz w:val="20"/>
          <w:szCs w:val="20"/>
        </w:rPr>
        <w:t xml:space="preserve">Zásoby sú v skladovej evidencii ocenené cenami obstarania, náklady súvisiace s obstaraním sú evidované na samostatnom analytickom účte len v účtovníctve a sú </w:t>
      </w:r>
      <w:proofErr w:type="spellStart"/>
      <w:r w:rsidRPr="00AA7B6D">
        <w:rPr>
          <w:sz w:val="20"/>
          <w:szCs w:val="20"/>
        </w:rPr>
        <w:t>odúčtovávané</w:t>
      </w:r>
      <w:proofErr w:type="spellEnd"/>
      <w:r w:rsidRPr="00AA7B6D">
        <w:rPr>
          <w:sz w:val="20"/>
          <w:szCs w:val="20"/>
        </w:rPr>
        <w:t xml:space="preserve"> pomerne k úbytku zásob.</w:t>
      </w:r>
    </w:p>
    <w:p w:rsidR="00A90580" w:rsidRPr="00A90580" w:rsidRDefault="00A90580" w:rsidP="00A90580">
      <w:pPr>
        <w:pStyle w:val="Zkladntext"/>
        <w:ind w:left="1080" w:right="922"/>
        <w:rPr>
          <w:b w:val="0"/>
          <w:sz w:val="20"/>
          <w:szCs w:val="20"/>
        </w:rPr>
      </w:pPr>
      <w:r w:rsidRPr="00A90580">
        <w:rPr>
          <w:b w:val="0"/>
          <w:sz w:val="20"/>
          <w:szCs w:val="20"/>
        </w:rPr>
        <w:t xml:space="preserve">Spoločnosť účtuje o obstaraní a úbytku zásob podľa spôsobu A. </w:t>
      </w:r>
    </w:p>
    <w:p w:rsidR="008946A4" w:rsidRPr="00D92136" w:rsidRDefault="00A90580" w:rsidP="00D92136">
      <w:pPr>
        <w:pStyle w:val="Zkladntext"/>
        <w:ind w:left="1080" w:right="922"/>
        <w:rPr>
          <w:b w:val="0"/>
          <w:sz w:val="20"/>
          <w:szCs w:val="20"/>
        </w:rPr>
      </w:pPr>
      <w:r w:rsidRPr="00A90580">
        <w:rPr>
          <w:b w:val="0"/>
          <w:sz w:val="20"/>
          <w:szCs w:val="20"/>
        </w:rPr>
        <w:t>Zníženie hodnoty zásob sa upravu</w:t>
      </w:r>
      <w:r w:rsidR="00D92136">
        <w:rPr>
          <w:b w:val="0"/>
          <w:sz w:val="20"/>
          <w:szCs w:val="20"/>
        </w:rPr>
        <w:t>je vytvorením opravnej položky.</w:t>
      </w:r>
    </w:p>
    <w:p w:rsidR="009D5AAD" w:rsidRPr="009D5AAD" w:rsidRDefault="009D5AAD" w:rsidP="009D5AAD">
      <w:pPr>
        <w:ind w:left="1080" w:right="922"/>
        <w:jc w:val="both"/>
        <w:rPr>
          <w:color w:val="000000"/>
          <w:sz w:val="21"/>
          <w:szCs w:val="21"/>
          <w:u w:val="single"/>
        </w:rPr>
      </w:pPr>
      <w:r w:rsidRPr="009D5AAD">
        <w:rPr>
          <w:color w:val="000000"/>
          <w:sz w:val="21"/>
          <w:szCs w:val="21"/>
          <w:u w:val="single"/>
        </w:rPr>
        <w:t>POHĽADÁVKY</w:t>
      </w:r>
    </w:p>
    <w:p w:rsidR="00A90580" w:rsidRPr="00D92136" w:rsidRDefault="009D5AAD" w:rsidP="00D92136">
      <w:pPr>
        <w:ind w:left="1080" w:right="922"/>
        <w:jc w:val="both"/>
        <w:rPr>
          <w:sz w:val="21"/>
          <w:szCs w:val="21"/>
        </w:rPr>
      </w:pPr>
      <w:r w:rsidRPr="009D5AAD">
        <w:rPr>
          <w:color w:val="000000"/>
          <w:sz w:val="21"/>
          <w:szCs w:val="21"/>
        </w:rPr>
        <w:t>Pohľadávky sa pri ich vzniku oceňujú ich menovitou hodnotou. Postúpené pohľadávky sa oceňujú obstarávanou cenou vrátane nákladov súvisiacich s obstaraním. V prípade pochybných a sporných pohľadávok spoločnosť vytvára adekvátnu</w:t>
      </w:r>
      <w:r w:rsidRPr="009D5AAD">
        <w:rPr>
          <w:b/>
          <w:color w:val="000000"/>
          <w:sz w:val="21"/>
          <w:szCs w:val="21"/>
        </w:rPr>
        <w:t xml:space="preserve"> </w:t>
      </w:r>
      <w:r w:rsidRPr="009D5AAD">
        <w:rPr>
          <w:color w:val="000000"/>
          <w:sz w:val="21"/>
          <w:szCs w:val="21"/>
        </w:rPr>
        <w:t>opravnú položku k pohľadávkam.</w:t>
      </w:r>
      <w:r w:rsidR="00D92136">
        <w:rPr>
          <w:sz w:val="21"/>
          <w:szCs w:val="21"/>
        </w:rPr>
        <w:t xml:space="preserve"> </w:t>
      </w:r>
    </w:p>
    <w:p w:rsidR="009D5AAD" w:rsidRPr="009D5AAD" w:rsidRDefault="009D5AAD" w:rsidP="009D5AAD">
      <w:pPr>
        <w:pStyle w:val="Hlavika"/>
        <w:tabs>
          <w:tab w:val="clear" w:pos="4536"/>
          <w:tab w:val="clear" w:pos="9072"/>
        </w:tabs>
        <w:ind w:left="1080" w:right="922"/>
        <w:rPr>
          <w:sz w:val="21"/>
          <w:szCs w:val="21"/>
          <w:u w:val="single"/>
        </w:rPr>
      </w:pPr>
      <w:r w:rsidRPr="009D5AAD">
        <w:rPr>
          <w:sz w:val="21"/>
          <w:szCs w:val="21"/>
          <w:u w:val="single"/>
        </w:rPr>
        <w:t>NÁKLADY BUDÚCICH OBDOBÍ A PRÍJMY BUDÚCICH OBDOBÍ</w:t>
      </w:r>
    </w:p>
    <w:p w:rsidR="00A90580" w:rsidRPr="00D92136" w:rsidRDefault="009D5AAD" w:rsidP="00D92136">
      <w:pPr>
        <w:ind w:left="1080" w:right="922"/>
        <w:jc w:val="both"/>
        <w:rPr>
          <w:sz w:val="21"/>
          <w:szCs w:val="21"/>
        </w:rPr>
      </w:pPr>
      <w:r w:rsidRPr="009D5AAD">
        <w:rPr>
          <w:sz w:val="21"/>
          <w:szCs w:val="21"/>
        </w:rPr>
        <w:t xml:space="preserve">Náklady budúcich období a príjmy budúcich období sa vykazujú vo výške, ktorá je potrebná na dodržanie zásady vecnej a časovej </w:t>
      </w:r>
      <w:r w:rsidR="00D92136">
        <w:rPr>
          <w:sz w:val="21"/>
          <w:szCs w:val="21"/>
        </w:rPr>
        <w:t xml:space="preserve">súvislosti s účtovným obdobím. </w:t>
      </w:r>
    </w:p>
    <w:p w:rsidR="009D5AAD" w:rsidRPr="009D5AAD" w:rsidRDefault="009D5AAD" w:rsidP="009D5AAD">
      <w:pPr>
        <w:pStyle w:val="Hlavika"/>
        <w:tabs>
          <w:tab w:val="clear" w:pos="4536"/>
          <w:tab w:val="clear" w:pos="9072"/>
        </w:tabs>
        <w:ind w:left="1080" w:right="922"/>
        <w:rPr>
          <w:bCs/>
          <w:sz w:val="21"/>
          <w:szCs w:val="21"/>
          <w:u w:val="single"/>
        </w:rPr>
      </w:pPr>
      <w:r w:rsidRPr="009D5AAD">
        <w:rPr>
          <w:bCs/>
          <w:sz w:val="21"/>
          <w:szCs w:val="21"/>
          <w:u w:val="single"/>
        </w:rPr>
        <w:t>PEŇAŽNÉ PROSTRIEDKY A CENINY</w:t>
      </w:r>
    </w:p>
    <w:p w:rsidR="00A90580" w:rsidRPr="00D92136" w:rsidRDefault="009D5AAD" w:rsidP="00D92136">
      <w:pPr>
        <w:ind w:left="1080" w:right="790"/>
        <w:rPr>
          <w:sz w:val="21"/>
          <w:szCs w:val="21"/>
        </w:rPr>
      </w:pPr>
      <w:r w:rsidRPr="009D5AAD">
        <w:rPr>
          <w:sz w:val="21"/>
          <w:szCs w:val="21"/>
        </w:rPr>
        <w:t>Peňažné prostriedky a ceniny sa oc</w:t>
      </w:r>
      <w:r w:rsidR="00D92136">
        <w:rPr>
          <w:sz w:val="21"/>
          <w:szCs w:val="21"/>
        </w:rPr>
        <w:t xml:space="preserve">eňujú ich menovitou  hodnotou. </w:t>
      </w:r>
    </w:p>
    <w:p w:rsidR="009D5AAD" w:rsidRPr="009D5AAD" w:rsidRDefault="009D5AAD" w:rsidP="009D5AAD">
      <w:pPr>
        <w:pStyle w:val="Hlavika"/>
        <w:tabs>
          <w:tab w:val="clear" w:pos="4536"/>
          <w:tab w:val="clear" w:pos="9072"/>
        </w:tabs>
        <w:ind w:left="1080" w:right="922"/>
        <w:rPr>
          <w:sz w:val="21"/>
          <w:szCs w:val="21"/>
          <w:u w:val="single"/>
        </w:rPr>
      </w:pPr>
      <w:r w:rsidRPr="009D5AAD">
        <w:rPr>
          <w:sz w:val="21"/>
          <w:szCs w:val="21"/>
          <w:u w:val="single"/>
        </w:rPr>
        <w:t>REZERVY</w:t>
      </w:r>
    </w:p>
    <w:p w:rsidR="009D5AAD" w:rsidRPr="00D92136" w:rsidRDefault="009D5AAD" w:rsidP="00D92136">
      <w:pPr>
        <w:ind w:left="1080" w:right="922"/>
        <w:jc w:val="both"/>
        <w:rPr>
          <w:sz w:val="21"/>
          <w:szCs w:val="21"/>
        </w:rPr>
      </w:pPr>
      <w:r w:rsidRPr="009D5AAD">
        <w:rPr>
          <w:sz w:val="21"/>
          <w:szCs w:val="21"/>
        </w:rPr>
        <w:t>Rezervy sú záväzky s neurčitým časovým vymedzením alebo výškou, tvoria sa vo výške potrebnej na krytie známych rizík alebo strát z podnikania. Oceňujú</w:t>
      </w:r>
      <w:r w:rsidR="00D92136">
        <w:rPr>
          <w:sz w:val="21"/>
          <w:szCs w:val="21"/>
        </w:rPr>
        <w:t xml:space="preserve"> sa v očakávanej výške záväzku.</w:t>
      </w:r>
    </w:p>
    <w:p w:rsidR="009D5AAD" w:rsidRPr="009D5AAD" w:rsidRDefault="009D5AAD" w:rsidP="009D5AAD">
      <w:pPr>
        <w:pStyle w:val="Hlavika"/>
        <w:tabs>
          <w:tab w:val="clear" w:pos="4536"/>
          <w:tab w:val="clear" w:pos="9072"/>
        </w:tabs>
        <w:ind w:left="372" w:right="922" w:firstLine="708"/>
        <w:rPr>
          <w:sz w:val="21"/>
          <w:szCs w:val="21"/>
          <w:u w:val="single"/>
        </w:rPr>
      </w:pPr>
      <w:r w:rsidRPr="009D5AAD">
        <w:rPr>
          <w:sz w:val="21"/>
          <w:szCs w:val="21"/>
          <w:u w:val="single"/>
        </w:rPr>
        <w:t>ZÁVÄZKY</w:t>
      </w:r>
    </w:p>
    <w:p w:rsidR="00A90580" w:rsidRDefault="009D5AAD" w:rsidP="00D92136">
      <w:pPr>
        <w:ind w:left="1080" w:right="922"/>
        <w:jc w:val="both"/>
        <w:rPr>
          <w:sz w:val="21"/>
          <w:szCs w:val="21"/>
        </w:rPr>
      </w:pPr>
      <w:r w:rsidRPr="009D5AAD">
        <w:rPr>
          <w:sz w:val="21"/>
          <w:szCs w:val="21"/>
        </w:rPr>
        <w:t>Záväzky pri ich vzniku sa oceňujú menovitou hodnotou. V prípadoch, keď sa pri inventarizácii záväzkov zistí, že suma záväzkov je iná ako ich výška v účtovníctve, uvedú sa záväzky v účtovníctve a v účtovnej záv</w:t>
      </w:r>
      <w:r w:rsidR="00D92136">
        <w:rPr>
          <w:sz w:val="21"/>
          <w:szCs w:val="21"/>
        </w:rPr>
        <w:t>ierke v tomto zistenom ocenení.</w:t>
      </w:r>
    </w:p>
    <w:p w:rsidR="0037616A" w:rsidRDefault="0037616A" w:rsidP="0037616A">
      <w:pPr>
        <w:ind w:left="1080" w:right="922"/>
        <w:jc w:val="both"/>
        <w:rPr>
          <w:sz w:val="21"/>
          <w:szCs w:val="21"/>
        </w:rPr>
      </w:pPr>
      <w:r>
        <w:rPr>
          <w:sz w:val="21"/>
          <w:szCs w:val="21"/>
          <w:u w:val="single"/>
        </w:rPr>
        <w:t>SPLATNÁ DAŇ Z PRÍJMOV</w:t>
      </w:r>
    </w:p>
    <w:p w:rsidR="0037616A" w:rsidRPr="0037616A" w:rsidRDefault="0037616A" w:rsidP="0037616A">
      <w:pPr>
        <w:ind w:left="1080" w:right="922"/>
        <w:jc w:val="both"/>
        <w:rPr>
          <w:sz w:val="21"/>
          <w:szCs w:val="21"/>
        </w:rPr>
      </w:pPr>
      <w:r>
        <w:rPr>
          <w:sz w:val="21"/>
          <w:szCs w:val="21"/>
        </w:rPr>
        <w:t>Splatná daň z príjmov sa oceňuje menovitou hodnotou.</w:t>
      </w:r>
    </w:p>
    <w:p w:rsidR="009D5AAD" w:rsidRDefault="009D5AAD" w:rsidP="009D5AAD">
      <w:pPr>
        <w:ind w:left="1080" w:right="922"/>
        <w:jc w:val="both"/>
        <w:rPr>
          <w:sz w:val="21"/>
          <w:szCs w:val="21"/>
          <w:u w:val="single"/>
        </w:rPr>
      </w:pPr>
      <w:r w:rsidRPr="009D5AAD">
        <w:rPr>
          <w:sz w:val="21"/>
          <w:szCs w:val="21"/>
          <w:u w:val="single"/>
        </w:rPr>
        <w:t>ODLOŽENÉ DANE</w:t>
      </w:r>
    </w:p>
    <w:p w:rsidR="0037616A" w:rsidRPr="0037616A" w:rsidRDefault="0037616A" w:rsidP="009D5AAD">
      <w:pPr>
        <w:ind w:left="1080" w:right="922"/>
        <w:jc w:val="both"/>
        <w:rPr>
          <w:sz w:val="21"/>
          <w:szCs w:val="21"/>
        </w:rPr>
      </w:pPr>
      <w:r w:rsidRPr="0037616A">
        <w:rPr>
          <w:sz w:val="21"/>
          <w:szCs w:val="21"/>
        </w:rPr>
        <w:t>Odložená daň z príjmov sa oceňuje menovitou hodnotou.</w:t>
      </w:r>
    </w:p>
    <w:p w:rsidR="009D5AAD" w:rsidRPr="009D5AAD" w:rsidRDefault="009D5AAD" w:rsidP="009D5AAD">
      <w:pPr>
        <w:ind w:left="1080" w:right="922"/>
        <w:jc w:val="both"/>
        <w:rPr>
          <w:bCs/>
          <w:sz w:val="21"/>
          <w:szCs w:val="21"/>
        </w:rPr>
      </w:pPr>
      <w:r w:rsidRPr="009D5AAD">
        <w:rPr>
          <w:bCs/>
          <w:sz w:val="21"/>
          <w:szCs w:val="21"/>
        </w:rPr>
        <w:t>Odložené dane ( odložená daňová pohľadávka a odložený daňový záväzok) sa vzťahujú na:</w:t>
      </w:r>
    </w:p>
    <w:p w:rsidR="009D5AAD" w:rsidRPr="009D5AAD" w:rsidRDefault="009D5AAD" w:rsidP="009D5AAD">
      <w:pPr>
        <w:pStyle w:val="Zarkazkladnhotextu3"/>
        <w:numPr>
          <w:ilvl w:val="0"/>
          <w:numId w:val="5"/>
        </w:numPr>
        <w:ind w:left="1080" w:right="922" w:firstLine="0"/>
        <w:rPr>
          <w:sz w:val="21"/>
          <w:szCs w:val="21"/>
        </w:rPr>
      </w:pPr>
      <w:r w:rsidRPr="009D5AAD">
        <w:rPr>
          <w:sz w:val="21"/>
          <w:szCs w:val="21"/>
        </w:rPr>
        <w:t>dočasné rozdiely medzi účtovnou hodnotou majetku a účtovnou hodnotou záväzkov vykázanou v súvahe a ich daňovou základňou,</w:t>
      </w:r>
    </w:p>
    <w:p w:rsidR="009D5AAD" w:rsidRPr="009D5AAD" w:rsidRDefault="009D5AAD" w:rsidP="009D5AAD">
      <w:pPr>
        <w:numPr>
          <w:ilvl w:val="0"/>
          <w:numId w:val="5"/>
        </w:numPr>
        <w:ind w:left="1080" w:right="922" w:firstLine="0"/>
        <w:jc w:val="both"/>
        <w:rPr>
          <w:bCs/>
          <w:sz w:val="21"/>
          <w:szCs w:val="21"/>
        </w:rPr>
      </w:pPr>
      <w:r w:rsidRPr="009D5AAD">
        <w:rPr>
          <w:bCs/>
          <w:sz w:val="21"/>
          <w:szCs w:val="21"/>
        </w:rPr>
        <w:t>možnosti umorovať daňovú stratu v budúcnosti, pod ktorou sa rozumie možnosť odpočítať daňovú stratu od základu dane v budúcnosti,</w:t>
      </w:r>
    </w:p>
    <w:p w:rsidR="009D5AAD" w:rsidRPr="009D5AAD" w:rsidRDefault="009D5AAD" w:rsidP="009D5AAD">
      <w:pPr>
        <w:numPr>
          <w:ilvl w:val="0"/>
          <w:numId w:val="5"/>
        </w:numPr>
        <w:ind w:left="1080" w:right="922" w:firstLine="0"/>
        <w:jc w:val="both"/>
        <w:rPr>
          <w:bCs/>
          <w:sz w:val="21"/>
          <w:szCs w:val="21"/>
        </w:rPr>
      </w:pPr>
      <w:r w:rsidRPr="009D5AAD">
        <w:rPr>
          <w:bCs/>
          <w:sz w:val="21"/>
          <w:szCs w:val="21"/>
        </w:rPr>
        <w:t>možnosti previesť nevyužité daňové odpočty a iné daňové nároky do budúcich období.</w:t>
      </w:r>
    </w:p>
    <w:p w:rsidR="009D5AAD" w:rsidRPr="009D5AAD" w:rsidRDefault="009D5AAD" w:rsidP="00CB7E1F">
      <w:pPr>
        <w:pStyle w:val="Hlavika"/>
        <w:tabs>
          <w:tab w:val="clear" w:pos="4536"/>
          <w:tab w:val="clear" w:pos="9072"/>
        </w:tabs>
        <w:ind w:left="360" w:right="922" w:firstLine="720"/>
        <w:rPr>
          <w:sz w:val="21"/>
          <w:szCs w:val="21"/>
          <w:u w:val="single"/>
        </w:rPr>
      </w:pPr>
      <w:r w:rsidRPr="009D5AAD">
        <w:rPr>
          <w:sz w:val="21"/>
          <w:szCs w:val="21"/>
          <w:u w:val="single"/>
        </w:rPr>
        <w:t>VÝDAVKY BUDÚCICH OBDOBÍ A VÝNOSY BUDÚCICH OBDOBÍ</w:t>
      </w:r>
    </w:p>
    <w:p w:rsidR="00183812" w:rsidRPr="009D5AAD" w:rsidRDefault="009D5AAD" w:rsidP="00D92136">
      <w:pPr>
        <w:ind w:left="1080" w:right="922"/>
        <w:jc w:val="both"/>
        <w:rPr>
          <w:sz w:val="21"/>
          <w:szCs w:val="21"/>
        </w:rPr>
      </w:pPr>
      <w:r w:rsidRPr="009D5AAD">
        <w:rPr>
          <w:sz w:val="21"/>
          <w:szCs w:val="21"/>
        </w:rPr>
        <w:t xml:space="preserve">Výdavky budúcich období a výnosy budúcich období sa vykazujú vo výške, ktorá je potrebná na dodržanie zásady vecnej a časovej súvislosti s účtovným obdobím. </w:t>
      </w: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37616A" w:rsidRDefault="0037616A" w:rsidP="009D5AAD">
      <w:pPr>
        <w:pStyle w:val="Hlavika"/>
        <w:tabs>
          <w:tab w:val="clear" w:pos="4536"/>
          <w:tab w:val="clear" w:pos="9072"/>
        </w:tabs>
        <w:ind w:left="1080" w:right="922"/>
        <w:rPr>
          <w:sz w:val="21"/>
          <w:szCs w:val="21"/>
          <w:u w:val="single"/>
        </w:rPr>
      </w:pPr>
    </w:p>
    <w:p w:rsidR="009D5AAD" w:rsidRPr="009D5AAD" w:rsidRDefault="009D5AAD" w:rsidP="009D5AAD">
      <w:pPr>
        <w:pStyle w:val="Hlavika"/>
        <w:tabs>
          <w:tab w:val="clear" w:pos="4536"/>
          <w:tab w:val="clear" w:pos="9072"/>
        </w:tabs>
        <w:ind w:left="1080" w:right="922"/>
        <w:rPr>
          <w:sz w:val="21"/>
          <w:szCs w:val="21"/>
          <w:u w:val="single"/>
        </w:rPr>
      </w:pPr>
      <w:r w:rsidRPr="009D5AAD">
        <w:rPr>
          <w:sz w:val="21"/>
          <w:szCs w:val="21"/>
          <w:u w:val="single"/>
        </w:rPr>
        <w:lastRenderedPageBreak/>
        <w:t>CUDZIA MENA</w:t>
      </w:r>
    </w:p>
    <w:p w:rsidR="00183812" w:rsidRPr="00AA7B6D" w:rsidRDefault="00183812" w:rsidP="00183812">
      <w:pPr>
        <w:ind w:left="1080" w:right="922"/>
        <w:jc w:val="both"/>
        <w:rPr>
          <w:bCs/>
          <w:sz w:val="20"/>
          <w:szCs w:val="20"/>
        </w:rPr>
      </w:pPr>
      <w:r w:rsidRPr="00AA7B6D">
        <w:rPr>
          <w:bCs/>
          <w:sz w:val="20"/>
          <w:szCs w:val="20"/>
        </w:rPr>
        <w:t xml:space="preserve">a) Majetok a záväzky vyjadrené v cudzej mene sa prepočítavajú na eurá referenčným výmenným kurzom určeným a vyhláseným Európskou centrálnou bankou alebo Národnou bankou Slovenska platným v deň predchádzajúci dňu uskutočnenia účtovného prípadu alebo v iný deň, ak to ustanovuje osobitný predpis a ku dňu, ku ktorému sa zostavuje účtovná závierka. </w:t>
      </w:r>
    </w:p>
    <w:p w:rsidR="00183812" w:rsidRPr="00AA7B6D" w:rsidRDefault="00183812" w:rsidP="00183812">
      <w:pPr>
        <w:ind w:left="1080" w:right="922"/>
        <w:jc w:val="both"/>
        <w:rPr>
          <w:bCs/>
          <w:sz w:val="20"/>
          <w:szCs w:val="20"/>
        </w:rPr>
      </w:pPr>
      <w:r w:rsidRPr="00AA7B6D">
        <w:rPr>
          <w:bCs/>
          <w:sz w:val="20"/>
          <w:szCs w:val="20"/>
        </w:rPr>
        <w:t xml:space="preserve">b) Pri kúpe a predaji cudzej meny za menu euro sa použije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w:t>
      </w:r>
      <w:proofErr w:type="spellStart"/>
      <w:r w:rsidRPr="00AA7B6D">
        <w:rPr>
          <w:bCs/>
          <w:sz w:val="20"/>
          <w:szCs w:val="20"/>
        </w:rPr>
        <w:t>vysporiadania</w:t>
      </w:r>
      <w:proofErr w:type="spellEnd"/>
      <w:r w:rsidRPr="00AA7B6D">
        <w:rPr>
          <w:bCs/>
          <w:sz w:val="20"/>
          <w:szCs w:val="20"/>
        </w:rPr>
        <w:t xml:space="preserve"> obchodu ponúka za kúpu alebo predaj meny v kurzovom lístku. Ak sa kúpa alebo predaj neuskutočňuje s bankou, pobočkou zahraničnej banky alebo so zmenárňou, použije sa referenčný výmenný kurz určený a vyhlásený Európskou centrálou bankou alebo Národnou bankou Slovenska v deň predchádzajúci dňu </w:t>
      </w:r>
      <w:proofErr w:type="spellStart"/>
      <w:r w:rsidRPr="00AA7B6D">
        <w:rPr>
          <w:bCs/>
          <w:sz w:val="20"/>
          <w:szCs w:val="20"/>
        </w:rPr>
        <w:t>vysporiadania</w:t>
      </w:r>
      <w:proofErr w:type="spellEnd"/>
      <w:r w:rsidRPr="00AA7B6D">
        <w:rPr>
          <w:bCs/>
          <w:sz w:val="20"/>
          <w:szCs w:val="20"/>
        </w:rPr>
        <w:t xml:space="preserve"> obchodu.</w:t>
      </w:r>
    </w:p>
    <w:p w:rsidR="00CB7E1F" w:rsidRDefault="00183812" w:rsidP="00CB7E1F">
      <w:pPr>
        <w:ind w:left="1080" w:right="922"/>
        <w:jc w:val="both"/>
        <w:rPr>
          <w:bCs/>
          <w:sz w:val="20"/>
          <w:szCs w:val="20"/>
        </w:rPr>
      </w:pPr>
      <w:r w:rsidRPr="00AA7B6D">
        <w:rPr>
          <w:bCs/>
          <w:sz w:val="20"/>
          <w:szCs w:val="20"/>
        </w:rPr>
        <w:t>c) Pri prevode peňažných prostriedkov z účtu zriadeného v cudzej mene na účet zriadený v eurách a z účtu zriadeného v eurách na účet zriadený v cudzej mene sa použije k</w:t>
      </w:r>
      <w:r w:rsidR="00CB7E1F">
        <w:rPr>
          <w:bCs/>
          <w:sz w:val="20"/>
          <w:szCs w:val="20"/>
        </w:rPr>
        <w:t>urz podľa odseku b) prvej vety.</w:t>
      </w:r>
    </w:p>
    <w:p w:rsidR="00CB7E1F" w:rsidRDefault="00CB7E1F" w:rsidP="00CB7E1F">
      <w:pPr>
        <w:ind w:left="1080" w:right="922"/>
        <w:jc w:val="both"/>
        <w:rPr>
          <w:bCs/>
          <w:sz w:val="20"/>
          <w:szCs w:val="20"/>
        </w:rPr>
      </w:pPr>
    </w:p>
    <w:p w:rsidR="009D5AAD" w:rsidRPr="00CB7E1F" w:rsidRDefault="009D5AAD" w:rsidP="00CB7E1F">
      <w:pPr>
        <w:pStyle w:val="Odsekzoznamu"/>
        <w:numPr>
          <w:ilvl w:val="0"/>
          <w:numId w:val="2"/>
        </w:numPr>
        <w:ind w:right="922"/>
        <w:jc w:val="both"/>
        <w:rPr>
          <w:b/>
          <w:bCs/>
          <w:sz w:val="20"/>
          <w:szCs w:val="20"/>
        </w:rPr>
      </w:pPr>
      <w:r w:rsidRPr="00CB7E1F">
        <w:rPr>
          <w:b/>
          <w:sz w:val="21"/>
          <w:szCs w:val="21"/>
        </w:rPr>
        <w:t>Informácie k časti E. písm. d) prílohy č. 3 o tvorbe odpisového plánu pre dlhodobý majetok</w:t>
      </w:r>
    </w:p>
    <w:p w:rsidR="009D5AAD" w:rsidRPr="009D5AAD" w:rsidRDefault="009D5AAD" w:rsidP="009D5AAD">
      <w:pPr>
        <w:ind w:left="1080"/>
        <w:jc w:val="both"/>
        <w:rPr>
          <w:sz w:val="21"/>
          <w:szCs w:val="21"/>
        </w:rPr>
      </w:pPr>
      <w:r w:rsidRPr="009D5AAD">
        <w:rPr>
          <w:sz w:val="21"/>
          <w:szCs w:val="21"/>
        </w:rPr>
        <w:t>Zníženie hodnoty dlhodobého hmotného majetku z dôvodu jeho opotrebenia vyjadruje ÚJ účtovnými odpismi. Účtovný odpis stanovuje ÚJ pri zaraďovaní majetku do užívania jednotlivo, pričom pri zaraďovaní je zohľadňovaná životnosť majetku v n</w:t>
      </w:r>
      <w:r w:rsidR="00183812">
        <w:rPr>
          <w:sz w:val="21"/>
          <w:szCs w:val="21"/>
        </w:rPr>
        <w:t>ad</w:t>
      </w:r>
      <w:r w:rsidRPr="009D5AAD">
        <w:rPr>
          <w:sz w:val="21"/>
          <w:szCs w:val="21"/>
        </w:rPr>
        <w:t xml:space="preserve">väznosti na intenzitu jeho využívania. Po stanovení celkovej životnosti je následne odvodený mesačný odpis </w:t>
      </w:r>
      <w:r w:rsidR="00183812">
        <w:rPr>
          <w:sz w:val="21"/>
          <w:szCs w:val="21"/>
        </w:rPr>
        <w:t>lineárnym</w:t>
      </w:r>
      <w:r w:rsidRPr="009D5AAD">
        <w:rPr>
          <w:sz w:val="21"/>
          <w:szCs w:val="21"/>
        </w:rPr>
        <w:t xml:space="preserve"> spôsobom.</w:t>
      </w:r>
      <w:r w:rsidR="00183812">
        <w:rPr>
          <w:sz w:val="21"/>
          <w:szCs w:val="21"/>
        </w:rPr>
        <w:t xml:space="preserve"> Odpisovať sa začína v mesiace zaradenia majetku do používania.</w:t>
      </w:r>
    </w:p>
    <w:p w:rsidR="009D5AAD" w:rsidRDefault="009D5AAD" w:rsidP="009D5AAD">
      <w:pPr>
        <w:jc w:val="both"/>
        <w:rPr>
          <w:sz w:val="21"/>
          <w:szCs w:val="21"/>
        </w:rPr>
      </w:pPr>
    </w:p>
    <w:p w:rsidR="00183812" w:rsidRPr="00AA7B6D" w:rsidRDefault="00183812" w:rsidP="00183812">
      <w:pPr>
        <w:ind w:left="1080" w:right="-85"/>
        <w:jc w:val="both"/>
        <w:rPr>
          <w:sz w:val="20"/>
          <w:szCs w:val="20"/>
        </w:rPr>
      </w:pPr>
      <w:r w:rsidRPr="00AA7B6D">
        <w:rPr>
          <w:sz w:val="20"/>
          <w:szCs w:val="20"/>
        </w:rPr>
        <w:t>Drobný dlhodobý nehmotný majetok, ktorého obstarávacia cena (resp. vlastné náklady) je 2 400 EUR a nižšia, sa odpisuje jednorazovo pri uvedení do používania.</w:t>
      </w:r>
    </w:p>
    <w:p w:rsidR="00183812" w:rsidRDefault="00183812" w:rsidP="009D5AAD">
      <w:pPr>
        <w:jc w:val="both"/>
        <w:rPr>
          <w:sz w:val="21"/>
          <w:szCs w:val="21"/>
        </w:rPr>
      </w:pPr>
    </w:p>
    <w:p w:rsidR="00183812" w:rsidRPr="00AA7B6D" w:rsidRDefault="00183812" w:rsidP="00183812">
      <w:pPr>
        <w:tabs>
          <w:tab w:val="left" w:pos="1080"/>
        </w:tabs>
        <w:ind w:left="1080" w:right="56"/>
        <w:jc w:val="both"/>
        <w:rPr>
          <w:sz w:val="20"/>
          <w:szCs w:val="20"/>
        </w:rPr>
      </w:pPr>
      <w:r w:rsidRPr="00AA7B6D">
        <w:rPr>
          <w:sz w:val="20"/>
          <w:szCs w:val="20"/>
        </w:rPr>
        <w:t>Dlhodobý nehmotný majetok je odpisovaný v ÚJ do 5 rokov od jeho zaradenia do užívania.</w:t>
      </w:r>
    </w:p>
    <w:p w:rsidR="00183812" w:rsidRPr="009D5AAD" w:rsidRDefault="00183812" w:rsidP="00183812">
      <w:pPr>
        <w:ind w:right="56"/>
        <w:jc w:val="both"/>
        <w:rPr>
          <w:sz w:val="21"/>
          <w:szCs w:val="21"/>
        </w:rPr>
      </w:pPr>
    </w:p>
    <w:p w:rsidR="00183812" w:rsidRPr="00AA7B6D" w:rsidRDefault="00183812" w:rsidP="00183812">
      <w:pPr>
        <w:ind w:left="1080" w:right="56"/>
        <w:jc w:val="both"/>
        <w:rPr>
          <w:sz w:val="20"/>
          <w:szCs w:val="20"/>
        </w:rPr>
      </w:pPr>
      <w:r w:rsidRPr="00AA7B6D">
        <w:rPr>
          <w:sz w:val="20"/>
          <w:szCs w:val="20"/>
        </w:rPr>
        <w:t>Drobný dlhodobý hmotný majetok, ktorého obstarávacia cena (resp. vlastné náklady) je 1 700 EUR a nižšia, sa odpisuje jednorazovo pri uvedení do používania a účtovaný do nákladov v súlade s postupmi účtovania (účet 501 – Spotreba materiálu).</w:t>
      </w:r>
    </w:p>
    <w:p w:rsidR="009D5AAD" w:rsidRPr="009D5AAD" w:rsidRDefault="009D5AAD" w:rsidP="00183812">
      <w:pPr>
        <w:ind w:right="56"/>
        <w:jc w:val="both"/>
        <w:rPr>
          <w:sz w:val="21"/>
          <w:szCs w:val="21"/>
        </w:rPr>
      </w:pPr>
    </w:p>
    <w:p w:rsidR="009D5AAD" w:rsidRPr="009D5AAD" w:rsidRDefault="009D5AAD" w:rsidP="00183812">
      <w:pPr>
        <w:ind w:left="1065" w:right="56"/>
        <w:jc w:val="both"/>
        <w:rPr>
          <w:sz w:val="21"/>
          <w:szCs w:val="21"/>
        </w:rPr>
      </w:pPr>
      <w:r w:rsidRPr="009D5AAD">
        <w:rPr>
          <w:sz w:val="21"/>
          <w:szCs w:val="21"/>
        </w:rPr>
        <w:t>Predpokladaná doba používania, metóda odpisovania a odpisová sadzba sú uvedené v nasledujúcej tabuľke:</w:t>
      </w:r>
    </w:p>
    <w:p w:rsidR="009D5AAD" w:rsidRPr="009D5AAD" w:rsidRDefault="009D5AAD" w:rsidP="009D5AAD">
      <w:pPr>
        <w:ind w:right="922"/>
        <w:jc w:val="both"/>
        <w:rPr>
          <w:sz w:val="21"/>
          <w:szCs w:val="21"/>
        </w:rPr>
      </w:pPr>
    </w:p>
    <w:p w:rsidR="00183812" w:rsidRDefault="009D5AAD" w:rsidP="00183812">
      <w:pPr>
        <w:ind w:right="922"/>
        <w:jc w:val="both"/>
        <w:rPr>
          <w:sz w:val="20"/>
          <w:szCs w:val="20"/>
        </w:rPr>
      </w:pPr>
      <w:r w:rsidRPr="009D5AAD">
        <w:rPr>
          <w:sz w:val="21"/>
          <w:szCs w:val="21"/>
        </w:rPr>
        <w:tab/>
        <w:t xml:space="preserve">      </w:t>
      </w:r>
      <w:r w:rsidR="00183812" w:rsidRPr="00AA7B6D">
        <w:rPr>
          <w:sz w:val="20"/>
          <w:szCs w:val="20"/>
        </w:rPr>
        <w:t>Druh majetku</w:t>
      </w:r>
      <w:r w:rsidR="00183812" w:rsidRPr="00AA7B6D">
        <w:rPr>
          <w:sz w:val="20"/>
          <w:szCs w:val="20"/>
        </w:rPr>
        <w:tab/>
      </w:r>
      <w:r w:rsidR="00183812" w:rsidRPr="00AA7B6D">
        <w:rPr>
          <w:sz w:val="20"/>
          <w:szCs w:val="20"/>
        </w:rPr>
        <w:tab/>
      </w:r>
      <w:r w:rsidR="00183812">
        <w:rPr>
          <w:sz w:val="20"/>
          <w:szCs w:val="20"/>
        </w:rPr>
        <w:t xml:space="preserve">        </w:t>
      </w:r>
      <w:r w:rsidR="00183812">
        <w:rPr>
          <w:sz w:val="20"/>
          <w:szCs w:val="20"/>
        </w:rPr>
        <w:tab/>
      </w:r>
      <w:r w:rsidR="00183812" w:rsidRPr="00AA7B6D">
        <w:rPr>
          <w:sz w:val="20"/>
          <w:szCs w:val="20"/>
        </w:rPr>
        <w:t>Doba odpis.</w:t>
      </w:r>
      <w:r w:rsidR="00183812" w:rsidRPr="00AA7B6D">
        <w:rPr>
          <w:sz w:val="20"/>
          <w:szCs w:val="20"/>
        </w:rPr>
        <w:tab/>
        <w:t>Sadzby odpisov</w:t>
      </w:r>
      <w:r w:rsidR="00183812" w:rsidRPr="00AA7B6D">
        <w:rPr>
          <w:sz w:val="20"/>
          <w:szCs w:val="20"/>
        </w:rPr>
        <w:tab/>
        <w:t>Odpis.</w:t>
      </w:r>
      <w:r w:rsidR="00CB7E1F">
        <w:rPr>
          <w:sz w:val="20"/>
          <w:szCs w:val="20"/>
        </w:rPr>
        <w:t xml:space="preserve"> </w:t>
      </w:r>
      <w:r w:rsidR="00183812">
        <w:rPr>
          <w:sz w:val="20"/>
          <w:szCs w:val="20"/>
        </w:rPr>
        <w:t>m</w:t>
      </w:r>
      <w:r w:rsidR="00183812" w:rsidRPr="00AA7B6D">
        <w:rPr>
          <w:sz w:val="20"/>
          <w:szCs w:val="20"/>
        </w:rPr>
        <w:t>etódy</w:t>
      </w:r>
    </w:p>
    <w:p w:rsidR="00183812" w:rsidRPr="00AA7B6D" w:rsidRDefault="00183812" w:rsidP="00183812">
      <w:pPr>
        <w:ind w:right="922"/>
        <w:jc w:val="both"/>
        <w:rPr>
          <w:sz w:val="20"/>
          <w:szCs w:val="20"/>
        </w:rPr>
      </w:pPr>
    </w:p>
    <w:p w:rsidR="00183812" w:rsidRPr="00AA7B6D" w:rsidRDefault="00183812" w:rsidP="00183812">
      <w:pPr>
        <w:ind w:right="922"/>
        <w:jc w:val="both"/>
        <w:rPr>
          <w:sz w:val="20"/>
          <w:szCs w:val="20"/>
        </w:rPr>
      </w:pPr>
      <w:r w:rsidRPr="00AA7B6D">
        <w:rPr>
          <w:sz w:val="20"/>
          <w:szCs w:val="20"/>
        </w:rPr>
        <w:tab/>
        <w:t xml:space="preserve">      Software</w:t>
      </w:r>
      <w:r w:rsidRPr="00AA7B6D">
        <w:rPr>
          <w:sz w:val="20"/>
          <w:szCs w:val="20"/>
        </w:rPr>
        <w:tab/>
      </w:r>
      <w:r w:rsidRPr="00AA7B6D">
        <w:rPr>
          <w:sz w:val="20"/>
          <w:szCs w:val="20"/>
        </w:rPr>
        <w:tab/>
      </w:r>
      <w:r>
        <w:rPr>
          <w:sz w:val="20"/>
          <w:szCs w:val="20"/>
        </w:rPr>
        <w:t xml:space="preserve">      </w:t>
      </w:r>
      <w:r>
        <w:rPr>
          <w:sz w:val="20"/>
          <w:szCs w:val="20"/>
        </w:rPr>
        <w:tab/>
      </w:r>
      <w:r w:rsidRPr="00AA7B6D">
        <w:rPr>
          <w:sz w:val="20"/>
          <w:szCs w:val="20"/>
        </w:rPr>
        <w:t>5 rokov</w:t>
      </w:r>
      <w:r>
        <w:rPr>
          <w:sz w:val="20"/>
          <w:szCs w:val="20"/>
        </w:rPr>
        <w:t xml:space="preserve">   </w:t>
      </w:r>
      <w:r w:rsidRPr="00AA7B6D">
        <w:rPr>
          <w:sz w:val="20"/>
          <w:szCs w:val="20"/>
        </w:rPr>
        <w:tab/>
      </w:r>
      <w:r>
        <w:rPr>
          <w:sz w:val="20"/>
          <w:szCs w:val="20"/>
        </w:rPr>
        <w:tab/>
      </w:r>
      <w:r w:rsidRPr="00AA7B6D">
        <w:rPr>
          <w:sz w:val="20"/>
          <w:szCs w:val="20"/>
        </w:rPr>
        <w:t>1/60-ina</w:t>
      </w:r>
      <w:r w:rsidRPr="00AA7B6D">
        <w:rPr>
          <w:sz w:val="20"/>
          <w:szCs w:val="20"/>
        </w:rPr>
        <w:tab/>
      </w:r>
      <w:r w:rsidRPr="00AA7B6D">
        <w:rPr>
          <w:sz w:val="20"/>
          <w:szCs w:val="20"/>
        </w:rPr>
        <w:tab/>
        <w:t>lineárne</w:t>
      </w:r>
    </w:p>
    <w:p w:rsidR="00183812" w:rsidRPr="00AA7B6D" w:rsidRDefault="00183812" w:rsidP="00183812">
      <w:pPr>
        <w:ind w:right="922"/>
        <w:jc w:val="both"/>
        <w:rPr>
          <w:sz w:val="20"/>
          <w:szCs w:val="20"/>
        </w:rPr>
      </w:pPr>
      <w:r w:rsidRPr="00AA7B6D">
        <w:rPr>
          <w:sz w:val="20"/>
          <w:szCs w:val="20"/>
        </w:rPr>
        <w:tab/>
        <w:t xml:space="preserve">      Stavby, </w:t>
      </w:r>
      <w:proofErr w:type="spellStart"/>
      <w:r w:rsidRPr="00AA7B6D">
        <w:rPr>
          <w:sz w:val="20"/>
          <w:szCs w:val="20"/>
        </w:rPr>
        <w:t>techn</w:t>
      </w:r>
      <w:proofErr w:type="spellEnd"/>
      <w:r w:rsidRPr="00AA7B6D">
        <w:rPr>
          <w:sz w:val="20"/>
          <w:szCs w:val="20"/>
        </w:rPr>
        <w:t>.</w:t>
      </w:r>
      <w:r w:rsidR="00CB7E1F">
        <w:rPr>
          <w:sz w:val="20"/>
          <w:szCs w:val="20"/>
        </w:rPr>
        <w:t xml:space="preserve"> </w:t>
      </w:r>
      <w:proofErr w:type="spellStart"/>
      <w:r w:rsidRPr="00AA7B6D">
        <w:rPr>
          <w:sz w:val="20"/>
          <w:szCs w:val="20"/>
        </w:rPr>
        <w:t>zhodn</w:t>
      </w:r>
      <w:proofErr w:type="spellEnd"/>
      <w:r w:rsidRPr="00AA7B6D">
        <w:rPr>
          <w:sz w:val="20"/>
          <w:szCs w:val="20"/>
        </w:rPr>
        <w:t>.</w:t>
      </w:r>
      <w:r>
        <w:rPr>
          <w:sz w:val="20"/>
          <w:szCs w:val="20"/>
        </w:rPr>
        <w:t xml:space="preserve">   </w:t>
      </w:r>
      <w:r>
        <w:rPr>
          <w:sz w:val="20"/>
          <w:szCs w:val="20"/>
        </w:rPr>
        <w:tab/>
        <w:t xml:space="preserve">       </w:t>
      </w:r>
      <w:r>
        <w:rPr>
          <w:sz w:val="20"/>
          <w:szCs w:val="20"/>
        </w:rPr>
        <w:tab/>
        <w:t>1</w:t>
      </w:r>
      <w:r w:rsidRPr="00AA7B6D">
        <w:rPr>
          <w:sz w:val="20"/>
          <w:szCs w:val="20"/>
        </w:rPr>
        <w:t>0 rokov</w:t>
      </w:r>
      <w:r w:rsidRPr="00AA7B6D">
        <w:rPr>
          <w:sz w:val="20"/>
          <w:szCs w:val="20"/>
        </w:rPr>
        <w:tab/>
      </w:r>
      <w:r>
        <w:rPr>
          <w:sz w:val="20"/>
          <w:szCs w:val="20"/>
        </w:rPr>
        <w:tab/>
      </w:r>
      <w:r w:rsidRPr="00AA7B6D">
        <w:rPr>
          <w:sz w:val="20"/>
          <w:szCs w:val="20"/>
        </w:rPr>
        <w:t>1/120-ina</w:t>
      </w:r>
      <w:r w:rsidRPr="00AA7B6D">
        <w:rPr>
          <w:sz w:val="20"/>
          <w:szCs w:val="20"/>
        </w:rPr>
        <w:tab/>
      </w:r>
      <w:r>
        <w:rPr>
          <w:sz w:val="20"/>
          <w:szCs w:val="20"/>
        </w:rPr>
        <w:tab/>
      </w:r>
      <w:r w:rsidRPr="00AA7B6D">
        <w:rPr>
          <w:sz w:val="20"/>
          <w:szCs w:val="20"/>
        </w:rPr>
        <w:t>lineárne</w:t>
      </w:r>
    </w:p>
    <w:p w:rsidR="00183812" w:rsidRPr="00AA7B6D" w:rsidRDefault="00183812" w:rsidP="00183812">
      <w:pPr>
        <w:ind w:right="922"/>
        <w:jc w:val="both"/>
        <w:rPr>
          <w:sz w:val="20"/>
          <w:szCs w:val="20"/>
        </w:rPr>
      </w:pPr>
      <w:r w:rsidRPr="00AA7B6D">
        <w:rPr>
          <w:sz w:val="20"/>
          <w:szCs w:val="20"/>
        </w:rPr>
        <w:tab/>
        <w:t xml:space="preserve">      PC, kanc.</w:t>
      </w:r>
      <w:r w:rsidR="00CB7E1F">
        <w:rPr>
          <w:sz w:val="20"/>
          <w:szCs w:val="20"/>
        </w:rPr>
        <w:t xml:space="preserve"> </w:t>
      </w:r>
      <w:r w:rsidRPr="00AA7B6D">
        <w:rPr>
          <w:sz w:val="20"/>
          <w:szCs w:val="20"/>
        </w:rPr>
        <w:t>stroje</w:t>
      </w:r>
      <w:r w:rsidRPr="00AA7B6D">
        <w:rPr>
          <w:sz w:val="20"/>
          <w:szCs w:val="20"/>
        </w:rPr>
        <w:tab/>
      </w:r>
      <w:r w:rsidRPr="00AA7B6D">
        <w:rPr>
          <w:sz w:val="20"/>
          <w:szCs w:val="20"/>
        </w:rPr>
        <w:tab/>
      </w:r>
      <w:r>
        <w:rPr>
          <w:sz w:val="20"/>
          <w:szCs w:val="20"/>
        </w:rPr>
        <w:t xml:space="preserve">       </w:t>
      </w:r>
      <w:r>
        <w:rPr>
          <w:sz w:val="20"/>
          <w:szCs w:val="20"/>
        </w:rPr>
        <w:tab/>
      </w:r>
      <w:r w:rsidRPr="00AA7B6D">
        <w:rPr>
          <w:sz w:val="20"/>
          <w:szCs w:val="20"/>
        </w:rPr>
        <w:t>4 roky</w:t>
      </w:r>
      <w:r w:rsidRPr="00AA7B6D">
        <w:rPr>
          <w:sz w:val="20"/>
          <w:szCs w:val="20"/>
        </w:rPr>
        <w:tab/>
      </w:r>
      <w:r>
        <w:rPr>
          <w:sz w:val="20"/>
          <w:szCs w:val="20"/>
        </w:rPr>
        <w:tab/>
      </w:r>
      <w:r w:rsidRPr="00AA7B6D">
        <w:rPr>
          <w:sz w:val="20"/>
          <w:szCs w:val="20"/>
        </w:rPr>
        <w:t>1/48-ina</w:t>
      </w:r>
      <w:r w:rsidRPr="00AA7B6D">
        <w:rPr>
          <w:sz w:val="20"/>
          <w:szCs w:val="20"/>
        </w:rPr>
        <w:tab/>
      </w:r>
      <w:r w:rsidRPr="00AA7B6D">
        <w:rPr>
          <w:sz w:val="20"/>
          <w:szCs w:val="20"/>
        </w:rPr>
        <w:tab/>
        <w:t>lineárne</w:t>
      </w:r>
    </w:p>
    <w:p w:rsidR="00183812" w:rsidRPr="00AA7B6D" w:rsidRDefault="00183812" w:rsidP="00183812">
      <w:pPr>
        <w:ind w:right="922"/>
        <w:jc w:val="both"/>
        <w:rPr>
          <w:sz w:val="20"/>
          <w:szCs w:val="20"/>
        </w:rPr>
      </w:pPr>
      <w:r w:rsidRPr="00AA7B6D">
        <w:rPr>
          <w:sz w:val="20"/>
          <w:szCs w:val="20"/>
        </w:rPr>
        <w:tab/>
        <w:t xml:space="preserve">      Dopr.</w:t>
      </w:r>
      <w:r w:rsidR="00CB7E1F">
        <w:rPr>
          <w:sz w:val="20"/>
          <w:szCs w:val="20"/>
        </w:rPr>
        <w:t xml:space="preserve"> </w:t>
      </w:r>
      <w:r w:rsidRPr="00AA7B6D">
        <w:rPr>
          <w:sz w:val="20"/>
          <w:szCs w:val="20"/>
        </w:rPr>
        <w:t>prostriedky</w:t>
      </w:r>
      <w:r w:rsidRPr="00AA7B6D">
        <w:rPr>
          <w:sz w:val="20"/>
          <w:szCs w:val="20"/>
        </w:rPr>
        <w:tab/>
      </w:r>
      <w:r>
        <w:rPr>
          <w:sz w:val="20"/>
          <w:szCs w:val="20"/>
        </w:rPr>
        <w:t xml:space="preserve">       </w:t>
      </w:r>
      <w:r>
        <w:rPr>
          <w:sz w:val="20"/>
          <w:szCs w:val="20"/>
        </w:rPr>
        <w:tab/>
      </w:r>
      <w:r w:rsidRPr="00AA7B6D">
        <w:rPr>
          <w:sz w:val="20"/>
          <w:szCs w:val="20"/>
        </w:rPr>
        <w:t>5 rokov</w:t>
      </w:r>
      <w:r w:rsidRPr="00AA7B6D">
        <w:rPr>
          <w:sz w:val="20"/>
          <w:szCs w:val="20"/>
        </w:rPr>
        <w:tab/>
      </w:r>
      <w:r>
        <w:rPr>
          <w:sz w:val="20"/>
          <w:szCs w:val="20"/>
        </w:rPr>
        <w:t xml:space="preserve">        </w:t>
      </w:r>
      <w:r>
        <w:rPr>
          <w:sz w:val="20"/>
          <w:szCs w:val="20"/>
        </w:rPr>
        <w:tab/>
      </w:r>
      <w:r w:rsidRPr="00AA7B6D">
        <w:rPr>
          <w:sz w:val="20"/>
          <w:szCs w:val="20"/>
        </w:rPr>
        <w:t>1/60-ina</w:t>
      </w:r>
      <w:r w:rsidRPr="00AA7B6D">
        <w:rPr>
          <w:sz w:val="20"/>
          <w:szCs w:val="20"/>
        </w:rPr>
        <w:tab/>
      </w:r>
      <w:r w:rsidRPr="00AA7B6D">
        <w:rPr>
          <w:sz w:val="20"/>
          <w:szCs w:val="20"/>
        </w:rPr>
        <w:tab/>
        <w:t>lineárne</w:t>
      </w:r>
    </w:p>
    <w:p w:rsidR="00183812" w:rsidRDefault="00183812" w:rsidP="00183812">
      <w:pPr>
        <w:ind w:right="922"/>
        <w:jc w:val="both"/>
        <w:rPr>
          <w:sz w:val="20"/>
          <w:szCs w:val="20"/>
        </w:rPr>
      </w:pPr>
      <w:r w:rsidRPr="00AA7B6D">
        <w:rPr>
          <w:sz w:val="20"/>
          <w:szCs w:val="20"/>
        </w:rPr>
        <w:tab/>
        <w:t xml:space="preserve">      Pracovné zariadenia</w:t>
      </w:r>
      <w:r w:rsidRPr="00AA7B6D">
        <w:rPr>
          <w:sz w:val="20"/>
          <w:szCs w:val="20"/>
        </w:rPr>
        <w:tab/>
      </w:r>
      <w:r>
        <w:rPr>
          <w:sz w:val="20"/>
          <w:szCs w:val="20"/>
        </w:rPr>
        <w:t xml:space="preserve">       </w:t>
      </w:r>
      <w:r>
        <w:rPr>
          <w:sz w:val="20"/>
          <w:szCs w:val="20"/>
        </w:rPr>
        <w:tab/>
      </w:r>
      <w:r w:rsidRPr="00AA7B6D">
        <w:rPr>
          <w:sz w:val="20"/>
          <w:szCs w:val="20"/>
        </w:rPr>
        <w:t>6 rokov</w:t>
      </w:r>
      <w:r w:rsidRPr="00AA7B6D">
        <w:rPr>
          <w:sz w:val="20"/>
          <w:szCs w:val="20"/>
        </w:rPr>
        <w:tab/>
      </w:r>
      <w:r>
        <w:rPr>
          <w:sz w:val="20"/>
          <w:szCs w:val="20"/>
        </w:rPr>
        <w:t xml:space="preserve">             </w:t>
      </w:r>
      <w:r>
        <w:rPr>
          <w:sz w:val="20"/>
          <w:szCs w:val="20"/>
        </w:rPr>
        <w:tab/>
      </w:r>
      <w:r w:rsidRPr="00AA7B6D">
        <w:rPr>
          <w:sz w:val="20"/>
          <w:szCs w:val="20"/>
        </w:rPr>
        <w:t>1/72-ina</w:t>
      </w:r>
      <w:r w:rsidRPr="00AA7B6D">
        <w:rPr>
          <w:sz w:val="20"/>
          <w:szCs w:val="20"/>
        </w:rPr>
        <w:tab/>
      </w:r>
      <w:r w:rsidRPr="00AA7B6D">
        <w:rPr>
          <w:sz w:val="20"/>
          <w:szCs w:val="20"/>
        </w:rPr>
        <w:tab/>
        <w:t>lineárne</w:t>
      </w:r>
      <w:r w:rsidRPr="00AA7B6D">
        <w:rPr>
          <w:sz w:val="20"/>
          <w:szCs w:val="20"/>
        </w:rPr>
        <w:tab/>
        <w:t xml:space="preserve">      </w:t>
      </w:r>
    </w:p>
    <w:p w:rsidR="00183812" w:rsidRPr="00AA7B6D" w:rsidRDefault="00183812" w:rsidP="00183812">
      <w:pPr>
        <w:ind w:right="922"/>
        <w:jc w:val="both"/>
        <w:rPr>
          <w:sz w:val="20"/>
          <w:szCs w:val="20"/>
        </w:rPr>
      </w:pPr>
      <w:r>
        <w:rPr>
          <w:sz w:val="20"/>
          <w:szCs w:val="20"/>
        </w:rPr>
        <w:t xml:space="preserve">          </w:t>
      </w:r>
      <w:r>
        <w:rPr>
          <w:sz w:val="20"/>
          <w:szCs w:val="20"/>
        </w:rPr>
        <w:tab/>
        <w:t xml:space="preserve">      </w:t>
      </w:r>
      <w:r w:rsidRPr="00AA7B6D">
        <w:rPr>
          <w:sz w:val="20"/>
          <w:szCs w:val="20"/>
        </w:rPr>
        <w:t>Stroje, prístroje</w:t>
      </w:r>
      <w:r w:rsidRPr="00AA7B6D">
        <w:rPr>
          <w:sz w:val="20"/>
          <w:szCs w:val="20"/>
        </w:rPr>
        <w:tab/>
      </w:r>
      <w:r w:rsidRPr="00AA7B6D">
        <w:rPr>
          <w:sz w:val="20"/>
          <w:szCs w:val="20"/>
        </w:rPr>
        <w:tab/>
      </w:r>
      <w:r>
        <w:rPr>
          <w:sz w:val="20"/>
          <w:szCs w:val="20"/>
        </w:rPr>
        <w:t xml:space="preserve">       </w:t>
      </w:r>
      <w:r>
        <w:rPr>
          <w:sz w:val="20"/>
          <w:szCs w:val="20"/>
        </w:rPr>
        <w:tab/>
      </w:r>
      <w:r w:rsidRPr="00AA7B6D">
        <w:rPr>
          <w:sz w:val="20"/>
          <w:szCs w:val="20"/>
        </w:rPr>
        <w:t>4 roky</w:t>
      </w:r>
      <w:r w:rsidRPr="00AA7B6D">
        <w:rPr>
          <w:sz w:val="20"/>
          <w:szCs w:val="20"/>
        </w:rPr>
        <w:tab/>
      </w:r>
      <w:r w:rsidRPr="00AA7B6D">
        <w:rPr>
          <w:sz w:val="20"/>
          <w:szCs w:val="20"/>
        </w:rPr>
        <w:tab/>
        <w:t>1/48-ina</w:t>
      </w:r>
      <w:r w:rsidRPr="00AA7B6D">
        <w:rPr>
          <w:sz w:val="20"/>
          <w:szCs w:val="20"/>
        </w:rPr>
        <w:tab/>
      </w:r>
      <w:r w:rsidRPr="00AA7B6D">
        <w:rPr>
          <w:sz w:val="20"/>
          <w:szCs w:val="20"/>
        </w:rPr>
        <w:tab/>
        <w:t>lineárne</w:t>
      </w:r>
    </w:p>
    <w:p w:rsidR="00183812" w:rsidRPr="00AA7B6D" w:rsidRDefault="00183812" w:rsidP="00183812">
      <w:pPr>
        <w:ind w:right="922" w:firstLine="708"/>
        <w:jc w:val="both"/>
        <w:rPr>
          <w:sz w:val="20"/>
          <w:szCs w:val="20"/>
        </w:rPr>
      </w:pPr>
      <w:r w:rsidRPr="00AA7B6D">
        <w:rPr>
          <w:sz w:val="20"/>
          <w:szCs w:val="20"/>
        </w:rPr>
        <w:t xml:space="preserve">      Inventár</w:t>
      </w:r>
      <w:r w:rsidRPr="00AA7B6D">
        <w:rPr>
          <w:sz w:val="20"/>
          <w:szCs w:val="20"/>
        </w:rPr>
        <w:tab/>
      </w:r>
      <w:r w:rsidRPr="00AA7B6D">
        <w:rPr>
          <w:sz w:val="20"/>
          <w:szCs w:val="20"/>
        </w:rPr>
        <w:tab/>
      </w:r>
      <w:r>
        <w:rPr>
          <w:sz w:val="20"/>
          <w:szCs w:val="20"/>
        </w:rPr>
        <w:t xml:space="preserve">      </w:t>
      </w:r>
      <w:r>
        <w:rPr>
          <w:sz w:val="20"/>
          <w:szCs w:val="20"/>
        </w:rPr>
        <w:tab/>
      </w:r>
      <w:r w:rsidRPr="00AA7B6D">
        <w:rPr>
          <w:sz w:val="20"/>
          <w:szCs w:val="20"/>
        </w:rPr>
        <w:t>5 rokov</w:t>
      </w:r>
      <w:r>
        <w:rPr>
          <w:sz w:val="20"/>
          <w:szCs w:val="20"/>
        </w:rPr>
        <w:t xml:space="preserve">           </w:t>
      </w:r>
      <w:r w:rsidRPr="00AA7B6D">
        <w:rPr>
          <w:sz w:val="20"/>
          <w:szCs w:val="20"/>
        </w:rPr>
        <w:tab/>
        <w:t>1/60-ina</w:t>
      </w:r>
      <w:r w:rsidRPr="00AA7B6D">
        <w:rPr>
          <w:sz w:val="20"/>
          <w:szCs w:val="20"/>
        </w:rPr>
        <w:tab/>
      </w:r>
      <w:r w:rsidRPr="00AA7B6D">
        <w:rPr>
          <w:sz w:val="20"/>
          <w:szCs w:val="20"/>
        </w:rPr>
        <w:tab/>
        <w:t>lineárne</w:t>
      </w:r>
    </w:p>
    <w:p w:rsidR="009D5AAD" w:rsidRPr="009D5AAD" w:rsidRDefault="009D5AAD" w:rsidP="00183812">
      <w:pPr>
        <w:ind w:right="922"/>
        <w:jc w:val="both"/>
      </w:pPr>
    </w:p>
    <w:p w:rsidR="008261AA" w:rsidRDefault="008261AA"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rPr>
          <w:sz w:val="21"/>
          <w:szCs w:val="21"/>
        </w:rPr>
      </w:pPr>
    </w:p>
    <w:p w:rsidR="009D5AAD" w:rsidRDefault="009D5AAD" w:rsidP="00D35377">
      <w:pPr>
        <w:jc w:val="both"/>
      </w:pPr>
    </w:p>
    <w:p w:rsidR="00052F8B" w:rsidRPr="00D26E73" w:rsidRDefault="009D5AAD" w:rsidP="00517A7A">
      <w:pPr>
        <w:pStyle w:val="Nzov"/>
        <w:spacing w:before="0" w:beforeAutospacing="0" w:after="0"/>
        <w:jc w:val="left"/>
        <w:rPr>
          <w:sz w:val="21"/>
          <w:szCs w:val="21"/>
        </w:rPr>
      </w:pPr>
      <w:r>
        <w:rPr>
          <w:sz w:val="21"/>
          <w:szCs w:val="21"/>
        </w:rPr>
        <w:lastRenderedPageBreak/>
        <w:t>1</w:t>
      </w:r>
      <w:r w:rsidR="00CB7E1F">
        <w:rPr>
          <w:sz w:val="21"/>
          <w:szCs w:val="21"/>
        </w:rPr>
        <w:t>1</w:t>
      </w:r>
      <w:r w:rsidR="00517A7A" w:rsidRPr="00D26E73">
        <w:rPr>
          <w:sz w:val="21"/>
          <w:szCs w:val="21"/>
        </w:rPr>
        <w:t xml:space="preserve">. </w:t>
      </w:r>
      <w:r w:rsidR="00052F8B" w:rsidRPr="00D26E73">
        <w:rPr>
          <w:sz w:val="21"/>
          <w:szCs w:val="21"/>
        </w:rPr>
        <w:t>Informácie k časti F. písm. a) prílohy č. 3 o dlhodobom nehmotnom majetku</w:t>
      </w:r>
    </w:p>
    <w:p w:rsidR="00A25E96" w:rsidRPr="00D26E73" w:rsidRDefault="007F2BF6" w:rsidP="008060E5">
      <w:pPr>
        <w:spacing w:after="120"/>
        <w:rPr>
          <w:sz w:val="21"/>
          <w:szCs w:val="21"/>
        </w:rPr>
      </w:pPr>
      <w:r w:rsidRPr="00D26E73">
        <w:rPr>
          <w:sz w:val="21"/>
          <w:szCs w:val="21"/>
        </w:rPr>
        <w:t>Tabuľka č. 1</w:t>
      </w:r>
    </w:p>
    <w:tbl>
      <w:tblPr>
        <w:tblW w:w="5000" w:type="pct"/>
        <w:jc w:val="center"/>
        <w:tblLayout w:type="fixed"/>
        <w:tblCellMar>
          <w:left w:w="28" w:type="dxa"/>
          <w:right w:w="28" w:type="dxa"/>
        </w:tblCellMar>
        <w:tblLook w:val="0000"/>
      </w:tblPr>
      <w:tblGrid>
        <w:gridCol w:w="1822"/>
        <w:gridCol w:w="905"/>
        <w:gridCol w:w="717"/>
        <w:gridCol w:w="893"/>
        <w:gridCol w:w="932"/>
        <w:gridCol w:w="6"/>
        <w:gridCol w:w="28"/>
        <w:gridCol w:w="837"/>
        <w:gridCol w:w="31"/>
        <w:gridCol w:w="32"/>
        <w:gridCol w:w="14"/>
        <w:gridCol w:w="643"/>
        <w:gridCol w:w="1142"/>
        <w:gridCol w:w="1127"/>
      </w:tblGrid>
      <w:tr w:rsidR="00B61F66" w:rsidRPr="00D26E73" w:rsidTr="00CB7E1F">
        <w:trPr>
          <w:trHeight w:val="334"/>
          <w:jc w:val="center"/>
        </w:trPr>
        <w:tc>
          <w:tcPr>
            <w:tcW w:w="1822" w:type="dxa"/>
            <w:vMerge w:val="restart"/>
            <w:tcBorders>
              <w:top w:val="single" w:sz="12" w:space="0" w:color="auto"/>
              <w:left w:val="single" w:sz="12" w:space="0" w:color="auto"/>
              <w:right w:val="single" w:sz="12" w:space="0" w:color="auto"/>
            </w:tcBorders>
            <w:vAlign w:val="center"/>
          </w:tcPr>
          <w:p w:rsidR="00B61F66" w:rsidRPr="00D26E73" w:rsidRDefault="00B61F66" w:rsidP="00EB676B">
            <w:pPr>
              <w:autoSpaceDE w:val="0"/>
              <w:autoSpaceDN w:val="0"/>
              <w:adjustRightInd w:val="0"/>
              <w:jc w:val="center"/>
              <w:rPr>
                <w:b/>
                <w:bCs/>
                <w:sz w:val="21"/>
                <w:szCs w:val="21"/>
              </w:rPr>
            </w:pPr>
            <w:r w:rsidRPr="00D26E73">
              <w:rPr>
                <w:b/>
                <w:bCs/>
                <w:sz w:val="21"/>
                <w:szCs w:val="21"/>
              </w:rPr>
              <w:t>Dlhodobý nehmotný majetok</w:t>
            </w:r>
          </w:p>
        </w:tc>
        <w:tc>
          <w:tcPr>
            <w:tcW w:w="7307" w:type="dxa"/>
            <w:gridSpan w:val="13"/>
            <w:tcBorders>
              <w:top w:val="single" w:sz="12" w:space="0" w:color="auto"/>
              <w:left w:val="single" w:sz="12" w:space="0" w:color="auto"/>
              <w:bottom w:val="single" w:sz="12" w:space="0" w:color="auto"/>
              <w:right w:val="single" w:sz="12" w:space="0" w:color="auto"/>
            </w:tcBorders>
            <w:vAlign w:val="center"/>
          </w:tcPr>
          <w:p w:rsidR="00B61F66" w:rsidRPr="00D26E73" w:rsidRDefault="00B61F66" w:rsidP="00A25E96">
            <w:pPr>
              <w:autoSpaceDE w:val="0"/>
              <w:autoSpaceDN w:val="0"/>
              <w:adjustRightInd w:val="0"/>
              <w:jc w:val="center"/>
              <w:rPr>
                <w:b/>
                <w:bCs/>
                <w:sz w:val="21"/>
                <w:szCs w:val="21"/>
              </w:rPr>
            </w:pPr>
            <w:r w:rsidRPr="00D26E73">
              <w:rPr>
                <w:b/>
                <w:bCs/>
                <w:sz w:val="21"/>
                <w:szCs w:val="21"/>
              </w:rPr>
              <w:t>Bežné účtovné obdobie</w:t>
            </w:r>
          </w:p>
        </w:tc>
      </w:tr>
      <w:tr w:rsidR="00B61F66" w:rsidRPr="00D26E73" w:rsidTr="00CB7E1F">
        <w:trPr>
          <w:trHeight w:val="1124"/>
          <w:jc w:val="center"/>
        </w:trPr>
        <w:tc>
          <w:tcPr>
            <w:tcW w:w="1822" w:type="dxa"/>
            <w:vMerge/>
            <w:tcBorders>
              <w:left w:val="single" w:sz="12" w:space="0" w:color="auto"/>
              <w:bottom w:val="single" w:sz="4" w:space="0" w:color="auto"/>
              <w:right w:val="single" w:sz="12" w:space="0" w:color="auto"/>
            </w:tcBorders>
            <w:vAlign w:val="center"/>
          </w:tcPr>
          <w:p w:rsidR="00B61F66" w:rsidRPr="00D26E73" w:rsidRDefault="00B61F66" w:rsidP="00EB676B">
            <w:pPr>
              <w:autoSpaceDE w:val="0"/>
              <w:autoSpaceDN w:val="0"/>
              <w:adjustRightInd w:val="0"/>
              <w:rPr>
                <w:rFonts w:ascii="Calibri" w:hAnsi="Calibri" w:cs="Calibri"/>
                <w:sz w:val="21"/>
                <w:szCs w:val="21"/>
              </w:rPr>
            </w:pPr>
          </w:p>
        </w:tc>
        <w:tc>
          <w:tcPr>
            <w:tcW w:w="905"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EB676B">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17"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EB676B">
            <w:pPr>
              <w:autoSpaceDE w:val="0"/>
              <w:autoSpaceDN w:val="0"/>
              <w:adjustRightInd w:val="0"/>
              <w:jc w:val="center"/>
              <w:rPr>
                <w:b/>
                <w:bCs/>
                <w:sz w:val="21"/>
                <w:szCs w:val="21"/>
              </w:rPr>
            </w:pPr>
            <w:r w:rsidRPr="00D26E73">
              <w:rPr>
                <w:b/>
                <w:bCs/>
                <w:sz w:val="21"/>
                <w:szCs w:val="21"/>
              </w:rPr>
              <w:t>Softvér</w:t>
            </w:r>
          </w:p>
        </w:tc>
        <w:tc>
          <w:tcPr>
            <w:tcW w:w="893"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3D334A">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EB676B">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65" w:type="dxa"/>
            <w:gridSpan w:val="2"/>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A25E96">
            <w:pPr>
              <w:autoSpaceDE w:val="0"/>
              <w:autoSpaceDN w:val="0"/>
              <w:adjustRightInd w:val="0"/>
              <w:jc w:val="center"/>
              <w:rPr>
                <w:b/>
                <w:bCs/>
                <w:sz w:val="21"/>
                <w:szCs w:val="21"/>
              </w:rPr>
            </w:pPr>
            <w:r w:rsidRPr="00D26E73">
              <w:rPr>
                <w:b/>
                <w:bCs/>
                <w:sz w:val="21"/>
                <w:szCs w:val="21"/>
              </w:rPr>
              <w:t>Ostatný DNM</w:t>
            </w:r>
          </w:p>
        </w:tc>
        <w:tc>
          <w:tcPr>
            <w:tcW w:w="720" w:type="dxa"/>
            <w:gridSpan w:val="4"/>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61F66">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42"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A25E96">
            <w:pPr>
              <w:autoSpaceDE w:val="0"/>
              <w:autoSpaceDN w:val="0"/>
              <w:adjustRightInd w:val="0"/>
              <w:jc w:val="center"/>
              <w:rPr>
                <w:b/>
                <w:bCs/>
                <w:sz w:val="21"/>
                <w:szCs w:val="21"/>
              </w:rPr>
            </w:pPr>
            <w:r w:rsidRPr="00D26E73">
              <w:rPr>
                <w:b/>
                <w:bCs/>
                <w:sz w:val="21"/>
                <w:szCs w:val="21"/>
              </w:rPr>
              <w:t>Poskytnuté preddavky na DNM</w:t>
            </w:r>
          </w:p>
        </w:tc>
        <w:tc>
          <w:tcPr>
            <w:tcW w:w="1127"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61F66">
            <w:pPr>
              <w:autoSpaceDE w:val="0"/>
              <w:autoSpaceDN w:val="0"/>
              <w:adjustRightInd w:val="0"/>
              <w:jc w:val="center"/>
              <w:rPr>
                <w:b/>
                <w:bCs/>
                <w:sz w:val="21"/>
                <w:szCs w:val="21"/>
              </w:rPr>
            </w:pPr>
            <w:r w:rsidRPr="00D26E73">
              <w:rPr>
                <w:b/>
                <w:bCs/>
                <w:sz w:val="21"/>
                <w:szCs w:val="21"/>
              </w:rPr>
              <w:t>Spolu</w:t>
            </w:r>
          </w:p>
        </w:tc>
      </w:tr>
      <w:tr w:rsidR="00B61F66" w:rsidRPr="00D26E73" w:rsidTr="00CB7E1F">
        <w:trPr>
          <w:trHeight w:val="80"/>
          <w:jc w:val="center"/>
        </w:trPr>
        <w:tc>
          <w:tcPr>
            <w:tcW w:w="1822" w:type="dxa"/>
            <w:tcBorders>
              <w:top w:val="single" w:sz="4" w:space="0" w:color="auto"/>
              <w:left w:val="single" w:sz="12" w:space="0" w:color="auto"/>
              <w:bottom w:val="single" w:sz="12" w:space="0" w:color="auto"/>
              <w:right w:val="single" w:sz="12" w:space="0" w:color="auto"/>
            </w:tcBorders>
          </w:tcPr>
          <w:p w:rsidR="00B61F66" w:rsidRPr="00D26E73" w:rsidRDefault="0028288C" w:rsidP="00052F8B">
            <w:pPr>
              <w:autoSpaceDE w:val="0"/>
              <w:autoSpaceDN w:val="0"/>
              <w:adjustRightInd w:val="0"/>
              <w:jc w:val="center"/>
              <w:rPr>
                <w:sz w:val="21"/>
                <w:szCs w:val="21"/>
              </w:rPr>
            </w:pPr>
            <w:r w:rsidRPr="00D26E73">
              <w:rPr>
                <w:sz w:val="21"/>
                <w:szCs w:val="21"/>
              </w:rPr>
              <w:t>A</w:t>
            </w:r>
          </w:p>
        </w:tc>
        <w:tc>
          <w:tcPr>
            <w:tcW w:w="905"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b</w:t>
            </w:r>
          </w:p>
        </w:tc>
        <w:tc>
          <w:tcPr>
            <w:tcW w:w="717"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c</w:t>
            </w:r>
          </w:p>
        </w:tc>
        <w:tc>
          <w:tcPr>
            <w:tcW w:w="893"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d</w:t>
            </w:r>
          </w:p>
        </w:tc>
        <w:tc>
          <w:tcPr>
            <w:tcW w:w="938"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e</w:t>
            </w:r>
          </w:p>
        </w:tc>
        <w:tc>
          <w:tcPr>
            <w:tcW w:w="865"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f</w:t>
            </w:r>
          </w:p>
        </w:tc>
        <w:tc>
          <w:tcPr>
            <w:tcW w:w="720" w:type="dxa"/>
            <w:gridSpan w:val="4"/>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g</w:t>
            </w:r>
          </w:p>
        </w:tc>
        <w:tc>
          <w:tcPr>
            <w:tcW w:w="1142" w:type="dxa"/>
            <w:tcBorders>
              <w:top w:val="single" w:sz="4" w:space="0" w:color="auto"/>
              <w:left w:val="single" w:sz="12" w:space="0" w:color="auto"/>
              <w:bottom w:val="single" w:sz="12" w:space="0" w:color="auto"/>
              <w:right w:val="single" w:sz="12" w:space="0" w:color="auto"/>
            </w:tcBorders>
          </w:tcPr>
          <w:p w:rsidR="00B61F66" w:rsidRPr="00D26E73" w:rsidRDefault="00B61F66" w:rsidP="00052F8B">
            <w:pPr>
              <w:autoSpaceDE w:val="0"/>
              <w:autoSpaceDN w:val="0"/>
              <w:adjustRightInd w:val="0"/>
              <w:jc w:val="center"/>
              <w:rPr>
                <w:sz w:val="21"/>
                <w:szCs w:val="21"/>
              </w:rPr>
            </w:pPr>
            <w:r w:rsidRPr="00D26E73">
              <w:rPr>
                <w:sz w:val="21"/>
                <w:szCs w:val="21"/>
              </w:rPr>
              <w:t>h</w:t>
            </w:r>
          </w:p>
        </w:tc>
        <w:tc>
          <w:tcPr>
            <w:tcW w:w="1127" w:type="dxa"/>
            <w:tcBorders>
              <w:top w:val="single" w:sz="4" w:space="0" w:color="auto"/>
              <w:left w:val="single" w:sz="12" w:space="0" w:color="auto"/>
              <w:bottom w:val="single" w:sz="12" w:space="0" w:color="auto"/>
              <w:right w:val="single" w:sz="12" w:space="0" w:color="auto"/>
            </w:tcBorders>
          </w:tcPr>
          <w:p w:rsidR="00B61F66" w:rsidRPr="00D26E73" w:rsidRDefault="00F56C09" w:rsidP="00052F8B">
            <w:pPr>
              <w:autoSpaceDE w:val="0"/>
              <w:autoSpaceDN w:val="0"/>
              <w:adjustRightInd w:val="0"/>
              <w:jc w:val="center"/>
              <w:rPr>
                <w:sz w:val="21"/>
                <w:szCs w:val="21"/>
              </w:rPr>
            </w:pPr>
            <w:r w:rsidRPr="00D26E73">
              <w:rPr>
                <w:sz w:val="21"/>
                <w:szCs w:val="21"/>
              </w:rPr>
              <w:t>i</w:t>
            </w:r>
          </w:p>
        </w:tc>
      </w:tr>
      <w:tr w:rsidR="00831D0C" w:rsidRPr="00D26E73" w:rsidTr="00CB7E1F">
        <w:trPr>
          <w:trHeight w:val="266"/>
          <w:jc w:val="center"/>
        </w:trPr>
        <w:tc>
          <w:tcPr>
            <w:tcW w:w="9129" w:type="dxa"/>
            <w:gridSpan w:val="1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3D334A">
            <w:pPr>
              <w:autoSpaceDE w:val="0"/>
              <w:autoSpaceDN w:val="0"/>
              <w:adjustRightInd w:val="0"/>
              <w:rPr>
                <w:sz w:val="21"/>
                <w:szCs w:val="21"/>
              </w:rPr>
            </w:pPr>
            <w:r w:rsidRPr="00D26E73">
              <w:rPr>
                <w:sz w:val="21"/>
                <w:szCs w:val="21"/>
              </w:rPr>
              <w:t>Prvotné ocenenie</w:t>
            </w:r>
          </w:p>
        </w:tc>
      </w:tr>
      <w:tr w:rsidR="009E4DF0" w:rsidRPr="00D26E73" w:rsidTr="00CB7E1F">
        <w:trPr>
          <w:trHeight w:val="278"/>
          <w:jc w:val="center"/>
        </w:trPr>
        <w:tc>
          <w:tcPr>
            <w:tcW w:w="1822" w:type="dxa"/>
            <w:tcBorders>
              <w:top w:val="single" w:sz="12" w:space="0" w:color="auto"/>
              <w:left w:val="single" w:sz="12" w:space="0" w:color="auto"/>
              <w:bottom w:val="single" w:sz="6" w:space="0" w:color="auto"/>
              <w:right w:val="single" w:sz="12" w:space="0" w:color="auto"/>
            </w:tcBorders>
            <w:vAlign w:val="center"/>
          </w:tcPr>
          <w:p w:rsidR="009E4DF0" w:rsidRPr="00D26E73" w:rsidRDefault="009E4DF0" w:rsidP="00A25E96">
            <w:pPr>
              <w:autoSpaceDE w:val="0"/>
              <w:autoSpaceDN w:val="0"/>
              <w:adjustRightInd w:val="0"/>
              <w:rPr>
                <w:b/>
                <w:bCs/>
                <w:sz w:val="21"/>
                <w:szCs w:val="21"/>
              </w:rPr>
            </w:pPr>
            <w:r w:rsidRPr="00D26E73">
              <w:rPr>
                <w:b/>
                <w:bCs/>
                <w:sz w:val="21"/>
                <w:szCs w:val="21"/>
              </w:rPr>
              <w:t>Stav na začiatku účtovného obdobia</w:t>
            </w:r>
          </w:p>
        </w:tc>
        <w:tc>
          <w:tcPr>
            <w:tcW w:w="905" w:type="dxa"/>
            <w:tcBorders>
              <w:top w:val="single" w:sz="12" w:space="0" w:color="auto"/>
              <w:left w:val="single" w:sz="12" w:space="0" w:color="auto"/>
              <w:bottom w:val="single" w:sz="6" w:space="0" w:color="auto"/>
              <w:right w:val="single" w:sz="6" w:space="0" w:color="auto"/>
            </w:tcBorders>
            <w:vAlign w:val="center"/>
          </w:tcPr>
          <w:p w:rsidR="009E4DF0" w:rsidRPr="00C232E1" w:rsidRDefault="009E4DF0" w:rsidP="008A043F">
            <w:pPr>
              <w:pStyle w:val="Value"/>
              <w:rPr>
                <w:b/>
                <w:bCs/>
                <w:sz w:val="21"/>
                <w:szCs w:val="21"/>
              </w:rPr>
            </w:pPr>
          </w:p>
        </w:tc>
        <w:tc>
          <w:tcPr>
            <w:tcW w:w="717" w:type="dxa"/>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r>
              <w:rPr>
                <w:b/>
                <w:bCs/>
                <w:sz w:val="21"/>
                <w:szCs w:val="21"/>
              </w:rPr>
              <w:t>9 351</w:t>
            </w:r>
          </w:p>
        </w:tc>
        <w:tc>
          <w:tcPr>
            <w:tcW w:w="893" w:type="dxa"/>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p>
        </w:tc>
        <w:tc>
          <w:tcPr>
            <w:tcW w:w="837" w:type="dxa"/>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p>
        </w:tc>
        <w:tc>
          <w:tcPr>
            <w:tcW w:w="720" w:type="dxa"/>
            <w:gridSpan w:val="4"/>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p>
        </w:tc>
        <w:tc>
          <w:tcPr>
            <w:tcW w:w="1142" w:type="dxa"/>
            <w:tcBorders>
              <w:top w:val="single" w:sz="12" w:space="0" w:color="auto"/>
              <w:left w:val="single" w:sz="6" w:space="0" w:color="auto"/>
              <w:bottom w:val="single" w:sz="6" w:space="0" w:color="auto"/>
              <w:right w:val="single" w:sz="6" w:space="0" w:color="auto"/>
            </w:tcBorders>
            <w:vAlign w:val="center"/>
          </w:tcPr>
          <w:p w:rsidR="009E4DF0" w:rsidRPr="00542A47" w:rsidRDefault="009E4DF0" w:rsidP="000E746C">
            <w:pPr>
              <w:pStyle w:val="Value"/>
              <w:rPr>
                <w:b/>
                <w:bCs/>
                <w:sz w:val="21"/>
                <w:szCs w:val="21"/>
              </w:rPr>
            </w:pPr>
          </w:p>
        </w:tc>
        <w:tc>
          <w:tcPr>
            <w:tcW w:w="1127" w:type="dxa"/>
            <w:tcBorders>
              <w:top w:val="single" w:sz="12" w:space="0" w:color="auto"/>
              <w:left w:val="single" w:sz="6" w:space="0" w:color="auto"/>
              <w:bottom w:val="single" w:sz="6" w:space="0" w:color="auto"/>
              <w:right w:val="single" w:sz="12" w:space="0" w:color="auto"/>
            </w:tcBorders>
            <w:vAlign w:val="center"/>
          </w:tcPr>
          <w:p w:rsidR="009E4DF0" w:rsidRPr="00542A47" w:rsidRDefault="009E4DF0" w:rsidP="000E746C">
            <w:pPr>
              <w:pStyle w:val="Value"/>
              <w:rPr>
                <w:b/>
                <w:bCs/>
                <w:sz w:val="21"/>
                <w:szCs w:val="21"/>
              </w:rPr>
            </w:pPr>
            <w:r>
              <w:rPr>
                <w:b/>
                <w:bCs/>
                <w:sz w:val="21"/>
                <w:szCs w:val="21"/>
              </w:rPr>
              <w:t>9 351</w:t>
            </w:r>
          </w:p>
        </w:tc>
      </w:tr>
      <w:tr w:rsidR="00116946"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sz w:val="21"/>
                <w:szCs w:val="21"/>
              </w:rPr>
            </w:pPr>
            <w:r w:rsidRPr="00D26E73">
              <w:rPr>
                <w:sz w:val="21"/>
                <w:szCs w:val="21"/>
              </w:rPr>
              <w:t>Prírastky</w:t>
            </w:r>
          </w:p>
        </w:tc>
        <w:tc>
          <w:tcPr>
            <w:tcW w:w="905"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3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20" w:type="dxa"/>
            <w:gridSpan w:val="4"/>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4A2D8E">
            <w:pPr>
              <w:pStyle w:val="Value"/>
              <w:rPr>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sz w:val="21"/>
                <w:szCs w:val="21"/>
              </w:rPr>
            </w:pPr>
            <w:r w:rsidRPr="00D26E73">
              <w:rPr>
                <w:sz w:val="21"/>
                <w:szCs w:val="21"/>
              </w:rPr>
              <w:t>Úbytky</w:t>
            </w:r>
          </w:p>
        </w:tc>
        <w:tc>
          <w:tcPr>
            <w:tcW w:w="905"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3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20" w:type="dxa"/>
            <w:gridSpan w:val="4"/>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4A2D8E">
            <w:pPr>
              <w:pStyle w:val="Value"/>
              <w:rPr>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sz w:val="21"/>
                <w:szCs w:val="21"/>
              </w:rPr>
            </w:pPr>
            <w:r w:rsidRPr="00D26E73">
              <w:rPr>
                <w:sz w:val="21"/>
                <w:szCs w:val="21"/>
              </w:rPr>
              <w:t>Presuny</w:t>
            </w:r>
          </w:p>
        </w:tc>
        <w:tc>
          <w:tcPr>
            <w:tcW w:w="905"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3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20" w:type="dxa"/>
            <w:gridSpan w:val="4"/>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4A2D8E">
            <w:pPr>
              <w:pStyle w:val="Value"/>
              <w:rPr>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12" w:space="0" w:color="auto"/>
              <w:right w:val="single" w:sz="12" w:space="0" w:color="auto"/>
            </w:tcBorders>
            <w:vAlign w:val="center"/>
          </w:tcPr>
          <w:p w:rsidR="00116946" w:rsidRPr="00D26E73" w:rsidRDefault="00116946" w:rsidP="008626A4">
            <w:pPr>
              <w:autoSpaceDE w:val="0"/>
              <w:autoSpaceDN w:val="0"/>
              <w:adjustRightInd w:val="0"/>
              <w:rPr>
                <w:b/>
                <w:bCs/>
                <w:sz w:val="21"/>
                <w:szCs w:val="21"/>
              </w:rPr>
            </w:pPr>
            <w:r w:rsidRPr="00D26E73">
              <w:rPr>
                <w:b/>
                <w:bCs/>
                <w:sz w:val="21"/>
                <w:szCs w:val="21"/>
              </w:rPr>
              <w:t>Stav na konci účtovného obdobia</w:t>
            </w:r>
          </w:p>
        </w:tc>
        <w:tc>
          <w:tcPr>
            <w:tcW w:w="905" w:type="dxa"/>
            <w:tcBorders>
              <w:top w:val="single" w:sz="6" w:space="0" w:color="auto"/>
              <w:left w:val="single" w:sz="12"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717" w:type="dxa"/>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r>
              <w:rPr>
                <w:b/>
                <w:bCs/>
                <w:sz w:val="21"/>
                <w:szCs w:val="21"/>
              </w:rPr>
              <w:t>9 351</w:t>
            </w:r>
          </w:p>
        </w:tc>
        <w:tc>
          <w:tcPr>
            <w:tcW w:w="893" w:type="dxa"/>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837" w:type="dxa"/>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720" w:type="dxa"/>
            <w:gridSpan w:val="4"/>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1142" w:type="dxa"/>
            <w:tcBorders>
              <w:top w:val="single" w:sz="6" w:space="0" w:color="auto"/>
              <w:left w:val="single" w:sz="6" w:space="0" w:color="auto"/>
              <w:bottom w:val="single" w:sz="12" w:space="0" w:color="auto"/>
              <w:right w:val="single" w:sz="6" w:space="0" w:color="auto"/>
            </w:tcBorders>
            <w:vAlign w:val="center"/>
          </w:tcPr>
          <w:p w:rsidR="00116946" w:rsidRPr="00542A47" w:rsidRDefault="00116946" w:rsidP="008A043F">
            <w:pPr>
              <w:pStyle w:val="Value"/>
              <w:rPr>
                <w:b/>
                <w:bCs/>
                <w:sz w:val="21"/>
                <w:szCs w:val="21"/>
              </w:rPr>
            </w:pPr>
          </w:p>
        </w:tc>
        <w:tc>
          <w:tcPr>
            <w:tcW w:w="1127" w:type="dxa"/>
            <w:tcBorders>
              <w:top w:val="single" w:sz="6" w:space="0" w:color="auto"/>
              <w:left w:val="single" w:sz="6" w:space="0" w:color="auto"/>
              <w:bottom w:val="single" w:sz="12" w:space="0" w:color="auto"/>
              <w:right w:val="single" w:sz="12" w:space="0" w:color="auto"/>
            </w:tcBorders>
            <w:vAlign w:val="center"/>
          </w:tcPr>
          <w:p w:rsidR="00116946" w:rsidRPr="00542A47" w:rsidRDefault="00116946" w:rsidP="004A2D8E">
            <w:pPr>
              <w:pStyle w:val="Value"/>
              <w:rPr>
                <w:b/>
                <w:bCs/>
                <w:sz w:val="21"/>
                <w:szCs w:val="21"/>
              </w:rPr>
            </w:pPr>
            <w:r>
              <w:rPr>
                <w:b/>
                <w:bCs/>
                <w:sz w:val="21"/>
                <w:szCs w:val="21"/>
              </w:rPr>
              <w:t>9 351</w:t>
            </w:r>
          </w:p>
        </w:tc>
      </w:tr>
      <w:tr w:rsidR="00116946" w:rsidRPr="00D26E73" w:rsidTr="00CB7E1F">
        <w:trPr>
          <w:trHeight w:val="278"/>
          <w:jc w:val="center"/>
        </w:trPr>
        <w:tc>
          <w:tcPr>
            <w:tcW w:w="9129" w:type="dxa"/>
            <w:gridSpan w:val="14"/>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3D334A">
            <w:pPr>
              <w:autoSpaceDE w:val="0"/>
              <w:autoSpaceDN w:val="0"/>
              <w:adjustRightInd w:val="0"/>
              <w:rPr>
                <w:sz w:val="21"/>
                <w:szCs w:val="21"/>
              </w:rPr>
            </w:pPr>
            <w:r w:rsidRPr="00D26E73">
              <w:rPr>
                <w:sz w:val="21"/>
                <w:szCs w:val="21"/>
              </w:rPr>
              <w:t>Oprávky</w:t>
            </w:r>
          </w:p>
        </w:tc>
      </w:tr>
      <w:tr w:rsidR="00731AB2" w:rsidRPr="00D26E73" w:rsidTr="00CB7E1F">
        <w:trPr>
          <w:trHeight w:val="278"/>
          <w:jc w:val="center"/>
        </w:trPr>
        <w:tc>
          <w:tcPr>
            <w:tcW w:w="1822"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8626A4">
            <w:pPr>
              <w:autoSpaceDE w:val="0"/>
              <w:autoSpaceDN w:val="0"/>
              <w:adjustRightInd w:val="0"/>
              <w:rPr>
                <w:b/>
                <w:bCs/>
                <w:sz w:val="21"/>
                <w:szCs w:val="21"/>
              </w:rPr>
            </w:pPr>
            <w:r w:rsidRPr="00D26E73">
              <w:rPr>
                <w:b/>
                <w:bCs/>
                <w:sz w:val="21"/>
                <w:szCs w:val="21"/>
              </w:rPr>
              <w:t>Stav na začiatku účtovného obdobia</w:t>
            </w:r>
          </w:p>
        </w:tc>
        <w:tc>
          <w:tcPr>
            <w:tcW w:w="905" w:type="dxa"/>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7"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6 456</w:t>
            </w:r>
          </w:p>
        </w:tc>
        <w:tc>
          <w:tcPr>
            <w:tcW w:w="893"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42"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27"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6 456</w:t>
            </w:r>
          </w:p>
        </w:tc>
      </w:tr>
      <w:tr w:rsidR="00CD13E4"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8626A4">
            <w:pPr>
              <w:autoSpaceDE w:val="0"/>
              <w:autoSpaceDN w:val="0"/>
              <w:adjustRightInd w:val="0"/>
              <w:rPr>
                <w:sz w:val="21"/>
                <w:szCs w:val="21"/>
              </w:rPr>
            </w:pPr>
            <w:r w:rsidRPr="00D26E73">
              <w:rPr>
                <w:sz w:val="21"/>
                <w:szCs w:val="21"/>
              </w:rPr>
              <w:t>Prírastky</w:t>
            </w:r>
          </w:p>
        </w:tc>
        <w:tc>
          <w:tcPr>
            <w:tcW w:w="905" w:type="dxa"/>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9E4DF0">
            <w:pPr>
              <w:pStyle w:val="Value"/>
              <w:rPr>
                <w:sz w:val="21"/>
                <w:szCs w:val="21"/>
              </w:rPr>
            </w:pPr>
            <w:r>
              <w:rPr>
                <w:sz w:val="21"/>
                <w:szCs w:val="21"/>
              </w:rPr>
              <w:t>1 356</w:t>
            </w:r>
          </w:p>
        </w:tc>
        <w:tc>
          <w:tcPr>
            <w:tcW w:w="893"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EE32D4">
            <w:pPr>
              <w:pStyle w:val="Value"/>
              <w:rPr>
                <w:sz w:val="21"/>
                <w:szCs w:val="21"/>
              </w:rPr>
            </w:pPr>
            <w:r>
              <w:rPr>
                <w:sz w:val="21"/>
                <w:szCs w:val="21"/>
              </w:rPr>
              <w:t>1 356</w:t>
            </w:r>
          </w:p>
        </w:tc>
      </w:tr>
      <w:tr w:rsidR="00CD13E4"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8626A4">
            <w:pPr>
              <w:autoSpaceDE w:val="0"/>
              <w:autoSpaceDN w:val="0"/>
              <w:adjustRightInd w:val="0"/>
              <w:rPr>
                <w:sz w:val="21"/>
                <w:szCs w:val="21"/>
              </w:rPr>
            </w:pPr>
            <w:r w:rsidRPr="00D26E73">
              <w:rPr>
                <w:sz w:val="21"/>
                <w:szCs w:val="21"/>
              </w:rPr>
              <w:t>Úbytky</w:t>
            </w:r>
          </w:p>
        </w:tc>
        <w:tc>
          <w:tcPr>
            <w:tcW w:w="905" w:type="dxa"/>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EE32D4">
            <w:pPr>
              <w:pStyle w:val="Value"/>
              <w:rPr>
                <w:sz w:val="21"/>
                <w:szCs w:val="21"/>
              </w:rPr>
            </w:pPr>
          </w:p>
        </w:tc>
      </w:tr>
      <w:tr w:rsidR="00CD13E4"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8626A4">
            <w:pPr>
              <w:autoSpaceDE w:val="0"/>
              <w:autoSpaceDN w:val="0"/>
              <w:adjustRightInd w:val="0"/>
              <w:rPr>
                <w:sz w:val="21"/>
                <w:szCs w:val="21"/>
              </w:rPr>
            </w:pPr>
            <w:r>
              <w:rPr>
                <w:sz w:val="21"/>
                <w:szCs w:val="21"/>
              </w:rPr>
              <w:t>Presuny</w:t>
            </w:r>
          </w:p>
        </w:tc>
        <w:tc>
          <w:tcPr>
            <w:tcW w:w="905" w:type="dxa"/>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EE32D4">
            <w:pPr>
              <w:pStyle w:val="Value"/>
              <w:rPr>
                <w:sz w:val="21"/>
                <w:szCs w:val="21"/>
              </w:rPr>
            </w:pPr>
          </w:p>
        </w:tc>
      </w:tr>
      <w:tr w:rsidR="00CD13E4" w:rsidRPr="00D26E73" w:rsidTr="00CB7E1F">
        <w:trPr>
          <w:trHeight w:val="278"/>
          <w:jc w:val="center"/>
        </w:trPr>
        <w:tc>
          <w:tcPr>
            <w:tcW w:w="1822" w:type="dxa"/>
            <w:tcBorders>
              <w:top w:val="single" w:sz="6" w:space="0" w:color="auto"/>
              <w:left w:val="single" w:sz="12" w:space="0" w:color="auto"/>
              <w:bottom w:val="single" w:sz="12" w:space="0" w:color="auto"/>
              <w:right w:val="single" w:sz="12" w:space="0" w:color="auto"/>
            </w:tcBorders>
            <w:vAlign w:val="center"/>
          </w:tcPr>
          <w:p w:rsidR="00CD13E4" w:rsidRPr="00D26E73" w:rsidRDefault="00CD13E4" w:rsidP="008626A4">
            <w:pPr>
              <w:autoSpaceDE w:val="0"/>
              <w:autoSpaceDN w:val="0"/>
              <w:adjustRightInd w:val="0"/>
              <w:rPr>
                <w:b/>
                <w:bCs/>
                <w:sz w:val="21"/>
                <w:szCs w:val="21"/>
              </w:rPr>
            </w:pPr>
            <w:r w:rsidRPr="00D26E73">
              <w:rPr>
                <w:b/>
                <w:bCs/>
                <w:sz w:val="21"/>
                <w:szCs w:val="21"/>
              </w:rPr>
              <w:t>Stav na konci účtovného obdobia</w:t>
            </w:r>
          </w:p>
        </w:tc>
        <w:tc>
          <w:tcPr>
            <w:tcW w:w="905" w:type="dxa"/>
            <w:tcBorders>
              <w:top w:val="single" w:sz="6" w:space="0" w:color="auto"/>
              <w:left w:val="single" w:sz="12"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717" w:type="dxa"/>
            <w:tcBorders>
              <w:top w:val="single" w:sz="6" w:space="0" w:color="auto"/>
              <w:left w:val="single" w:sz="6" w:space="0" w:color="auto"/>
              <w:bottom w:val="single" w:sz="12" w:space="0" w:color="auto"/>
              <w:right w:val="single" w:sz="6" w:space="0" w:color="auto"/>
            </w:tcBorders>
            <w:vAlign w:val="center"/>
          </w:tcPr>
          <w:p w:rsidR="00CD13E4" w:rsidRPr="00C232E1" w:rsidRDefault="00731AB2" w:rsidP="00731AB2">
            <w:pPr>
              <w:pStyle w:val="Value"/>
              <w:rPr>
                <w:b/>
                <w:bCs/>
                <w:sz w:val="21"/>
                <w:szCs w:val="21"/>
              </w:rPr>
            </w:pPr>
            <w:r>
              <w:rPr>
                <w:b/>
                <w:bCs/>
                <w:sz w:val="21"/>
                <w:szCs w:val="21"/>
              </w:rPr>
              <w:t>7 812</w:t>
            </w:r>
          </w:p>
        </w:tc>
        <w:tc>
          <w:tcPr>
            <w:tcW w:w="893" w:type="dxa"/>
            <w:tcBorders>
              <w:top w:val="single" w:sz="6" w:space="0" w:color="auto"/>
              <w:left w:val="single" w:sz="6"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1142" w:type="dxa"/>
            <w:tcBorders>
              <w:top w:val="single" w:sz="6" w:space="0" w:color="auto"/>
              <w:left w:val="single" w:sz="6" w:space="0" w:color="auto"/>
              <w:bottom w:val="single" w:sz="12" w:space="0" w:color="auto"/>
              <w:right w:val="single" w:sz="6" w:space="0" w:color="auto"/>
            </w:tcBorders>
            <w:vAlign w:val="center"/>
          </w:tcPr>
          <w:p w:rsidR="00CD13E4" w:rsidRPr="00C232E1" w:rsidRDefault="00CD13E4" w:rsidP="008A043F">
            <w:pPr>
              <w:pStyle w:val="Value"/>
              <w:rPr>
                <w:b/>
                <w:bCs/>
                <w:sz w:val="21"/>
                <w:szCs w:val="21"/>
              </w:rPr>
            </w:pPr>
          </w:p>
        </w:tc>
        <w:tc>
          <w:tcPr>
            <w:tcW w:w="1127" w:type="dxa"/>
            <w:tcBorders>
              <w:top w:val="single" w:sz="6" w:space="0" w:color="auto"/>
              <w:left w:val="single" w:sz="6" w:space="0" w:color="auto"/>
              <w:bottom w:val="single" w:sz="12" w:space="0" w:color="auto"/>
              <w:right w:val="single" w:sz="12" w:space="0" w:color="auto"/>
            </w:tcBorders>
            <w:vAlign w:val="center"/>
          </w:tcPr>
          <w:p w:rsidR="00CD13E4" w:rsidRPr="00C232E1" w:rsidRDefault="00731AB2" w:rsidP="00731AB2">
            <w:pPr>
              <w:pStyle w:val="Value"/>
              <w:rPr>
                <w:b/>
                <w:bCs/>
                <w:sz w:val="21"/>
                <w:szCs w:val="21"/>
              </w:rPr>
            </w:pPr>
            <w:r>
              <w:rPr>
                <w:b/>
                <w:bCs/>
                <w:sz w:val="21"/>
                <w:szCs w:val="21"/>
              </w:rPr>
              <w:t>7 812</w:t>
            </w:r>
          </w:p>
        </w:tc>
      </w:tr>
      <w:tr w:rsidR="00116946" w:rsidRPr="00D26E73" w:rsidTr="00CB7E1F">
        <w:trPr>
          <w:trHeight w:val="278"/>
          <w:jc w:val="center"/>
        </w:trPr>
        <w:tc>
          <w:tcPr>
            <w:tcW w:w="9129" w:type="dxa"/>
            <w:gridSpan w:val="14"/>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3D334A">
            <w:pPr>
              <w:autoSpaceDE w:val="0"/>
              <w:autoSpaceDN w:val="0"/>
              <w:adjustRightInd w:val="0"/>
              <w:rPr>
                <w:sz w:val="21"/>
                <w:szCs w:val="21"/>
              </w:rPr>
            </w:pPr>
            <w:r w:rsidRPr="00D26E73">
              <w:rPr>
                <w:sz w:val="21"/>
                <w:szCs w:val="21"/>
              </w:rPr>
              <w:t>Opravné položky</w:t>
            </w:r>
          </w:p>
        </w:tc>
      </w:tr>
      <w:tr w:rsidR="00116946" w:rsidRPr="00D26E73" w:rsidTr="00CB7E1F">
        <w:trPr>
          <w:trHeight w:val="278"/>
          <w:jc w:val="center"/>
        </w:trPr>
        <w:tc>
          <w:tcPr>
            <w:tcW w:w="1822" w:type="dxa"/>
            <w:tcBorders>
              <w:top w:val="single" w:sz="12"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b/>
                <w:bCs/>
                <w:sz w:val="21"/>
                <w:szCs w:val="21"/>
              </w:rPr>
            </w:pPr>
            <w:r w:rsidRPr="00D26E73">
              <w:rPr>
                <w:b/>
                <w:bCs/>
                <w:sz w:val="21"/>
                <w:szCs w:val="21"/>
              </w:rPr>
              <w:t>Stav na začiatku účtovného obdobia</w:t>
            </w:r>
          </w:p>
        </w:tc>
        <w:tc>
          <w:tcPr>
            <w:tcW w:w="905" w:type="dxa"/>
            <w:tcBorders>
              <w:top w:val="single" w:sz="12" w:space="0" w:color="auto"/>
              <w:left w:val="single" w:sz="12"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717"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893"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934" w:type="dxa"/>
            <w:gridSpan w:val="5"/>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657" w:type="dxa"/>
            <w:gridSpan w:val="2"/>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1142"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1127" w:type="dxa"/>
            <w:tcBorders>
              <w:top w:val="single" w:sz="12" w:space="0" w:color="auto"/>
              <w:left w:val="single" w:sz="6" w:space="0" w:color="auto"/>
              <w:bottom w:val="single" w:sz="6" w:space="0" w:color="auto"/>
              <w:right w:val="single" w:sz="12" w:space="0" w:color="auto"/>
            </w:tcBorders>
            <w:vAlign w:val="center"/>
          </w:tcPr>
          <w:p w:rsidR="00116946" w:rsidRPr="00C232E1" w:rsidRDefault="00116946" w:rsidP="008A043F">
            <w:pPr>
              <w:pStyle w:val="Value"/>
              <w:rPr>
                <w:b/>
                <w:bCs/>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sz w:val="21"/>
                <w:szCs w:val="21"/>
              </w:rPr>
            </w:pPr>
            <w:r w:rsidRPr="00D26E73">
              <w:rPr>
                <w:sz w:val="21"/>
                <w:szCs w:val="21"/>
              </w:rPr>
              <w:t>Prírastky</w:t>
            </w:r>
          </w:p>
        </w:tc>
        <w:tc>
          <w:tcPr>
            <w:tcW w:w="905"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8A043F">
            <w:pPr>
              <w:pStyle w:val="Value"/>
              <w:rPr>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8626A4">
            <w:pPr>
              <w:autoSpaceDE w:val="0"/>
              <w:autoSpaceDN w:val="0"/>
              <w:adjustRightInd w:val="0"/>
              <w:rPr>
                <w:sz w:val="21"/>
                <w:szCs w:val="21"/>
              </w:rPr>
            </w:pPr>
            <w:r w:rsidRPr="00D26E73">
              <w:rPr>
                <w:sz w:val="21"/>
                <w:szCs w:val="21"/>
              </w:rPr>
              <w:t>Úbytky</w:t>
            </w:r>
          </w:p>
        </w:tc>
        <w:tc>
          <w:tcPr>
            <w:tcW w:w="905"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8A043F">
            <w:pPr>
              <w:pStyle w:val="Value"/>
              <w:rPr>
                <w:sz w:val="21"/>
                <w:szCs w:val="21"/>
              </w:rPr>
            </w:pPr>
          </w:p>
        </w:tc>
      </w:tr>
      <w:tr w:rsidR="00CB7E1F" w:rsidRPr="00D26E73" w:rsidTr="00CB7E1F">
        <w:trPr>
          <w:trHeight w:val="278"/>
          <w:jc w:val="center"/>
        </w:trPr>
        <w:tc>
          <w:tcPr>
            <w:tcW w:w="1822" w:type="dxa"/>
            <w:tcBorders>
              <w:top w:val="single" w:sz="6" w:space="0" w:color="auto"/>
              <w:left w:val="single" w:sz="12" w:space="0" w:color="auto"/>
              <w:bottom w:val="single" w:sz="6" w:space="0" w:color="auto"/>
              <w:right w:val="single" w:sz="12" w:space="0" w:color="auto"/>
            </w:tcBorders>
            <w:vAlign w:val="center"/>
          </w:tcPr>
          <w:p w:rsidR="00CB7E1F" w:rsidRPr="00D26E73" w:rsidRDefault="00CB7E1F" w:rsidP="008626A4">
            <w:pPr>
              <w:autoSpaceDE w:val="0"/>
              <w:autoSpaceDN w:val="0"/>
              <w:adjustRightInd w:val="0"/>
              <w:rPr>
                <w:sz w:val="21"/>
                <w:szCs w:val="21"/>
              </w:rPr>
            </w:pPr>
            <w:r>
              <w:rPr>
                <w:sz w:val="21"/>
                <w:szCs w:val="21"/>
              </w:rPr>
              <w:t>Presuny</w:t>
            </w:r>
          </w:p>
        </w:tc>
        <w:tc>
          <w:tcPr>
            <w:tcW w:w="905" w:type="dxa"/>
            <w:tcBorders>
              <w:top w:val="single" w:sz="6" w:space="0" w:color="auto"/>
              <w:left w:val="single" w:sz="12"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717"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893"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932"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934" w:type="dxa"/>
            <w:gridSpan w:val="5"/>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657"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1142"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1127" w:type="dxa"/>
            <w:tcBorders>
              <w:top w:val="single" w:sz="6" w:space="0" w:color="auto"/>
              <w:left w:val="single" w:sz="6" w:space="0" w:color="auto"/>
              <w:bottom w:val="single" w:sz="6" w:space="0" w:color="auto"/>
              <w:right w:val="single" w:sz="12" w:space="0" w:color="auto"/>
            </w:tcBorders>
            <w:vAlign w:val="center"/>
          </w:tcPr>
          <w:p w:rsidR="00CB7E1F" w:rsidRPr="00D26E73" w:rsidRDefault="00CB7E1F" w:rsidP="008A043F">
            <w:pPr>
              <w:pStyle w:val="Value"/>
              <w:rPr>
                <w:sz w:val="21"/>
                <w:szCs w:val="21"/>
              </w:rPr>
            </w:pPr>
          </w:p>
        </w:tc>
      </w:tr>
      <w:tr w:rsidR="00116946" w:rsidRPr="00D26E73" w:rsidTr="00CB7E1F">
        <w:trPr>
          <w:trHeight w:val="278"/>
          <w:jc w:val="center"/>
        </w:trPr>
        <w:tc>
          <w:tcPr>
            <w:tcW w:w="1822" w:type="dxa"/>
            <w:tcBorders>
              <w:top w:val="single" w:sz="6" w:space="0" w:color="auto"/>
              <w:left w:val="single" w:sz="12" w:space="0" w:color="auto"/>
              <w:bottom w:val="single" w:sz="12" w:space="0" w:color="auto"/>
              <w:right w:val="single" w:sz="12" w:space="0" w:color="auto"/>
            </w:tcBorders>
            <w:vAlign w:val="center"/>
          </w:tcPr>
          <w:p w:rsidR="00116946" w:rsidRPr="00D26E73" w:rsidRDefault="00116946" w:rsidP="008626A4">
            <w:pPr>
              <w:autoSpaceDE w:val="0"/>
              <w:autoSpaceDN w:val="0"/>
              <w:adjustRightInd w:val="0"/>
              <w:rPr>
                <w:b/>
                <w:bCs/>
                <w:sz w:val="21"/>
                <w:szCs w:val="21"/>
              </w:rPr>
            </w:pPr>
            <w:r w:rsidRPr="00D26E73">
              <w:rPr>
                <w:b/>
                <w:bCs/>
                <w:sz w:val="21"/>
                <w:szCs w:val="21"/>
              </w:rPr>
              <w:t>Stav na konci účtovného obdobia</w:t>
            </w:r>
          </w:p>
        </w:tc>
        <w:tc>
          <w:tcPr>
            <w:tcW w:w="905" w:type="dxa"/>
            <w:tcBorders>
              <w:top w:val="single" w:sz="6" w:space="0" w:color="auto"/>
              <w:left w:val="single" w:sz="12"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717"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893"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934" w:type="dxa"/>
            <w:gridSpan w:val="5"/>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657" w:type="dxa"/>
            <w:gridSpan w:val="2"/>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42"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27" w:type="dxa"/>
            <w:tcBorders>
              <w:top w:val="single" w:sz="6" w:space="0" w:color="auto"/>
              <w:left w:val="single" w:sz="6" w:space="0" w:color="auto"/>
              <w:bottom w:val="single" w:sz="12" w:space="0" w:color="auto"/>
              <w:right w:val="single" w:sz="12" w:space="0" w:color="auto"/>
            </w:tcBorders>
            <w:vAlign w:val="center"/>
          </w:tcPr>
          <w:p w:rsidR="00116946" w:rsidRPr="00C232E1" w:rsidRDefault="00116946" w:rsidP="008A043F">
            <w:pPr>
              <w:pStyle w:val="Value"/>
              <w:rPr>
                <w:b/>
                <w:bCs/>
                <w:sz w:val="21"/>
                <w:szCs w:val="21"/>
              </w:rPr>
            </w:pPr>
          </w:p>
        </w:tc>
      </w:tr>
      <w:tr w:rsidR="00116946" w:rsidRPr="00D26E73" w:rsidTr="00CB7E1F">
        <w:trPr>
          <w:trHeight w:val="278"/>
          <w:jc w:val="center"/>
        </w:trPr>
        <w:tc>
          <w:tcPr>
            <w:tcW w:w="9129" w:type="dxa"/>
            <w:gridSpan w:val="14"/>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3D334A">
            <w:pPr>
              <w:autoSpaceDE w:val="0"/>
              <w:autoSpaceDN w:val="0"/>
              <w:adjustRightInd w:val="0"/>
              <w:rPr>
                <w:sz w:val="21"/>
                <w:szCs w:val="21"/>
              </w:rPr>
            </w:pPr>
            <w:r w:rsidRPr="00D26E73">
              <w:rPr>
                <w:sz w:val="21"/>
                <w:szCs w:val="21"/>
              </w:rPr>
              <w:t>Zostatková hodnota </w:t>
            </w:r>
          </w:p>
        </w:tc>
      </w:tr>
      <w:tr w:rsidR="00731AB2" w:rsidRPr="00D26E73" w:rsidTr="00CB7E1F">
        <w:trPr>
          <w:trHeight w:val="278"/>
          <w:jc w:val="center"/>
        </w:trPr>
        <w:tc>
          <w:tcPr>
            <w:tcW w:w="1822"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8626A4">
            <w:pPr>
              <w:autoSpaceDE w:val="0"/>
              <w:autoSpaceDN w:val="0"/>
              <w:adjustRightInd w:val="0"/>
              <w:rPr>
                <w:b/>
                <w:bCs/>
                <w:sz w:val="21"/>
                <w:szCs w:val="21"/>
              </w:rPr>
            </w:pPr>
            <w:r w:rsidRPr="00D26E73">
              <w:rPr>
                <w:b/>
                <w:bCs/>
                <w:sz w:val="21"/>
                <w:szCs w:val="21"/>
              </w:rPr>
              <w:t>Stav na začiatku účtovného obdobia</w:t>
            </w:r>
          </w:p>
        </w:tc>
        <w:tc>
          <w:tcPr>
            <w:tcW w:w="905" w:type="dxa"/>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7"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2 895</w:t>
            </w:r>
          </w:p>
        </w:tc>
        <w:tc>
          <w:tcPr>
            <w:tcW w:w="893"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32"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48" w:type="dxa"/>
            <w:gridSpan w:val="6"/>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643"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42"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27"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2 895</w:t>
            </w:r>
          </w:p>
        </w:tc>
      </w:tr>
      <w:tr w:rsidR="00116946" w:rsidRPr="00D26E73" w:rsidTr="00CB7E1F">
        <w:trPr>
          <w:trHeight w:val="290"/>
          <w:jc w:val="center"/>
        </w:trPr>
        <w:tc>
          <w:tcPr>
            <w:tcW w:w="1822" w:type="dxa"/>
            <w:tcBorders>
              <w:top w:val="single" w:sz="6" w:space="0" w:color="auto"/>
              <w:left w:val="single" w:sz="12" w:space="0" w:color="auto"/>
              <w:bottom w:val="single" w:sz="12" w:space="0" w:color="auto"/>
              <w:right w:val="single" w:sz="12" w:space="0" w:color="auto"/>
            </w:tcBorders>
            <w:vAlign w:val="center"/>
          </w:tcPr>
          <w:p w:rsidR="00116946" w:rsidRPr="00D26E73" w:rsidRDefault="00116946" w:rsidP="008626A4">
            <w:pPr>
              <w:autoSpaceDE w:val="0"/>
              <w:autoSpaceDN w:val="0"/>
              <w:adjustRightInd w:val="0"/>
              <w:rPr>
                <w:b/>
                <w:bCs/>
                <w:sz w:val="21"/>
                <w:szCs w:val="21"/>
              </w:rPr>
            </w:pPr>
            <w:r w:rsidRPr="00D26E73">
              <w:rPr>
                <w:b/>
                <w:bCs/>
                <w:sz w:val="21"/>
                <w:szCs w:val="21"/>
              </w:rPr>
              <w:t>Stav na konci účtovného obdobia</w:t>
            </w:r>
          </w:p>
        </w:tc>
        <w:tc>
          <w:tcPr>
            <w:tcW w:w="905" w:type="dxa"/>
            <w:tcBorders>
              <w:top w:val="single" w:sz="6" w:space="0" w:color="auto"/>
              <w:left w:val="single" w:sz="12"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717" w:type="dxa"/>
            <w:tcBorders>
              <w:top w:val="single" w:sz="6" w:space="0" w:color="auto"/>
              <w:left w:val="single" w:sz="6" w:space="0" w:color="auto"/>
              <w:bottom w:val="single" w:sz="12" w:space="0" w:color="auto"/>
              <w:right w:val="single" w:sz="6" w:space="0" w:color="auto"/>
            </w:tcBorders>
            <w:vAlign w:val="center"/>
          </w:tcPr>
          <w:p w:rsidR="00116946" w:rsidRPr="00C232E1" w:rsidRDefault="00731AB2" w:rsidP="00731AB2">
            <w:pPr>
              <w:pStyle w:val="Value"/>
              <w:rPr>
                <w:b/>
                <w:bCs/>
                <w:sz w:val="21"/>
                <w:szCs w:val="21"/>
              </w:rPr>
            </w:pPr>
            <w:r>
              <w:rPr>
                <w:b/>
                <w:bCs/>
                <w:sz w:val="21"/>
                <w:szCs w:val="21"/>
              </w:rPr>
              <w:t>1 539</w:t>
            </w:r>
          </w:p>
        </w:tc>
        <w:tc>
          <w:tcPr>
            <w:tcW w:w="893"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932"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948" w:type="dxa"/>
            <w:gridSpan w:val="6"/>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643"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42"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27" w:type="dxa"/>
            <w:tcBorders>
              <w:top w:val="single" w:sz="6" w:space="0" w:color="auto"/>
              <w:left w:val="single" w:sz="6" w:space="0" w:color="auto"/>
              <w:bottom w:val="single" w:sz="12" w:space="0" w:color="auto"/>
              <w:right w:val="single" w:sz="12" w:space="0" w:color="auto"/>
            </w:tcBorders>
            <w:vAlign w:val="center"/>
          </w:tcPr>
          <w:p w:rsidR="00116946" w:rsidRPr="00C232E1" w:rsidRDefault="00731AB2" w:rsidP="00731AB2">
            <w:pPr>
              <w:pStyle w:val="Value"/>
              <w:rPr>
                <w:b/>
                <w:bCs/>
                <w:sz w:val="21"/>
                <w:szCs w:val="21"/>
              </w:rPr>
            </w:pPr>
            <w:r>
              <w:rPr>
                <w:b/>
                <w:bCs/>
                <w:sz w:val="21"/>
                <w:szCs w:val="21"/>
              </w:rPr>
              <w:t>1 539</w:t>
            </w:r>
          </w:p>
        </w:tc>
      </w:tr>
    </w:tbl>
    <w:p w:rsidR="00B916AA" w:rsidRDefault="00B916AA"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731AB2" w:rsidRDefault="00731AB2" w:rsidP="00B916AA"/>
    <w:p w:rsidR="00731AB2" w:rsidRDefault="00731AB2" w:rsidP="00B916AA"/>
    <w:p w:rsidR="00731AB2" w:rsidRDefault="00731AB2" w:rsidP="00B916AA"/>
    <w:p w:rsidR="009D5AAD" w:rsidRDefault="009D5AAD" w:rsidP="00B916AA"/>
    <w:p w:rsidR="009D5AAD" w:rsidRPr="00B916AA" w:rsidRDefault="009D5AAD" w:rsidP="00B916AA"/>
    <w:p w:rsidR="008D6E2D" w:rsidRPr="00D26E73" w:rsidRDefault="00A25E96" w:rsidP="00394B73">
      <w:pPr>
        <w:pStyle w:val="Nzov"/>
        <w:spacing w:before="0" w:beforeAutospacing="0" w:after="0"/>
        <w:jc w:val="left"/>
        <w:rPr>
          <w:b w:val="0"/>
          <w:bCs w:val="0"/>
          <w:sz w:val="21"/>
          <w:szCs w:val="21"/>
        </w:rPr>
      </w:pPr>
      <w:r w:rsidRPr="00D26E73">
        <w:rPr>
          <w:b w:val="0"/>
          <w:bCs w:val="0"/>
          <w:sz w:val="21"/>
          <w:szCs w:val="21"/>
        </w:rPr>
        <w:lastRenderedPageBreak/>
        <w:t>Tabuľka č. 2</w:t>
      </w:r>
    </w:p>
    <w:tbl>
      <w:tblPr>
        <w:tblW w:w="4983" w:type="pct"/>
        <w:jc w:val="center"/>
        <w:tblLayout w:type="fixed"/>
        <w:tblCellMar>
          <w:left w:w="28" w:type="dxa"/>
          <w:right w:w="28" w:type="dxa"/>
        </w:tblCellMar>
        <w:tblLook w:val="0000"/>
      </w:tblPr>
      <w:tblGrid>
        <w:gridCol w:w="1826"/>
        <w:gridCol w:w="902"/>
        <w:gridCol w:w="714"/>
        <w:gridCol w:w="889"/>
        <w:gridCol w:w="792"/>
        <w:gridCol w:w="129"/>
        <w:gridCol w:w="14"/>
        <w:gridCol w:w="851"/>
        <w:gridCol w:w="10"/>
        <w:gridCol w:w="16"/>
        <w:gridCol w:w="699"/>
        <w:gridCol w:w="1136"/>
        <w:gridCol w:w="1120"/>
      </w:tblGrid>
      <w:tr w:rsidR="00B61F66" w:rsidRPr="00D26E73" w:rsidTr="00CB7E1F">
        <w:trPr>
          <w:trHeight w:val="334"/>
          <w:jc w:val="center"/>
        </w:trPr>
        <w:tc>
          <w:tcPr>
            <w:tcW w:w="1826" w:type="dxa"/>
            <w:vMerge w:val="restart"/>
            <w:tcBorders>
              <w:top w:val="single" w:sz="12" w:space="0" w:color="auto"/>
              <w:left w:val="single" w:sz="12"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Dlhodobý nehmotný majetok</w:t>
            </w:r>
          </w:p>
        </w:tc>
        <w:tc>
          <w:tcPr>
            <w:tcW w:w="7272" w:type="dxa"/>
            <w:gridSpan w:val="12"/>
            <w:tcBorders>
              <w:top w:val="single" w:sz="12" w:space="0" w:color="auto"/>
              <w:left w:val="single" w:sz="12" w:space="0" w:color="auto"/>
              <w:bottom w:val="single" w:sz="12"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Bezprostredne predchádzajú</w:t>
            </w:r>
            <w:r w:rsidR="003B1B28" w:rsidRPr="00D26E73">
              <w:rPr>
                <w:b/>
                <w:bCs/>
                <w:sz w:val="21"/>
                <w:szCs w:val="21"/>
              </w:rPr>
              <w:t>ce</w:t>
            </w:r>
            <w:r w:rsidRPr="00D26E73">
              <w:rPr>
                <w:b/>
                <w:bCs/>
                <w:sz w:val="21"/>
                <w:szCs w:val="21"/>
              </w:rPr>
              <w:t xml:space="preserve"> účtovné obdobie</w:t>
            </w:r>
          </w:p>
        </w:tc>
      </w:tr>
      <w:tr w:rsidR="00B61F66" w:rsidRPr="00D26E73" w:rsidTr="00CB7E1F">
        <w:trPr>
          <w:trHeight w:val="1124"/>
          <w:jc w:val="center"/>
        </w:trPr>
        <w:tc>
          <w:tcPr>
            <w:tcW w:w="1826" w:type="dxa"/>
            <w:vMerge/>
            <w:tcBorders>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rPr>
                <w:rFonts w:ascii="Calibri" w:hAnsi="Calibri" w:cs="Calibri"/>
                <w:sz w:val="21"/>
                <w:szCs w:val="21"/>
              </w:rPr>
            </w:pPr>
          </w:p>
        </w:tc>
        <w:tc>
          <w:tcPr>
            <w:tcW w:w="902"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proofErr w:type="spellStart"/>
            <w:r w:rsidRPr="00D26E73">
              <w:rPr>
                <w:b/>
                <w:bCs/>
                <w:sz w:val="21"/>
                <w:szCs w:val="21"/>
              </w:rPr>
              <w:t>Aktivova-né</w:t>
            </w:r>
            <w:proofErr w:type="spellEnd"/>
            <w:r w:rsidRPr="00D26E73">
              <w:rPr>
                <w:b/>
                <w:bCs/>
                <w:sz w:val="21"/>
                <w:szCs w:val="21"/>
              </w:rPr>
              <w:t xml:space="preserve"> náklady na vývoj</w:t>
            </w:r>
          </w:p>
        </w:tc>
        <w:tc>
          <w:tcPr>
            <w:tcW w:w="714"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Softvér</w:t>
            </w:r>
          </w:p>
        </w:tc>
        <w:tc>
          <w:tcPr>
            <w:tcW w:w="889"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proofErr w:type="spellStart"/>
            <w:r w:rsidRPr="00D26E73">
              <w:rPr>
                <w:b/>
                <w:bCs/>
                <w:sz w:val="21"/>
                <w:szCs w:val="21"/>
              </w:rPr>
              <w:t>Oceniteľ-né</w:t>
            </w:r>
            <w:proofErr w:type="spellEnd"/>
            <w:r w:rsidRPr="00D26E73">
              <w:rPr>
                <w:b/>
                <w:bCs/>
                <w:sz w:val="21"/>
                <w:szCs w:val="21"/>
              </w:rPr>
              <w:t xml:space="preserve"> práva</w:t>
            </w:r>
          </w:p>
        </w:tc>
        <w:tc>
          <w:tcPr>
            <w:tcW w:w="935" w:type="dxa"/>
            <w:gridSpan w:val="3"/>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proofErr w:type="spellStart"/>
            <w:r w:rsidRPr="00D26E73">
              <w:rPr>
                <w:b/>
                <w:bCs/>
                <w:sz w:val="21"/>
                <w:szCs w:val="21"/>
              </w:rPr>
              <w:t>Goodwill</w:t>
            </w:r>
            <w:proofErr w:type="spellEnd"/>
          </w:p>
        </w:tc>
        <w:tc>
          <w:tcPr>
            <w:tcW w:w="861" w:type="dxa"/>
            <w:gridSpan w:val="2"/>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Ostatný DNM</w:t>
            </w:r>
          </w:p>
        </w:tc>
        <w:tc>
          <w:tcPr>
            <w:tcW w:w="715" w:type="dxa"/>
            <w:gridSpan w:val="2"/>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DNM</w:t>
            </w:r>
          </w:p>
        </w:tc>
        <w:tc>
          <w:tcPr>
            <w:tcW w:w="1136"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Poskytnuté preddavky na DNM</w:t>
            </w:r>
          </w:p>
        </w:tc>
        <w:tc>
          <w:tcPr>
            <w:tcW w:w="1120" w:type="dxa"/>
            <w:tcBorders>
              <w:top w:val="single" w:sz="12" w:space="0" w:color="auto"/>
              <w:left w:val="single" w:sz="12" w:space="0" w:color="auto"/>
              <w:bottom w:val="single" w:sz="4" w:space="0" w:color="auto"/>
              <w:right w:val="single" w:sz="12" w:space="0" w:color="auto"/>
            </w:tcBorders>
            <w:vAlign w:val="center"/>
          </w:tcPr>
          <w:p w:rsidR="00B61F66" w:rsidRPr="00D26E73" w:rsidRDefault="00B61F66" w:rsidP="00BD4D2D">
            <w:pPr>
              <w:autoSpaceDE w:val="0"/>
              <w:autoSpaceDN w:val="0"/>
              <w:adjustRightInd w:val="0"/>
              <w:jc w:val="center"/>
              <w:rPr>
                <w:b/>
                <w:bCs/>
                <w:sz w:val="21"/>
                <w:szCs w:val="21"/>
              </w:rPr>
            </w:pPr>
            <w:r w:rsidRPr="00D26E73">
              <w:rPr>
                <w:b/>
                <w:bCs/>
                <w:sz w:val="21"/>
                <w:szCs w:val="21"/>
              </w:rPr>
              <w:t>Spolu</w:t>
            </w:r>
          </w:p>
        </w:tc>
      </w:tr>
      <w:tr w:rsidR="00B61F66" w:rsidRPr="00D26E73" w:rsidTr="00CB7E1F">
        <w:trPr>
          <w:trHeight w:val="80"/>
          <w:jc w:val="center"/>
        </w:trPr>
        <w:tc>
          <w:tcPr>
            <w:tcW w:w="1826" w:type="dxa"/>
            <w:tcBorders>
              <w:top w:val="single" w:sz="4" w:space="0" w:color="auto"/>
              <w:left w:val="single" w:sz="12" w:space="0" w:color="auto"/>
              <w:bottom w:val="single" w:sz="12" w:space="0" w:color="auto"/>
              <w:right w:val="single" w:sz="12" w:space="0" w:color="auto"/>
            </w:tcBorders>
          </w:tcPr>
          <w:p w:rsidR="00B61F66" w:rsidRPr="00D26E73" w:rsidRDefault="0028288C" w:rsidP="00BD4D2D">
            <w:pPr>
              <w:autoSpaceDE w:val="0"/>
              <w:autoSpaceDN w:val="0"/>
              <w:adjustRightInd w:val="0"/>
              <w:jc w:val="center"/>
              <w:rPr>
                <w:sz w:val="21"/>
                <w:szCs w:val="21"/>
              </w:rPr>
            </w:pPr>
            <w:r w:rsidRPr="00D26E73">
              <w:rPr>
                <w:sz w:val="21"/>
                <w:szCs w:val="21"/>
              </w:rPr>
              <w:t>A</w:t>
            </w:r>
          </w:p>
        </w:tc>
        <w:tc>
          <w:tcPr>
            <w:tcW w:w="902" w:type="dxa"/>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b</w:t>
            </w:r>
          </w:p>
        </w:tc>
        <w:tc>
          <w:tcPr>
            <w:tcW w:w="714" w:type="dxa"/>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c</w:t>
            </w:r>
          </w:p>
        </w:tc>
        <w:tc>
          <w:tcPr>
            <w:tcW w:w="889" w:type="dxa"/>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d</w:t>
            </w:r>
          </w:p>
        </w:tc>
        <w:tc>
          <w:tcPr>
            <w:tcW w:w="935" w:type="dxa"/>
            <w:gridSpan w:val="3"/>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e</w:t>
            </w:r>
          </w:p>
        </w:tc>
        <w:tc>
          <w:tcPr>
            <w:tcW w:w="861"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f</w:t>
            </w:r>
          </w:p>
        </w:tc>
        <w:tc>
          <w:tcPr>
            <w:tcW w:w="715" w:type="dxa"/>
            <w:gridSpan w:val="2"/>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g</w:t>
            </w:r>
          </w:p>
        </w:tc>
        <w:tc>
          <w:tcPr>
            <w:tcW w:w="1136" w:type="dxa"/>
            <w:tcBorders>
              <w:top w:val="single" w:sz="4" w:space="0" w:color="auto"/>
              <w:left w:val="single" w:sz="12" w:space="0" w:color="auto"/>
              <w:bottom w:val="single" w:sz="12" w:space="0" w:color="auto"/>
              <w:right w:val="single" w:sz="12" w:space="0" w:color="auto"/>
            </w:tcBorders>
          </w:tcPr>
          <w:p w:rsidR="00B61F66" w:rsidRPr="00D26E73" w:rsidRDefault="00B61F66" w:rsidP="00BD4D2D">
            <w:pPr>
              <w:autoSpaceDE w:val="0"/>
              <w:autoSpaceDN w:val="0"/>
              <w:adjustRightInd w:val="0"/>
              <w:jc w:val="center"/>
              <w:rPr>
                <w:sz w:val="21"/>
                <w:szCs w:val="21"/>
              </w:rPr>
            </w:pPr>
            <w:r w:rsidRPr="00D26E73">
              <w:rPr>
                <w:sz w:val="21"/>
                <w:szCs w:val="21"/>
              </w:rPr>
              <w:t>h</w:t>
            </w:r>
          </w:p>
        </w:tc>
        <w:tc>
          <w:tcPr>
            <w:tcW w:w="1120" w:type="dxa"/>
            <w:tcBorders>
              <w:top w:val="single" w:sz="4" w:space="0" w:color="auto"/>
              <w:left w:val="single" w:sz="12" w:space="0" w:color="auto"/>
              <w:bottom w:val="single" w:sz="12" w:space="0" w:color="auto"/>
              <w:right w:val="single" w:sz="12" w:space="0" w:color="auto"/>
            </w:tcBorders>
          </w:tcPr>
          <w:p w:rsidR="00B61F66" w:rsidRPr="00D26E73" w:rsidRDefault="00F56C09" w:rsidP="00BD4D2D">
            <w:pPr>
              <w:autoSpaceDE w:val="0"/>
              <w:autoSpaceDN w:val="0"/>
              <w:adjustRightInd w:val="0"/>
              <w:jc w:val="center"/>
              <w:rPr>
                <w:sz w:val="21"/>
                <w:szCs w:val="21"/>
              </w:rPr>
            </w:pPr>
            <w:r w:rsidRPr="00D26E73">
              <w:rPr>
                <w:sz w:val="21"/>
                <w:szCs w:val="21"/>
              </w:rPr>
              <w:t>i</w:t>
            </w:r>
          </w:p>
        </w:tc>
      </w:tr>
      <w:tr w:rsidR="00831D0C" w:rsidRPr="00D26E73" w:rsidTr="00CB7E1F">
        <w:trPr>
          <w:trHeight w:val="266"/>
          <w:jc w:val="center"/>
        </w:trPr>
        <w:tc>
          <w:tcPr>
            <w:tcW w:w="9098" w:type="dxa"/>
            <w:gridSpan w:val="13"/>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BD4D2D">
            <w:pPr>
              <w:autoSpaceDE w:val="0"/>
              <w:autoSpaceDN w:val="0"/>
              <w:adjustRightInd w:val="0"/>
              <w:rPr>
                <w:sz w:val="21"/>
                <w:szCs w:val="21"/>
              </w:rPr>
            </w:pPr>
            <w:r w:rsidRPr="00D26E73">
              <w:rPr>
                <w:sz w:val="21"/>
                <w:szCs w:val="21"/>
              </w:rPr>
              <w:t>Prvotné ocenenie</w:t>
            </w:r>
          </w:p>
        </w:tc>
      </w:tr>
      <w:tr w:rsidR="00CB7E1F" w:rsidRPr="00D26E73" w:rsidTr="00CB7E1F">
        <w:trPr>
          <w:trHeight w:val="278"/>
          <w:jc w:val="center"/>
        </w:trPr>
        <w:tc>
          <w:tcPr>
            <w:tcW w:w="1826" w:type="dxa"/>
            <w:tcBorders>
              <w:top w:val="single" w:sz="12" w:space="0" w:color="auto"/>
              <w:left w:val="single" w:sz="12" w:space="0" w:color="auto"/>
              <w:bottom w:val="single" w:sz="6" w:space="0" w:color="auto"/>
              <w:right w:val="single" w:sz="12" w:space="0" w:color="auto"/>
            </w:tcBorders>
            <w:vAlign w:val="center"/>
          </w:tcPr>
          <w:p w:rsidR="00CB7E1F" w:rsidRPr="00D26E73" w:rsidRDefault="00CB7E1F" w:rsidP="00BD4D2D">
            <w:pPr>
              <w:autoSpaceDE w:val="0"/>
              <w:autoSpaceDN w:val="0"/>
              <w:adjustRightInd w:val="0"/>
              <w:rPr>
                <w:b/>
                <w:bCs/>
                <w:sz w:val="21"/>
                <w:szCs w:val="21"/>
              </w:rPr>
            </w:pPr>
            <w:r w:rsidRPr="00D26E73">
              <w:rPr>
                <w:b/>
                <w:bCs/>
                <w:sz w:val="21"/>
                <w:szCs w:val="21"/>
              </w:rPr>
              <w:t>Stav na začiatku účtovného obdobia</w:t>
            </w:r>
          </w:p>
        </w:tc>
        <w:tc>
          <w:tcPr>
            <w:tcW w:w="902" w:type="dxa"/>
            <w:tcBorders>
              <w:top w:val="single" w:sz="12" w:space="0" w:color="auto"/>
              <w:left w:val="single" w:sz="12" w:space="0" w:color="auto"/>
              <w:bottom w:val="single" w:sz="6" w:space="0" w:color="auto"/>
              <w:right w:val="single" w:sz="6" w:space="0" w:color="auto"/>
            </w:tcBorders>
            <w:vAlign w:val="center"/>
          </w:tcPr>
          <w:p w:rsidR="00CB7E1F" w:rsidRPr="00C232E1" w:rsidRDefault="00CB7E1F" w:rsidP="008A043F">
            <w:pPr>
              <w:pStyle w:val="Value"/>
              <w:rPr>
                <w:b/>
                <w:bCs/>
                <w:sz w:val="21"/>
                <w:szCs w:val="21"/>
              </w:rPr>
            </w:pPr>
          </w:p>
        </w:tc>
        <w:tc>
          <w:tcPr>
            <w:tcW w:w="714" w:type="dxa"/>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r>
              <w:rPr>
                <w:b/>
                <w:bCs/>
                <w:sz w:val="21"/>
                <w:szCs w:val="21"/>
              </w:rPr>
              <w:t>9 351</w:t>
            </w:r>
          </w:p>
        </w:tc>
        <w:tc>
          <w:tcPr>
            <w:tcW w:w="889" w:type="dxa"/>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p>
        </w:tc>
        <w:tc>
          <w:tcPr>
            <w:tcW w:w="921" w:type="dxa"/>
            <w:gridSpan w:val="2"/>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p>
        </w:tc>
        <w:tc>
          <w:tcPr>
            <w:tcW w:w="875" w:type="dxa"/>
            <w:gridSpan w:val="3"/>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p>
        </w:tc>
        <w:tc>
          <w:tcPr>
            <w:tcW w:w="1136" w:type="dxa"/>
            <w:tcBorders>
              <w:top w:val="single" w:sz="12" w:space="0" w:color="auto"/>
              <w:left w:val="single" w:sz="6" w:space="0" w:color="auto"/>
              <w:bottom w:val="single" w:sz="6" w:space="0" w:color="auto"/>
              <w:right w:val="single" w:sz="6" w:space="0" w:color="auto"/>
            </w:tcBorders>
            <w:vAlign w:val="center"/>
          </w:tcPr>
          <w:p w:rsidR="00CB7E1F" w:rsidRPr="00542A47" w:rsidRDefault="00CB7E1F" w:rsidP="00EE32D4">
            <w:pPr>
              <w:pStyle w:val="Value"/>
              <w:rPr>
                <w:b/>
                <w:bCs/>
                <w:sz w:val="21"/>
                <w:szCs w:val="21"/>
              </w:rPr>
            </w:pPr>
          </w:p>
        </w:tc>
        <w:tc>
          <w:tcPr>
            <w:tcW w:w="1120" w:type="dxa"/>
            <w:tcBorders>
              <w:top w:val="single" w:sz="12" w:space="0" w:color="auto"/>
              <w:left w:val="single" w:sz="6" w:space="0" w:color="auto"/>
              <w:bottom w:val="single" w:sz="6" w:space="0" w:color="auto"/>
              <w:right w:val="single" w:sz="12" w:space="0" w:color="auto"/>
            </w:tcBorders>
            <w:vAlign w:val="center"/>
          </w:tcPr>
          <w:p w:rsidR="00CB7E1F" w:rsidRPr="00542A47" w:rsidRDefault="00CB7E1F" w:rsidP="00EE32D4">
            <w:pPr>
              <w:pStyle w:val="Value"/>
              <w:rPr>
                <w:b/>
                <w:bCs/>
                <w:sz w:val="21"/>
                <w:szCs w:val="21"/>
              </w:rPr>
            </w:pPr>
            <w:r>
              <w:rPr>
                <w:b/>
                <w:bCs/>
                <w:sz w:val="21"/>
                <w:szCs w:val="21"/>
              </w:rPr>
              <w:t>9 351</w:t>
            </w:r>
          </w:p>
        </w:tc>
      </w:tr>
      <w:tr w:rsidR="00CB7E1F"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CB7E1F" w:rsidRPr="00D26E73" w:rsidRDefault="00CB7E1F" w:rsidP="00BD4D2D">
            <w:pPr>
              <w:autoSpaceDE w:val="0"/>
              <w:autoSpaceDN w:val="0"/>
              <w:adjustRightInd w:val="0"/>
              <w:rPr>
                <w:sz w:val="21"/>
                <w:szCs w:val="21"/>
              </w:rPr>
            </w:pPr>
            <w:r w:rsidRPr="00D26E73">
              <w:rPr>
                <w:sz w:val="21"/>
                <w:szCs w:val="21"/>
              </w:rPr>
              <w:t>Prírastky</w:t>
            </w:r>
          </w:p>
        </w:tc>
        <w:tc>
          <w:tcPr>
            <w:tcW w:w="902" w:type="dxa"/>
            <w:tcBorders>
              <w:top w:val="single" w:sz="6" w:space="0" w:color="auto"/>
              <w:left w:val="single" w:sz="12"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CB7E1F" w:rsidRPr="00D26E73" w:rsidRDefault="00CB7E1F" w:rsidP="00EE32D4">
            <w:pPr>
              <w:pStyle w:val="Value"/>
              <w:rPr>
                <w:sz w:val="21"/>
                <w:szCs w:val="21"/>
              </w:rPr>
            </w:pPr>
          </w:p>
        </w:tc>
      </w:tr>
      <w:tr w:rsidR="00CB7E1F"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CB7E1F" w:rsidRPr="00D26E73" w:rsidRDefault="00CB7E1F" w:rsidP="00BD4D2D">
            <w:pPr>
              <w:autoSpaceDE w:val="0"/>
              <w:autoSpaceDN w:val="0"/>
              <w:adjustRightInd w:val="0"/>
              <w:rPr>
                <w:sz w:val="21"/>
                <w:szCs w:val="21"/>
              </w:rPr>
            </w:pPr>
            <w:r w:rsidRPr="00D26E73">
              <w:rPr>
                <w:sz w:val="21"/>
                <w:szCs w:val="21"/>
              </w:rPr>
              <w:t>Úbytky</w:t>
            </w:r>
          </w:p>
        </w:tc>
        <w:tc>
          <w:tcPr>
            <w:tcW w:w="902" w:type="dxa"/>
            <w:tcBorders>
              <w:top w:val="single" w:sz="6" w:space="0" w:color="auto"/>
              <w:left w:val="single" w:sz="12"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CB7E1F" w:rsidRPr="00D26E73" w:rsidRDefault="00CB7E1F" w:rsidP="00EE32D4">
            <w:pPr>
              <w:pStyle w:val="Value"/>
              <w:rPr>
                <w:sz w:val="21"/>
                <w:szCs w:val="21"/>
              </w:rPr>
            </w:pPr>
          </w:p>
        </w:tc>
      </w:tr>
      <w:tr w:rsidR="00CB7E1F"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CB7E1F" w:rsidRPr="00D26E73" w:rsidRDefault="00CB7E1F" w:rsidP="00BD4D2D">
            <w:pPr>
              <w:autoSpaceDE w:val="0"/>
              <w:autoSpaceDN w:val="0"/>
              <w:adjustRightInd w:val="0"/>
              <w:rPr>
                <w:sz w:val="21"/>
                <w:szCs w:val="21"/>
              </w:rPr>
            </w:pPr>
            <w:r w:rsidRPr="00D26E73">
              <w:rPr>
                <w:sz w:val="21"/>
                <w:szCs w:val="21"/>
              </w:rPr>
              <w:t>Presuny</w:t>
            </w:r>
          </w:p>
        </w:tc>
        <w:tc>
          <w:tcPr>
            <w:tcW w:w="902" w:type="dxa"/>
            <w:tcBorders>
              <w:top w:val="single" w:sz="6" w:space="0" w:color="auto"/>
              <w:left w:val="single" w:sz="12" w:space="0" w:color="auto"/>
              <w:bottom w:val="single" w:sz="6" w:space="0" w:color="auto"/>
              <w:right w:val="single" w:sz="6" w:space="0" w:color="auto"/>
            </w:tcBorders>
            <w:vAlign w:val="center"/>
          </w:tcPr>
          <w:p w:rsidR="00CB7E1F" w:rsidRPr="00D26E73" w:rsidRDefault="00CB7E1F"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921"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875" w:type="dxa"/>
            <w:gridSpan w:val="3"/>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CB7E1F" w:rsidRPr="00D26E73" w:rsidRDefault="00CB7E1F" w:rsidP="00EE32D4">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CB7E1F" w:rsidRPr="00D26E73" w:rsidRDefault="00CB7E1F" w:rsidP="00EE32D4">
            <w:pPr>
              <w:pStyle w:val="Value"/>
              <w:rPr>
                <w:sz w:val="21"/>
                <w:szCs w:val="21"/>
              </w:rPr>
            </w:pPr>
          </w:p>
        </w:tc>
      </w:tr>
      <w:tr w:rsidR="00CB7E1F" w:rsidRPr="00D26E73" w:rsidTr="00CB7E1F">
        <w:trPr>
          <w:trHeight w:val="278"/>
          <w:jc w:val="center"/>
        </w:trPr>
        <w:tc>
          <w:tcPr>
            <w:tcW w:w="1826" w:type="dxa"/>
            <w:tcBorders>
              <w:top w:val="single" w:sz="6" w:space="0" w:color="auto"/>
              <w:left w:val="single" w:sz="12" w:space="0" w:color="auto"/>
              <w:bottom w:val="single" w:sz="12" w:space="0" w:color="auto"/>
              <w:right w:val="single" w:sz="12" w:space="0" w:color="auto"/>
            </w:tcBorders>
            <w:vAlign w:val="center"/>
          </w:tcPr>
          <w:p w:rsidR="00CB7E1F" w:rsidRPr="00D26E73" w:rsidRDefault="00CB7E1F" w:rsidP="00BD4D2D">
            <w:pPr>
              <w:autoSpaceDE w:val="0"/>
              <w:autoSpaceDN w:val="0"/>
              <w:adjustRightInd w:val="0"/>
              <w:rPr>
                <w:b/>
                <w:bCs/>
                <w:sz w:val="21"/>
                <w:szCs w:val="21"/>
              </w:rPr>
            </w:pPr>
            <w:r w:rsidRPr="00D26E73">
              <w:rPr>
                <w:b/>
                <w:bCs/>
                <w:sz w:val="21"/>
                <w:szCs w:val="21"/>
              </w:rPr>
              <w:t>Stav na konci účtovného obdobia</w:t>
            </w:r>
          </w:p>
        </w:tc>
        <w:tc>
          <w:tcPr>
            <w:tcW w:w="902" w:type="dxa"/>
            <w:tcBorders>
              <w:top w:val="single" w:sz="6" w:space="0" w:color="auto"/>
              <w:left w:val="single" w:sz="12" w:space="0" w:color="auto"/>
              <w:bottom w:val="single" w:sz="12" w:space="0" w:color="auto"/>
              <w:right w:val="single" w:sz="6" w:space="0" w:color="auto"/>
            </w:tcBorders>
            <w:vAlign w:val="center"/>
          </w:tcPr>
          <w:p w:rsidR="00CB7E1F" w:rsidRPr="00C232E1" w:rsidRDefault="00CB7E1F" w:rsidP="008A043F">
            <w:pPr>
              <w:pStyle w:val="Value"/>
              <w:rPr>
                <w:b/>
                <w:bCs/>
                <w:sz w:val="21"/>
                <w:szCs w:val="21"/>
              </w:rPr>
            </w:pPr>
          </w:p>
        </w:tc>
        <w:tc>
          <w:tcPr>
            <w:tcW w:w="714" w:type="dxa"/>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r>
              <w:rPr>
                <w:b/>
                <w:bCs/>
                <w:sz w:val="21"/>
                <w:szCs w:val="21"/>
              </w:rPr>
              <w:t>9 351</w:t>
            </w:r>
          </w:p>
        </w:tc>
        <w:tc>
          <w:tcPr>
            <w:tcW w:w="889" w:type="dxa"/>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p>
        </w:tc>
        <w:tc>
          <w:tcPr>
            <w:tcW w:w="921" w:type="dxa"/>
            <w:gridSpan w:val="2"/>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p>
        </w:tc>
        <w:tc>
          <w:tcPr>
            <w:tcW w:w="875" w:type="dxa"/>
            <w:gridSpan w:val="3"/>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p>
        </w:tc>
        <w:tc>
          <w:tcPr>
            <w:tcW w:w="1136" w:type="dxa"/>
            <w:tcBorders>
              <w:top w:val="single" w:sz="6" w:space="0" w:color="auto"/>
              <w:left w:val="single" w:sz="6" w:space="0" w:color="auto"/>
              <w:bottom w:val="single" w:sz="12" w:space="0" w:color="auto"/>
              <w:right w:val="single" w:sz="6" w:space="0" w:color="auto"/>
            </w:tcBorders>
            <w:vAlign w:val="center"/>
          </w:tcPr>
          <w:p w:rsidR="00CB7E1F" w:rsidRPr="00542A47" w:rsidRDefault="00CB7E1F" w:rsidP="00EE32D4">
            <w:pPr>
              <w:pStyle w:val="Value"/>
              <w:rPr>
                <w:b/>
                <w:bCs/>
                <w:sz w:val="21"/>
                <w:szCs w:val="21"/>
              </w:rPr>
            </w:pPr>
          </w:p>
        </w:tc>
        <w:tc>
          <w:tcPr>
            <w:tcW w:w="1120" w:type="dxa"/>
            <w:tcBorders>
              <w:top w:val="single" w:sz="6" w:space="0" w:color="auto"/>
              <w:left w:val="single" w:sz="6" w:space="0" w:color="auto"/>
              <w:bottom w:val="single" w:sz="12" w:space="0" w:color="auto"/>
              <w:right w:val="single" w:sz="12" w:space="0" w:color="auto"/>
            </w:tcBorders>
            <w:vAlign w:val="center"/>
          </w:tcPr>
          <w:p w:rsidR="00CB7E1F" w:rsidRPr="00542A47" w:rsidRDefault="00CB7E1F" w:rsidP="00EE32D4">
            <w:pPr>
              <w:pStyle w:val="Value"/>
              <w:rPr>
                <w:b/>
                <w:bCs/>
                <w:sz w:val="21"/>
                <w:szCs w:val="21"/>
              </w:rPr>
            </w:pPr>
            <w:r>
              <w:rPr>
                <w:b/>
                <w:bCs/>
                <w:sz w:val="21"/>
                <w:szCs w:val="21"/>
              </w:rPr>
              <w:t>9 351</w:t>
            </w:r>
          </w:p>
        </w:tc>
      </w:tr>
      <w:tr w:rsidR="00116946" w:rsidRPr="00D26E73" w:rsidTr="00CB7E1F">
        <w:trPr>
          <w:trHeight w:val="278"/>
          <w:jc w:val="center"/>
        </w:trPr>
        <w:tc>
          <w:tcPr>
            <w:tcW w:w="9098" w:type="dxa"/>
            <w:gridSpan w:val="13"/>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BD4D2D">
            <w:pPr>
              <w:autoSpaceDE w:val="0"/>
              <w:autoSpaceDN w:val="0"/>
              <w:adjustRightInd w:val="0"/>
              <w:rPr>
                <w:sz w:val="21"/>
                <w:szCs w:val="21"/>
              </w:rPr>
            </w:pPr>
            <w:r w:rsidRPr="00D26E73">
              <w:rPr>
                <w:sz w:val="21"/>
                <w:szCs w:val="21"/>
              </w:rPr>
              <w:t>Oprávky</w:t>
            </w:r>
          </w:p>
        </w:tc>
      </w:tr>
      <w:tr w:rsidR="00731AB2" w:rsidRPr="00D26E73" w:rsidTr="00CB7E1F">
        <w:trPr>
          <w:trHeight w:val="278"/>
          <w:jc w:val="center"/>
        </w:trPr>
        <w:tc>
          <w:tcPr>
            <w:tcW w:w="1826"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začiatku účtovného obdobia</w:t>
            </w:r>
          </w:p>
        </w:tc>
        <w:tc>
          <w:tcPr>
            <w:tcW w:w="902" w:type="dxa"/>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4"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5 100</w:t>
            </w:r>
          </w:p>
        </w:tc>
        <w:tc>
          <w:tcPr>
            <w:tcW w:w="889"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35"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61"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36"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20"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5 100</w:t>
            </w:r>
          </w:p>
        </w:tc>
      </w:tr>
      <w:tr w:rsidR="00731AB2"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Prírastky</w:t>
            </w:r>
          </w:p>
        </w:tc>
        <w:tc>
          <w:tcPr>
            <w:tcW w:w="902" w:type="dxa"/>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1 356</w:t>
            </w:r>
          </w:p>
        </w:tc>
        <w:tc>
          <w:tcPr>
            <w:tcW w:w="889"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35"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1 356</w:t>
            </w:r>
          </w:p>
        </w:tc>
      </w:tr>
      <w:tr w:rsidR="00731AB2"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Úbytky</w:t>
            </w:r>
          </w:p>
        </w:tc>
        <w:tc>
          <w:tcPr>
            <w:tcW w:w="902" w:type="dxa"/>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35"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p>
        </w:tc>
      </w:tr>
      <w:tr w:rsidR="00731AB2"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Pr>
                <w:sz w:val="21"/>
                <w:szCs w:val="21"/>
              </w:rPr>
              <w:t>Presuny</w:t>
            </w:r>
          </w:p>
        </w:tc>
        <w:tc>
          <w:tcPr>
            <w:tcW w:w="902" w:type="dxa"/>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35"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61"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15"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p>
        </w:tc>
      </w:tr>
      <w:tr w:rsidR="00731AB2" w:rsidRPr="00D26E73" w:rsidTr="00CB7E1F">
        <w:trPr>
          <w:trHeight w:val="278"/>
          <w:jc w:val="center"/>
        </w:trPr>
        <w:tc>
          <w:tcPr>
            <w:tcW w:w="1826" w:type="dxa"/>
            <w:tcBorders>
              <w:top w:val="single" w:sz="6"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konci účtovného obdobia</w:t>
            </w:r>
          </w:p>
        </w:tc>
        <w:tc>
          <w:tcPr>
            <w:tcW w:w="902" w:type="dxa"/>
            <w:tcBorders>
              <w:top w:val="single" w:sz="6"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14"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6 456</w:t>
            </w:r>
          </w:p>
        </w:tc>
        <w:tc>
          <w:tcPr>
            <w:tcW w:w="889"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935" w:type="dxa"/>
            <w:gridSpan w:val="3"/>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61"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1136"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1120" w:type="dxa"/>
            <w:tcBorders>
              <w:top w:val="single" w:sz="6"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6 456</w:t>
            </w:r>
          </w:p>
        </w:tc>
      </w:tr>
      <w:tr w:rsidR="00116946" w:rsidRPr="00D26E73" w:rsidTr="00CB7E1F">
        <w:trPr>
          <w:trHeight w:val="278"/>
          <w:jc w:val="center"/>
        </w:trPr>
        <w:tc>
          <w:tcPr>
            <w:tcW w:w="9098" w:type="dxa"/>
            <w:gridSpan w:val="13"/>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BD4D2D">
            <w:pPr>
              <w:autoSpaceDE w:val="0"/>
              <w:autoSpaceDN w:val="0"/>
              <w:adjustRightInd w:val="0"/>
              <w:rPr>
                <w:sz w:val="21"/>
                <w:szCs w:val="21"/>
              </w:rPr>
            </w:pPr>
            <w:r w:rsidRPr="00D26E73">
              <w:rPr>
                <w:sz w:val="21"/>
                <w:szCs w:val="21"/>
              </w:rPr>
              <w:t>Opravné položky</w:t>
            </w:r>
          </w:p>
        </w:tc>
      </w:tr>
      <w:tr w:rsidR="00116946" w:rsidRPr="00D26E73" w:rsidTr="00CB7E1F">
        <w:trPr>
          <w:trHeight w:val="278"/>
          <w:jc w:val="center"/>
        </w:trPr>
        <w:tc>
          <w:tcPr>
            <w:tcW w:w="1826" w:type="dxa"/>
            <w:tcBorders>
              <w:top w:val="single" w:sz="12" w:space="0" w:color="auto"/>
              <w:left w:val="single" w:sz="12" w:space="0" w:color="auto"/>
              <w:bottom w:val="single" w:sz="6" w:space="0" w:color="auto"/>
              <w:right w:val="single" w:sz="12" w:space="0" w:color="auto"/>
            </w:tcBorders>
            <w:vAlign w:val="center"/>
          </w:tcPr>
          <w:p w:rsidR="00116946" w:rsidRPr="00D26E73" w:rsidRDefault="00116946" w:rsidP="00BD4D2D">
            <w:pPr>
              <w:autoSpaceDE w:val="0"/>
              <w:autoSpaceDN w:val="0"/>
              <w:adjustRightInd w:val="0"/>
              <w:rPr>
                <w:b/>
                <w:bCs/>
                <w:sz w:val="21"/>
                <w:szCs w:val="21"/>
              </w:rPr>
            </w:pPr>
            <w:r w:rsidRPr="00D26E73">
              <w:rPr>
                <w:b/>
                <w:bCs/>
                <w:sz w:val="21"/>
                <w:szCs w:val="21"/>
              </w:rPr>
              <w:t>Stav na začiatku účtovného obdobia</w:t>
            </w:r>
          </w:p>
        </w:tc>
        <w:tc>
          <w:tcPr>
            <w:tcW w:w="902" w:type="dxa"/>
            <w:tcBorders>
              <w:top w:val="single" w:sz="12" w:space="0" w:color="auto"/>
              <w:left w:val="single" w:sz="12"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714"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889"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792"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1020" w:type="dxa"/>
            <w:gridSpan w:val="5"/>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699"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1136" w:type="dxa"/>
            <w:tcBorders>
              <w:top w:val="single" w:sz="12" w:space="0" w:color="auto"/>
              <w:left w:val="single" w:sz="6" w:space="0" w:color="auto"/>
              <w:bottom w:val="single" w:sz="6" w:space="0" w:color="auto"/>
              <w:right w:val="single" w:sz="6" w:space="0" w:color="auto"/>
            </w:tcBorders>
            <w:vAlign w:val="center"/>
          </w:tcPr>
          <w:p w:rsidR="00116946" w:rsidRPr="00C232E1" w:rsidRDefault="00116946" w:rsidP="008A043F">
            <w:pPr>
              <w:pStyle w:val="Value"/>
              <w:rPr>
                <w:b/>
                <w:bCs/>
                <w:sz w:val="21"/>
                <w:szCs w:val="21"/>
              </w:rPr>
            </w:pPr>
          </w:p>
        </w:tc>
        <w:tc>
          <w:tcPr>
            <w:tcW w:w="1120" w:type="dxa"/>
            <w:tcBorders>
              <w:top w:val="single" w:sz="12" w:space="0" w:color="auto"/>
              <w:left w:val="single" w:sz="6" w:space="0" w:color="auto"/>
              <w:bottom w:val="single" w:sz="6" w:space="0" w:color="auto"/>
              <w:right w:val="single" w:sz="12" w:space="0" w:color="auto"/>
            </w:tcBorders>
            <w:vAlign w:val="center"/>
          </w:tcPr>
          <w:p w:rsidR="00116946" w:rsidRPr="00C232E1" w:rsidRDefault="00116946" w:rsidP="008A043F">
            <w:pPr>
              <w:pStyle w:val="Value"/>
              <w:rPr>
                <w:b/>
                <w:bCs/>
                <w:sz w:val="21"/>
                <w:szCs w:val="21"/>
              </w:rPr>
            </w:pPr>
          </w:p>
        </w:tc>
      </w:tr>
      <w:tr w:rsidR="00116946"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BD4D2D">
            <w:pPr>
              <w:autoSpaceDE w:val="0"/>
              <w:autoSpaceDN w:val="0"/>
              <w:adjustRightInd w:val="0"/>
              <w:rPr>
                <w:sz w:val="21"/>
                <w:szCs w:val="21"/>
              </w:rPr>
            </w:pPr>
            <w:r w:rsidRPr="00D26E73">
              <w:rPr>
                <w:sz w:val="21"/>
                <w:szCs w:val="21"/>
              </w:rPr>
              <w:t>Prírastky</w:t>
            </w:r>
          </w:p>
        </w:tc>
        <w:tc>
          <w:tcPr>
            <w:tcW w:w="902"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9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020" w:type="dxa"/>
            <w:gridSpan w:val="5"/>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699"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8A043F">
            <w:pPr>
              <w:pStyle w:val="Value"/>
              <w:rPr>
                <w:sz w:val="21"/>
                <w:szCs w:val="21"/>
              </w:rPr>
            </w:pPr>
          </w:p>
        </w:tc>
      </w:tr>
      <w:tr w:rsidR="00116946"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116946" w:rsidRPr="00D26E73" w:rsidRDefault="00116946" w:rsidP="00BD4D2D">
            <w:pPr>
              <w:autoSpaceDE w:val="0"/>
              <w:autoSpaceDN w:val="0"/>
              <w:adjustRightInd w:val="0"/>
              <w:rPr>
                <w:sz w:val="21"/>
                <w:szCs w:val="21"/>
              </w:rPr>
            </w:pPr>
            <w:r w:rsidRPr="00D26E73">
              <w:rPr>
                <w:sz w:val="21"/>
                <w:szCs w:val="21"/>
              </w:rPr>
              <w:t>Úbytky</w:t>
            </w:r>
          </w:p>
        </w:tc>
        <w:tc>
          <w:tcPr>
            <w:tcW w:w="902" w:type="dxa"/>
            <w:tcBorders>
              <w:top w:val="single" w:sz="6" w:space="0" w:color="auto"/>
              <w:left w:val="single" w:sz="12"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792"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020" w:type="dxa"/>
            <w:gridSpan w:val="5"/>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699"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116946" w:rsidRPr="00D26E73" w:rsidRDefault="00116946" w:rsidP="008A043F">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116946" w:rsidRPr="00D26E73" w:rsidRDefault="00116946" w:rsidP="008A043F">
            <w:pPr>
              <w:pStyle w:val="Value"/>
              <w:rPr>
                <w:sz w:val="21"/>
                <w:szCs w:val="21"/>
              </w:rPr>
            </w:pPr>
          </w:p>
        </w:tc>
      </w:tr>
      <w:tr w:rsidR="00CD13E4" w:rsidRPr="00D26E73" w:rsidTr="00CB7E1F">
        <w:trPr>
          <w:trHeight w:val="278"/>
          <w:jc w:val="center"/>
        </w:trPr>
        <w:tc>
          <w:tcPr>
            <w:tcW w:w="1826"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BD4D2D">
            <w:pPr>
              <w:autoSpaceDE w:val="0"/>
              <w:autoSpaceDN w:val="0"/>
              <w:adjustRightInd w:val="0"/>
              <w:rPr>
                <w:sz w:val="21"/>
                <w:szCs w:val="21"/>
              </w:rPr>
            </w:pPr>
            <w:r>
              <w:rPr>
                <w:sz w:val="21"/>
                <w:szCs w:val="21"/>
              </w:rPr>
              <w:t>Presuny</w:t>
            </w:r>
          </w:p>
        </w:tc>
        <w:tc>
          <w:tcPr>
            <w:tcW w:w="902" w:type="dxa"/>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14"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89"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92"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20" w:type="dxa"/>
            <w:gridSpan w:val="5"/>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99"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36"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20"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8A043F">
            <w:pPr>
              <w:pStyle w:val="Value"/>
              <w:rPr>
                <w:sz w:val="21"/>
                <w:szCs w:val="21"/>
              </w:rPr>
            </w:pPr>
          </w:p>
        </w:tc>
      </w:tr>
      <w:tr w:rsidR="00116946" w:rsidRPr="00D26E73" w:rsidTr="00CB7E1F">
        <w:trPr>
          <w:trHeight w:val="278"/>
          <w:jc w:val="center"/>
        </w:trPr>
        <w:tc>
          <w:tcPr>
            <w:tcW w:w="1826" w:type="dxa"/>
            <w:tcBorders>
              <w:top w:val="single" w:sz="6" w:space="0" w:color="auto"/>
              <w:left w:val="single" w:sz="12" w:space="0" w:color="auto"/>
              <w:bottom w:val="single" w:sz="12" w:space="0" w:color="auto"/>
              <w:right w:val="single" w:sz="12" w:space="0" w:color="auto"/>
            </w:tcBorders>
            <w:vAlign w:val="center"/>
          </w:tcPr>
          <w:p w:rsidR="00116946" w:rsidRPr="00D26E73" w:rsidRDefault="00116946" w:rsidP="00BD4D2D">
            <w:pPr>
              <w:autoSpaceDE w:val="0"/>
              <w:autoSpaceDN w:val="0"/>
              <w:adjustRightInd w:val="0"/>
              <w:rPr>
                <w:b/>
                <w:bCs/>
                <w:sz w:val="21"/>
                <w:szCs w:val="21"/>
              </w:rPr>
            </w:pPr>
            <w:r w:rsidRPr="00D26E73">
              <w:rPr>
                <w:b/>
                <w:bCs/>
                <w:sz w:val="21"/>
                <w:szCs w:val="21"/>
              </w:rPr>
              <w:t>Stav na konci účtovného obdobia</w:t>
            </w:r>
          </w:p>
        </w:tc>
        <w:tc>
          <w:tcPr>
            <w:tcW w:w="902" w:type="dxa"/>
            <w:tcBorders>
              <w:top w:val="single" w:sz="6" w:space="0" w:color="auto"/>
              <w:left w:val="single" w:sz="12"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714"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889"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792"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020" w:type="dxa"/>
            <w:gridSpan w:val="5"/>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699"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36" w:type="dxa"/>
            <w:tcBorders>
              <w:top w:val="single" w:sz="6" w:space="0" w:color="auto"/>
              <w:left w:val="single" w:sz="6" w:space="0" w:color="auto"/>
              <w:bottom w:val="single" w:sz="12" w:space="0" w:color="auto"/>
              <w:right w:val="single" w:sz="6" w:space="0" w:color="auto"/>
            </w:tcBorders>
            <w:vAlign w:val="center"/>
          </w:tcPr>
          <w:p w:rsidR="00116946" w:rsidRPr="00C232E1" w:rsidRDefault="00116946" w:rsidP="008A043F">
            <w:pPr>
              <w:pStyle w:val="Value"/>
              <w:rPr>
                <w:b/>
                <w:bCs/>
                <w:sz w:val="21"/>
                <w:szCs w:val="21"/>
              </w:rPr>
            </w:pPr>
          </w:p>
        </w:tc>
        <w:tc>
          <w:tcPr>
            <w:tcW w:w="1120" w:type="dxa"/>
            <w:tcBorders>
              <w:top w:val="single" w:sz="6" w:space="0" w:color="auto"/>
              <w:left w:val="single" w:sz="6" w:space="0" w:color="auto"/>
              <w:bottom w:val="single" w:sz="12" w:space="0" w:color="auto"/>
              <w:right w:val="single" w:sz="12" w:space="0" w:color="auto"/>
            </w:tcBorders>
            <w:vAlign w:val="center"/>
          </w:tcPr>
          <w:p w:rsidR="00116946" w:rsidRPr="00C232E1" w:rsidRDefault="00116946" w:rsidP="008A043F">
            <w:pPr>
              <w:pStyle w:val="Value"/>
              <w:rPr>
                <w:b/>
                <w:bCs/>
                <w:sz w:val="21"/>
                <w:szCs w:val="21"/>
              </w:rPr>
            </w:pPr>
          </w:p>
        </w:tc>
      </w:tr>
      <w:tr w:rsidR="00116946" w:rsidRPr="00D26E73" w:rsidTr="00CB7E1F">
        <w:trPr>
          <w:trHeight w:val="278"/>
          <w:jc w:val="center"/>
        </w:trPr>
        <w:tc>
          <w:tcPr>
            <w:tcW w:w="9098" w:type="dxa"/>
            <w:gridSpan w:val="13"/>
            <w:tcBorders>
              <w:top w:val="single" w:sz="12" w:space="0" w:color="auto"/>
              <w:left w:val="single" w:sz="12" w:space="0" w:color="auto"/>
              <w:bottom w:val="single" w:sz="12" w:space="0" w:color="auto"/>
              <w:right w:val="single" w:sz="12" w:space="0" w:color="auto"/>
            </w:tcBorders>
            <w:vAlign w:val="center"/>
          </w:tcPr>
          <w:p w:rsidR="00116946" w:rsidRPr="00D26E73" w:rsidRDefault="00116946" w:rsidP="00BD4D2D">
            <w:pPr>
              <w:autoSpaceDE w:val="0"/>
              <w:autoSpaceDN w:val="0"/>
              <w:adjustRightInd w:val="0"/>
              <w:rPr>
                <w:sz w:val="21"/>
                <w:szCs w:val="21"/>
              </w:rPr>
            </w:pPr>
            <w:r w:rsidRPr="00D26E73">
              <w:rPr>
                <w:sz w:val="21"/>
                <w:szCs w:val="21"/>
              </w:rPr>
              <w:t>Zostatková hodnota </w:t>
            </w:r>
          </w:p>
        </w:tc>
      </w:tr>
      <w:tr w:rsidR="00731AB2" w:rsidRPr="00D26E73" w:rsidTr="00CB7E1F">
        <w:trPr>
          <w:trHeight w:val="278"/>
          <w:jc w:val="center"/>
        </w:trPr>
        <w:tc>
          <w:tcPr>
            <w:tcW w:w="1826"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začiatku účtovného obdobia</w:t>
            </w:r>
          </w:p>
        </w:tc>
        <w:tc>
          <w:tcPr>
            <w:tcW w:w="902" w:type="dxa"/>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4"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4 251</w:t>
            </w:r>
          </w:p>
        </w:tc>
        <w:tc>
          <w:tcPr>
            <w:tcW w:w="889"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92"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25"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36"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120"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4 251</w:t>
            </w:r>
          </w:p>
        </w:tc>
      </w:tr>
      <w:tr w:rsidR="00731AB2" w:rsidRPr="00D26E73" w:rsidTr="00CB7E1F">
        <w:trPr>
          <w:trHeight w:val="290"/>
          <w:jc w:val="center"/>
        </w:trPr>
        <w:tc>
          <w:tcPr>
            <w:tcW w:w="1826" w:type="dxa"/>
            <w:tcBorders>
              <w:top w:val="single" w:sz="6"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konci účtovného obdobia</w:t>
            </w:r>
          </w:p>
        </w:tc>
        <w:tc>
          <w:tcPr>
            <w:tcW w:w="902" w:type="dxa"/>
            <w:tcBorders>
              <w:top w:val="single" w:sz="6"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14"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2 895</w:t>
            </w:r>
          </w:p>
        </w:tc>
        <w:tc>
          <w:tcPr>
            <w:tcW w:w="889"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792"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725" w:type="dxa"/>
            <w:gridSpan w:val="3"/>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1136"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1120" w:type="dxa"/>
            <w:tcBorders>
              <w:top w:val="single" w:sz="6"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2 895</w:t>
            </w:r>
          </w:p>
        </w:tc>
      </w:tr>
    </w:tbl>
    <w:p w:rsidR="0095109B" w:rsidRPr="00D26E73" w:rsidRDefault="0095109B" w:rsidP="00C3790A">
      <w:pPr>
        <w:pStyle w:val="Nzov"/>
        <w:keepNext w:val="0"/>
        <w:spacing w:before="0" w:beforeAutospacing="0" w:after="0"/>
        <w:jc w:val="left"/>
        <w:rPr>
          <w:sz w:val="21"/>
          <w:szCs w:val="21"/>
        </w:rPr>
      </w:pPr>
    </w:p>
    <w:p w:rsidR="00B916AA" w:rsidRDefault="00B916AA" w:rsidP="00B916AA"/>
    <w:p w:rsidR="009E4DF0" w:rsidRDefault="009E4DF0" w:rsidP="00B916AA"/>
    <w:p w:rsidR="009E4DF0" w:rsidRDefault="009E4DF0" w:rsidP="00B916AA"/>
    <w:p w:rsidR="009E4DF0" w:rsidRDefault="009E4DF0" w:rsidP="00B916AA"/>
    <w:p w:rsidR="009E4DF0" w:rsidRDefault="009E4DF0" w:rsidP="00B916AA"/>
    <w:p w:rsidR="009E4DF0" w:rsidRDefault="009E4DF0" w:rsidP="00B916AA"/>
    <w:p w:rsidR="009E4DF0" w:rsidRDefault="009E4DF0"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Default="009D5AAD" w:rsidP="00B916AA"/>
    <w:p w:rsidR="009D5AAD" w:rsidRPr="00B916AA" w:rsidRDefault="009D5AAD" w:rsidP="00B916AA"/>
    <w:p w:rsidR="00052F8B" w:rsidRPr="00D26E73" w:rsidRDefault="009D5AAD" w:rsidP="00D84695">
      <w:pPr>
        <w:pStyle w:val="Nzov"/>
        <w:spacing w:before="0" w:beforeAutospacing="0" w:after="0"/>
        <w:jc w:val="left"/>
        <w:rPr>
          <w:sz w:val="21"/>
          <w:szCs w:val="21"/>
        </w:rPr>
      </w:pPr>
      <w:r>
        <w:rPr>
          <w:sz w:val="21"/>
          <w:szCs w:val="21"/>
        </w:rPr>
        <w:t>1</w:t>
      </w:r>
      <w:r w:rsidR="00CD13E4">
        <w:rPr>
          <w:sz w:val="21"/>
          <w:szCs w:val="21"/>
        </w:rPr>
        <w:t>2</w:t>
      </w:r>
      <w:r w:rsidR="006C2BCB" w:rsidRPr="00D26E73">
        <w:rPr>
          <w:sz w:val="21"/>
          <w:szCs w:val="21"/>
        </w:rPr>
        <w:t>.</w:t>
      </w:r>
      <w:r w:rsidR="00F614CB" w:rsidRPr="00D26E73">
        <w:rPr>
          <w:sz w:val="21"/>
          <w:szCs w:val="21"/>
        </w:rPr>
        <w:t xml:space="preserve"> </w:t>
      </w:r>
      <w:r w:rsidR="00052F8B" w:rsidRPr="00D26E73">
        <w:rPr>
          <w:sz w:val="21"/>
          <w:szCs w:val="21"/>
        </w:rPr>
        <w:t>Informácie k časti F. písm. a) prílohy č. 3 o dlhodobom hmotnom majetku</w:t>
      </w:r>
      <w:r w:rsidR="00052F8B" w:rsidRPr="00D26E73">
        <w:rPr>
          <w:sz w:val="21"/>
          <w:szCs w:val="21"/>
        </w:rPr>
        <w:tab/>
      </w:r>
    </w:p>
    <w:p w:rsidR="00517A7A" w:rsidRPr="00D26E73" w:rsidRDefault="007F2BF6" w:rsidP="00517A7A">
      <w:pPr>
        <w:rPr>
          <w:sz w:val="21"/>
          <w:szCs w:val="21"/>
        </w:rPr>
      </w:pPr>
      <w:r w:rsidRPr="00D26E73">
        <w:rPr>
          <w:sz w:val="21"/>
          <w:szCs w:val="21"/>
        </w:rPr>
        <w:t>Tabuľka č. 1</w:t>
      </w:r>
    </w:p>
    <w:tbl>
      <w:tblPr>
        <w:tblW w:w="5000" w:type="pct"/>
        <w:jc w:val="center"/>
        <w:tblLayout w:type="fixed"/>
        <w:tblCellMar>
          <w:left w:w="28" w:type="dxa"/>
          <w:right w:w="28" w:type="dxa"/>
        </w:tblCellMar>
        <w:tblLook w:val="0000"/>
      </w:tblPr>
      <w:tblGrid>
        <w:gridCol w:w="1488"/>
        <w:gridCol w:w="11"/>
        <w:gridCol w:w="6"/>
        <w:gridCol w:w="813"/>
        <w:gridCol w:w="12"/>
        <w:gridCol w:w="14"/>
        <w:gridCol w:w="11"/>
        <w:gridCol w:w="651"/>
        <w:gridCol w:w="12"/>
        <w:gridCol w:w="14"/>
        <w:gridCol w:w="1053"/>
        <w:gridCol w:w="11"/>
        <w:gridCol w:w="25"/>
        <w:gridCol w:w="28"/>
        <w:gridCol w:w="17"/>
        <w:gridCol w:w="744"/>
        <w:gridCol w:w="11"/>
        <w:gridCol w:w="20"/>
        <w:gridCol w:w="14"/>
        <w:gridCol w:w="20"/>
        <w:gridCol w:w="796"/>
        <w:gridCol w:w="9"/>
        <w:gridCol w:w="14"/>
        <w:gridCol w:w="52"/>
        <w:gridCol w:w="791"/>
        <w:gridCol w:w="20"/>
        <w:gridCol w:w="12"/>
        <w:gridCol w:w="621"/>
        <w:gridCol w:w="14"/>
        <w:gridCol w:w="17"/>
        <w:gridCol w:w="1051"/>
        <w:gridCol w:w="757"/>
      </w:tblGrid>
      <w:tr w:rsidR="006B0CEE" w:rsidRPr="00D26E73" w:rsidTr="00CD13E4">
        <w:trPr>
          <w:trHeight w:val="145"/>
          <w:tblHeader/>
          <w:jc w:val="center"/>
        </w:trPr>
        <w:tc>
          <w:tcPr>
            <w:tcW w:w="1488" w:type="dxa"/>
            <w:vMerge w:val="restart"/>
            <w:tcBorders>
              <w:top w:val="single" w:sz="12" w:space="0" w:color="auto"/>
              <w:left w:val="single" w:sz="12" w:space="0" w:color="auto"/>
              <w:right w:val="single" w:sz="12" w:space="0" w:color="auto"/>
            </w:tcBorders>
            <w:vAlign w:val="center"/>
          </w:tcPr>
          <w:p w:rsidR="006B0CEE" w:rsidRPr="00D26E73" w:rsidRDefault="006B0CEE" w:rsidP="00E56806">
            <w:pPr>
              <w:autoSpaceDE w:val="0"/>
              <w:autoSpaceDN w:val="0"/>
              <w:adjustRightInd w:val="0"/>
              <w:jc w:val="center"/>
              <w:rPr>
                <w:b/>
                <w:bCs/>
                <w:sz w:val="21"/>
                <w:szCs w:val="21"/>
              </w:rPr>
            </w:pPr>
            <w:r w:rsidRPr="00D26E73">
              <w:rPr>
                <w:b/>
                <w:bCs/>
                <w:sz w:val="21"/>
                <w:szCs w:val="21"/>
              </w:rPr>
              <w:t>Dlhodobý hmotný majetok</w:t>
            </w:r>
          </w:p>
        </w:tc>
        <w:tc>
          <w:tcPr>
            <w:tcW w:w="7641" w:type="dxa"/>
            <w:gridSpan w:val="31"/>
            <w:tcBorders>
              <w:top w:val="single" w:sz="12" w:space="0" w:color="auto"/>
              <w:left w:val="single" w:sz="12" w:space="0" w:color="auto"/>
              <w:right w:val="single" w:sz="12" w:space="0" w:color="auto"/>
            </w:tcBorders>
          </w:tcPr>
          <w:p w:rsidR="006B0CEE" w:rsidRPr="00D26E73" w:rsidRDefault="006B0CEE" w:rsidP="008C5E3E">
            <w:pPr>
              <w:autoSpaceDE w:val="0"/>
              <w:autoSpaceDN w:val="0"/>
              <w:adjustRightInd w:val="0"/>
              <w:jc w:val="center"/>
              <w:rPr>
                <w:b/>
                <w:bCs/>
                <w:sz w:val="21"/>
                <w:szCs w:val="21"/>
              </w:rPr>
            </w:pPr>
            <w:r w:rsidRPr="00D26E73">
              <w:rPr>
                <w:b/>
                <w:bCs/>
                <w:sz w:val="21"/>
                <w:szCs w:val="21"/>
              </w:rPr>
              <w:t>Bežné účtovné obdobie</w:t>
            </w:r>
          </w:p>
        </w:tc>
      </w:tr>
      <w:tr w:rsidR="006B0CEE" w:rsidRPr="00D26E73" w:rsidTr="00CD13E4">
        <w:trPr>
          <w:trHeight w:val="1537"/>
          <w:tblHeader/>
          <w:jc w:val="center"/>
        </w:trPr>
        <w:tc>
          <w:tcPr>
            <w:tcW w:w="1488" w:type="dxa"/>
            <w:vMerge/>
            <w:tcBorders>
              <w:left w:val="single" w:sz="12" w:space="0" w:color="auto"/>
              <w:bottom w:val="single" w:sz="4" w:space="0" w:color="auto"/>
              <w:right w:val="single" w:sz="12" w:space="0" w:color="auto"/>
            </w:tcBorders>
            <w:vAlign w:val="center"/>
          </w:tcPr>
          <w:p w:rsidR="006B0CEE" w:rsidRPr="00D26E73" w:rsidRDefault="006B0CEE" w:rsidP="00E56806">
            <w:pPr>
              <w:autoSpaceDE w:val="0"/>
              <w:autoSpaceDN w:val="0"/>
              <w:adjustRightInd w:val="0"/>
              <w:jc w:val="center"/>
              <w:rPr>
                <w:rFonts w:ascii="Calibri" w:hAnsi="Calibri" w:cs="Calibri"/>
                <w:sz w:val="21"/>
                <w:szCs w:val="21"/>
              </w:rPr>
            </w:pPr>
          </w:p>
        </w:tc>
        <w:tc>
          <w:tcPr>
            <w:tcW w:w="867" w:type="dxa"/>
            <w:gridSpan w:val="6"/>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E56806">
            <w:pPr>
              <w:autoSpaceDE w:val="0"/>
              <w:autoSpaceDN w:val="0"/>
              <w:adjustRightInd w:val="0"/>
              <w:jc w:val="center"/>
              <w:rPr>
                <w:b/>
                <w:bCs/>
                <w:sz w:val="21"/>
                <w:szCs w:val="21"/>
              </w:rPr>
            </w:pPr>
            <w:r w:rsidRPr="00D26E73">
              <w:rPr>
                <w:b/>
                <w:bCs/>
                <w:sz w:val="21"/>
                <w:szCs w:val="21"/>
              </w:rPr>
              <w:t>Pozemky</w:t>
            </w:r>
          </w:p>
        </w:tc>
        <w:tc>
          <w:tcPr>
            <w:tcW w:w="677" w:type="dxa"/>
            <w:gridSpan w:val="3"/>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3D334A">
            <w:pPr>
              <w:autoSpaceDE w:val="0"/>
              <w:autoSpaceDN w:val="0"/>
              <w:adjustRightInd w:val="0"/>
              <w:jc w:val="center"/>
              <w:rPr>
                <w:b/>
                <w:bCs/>
                <w:sz w:val="21"/>
                <w:szCs w:val="21"/>
              </w:rPr>
            </w:pPr>
            <w:r w:rsidRPr="00D26E73">
              <w:rPr>
                <w:b/>
                <w:bCs/>
                <w:sz w:val="21"/>
                <w:szCs w:val="21"/>
              </w:rPr>
              <w:t>Stavby</w:t>
            </w:r>
          </w:p>
        </w:tc>
        <w:tc>
          <w:tcPr>
            <w:tcW w:w="1117" w:type="dxa"/>
            <w:gridSpan w:val="4"/>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E56806">
            <w:pPr>
              <w:autoSpaceDE w:val="0"/>
              <w:autoSpaceDN w:val="0"/>
              <w:adjustRightInd w:val="0"/>
              <w:jc w:val="center"/>
              <w:rPr>
                <w:b/>
                <w:bCs/>
                <w:sz w:val="21"/>
                <w:szCs w:val="21"/>
              </w:rPr>
            </w:pPr>
            <w:r w:rsidRPr="00D26E73">
              <w:rPr>
                <w:b/>
                <w:bCs/>
                <w:sz w:val="21"/>
                <w:szCs w:val="21"/>
              </w:rPr>
              <w:t>Samostatné hnuteľné veci a súbory hnuteľných vecí</w:t>
            </w:r>
          </w:p>
        </w:tc>
        <w:tc>
          <w:tcPr>
            <w:tcW w:w="826" w:type="dxa"/>
            <w:gridSpan w:val="6"/>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6B0CEE">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871" w:type="dxa"/>
            <w:gridSpan w:val="4"/>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E56806">
            <w:pPr>
              <w:autoSpaceDE w:val="0"/>
              <w:autoSpaceDN w:val="0"/>
              <w:adjustRightInd w:val="0"/>
              <w:jc w:val="center"/>
              <w:rPr>
                <w:b/>
                <w:bCs/>
                <w:sz w:val="21"/>
                <w:szCs w:val="21"/>
              </w:rPr>
            </w:pPr>
            <w:r w:rsidRPr="00D26E73">
              <w:rPr>
                <w:b/>
                <w:bCs/>
                <w:sz w:val="21"/>
                <w:szCs w:val="21"/>
              </w:rPr>
              <w:t>Základné stádo a ťažné zvieratá</w:t>
            </w:r>
          </w:p>
        </w:tc>
        <w:tc>
          <w:tcPr>
            <w:tcW w:w="791" w:type="dxa"/>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3D334A">
            <w:pPr>
              <w:autoSpaceDE w:val="0"/>
              <w:autoSpaceDN w:val="0"/>
              <w:adjustRightInd w:val="0"/>
              <w:jc w:val="center"/>
              <w:rPr>
                <w:b/>
                <w:bCs/>
                <w:sz w:val="21"/>
                <w:szCs w:val="21"/>
              </w:rPr>
            </w:pPr>
            <w:r w:rsidRPr="00D26E73">
              <w:rPr>
                <w:b/>
                <w:bCs/>
                <w:sz w:val="21"/>
                <w:szCs w:val="21"/>
              </w:rPr>
              <w:t>Ostatný DHM</w:t>
            </w:r>
          </w:p>
        </w:tc>
        <w:tc>
          <w:tcPr>
            <w:tcW w:w="667" w:type="dxa"/>
            <w:gridSpan w:val="4"/>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3D334A">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517A7A">
            <w:pPr>
              <w:autoSpaceDE w:val="0"/>
              <w:autoSpaceDN w:val="0"/>
              <w:adjustRightInd w:val="0"/>
              <w:jc w:val="center"/>
              <w:rPr>
                <w:b/>
                <w:bCs/>
                <w:sz w:val="21"/>
                <w:szCs w:val="21"/>
              </w:rPr>
            </w:pPr>
            <w:r w:rsidRPr="00D26E73">
              <w:rPr>
                <w:b/>
                <w:bCs/>
                <w:sz w:val="21"/>
                <w:szCs w:val="21"/>
              </w:rPr>
              <w:t>Poskytnuté preddavky na DHM</w:t>
            </w:r>
          </w:p>
        </w:tc>
        <w:tc>
          <w:tcPr>
            <w:tcW w:w="757" w:type="dxa"/>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6B0CEE">
            <w:pPr>
              <w:autoSpaceDE w:val="0"/>
              <w:autoSpaceDN w:val="0"/>
              <w:adjustRightInd w:val="0"/>
              <w:jc w:val="center"/>
              <w:rPr>
                <w:b/>
                <w:bCs/>
                <w:sz w:val="21"/>
                <w:szCs w:val="21"/>
              </w:rPr>
            </w:pPr>
            <w:r w:rsidRPr="00D26E73">
              <w:rPr>
                <w:b/>
                <w:bCs/>
                <w:sz w:val="21"/>
                <w:szCs w:val="21"/>
              </w:rPr>
              <w:t>Spolu</w:t>
            </w:r>
          </w:p>
        </w:tc>
      </w:tr>
      <w:tr w:rsidR="006B0CEE" w:rsidRPr="00D26E73" w:rsidTr="00CD13E4">
        <w:trPr>
          <w:trHeight w:val="155"/>
          <w:tblHeader/>
          <w:jc w:val="center"/>
        </w:trPr>
        <w:tc>
          <w:tcPr>
            <w:tcW w:w="1488" w:type="dxa"/>
            <w:tcBorders>
              <w:top w:val="single" w:sz="4" w:space="0" w:color="auto"/>
              <w:left w:val="single" w:sz="12" w:space="0" w:color="auto"/>
              <w:bottom w:val="single" w:sz="12" w:space="0" w:color="auto"/>
              <w:right w:val="single" w:sz="12" w:space="0" w:color="auto"/>
            </w:tcBorders>
            <w:vAlign w:val="center"/>
          </w:tcPr>
          <w:p w:rsidR="006B0CEE" w:rsidRPr="00D26E73" w:rsidRDefault="0028288C" w:rsidP="000923BC">
            <w:pPr>
              <w:autoSpaceDE w:val="0"/>
              <w:autoSpaceDN w:val="0"/>
              <w:adjustRightInd w:val="0"/>
              <w:jc w:val="center"/>
              <w:rPr>
                <w:sz w:val="21"/>
                <w:szCs w:val="21"/>
              </w:rPr>
            </w:pPr>
            <w:r w:rsidRPr="00D26E73">
              <w:rPr>
                <w:sz w:val="21"/>
                <w:szCs w:val="21"/>
              </w:rPr>
              <w:t>A</w:t>
            </w:r>
          </w:p>
        </w:tc>
        <w:tc>
          <w:tcPr>
            <w:tcW w:w="867" w:type="dxa"/>
            <w:gridSpan w:val="6"/>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b</w:t>
            </w:r>
          </w:p>
        </w:tc>
        <w:tc>
          <w:tcPr>
            <w:tcW w:w="677" w:type="dxa"/>
            <w:gridSpan w:val="3"/>
            <w:tcBorders>
              <w:top w:val="single" w:sz="4" w:space="0" w:color="auto"/>
              <w:left w:val="single" w:sz="12" w:space="0" w:color="auto"/>
              <w:bottom w:val="single" w:sz="12" w:space="0" w:color="auto"/>
              <w:right w:val="single" w:sz="12" w:space="0" w:color="auto"/>
            </w:tcBorders>
          </w:tcPr>
          <w:p w:rsidR="006B0CEE" w:rsidRPr="00D26E73" w:rsidRDefault="006B0CEE" w:rsidP="000923BC">
            <w:pPr>
              <w:autoSpaceDE w:val="0"/>
              <w:autoSpaceDN w:val="0"/>
              <w:adjustRightInd w:val="0"/>
              <w:jc w:val="center"/>
              <w:rPr>
                <w:sz w:val="21"/>
                <w:szCs w:val="21"/>
              </w:rPr>
            </w:pPr>
            <w:r w:rsidRPr="00D26E73">
              <w:rPr>
                <w:sz w:val="21"/>
                <w:szCs w:val="21"/>
              </w:rPr>
              <w:t>c</w:t>
            </w:r>
          </w:p>
        </w:tc>
        <w:tc>
          <w:tcPr>
            <w:tcW w:w="1117"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d</w:t>
            </w:r>
          </w:p>
        </w:tc>
        <w:tc>
          <w:tcPr>
            <w:tcW w:w="826" w:type="dxa"/>
            <w:gridSpan w:val="6"/>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e</w:t>
            </w:r>
          </w:p>
        </w:tc>
        <w:tc>
          <w:tcPr>
            <w:tcW w:w="871"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f</w:t>
            </w:r>
          </w:p>
        </w:tc>
        <w:tc>
          <w:tcPr>
            <w:tcW w:w="791"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g</w:t>
            </w:r>
          </w:p>
        </w:tc>
        <w:tc>
          <w:tcPr>
            <w:tcW w:w="667"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h</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0923BC">
            <w:pPr>
              <w:autoSpaceDE w:val="0"/>
              <w:autoSpaceDN w:val="0"/>
              <w:adjustRightInd w:val="0"/>
              <w:jc w:val="center"/>
              <w:rPr>
                <w:sz w:val="21"/>
                <w:szCs w:val="21"/>
              </w:rPr>
            </w:pPr>
            <w:r w:rsidRPr="00D26E73">
              <w:rPr>
                <w:sz w:val="21"/>
                <w:szCs w:val="21"/>
              </w:rPr>
              <w:t>i</w:t>
            </w:r>
          </w:p>
        </w:tc>
        <w:tc>
          <w:tcPr>
            <w:tcW w:w="757" w:type="dxa"/>
            <w:tcBorders>
              <w:top w:val="single" w:sz="4" w:space="0" w:color="auto"/>
              <w:left w:val="single" w:sz="12" w:space="0" w:color="auto"/>
              <w:bottom w:val="single" w:sz="12" w:space="0" w:color="auto"/>
              <w:right w:val="single" w:sz="12" w:space="0" w:color="auto"/>
            </w:tcBorders>
          </w:tcPr>
          <w:p w:rsidR="006B0CEE" w:rsidRPr="00D26E73" w:rsidRDefault="00831D0C" w:rsidP="000923BC">
            <w:pPr>
              <w:autoSpaceDE w:val="0"/>
              <w:autoSpaceDN w:val="0"/>
              <w:adjustRightInd w:val="0"/>
              <w:jc w:val="center"/>
              <w:rPr>
                <w:sz w:val="21"/>
                <w:szCs w:val="21"/>
              </w:rPr>
            </w:pPr>
            <w:r w:rsidRPr="00D26E73">
              <w:rPr>
                <w:sz w:val="21"/>
                <w:szCs w:val="21"/>
              </w:rPr>
              <w:t>j</w:t>
            </w:r>
          </w:p>
        </w:tc>
      </w:tr>
      <w:tr w:rsidR="00831D0C" w:rsidRPr="00D26E73" w:rsidTr="00CD13E4">
        <w:trPr>
          <w:trHeight w:val="278"/>
          <w:tblHeader/>
          <w:jc w:val="center"/>
        </w:trPr>
        <w:tc>
          <w:tcPr>
            <w:tcW w:w="9129" w:type="dxa"/>
            <w:gridSpan w:val="32"/>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3D334A">
            <w:pPr>
              <w:autoSpaceDE w:val="0"/>
              <w:autoSpaceDN w:val="0"/>
              <w:adjustRightInd w:val="0"/>
              <w:rPr>
                <w:sz w:val="21"/>
                <w:szCs w:val="21"/>
              </w:rPr>
            </w:pPr>
            <w:r w:rsidRPr="00D26E73">
              <w:rPr>
                <w:sz w:val="21"/>
                <w:szCs w:val="21"/>
              </w:rPr>
              <w:t>Prvotné ocenenie</w:t>
            </w:r>
          </w:p>
        </w:tc>
      </w:tr>
      <w:tr w:rsidR="00731AB2" w:rsidRPr="00D26E73" w:rsidTr="00CD13E4">
        <w:trPr>
          <w:trHeight w:val="278"/>
          <w:tblHeader/>
          <w:jc w:val="center"/>
        </w:trPr>
        <w:tc>
          <w:tcPr>
            <w:tcW w:w="1499" w:type="dxa"/>
            <w:gridSpan w:val="2"/>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0923BC">
            <w:pPr>
              <w:autoSpaceDE w:val="0"/>
              <w:autoSpaceDN w:val="0"/>
              <w:adjustRightInd w:val="0"/>
              <w:rPr>
                <w:b/>
                <w:bCs/>
                <w:sz w:val="21"/>
                <w:szCs w:val="21"/>
              </w:rPr>
            </w:pPr>
            <w:r w:rsidRPr="00D26E73">
              <w:rPr>
                <w:b/>
                <w:bCs/>
                <w:sz w:val="21"/>
                <w:szCs w:val="21"/>
              </w:rPr>
              <w:t>Stav na začiatku účtovného obdobia</w:t>
            </w:r>
          </w:p>
        </w:tc>
        <w:tc>
          <w:tcPr>
            <w:tcW w:w="845" w:type="dxa"/>
            <w:gridSpan w:val="4"/>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662"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84 900</w:t>
            </w:r>
          </w:p>
        </w:tc>
        <w:tc>
          <w:tcPr>
            <w:tcW w:w="1160" w:type="dxa"/>
            <w:gridSpan w:val="7"/>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349 508</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26 584</w:t>
            </w: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4 851</w:t>
            </w:r>
          </w:p>
        </w:tc>
        <w:tc>
          <w:tcPr>
            <w:tcW w:w="1051"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57"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465 842</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Prírastky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EA4FCE" w:rsidRPr="00D94A0D" w:rsidRDefault="00190929" w:rsidP="00EA4FCE">
            <w:pPr>
              <w:pStyle w:val="Value"/>
              <w:rPr>
                <w:sz w:val="21"/>
                <w:szCs w:val="21"/>
              </w:rPr>
            </w:pPr>
            <w:r w:rsidRPr="00D94A0D">
              <w:rPr>
                <w:sz w:val="21"/>
                <w:szCs w:val="21"/>
              </w:rPr>
              <w:t>55 828</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1051" w:type="dxa"/>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731AB2" w:rsidP="008A043F">
            <w:pPr>
              <w:pStyle w:val="Value"/>
              <w:rPr>
                <w:sz w:val="21"/>
                <w:szCs w:val="21"/>
              </w:rPr>
            </w:pPr>
            <w:r>
              <w:rPr>
                <w:sz w:val="21"/>
                <w:szCs w:val="21"/>
              </w:rPr>
              <w:t>65 293</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Úbytky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EA4FCE" w:rsidRPr="00D94A0D" w:rsidRDefault="00381CF0" w:rsidP="00381CF0">
            <w:pPr>
              <w:pStyle w:val="Value"/>
              <w:rPr>
                <w:sz w:val="21"/>
                <w:szCs w:val="21"/>
              </w:rPr>
            </w:pPr>
            <w:r w:rsidRPr="00D94A0D">
              <w:rPr>
                <w:sz w:val="21"/>
                <w:szCs w:val="21"/>
              </w:rPr>
              <w:t>55 746</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1051" w:type="dxa"/>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9A415A" w:rsidP="008A043F">
            <w:pPr>
              <w:pStyle w:val="Value"/>
              <w:rPr>
                <w:sz w:val="21"/>
                <w:szCs w:val="21"/>
              </w:rPr>
            </w:pPr>
            <w:r>
              <w:rPr>
                <w:sz w:val="21"/>
                <w:szCs w:val="21"/>
              </w:rPr>
              <w:t>125 890</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Presuny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731AB2" w:rsidP="008A043F">
            <w:pPr>
              <w:pStyle w:val="Value"/>
              <w:rPr>
                <w:sz w:val="21"/>
                <w:szCs w:val="21"/>
              </w:rPr>
            </w:pPr>
            <w:r>
              <w:rPr>
                <w:sz w:val="21"/>
                <w:szCs w:val="21"/>
              </w:rPr>
              <w:t>9 464</w:t>
            </w: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EA4FCE" w:rsidRPr="00D94A0D" w:rsidRDefault="00190929" w:rsidP="00731AB2">
            <w:pPr>
              <w:pStyle w:val="Value"/>
              <w:rPr>
                <w:sz w:val="21"/>
                <w:szCs w:val="21"/>
              </w:rPr>
            </w:pPr>
            <w:r w:rsidRPr="00D94A0D">
              <w:rPr>
                <w:sz w:val="21"/>
                <w:szCs w:val="21"/>
              </w:rPr>
              <w:t>4 851</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A4FCE" w:rsidRPr="00D94A0D" w:rsidRDefault="00190929" w:rsidP="00190929">
            <w:pPr>
              <w:pStyle w:val="Value"/>
              <w:rPr>
                <w:sz w:val="21"/>
                <w:szCs w:val="21"/>
              </w:rPr>
            </w:pPr>
            <w:r w:rsidRPr="00D94A0D">
              <w:rPr>
                <w:sz w:val="21"/>
                <w:szCs w:val="21"/>
              </w:rPr>
              <w:t xml:space="preserve">-4 851 </w:t>
            </w:r>
          </w:p>
        </w:tc>
        <w:tc>
          <w:tcPr>
            <w:tcW w:w="1051" w:type="dxa"/>
            <w:tcBorders>
              <w:top w:val="single" w:sz="6" w:space="0" w:color="auto"/>
              <w:left w:val="single" w:sz="6" w:space="0" w:color="auto"/>
              <w:bottom w:val="single" w:sz="6" w:space="0" w:color="auto"/>
              <w:right w:val="single" w:sz="6" w:space="0" w:color="auto"/>
            </w:tcBorders>
            <w:vAlign w:val="center"/>
          </w:tcPr>
          <w:p w:rsidR="00EA4FCE" w:rsidRPr="00D94A0D"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731AB2" w:rsidP="008A043F">
            <w:pPr>
              <w:pStyle w:val="Value"/>
              <w:rPr>
                <w:sz w:val="21"/>
                <w:szCs w:val="21"/>
              </w:rPr>
            </w:pPr>
            <w:r>
              <w:rPr>
                <w:sz w:val="21"/>
                <w:szCs w:val="21"/>
              </w:rPr>
              <w:t>70 143</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12" w:space="0" w:color="auto"/>
              <w:right w:val="single" w:sz="12" w:space="0" w:color="auto"/>
            </w:tcBorders>
            <w:vAlign w:val="center"/>
          </w:tcPr>
          <w:p w:rsidR="00EA4FCE" w:rsidRPr="00D26E73" w:rsidRDefault="00EA4FCE" w:rsidP="000923BC">
            <w:pPr>
              <w:autoSpaceDE w:val="0"/>
              <w:autoSpaceDN w:val="0"/>
              <w:adjustRightInd w:val="0"/>
              <w:rPr>
                <w:b/>
                <w:bCs/>
                <w:sz w:val="21"/>
                <w:szCs w:val="21"/>
              </w:rPr>
            </w:pPr>
            <w:r w:rsidRPr="00D26E73">
              <w:rPr>
                <w:b/>
                <w:bCs/>
                <w:sz w:val="21"/>
                <w:szCs w:val="21"/>
              </w:rPr>
              <w:t>Stav na konci účtovného obdobia</w:t>
            </w:r>
          </w:p>
        </w:tc>
        <w:tc>
          <w:tcPr>
            <w:tcW w:w="845" w:type="dxa"/>
            <w:gridSpan w:val="4"/>
            <w:tcBorders>
              <w:top w:val="single" w:sz="6" w:space="0" w:color="auto"/>
              <w:left w:val="single" w:sz="12"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662" w:type="dxa"/>
            <w:gridSpan w:val="2"/>
            <w:tcBorders>
              <w:top w:val="single" w:sz="6" w:space="0" w:color="auto"/>
              <w:left w:val="single" w:sz="6" w:space="0" w:color="auto"/>
              <w:bottom w:val="single" w:sz="12" w:space="0" w:color="auto"/>
              <w:right w:val="single" w:sz="6" w:space="0" w:color="auto"/>
            </w:tcBorders>
            <w:vAlign w:val="center"/>
          </w:tcPr>
          <w:p w:rsidR="00EA4FCE" w:rsidRPr="00C232E1" w:rsidRDefault="00731AB2" w:rsidP="008A043F">
            <w:pPr>
              <w:pStyle w:val="Value"/>
              <w:rPr>
                <w:b/>
                <w:bCs/>
                <w:sz w:val="21"/>
                <w:szCs w:val="21"/>
              </w:rPr>
            </w:pPr>
            <w:r>
              <w:rPr>
                <w:b/>
                <w:bCs/>
                <w:sz w:val="21"/>
                <w:szCs w:val="21"/>
              </w:rPr>
              <w:t>94 364</w:t>
            </w:r>
          </w:p>
        </w:tc>
        <w:tc>
          <w:tcPr>
            <w:tcW w:w="1160" w:type="dxa"/>
            <w:gridSpan w:val="7"/>
            <w:tcBorders>
              <w:top w:val="single" w:sz="6" w:space="0" w:color="auto"/>
              <w:left w:val="single" w:sz="6" w:space="0" w:color="auto"/>
              <w:bottom w:val="single" w:sz="12" w:space="0" w:color="auto"/>
              <w:right w:val="single" w:sz="6" w:space="0" w:color="auto"/>
            </w:tcBorders>
            <w:vAlign w:val="center"/>
          </w:tcPr>
          <w:p w:rsidR="00EA4FCE" w:rsidRPr="00D94A0D" w:rsidRDefault="00381CF0" w:rsidP="00117EAB">
            <w:pPr>
              <w:pStyle w:val="Value"/>
              <w:rPr>
                <w:b/>
                <w:bCs/>
                <w:sz w:val="21"/>
                <w:szCs w:val="21"/>
              </w:rPr>
            </w:pPr>
            <w:r w:rsidRPr="00D94A0D">
              <w:rPr>
                <w:b/>
                <w:bCs/>
                <w:sz w:val="21"/>
                <w:szCs w:val="21"/>
              </w:rPr>
              <w:t>354 441</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EA4FCE" w:rsidRPr="00D94A0D" w:rsidRDefault="00EA4FCE" w:rsidP="008A043F">
            <w:pPr>
              <w:pStyle w:val="Value"/>
              <w:rPr>
                <w:b/>
                <w:bCs/>
                <w:sz w:val="21"/>
                <w:szCs w:val="21"/>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EA4FCE" w:rsidRPr="00D94A0D" w:rsidRDefault="00EA4FCE" w:rsidP="008A043F">
            <w:pPr>
              <w:pStyle w:val="Value"/>
              <w:rPr>
                <w:b/>
                <w:bCs/>
                <w:sz w:val="21"/>
                <w:szCs w:val="21"/>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EA4FCE" w:rsidRPr="00D94A0D" w:rsidRDefault="00731AB2" w:rsidP="008A043F">
            <w:pPr>
              <w:pStyle w:val="Value"/>
              <w:rPr>
                <w:b/>
                <w:bCs/>
                <w:sz w:val="21"/>
                <w:szCs w:val="21"/>
              </w:rPr>
            </w:pPr>
            <w:r w:rsidRPr="00D94A0D">
              <w:rPr>
                <w:b/>
                <w:bCs/>
                <w:sz w:val="21"/>
                <w:szCs w:val="21"/>
              </w:rPr>
              <w:t>26 584</w:t>
            </w: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EA4FCE" w:rsidRPr="00D94A0D" w:rsidRDefault="00731AB2" w:rsidP="008A043F">
            <w:pPr>
              <w:pStyle w:val="Value"/>
              <w:rPr>
                <w:b/>
                <w:bCs/>
                <w:sz w:val="21"/>
                <w:szCs w:val="21"/>
              </w:rPr>
            </w:pPr>
            <w:r w:rsidRPr="00D94A0D">
              <w:rPr>
                <w:b/>
                <w:bCs/>
                <w:sz w:val="21"/>
                <w:szCs w:val="21"/>
              </w:rPr>
              <w:t>0</w:t>
            </w:r>
          </w:p>
        </w:tc>
        <w:tc>
          <w:tcPr>
            <w:tcW w:w="1051" w:type="dxa"/>
            <w:tcBorders>
              <w:top w:val="single" w:sz="6" w:space="0" w:color="auto"/>
              <w:left w:val="single" w:sz="6" w:space="0" w:color="auto"/>
              <w:bottom w:val="single" w:sz="12" w:space="0" w:color="auto"/>
              <w:right w:val="single" w:sz="6" w:space="0" w:color="auto"/>
            </w:tcBorders>
            <w:vAlign w:val="center"/>
          </w:tcPr>
          <w:p w:rsidR="00EA4FCE" w:rsidRPr="00D94A0D" w:rsidRDefault="00EA4FCE" w:rsidP="008A043F">
            <w:pPr>
              <w:pStyle w:val="Value"/>
              <w:rPr>
                <w:b/>
                <w:bCs/>
                <w:sz w:val="21"/>
                <w:szCs w:val="21"/>
              </w:rPr>
            </w:pPr>
          </w:p>
        </w:tc>
        <w:tc>
          <w:tcPr>
            <w:tcW w:w="757" w:type="dxa"/>
            <w:tcBorders>
              <w:top w:val="single" w:sz="6" w:space="0" w:color="auto"/>
              <w:left w:val="single" w:sz="6" w:space="0" w:color="auto"/>
              <w:bottom w:val="single" w:sz="12" w:space="0" w:color="auto"/>
              <w:right w:val="single" w:sz="12" w:space="0" w:color="auto"/>
            </w:tcBorders>
            <w:vAlign w:val="center"/>
          </w:tcPr>
          <w:p w:rsidR="00EA4FCE" w:rsidRPr="00C232E1" w:rsidRDefault="009A415A" w:rsidP="008A043F">
            <w:pPr>
              <w:pStyle w:val="Value"/>
              <w:rPr>
                <w:b/>
                <w:bCs/>
                <w:sz w:val="21"/>
                <w:szCs w:val="21"/>
              </w:rPr>
            </w:pPr>
            <w:r>
              <w:rPr>
                <w:b/>
                <w:bCs/>
                <w:sz w:val="21"/>
                <w:szCs w:val="21"/>
              </w:rPr>
              <w:t>475 389</w:t>
            </w:r>
          </w:p>
        </w:tc>
      </w:tr>
      <w:tr w:rsidR="00EA4FCE" w:rsidRPr="00D26E73" w:rsidTr="00CD13E4">
        <w:trPr>
          <w:trHeight w:val="278"/>
          <w:tblHeader/>
          <w:jc w:val="center"/>
        </w:trPr>
        <w:tc>
          <w:tcPr>
            <w:tcW w:w="9129" w:type="dxa"/>
            <w:gridSpan w:val="32"/>
            <w:tcBorders>
              <w:top w:val="single" w:sz="12" w:space="0" w:color="auto"/>
              <w:left w:val="single" w:sz="12" w:space="0" w:color="auto"/>
              <w:bottom w:val="single" w:sz="12" w:space="0" w:color="auto"/>
              <w:right w:val="single" w:sz="12" w:space="0" w:color="auto"/>
            </w:tcBorders>
            <w:vAlign w:val="center"/>
          </w:tcPr>
          <w:p w:rsidR="00EA4FCE" w:rsidRPr="00D26E73" w:rsidRDefault="00EA4FCE" w:rsidP="003D334A">
            <w:pPr>
              <w:autoSpaceDE w:val="0"/>
              <w:autoSpaceDN w:val="0"/>
              <w:adjustRightInd w:val="0"/>
              <w:rPr>
                <w:sz w:val="21"/>
                <w:szCs w:val="21"/>
              </w:rPr>
            </w:pPr>
            <w:r w:rsidRPr="00D26E73">
              <w:rPr>
                <w:sz w:val="21"/>
                <w:szCs w:val="21"/>
              </w:rPr>
              <w:t>Oprávky</w:t>
            </w:r>
          </w:p>
        </w:tc>
      </w:tr>
      <w:tr w:rsidR="00731AB2" w:rsidRPr="00D26E73" w:rsidTr="00CD13E4">
        <w:trPr>
          <w:trHeight w:val="278"/>
          <w:tblHeader/>
          <w:jc w:val="center"/>
        </w:trPr>
        <w:tc>
          <w:tcPr>
            <w:tcW w:w="1499" w:type="dxa"/>
            <w:gridSpan w:val="2"/>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0923BC">
            <w:pPr>
              <w:autoSpaceDE w:val="0"/>
              <w:autoSpaceDN w:val="0"/>
              <w:adjustRightInd w:val="0"/>
              <w:rPr>
                <w:b/>
                <w:bCs/>
                <w:sz w:val="21"/>
                <w:szCs w:val="21"/>
              </w:rPr>
            </w:pPr>
            <w:r w:rsidRPr="00D26E73">
              <w:rPr>
                <w:b/>
                <w:bCs/>
                <w:sz w:val="21"/>
                <w:szCs w:val="21"/>
              </w:rPr>
              <w:t>Stav na začiatku účtovného obdobia</w:t>
            </w:r>
          </w:p>
        </w:tc>
        <w:tc>
          <w:tcPr>
            <w:tcW w:w="845" w:type="dxa"/>
            <w:gridSpan w:val="4"/>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674"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62 663</w:t>
            </w:r>
          </w:p>
        </w:tc>
        <w:tc>
          <w:tcPr>
            <w:tcW w:w="1103"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264 875</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77"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26 584</w:t>
            </w:r>
          </w:p>
        </w:tc>
        <w:tc>
          <w:tcPr>
            <w:tcW w:w="647"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068"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57"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354 122</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Prírastky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74"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731AB2" w:rsidP="008A043F">
            <w:pPr>
              <w:pStyle w:val="Value"/>
              <w:rPr>
                <w:sz w:val="21"/>
                <w:szCs w:val="21"/>
              </w:rPr>
            </w:pPr>
            <w:r>
              <w:rPr>
                <w:sz w:val="21"/>
                <w:szCs w:val="21"/>
              </w:rPr>
              <w:t>8 724</w:t>
            </w:r>
          </w:p>
        </w:tc>
        <w:tc>
          <w:tcPr>
            <w:tcW w:w="1103"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9A415A" w:rsidP="00EA4FCE">
            <w:pPr>
              <w:pStyle w:val="Value"/>
              <w:rPr>
                <w:sz w:val="21"/>
                <w:szCs w:val="21"/>
              </w:rPr>
            </w:pPr>
            <w:r>
              <w:rPr>
                <w:sz w:val="21"/>
                <w:szCs w:val="21"/>
              </w:rPr>
              <w:t xml:space="preserve">41 537 </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9A415A" w:rsidP="008A043F">
            <w:pPr>
              <w:pStyle w:val="Value"/>
              <w:rPr>
                <w:sz w:val="21"/>
                <w:szCs w:val="21"/>
              </w:rPr>
            </w:pPr>
            <w:r>
              <w:rPr>
                <w:sz w:val="21"/>
                <w:szCs w:val="21"/>
              </w:rPr>
              <w:t>50 261</w:t>
            </w: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Úbytky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74"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103"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9A415A" w:rsidP="009A415A">
            <w:pPr>
              <w:pStyle w:val="Value"/>
              <w:rPr>
                <w:sz w:val="21"/>
                <w:szCs w:val="21"/>
              </w:rPr>
            </w:pPr>
            <w:r>
              <w:rPr>
                <w:sz w:val="21"/>
                <w:szCs w:val="21"/>
              </w:rPr>
              <w:t>55 746</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9A415A" w:rsidP="008A043F">
            <w:pPr>
              <w:pStyle w:val="Value"/>
              <w:rPr>
                <w:sz w:val="21"/>
                <w:szCs w:val="21"/>
              </w:rPr>
            </w:pPr>
            <w:r>
              <w:rPr>
                <w:sz w:val="21"/>
                <w:szCs w:val="21"/>
              </w:rPr>
              <w:t>55 746</w:t>
            </w:r>
          </w:p>
        </w:tc>
      </w:tr>
      <w:tr w:rsidR="00CD13E4" w:rsidRPr="00D26E73" w:rsidTr="00CD13E4">
        <w:trPr>
          <w:trHeight w:val="278"/>
          <w:tblHeader/>
          <w:jc w:val="center"/>
        </w:trPr>
        <w:tc>
          <w:tcPr>
            <w:tcW w:w="1499" w:type="dxa"/>
            <w:gridSpan w:val="2"/>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0923BC">
            <w:pPr>
              <w:autoSpaceDE w:val="0"/>
              <w:autoSpaceDN w:val="0"/>
              <w:adjustRightInd w:val="0"/>
              <w:rPr>
                <w:sz w:val="21"/>
                <w:szCs w:val="21"/>
              </w:rPr>
            </w:pPr>
            <w:r>
              <w:rPr>
                <w:sz w:val="21"/>
                <w:szCs w:val="21"/>
              </w:rPr>
              <w:t>Presuny</w:t>
            </w:r>
          </w:p>
        </w:tc>
        <w:tc>
          <w:tcPr>
            <w:tcW w:w="845" w:type="dxa"/>
            <w:gridSpan w:val="4"/>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74"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103" w:type="dxa"/>
            <w:gridSpan w:val="4"/>
            <w:tcBorders>
              <w:top w:val="single" w:sz="6" w:space="0" w:color="auto"/>
              <w:left w:val="single" w:sz="6" w:space="0" w:color="auto"/>
              <w:bottom w:val="single" w:sz="6" w:space="0" w:color="auto"/>
              <w:right w:val="single" w:sz="6" w:space="0" w:color="auto"/>
            </w:tcBorders>
            <w:vAlign w:val="center"/>
          </w:tcPr>
          <w:p w:rsidR="00CD13E4" w:rsidRDefault="00CD13E4" w:rsidP="008A043F">
            <w:pPr>
              <w:pStyle w:val="Value"/>
              <w:rPr>
                <w:sz w:val="21"/>
                <w:szCs w:val="21"/>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47"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CD13E4" w:rsidRDefault="00CD13E4" w:rsidP="008A043F">
            <w:pPr>
              <w:pStyle w:val="Value"/>
              <w:rPr>
                <w:sz w:val="21"/>
                <w:szCs w:val="21"/>
              </w:rPr>
            </w:pPr>
          </w:p>
        </w:tc>
      </w:tr>
      <w:tr w:rsidR="00EA4FCE" w:rsidRPr="00D26E73" w:rsidTr="00CD13E4">
        <w:trPr>
          <w:trHeight w:val="278"/>
          <w:tblHeader/>
          <w:jc w:val="center"/>
        </w:trPr>
        <w:tc>
          <w:tcPr>
            <w:tcW w:w="1499" w:type="dxa"/>
            <w:gridSpan w:val="2"/>
            <w:tcBorders>
              <w:top w:val="single" w:sz="6" w:space="0" w:color="auto"/>
              <w:left w:val="single" w:sz="12" w:space="0" w:color="auto"/>
              <w:bottom w:val="single" w:sz="12" w:space="0" w:color="auto"/>
              <w:right w:val="single" w:sz="12" w:space="0" w:color="auto"/>
            </w:tcBorders>
            <w:vAlign w:val="center"/>
          </w:tcPr>
          <w:p w:rsidR="00EA4FCE" w:rsidRPr="00D26E73" w:rsidRDefault="00EA4FCE" w:rsidP="000923BC">
            <w:pPr>
              <w:autoSpaceDE w:val="0"/>
              <w:autoSpaceDN w:val="0"/>
              <w:adjustRightInd w:val="0"/>
              <w:rPr>
                <w:b/>
                <w:bCs/>
                <w:sz w:val="21"/>
                <w:szCs w:val="21"/>
              </w:rPr>
            </w:pPr>
            <w:r w:rsidRPr="00D26E73">
              <w:rPr>
                <w:b/>
                <w:bCs/>
                <w:sz w:val="21"/>
                <w:szCs w:val="21"/>
              </w:rPr>
              <w:t>Stav na konci účtovného obdobia</w:t>
            </w:r>
          </w:p>
        </w:tc>
        <w:tc>
          <w:tcPr>
            <w:tcW w:w="845" w:type="dxa"/>
            <w:gridSpan w:val="4"/>
            <w:tcBorders>
              <w:top w:val="single" w:sz="6" w:space="0" w:color="auto"/>
              <w:left w:val="single" w:sz="12"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674" w:type="dxa"/>
            <w:gridSpan w:val="3"/>
            <w:tcBorders>
              <w:top w:val="single" w:sz="6" w:space="0" w:color="auto"/>
              <w:left w:val="single" w:sz="6" w:space="0" w:color="auto"/>
              <w:bottom w:val="single" w:sz="12" w:space="0" w:color="auto"/>
              <w:right w:val="single" w:sz="6" w:space="0" w:color="auto"/>
            </w:tcBorders>
            <w:vAlign w:val="center"/>
          </w:tcPr>
          <w:p w:rsidR="00EA4FCE" w:rsidRPr="00C232E1" w:rsidRDefault="00731AB2" w:rsidP="00731AB2">
            <w:pPr>
              <w:pStyle w:val="Value"/>
              <w:rPr>
                <w:b/>
                <w:bCs/>
                <w:sz w:val="21"/>
                <w:szCs w:val="21"/>
              </w:rPr>
            </w:pPr>
            <w:r>
              <w:rPr>
                <w:b/>
                <w:bCs/>
                <w:sz w:val="21"/>
                <w:szCs w:val="21"/>
              </w:rPr>
              <w:t>71 387</w:t>
            </w:r>
          </w:p>
        </w:tc>
        <w:tc>
          <w:tcPr>
            <w:tcW w:w="1103" w:type="dxa"/>
            <w:gridSpan w:val="4"/>
            <w:tcBorders>
              <w:top w:val="single" w:sz="6" w:space="0" w:color="auto"/>
              <w:left w:val="single" w:sz="6" w:space="0" w:color="auto"/>
              <w:bottom w:val="single" w:sz="12" w:space="0" w:color="auto"/>
              <w:right w:val="single" w:sz="6" w:space="0" w:color="auto"/>
            </w:tcBorders>
            <w:vAlign w:val="center"/>
          </w:tcPr>
          <w:p w:rsidR="00EA4FCE" w:rsidRPr="00C232E1" w:rsidRDefault="009A415A" w:rsidP="00A96194">
            <w:pPr>
              <w:pStyle w:val="Value"/>
              <w:rPr>
                <w:b/>
                <w:bCs/>
                <w:sz w:val="21"/>
                <w:szCs w:val="21"/>
              </w:rPr>
            </w:pPr>
            <w:r>
              <w:rPr>
                <w:b/>
                <w:bCs/>
                <w:sz w:val="21"/>
                <w:szCs w:val="21"/>
              </w:rPr>
              <w:t>250 666</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77" w:type="dxa"/>
            <w:gridSpan w:val="4"/>
            <w:tcBorders>
              <w:top w:val="single" w:sz="6" w:space="0" w:color="auto"/>
              <w:left w:val="single" w:sz="6" w:space="0" w:color="auto"/>
              <w:bottom w:val="single" w:sz="12" w:space="0" w:color="auto"/>
              <w:right w:val="single" w:sz="6" w:space="0" w:color="auto"/>
            </w:tcBorders>
            <w:vAlign w:val="center"/>
          </w:tcPr>
          <w:p w:rsidR="00EA4FCE" w:rsidRPr="00C232E1" w:rsidRDefault="00A96194" w:rsidP="00A96194">
            <w:pPr>
              <w:pStyle w:val="Value"/>
              <w:rPr>
                <w:b/>
                <w:bCs/>
                <w:sz w:val="21"/>
                <w:szCs w:val="21"/>
              </w:rPr>
            </w:pPr>
            <w:r>
              <w:rPr>
                <w:b/>
                <w:bCs/>
                <w:sz w:val="21"/>
                <w:szCs w:val="21"/>
              </w:rPr>
              <w:t>26 584</w:t>
            </w:r>
          </w:p>
        </w:tc>
        <w:tc>
          <w:tcPr>
            <w:tcW w:w="647" w:type="dxa"/>
            <w:gridSpan w:val="3"/>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1068" w:type="dxa"/>
            <w:gridSpan w:val="2"/>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757" w:type="dxa"/>
            <w:tcBorders>
              <w:top w:val="single" w:sz="6" w:space="0" w:color="auto"/>
              <w:left w:val="single" w:sz="6" w:space="0" w:color="auto"/>
              <w:bottom w:val="single" w:sz="12" w:space="0" w:color="auto"/>
              <w:right w:val="single" w:sz="12" w:space="0" w:color="auto"/>
            </w:tcBorders>
            <w:vAlign w:val="center"/>
          </w:tcPr>
          <w:p w:rsidR="00EA4FCE" w:rsidRPr="00C232E1" w:rsidRDefault="009A415A" w:rsidP="008A043F">
            <w:pPr>
              <w:pStyle w:val="Value"/>
              <w:rPr>
                <w:b/>
                <w:bCs/>
                <w:sz w:val="21"/>
                <w:szCs w:val="21"/>
              </w:rPr>
            </w:pPr>
            <w:r>
              <w:rPr>
                <w:b/>
                <w:bCs/>
                <w:sz w:val="21"/>
                <w:szCs w:val="21"/>
              </w:rPr>
              <w:t>348 636</w:t>
            </w:r>
          </w:p>
        </w:tc>
      </w:tr>
      <w:tr w:rsidR="00EA4FCE" w:rsidRPr="00D26E73" w:rsidTr="00CD13E4">
        <w:trPr>
          <w:trHeight w:val="278"/>
          <w:tblHeader/>
          <w:jc w:val="center"/>
        </w:trPr>
        <w:tc>
          <w:tcPr>
            <w:tcW w:w="9129" w:type="dxa"/>
            <w:gridSpan w:val="32"/>
            <w:tcBorders>
              <w:top w:val="single" w:sz="12" w:space="0" w:color="auto"/>
              <w:left w:val="single" w:sz="12" w:space="0" w:color="auto"/>
              <w:bottom w:val="single" w:sz="12" w:space="0" w:color="auto"/>
              <w:right w:val="single" w:sz="12" w:space="0" w:color="auto"/>
            </w:tcBorders>
            <w:vAlign w:val="center"/>
          </w:tcPr>
          <w:p w:rsidR="00EA4FCE" w:rsidRPr="00D26E73" w:rsidRDefault="00EA4FCE" w:rsidP="003D334A">
            <w:pPr>
              <w:autoSpaceDE w:val="0"/>
              <w:autoSpaceDN w:val="0"/>
              <w:adjustRightInd w:val="0"/>
              <w:rPr>
                <w:sz w:val="21"/>
                <w:szCs w:val="21"/>
              </w:rPr>
            </w:pPr>
            <w:r w:rsidRPr="00D26E73">
              <w:rPr>
                <w:sz w:val="21"/>
                <w:szCs w:val="21"/>
              </w:rPr>
              <w:t>Opravné položky</w:t>
            </w:r>
          </w:p>
        </w:tc>
      </w:tr>
      <w:tr w:rsidR="00EA4FCE" w:rsidRPr="00D26E73" w:rsidTr="00CD13E4">
        <w:trPr>
          <w:trHeight w:val="278"/>
          <w:tblHeader/>
          <w:jc w:val="center"/>
        </w:trPr>
        <w:tc>
          <w:tcPr>
            <w:tcW w:w="1488" w:type="dxa"/>
            <w:tcBorders>
              <w:top w:val="single" w:sz="12"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b/>
                <w:bCs/>
                <w:sz w:val="21"/>
                <w:szCs w:val="21"/>
              </w:rPr>
            </w:pPr>
            <w:r w:rsidRPr="00D26E73">
              <w:rPr>
                <w:b/>
                <w:bCs/>
                <w:sz w:val="21"/>
                <w:szCs w:val="21"/>
              </w:rPr>
              <w:t>Stav na začiatku účtovného obdobia</w:t>
            </w:r>
          </w:p>
        </w:tc>
        <w:tc>
          <w:tcPr>
            <w:tcW w:w="842" w:type="dxa"/>
            <w:gridSpan w:val="4"/>
            <w:tcBorders>
              <w:top w:val="single" w:sz="12" w:space="0" w:color="auto"/>
              <w:left w:val="single" w:sz="12"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702" w:type="dxa"/>
            <w:gridSpan w:val="5"/>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877" w:type="dxa"/>
            <w:gridSpan w:val="4"/>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633" w:type="dxa"/>
            <w:gridSpan w:val="2"/>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1082" w:type="dxa"/>
            <w:gridSpan w:val="3"/>
            <w:tcBorders>
              <w:top w:val="single" w:sz="12" w:space="0" w:color="auto"/>
              <w:left w:val="single" w:sz="6" w:space="0" w:color="auto"/>
              <w:bottom w:val="single" w:sz="6" w:space="0" w:color="auto"/>
              <w:right w:val="single" w:sz="6" w:space="0" w:color="auto"/>
            </w:tcBorders>
            <w:vAlign w:val="center"/>
          </w:tcPr>
          <w:p w:rsidR="00EA4FCE" w:rsidRPr="00C232E1" w:rsidRDefault="00EA4FCE" w:rsidP="008A043F">
            <w:pPr>
              <w:pStyle w:val="Value"/>
              <w:rPr>
                <w:b/>
                <w:bCs/>
                <w:sz w:val="21"/>
                <w:szCs w:val="21"/>
              </w:rPr>
            </w:pPr>
          </w:p>
        </w:tc>
        <w:tc>
          <w:tcPr>
            <w:tcW w:w="757" w:type="dxa"/>
            <w:tcBorders>
              <w:top w:val="single" w:sz="12" w:space="0" w:color="auto"/>
              <w:left w:val="single" w:sz="6" w:space="0" w:color="auto"/>
              <w:bottom w:val="single" w:sz="6" w:space="0" w:color="auto"/>
              <w:right w:val="single" w:sz="12" w:space="0" w:color="auto"/>
            </w:tcBorders>
            <w:vAlign w:val="center"/>
          </w:tcPr>
          <w:p w:rsidR="00EA4FCE" w:rsidRPr="00C232E1" w:rsidRDefault="00EA4FCE" w:rsidP="008A043F">
            <w:pPr>
              <w:pStyle w:val="Value"/>
              <w:rPr>
                <w:b/>
                <w:bCs/>
                <w:sz w:val="21"/>
                <w:szCs w:val="21"/>
              </w:rPr>
            </w:pPr>
          </w:p>
        </w:tc>
      </w:tr>
      <w:tr w:rsidR="00EA4FCE" w:rsidRPr="00D26E73" w:rsidTr="00CD13E4">
        <w:trPr>
          <w:trHeight w:val="278"/>
          <w:tblHeader/>
          <w:jc w:val="center"/>
        </w:trPr>
        <w:tc>
          <w:tcPr>
            <w:tcW w:w="1488" w:type="dxa"/>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Prírastky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02" w:type="dxa"/>
            <w:gridSpan w:val="5"/>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EA4FCE" w:rsidP="008A043F">
            <w:pPr>
              <w:pStyle w:val="Value"/>
              <w:rPr>
                <w:sz w:val="21"/>
                <w:szCs w:val="21"/>
              </w:rPr>
            </w:pPr>
          </w:p>
        </w:tc>
      </w:tr>
      <w:tr w:rsidR="00EA4FCE" w:rsidRPr="00D26E73" w:rsidTr="00CD13E4">
        <w:trPr>
          <w:trHeight w:val="278"/>
          <w:tblHeader/>
          <w:jc w:val="center"/>
        </w:trPr>
        <w:tc>
          <w:tcPr>
            <w:tcW w:w="1488" w:type="dxa"/>
            <w:tcBorders>
              <w:top w:val="single" w:sz="6" w:space="0" w:color="auto"/>
              <w:left w:val="single" w:sz="12" w:space="0" w:color="auto"/>
              <w:bottom w:val="single" w:sz="6" w:space="0" w:color="auto"/>
              <w:right w:val="single" w:sz="12" w:space="0" w:color="auto"/>
            </w:tcBorders>
            <w:vAlign w:val="center"/>
          </w:tcPr>
          <w:p w:rsidR="00EA4FCE" w:rsidRPr="00D26E73" w:rsidRDefault="00EA4FCE" w:rsidP="000923BC">
            <w:pPr>
              <w:autoSpaceDE w:val="0"/>
              <w:autoSpaceDN w:val="0"/>
              <w:adjustRightInd w:val="0"/>
              <w:rPr>
                <w:sz w:val="21"/>
                <w:szCs w:val="21"/>
              </w:rPr>
            </w:pPr>
            <w:r w:rsidRPr="00D26E73">
              <w:rPr>
                <w:sz w:val="21"/>
                <w:szCs w:val="21"/>
              </w:rPr>
              <w:t>Úbytky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02" w:type="dxa"/>
            <w:gridSpan w:val="5"/>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EA4FCE" w:rsidRPr="00D26E73" w:rsidRDefault="00EA4FCE"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EA4FCE" w:rsidRPr="00D26E73" w:rsidRDefault="00EA4FCE" w:rsidP="008A043F">
            <w:pPr>
              <w:pStyle w:val="Value"/>
              <w:rPr>
                <w:sz w:val="21"/>
                <w:szCs w:val="21"/>
              </w:rPr>
            </w:pPr>
          </w:p>
        </w:tc>
      </w:tr>
      <w:tr w:rsidR="00CD13E4" w:rsidRPr="00D26E73" w:rsidTr="00CD13E4">
        <w:trPr>
          <w:trHeight w:val="278"/>
          <w:tblHeader/>
          <w:jc w:val="center"/>
        </w:trPr>
        <w:tc>
          <w:tcPr>
            <w:tcW w:w="1488"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0923BC">
            <w:pPr>
              <w:autoSpaceDE w:val="0"/>
              <w:autoSpaceDN w:val="0"/>
              <w:adjustRightInd w:val="0"/>
              <w:rPr>
                <w:sz w:val="21"/>
                <w:szCs w:val="21"/>
              </w:rPr>
            </w:pPr>
            <w:r>
              <w:rPr>
                <w:sz w:val="21"/>
                <w:szCs w:val="21"/>
              </w:rPr>
              <w:t>Presuny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02" w:type="dxa"/>
            <w:gridSpan w:val="5"/>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77"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33"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82"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57"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8A043F">
            <w:pPr>
              <w:pStyle w:val="Value"/>
              <w:rPr>
                <w:sz w:val="21"/>
                <w:szCs w:val="21"/>
              </w:rPr>
            </w:pPr>
          </w:p>
        </w:tc>
      </w:tr>
      <w:tr w:rsidR="00EA4FCE" w:rsidRPr="00D26E73" w:rsidTr="00CD13E4">
        <w:trPr>
          <w:trHeight w:val="278"/>
          <w:tblHeader/>
          <w:jc w:val="center"/>
        </w:trPr>
        <w:tc>
          <w:tcPr>
            <w:tcW w:w="1488" w:type="dxa"/>
            <w:tcBorders>
              <w:top w:val="single" w:sz="6" w:space="0" w:color="auto"/>
              <w:left w:val="single" w:sz="12" w:space="0" w:color="auto"/>
              <w:bottom w:val="single" w:sz="12" w:space="0" w:color="auto"/>
              <w:right w:val="single" w:sz="12" w:space="0" w:color="auto"/>
            </w:tcBorders>
            <w:vAlign w:val="center"/>
          </w:tcPr>
          <w:p w:rsidR="00EA4FCE" w:rsidRPr="00D26E73" w:rsidRDefault="00EA4FCE" w:rsidP="00C3790A">
            <w:pPr>
              <w:autoSpaceDE w:val="0"/>
              <w:autoSpaceDN w:val="0"/>
              <w:adjustRightInd w:val="0"/>
              <w:rPr>
                <w:b/>
                <w:bCs/>
                <w:sz w:val="21"/>
                <w:szCs w:val="21"/>
              </w:rPr>
            </w:pPr>
            <w:r w:rsidRPr="00D26E73">
              <w:rPr>
                <w:b/>
                <w:bCs/>
                <w:sz w:val="21"/>
                <w:szCs w:val="21"/>
              </w:rPr>
              <w:t>Stav na konci účtovného obdobia</w:t>
            </w:r>
          </w:p>
        </w:tc>
        <w:tc>
          <w:tcPr>
            <w:tcW w:w="842" w:type="dxa"/>
            <w:gridSpan w:val="4"/>
            <w:tcBorders>
              <w:top w:val="single" w:sz="6" w:space="0" w:color="auto"/>
              <w:left w:val="single" w:sz="12"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702" w:type="dxa"/>
            <w:gridSpan w:val="5"/>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77" w:type="dxa"/>
            <w:gridSpan w:val="4"/>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633" w:type="dxa"/>
            <w:gridSpan w:val="2"/>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1082" w:type="dxa"/>
            <w:gridSpan w:val="3"/>
            <w:tcBorders>
              <w:top w:val="single" w:sz="6"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757" w:type="dxa"/>
            <w:tcBorders>
              <w:top w:val="single" w:sz="6" w:space="0" w:color="auto"/>
              <w:left w:val="single" w:sz="6" w:space="0" w:color="auto"/>
              <w:bottom w:val="single" w:sz="12" w:space="0" w:color="auto"/>
              <w:right w:val="single" w:sz="12" w:space="0" w:color="auto"/>
            </w:tcBorders>
            <w:vAlign w:val="center"/>
          </w:tcPr>
          <w:p w:rsidR="00EA4FCE" w:rsidRPr="00C232E1" w:rsidRDefault="00EA4FCE" w:rsidP="008A043F">
            <w:pPr>
              <w:pStyle w:val="Value"/>
              <w:rPr>
                <w:b/>
                <w:bCs/>
                <w:sz w:val="21"/>
                <w:szCs w:val="21"/>
              </w:rPr>
            </w:pPr>
          </w:p>
        </w:tc>
      </w:tr>
      <w:tr w:rsidR="00EA4FCE" w:rsidRPr="00D26E73" w:rsidTr="00CD13E4">
        <w:trPr>
          <w:trHeight w:val="278"/>
          <w:tblHeader/>
          <w:jc w:val="center"/>
        </w:trPr>
        <w:tc>
          <w:tcPr>
            <w:tcW w:w="9129" w:type="dxa"/>
            <w:gridSpan w:val="32"/>
            <w:tcBorders>
              <w:top w:val="single" w:sz="12" w:space="0" w:color="auto"/>
              <w:left w:val="single" w:sz="12" w:space="0" w:color="auto"/>
              <w:bottom w:val="single" w:sz="12" w:space="0" w:color="auto"/>
              <w:right w:val="single" w:sz="12" w:space="0" w:color="auto"/>
            </w:tcBorders>
            <w:vAlign w:val="center"/>
          </w:tcPr>
          <w:p w:rsidR="00EA4FCE" w:rsidRPr="00D26E73" w:rsidRDefault="00EA4FCE" w:rsidP="003D334A">
            <w:pPr>
              <w:autoSpaceDE w:val="0"/>
              <w:autoSpaceDN w:val="0"/>
              <w:adjustRightInd w:val="0"/>
              <w:rPr>
                <w:sz w:val="21"/>
                <w:szCs w:val="21"/>
              </w:rPr>
            </w:pPr>
            <w:r w:rsidRPr="00D26E73">
              <w:rPr>
                <w:sz w:val="21"/>
                <w:szCs w:val="21"/>
              </w:rPr>
              <w:t>Zostatková hodnota </w:t>
            </w:r>
          </w:p>
        </w:tc>
      </w:tr>
      <w:tr w:rsidR="00EF2700" w:rsidRPr="00D26E73" w:rsidTr="00CD13E4">
        <w:trPr>
          <w:trHeight w:val="278"/>
          <w:tblHeader/>
          <w:jc w:val="center"/>
        </w:trPr>
        <w:tc>
          <w:tcPr>
            <w:tcW w:w="1505" w:type="dxa"/>
            <w:gridSpan w:val="3"/>
            <w:tcBorders>
              <w:top w:val="single" w:sz="12" w:space="0" w:color="auto"/>
              <w:left w:val="single" w:sz="12" w:space="0" w:color="auto"/>
              <w:bottom w:val="single" w:sz="12" w:space="0" w:color="auto"/>
              <w:right w:val="single" w:sz="12" w:space="0" w:color="auto"/>
            </w:tcBorders>
            <w:vAlign w:val="center"/>
          </w:tcPr>
          <w:p w:rsidR="00EF2700" w:rsidRPr="00D26E73" w:rsidRDefault="00EF2700" w:rsidP="000923BC">
            <w:pPr>
              <w:autoSpaceDE w:val="0"/>
              <w:autoSpaceDN w:val="0"/>
              <w:adjustRightInd w:val="0"/>
              <w:rPr>
                <w:b/>
                <w:bCs/>
                <w:sz w:val="21"/>
                <w:szCs w:val="21"/>
              </w:rPr>
            </w:pPr>
            <w:r w:rsidRPr="00D26E73">
              <w:rPr>
                <w:b/>
                <w:bCs/>
                <w:sz w:val="21"/>
                <w:szCs w:val="21"/>
              </w:rPr>
              <w:t>Stav na začiatku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EF2700" w:rsidRPr="00C232E1" w:rsidRDefault="00EF2700" w:rsidP="008A043F">
            <w:pPr>
              <w:pStyle w:val="Value"/>
              <w:rPr>
                <w:b/>
                <w:bCs/>
                <w:sz w:val="21"/>
                <w:szCs w:val="21"/>
              </w:rPr>
            </w:pP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r>
              <w:rPr>
                <w:b/>
                <w:bCs/>
                <w:sz w:val="21"/>
                <w:szCs w:val="21"/>
              </w:rPr>
              <w:t>22 237</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r>
              <w:rPr>
                <w:b/>
                <w:bCs/>
                <w:sz w:val="21"/>
                <w:szCs w:val="21"/>
              </w:rPr>
              <w:t>84 633</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r>
              <w:rPr>
                <w:b/>
                <w:bCs/>
                <w:sz w:val="21"/>
                <w:szCs w:val="21"/>
              </w:rPr>
              <w:t>0</w:t>
            </w: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r>
              <w:rPr>
                <w:b/>
                <w:bCs/>
                <w:sz w:val="21"/>
                <w:szCs w:val="21"/>
              </w:rPr>
              <w:t>4 851</w:t>
            </w:r>
          </w:p>
        </w:tc>
        <w:tc>
          <w:tcPr>
            <w:tcW w:w="1051" w:type="dxa"/>
            <w:tcBorders>
              <w:top w:val="single" w:sz="12" w:space="0" w:color="auto"/>
              <w:left w:val="single" w:sz="6" w:space="0" w:color="auto"/>
              <w:bottom w:val="single" w:sz="12" w:space="0" w:color="auto"/>
              <w:right w:val="single" w:sz="6" w:space="0" w:color="auto"/>
            </w:tcBorders>
            <w:vAlign w:val="center"/>
          </w:tcPr>
          <w:p w:rsidR="00EF2700" w:rsidRPr="00C232E1" w:rsidRDefault="00EF2700" w:rsidP="00381CF0">
            <w:pPr>
              <w:pStyle w:val="Value"/>
              <w:rPr>
                <w:b/>
                <w:bCs/>
                <w:sz w:val="21"/>
                <w:szCs w:val="21"/>
              </w:rPr>
            </w:pPr>
          </w:p>
        </w:tc>
        <w:tc>
          <w:tcPr>
            <w:tcW w:w="757" w:type="dxa"/>
            <w:tcBorders>
              <w:top w:val="single" w:sz="12" w:space="0" w:color="auto"/>
              <w:left w:val="single" w:sz="6" w:space="0" w:color="auto"/>
              <w:bottom w:val="single" w:sz="12" w:space="0" w:color="auto"/>
              <w:right w:val="single" w:sz="12" w:space="0" w:color="auto"/>
            </w:tcBorders>
            <w:vAlign w:val="center"/>
          </w:tcPr>
          <w:p w:rsidR="00EF2700" w:rsidRPr="00C232E1" w:rsidRDefault="00EF2700" w:rsidP="00381CF0">
            <w:pPr>
              <w:pStyle w:val="Value"/>
              <w:rPr>
                <w:b/>
                <w:bCs/>
                <w:sz w:val="21"/>
                <w:szCs w:val="21"/>
              </w:rPr>
            </w:pPr>
            <w:r>
              <w:rPr>
                <w:b/>
                <w:bCs/>
                <w:sz w:val="21"/>
                <w:szCs w:val="21"/>
              </w:rPr>
              <w:t>111 721</w:t>
            </w:r>
          </w:p>
        </w:tc>
      </w:tr>
      <w:tr w:rsidR="00EA4FCE" w:rsidRPr="00D26E73" w:rsidTr="00CD13E4">
        <w:trPr>
          <w:trHeight w:val="290"/>
          <w:tblHeader/>
          <w:jc w:val="center"/>
        </w:trPr>
        <w:tc>
          <w:tcPr>
            <w:tcW w:w="1505" w:type="dxa"/>
            <w:gridSpan w:val="3"/>
            <w:tcBorders>
              <w:top w:val="single" w:sz="12" w:space="0" w:color="auto"/>
              <w:left w:val="single" w:sz="12" w:space="0" w:color="auto"/>
              <w:bottom w:val="single" w:sz="12" w:space="0" w:color="auto"/>
              <w:right w:val="single" w:sz="12" w:space="0" w:color="auto"/>
            </w:tcBorders>
            <w:vAlign w:val="center"/>
          </w:tcPr>
          <w:p w:rsidR="00EA4FCE" w:rsidRPr="00D26E73" w:rsidRDefault="00EA4FCE" w:rsidP="000923BC">
            <w:pPr>
              <w:autoSpaceDE w:val="0"/>
              <w:autoSpaceDN w:val="0"/>
              <w:adjustRightInd w:val="0"/>
              <w:rPr>
                <w:b/>
                <w:bCs/>
                <w:sz w:val="21"/>
                <w:szCs w:val="21"/>
              </w:rPr>
            </w:pPr>
            <w:r w:rsidRPr="00D26E73">
              <w:rPr>
                <w:b/>
                <w:bCs/>
                <w:sz w:val="21"/>
                <w:szCs w:val="21"/>
              </w:rPr>
              <w:t>Stav na konci účtovného obdobia</w:t>
            </w:r>
          </w:p>
        </w:tc>
        <w:tc>
          <w:tcPr>
            <w:tcW w:w="813" w:type="dxa"/>
            <w:tcBorders>
              <w:top w:val="single" w:sz="12" w:space="0" w:color="auto"/>
              <w:left w:val="single" w:sz="12"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EA4FCE" w:rsidRPr="00C232E1" w:rsidRDefault="00EF2700" w:rsidP="00EF2700">
            <w:pPr>
              <w:pStyle w:val="Value"/>
              <w:jc w:val="center"/>
              <w:rPr>
                <w:b/>
                <w:bCs/>
                <w:sz w:val="21"/>
                <w:szCs w:val="21"/>
              </w:rPr>
            </w:pPr>
            <w:r>
              <w:rPr>
                <w:b/>
                <w:bCs/>
                <w:sz w:val="21"/>
                <w:szCs w:val="21"/>
              </w:rPr>
              <w:t>22 977</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EA4FCE" w:rsidRPr="00C232E1" w:rsidRDefault="009A415A" w:rsidP="009A415A">
            <w:pPr>
              <w:pStyle w:val="Value"/>
              <w:rPr>
                <w:b/>
                <w:bCs/>
                <w:sz w:val="21"/>
                <w:szCs w:val="21"/>
              </w:rPr>
            </w:pPr>
            <w:r>
              <w:rPr>
                <w:b/>
                <w:bCs/>
                <w:sz w:val="21"/>
                <w:szCs w:val="21"/>
              </w:rPr>
              <w:t>103 776</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EA4FCE" w:rsidRPr="00C232E1" w:rsidRDefault="00A96194" w:rsidP="00A96194">
            <w:pPr>
              <w:pStyle w:val="Value"/>
              <w:rPr>
                <w:b/>
                <w:bCs/>
                <w:sz w:val="21"/>
                <w:szCs w:val="21"/>
              </w:rPr>
            </w:pPr>
            <w:r>
              <w:rPr>
                <w:b/>
                <w:bCs/>
                <w:sz w:val="21"/>
                <w:szCs w:val="21"/>
              </w:rPr>
              <w:t>0</w:t>
            </w:r>
          </w:p>
        </w:tc>
        <w:tc>
          <w:tcPr>
            <w:tcW w:w="664" w:type="dxa"/>
            <w:gridSpan w:val="4"/>
            <w:tcBorders>
              <w:top w:val="single" w:sz="12" w:space="0" w:color="auto"/>
              <w:left w:val="single" w:sz="6" w:space="0" w:color="auto"/>
              <w:bottom w:val="single" w:sz="12" w:space="0" w:color="auto"/>
              <w:right w:val="single" w:sz="6" w:space="0" w:color="auto"/>
            </w:tcBorders>
            <w:vAlign w:val="center"/>
          </w:tcPr>
          <w:p w:rsidR="00EA4FCE" w:rsidRPr="00C232E1" w:rsidRDefault="00EF2700" w:rsidP="008A043F">
            <w:pPr>
              <w:pStyle w:val="Value"/>
              <w:rPr>
                <w:b/>
                <w:bCs/>
                <w:sz w:val="21"/>
                <w:szCs w:val="21"/>
              </w:rPr>
            </w:pPr>
            <w:r>
              <w:rPr>
                <w:b/>
                <w:bCs/>
                <w:sz w:val="21"/>
                <w:szCs w:val="21"/>
              </w:rPr>
              <w:t>0</w:t>
            </w:r>
          </w:p>
        </w:tc>
        <w:tc>
          <w:tcPr>
            <w:tcW w:w="1051" w:type="dxa"/>
            <w:tcBorders>
              <w:top w:val="single" w:sz="12" w:space="0" w:color="auto"/>
              <w:left w:val="single" w:sz="6" w:space="0" w:color="auto"/>
              <w:bottom w:val="single" w:sz="12" w:space="0" w:color="auto"/>
              <w:right w:val="single" w:sz="6" w:space="0" w:color="auto"/>
            </w:tcBorders>
            <w:vAlign w:val="center"/>
          </w:tcPr>
          <w:p w:rsidR="00EA4FCE" w:rsidRPr="00C232E1" w:rsidRDefault="00EA4FCE" w:rsidP="008A043F">
            <w:pPr>
              <w:pStyle w:val="Value"/>
              <w:rPr>
                <w:b/>
                <w:bCs/>
                <w:sz w:val="21"/>
                <w:szCs w:val="21"/>
              </w:rPr>
            </w:pPr>
          </w:p>
        </w:tc>
        <w:tc>
          <w:tcPr>
            <w:tcW w:w="757" w:type="dxa"/>
            <w:tcBorders>
              <w:top w:val="single" w:sz="12" w:space="0" w:color="auto"/>
              <w:left w:val="single" w:sz="6" w:space="0" w:color="auto"/>
              <w:bottom w:val="single" w:sz="12" w:space="0" w:color="auto"/>
              <w:right w:val="single" w:sz="12" w:space="0" w:color="auto"/>
            </w:tcBorders>
            <w:vAlign w:val="center"/>
          </w:tcPr>
          <w:p w:rsidR="00EA4FCE" w:rsidRPr="00C232E1" w:rsidRDefault="009A415A" w:rsidP="00A96194">
            <w:pPr>
              <w:pStyle w:val="Value"/>
              <w:rPr>
                <w:b/>
                <w:bCs/>
                <w:sz w:val="21"/>
                <w:szCs w:val="21"/>
              </w:rPr>
            </w:pPr>
            <w:r>
              <w:rPr>
                <w:b/>
                <w:bCs/>
                <w:sz w:val="21"/>
                <w:szCs w:val="21"/>
              </w:rPr>
              <w:t>126 753</w:t>
            </w:r>
          </w:p>
        </w:tc>
      </w:tr>
    </w:tbl>
    <w:p w:rsidR="00B916AA" w:rsidRDefault="00B916AA" w:rsidP="00462BF0">
      <w:pPr>
        <w:rPr>
          <w:sz w:val="21"/>
          <w:szCs w:val="21"/>
        </w:rPr>
      </w:pPr>
    </w:p>
    <w:p w:rsidR="009D5AAD" w:rsidRDefault="009D5AAD" w:rsidP="00462BF0">
      <w:pPr>
        <w:rPr>
          <w:sz w:val="21"/>
          <w:szCs w:val="21"/>
        </w:rPr>
      </w:pPr>
    </w:p>
    <w:p w:rsidR="009D5AAD" w:rsidRDefault="009D5AAD" w:rsidP="00462BF0">
      <w:pPr>
        <w:rPr>
          <w:sz w:val="21"/>
          <w:szCs w:val="21"/>
        </w:rPr>
      </w:pPr>
    </w:p>
    <w:p w:rsidR="009D5AAD" w:rsidRDefault="009D5AAD" w:rsidP="00462BF0">
      <w:pPr>
        <w:rPr>
          <w:sz w:val="21"/>
          <w:szCs w:val="21"/>
        </w:rPr>
      </w:pPr>
    </w:p>
    <w:p w:rsidR="009D5AAD" w:rsidRDefault="009D5AAD" w:rsidP="00462BF0">
      <w:pPr>
        <w:rPr>
          <w:sz w:val="21"/>
          <w:szCs w:val="21"/>
        </w:rPr>
      </w:pPr>
    </w:p>
    <w:p w:rsidR="009D5AAD" w:rsidRPr="00D26E73" w:rsidRDefault="009D5AAD" w:rsidP="00462BF0">
      <w:pPr>
        <w:rPr>
          <w:sz w:val="21"/>
          <w:szCs w:val="21"/>
        </w:rPr>
      </w:pPr>
    </w:p>
    <w:p w:rsidR="007F2BF6" w:rsidRPr="00D26E73" w:rsidRDefault="007F2BF6" w:rsidP="00462BF0">
      <w:pPr>
        <w:rPr>
          <w:sz w:val="21"/>
          <w:szCs w:val="21"/>
        </w:rPr>
      </w:pPr>
      <w:r w:rsidRPr="00D26E73">
        <w:rPr>
          <w:sz w:val="21"/>
          <w:szCs w:val="21"/>
        </w:rPr>
        <w:t>Tabuľka č. 2</w:t>
      </w:r>
    </w:p>
    <w:tbl>
      <w:tblPr>
        <w:tblW w:w="5116" w:type="pct"/>
        <w:jc w:val="center"/>
        <w:tblLayout w:type="fixed"/>
        <w:tblCellMar>
          <w:left w:w="30" w:type="dxa"/>
          <w:right w:w="30" w:type="dxa"/>
        </w:tblCellMar>
        <w:tblLook w:val="0000"/>
      </w:tblPr>
      <w:tblGrid>
        <w:gridCol w:w="1476"/>
        <w:gridCol w:w="832"/>
        <w:gridCol w:w="16"/>
        <w:gridCol w:w="29"/>
        <w:gridCol w:w="705"/>
        <w:gridCol w:w="14"/>
        <w:gridCol w:w="14"/>
        <w:gridCol w:w="1053"/>
        <w:gridCol w:w="14"/>
        <w:gridCol w:w="10"/>
        <w:gridCol w:w="33"/>
        <w:gridCol w:w="843"/>
        <w:gridCol w:w="14"/>
        <w:gridCol w:w="14"/>
        <w:gridCol w:w="857"/>
        <w:gridCol w:w="14"/>
        <w:gridCol w:w="14"/>
        <w:gridCol w:w="28"/>
        <w:gridCol w:w="746"/>
        <w:gridCol w:w="28"/>
        <w:gridCol w:w="634"/>
        <w:gridCol w:w="28"/>
        <w:gridCol w:w="1040"/>
        <w:gridCol w:w="889"/>
      </w:tblGrid>
      <w:tr w:rsidR="006B0CEE" w:rsidRPr="00D26E73" w:rsidTr="00CD13E4">
        <w:trPr>
          <w:trHeight w:val="145"/>
          <w:tblHeader/>
          <w:jc w:val="center"/>
        </w:trPr>
        <w:tc>
          <w:tcPr>
            <w:tcW w:w="1476" w:type="dxa"/>
            <w:vMerge w:val="restart"/>
            <w:tcBorders>
              <w:top w:val="single" w:sz="12" w:space="0" w:color="auto"/>
              <w:left w:val="single" w:sz="12"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Dlhodobý hmotný majetok</w:t>
            </w:r>
          </w:p>
        </w:tc>
        <w:tc>
          <w:tcPr>
            <w:tcW w:w="7869" w:type="dxa"/>
            <w:gridSpan w:val="23"/>
            <w:tcBorders>
              <w:top w:val="single" w:sz="12" w:space="0" w:color="auto"/>
              <w:left w:val="single" w:sz="12" w:space="0" w:color="auto"/>
              <w:right w:val="single" w:sz="12" w:space="0" w:color="auto"/>
            </w:tcBorders>
          </w:tcPr>
          <w:p w:rsidR="006B0CEE" w:rsidRPr="00D26E73" w:rsidRDefault="006B0CEE" w:rsidP="008C5E3E">
            <w:pPr>
              <w:autoSpaceDE w:val="0"/>
              <w:autoSpaceDN w:val="0"/>
              <w:adjustRightInd w:val="0"/>
              <w:jc w:val="center"/>
              <w:rPr>
                <w:b/>
                <w:bCs/>
                <w:sz w:val="21"/>
                <w:szCs w:val="21"/>
              </w:rPr>
            </w:pPr>
            <w:r w:rsidRPr="00D26E73">
              <w:rPr>
                <w:b/>
                <w:bCs/>
                <w:sz w:val="21"/>
                <w:szCs w:val="21"/>
              </w:rPr>
              <w:t>Bezprostredne predchádzajúce účtovné obdobie</w:t>
            </w:r>
          </w:p>
        </w:tc>
      </w:tr>
      <w:tr w:rsidR="006B0CEE" w:rsidRPr="00D26E73" w:rsidTr="00CD13E4">
        <w:trPr>
          <w:trHeight w:val="1537"/>
          <w:tblHeader/>
          <w:jc w:val="center"/>
        </w:trPr>
        <w:tc>
          <w:tcPr>
            <w:tcW w:w="1476" w:type="dxa"/>
            <w:vMerge/>
            <w:tcBorders>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rFonts w:ascii="Calibri" w:hAnsi="Calibri" w:cs="Calibri"/>
                <w:sz w:val="21"/>
                <w:szCs w:val="21"/>
              </w:rPr>
            </w:pPr>
          </w:p>
        </w:tc>
        <w:tc>
          <w:tcPr>
            <w:tcW w:w="877" w:type="dxa"/>
            <w:gridSpan w:val="3"/>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Pozemky</w:t>
            </w:r>
          </w:p>
        </w:tc>
        <w:tc>
          <w:tcPr>
            <w:tcW w:w="705" w:type="dxa"/>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Stavby</w:t>
            </w:r>
          </w:p>
        </w:tc>
        <w:tc>
          <w:tcPr>
            <w:tcW w:w="1138" w:type="dxa"/>
            <w:gridSpan w:val="6"/>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Samostatné hnuteľné veci a súbory hnuteľných vecí</w:t>
            </w:r>
          </w:p>
        </w:tc>
        <w:tc>
          <w:tcPr>
            <w:tcW w:w="871" w:type="dxa"/>
            <w:gridSpan w:val="3"/>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proofErr w:type="spellStart"/>
            <w:r w:rsidRPr="00D26E73">
              <w:rPr>
                <w:b/>
                <w:bCs/>
                <w:sz w:val="21"/>
                <w:szCs w:val="21"/>
              </w:rPr>
              <w:t>Pesto-vateľské</w:t>
            </w:r>
            <w:proofErr w:type="spellEnd"/>
            <w:r w:rsidRPr="00D26E73">
              <w:rPr>
                <w:b/>
                <w:bCs/>
                <w:sz w:val="21"/>
                <w:szCs w:val="21"/>
              </w:rPr>
              <w:t xml:space="preserve"> celky</w:t>
            </w:r>
            <w:r w:rsidRPr="00D26E73">
              <w:rPr>
                <w:b/>
                <w:bCs/>
                <w:sz w:val="21"/>
                <w:szCs w:val="21"/>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Ostatný DHM</w:t>
            </w:r>
          </w:p>
        </w:tc>
        <w:tc>
          <w:tcPr>
            <w:tcW w:w="662" w:type="dxa"/>
            <w:gridSpan w:val="2"/>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proofErr w:type="spellStart"/>
            <w:r w:rsidRPr="00D26E73">
              <w:rPr>
                <w:b/>
                <w:bCs/>
                <w:sz w:val="21"/>
                <w:szCs w:val="21"/>
              </w:rPr>
              <w:t>Obsta-rávaný</w:t>
            </w:r>
            <w:proofErr w:type="spellEnd"/>
            <w:r w:rsidRPr="00D26E73">
              <w:rPr>
                <w:b/>
                <w:bCs/>
                <w:sz w:val="21"/>
                <w:szCs w:val="21"/>
              </w:rPr>
              <w:t xml:space="preserve"> DHM</w:t>
            </w: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Poskytnuté preddavky na DHM</w:t>
            </w:r>
          </w:p>
        </w:tc>
        <w:tc>
          <w:tcPr>
            <w:tcW w:w="889" w:type="dxa"/>
            <w:tcBorders>
              <w:top w:val="single" w:sz="12" w:space="0" w:color="auto"/>
              <w:left w:val="single" w:sz="12" w:space="0" w:color="auto"/>
              <w:bottom w:val="single" w:sz="4" w:space="0" w:color="auto"/>
              <w:right w:val="single" w:sz="12" w:space="0" w:color="auto"/>
            </w:tcBorders>
            <w:vAlign w:val="center"/>
          </w:tcPr>
          <w:p w:rsidR="006B0CEE" w:rsidRPr="00D26E73" w:rsidRDefault="006B0CEE" w:rsidP="00BD4D2D">
            <w:pPr>
              <w:autoSpaceDE w:val="0"/>
              <w:autoSpaceDN w:val="0"/>
              <w:adjustRightInd w:val="0"/>
              <w:jc w:val="center"/>
              <w:rPr>
                <w:b/>
                <w:bCs/>
                <w:sz w:val="21"/>
                <w:szCs w:val="21"/>
              </w:rPr>
            </w:pPr>
            <w:r w:rsidRPr="00D26E73">
              <w:rPr>
                <w:b/>
                <w:bCs/>
                <w:sz w:val="21"/>
                <w:szCs w:val="21"/>
              </w:rPr>
              <w:t>Spolu</w:t>
            </w:r>
          </w:p>
        </w:tc>
      </w:tr>
      <w:tr w:rsidR="006B0CEE" w:rsidRPr="00D26E73" w:rsidTr="00CD13E4">
        <w:trPr>
          <w:trHeight w:val="155"/>
          <w:tblHeader/>
          <w:jc w:val="center"/>
        </w:trPr>
        <w:tc>
          <w:tcPr>
            <w:tcW w:w="1476" w:type="dxa"/>
            <w:tcBorders>
              <w:top w:val="single" w:sz="4" w:space="0" w:color="auto"/>
              <w:left w:val="single" w:sz="12" w:space="0" w:color="auto"/>
              <w:bottom w:val="single" w:sz="12" w:space="0" w:color="auto"/>
              <w:right w:val="single" w:sz="12" w:space="0" w:color="auto"/>
            </w:tcBorders>
            <w:vAlign w:val="center"/>
          </w:tcPr>
          <w:p w:rsidR="006B0CEE" w:rsidRPr="00D26E73" w:rsidRDefault="0028288C" w:rsidP="00BD4D2D">
            <w:pPr>
              <w:autoSpaceDE w:val="0"/>
              <w:autoSpaceDN w:val="0"/>
              <w:adjustRightInd w:val="0"/>
              <w:jc w:val="center"/>
              <w:rPr>
                <w:sz w:val="21"/>
                <w:szCs w:val="21"/>
              </w:rPr>
            </w:pPr>
            <w:r w:rsidRPr="00D26E73">
              <w:rPr>
                <w:sz w:val="21"/>
                <w:szCs w:val="21"/>
              </w:rPr>
              <w:t>A</w:t>
            </w:r>
          </w:p>
        </w:tc>
        <w:tc>
          <w:tcPr>
            <w:tcW w:w="877" w:type="dxa"/>
            <w:gridSpan w:val="3"/>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b</w:t>
            </w:r>
          </w:p>
        </w:tc>
        <w:tc>
          <w:tcPr>
            <w:tcW w:w="705" w:type="dxa"/>
            <w:tcBorders>
              <w:top w:val="single" w:sz="4" w:space="0" w:color="auto"/>
              <w:left w:val="single" w:sz="12" w:space="0" w:color="auto"/>
              <w:bottom w:val="single" w:sz="12" w:space="0" w:color="auto"/>
              <w:right w:val="single" w:sz="12" w:space="0" w:color="auto"/>
            </w:tcBorders>
          </w:tcPr>
          <w:p w:rsidR="006B0CEE" w:rsidRPr="00D26E73" w:rsidRDefault="006B0CEE" w:rsidP="00BD4D2D">
            <w:pPr>
              <w:autoSpaceDE w:val="0"/>
              <w:autoSpaceDN w:val="0"/>
              <w:adjustRightInd w:val="0"/>
              <w:jc w:val="center"/>
              <w:rPr>
                <w:sz w:val="21"/>
                <w:szCs w:val="21"/>
              </w:rPr>
            </w:pPr>
            <w:r w:rsidRPr="00D26E73">
              <w:rPr>
                <w:sz w:val="21"/>
                <w:szCs w:val="21"/>
              </w:rPr>
              <w:t>c</w:t>
            </w:r>
          </w:p>
        </w:tc>
        <w:tc>
          <w:tcPr>
            <w:tcW w:w="1138" w:type="dxa"/>
            <w:gridSpan w:val="6"/>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d</w:t>
            </w:r>
          </w:p>
        </w:tc>
        <w:tc>
          <w:tcPr>
            <w:tcW w:w="871" w:type="dxa"/>
            <w:gridSpan w:val="3"/>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f</w:t>
            </w:r>
          </w:p>
        </w:tc>
        <w:tc>
          <w:tcPr>
            <w:tcW w:w="746" w:type="dxa"/>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g</w:t>
            </w:r>
          </w:p>
        </w:tc>
        <w:tc>
          <w:tcPr>
            <w:tcW w:w="662" w:type="dxa"/>
            <w:gridSpan w:val="2"/>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h</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jc w:val="center"/>
              <w:rPr>
                <w:sz w:val="21"/>
                <w:szCs w:val="21"/>
              </w:rPr>
            </w:pPr>
            <w:r w:rsidRPr="00D26E73">
              <w:rPr>
                <w:sz w:val="21"/>
                <w:szCs w:val="21"/>
              </w:rPr>
              <w:t>i</w:t>
            </w:r>
          </w:p>
        </w:tc>
        <w:tc>
          <w:tcPr>
            <w:tcW w:w="889" w:type="dxa"/>
            <w:tcBorders>
              <w:top w:val="single" w:sz="4" w:space="0" w:color="auto"/>
              <w:left w:val="single" w:sz="12" w:space="0" w:color="auto"/>
              <w:bottom w:val="single" w:sz="12" w:space="0" w:color="auto"/>
              <w:right w:val="single" w:sz="12" w:space="0" w:color="auto"/>
            </w:tcBorders>
          </w:tcPr>
          <w:p w:rsidR="006B0CEE" w:rsidRPr="00D26E73" w:rsidRDefault="00831D0C" w:rsidP="00BD4D2D">
            <w:pPr>
              <w:autoSpaceDE w:val="0"/>
              <w:autoSpaceDN w:val="0"/>
              <w:adjustRightInd w:val="0"/>
              <w:jc w:val="center"/>
              <w:rPr>
                <w:sz w:val="21"/>
                <w:szCs w:val="21"/>
              </w:rPr>
            </w:pPr>
            <w:r w:rsidRPr="00D26E73">
              <w:rPr>
                <w:sz w:val="21"/>
                <w:szCs w:val="21"/>
              </w:rPr>
              <w:t>j</w:t>
            </w:r>
          </w:p>
        </w:tc>
      </w:tr>
      <w:tr w:rsidR="00831D0C" w:rsidRPr="00D26E73" w:rsidTr="00CD13E4">
        <w:trPr>
          <w:trHeight w:val="278"/>
          <w:tblHeader/>
          <w:jc w:val="center"/>
        </w:trPr>
        <w:tc>
          <w:tcPr>
            <w:tcW w:w="9345" w:type="dxa"/>
            <w:gridSpan w:val="2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BD4D2D">
            <w:pPr>
              <w:autoSpaceDE w:val="0"/>
              <w:autoSpaceDN w:val="0"/>
              <w:adjustRightInd w:val="0"/>
              <w:rPr>
                <w:sz w:val="21"/>
                <w:szCs w:val="21"/>
              </w:rPr>
            </w:pPr>
            <w:r w:rsidRPr="00D26E73">
              <w:rPr>
                <w:sz w:val="21"/>
                <w:szCs w:val="21"/>
              </w:rPr>
              <w:t>Prvotné ocenenie</w:t>
            </w:r>
          </w:p>
        </w:tc>
      </w:tr>
      <w:tr w:rsidR="00731AB2" w:rsidRPr="00D26E73" w:rsidTr="00CD13E4">
        <w:trPr>
          <w:trHeight w:val="278"/>
          <w:tblHeader/>
          <w:jc w:val="center"/>
        </w:trPr>
        <w:tc>
          <w:tcPr>
            <w:tcW w:w="1476"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začiatku účtovného obdobia</w:t>
            </w:r>
          </w:p>
        </w:tc>
        <w:tc>
          <w:tcPr>
            <w:tcW w:w="877" w:type="dxa"/>
            <w:gridSpan w:val="3"/>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9"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84 900</w:t>
            </w:r>
          </w:p>
        </w:tc>
        <w:tc>
          <w:tcPr>
            <w:tcW w:w="1091"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334 627</w:t>
            </w:r>
          </w:p>
        </w:tc>
        <w:tc>
          <w:tcPr>
            <w:tcW w:w="904"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46"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26 584</w:t>
            </w:r>
          </w:p>
        </w:tc>
        <w:tc>
          <w:tcPr>
            <w:tcW w:w="662"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068"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446 111</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Prírastky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77 632</w:t>
            </w:r>
          </w:p>
        </w:tc>
        <w:tc>
          <w:tcPr>
            <w:tcW w:w="904"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4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4 851</w:t>
            </w: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82 483</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Úbytky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62 752</w:t>
            </w:r>
          </w:p>
        </w:tc>
        <w:tc>
          <w:tcPr>
            <w:tcW w:w="904"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4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62 752</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Presuny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jc w:val="center"/>
              <w:rPr>
                <w:sz w:val="21"/>
                <w:szCs w:val="21"/>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46"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662"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68"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0</w:t>
            </w:r>
          </w:p>
        </w:tc>
      </w:tr>
      <w:tr w:rsidR="00731AB2" w:rsidRPr="00D26E73" w:rsidTr="00CD13E4">
        <w:trPr>
          <w:trHeight w:val="278"/>
          <w:tblHeader/>
          <w:jc w:val="center"/>
        </w:trPr>
        <w:tc>
          <w:tcPr>
            <w:tcW w:w="1476" w:type="dxa"/>
            <w:tcBorders>
              <w:top w:val="single" w:sz="6"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konci účtovného obdobia</w:t>
            </w:r>
          </w:p>
        </w:tc>
        <w:tc>
          <w:tcPr>
            <w:tcW w:w="877" w:type="dxa"/>
            <w:gridSpan w:val="3"/>
            <w:tcBorders>
              <w:top w:val="single" w:sz="6"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19"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84 900</w:t>
            </w:r>
          </w:p>
        </w:tc>
        <w:tc>
          <w:tcPr>
            <w:tcW w:w="1091" w:type="dxa"/>
            <w:gridSpan w:val="4"/>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349 508</w:t>
            </w:r>
          </w:p>
        </w:tc>
        <w:tc>
          <w:tcPr>
            <w:tcW w:w="904" w:type="dxa"/>
            <w:gridSpan w:val="4"/>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746"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26 584</w:t>
            </w:r>
          </w:p>
        </w:tc>
        <w:tc>
          <w:tcPr>
            <w:tcW w:w="662"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4 851</w:t>
            </w:r>
          </w:p>
        </w:tc>
        <w:tc>
          <w:tcPr>
            <w:tcW w:w="1068"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6"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465 842</w:t>
            </w:r>
          </w:p>
        </w:tc>
      </w:tr>
      <w:tr w:rsidR="00831D0C" w:rsidRPr="00D26E73" w:rsidTr="00CD13E4">
        <w:trPr>
          <w:trHeight w:val="278"/>
          <w:tblHeader/>
          <w:jc w:val="center"/>
        </w:trPr>
        <w:tc>
          <w:tcPr>
            <w:tcW w:w="9345" w:type="dxa"/>
            <w:gridSpan w:val="2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BD4D2D">
            <w:pPr>
              <w:autoSpaceDE w:val="0"/>
              <w:autoSpaceDN w:val="0"/>
              <w:adjustRightInd w:val="0"/>
              <w:rPr>
                <w:sz w:val="21"/>
                <w:szCs w:val="21"/>
              </w:rPr>
            </w:pPr>
            <w:r w:rsidRPr="00D26E73">
              <w:rPr>
                <w:sz w:val="21"/>
                <w:szCs w:val="21"/>
              </w:rPr>
              <w:t>Oprávky</w:t>
            </w:r>
          </w:p>
        </w:tc>
      </w:tr>
      <w:tr w:rsidR="00731AB2" w:rsidRPr="00D26E73" w:rsidTr="00CD13E4">
        <w:trPr>
          <w:trHeight w:val="278"/>
          <w:tblHeader/>
          <w:jc w:val="center"/>
        </w:trPr>
        <w:tc>
          <w:tcPr>
            <w:tcW w:w="1476" w:type="dxa"/>
            <w:tcBorders>
              <w:top w:val="single" w:sz="12"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začiatku účtovného obdobia</w:t>
            </w:r>
          </w:p>
        </w:tc>
        <w:tc>
          <w:tcPr>
            <w:tcW w:w="877" w:type="dxa"/>
            <w:gridSpan w:val="3"/>
            <w:tcBorders>
              <w:top w:val="single" w:sz="12" w:space="0" w:color="auto"/>
              <w:left w:val="single" w:sz="12" w:space="0" w:color="auto"/>
              <w:bottom w:val="single" w:sz="6" w:space="0" w:color="auto"/>
              <w:right w:val="single" w:sz="6" w:space="0" w:color="auto"/>
            </w:tcBorders>
            <w:vAlign w:val="center"/>
          </w:tcPr>
          <w:p w:rsidR="00731AB2" w:rsidRPr="00C232E1" w:rsidRDefault="00731AB2" w:rsidP="008A043F">
            <w:pPr>
              <w:pStyle w:val="Value"/>
              <w:rPr>
                <w:b/>
                <w:bCs/>
                <w:sz w:val="21"/>
                <w:szCs w:val="21"/>
              </w:rPr>
            </w:pPr>
          </w:p>
        </w:tc>
        <w:tc>
          <w:tcPr>
            <w:tcW w:w="719"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54 155</w:t>
            </w: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285 821</w:t>
            </w: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25 927</w:t>
            </w: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1040" w:type="dxa"/>
            <w:tcBorders>
              <w:top w:val="single" w:sz="12" w:space="0" w:color="auto"/>
              <w:left w:val="single" w:sz="6" w:space="0" w:color="auto"/>
              <w:bottom w:val="single" w:sz="6"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12" w:space="0" w:color="auto"/>
              <w:left w:val="single" w:sz="6" w:space="0" w:color="auto"/>
              <w:bottom w:val="single" w:sz="6"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365 903</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Prírastky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8 508</w:t>
            </w: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36 338</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657</w:t>
            </w:r>
          </w:p>
        </w:tc>
        <w:tc>
          <w:tcPr>
            <w:tcW w:w="690"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45 503</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sidRPr="00D26E73">
              <w:rPr>
                <w:sz w:val="21"/>
                <w:szCs w:val="21"/>
              </w:rPr>
              <w:t>Úbytky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r>
              <w:rPr>
                <w:sz w:val="21"/>
                <w:szCs w:val="21"/>
              </w:rPr>
              <w:t>57 284</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Pr="00D26E73" w:rsidRDefault="00731AB2" w:rsidP="00381CF0">
            <w:pPr>
              <w:pStyle w:val="Value"/>
              <w:rPr>
                <w:sz w:val="21"/>
                <w:szCs w:val="21"/>
              </w:rPr>
            </w:pPr>
            <w:r>
              <w:rPr>
                <w:sz w:val="21"/>
                <w:szCs w:val="21"/>
              </w:rPr>
              <w:t>57 284</w:t>
            </w:r>
          </w:p>
        </w:tc>
      </w:tr>
      <w:tr w:rsidR="00731AB2"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731AB2" w:rsidRPr="00D26E73" w:rsidRDefault="00731AB2" w:rsidP="00BD4D2D">
            <w:pPr>
              <w:autoSpaceDE w:val="0"/>
              <w:autoSpaceDN w:val="0"/>
              <w:adjustRightInd w:val="0"/>
              <w:rPr>
                <w:sz w:val="21"/>
                <w:szCs w:val="21"/>
              </w:rPr>
            </w:pPr>
            <w:r>
              <w:rPr>
                <w:sz w:val="21"/>
                <w:szCs w:val="21"/>
              </w:rPr>
              <w:t>Presuny</w:t>
            </w:r>
          </w:p>
        </w:tc>
        <w:tc>
          <w:tcPr>
            <w:tcW w:w="877" w:type="dxa"/>
            <w:gridSpan w:val="3"/>
            <w:tcBorders>
              <w:top w:val="single" w:sz="6" w:space="0" w:color="auto"/>
              <w:left w:val="single" w:sz="12" w:space="0" w:color="auto"/>
              <w:bottom w:val="single" w:sz="6" w:space="0" w:color="auto"/>
              <w:right w:val="single" w:sz="6" w:space="0" w:color="auto"/>
            </w:tcBorders>
            <w:vAlign w:val="center"/>
          </w:tcPr>
          <w:p w:rsidR="00731AB2" w:rsidRPr="00D26E73" w:rsidRDefault="00731AB2" w:rsidP="008A043F">
            <w:pPr>
              <w:pStyle w:val="Value"/>
              <w:rPr>
                <w:sz w:val="21"/>
                <w:szCs w:val="21"/>
              </w:rPr>
            </w:pPr>
          </w:p>
        </w:tc>
        <w:tc>
          <w:tcPr>
            <w:tcW w:w="719"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731AB2" w:rsidRDefault="00731AB2" w:rsidP="00381CF0">
            <w:pPr>
              <w:pStyle w:val="Value"/>
              <w:rPr>
                <w:sz w:val="21"/>
                <w:szCs w:val="21"/>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731AB2" w:rsidRPr="00D26E73" w:rsidRDefault="00731AB2" w:rsidP="00381CF0">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731AB2" w:rsidRDefault="00731AB2" w:rsidP="00381CF0">
            <w:pPr>
              <w:pStyle w:val="Value"/>
              <w:rPr>
                <w:sz w:val="21"/>
                <w:szCs w:val="21"/>
              </w:rPr>
            </w:pPr>
          </w:p>
        </w:tc>
      </w:tr>
      <w:tr w:rsidR="00731AB2" w:rsidRPr="00D26E73" w:rsidTr="00CD13E4">
        <w:trPr>
          <w:trHeight w:val="278"/>
          <w:tblHeader/>
          <w:jc w:val="center"/>
        </w:trPr>
        <w:tc>
          <w:tcPr>
            <w:tcW w:w="1476" w:type="dxa"/>
            <w:tcBorders>
              <w:top w:val="single" w:sz="6"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konci účtovného obdobia</w:t>
            </w:r>
          </w:p>
        </w:tc>
        <w:tc>
          <w:tcPr>
            <w:tcW w:w="877" w:type="dxa"/>
            <w:gridSpan w:val="3"/>
            <w:tcBorders>
              <w:top w:val="single" w:sz="6"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19"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62 663</w:t>
            </w: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264 875</w:t>
            </w: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26 584</w:t>
            </w: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1040" w:type="dxa"/>
            <w:tcBorders>
              <w:top w:val="single" w:sz="6"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6"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354 122</w:t>
            </w:r>
          </w:p>
        </w:tc>
      </w:tr>
      <w:tr w:rsidR="00831D0C" w:rsidRPr="00D26E73" w:rsidTr="00CD13E4">
        <w:trPr>
          <w:trHeight w:val="278"/>
          <w:tblHeader/>
          <w:jc w:val="center"/>
        </w:trPr>
        <w:tc>
          <w:tcPr>
            <w:tcW w:w="9345" w:type="dxa"/>
            <w:gridSpan w:val="2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BD4D2D">
            <w:pPr>
              <w:autoSpaceDE w:val="0"/>
              <w:autoSpaceDN w:val="0"/>
              <w:adjustRightInd w:val="0"/>
              <w:rPr>
                <w:sz w:val="21"/>
                <w:szCs w:val="21"/>
              </w:rPr>
            </w:pPr>
            <w:r w:rsidRPr="00D26E73">
              <w:rPr>
                <w:sz w:val="21"/>
                <w:szCs w:val="21"/>
              </w:rPr>
              <w:t>Opravné položky</w:t>
            </w:r>
          </w:p>
        </w:tc>
      </w:tr>
      <w:tr w:rsidR="006B0CEE" w:rsidRPr="00D26E73" w:rsidTr="00CD13E4">
        <w:trPr>
          <w:trHeight w:val="278"/>
          <w:tblHeader/>
          <w:jc w:val="center"/>
        </w:trPr>
        <w:tc>
          <w:tcPr>
            <w:tcW w:w="1476" w:type="dxa"/>
            <w:tcBorders>
              <w:top w:val="single" w:sz="12" w:space="0" w:color="auto"/>
              <w:left w:val="single" w:sz="12" w:space="0" w:color="auto"/>
              <w:bottom w:val="single" w:sz="6" w:space="0" w:color="auto"/>
              <w:right w:val="single" w:sz="12" w:space="0" w:color="auto"/>
            </w:tcBorders>
            <w:vAlign w:val="center"/>
          </w:tcPr>
          <w:p w:rsidR="006B0CEE" w:rsidRPr="00D26E73" w:rsidRDefault="006B0CEE" w:rsidP="00BD4D2D">
            <w:pPr>
              <w:autoSpaceDE w:val="0"/>
              <w:autoSpaceDN w:val="0"/>
              <w:adjustRightInd w:val="0"/>
              <w:rPr>
                <w:b/>
                <w:bCs/>
                <w:sz w:val="21"/>
                <w:szCs w:val="21"/>
              </w:rPr>
            </w:pPr>
            <w:r w:rsidRPr="00D26E73">
              <w:rPr>
                <w:b/>
                <w:bCs/>
                <w:sz w:val="21"/>
                <w:szCs w:val="21"/>
              </w:rPr>
              <w:t>Stav na začiatku účtovného obdobia</w:t>
            </w:r>
          </w:p>
        </w:tc>
        <w:tc>
          <w:tcPr>
            <w:tcW w:w="848" w:type="dxa"/>
            <w:gridSpan w:val="2"/>
            <w:tcBorders>
              <w:top w:val="single" w:sz="12" w:space="0" w:color="auto"/>
              <w:left w:val="single" w:sz="12"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762" w:type="dxa"/>
            <w:gridSpan w:val="4"/>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690" w:type="dxa"/>
            <w:gridSpan w:val="3"/>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1040" w:type="dxa"/>
            <w:tcBorders>
              <w:top w:val="single" w:sz="12" w:space="0" w:color="auto"/>
              <w:left w:val="single" w:sz="6" w:space="0" w:color="auto"/>
              <w:bottom w:val="single" w:sz="6" w:space="0" w:color="auto"/>
              <w:right w:val="single" w:sz="6" w:space="0" w:color="auto"/>
            </w:tcBorders>
            <w:vAlign w:val="center"/>
          </w:tcPr>
          <w:p w:rsidR="006B0CEE" w:rsidRPr="00C232E1" w:rsidRDefault="006B0CEE" w:rsidP="008A043F">
            <w:pPr>
              <w:pStyle w:val="Value"/>
              <w:rPr>
                <w:b/>
                <w:bCs/>
                <w:sz w:val="21"/>
                <w:szCs w:val="21"/>
              </w:rPr>
            </w:pPr>
          </w:p>
        </w:tc>
        <w:tc>
          <w:tcPr>
            <w:tcW w:w="889" w:type="dxa"/>
            <w:tcBorders>
              <w:top w:val="single" w:sz="12" w:space="0" w:color="auto"/>
              <w:left w:val="single" w:sz="6" w:space="0" w:color="auto"/>
              <w:bottom w:val="single" w:sz="6" w:space="0" w:color="auto"/>
              <w:right w:val="single" w:sz="12" w:space="0" w:color="auto"/>
            </w:tcBorders>
            <w:vAlign w:val="center"/>
          </w:tcPr>
          <w:p w:rsidR="006B0CEE" w:rsidRPr="00C232E1" w:rsidRDefault="006B0CEE" w:rsidP="008A043F">
            <w:pPr>
              <w:pStyle w:val="Value"/>
              <w:rPr>
                <w:b/>
                <w:bCs/>
                <w:sz w:val="21"/>
                <w:szCs w:val="21"/>
              </w:rPr>
            </w:pPr>
          </w:p>
        </w:tc>
      </w:tr>
      <w:tr w:rsidR="006B0CEE"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6B0CEE" w:rsidRPr="00D26E73" w:rsidRDefault="006B0CEE" w:rsidP="00BD4D2D">
            <w:pPr>
              <w:autoSpaceDE w:val="0"/>
              <w:autoSpaceDN w:val="0"/>
              <w:adjustRightInd w:val="0"/>
              <w:rPr>
                <w:sz w:val="21"/>
                <w:szCs w:val="21"/>
              </w:rPr>
            </w:pPr>
            <w:r w:rsidRPr="00D26E73">
              <w:rPr>
                <w:sz w:val="21"/>
                <w:szCs w:val="21"/>
              </w:rPr>
              <w:t>Prírastky</w:t>
            </w:r>
          </w:p>
        </w:tc>
        <w:tc>
          <w:tcPr>
            <w:tcW w:w="848" w:type="dxa"/>
            <w:gridSpan w:val="2"/>
            <w:tcBorders>
              <w:top w:val="single" w:sz="6" w:space="0" w:color="auto"/>
              <w:left w:val="single" w:sz="12"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762" w:type="dxa"/>
            <w:gridSpan w:val="4"/>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6B0CEE" w:rsidRPr="00D26E73" w:rsidRDefault="006B0CEE" w:rsidP="008A043F">
            <w:pPr>
              <w:pStyle w:val="Value"/>
              <w:rPr>
                <w:sz w:val="21"/>
                <w:szCs w:val="21"/>
              </w:rPr>
            </w:pPr>
          </w:p>
        </w:tc>
      </w:tr>
      <w:tr w:rsidR="006B0CEE"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6B0CEE" w:rsidRPr="00D26E73" w:rsidRDefault="006B0CEE" w:rsidP="00BD4D2D">
            <w:pPr>
              <w:autoSpaceDE w:val="0"/>
              <w:autoSpaceDN w:val="0"/>
              <w:adjustRightInd w:val="0"/>
              <w:rPr>
                <w:sz w:val="21"/>
                <w:szCs w:val="21"/>
              </w:rPr>
            </w:pPr>
            <w:r w:rsidRPr="00D26E73">
              <w:rPr>
                <w:sz w:val="21"/>
                <w:szCs w:val="21"/>
              </w:rPr>
              <w:t>Úbytky</w:t>
            </w:r>
          </w:p>
        </w:tc>
        <w:tc>
          <w:tcPr>
            <w:tcW w:w="848" w:type="dxa"/>
            <w:gridSpan w:val="2"/>
            <w:tcBorders>
              <w:top w:val="single" w:sz="6" w:space="0" w:color="auto"/>
              <w:left w:val="single" w:sz="12"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762" w:type="dxa"/>
            <w:gridSpan w:val="4"/>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6B0CEE" w:rsidRPr="00D26E73" w:rsidRDefault="006B0CEE" w:rsidP="008A043F">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6B0CEE" w:rsidRPr="00D26E73" w:rsidRDefault="006B0CEE" w:rsidP="008A043F">
            <w:pPr>
              <w:pStyle w:val="Value"/>
              <w:rPr>
                <w:sz w:val="21"/>
                <w:szCs w:val="21"/>
              </w:rPr>
            </w:pPr>
          </w:p>
        </w:tc>
      </w:tr>
      <w:tr w:rsidR="00CD13E4" w:rsidRPr="00D26E73" w:rsidTr="00CD13E4">
        <w:trPr>
          <w:trHeight w:val="278"/>
          <w:tblHeader/>
          <w:jc w:val="center"/>
        </w:trPr>
        <w:tc>
          <w:tcPr>
            <w:tcW w:w="1476" w:type="dxa"/>
            <w:tcBorders>
              <w:top w:val="single" w:sz="6" w:space="0" w:color="auto"/>
              <w:left w:val="single" w:sz="12" w:space="0" w:color="auto"/>
              <w:bottom w:val="single" w:sz="6" w:space="0" w:color="auto"/>
              <w:right w:val="single" w:sz="12" w:space="0" w:color="auto"/>
            </w:tcBorders>
            <w:vAlign w:val="center"/>
          </w:tcPr>
          <w:p w:rsidR="00CD13E4" w:rsidRPr="00D26E73" w:rsidRDefault="00CD13E4" w:rsidP="00BD4D2D">
            <w:pPr>
              <w:autoSpaceDE w:val="0"/>
              <w:autoSpaceDN w:val="0"/>
              <w:adjustRightInd w:val="0"/>
              <w:rPr>
                <w:sz w:val="21"/>
                <w:szCs w:val="21"/>
              </w:rPr>
            </w:pPr>
            <w:r>
              <w:rPr>
                <w:sz w:val="21"/>
                <w:szCs w:val="21"/>
              </w:rPr>
              <w:t>Presuny</w:t>
            </w:r>
          </w:p>
        </w:tc>
        <w:tc>
          <w:tcPr>
            <w:tcW w:w="848" w:type="dxa"/>
            <w:gridSpan w:val="2"/>
            <w:tcBorders>
              <w:top w:val="single" w:sz="6" w:space="0" w:color="auto"/>
              <w:left w:val="single" w:sz="12"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62"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690" w:type="dxa"/>
            <w:gridSpan w:val="3"/>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1040" w:type="dxa"/>
            <w:tcBorders>
              <w:top w:val="single" w:sz="6" w:space="0" w:color="auto"/>
              <w:left w:val="single" w:sz="6" w:space="0" w:color="auto"/>
              <w:bottom w:val="single" w:sz="6" w:space="0" w:color="auto"/>
              <w:right w:val="single" w:sz="6" w:space="0" w:color="auto"/>
            </w:tcBorders>
            <w:vAlign w:val="center"/>
          </w:tcPr>
          <w:p w:rsidR="00CD13E4" w:rsidRPr="00D26E73" w:rsidRDefault="00CD13E4" w:rsidP="008A043F">
            <w:pPr>
              <w:pStyle w:val="Value"/>
              <w:rPr>
                <w:sz w:val="21"/>
                <w:szCs w:val="21"/>
              </w:rPr>
            </w:pPr>
          </w:p>
        </w:tc>
        <w:tc>
          <w:tcPr>
            <w:tcW w:w="889" w:type="dxa"/>
            <w:tcBorders>
              <w:top w:val="single" w:sz="6" w:space="0" w:color="auto"/>
              <w:left w:val="single" w:sz="6" w:space="0" w:color="auto"/>
              <w:bottom w:val="single" w:sz="6" w:space="0" w:color="auto"/>
              <w:right w:val="single" w:sz="12" w:space="0" w:color="auto"/>
            </w:tcBorders>
            <w:vAlign w:val="center"/>
          </w:tcPr>
          <w:p w:rsidR="00CD13E4" w:rsidRPr="00D26E73" w:rsidRDefault="00CD13E4" w:rsidP="008A043F">
            <w:pPr>
              <w:pStyle w:val="Value"/>
              <w:rPr>
                <w:sz w:val="21"/>
                <w:szCs w:val="21"/>
              </w:rPr>
            </w:pPr>
          </w:p>
        </w:tc>
      </w:tr>
      <w:tr w:rsidR="006B0CEE" w:rsidRPr="00D26E73" w:rsidTr="00CD13E4">
        <w:trPr>
          <w:trHeight w:val="278"/>
          <w:tblHeader/>
          <w:jc w:val="center"/>
        </w:trPr>
        <w:tc>
          <w:tcPr>
            <w:tcW w:w="1476" w:type="dxa"/>
            <w:tcBorders>
              <w:top w:val="single" w:sz="6" w:space="0" w:color="auto"/>
              <w:left w:val="single" w:sz="12" w:space="0" w:color="auto"/>
              <w:bottom w:val="single" w:sz="12" w:space="0" w:color="auto"/>
              <w:right w:val="single" w:sz="12" w:space="0" w:color="auto"/>
            </w:tcBorders>
            <w:vAlign w:val="center"/>
          </w:tcPr>
          <w:p w:rsidR="006B0CEE" w:rsidRPr="00D26E73" w:rsidRDefault="006B0CEE" w:rsidP="00BD4D2D">
            <w:pPr>
              <w:autoSpaceDE w:val="0"/>
              <w:autoSpaceDN w:val="0"/>
              <w:adjustRightInd w:val="0"/>
              <w:rPr>
                <w:b/>
                <w:bCs/>
                <w:sz w:val="21"/>
                <w:szCs w:val="21"/>
              </w:rPr>
            </w:pPr>
            <w:r w:rsidRPr="00D26E73">
              <w:rPr>
                <w:b/>
                <w:bCs/>
                <w:sz w:val="21"/>
                <w:szCs w:val="21"/>
              </w:rPr>
              <w:t>Stav na konci účtovného obdobia</w:t>
            </w:r>
          </w:p>
        </w:tc>
        <w:tc>
          <w:tcPr>
            <w:tcW w:w="848" w:type="dxa"/>
            <w:gridSpan w:val="2"/>
            <w:tcBorders>
              <w:top w:val="single" w:sz="6" w:space="0" w:color="auto"/>
              <w:left w:val="single" w:sz="12"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762" w:type="dxa"/>
            <w:gridSpan w:val="4"/>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690" w:type="dxa"/>
            <w:gridSpan w:val="3"/>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1040" w:type="dxa"/>
            <w:tcBorders>
              <w:top w:val="single" w:sz="6" w:space="0" w:color="auto"/>
              <w:left w:val="single" w:sz="6" w:space="0" w:color="auto"/>
              <w:bottom w:val="single" w:sz="12" w:space="0" w:color="auto"/>
              <w:right w:val="single" w:sz="6" w:space="0" w:color="auto"/>
            </w:tcBorders>
            <w:vAlign w:val="center"/>
          </w:tcPr>
          <w:p w:rsidR="006B0CEE" w:rsidRPr="00C232E1" w:rsidRDefault="006B0CEE" w:rsidP="008A043F">
            <w:pPr>
              <w:pStyle w:val="Value"/>
              <w:rPr>
                <w:b/>
                <w:bCs/>
                <w:sz w:val="21"/>
                <w:szCs w:val="21"/>
              </w:rPr>
            </w:pPr>
          </w:p>
        </w:tc>
        <w:tc>
          <w:tcPr>
            <w:tcW w:w="889" w:type="dxa"/>
            <w:tcBorders>
              <w:top w:val="single" w:sz="6" w:space="0" w:color="auto"/>
              <w:left w:val="single" w:sz="6" w:space="0" w:color="auto"/>
              <w:bottom w:val="single" w:sz="12" w:space="0" w:color="auto"/>
              <w:right w:val="single" w:sz="12" w:space="0" w:color="auto"/>
            </w:tcBorders>
            <w:vAlign w:val="center"/>
          </w:tcPr>
          <w:p w:rsidR="006B0CEE" w:rsidRPr="00C232E1" w:rsidRDefault="006B0CEE" w:rsidP="008A043F">
            <w:pPr>
              <w:pStyle w:val="Value"/>
              <w:rPr>
                <w:b/>
                <w:bCs/>
                <w:sz w:val="21"/>
                <w:szCs w:val="21"/>
              </w:rPr>
            </w:pPr>
          </w:p>
        </w:tc>
      </w:tr>
      <w:tr w:rsidR="00831D0C" w:rsidRPr="00D26E73" w:rsidTr="00CD13E4">
        <w:trPr>
          <w:trHeight w:val="278"/>
          <w:tblHeader/>
          <w:jc w:val="center"/>
        </w:trPr>
        <w:tc>
          <w:tcPr>
            <w:tcW w:w="9345" w:type="dxa"/>
            <w:gridSpan w:val="24"/>
            <w:tcBorders>
              <w:top w:val="single" w:sz="12" w:space="0" w:color="auto"/>
              <w:left w:val="single" w:sz="12" w:space="0" w:color="auto"/>
              <w:bottom w:val="single" w:sz="12" w:space="0" w:color="auto"/>
              <w:right w:val="single" w:sz="12" w:space="0" w:color="auto"/>
            </w:tcBorders>
            <w:vAlign w:val="center"/>
          </w:tcPr>
          <w:p w:rsidR="00831D0C" w:rsidRPr="00D26E73" w:rsidRDefault="00831D0C" w:rsidP="00BD4D2D">
            <w:pPr>
              <w:autoSpaceDE w:val="0"/>
              <w:autoSpaceDN w:val="0"/>
              <w:adjustRightInd w:val="0"/>
              <w:rPr>
                <w:sz w:val="21"/>
                <w:szCs w:val="21"/>
              </w:rPr>
            </w:pPr>
            <w:r w:rsidRPr="00D26E73">
              <w:rPr>
                <w:sz w:val="21"/>
                <w:szCs w:val="21"/>
              </w:rPr>
              <w:t>Zostatková hodnota </w:t>
            </w:r>
          </w:p>
        </w:tc>
      </w:tr>
      <w:tr w:rsidR="00731AB2" w:rsidRPr="00D26E73" w:rsidTr="00CD13E4">
        <w:trPr>
          <w:trHeight w:val="278"/>
          <w:tblHeader/>
          <w:jc w:val="center"/>
        </w:trPr>
        <w:tc>
          <w:tcPr>
            <w:tcW w:w="1476" w:type="dxa"/>
            <w:tcBorders>
              <w:top w:val="single" w:sz="12"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začiatku účtovného obdobia</w:t>
            </w:r>
          </w:p>
        </w:tc>
        <w:tc>
          <w:tcPr>
            <w:tcW w:w="832" w:type="dxa"/>
            <w:tcBorders>
              <w:top w:val="single" w:sz="12"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64" w:type="dxa"/>
            <w:gridSpan w:val="4"/>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30 745</w:t>
            </w:r>
          </w:p>
        </w:tc>
        <w:tc>
          <w:tcPr>
            <w:tcW w:w="1067"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48 806</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657</w:t>
            </w:r>
          </w:p>
        </w:tc>
        <w:tc>
          <w:tcPr>
            <w:tcW w:w="662"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0</w:t>
            </w:r>
          </w:p>
        </w:tc>
        <w:tc>
          <w:tcPr>
            <w:tcW w:w="1040" w:type="dxa"/>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12"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80 208</w:t>
            </w:r>
          </w:p>
        </w:tc>
      </w:tr>
      <w:tr w:rsidR="00731AB2" w:rsidRPr="00D26E73" w:rsidTr="00CD13E4">
        <w:trPr>
          <w:trHeight w:val="290"/>
          <w:tblHeader/>
          <w:jc w:val="center"/>
        </w:trPr>
        <w:tc>
          <w:tcPr>
            <w:tcW w:w="1476" w:type="dxa"/>
            <w:tcBorders>
              <w:top w:val="single" w:sz="12" w:space="0" w:color="auto"/>
              <w:left w:val="single" w:sz="12" w:space="0" w:color="auto"/>
              <w:bottom w:val="single" w:sz="12" w:space="0" w:color="auto"/>
              <w:right w:val="single" w:sz="12" w:space="0" w:color="auto"/>
            </w:tcBorders>
            <w:vAlign w:val="center"/>
          </w:tcPr>
          <w:p w:rsidR="00731AB2" w:rsidRPr="00D26E73" w:rsidRDefault="00731AB2" w:rsidP="00BD4D2D">
            <w:pPr>
              <w:autoSpaceDE w:val="0"/>
              <w:autoSpaceDN w:val="0"/>
              <w:adjustRightInd w:val="0"/>
              <w:rPr>
                <w:b/>
                <w:bCs/>
                <w:sz w:val="21"/>
                <w:szCs w:val="21"/>
              </w:rPr>
            </w:pPr>
            <w:r w:rsidRPr="00D26E73">
              <w:rPr>
                <w:b/>
                <w:bCs/>
                <w:sz w:val="21"/>
                <w:szCs w:val="21"/>
              </w:rPr>
              <w:t>Stav na konci účtovného obdobia</w:t>
            </w:r>
          </w:p>
        </w:tc>
        <w:tc>
          <w:tcPr>
            <w:tcW w:w="832" w:type="dxa"/>
            <w:tcBorders>
              <w:top w:val="single" w:sz="12" w:space="0" w:color="auto"/>
              <w:left w:val="single" w:sz="12" w:space="0" w:color="auto"/>
              <w:bottom w:val="single" w:sz="12" w:space="0" w:color="auto"/>
              <w:right w:val="single" w:sz="6" w:space="0" w:color="auto"/>
            </w:tcBorders>
            <w:vAlign w:val="center"/>
          </w:tcPr>
          <w:p w:rsidR="00731AB2" w:rsidRPr="00C232E1" w:rsidRDefault="00731AB2" w:rsidP="008A043F">
            <w:pPr>
              <w:pStyle w:val="Value"/>
              <w:rPr>
                <w:b/>
                <w:bCs/>
                <w:sz w:val="21"/>
                <w:szCs w:val="21"/>
              </w:rPr>
            </w:pPr>
          </w:p>
        </w:tc>
        <w:tc>
          <w:tcPr>
            <w:tcW w:w="764" w:type="dxa"/>
            <w:gridSpan w:val="4"/>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22 237</w:t>
            </w:r>
          </w:p>
        </w:tc>
        <w:tc>
          <w:tcPr>
            <w:tcW w:w="1067"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84 633</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0</w:t>
            </w:r>
          </w:p>
        </w:tc>
        <w:tc>
          <w:tcPr>
            <w:tcW w:w="662" w:type="dxa"/>
            <w:gridSpan w:val="2"/>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r>
              <w:rPr>
                <w:b/>
                <w:bCs/>
                <w:sz w:val="21"/>
                <w:szCs w:val="21"/>
              </w:rPr>
              <w:t>4 851</w:t>
            </w:r>
          </w:p>
        </w:tc>
        <w:tc>
          <w:tcPr>
            <w:tcW w:w="1040" w:type="dxa"/>
            <w:tcBorders>
              <w:top w:val="single" w:sz="12" w:space="0" w:color="auto"/>
              <w:left w:val="single" w:sz="6" w:space="0" w:color="auto"/>
              <w:bottom w:val="single" w:sz="12" w:space="0" w:color="auto"/>
              <w:right w:val="single" w:sz="6" w:space="0" w:color="auto"/>
            </w:tcBorders>
            <w:vAlign w:val="center"/>
          </w:tcPr>
          <w:p w:rsidR="00731AB2" w:rsidRPr="00C232E1" w:rsidRDefault="00731AB2" w:rsidP="00381CF0">
            <w:pPr>
              <w:pStyle w:val="Value"/>
              <w:rPr>
                <w:b/>
                <w:bCs/>
                <w:sz w:val="21"/>
                <w:szCs w:val="21"/>
              </w:rPr>
            </w:pPr>
          </w:p>
        </w:tc>
        <w:tc>
          <w:tcPr>
            <w:tcW w:w="889" w:type="dxa"/>
            <w:tcBorders>
              <w:top w:val="single" w:sz="12" w:space="0" w:color="auto"/>
              <w:left w:val="single" w:sz="6" w:space="0" w:color="auto"/>
              <w:bottom w:val="single" w:sz="12" w:space="0" w:color="auto"/>
              <w:right w:val="single" w:sz="12" w:space="0" w:color="auto"/>
            </w:tcBorders>
            <w:vAlign w:val="center"/>
          </w:tcPr>
          <w:p w:rsidR="00731AB2" w:rsidRPr="00C232E1" w:rsidRDefault="00731AB2" w:rsidP="00381CF0">
            <w:pPr>
              <w:pStyle w:val="Value"/>
              <w:rPr>
                <w:b/>
                <w:bCs/>
                <w:sz w:val="21"/>
                <w:szCs w:val="21"/>
              </w:rPr>
            </w:pPr>
            <w:r>
              <w:rPr>
                <w:b/>
                <w:bCs/>
                <w:sz w:val="21"/>
                <w:szCs w:val="21"/>
              </w:rPr>
              <w:t>111 721</w:t>
            </w:r>
          </w:p>
        </w:tc>
      </w:tr>
    </w:tbl>
    <w:p w:rsidR="00446A59" w:rsidRDefault="00446A59" w:rsidP="00446A59">
      <w:pPr>
        <w:rPr>
          <w:sz w:val="21"/>
          <w:szCs w:val="21"/>
        </w:rPr>
      </w:pPr>
    </w:p>
    <w:p w:rsidR="00CD13E4" w:rsidRDefault="00CD13E4" w:rsidP="00446A59">
      <w:pPr>
        <w:rPr>
          <w:sz w:val="21"/>
          <w:szCs w:val="21"/>
        </w:rPr>
      </w:pPr>
    </w:p>
    <w:p w:rsidR="00CD13E4" w:rsidRDefault="00CD13E4" w:rsidP="00446A59">
      <w:pPr>
        <w:rPr>
          <w:sz w:val="21"/>
          <w:szCs w:val="21"/>
        </w:rPr>
      </w:pPr>
    </w:p>
    <w:p w:rsidR="00CD13E4" w:rsidRDefault="00CD13E4" w:rsidP="00446A59">
      <w:pPr>
        <w:rPr>
          <w:sz w:val="21"/>
          <w:szCs w:val="21"/>
        </w:rPr>
      </w:pPr>
    </w:p>
    <w:p w:rsidR="00CD13E4" w:rsidRDefault="00CD13E4" w:rsidP="00446A59">
      <w:pPr>
        <w:rPr>
          <w:sz w:val="21"/>
          <w:szCs w:val="21"/>
        </w:rPr>
      </w:pPr>
    </w:p>
    <w:p w:rsidR="00CD13E4" w:rsidRDefault="00CD13E4" w:rsidP="00446A59">
      <w:pPr>
        <w:rPr>
          <w:sz w:val="21"/>
          <w:szCs w:val="21"/>
        </w:rPr>
      </w:pPr>
    </w:p>
    <w:p w:rsidR="00446A59" w:rsidRPr="00446A59" w:rsidRDefault="00446A59" w:rsidP="00446A59">
      <w:pPr>
        <w:rPr>
          <w:b/>
          <w:sz w:val="20"/>
          <w:szCs w:val="20"/>
        </w:rPr>
      </w:pPr>
      <w:r w:rsidRPr="00446A59">
        <w:rPr>
          <w:b/>
          <w:sz w:val="21"/>
          <w:szCs w:val="21"/>
        </w:rPr>
        <w:lastRenderedPageBreak/>
        <w:t>1</w:t>
      </w:r>
      <w:r w:rsidR="00A96194">
        <w:rPr>
          <w:b/>
          <w:sz w:val="21"/>
          <w:szCs w:val="21"/>
        </w:rPr>
        <w:t>3</w:t>
      </w:r>
      <w:r w:rsidRPr="00446A59">
        <w:rPr>
          <w:b/>
          <w:sz w:val="21"/>
          <w:szCs w:val="21"/>
        </w:rPr>
        <w:t xml:space="preserve">. Informácie k časti F. písm. b) prílohy č. 3 o poistení dlhodobého </w:t>
      </w:r>
      <w:r w:rsidRPr="00446A59">
        <w:rPr>
          <w:b/>
          <w:sz w:val="20"/>
          <w:szCs w:val="20"/>
        </w:rPr>
        <w:t xml:space="preserve">majetku    </w:t>
      </w:r>
    </w:p>
    <w:p w:rsidR="00446A59" w:rsidRPr="00AA7B6D" w:rsidRDefault="00446A59" w:rsidP="00446A59">
      <w:pPr>
        <w:ind w:left="1080"/>
        <w:rPr>
          <w:sz w:val="20"/>
          <w:szCs w:val="20"/>
          <w:highlight w:val="yellow"/>
        </w:rPr>
      </w:pPr>
    </w:p>
    <w:tbl>
      <w:tblPr>
        <w:tblW w:w="8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70"/>
        <w:gridCol w:w="2670"/>
        <w:gridCol w:w="1418"/>
        <w:gridCol w:w="1417"/>
      </w:tblGrid>
      <w:tr w:rsidR="00446A59" w:rsidRPr="00AA7B6D" w:rsidTr="00446A59">
        <w:trPr>
          <w:cantSplit/>
        </w:trPr>
        <w:tc>
          <w:tcPr>
            <w:tcW w:w="3070" w:type="dxa"/>
            <w:vMerge w:val="restart"/>
          </w:tcPr>
          <w:p w:rsidR="00446A59" w:rsidRPr="00AA7B6D" w:rsidRDefault="00446A59" w:rsidP="004A2D8E">
            <w:pPr>
              <w:spacing w:before="120"/>
              <w:jc w:val="center"/>
              <w:rPr>
                <w:sz w:val="20"/>
                <w:szCs w:val="20"/>
              </w:rPr>
            </w:pPr>
            <w:r w:rsidRPr="00AA7B6D">
              <w:rPr>
                <w:sz w:val="20"/>
                <w:szCs w:val="20"/>
              </w:rPr>
              <w:t>Druh majetku</w:t>
            </w:r>
          </w:p>
        </w:tc>
        <w:tc>
          <w:tcPr>
            <w:tcW w:w="2670" w:type="dxa"/>
            <w:vMerge w:val="restart"/>
          </w:tcPr>
          <w:p w:rsidR="00446A59" w:rsidRPr="00AA7B6D" w:rsidRDefault="00446A59" w:rsidP="004A2D8E">
            <w:pPr>
              <w:spacing w:before="120"/>
              <w:jc w:val="center"/>
              <w:rPr>
                <w:sz w:val="20"/>
                <w:szCs w:val="20"/>
              </w:rPr>
            </w:pPr>
            <w:r w:rsidRPr="00AA7B6D">
              <w:rPr>
                <w:sz w:val="20"/>
                <w:szCs w:val="20"/>
              </w:rPr>
              <w:t>Druh poistnej udalosti</w:t>
            </w:r>
          </w:p>
        </w:tc>
        <w:tc>
          <w:tcPr>
            <w:tcW w:w="2835" w:type="dxa"/>
            <w:gridSpan w:val="2"/>
          </w:tcPr>
          <w:p w:rsidR="00446A59" w:rsidRPr="00AA7B6D" w:rsidRDefault="00446A59" w:rsidP="004A2D8E">
            <w:pPr>
              <w:jc w:val="center"/>
              <w:rPr>
                <w:sz w:val="20"/>
                <w:szCs w:val="20"/>
              </w:rPr>
            </w:pPr>
            <w:r w:rsidRPr="00AA7B6D">
              <w:rPr>
                <w:sz w:val="20"/>
                <w:szCs w:val="20"/>
              </w:rPr>
              <w:t>Výška poistenia</w:t>
            </w:r>
          </w:p>
        </w:tc>
      </w:tr>
      <w:tr w:rsidR="00446A59" w:rsidRPr="00AA7B6D" w:rsidTr="00446A59">
        <w:trPr>
          <w:cantSplit/>
        </w:trPr>
        <w:tc>
          <w:tcPr>
            <w:tcW w:w="3070" w:type="dxa"/>
            <w:vMerge/>
          </w:tcPr>
          <w:p w:rsidR="00446A59" w:rsidRPr="00AA7B6D" w:rsidRDefault="00446A59" w:rsidP="004A2D8E">
            <w:pPr>
              <w:ind w:left="1080"/>
              <w:jc w:val="both"/>
              <w:rPr>
                <w:sz w:val="20"/>
                <w:szCs w:val="20"/>
              </w:rPr>
            </w:pPr>
          </w:p>
        </w:tc>
        <w:tc>
          <w:tcPr>
            <w:tcW w:w="2670" w:type="dxa"/>
            <w:vMerge/>
          </w:tcPr>
          <w:p w:rsidR="00446A59" w:rsidRPr="00AA7B6D" w:rsidRDefault="00446A59" w:rsidP="004A2D8E">
            <w:pPr>
              <w:ind w:left="1080"/>
              <w:jc w:val="both"/>
              <w:rPr>
                <w:sz w:val="20"/>
                <w:szCs w:val="20"/>
              </w:rPr>
            </w:pPr>
          </w:p>
        </w:tc>
        <w:tc>
          <w:tcPr>
            <w:tcW w:w="1418" w:type="dxa"/>
          </w:tcPr>
          <w:p w:rsidR="00446A59" w:rsidRPr="00AA7B6D" w:rsidRDefault="00446A59" w:rsidP="004A2D8E">
            <w:pPr>
              <w:jc w:val="center"/>
              <w:rPr>
                <w:sz w:val="20"/>
                <w:szCs w:val="20"/>
              </w:rPr>
            </w:pPr>
            <w:r w:rsidRPr="00AA7B6D">
              <w:rPr>
                <w:sz w:val="20"/>
                <w:szCs w:val="20"/>
              </w:rPr>
              <w:t>BUO</w:t>
            </w:r>
          </w:p>
        </w:tc>
        <w:tc>
          <w:tcPr>
            <w:tcW w:w="1417" w:type="dxa"/>
          </w:tcPr>
          <w:p w:rsidR="00446A59" w:rsidRPr="00AA7B6D" w:rsidRDefault="00446A59" w:rsidP="004A2D8E">
            <w:pPr>
              <w:jc w:val="center"/>
              <w:rPr>
                <w:sz w:val="20"/>
                <w:szCs w:val="20"/>
              </w:rPr>
            </w:pPr>
            <w:r w:rsidRPr="00AA7B6D">
              <w:rPr>
                <w:sz w:val="20"/>
                <w:szCs w:val="20"/>
              </w:rPr>
              <w:t>PUO</w:t>
            </w:r>
          </w:p>
        </w:tc>
      </w:tr>
      <w:tr w:rsidR="00EF2700" w:rsidRPr="00AA7B6D" w:rsidTr="00446A59">
        <w:trPr>
          <w:cantSplit/>
        </w:trPr>
        <w:tc>
          <w:tcPr>
            <w:tcW w:w="3070" w:type="dxa"/>
          </w:tcPr>
          <w:p w:rsidR="00EF2700" w:rsidRPr="00AA7B6D" w:rsidRDefault="00EF2700" w:rsidP="004A2D8E">
            <w:pPr>
              <w:jc w:val="both"/>
              <w:rPr>
                <w:sz w:val="20"/>
                <w:szCs w:val="20"/>
              </w:rPr>
            </w:pPr>
            <w:r w:rsidRPr="00AA7B6D">
              <w:rPr>
                <w:sz w:val="20"/>
                <w:szCs w:val="20"/>
              </w:rPr>
              <w:t>Motorové vozidlá</w:t>
            </w:r>
          </w:p>
        </w:tc>
        <w:tc>
          <w:tcPr>
            <w:tcW w:w="2670" w:type="dxa"/>
          </w:tcPr>
          <w:p w:rsidR="00EF2700" w:rsidRPr="00AA7B6D" w:rsidRDefault="00EF2700" w:rsidP="004A2D8E">
            <w:pPr>
              <w:jc w:val="both"/>
              <w:rPr>
                <w:sz w:val="20"/>
                <w:szCs w:val="20"/>
              </w:rPr>
            </w:pPr>
            <w:r w:rsidRPr="00AA7B6D">
              <w:rPr>
                <w:sz w:val="20"/>
                <w:szCs w:val="20"/>
              </w:rPr>
              <w:t>Havarijné</w:t>
            </w:r>
          </w:p>
        </w:tc>
        <w:tc>
          <w:tcPr>
            <w:tcW w:w="1418" w:type="dxa"/>
          </w:tcPr>
          <w:p w:rsidR="00EF2700" w:rsidRPr="005E3001" w:rsidRDefault="00EF2700" w:rsidP="00EF2700">
            <w:pPr>
              <w:jc w:val="center"/>
              <w:rPr>
                <w:sz w:val="20"/>
                <w:szCs w:val="20"/>
              </w:rPr>
            </w:pPr>
            <w:r>
              <w:rPr>
                <w:sz w:val="20"/>
                <w:szCs w:val="20"/>
              </w:rPr>
              <w:t>177 248</w:t>
            </w:r>
          </w:p>
        </w:tc>
        <w:tc>
          <w:tcPr>
            <w:tcW w:w="1417" w:type="dxa"/>
          </w:tcPr>
          <w:p w:rsidR="00EF2700" w:rsidRPr="005E3001" w:rsidRDefault="00EF2700" w:rsidP="00381CF0">
            <w:pPr>
              <w:jc w:val="center"/>
              <w:rPr>
                <w:sz w:val="20"/>
                <w:szCs w:val="20"/>
              </w:rPr>
            </w:pPr>
            <w:r>
              <w:rPr>
                <w:sz w:val="20"/>
                <w:szCs w:val="20"/>
              </w:rPr>
              <w:t>188 765</w:t>
            </w:r>
          </w:p>
        </w:tc>
      </w:tr>
      <w:tr w:rsidR="00EF2700" w:rsidRPr="00AA7B6D" w:rsidTr="00446A59">
        <w:trPr>
          <w:cantSplit/>
        </w:trPr>
        <w:tc>
          <w:tcPr>
            <w:tcW w:w="3070" w:type="dxa"/>
          </w:tcPr>
          <w:p w:rsidR="00EF2700" w:rsidRPr="00AA7B6D" w:rsidRDefault="00EF2700" w:rsidP="004A2D8E">
            <w:pPr>
              <w:jc w:val="both"/>
              <w:rPr>
                <w:sz w:val="20"/>
                <w:szCs w:val="20"/>
              </w:rPr>
            </w:pPr>
            <w:r w:rsidRPr="00AA7B6D">
              <w:rPr>
                <w:sz w:val="20"/>
                <w:szCs w:val="20"/>
              </w:rPr>
              <w:t>Poistenie hnuteľných vecí, stavebných úprav</w:t>
            </w:r>
          </w:p>
        </w:tc>
        <w:tc>
          <w:tcPr>
            <w:tcW w:w="2670" w:type="dxa"/>
          </w:tcPr>
          <w:p w:rsidR="00EF2700" w:rsidRPr="00AA7B6D" w:rsidRDefault="00EF2700" w:rsidP="004A2D8E">
            <w:pPr>
              <w:jc w:val="both"/>
              <w:rPr>
                <w:sz w:val="20"/>
                <w:szCs w:val="20"/>
              </w:rPr>
            </w:pPr>
            <w:r w:rsidRPr="00AA7B6D">
              <w:rPr>
                <w:sz w:val="20"/>
                <w:szCs w:val="20"/>
              </w:rPr>
              <w:t>Živelné udalosti, krádež</w:t>
            </w:r>
          </w:p>
        </w:tc>
        <w:tc>
          <w:tcPr>
            <w:tcW w:w="1418" w:type="dxa"/>
          </w:tcPr>
          <w:p w:rsidR="00EF2700" w:rsidRPr="005E3001" w:rsidRDefault="00EF2700" w:rsidP="004E4111">
            <w:pPr>
              <w:jc w:val="center"/>
              <w:rPr>
                <w:sz w:val="20"/>
                <w:szCs w:val="20"/>
              </w:rPr>
            </w:pPr>
            <w:r w:rsidRPr="005E3001">
              <w:rPr>
                <w:sz w:val="20"/>
                <w:szCs w:val="20"/>
              </w:rPr>
              <w:t>214 288</w:t>
            </w:r>
          </w:p>
        </w:tc>
        <w:tc>
          <w:tcPr>
            <w:tcW w:w="1417" w:type="dxa"/>
          </w:tcPr>
          <w:p w:rsidR="00EF2700" w:rsidRPr="005E3001" w:rsidRDefault="00EF2700" w:rsidP="00381CF0">
            <w:pPr>
              <w:jc w:val="center"/>
              <w:rPr>
                <w:sz w:val="20"/>
                <w:szCs w:val="20"/>
              </w:rPr>
            </w:pPr>
            <w:r w:rsidRPr="005E3001">
              <w:rPr>
                <w:sz w:val="20"/>
                <w:szCs w:val="20"/>
              </w:rPr>
              <w:t>214 288</w:t>
            </w:r>
          </w:p>
        </w:tc>
      </w:tr>
    </w:tbl>
    <w:p w:rsidR="00447448" w:rsidRDefault="00447448" w:rsidP="00297350">
      <w:pPr>
        <w:pStyle w:val="Nzov"/>
        <w:keepNext w:val="0"/>
        <w:spacing w:before="0" w:beforeAutospacing="0" w:after="0"/>
        <w:jc w:val="left"/>
        <w:rPr>
          <w:sz w:val="21"/>
          <w:szCs w:val="21"/>
        </w:rPr>
      </w:pPr>
    </w:p>
    <w:p w:rsidR="00052F8B" w:rsidRPr="00D26E73" w:rsidRDefault="00B1412E" w:rsidP="00857E56">
      <w:pPr>
        <w:pStyle w:val="Nzov"/>
        <w:keepNext w:val="0"/>
        <w:spacing w:before="0" w:beforeAutospacing="0" w:after="0"/>
        <w:jc w:val="left"/>
        <w:rPr>
          <w:sz w:val="21"/>
          <w:szCs w:val="21"/>
        </w:rPr>
      </w:pPr>
      <w:r>
        <w:rPr>
          <w:sz w:val="21"/>
          <w:szCs w:val="21"/>
        </w:rPr>
        <w:t>1</w:t>
      </w:r>
      <w:r w:rsidR="00A96194">
        <w:rPr>
          <w:sz w:val="21"/>
          <w:szCs w:val="21"/>
        </w:rPr>
        <w:t>4</w:t>
      </w:r>
      <w:r w:rsidR="00150E7E" w:rsidRPr="00D26E73">
        <w:rPr>
          <w:sz w:val="21"/>
          <w:szCs w:val="21"/>
        </w:rPr>
        <w:t>.</w:t>
      </w:r>
      <w:r w:rsidR="00052F8B" w:rsidRPr="00D26E73">
        <w:rPr>
          <w:sz w:val="21"/>
          <w:szCs w:val="21"/>
        </w:rPr>
        <w:t xml:space="preserve"> Informácie k časti F. písm. o) prílohy č. 3 o</w:t>
      </w:r>
      <w:r w:rsidR="00586763" w:rsidRPr="00D26E73">
        <w:rPr>
          <w:sz w:val="21"/>
          <w:szCs w:val="21"/>
        </w:rPr>
        <w:t> opravných položkách k zásobám</w:t>
      </w:r>
    </w:p>
    <w:p w:rsidR="008F4E43" w:rsidRPr="00D26E73" w:rsidRDefault="008F4E43" w:rsidP="008F4E43">
      <w:pPr>
        <w:rPr>
          <w:sz w:val="21"/>
          <w:szCs w:val="21"/>
        </w:rPr>
      </w:pPr>
      <w:r w:rsidRPr="00D26E73">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323"/>
        <w:gridCol w:w="1159"/>
        <w:gridCol w:w="1076"/>
        <w:gridCol w:w="1658"/>
        <w:gridCol w:w="1728"/>
        <w:gridCol w:w="1185"/>
      </w:tblGrid>
      <w:tr w:rsidR="002A46B5" w:rsidRPr="00D26E73" w:rsidTr="00487BFC">
        <w:trPr>
          <w:jc w:val="center"/>
        </w:trPr>
        <w:tc>
          <w:tcPr>
            <w:tcW w:w="2323" w:type="dxa"/>
            <w:vMerge w:val="restart"/>
            <w:tcBorders>
              <w:top w:val="single" w:sz="12" w:space="0" w:color="auto"/>
              <w:right w:val="single" w:sz="12" w:space="0" w:color="auto"/>
            </w:tcBorders>
            <w:vAlign w:val="center"/>
          </w:tcPr>
          <w:p w:rsidR="002A46B5" w:rsidRPr="00D26E73" w:rsidRDefault="002A46B5" w:rsidP="001C0FB7">
            <w:pPr>
              <w:pStyle w:val="TopHeader"/>
              <w:rPr>
                <w:sz w:val="21"/>
                <w:szCs w:val="21"/>
              </w:rPr>
            </w:pPr>
            <w:r w:rsidRPr="00D26E73">
              <w:rPr>
                <w:sz w:val="21"/>
                <w:szCs w:val="21"/>
              </w:rPr>
              <w:t>Zásoby</w:t>
            </w:r>
          </w:p>
        </w:tc>
        <w:tc>
          <w:tcPr>
            <w:tcW w:w="6806" w:type="dxa"/>
            <w:gridSpan w:val="5"/>
            <w:tcBorders>
              <w:top w:val="single" w:sz="12" w:space="0" w:color="auto"/>
              <w:left w:val="single" w:sz="12" w:space="0" w:color="auto"/>
              <w:bottom w:val="nil"/>
            </w:tcBorders>
            <w:vAlign w:val="center"/>
          </w:tcPr>
          <w:p w:rsidR="002A46B5" w:rsidRPr="00D26E73" w:rsidRDefault="002A46B5" w:rsidP="001C0FB7">
            <w:pPr>
              <w:pStyle w:val="TopHeader"/>
              <w:rPr>
                <w:sz w:val="21"/>
                <w:szCs w:val="21"/>
              </w:rPr>
            </w:pPr>
            <w:r w:rsidRPr="00D26E73">
              <w:rPr>
                <w:sz w:val="21"/>
                <w:szCs w:val="21"/>
              </w:rPr>
              <w:t>Bežné účtovné obdobie</w:t>
            </w:r>
          </w:p>
        </w:tc>
      </w:tr>
      <w:tr w:rsidR="002A46B5" w:rsidRPr="00D26E73" w:rsidTr="00487BFC">
        <w:trPr>
          <w:jc w:val="center"/>
        </w:trPr>
        <w:tc>
          <w:tcPr>
            <w:tcW w:w="2323" w:type="dxa"/>
            <w:vMerge/>
            <w:tcBorders>
              <w:right w:val="single" w:sz="12" w:space="0" w:color="auto"/>
            </w:tcBorders>
            <w:vAlign w:val="center"/>
          </w:tcPr>
          <w:p w:rsidR="002A46B5" w:rsidRPr="00D26E73" w:rsidRDefault="002A46B5" w:rsidP="001C0FB7">
            <w:pPr>
              <w:pStyle w:val="TopHeader"/>
              <w:rPr>
                <w:sz w:val="21"/>
                <w:szCs w:val="21"/>
              </w:rPr>
            </w:pPr>
          </w:p>
        </w:tc>
        <w:tc>
          <w:tcPr>
            <w:tcW w:w="1159" w:type="dxa"/>
            <w:tcBorders>
              <w:top w:val="single" w:sz="12" w:space="0" w:color="auto"/>
              <w:left w:val="single" w:sz="12" w:space="0" w:color="auto"/>
              <w:right w:val="single" w:sz="12" w:space="0" w:color="auto"/>
            </w:tcBorders>
            <w:vAlign w:val="center"/>
          </w:tcPr>
          <w:p w:rsidR="002A46B5" w:rsidRPr="00D26E73" w:rsidRDefault="002A46B5" w:rsidP="001C0FB7">
            <w:pPr>
              <w:pStyle w:val="TopHeader"/>
              <w:rPr>
                <w:sz w:val="21"/>
                <w:szCs w:val="21"/>
              </w:rPr>
            </w:pPr>
            <w:r w:rsidRPr="00D26E73">
              <w:rPr>
                <w:sz w:val="21"/>
                <w:szCs w:val="21"/>
              </w:rPr>
              <w:t>Stav</w:t>
            </w:r>
            <w:r w:rsidR="00F614CB" w:rsidRPr="00D26E73">
              <w:rPr>
                <w:sz w:val="21"/>
                <w:szCs w:val="21"/>
              </w:rPr>
              <w:t xml:space="preserve"> </w:t>
            </w:r>
            <w:r w:rsidRPr="00D26E73">
              <w:rPr>
                <w:sz w:val="21"/>
                <w:szCs w:val="21"/>
              </w:rPr>
              <w:t>OP na začiatku účtovného obdobia</w:t>
            </w:r>
          </w:p>
        </w:tc>
        <w:tc>
          <w:tcPr>
            <w:tcW w:w="1076" w:type="dxa"/>
            <w:tcBorders>
              <w:top w:val="single" w:sz="12" w:space="0" w:color="auto"/>
              <w:left w:val="single" w:sz="12" w:space="0" w:color="auto"/>
              <w:right w:val="single" w:sz="12" w:space="0" w:color="auto"/>
            </w:tcBorders>
            <w:vAlign w:val="center"/>
          </w:tcPr>
          <w:p w:rsidR="002A46B5" w:rsidRPr="00D26E73" w:rsidRDefault="002A46B5" w:rsidP="001C0FB7">
            <w:pPr>
              <w:pStyle w:val="TopHeader"/>
              <w:rPr>
                <w:sz w:val="21"/>
                <w:szCs w:val="21"/>
              </w:rPr>
            </w:pPr>
          </w:p>
          <w:p w:rsidR="00C6517C" w:rsidRPr="00D26E73" w:rsidRDefault="00B95935" w:rsidP="001C0FB7">
            <w:pPr>
              <w:pStyle w:val="TopHeader"/>
              <w:rPr>
                <w:sz w:val="21"/>
                <w:szCs w:val="21"/>
              </w:rPr>
            </w:pPr>
            <w:r w:rsidRPr="00D26E73">
              <w:rPr>
                <w:sz w:val="21"/>
                <w:szCs w:val="21"/>
              </w:rPr>
              <w:t>Tvorba</w:t>
            </w:r>
          </w:p>
          <w:p w:rsidR="002A46B5" w:rsidRPr="00D26E73" w:rsidRDefault="002A46B5" w:rsidP="001C0FB7">
            <w:pPr>
              <w:pStyle w:val="TopHeader"/>
              <w:rPr>
                <w:sz w:val="21"/>
                <w:szCs w:val="21"/>
              </w:rPr>
            </w:pPr>
            <w:r w:rsidRPr="00D26E73">
              <w:rPr>
                <w:sz w:val="21"/>
                <w:szCs w:val="21"/>
              </w:rPr>
              <w:t>OP</w:t>
            </w:r>
          </w:p>
          <w:p w:rsidR="002A46B5" w:rsidRPr="00D26E73" w:rsidRDefault="002A46B5" w:rsidP="001C0FB7">
            <w:pPr>
              <w:pStyle w:val="TopHeader"/>
              <w:rPr>
                <w:sz w:val="21"/>
                <w:szCs w:val="21"/>
              </w:rPr>
            </w:pPr>
          </w:p>
        </w:tc>
        <w:tc>
          <w:tcPr>
            <w:tcW w:w="1658" w:type="dxa"/>
            <w:tcBorders>
              <w:top w:val="single" w:sz="12" w:space="0" w:color="auto"/>
              <w:left w:val="single" w:sz="12" w:space="0" w:color="auto"/>
              <w:right w:val="single" w:sz="12" w:space="0" w:color="auto"/>
            </w:tcBorders>
            <w:vAlign w:val="center"/>
          </w:tcPr>
          <w:p w:rsidR="002A46B5" w:rsidRPr="00D26E73" w:rsidRDefault="00AD2D9A" w:rsidP="00AD2D9A">
            <w:pPr>
              <w:pStyle w:val="TopHeader"/>
              <w:rPr>
                <w:sz w:val="21"/>
                <w:szCs w:val="21"/>
              </w:rPr>
            </w:pPr>
            <w:r w:rsidRPr="00D26E73">
              <w:rPr>
                <w:sz w:val="21"/>
                <w:szCs w:val="21"/>
              </w:rPr>
              <w:t>Zúčtovanie</w:t>
            </w:r>
            <w:r w:rsidR="002A46B5" w:rsidRPr="00D26E73">
              <w:rPr>
                <w:sz w:val="21"/>
                <w:szCs w:val="21"/>
              </w:rPr>
              <w:t xml:space="preserve"> OP</w:t>
            </w:r>
            <w:r w:rsidRPr="00D26E73">
              <w:rPr>
                <w:sz w:val="21"/>
                <w:szCs w:val="21"/>
              </w:rPr>
              <w:t xml:space="preserve"> z dôvodu zániku opodstatnenosti</w:t>
            </w:r>
          </w:p>
        </w:tc>
        <w:tc>
          <w:tcPr>
            <w:tcW w:w="1728" w:type="dxa"/>
            <w:tcBorders>
              <w:top w:val="single" w:sz="12" w:space="0" w:color="auto"/>
              <w:left w:val="single" w:sz="12" w:space="0" w:color="auto"/>
              <w:right w:val="single" w:sz="12" w:space="0" w:color="auto"/>
            </w:tcBorders>
            <w:vAlign w:val="center"/>
          </w:tcPr>
          <w:p w:rsidR="002A46B5" w:rsidRPr="00D26E73" w:rsidRDefault="002A46B5" w:rsidP="003B70DE">
            <w:pPr>
              <w:pStyle w:val="TopHeader"/>
              <w:rPr>
                <w:sz w:val="21"/>
                <w:szCs w:val="21"/>
              </w:rPr>
            </w:pPr>
            <w:r w:rsidRPr="00D26E73">
              <w:rPr>
                <w:sz w:val="21"/>
                <w:szCs w:val="21"/>
              </w:rPr>
              <w:t>Zúčtovanie OP</w:t>
            </w:r>
            <w:r w:rsidR="00AD2D9A" w:rsidRPr="00D26E73">
              <w:rPr>
                <w:sz w:val="21"/>
                <w:szCs w:val="21"/>
              </w:rPr>
              <w:t xml:space="preserve"> z dôvodu vyradenia majetku</w:t>
            </w:r>
            <w:r w:rsidR="003B70DE">
              <w:rPr>
                <w:sz w:val="21"/>
                <w:szCs w:val="21"/>
              </w:rPr>
              <w:t xml:space="preserve"> z </w:t>
            </w:r>
            <w:r w:rsidR="00AD2D9A" w:rsidRPr="00D26E73">
              <w:rPr>
                <w:sz w:val="21"/>
                <w:szCs w:val="21"/>
              </w:rPr>
              <w:t>účtovníctva</w:t>
            </w:r>
          </w:p>
        </w:tc>
        <w:tc>
          <w:tcPr>
            <w:tcW w:w="1185" w:type="dxa"/>
            <w:tcBorders>
              <w:top w:val="single" w:sz="12" w:space="0" w:color="auto"/>
              <w:left w:val="single" w:sz="12" w:space="0" w:color="auto"/>
            </w:tcBorders>
            <w:vAlign w:val="center"/>
          </w:tcPr>
          <w:p w:rsidR="002A46B5" w:rsidRPr="00D26E73" w:rsidRDefault="002A46B5" w:rsidP="001C0FB7">
            <w:pPr>
              <w:pStyle w:val="TopHeader"/>
              <w:rPr>
                <w:sz w:val="21"/>
                <w:szCs w:val="21"/>
              </w:rPr>
            </w:pPr>
            <w:r w:rsidRPr="00D26E73">
              <w:rPr>
                <w:sz w:val="21"/>
                <w:szCs w:val="21"/>
              </w:rPr>
              <w:t>Stav OP na konci účtovného obdobia</w:t>
            </w:r>
          </w:p>
        </w:tc>
      </w:tr>
      <w:tr w:rsidR="00052F8B" w:rsidRPr="00D26E73" w:rsidTr="00487BFC">
        <w:trPr>
          <w:trHeight w:hRule="exact" w:val="277"/>
          <w:jc w:val="center"/>
        </w:trPr>
        <w:tc>
          <w:tcPr>
            <w:tcW w:w="2323" w:type="dxa"/>
            <w:tcBorders>
              <w:bottom w:val="single" w:sz="12" w:space="0" w:color="auto"/>
              <w:right w:val="single" w:sz="12" w:space="0" w:color="auto"/>
            </w:tcBorders>
            <w:vAlign w:val="center"/>
          </w:tcPr>
          <w:p w:rsidR="00052F8B" w:rsidRPr="00D26E73" w:rsidRDefault="00EF3D95" w:rsidP="005B773F">
            <w:pPr>
              <w:pStyle w:val="TopHeader"/>
              <w:rPr>
                <w:b w:val="0"/>
                <w:bCs w:val="0"/>
                <w:sz w:val="21"/>
                <w:szCs w:val="21"/>
              </w:rPr>
            </w:pPr>
            <w:r w:rsidRPr="00D26E73">
              <w:rPr>
                <w:b w:val="0"/>
                <w:bCs w:val="0"/>
                <w:sz w:val="21"/>
                <w:szCs w:val="21"/>
              </w:rPr>
              <w:t>a</w:t>
            </w:r>
          </w:p>
        </w:tc>
        <w:tc>
          <w:tcPr>
            <w:tcW w:w="1159" w:type="dxa"/>
            <w:tcBorders>
              <w:left w:val="single" w:sz="12" w:space="0" w:color="auto"/>
              <w:bottom w:val="single" w:sz="12" w:space="0" w:color="auto"/>
              <w:right w:val="single" w:sz="12" w:space="0" w:color="auto"/>
            </w:tcBorders>
            <w:vAlign w:val="center"/>
          </w:tcPr>
          <w:p w:rsidR="00052F8B" w:rsidRPr="00D26E73" w:rsidRDefault="00052F8B" w:rsidP="005B773F">
            <w:pPr>
              <w:pStyle w:val="TopHeader"/>
              <w:rPr>
                <w:b w:val="0"/>
                <w:bCs w:val="0"/>
                <w:sz w:val="21"/>
                <w:szCs w:val="21"/>
              </w:rPr>
            </w:pPr>
            <w:r w:rsidRPr="00D26E73">
              <w:rPr>
                <w:b w:val="0"/>
                <w:bCs w:val="0"/>
                <w:sz w:val="21"/>
                <w:szCs w:val="21"/>
              </w:rPr>
              <w:t>b</w:t>
            </w:r>
          </w:p>
        </w:tc>
        <w:tc>
          <w:tcPr>
            <w:tcW w:w="1076" w:type="dxa"/>
            <w:tcBorders>
              <w:left w:val="single" w:sz="12" w:space="0" w:color="auto"/>
              <w:bottom w:val="single" w:sz="12" w:space="0" w:color="auto"/>
              <w:right w:val="single" w:sz="12" w:space="0" w:color="auto"/>
            </w:tcBorders>
            <w:vAlign w:val="center"/>
          </w:tcPr>
          <w:p w:rsidR="00052F8B" w:rsidRPr="00D26E73" w:rsidRDefault="00052F8B" w:rsidP="005B773F">
            <w:pPr>
              <w:pStyle w:val="TopHeader"/>
              <w:rPr>
                <w:b w:val="0"/>
                <w:bCs w:val="0"/>
                <w:sz w:val="21"/>
                <w:szCs w:val="21"/>
              </w:rPr>
            </w:pPr>
            <w:r w:rsidRPr="00D26E73">
              <w:rPr>
                <w:b w:val="0"/>
                <w:bCs w:val="0"/>
                <w:sz w:val="21"/>
                <w:szCs w:val="21"/>
              </w:rPr>
              <w:t>c</w:t>
            </w:r>
          </w:p>
        </w:tc>
        <w:tc>
          <w:tcPr>
            <w:tcW w:w="1658" w:type="dxa"/>
            <w:tcBorders>
              <w:left w:val="single" w:sz="12" w:space="0" w:color="auto"/>
              <w:bottom w:val="single" w:sz="12" w:space="0" w:color="auto"/>
              <w:right w:val="single" w:sz="12" w:space="0" w:color="auto"/>
            </w:tcBorders>
            <w:vAlign w:val="center"/>
          </w:tcPr>
          <w:p w:rsidR="00052F8B" w:rsidRPr="00D26E73" w:rsidRDefault="00052F8B" w:rsidP="005B773F">
            <w:pPr>
              <w:pStyle w:val="TopHeader"/>
              <w:rPr>
                <w:b w:val="0"/>
                <w:bCs w:val="0"/>
                <w:sz w:val="21"/>
                <w:szCs w:val="21"/>
              </w:rPr>
            </w:pPr>
            <w:r w:rsidRPr="00D26E73">
              <w:rPr>
                <w:b w:val="0"/>
                <w:bCs w:val="0"/>
                <w:sz w:val="21"/>
                <w:szCs w:val="21"/>
              </w:rPr>
              <w:t>d</w:t>
            </w:r>
          </w:p>
        </w:tc>
        <w:tc>
          <w:tcPr>
            <w:tcW w:w="1728" w:type="dxa"/>
            <w:tcBorders>
              <w:left w:val="single" w:sz="12" w:space="0" w:color="auto"/>
              <w:bottom w:val="single" w:sz="12" w:space="0" w:color="auto"/>
              <w:right w:val="single" w:sz="12" w:space="0" w:color="auto"/>
            </w:tcBorders>
            <w:vAlign w:val="center"/>
          </w:tcPr>
          <w:p w:rsidR="00052F8B" w:rsidRPr="00D26E73" w:rsidRDefault="00052F8B" w:rsidP="005B773F">
            <w:pPr>
              <w:pStyle w:val="TopHeader"/>
              <w:rPr>
                <w:b w:val="0"/>
                <w:bCs w:val="0"/>
                <w:sz w:val="21"/>
                <w:szCs w:val="21"/>
              </w:rPr>
            </w:pPr>
            <w:r w:rsidRPr="00D26E73">
              <w:rPr>
                <w:b w:val="0"/>
                <w:bCs w:val="0"/>
                <w:sz w:val="21"/>
                <w:szCs w:val="21"/>
              </w:rPr>
              <w:t>e</w:t>
            </w:r>
          </w:p>
        </w:tc>
        <w:tc>
          <w:tcPr>
            <w:tcW w:w="1185" w:type="dxa"/>
            <w:tcBorders>
              <w:left w:val="single" w:sz="12" w:space="0" w:color="auto"/>
              <w:bottom w:val="single" w:sz="12" w:space="0" w:color="auto"/>
            </w:tcBorders>
            <w:vAlign w:val="center"/>
          </w:tcPr>
          <w:p w:rsidR="00052F8B" w:rsidRPr="00D26E73" w:rsidRDefault="00052F8B" w:rsidP="005B773F">
            <w:pPr>
              <w:pStyle w:val="TopHeader"/>
              <w:rPr>
                <w:b w:val="0"/>
                <w:bCs w:val="0"/>
                <w:sz w:val="21"/>
                <w:szCs w:val="21"/>
              </w:rPr>
            </w:pPr>
            <w:r w:rsidRPr="00D26E73">
              <w:rPr>
                <w:b w:val="0"/>
                <w:bCs w:val="0"/>
                <w:sz w:val="21"/>
                <w:szCs w:val="21"/>
              </w:rPr>
              <w:t>f</w:t>
            </w:r>
          </w:p>
        </w:tc>
      </w:tr>
      <w:tr w:rsidR="00052F8B" w:rsidRPr="00D26E73" w:rsidTr="00487BFC">
        <w:trPr>
          <w:trHeight w:val="340"/>
          <w:jc w:val="center"/>
        </w:trPr>
        <w:tc>
          <w:tcPr>
            <w:tcW w:w="2323" w:type="dxa"/>
            <w:tcBorders>
              <w:top w:val="single" w:sz="12" w:space="0" w:color="auto"/>
              <w:right w:val="single" w:sz="12" w:space="0" w:color="auto"/>
            </w:tcBorders>
            <w:vAlign w:val="center"/>
          </w:tcPr>
          <w:p w:rsidR="00052F8B" w:rsidRPr="00D26E73" w:rsidRDefault="00052F8B" w:rsidP="001C0FB7">
            <w:pPr>
              <w:rPr>
                <w:sz w:val="21"/>
                <w:szCs w:val="21"/>
              </w:rPr>
            </w:pPr>
            <w:r w:rsidRPr="00D26E73">
              <w:rPr>
                <w:sz w:val="21"/>
                <w:szCs w:val="21"/>
              </w:rPr>
              <w:t>Materiál</w:t>
            </w:r>
          </w:p>
        </w:tc>
        <w:tc>
          <w:tcPr>
            <w:tcW w:w="1159" w:type="dxa"/>
            <w:tcBorders>
              <w:top w:val="single" w:sz="12" w:space="0" w:color="auto"/>
              <w:left w:val="single" w:sz="12" w:space="0" w:color="auto"/>
            </w:tcBorders>
            <w:vAlign w:val="center"/>
          </w:tcPr>
          <w:p w:rsidR="00052F8B" w:rsidRPr="00D26E73" w:rsidRDefault="00052F8B" w:rsidP="005803C8">
            <w:pPr>
              <w:pStyle w:val="Value"/>
              <w:rPr>
                <w:sz w:val="21"/>
                <w:szCs w:val="21"/>
              </w:rPr>
            </w:pPr>
          </w:p>
        </w:tc>
        <w:tc>
          <w:tcPr>
            <w:tcW w:w="1076" w:type="dxa"/>
            <w:tcBorders>
              <w:top w:val="single" w:sz="12" w:space="0" w:color="auto"/>
            </w:tcBorders>
            <w:vAlign w:val="center"/>
          </w:tcPr>
          <w:p w:rsidR="00052F8B" w:rsidRPr="00D26E73" w:rsidRDefault="00052F8B" w:rsidP="005803C8">
            <w:pPr>
              <w:pStyle w:val="Value"/>
              <w:rPr>
                <w:sz w:val="21"/>
                <w:szCs w:val="21"/>
              </w:rPr>
            </w:pPr>
          </w:p>
        </w:tc>
        <w:tc>
          <w:tcPr>
            <w:tcW w:w="1658" w:type="dxa"/>
            <w:tcBorders>
              <w:top w:val="single" w:sz="12" w:space="0" w:color="auto"/>
            </w:tcBorders>
            <w:vAlign w:val="center"/>
          </w:tcPr>
          <w:p w:rsidR="00052F8B" w:rsidRPr="00D26E73" w:rsidRDefault="00052F8B" w:rsidP="005803C8">
            <w:pPr>
              <w:pStyle w:val="Value"/>
              <w:rPr>
                <w:sz w:val="21"/>
                <w:szCs w:val="21"/>
              </w:rPr>
            </w:pPr>
          </w:p>
        </w:tc>
        <w:tc>
          <w:tcPr>
            <w:tcW w:w="1728" w:type="dxa"/>
            <w:tcBorders>
              <w:top w:val="single" w:sz="12" w:space="0" w:color="auto"/>
            </w:tcBorders>
            <w:vAlign w:val="center"/>
          </w:tcPr>
          <w:p w:rsidR="00052F8B" w:rsidRPr="00D26E73" w:rsidRDefault="00052F8B" w:rsidP="005803C8">
            <w:pPr>
              <w:pStyle w:val="Value"/>
              <w:rPr>
                <w:sz w:val="21"/>
                <w:szCs w:val="21"/>
              </w:rPr>
            </w:pPr>
          </w:p>
        </w:tc>
        <w:tc>
          <w:tcPr>
            <w:tcW w:w="1185" w:type="dxa"/>
            <w:tcBorders>
              <w:top w:val="single" w:sz="12" w:space="0" w:color="auto"/>
            </w:tcBorders>
            <w:vAlign w:val="center"/>
          </w:tcPr>
          <w:p w:rsidR="00052F8B" w:rsidRPr="00D26E73" w:rsidRDefault="00052F8B" w:rsidP="005803C8">
            <w:pPr>
              <w:pStyle w:val="Value"/>
              <w:rPr>
                <w:sz w:val="21"/>
                <w:szCs w:val="21"/>
              </w:rPr>
            </w:pPr>
          </w:p>
        </w:tc>
      </w:tr>
      <w:tr w:rsidR="00052F8B" w:rsidRPr="00D26E73" w:rsidTr="00487BFC">
        <w:trPr>
          <w:trHeight w:val="340"/>
          <w:jc w:val="center"/>
        </w:trPr>
        <w:tc>
          <w:tcPr>
            <w:tcW w:w="2323" w:type="dxa"/>
            <w:tcBorders>
              <w:right w:val="single" w:sz="12" w:space="0" w:color="auto"/>
            </w:tcBorders>
            <w:vAlign w:val="center"/>
          </w:tcPr>
          <w:p w:rsidR="00EF3D95" w:rsidRPr="00D26E73" w:rsidRDefault="00052F8B" w:rsidP="00EF3D95">
            <w:pPr>
              <w:rPr>
                <w:sz w:val="21"/>
                <w:szCs w:val="21"/>
              </w:rPr>
            </w:pPr>
            <w:r w:rsidRPr="00D26E73">
              <w:rPr>
                <w:sz w:val="21"/>
                <w:szCs w:val="21"/>
              </w:rPr>
              <w:t>Nedokončená</w:t>
            </w:r>
            <w:r w:rsidR="00EF3D95" w:rsidRPr="00D26E73">
              <w:rPr>
                <w:sz w:val="21"/>
                <w:szCs w:val="21"/>
              </w:rPr>
              <w:t xml:space="preserve"> </w:t>
            </w:r>
            <w:r w:rsidRPr="00D26E73">
              <w:rPr>
                <w:sz w:val="21"/>
                <w:szCs w:val="21"/>
              </w:rPr>
              <w:t>výrob</w:t>
            </w:r>
            <w:r w:rsidR="00B51558" w:rsidRPr="00D26E73">
              <w:rPr>
                <w:sz w:val="21"/>
                <w:szCs w:val="21"/>
              </w:rPr>
              <w:t>a a</w:t>
            </w:r>
          </w:p>
          <w:p w:rsidR="00052F8B" w:rsidRPr="00D26E73" w:rsidRDefault="00052F8B" w:rsidP="00EF3D95">
            <w:pPr>
              <w:rPr>
                <w:sz w:val="21"/>
                <w:szCs w:val="21"/>
              </w:rPr>
            </w:pPr>
            <w:r w:rsidRPr="00D26E73">
              <w:rPr>
                <w:sz w:val="21"/>
                <w:szCs w:val="21"/>
              </w:rPr>
              <w:t>polotovary vlastnej výroby</w:t>
            </w:r>
          </w:p>
        </w:tc>
        <w:tc>
          <w:tcPr>
            <w:tcW w:w="1159" w:type="dxa"/>
            <w:tcBorders>
              <w:left w:val="single" w:sz="12" w:space="0" w:color="auto"/>
            </w:tcBorders>
            <w:vAlign w:val="center"/>
          </w:tcPr>
          <w:p w:rsidR="00052F8B" w:rsidRPr="00D26E73" w:rsidRDefault="00052F8B" w:rsidP="005803C8">
            <w:pPr>
              <w:pStyle w:val="Value"/>
              <w:rPr>
                <w:sz w:val="21"/>
                <w:szCs w:val="21"/>
              </w:rPr>
            </w:pPr>
          </w:p>
        </w:tc>
        <w:tc>
          <w:tcPr>
            <w:tcW w:w="1076" w:type="dxa"/>
            <w:vAlign w:val="center"/>
          </w:tcPr>
          <w:p w:rsidR="00052F8B" w:rsidRPr="00D26E73" w:rsidRDefault="00052F8B" w:rsidP="005803C8">
            <w:pPr>
              <w:pStyle w:val="Value"/>
              <w:rPr>
                <w:sz w:val="21"/>
                <w:szCs w:val="21"/>
              </w:rPr>
            </w:pPr>
          </w:p>
        </w:tc>
        <w:tc>
          <w:tcPr>
            <w:tcW w:w="1658" w:type="dxa"/>
            <w:vAlign w:val="center"/>
          </w:tcPr>
          <w:p w:rsidR="00052F8B" w:rsidRPr="00D26E73" w:rsidRDefault="00052F8B" w:rsidP="005803C8">
            <w:pPr>
              <w:pStyle w:val="Value"/>
              <w:rPr>
                <w:sz w:val="21"/>
                <w:szCs w:val="21"/>
              </w:rPr>
            </w:pPr>
          </w:p>
        </w:tc>
        <w:tc>
          <w:tcPr>
            <w:tcW w:w="1728" w:type="dxa"/>
            <w:vAlign w:val="center"/>
          </w:tcPr>
          <w:p w:rsidR="00052F8B" w:rsidRPr="00D26E73" w:rsidRDefault="00052F8B" w:rsidP="005803C8">
            <w:pPr>
              <w:pStyle w:val="Value"/>
              <w:rPr>
                <w:sz w:val="21"/>
                <w:szCs w:val="21"/>
              </w:rPr>
            </w:pPr>
          </w:p>
        </w:tc>
        <w:tc>
          <w:tcPr>
            <w:tcW w:w="1185" w:type="dxa"/>
            <w:vAlign w:val="center"/>
          </w:tcPr>
          <w:p w:rsidR="00052F8B" w:rsidRPr="00D26E73" w:rsidRDefault="00052F8B" w:rsidP="005803C8">
            <w:pPr>
              <w:pStyle w:val="Value"/>
              <w:rPr>
                <w:sz w:val="21"/>
                <w:szCs w:val="21"/>
              </w:rPr>
            </w:pPr>
          </w:p>
        </w:tc>
      </w:tr>
      <w:tr w:rsidR="00052F8B" w:rsidRPr="00D26E73" w:rsidTr="00487BFC">
        <w:trPr>
          <w:trHeight w:val="340"/>
          <w:jc w:val="center"/>
        </w:trPr>
        <w:tc>
          <w:tcPr>
            <w:tcW w:w="2323" w:type="dxa"/>
            <w:tcBorders>
              <w:right w:val="single" w:sz="12" w:space="0" w:color="auto"/>
            </w:tcBorders>
            <w:vAlign w:val="center"/>
          </w:tcPr>
          <w:p w:rsidR="00052F8B" w:rsidRPr="00D26E73" w:rsidRDefault="00052F8B" w:rsidP="001C0FB7">
            <w:pPr>
              <w:rPr>
                <w:sz w:val="21"/>
                <w:szCs w:val="21"/>
              </w:rPr>
            </w:pPr>
            <w:r w:rsidRPr="00D26E73">
              <w:rPr>
                <w:sz w:val="21"/>
                <w:szCs w:val="21"/>
              </w:rPr>
              <w:t>Výrobky</w:t>
            </w:r>
          </w:p>
        </w:tc>
        <w:tc>
          <w:tcPr>
            <w:tcW w:w="1159" w:type="dxa"/>
            <w:tcBorders>
              <w:left w:val="single" w:sz="12" w:space="0" w:color="auto"/>
            </w:tcBorders>
            <w:vAlign w:val="center"/>
          </w:tcPr>
          <w:p w:rsidR="00052F8B" w:rsidRPr="00D26E73" w:rsidRDefault="00052F8B" w:rsidP="005803C8">
            <w:pPr>
              <w:pStyle w:val="Value"/>
              <w:rPr>
                <w:sz w:val="21"/>
                <w:szCs w:val="21"/>
              </w:rPr>
            </w:pPr>
          </w:p>
        </w:tc>
        <w:tc>
          <w:tcPr>
            <w:tcW w:w="1076" w:type="dxa"/>
            <w:vAlign w:val="center"/>
          </w:tcPr>
          <w:p w:rsidR="00052F8B" w:rsidRPr="00D26E73" w:rsidRDefault="00052F8B" w:rsidP="005803C8">
            <w:pPr>
              <w:pStyle w:val="Value"/>
              <w:rPr>
                <w:sz w:val="21"/>
                <w:szCs w:val="21"/>
              </w:rPr>
            </w:pPr>
          </w:p>
        </w:tc>
        <w:tc>
          <w:tcPr>
            <w:tcW w:w="1658" w:type="dxa"/>
            <w:vAlign w:val="center"/>
          </w:tcPr>
          <w:p w:rsidR="00052F8B" w:rsidRPr="00D26E73" w:rsidRDefault="00052F8B" w:rsidP="005803C8">
            <w:pPr>
              <w:pStyle w:val="Value"/>
              <w:rPr>
                <w:sz w:val="21"/>
                <w:szCs w:val="21"/>
              </w:rPr>
            </w:pPr>
          </w:p>
        </w:tc>
        <w:tc>
          <w:tcPr>
            <w:tcW w:w="1728" w:type="dxa"/>
            <w:vAlign w:val="center"/>
          </w:tcPr>
          <w:p w:rsidR="00052F8B" w:rsidRPr="00D26E73" w:rsidRDefault="00052F8B" w:rsidP="005803C8">
            <w:pPr>
              <w:pStyle w:val="Value"/>
              <w:rPr>
                <w:sz w:val="21"/>
                <w:szCs w:val="21"/>
              </w:rPr>
            </w:pPr>
          </w:p>
        </w:tc>
        <w:tc>
          <w:tcPr>
            <w:tcW w:w="1185" w:type="dxa"/>
            <w:vAlign w:val="center"/>
          </w:tcPr>
          <w:p w:rsidR="00052F8B" w:rsidRPr="00D26E73" w:rsidRDefault="00052F8B" w:rsidP="005803C8">
            <w:pPr>
              <w:pStyle w:val="Value"/>
              <w:rPr>
                <w:sz w:val="21"/>
                <w:szCs w:val="21"/>
              </w:rPr>
            </w:pPr>
          </w:p>
        </w:tc>
      </w:tr>
      <w:tr w:rsidR="00052F8B" w:rsidRPr="00D26E73" w:rsidTr="00487BFC">
        <w:trPr>
          <w:trHeight w:val="340"/>
          <w:jc w:val="center"/>
        </w:trPr>
        <w:tc>
          <w:tcPr>
            <w:tcW w:w="2323" w:type="dxa"/>
            <w:tcBorders>
              <w:bottom w:val="single" w:sz="6" w:space="0" w:color="auto"/>
              <w:right w:val="single" w:sz="12" w:space="0" w:color="auto"/>
            </w:tcBorders>
            <w:vAlign w:val="center"/>
          </w:tcPr>
          <w:p w:rsidR="00052F8B" w:rsidRPr="00D26E73" w:rsidRDefault="00052F8B" w:rsidP="001C0FB7">
            <w:pPr>
              <w:rPr>
                <w:sz w:val="21"/>
                <w:szCs w:val="21"/>
              </w:rPr>
            </w:pPr>
            <w:r w:rsidRPr="00D26E73">
              <w:rPr>
                <w:sz w:val="21"/>
                <w:szCs w:val="21"/>
              </w:rPr>
              <w:t xml:space="preserve">Zvieratá </w:t>
            </w:r>
          </w:p>
        </w:tc>
        <w:tc>
          <w:tcPr>
            <w:tcW w:w="1159" w:type="dxa"/>
            <w:tcBorders>
              <w:left w:val="single" w:sz="12" w:space="0" w:color="auto"/>
              <w:bottom w:val="single" w:sz="6" w:space="0" w:color="auto"/>
            </w:tcBorders>
            <w:vAlign w:val="center"/>
          </w:tcPr>
          <w:p w:rsidR="00052F8B" w:rsidRPr="00D26E73" w:rsidRDefault="00052F8B" w:rsidP="005803C8">
            <w:pPr>
              <w:pStyle w:val="Value"/>
              <w:rPr>
                <w:sz w:val="21"/>
                <w:szCs w:val="21"/>
              </w:rPr>
            </w:pPr>
          </w:p>
        </w:tc>
        <w:tc>
          <w:tcPr>
            <w:tcW w:w="1076" w:type="dxa"/>
            <w:tcBorders>
              <w:bottom w:val="single" w:sz="6" w:space="0" w:color="auto"/>
            </w:tcBorders>
            <w:vAlign w:val="center"/>
          </w:tcPr>
          <w:p w:rsidR="00052F8B" w:rsidRPr="00D26E73" w:rsidRDefault="00052F8B" w:rsidP="005803C8">
            <w:pPr>
              <w:pStyle w:val="Value"/>
              <w:rPr>
                <w:sz w:val="21"/>
                <w:szCs w:val="21"/>
              </w:rPr>
            </w:pPr>
          </w:p>
        </w:tc>
        <w:tc>
          <w:tcPr>
            <w:tcW w:w="1658" w:type="dxa"/>
            <w:tcBorders>
              <w:bottom w:val="single" w:sz="6" w:space="0" w:color="auto"/>
            </w:tcBorders>
            <w:vAlign w:val="center"/>
          </w:tcPr>
          <w:p w:rsidR="00052F8B" w:rsidRPr="00D26E73" w:rsidRDefault="00052F8B" w:rsidP="005803C8">
            <w:pPr>
              <w:pStyle w:val="Value"/>
              <w:rPr>
                <w:sz w:val="21"/>
                <w:szCs w:val="21"/>
              </w:rPr>
            </w:pPr>
          </w:p>
        </w:tc>
        <w:tc>
          <w:tcPr>
            <w:tcW w:w="1728" w:type="dxa"/>
            <w:tcBorders>
              <w:bottom w:val="single" w:sz="6" w:space="0" w:color="auto"/>
            </w:tcBorders>
            <w:vAlign w:val="center"/>
          </w:tcPr>
          <w:p w:rsidR="00052F8B" w:rsidRPr="00D26E73" w:rsidRDefault="00052F8B" w:rsidP="005803C8">
            <w:pPr>
              <w:pStyle w:val="Value"/>
              <w:rPr>
                <w:sz w:val="21"/>
                <w:szCs w:val="21"/>
              </w:rPr>
            </w:pPr>
          </w:p>
        </w:tc>
        <w:tc>
          <w:tcPr>
            <w:tcW w:w="1185" w:type="dxa"/>
            <w:tcBorders>
              <w:bottom w:val="single" w:sz="6" w:space="0" w:color="auto"/>
            </w:tcBorders>
            <w:vAlign w:val="center"/>
          </w:tcPr>
          <w:p w:rsidR="00052F8B" w:rsidRPr="00D26E73" w:rsidRDefault="00052F8B" w:rsidP="005803C8">
            <w:pPr>
              <w:pStyle w:val="Value"/>
              <w:rPr>
                <w:sz w:val="21"/>
                <w:szCs w:val="21"/>
              </w:rPr>
            </w:pPr>
          </w:p>
        </w:tc>
      </w:tr>
      <w:tr w:rsidR="00EF2700" w:rsidRPr="00D26E73" w:rsidTr="00487BFC">
        <w:trPr>
          <w:trHeight w:val="340"/>
          <w:jc w:val="center"/>
        </w:trPr>
        <w:tc>
          <w:tcPr>
            <w:tcW w:w="2323" w:type="dxa"/>
            <w:tcBorders>
              <w:top w:val="single" w:sz="6" w:space="0" w:color="auto"/>
              <w:right w:val="single" w:sz="12" w:space="0" w:color="auto"/>
            </w:tcBorders>
            <w:vAlign w:val="center"/>
          </w:tcPr>
          <w:p w:rsidR="00EF2700" w:rsidRPr="00D26E73" w:rsidRDefault="00EF2700" w:rsidP="001C0FB7">
            <w:pPr>
              <w:rPr>
                <w:sz w:val="21"/>
                <w:szCs w:val="21"/>
              </w:rPr>
            </w:pPr>
            <w:r w:rsidRPr="00D26E73">
              <w:rPr>
                <w:sz w:val="21"/>
                <w:szCs w:val="21"/>
              </w:rPr>
              <w:t>Tovar</w:t>
            </w:r>
          </w:p>
        </w:tc>
        <w:tc>
          <w:tcPr>
            <w:tcW w:w="1159" w:type="dxa"/>
            <w:tcBorders>
              <w:top w:val="single" w:sz="6" w:space="0" w:color="auto"/>
              <w:left w:val="single" w:sz="12" w:space="0" w:color="auto"/>
            </w:tcBorders>
            <w:vAlign w:val="center"/>
          </w:tcPr>
          <w:p w:rsidR="00EF2700" w:rsidRPr="0098777E" w:rsidRDefault="00EF2700" w:rsidP="00381CF0">
            <w:pPr>
              <w:pStyle w:val="Value"/>
              <w:rPr>
                <w:sz w:val="21"/>
                <w:szCs w:val="21"/>
              </w:rPr>
            </w:pPr>
            <w:r>
              <w:rPr>
                <w:sz w:val="21"/>
                <w:szCs w:val="21"/>
              </w:rPr>
              <w:t>67 276</w:t>
            </w:r>
          </w:p>
        </w:tc>
        <w:tc>
          <w:tcPr>
            <w:tcW w:w="1076" w:type="dxa"/>
            <w:tcBorders>
              <w:top w:val="single" w:sz="6" w:space="0" w:color="auto"/>
            </w:tcBorders>
            <w:vAlign w:val="center"/>
          </w:tcPr>
          <w:p w:rsidR="00EF2700" w:rsidRPr="00D26E73" w:rsidRDefault="00EF2700" w:rsidP="00487BFC">
            <w:pPr>
              <w:pStyle w:val="Value"/>
              <w:rPr>
                <w:sz w:val="21"/>
                <w:szCs w:val="21"/>
              </w:rPr>
            </w:pPr>
          </w:p>
        </w:tc>
        <w:tc>
          <w:tcPr>
            <w:tcW w:w="1658" w:type="dxa"/>
            <w:tcBorders>
              <w:top w:val="single" w:sz="6" w:space="0" w:color="auto"/>
            </w:tcBorders>
            <w:vAlign w:val="center"/>
          </w:tcPr>
          <w:p w:rsidR="00EF2700" w:rsidRPr="00D26E73" w:rsidRDefault="00EF2700" w:rsidP="00EF2700">
            <w:pPr>
              <w:pStyle w:val="Value"/>
              <w:rPr>
                <w:sz w:val="21"/>
                <w:szCs w:val="21"/>
              </w:rPr>
            </w:pPr>
            <w:r>
              <w:rPr>
                <w:sz w:val="21"/>
                <w:szCs w:val="21"/>
              </w:rPr>
              <w:t>4 662</w:t>
            </w:r>
          </w:p>
        </w:tc>
        <w:tc>
          <w:tcPr>
            <w:tcW w:w="1728" w:type="dxa"/>
            <w:tcBorders>
              <w:top w:val="single" w:sz="6" w:space="0" w:color="auto"/>
            </w:tcBorders>
            <w:vAlign w:val="center"/>
          </w:tcPr>
          <w:p w:rsidR="00EF2700" w:rsidRPr="0098777E" w:rsidRDefault="00EF2700" w:rsidP="005803C8">
            <w:pPr>
              <w:pStyle w:val="Value"/>
              <w:rPr>
                <w:sz w:val="21"/>
                <w:szCs w:val="21"/>
              </w:rPr>
            </w:pPr>
            <w:r>
              <w:rPr>
                <w:sz w:val="21"/>
                <w:szCs w:val="21"/>
              </w:rPr>
              <w:t>16 786</w:t>
            </w:r>
          </w:p>
        </w:tc>
        <w:tc>
          <w:tcPr>
            <w:tcW w:w="1185" w:type="dxa"/>
            <w:tcBorders>
              <w:top w:val="single" w:sz="6" w:space="0" w:color="auto"/>
            </w:tcBorders>
            <w:vAlign w:val="center"/>
          </w:tcPr>
          <w:p w:rsidR="00EF2700" w:rsidRPr="0098777E" w:rsidRDefault="00EF2700" w:rsidP="00487BFC">
            <w:pPr>
              <w:pStyle w:val="Value"/>
              <w:rPr>
                <w:sz w:val="21"/>
                <w:szCs w:val="21"/>
              </w:rPr>
            </w:pPr>
            <w:r>
              <w:rPr>
                <w:sz w:val="21"/>
                <w:szCs w:val="21"/>
              </w:rPr>
              <w:t>45 828</w:t>
            </w:r>
          </w:p>
        </w:tc>
      </w:tr>
      <w:tr w:rsidR="00EF2700" w:rsidRPr="00D26E73" w:rsidTr="00487BFC">
        <w:trPr>
          <w:trHeight w:val="340"/>
          <w:jc w:val="center"/>
        </w:trPr>
        <w:tc>
          <w:tcPr>
            <w:tcW w:w="2323" w:type="dxa"/>
            <w:tcBorders>
              <w:right w:val="single" w:sz="12" w:space="0" w:color="auto"/>
            </w:tcBorders>
            <w:vAlign w:val="center"/>
          </w:tcPr>
          <w:p w:rsidR="00EF2700" w:rsidRPr="00D26E73" w:rsidRDefault="00EF2700" w:rsidP="002507B0">
            <w:pPr>
              <w:rPr>
                <w:sz w:val="21"/>
                <w:szCs w:val="21"/>
              </w:rPr>
            </w:pPr>
            <w:r w:rsidRPr="00D26E73">
              <w:rPr>
                <w:sz w:val="21"/>
                <w:szCs w:val="21"/>
              </w:rPr>
              <w:t>Nehnuteľnosť na predaj</w:t>
            </w:r>
          </w:p>
        </w:tc>
        <w:tc>
          <w:tcPr>
            <w:tcW w:w="1159" w:type="dxa"/>
            <w:tcBorders>
              <w:left w:val="single" w:sz="12" w:space="0" w:color="auto"/>
            </w:tcBorders>
            <w:vAlign w:val="center"/>
          </w:tcPr>
          <w:p w:rsidR="00EF2700" w:rsidRPr="0098777E" w:rsidRDefault="00EF2700" w:rsidP="00381CF0">
            <w:pPr>
              <w:pStyle w:val="Value"/>
              <w:rPr>
                <w:sz w:val="21"/>
                <w:szCs w:val="21"/>
              </w:rPr>
            </w:pPr>
          </w:p>
        </w:tc>
        <w:tc>
          <w:tcPr>
            <w:tcW w:w="1076" w:type="dxa"/>
            <w:vAlign w:val="center"/>
          </w:tcPr>
          <w:p w:rsidR="00EF2700" w:rsidRPr="00D26E73" w:rsidRDefault="00EF2700" w:rsidP="005803C8">
            <w:pPr>
              <w:pStyle w:val="Value"/>
              <w:rPr>
                <w:sz w:val="21"/>
                <w:szCs w:val="21"/>
              </w:rPr>
            </w:pPr>
          </w:p>
        </w:tc>
        <w:tc>
          <w:tcPr>
            <w:tcW w:w="1658" w:type="dxa"/>
            <w:vAlign w:val="center"/>
          </w:tcPr>
          <w:p w:rsidR="00EF2700" w:rsidRPr="00D26E73" w:rsidRDefault="00EF2700" w:rsidP="005803C8">
            <w:pPr>
              <w:pStyle w:val="Value"/>
              <w:rPr>
                <w:sz w:val="21"/>
                <w:szCs w:val="21"/>
              </w:rPr>
            </w:pPr>
          </w:p>
        </w:tc>
        <w:tc>
          <w:tcPr>
            <w:tcW w:w="1728" w:type="dxa"/>
            <w:vAlign w:val="center"/>
          </w:tcPr>
          <w:p w:rsidR="00EF2700" w:rsidRPr="0098777E" w:rsidRDefault="00EF2700" w:rsidP="005803C8">
            <w:pPr>
              <w:pStyle w:val="Value"/>
              <w:rPr>
                <w:sz w:val="21"/>
                <w:szCs w:val="21"/>
              </w:rPr>
            </w:pPr>
          </w:p>
        </w:tc>
        <w:tc>
          <w:tcPr>
            <w:tcW w:w="1185" w:type="dxa"/>
            <w:vAlign w:val="center"/>
          </w:tcPr>
          <w:p w:rsidR="00EF2700" w:rsidRPr="0098777E" w:rsidRDefault="00EF2700" w:rsidP="005803C8">
            <w:pPr>
              <w:pStyle w:val="Value"/>
              <w:rPr>
                <w:sz w:val="21"/>
                <w:szCs w:val="21"/>
              </w:rPr>
            </w:pPr>
          </w:p>
        </w:tc>
      </w:tr>
      <w:tr w:rsidR="00EF2700" w:rsidRPr="00D26E73" w:rsidTr="00487BFC">
        <w:trPr>
          <w:trHeight w:val="340"/>
          <w:jc w:val="center"/>
        </w:trPr>
        <w:tc>
          <w:tcPr>
            <w:tcW w:w="2323" w:type="dxa"/>
            <w:tcBorders>
              <w:right w:val="single" w:sz="12" w:space="0" w:color="auto"/>
            </w:tcBorders>
            <w:vAlign w:val="center"/>
          </w:tcPr>
          <w:p w:rsidR="00EF2700" w:rsidRPr="00D26E73" w:rsidRDefault="00EF2700" w:rsidP="002507B0">
            <w:pPr>
              <w:rPr>
                <w:sz w:val="21"/>
                <w:szCs w:val="21"/>
              </w:rPr>
            </w:pPr>
            <w:r w:rsidRPr="00D26E73">
              <w:rPr>
                <w:sz w:val="21"/>
                <w:szCs w:val="21"/>
              </w:rPr>
              <w:t>Poskytnuté preddavky na zásoby</w:t>
            </w:r>
          </w:p>
        </w:tc>
        <w:tc>
          <w:tcPr>
            <w:tcW w:w="1159" w:type="dxa"/>
            <w:tcBorders>
              <w:left w:val="single" w:sz="12" w:space="0" w:color="auto"/>
            </w:tcBorders>
            <w:vAlign w:val="center"/>
          </w:tcPr>
          <w:p w:rsidR="00EF2700" w:rsidRPr="0098777E" w:rsidRDefault="00EF2700" w:rsidP="00381CF0">
            <w:pPr>
              <w:pStyle w:val="Value"/>
              <w:rPr>
                <w:sz w:val="21"/>
                <w:szCs w:val="21"/>
              </w:rPr>
            </w:pPr>
          </w:p>
        </w:tc>
        <w:tc>
          <w:tcPr>
            <w:tcW w:w="1076" w:type="dxa"/>
            <w:vAlign w:val="center"/>
          </w:tcPr>
          <w:p w:rsidR="00EF2700" w:rsidRPr="00D26E73" w:rsidRDefault="00EF2700" w:rsidP="005803C8">
            <w:pPr>
              <w:pStyle w:val="Value"/>
              <w:rPr>
                <w:sz w:val="21"/>
                <w:szCs w:val="21"/>
              </w:rPr>
            </w:pPr>
          </w:p>
        </w:tc>
        <w:tc>
          <w:tcPr>
            <w:tcW w:w="1658" w:type="dxa"/>
            <w:vAlign w:val="center"/>
          </w:tcPr>
          <w:p w:rsidR="00EF2700" w:rsidRPr="00D26E73" w:rsidRDefault="00EF2700" w:rsidP="005803C8">
            <w:pPr>
              <w:pStyle w:val="Value"/>
              <w:rPr>
                <w:sz w:val="21"/>
                <w:szCs w:val="21"/>
              </w:rPr>
            </w:pPr>
          </w:p>
        </w:tc>
        <w:tc>
          <w:tcPr>
            <w:tcW w:w="1728" w:type="dxa"/>
            <w:vAlign w:val="center"/>
          </w:tcPr>
          <w:p w:rsidR="00EF2700" w:rsidRPr="0098777E" w:rsidRDefault="00EF2700" w:rsidP="005803C8">
            <w:pPr>
              <w:pStyle w:val="Value"/>
              <w:rPr>
                <w:sz w:val="21"/>
                <w:szCs w:val="21"/>
              </w:rPr>
            </w:pPr>
          </w:p>
        </w:tc>
        <w:tc>
          <w:tcPr>
            <w:tcW w:w="1185" w:type="dxa"/>
            <w:vAlign w:val="center"/>
          </w:tcPr>
          <w:p w:rsidR="00EF2700" w:rsidRPr="0098777E" w:rsidRDefault="00EF2700" w:rsidP="005803C8">
            <w:pPr>
              <w:pStyle w:val="Value"/>
              <w:rPr>
                <w:sz w:val="21"/>
                <w:szCs w:val="21"/>
              </w:rPr>
            </w:pPr>
          </w:p>
        </w:tc>
      </w:tr>
      <w:tr w:rsidR="00EF2700" w:rsidRPr="00D26E73" w:rsidTr="00487BFC">
        <w:trPr>
          <w:trHeight w:val="340"/>
          <w:jc w:val="center"/>
        </w:trPr>
        <w:tc>
          <w:tcPr>
            <w:tcW w:w="2323" w:type="dxa"/>
            <w:tcBorders>
              <w:bottom w:val="single" w:sz="12" w:space="0" w:color="auto"/>
              <w:right w:val="single" w:sz="12" w:space="0" w:color="auto"/>
            </w:tcBorders>
            <w:vAlign w:val="center"/>
          </w:tcPr>
          <w:p w:rsidR="00EF2700" w:rsidRPr="00D26E73" w:rsidRDefault="00EF2700" w:rsidP="001C0FB7">
            <w:pPr>
              <w:rPr>
                <w:b/>
                <w:bCs/>
                <w:sz w:val="21"/>
                <w:szCs w:val="21"/>
              </w:rPr>
            </w:pPr>
            <w:r w:rsidRPr="00D26E73">
              <w:rPr>
                <w:b/>
                <w:bCs/>
                <w:sz w:val="21"/>
                <w:szCs w:val="21"/>
              </w:rPr>
              <w:t>Zásoby spolu</w:t>
            </w:r>
          </w:p>
        </w:tc>
        <w:tc>
          <w:tcPr>
            <w:tcW w:w="1159" w:type="dxa"/>
            <w:tcBorders>
              <w:left w:val="single" w:sz="12" w:space="0" w:color="auto"/>
              <w:bottom w:val="single" w:sz="12" w:space="0" w:color="auto"/>
            </w:tcBorders>
            <w:vAlign w:val="center"/>
          </w:tcPr>
          <w:p w:rsidR="00EF2700" w:rsidRPr="0098777E" w:rsidRDefault="00EF2700" w:rsidP="00381CF0">
            <w:pPr>
              <w:pStyle w:val="Value"/>
              <w:rPr>
                <w:sz w:val="21"/>
                <w:szCs w:val="21"/>
              </w:rPr>
            </w:pPr>
            <w:r>
              <w:rPr>
                <w:sz w:val="21"/>
                <w:szCs w:val="21"/>
              </w:rPr>
              <w:t>67 276</w:t>
            </w:r>
          </w:p>
        </w:tc>
        <w:tc>
          <w:tcPr>
            <w:tcW w:w="1076" w:type="dxa"/>
            <w:tcBorders>
              <w:bottom w:val="single" w:sz="12" w:space="0" w:color="auto"/>
            </w:tcBorders>
            <w:vAlign w:val="center"/>
          </w:tcPr>
          <w:p w:rsidR="00EF2700" w:rsidRPr="00C232E1" w:rsidRDefault="00EF2700" w:rsidP="00487BFC">
            <w:pPr>
              <w:pStyle w:val="Value"/>
              <w:rPr>
                <w:sz w:val="21"/>
                <w:szCs w:val="21"/>
              </w:rPr>
            </w:pPr>
          </w:p>
        </w:tc>
        <w:tc>
          <w:tcPr>
            <w:tcW w:w="1658" w:type="dxa"/>
            <w:tcBorders>
              <w:bottom w:val="single" w:sz="12" w:space="0" w:color="auto"/>
            </w:tcBorders>
            <w:vAlign w:val="center"/>
          </w:tcPr>
          <w:p w:rsidR="00EF2700" w:rsidRPr="00C232E1" w:rsidRDefault="00EF2700" w:rsidP="00EF2700">
            <w:pPr>
              <w:pStyle w:val="Value"/>
              <w:rPr>
                <w:sz w:val="21"/>
                <w:szCs w:val="21"/>
              </w:rPr>
            </w:pPr>
            <w:r>
              <w:rPr>
                <w:sz w:val="21"/>
                <w:szCs w:val="21"/>
              </w:rPr>
              <w:t>4 662</w:t>
            </w:r>
          </w:p>
        </w:tc>
        <w:tc>
          <w:tcPr>
            <w:tcW w:w="1728" w:type="dxa"/>
            <w:tcBorders>
              <w:bottom w:val="single" w:sz="12" w:space="0" w:color="auto"/>
            </w:tcBorders>
            <w:vAlign w:val="center"/>
          </w:tcPr>
          <w:p w:rsidR="00EF2700" w:rsidRPr="0098777E" w:rsidRDefault="00EF2700" w:rsidP="005803C8">
            <w:pPr>
              <w:pStyle w:val="Value"/>
              <w:rPr>
                <w:sz w:val="21"/>
                <w:szCs w:val="21"/>
              </w:rPr>
            </w:pPr>
            <w:r>
              <w:rPr>
                <w:sz w:val="21"/>
                <w:szCs w:val="21"/>
              </w:rPr>
              <w:t>16 786</w:t>
            </w:r>
          </w:p>
        </w:tc>
        <w:tc>
          <w:tcPr>
            <w:tcW w:w="1185" w:type="dxa"/>
            <w:tcBorders>
              <w:bottom w:val="single" w:sz="12" w:space="0" w:color="auto"/>
            </w:tcBorders>
            <w:vAlign w:val="center"/>
          </w:tcPr>
          <w:p w:rsidR="00EF2700" w:rsidRPr="0098777E" w:rsidRDefault="00EF2700" w:rsidP="00487BFC">
            <w:pPr>
              <w:pStyle w:val="Value"/>
              <w:rPr>
                <w:sz w:val="21"/>
                <w:szCs w:val="21"/>
              </w:rPr>
            </w:pPr>
            <w:r>
              <w:rPr>
                <w:sz w:val="21"/>
                <w:szCs w:val="21"/>
              </w:rPr>
              <w:t>45 828</w:t>
            </w:r>
          </w:p>
        </w:tc>
      </w:tr>
    </w:tbl>
    <w:p w:rsidR="00DE3F6E" w:rsidRPr="00D26E73" w:rsidRDefault="00DE3F6E" w:rsidP="00297350">
      <w:pPr>
        <w:rPr>
          <w:sz w:val="21"/>
          <w:szCs w:val="21"/>
        </w:rPr>
      </w:pPr>
    </w:p>
    <w:p w:rsidR="00B13B48" w:rsidRPr="00D26E73" w:rsidRDefault="00B13B48" w:rsidP="00B13B48">
      <w:pPr>
        <w:rPr>
          <w:sz w:val="21"/>
          <w:szCs w:val="21"/>
        </w:rPr>
      </w:pPr>
    </w:p>
    <w:p w:rsidR="002A46B5" w:rsidRPr="00D26E73" w:rsidRDefault="00B1412E" w:rsidP="00C6517C">
      <w:pPr>
        <w:pStyle w:val="Nzov"/>
        <w:spacing w:before="0" w:beforeAutospacing="0" w:after="60"/>
        <w:jc w:val="left"/>
        <w:rPr>
          <w:sz w:val="21"/>
          <w:szCs w:val="21"/>
        </w:rPr>
      </w:pPr>
      <w:r>
        <w:rPr>
          <w:sz w:val="21"/>
          <w:szCs w:val="21"/>
        </w:rPr>
        <w:t>1</w:t>
      </w:r>
      <w:r w:rsidR="00487BFC">
        <w:rPr>
          <w:sz w:val="21"/>
          <w:szCs w:val="21"/>
        </w:rPr>
        <w:t>5</w:t>
      </w:r>
      <w:r w:rsidR="00052F8B" w:rsidRPr="00D26E73">
        <w:rPr>
          <w:sz w:val="21"/>
          <w:szCs w:val="21"/>
        </w:rPr>
        <w:t>. Informácie k časti F. písm. r) prílohy č. 3 o vývoji opravnej položky</w:t>
      </w:r>
      <w:r w:rsidR="00F614CB" w:rsidRPr="00D26E73">
        <w:rPr>
          <w:sz w:val="21"/>
          <w:szCs w:val="21"/>
        </w:rPr>
        <w:t xml:space="preserve"> </w:t>
      </w:r>
      <w:r w:rsidR="00B95935" w:rsidRPr="00D26E73">
        <w:rPr>
          <w:sz w:val="21"/>
          <w:szCs w:val="21"/>
        </w:rPr>
        <w:t>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03"/>
        <w:gridCol w:w="1272"/>
        <w:gridCol w:w="1131"/>
        <w:gridCol w:w="1693"/>
        <w:gridCol w:w="1834"/>
        <w:gridCol w:w="1296"/>
      </w:tblGrid>
      <w:tr w:rsidR="002A46B5" w:rsidRPr="00D26E73" w:rsidTr="00487BFC">
        <w:trPr>
          <w:jc w:val="center"/>
        </w:trPr>
        <w:tc>
          <w:tcPr>
            <w:tcW w:w="1903" w:type="dxa"/>
            <w:vMerge w:val="restart"/>
            <w:tcBorders>
              <w:top w:val="single" w:sz="12" w:space="0" w:color="auto"/>
              <w:right w:val="single" w:sz="12" w:space="0" w:color="auto"/>
            </w:tcBorders>
            <w:vAlign w:val="center"/>
          </w:tcPr>
          <w:p w:rsidR="002A46B5" w:rsidRPr="00D26E73" w:rsidRDefault="002A46B5" w:rsidP="00C408DF">
            <w:pPr>
              <w:pStyle w:val="TopHeader"/>
              <w:rPr>
                <w:sz w:val="21"/>
                <w:szCs w:val="21"/>
              </w:rPr>
            </w:pPr>
            <w:r w:rsidRPr="00D26E73">
              <w:rPr>
                <w:sz w:val="21"/>
                <w:szCs w:val="21"/>
              </w:rPr>
              <w:t>Pohľadávky</w:t>
            </w:r>
          </w:p>
        </w:tc>
        <w:tc>
          <w:tcPr>
            <w:tcW w:w="7226" w:type="dxa"/>
            <w:gridSpan w:val="5"/>
            <w:tcBorders>
              <w:top w:val="single" w:sz="12" w:space="0" w:color="auto"/>
              <w:left w:val="single" w:sz="12" w:space="0" w:color="auto"/>
              <w:bottom w:val="nil"/>
            </w:tcBorders>
            <w:vAlign w:val="center"/>
          </w:tcPr>
          <w:p w:rsidR="002A46B5" w:rsidRPr="00D26E73" w:rsidRDefault="002A46B5" w:rsidP="00C408DF">
            <w:pPr>
              <w:pStyle w:val="TopHeader"/>
              <w:rPr>
                <w:sz w:val="21"/>
                <w:szCs w:val="21"/>
              </w:rPr>
            </w:pPr>
            <w:r w:rsidRPr="00D26E73">
              <w:rPr>
                <w:sz w:val="21"/>
                <w:szCs w:val="21"/>
              </w:rPr>
              <w:t>Bežné účtovné obdobie</w:t>
            </w:r>
          </w:p>
        </w:tc>
      </w:tr>
      <w:tr w:rsidR="002A46B5" w:rsidRPr="00D26E73" w:rsidTr="00487BFC">
        <w:trPr>
          <w:jc w:val="center"/>
        </w:trPr>
        <w:tc>
          <w:tcPr>
            <w:tcW w:w="1903" w:type="dxa"/>
            <w:vMerge/>
            <w:tcBorders>
              <w:right w:val="single" w:sz="12" w:space="0" w:color="auto"/>
            </w:tcBorders>
            <w:vAlign w:val="center"/>
          </w:tcPr>
          <w:p w:rsidR="002A46B5" w:rsidRPr="00D26E73" w:rsidRDefault="002A46B5" w:rsidP="00C408DF">
            <w:pPr>
              <w:pStyle w:val="TopHeader"/>
              <w:rPr>
                <w:sz w:val="21"/>
                <w:szCs w:val="21"/>
              </w:rPr>
            </w:pPr>
          </w:p>
        </w:tc>
        <w:tc>
          <w:tcPr>
            <w:tcW w:w="1272" w:type="dxa"/>
            <w:tcBorders>
              <w:top w:val="single" w:sz="12" w:space="0" w:color="auto"/>
              <w:left w:val="single" w:sz="12" w:space="0" w:color="auto"/>
              <w:right w:val="single" w:sz="12" w:space="0" w:color="auto"/>
            </w:tcBorders>
            <w:vAlign w:val="center"/>
          </w:tcPr>
          <w:p w:rsidR="002A46B5" w:rsidRPr="00D26E73" w:rsidRDefault="002A46B5" w:rsidP="00C408DF">
            <w:pPr>
              <w:pStyle w:val="TopHeader"/>
              <w:rPr>
                <w:sz w:val="21"/>
                <w:szCs w:val="21"/>
              </w:rPr>
            </w:pPr>
            <w:r w:rsidRPr="00D26E73">
              <w:rPr>
                <w:sz w:val="21"/>
                <w:szCs w:val="21"/>
              </w:rPr>
              <w:t>Stav OP na začiatku účtovného obdobia</w:t>
            </w:r>
          </w:p>
        </w:tc>
        <w:tc>
          <w:tcPr>
            <w:tcW w:w="1131" w:type="dxa"/>
            <w:tcBorders>
              <w:top w:val="single" w:sz="12" w:space="0" w:color="auto"/>
              <w:left w:val="single" w:sz="12" w:space="0" w:color="auto"/>
              <w:right w:val="single" w:sz="12" w:space="0" w:color="auto"/>
            </w:tcBorders>
            <w:vAlign w:val="center"/>
          </w:tcPr>
          <w:p w:rsidR="00C6517C" w:rsidRPr="00D26E73" w:rsidRDefault="002A46B5" w:rsidP="00C6517C">
            <w:pPr>
              <w:pStyle w:val="TopHeader"/>
              <w:rPr>
                <w:sz w:val="21"/>
                <w:szCs w:val="21"/>
              </w:rPr>
            </w:pPr>
            <w:r w:rsidRPr="00D26E73">
              <w:rPr>
                <w:sz w:val="21"/>
                <w:szCs w:val="21"/>
              </w:rPr>
              <w:t>Tvorba</w:t>
            </w:r>
          </w:p>
          <w:p w:rsidR="002A46B5" w:rsidRPr="00D26E73" w:rsidRDefault="002A46B5" w:rsidP="00C6517C">
            <w:pPr>
              <w:pStyle w:val="TopHeader"/>
              <w:rPr>
                <w:sz w:val="21"/>
                <w:szCs w:val="21"/>
              </w:rPr>
            </w:pPr>
            <w:r w:rsidRPr="00D26E73">
              <w:rPr>
                <w:sz w:val="21"/>
                <w:szCs w:val="21"/>
              </w:rPr>
              <w:t>OP</w:t>
            </w:r>
          </w:p>
        </w:tc>
        <w:tc>
          <w:tcPr>
            <w:tcW w:w="1693" w:type="dxa"/>
            <w:tcBorders>
              <w:top w:val="single" w:sz="12" w:space="0" w:color="auto"/>
              <w:left w:val="single" w:sz="12" w:space="0" w:color="auto"/>
              <w:right w:val="single" w:sz="12" w:space="0" w:color="auto"/>
            </w:tcBorders>
            <w:vAlign w:val="center"/>
          </w:tcPr>
          <w:p w:rsidR="002A46B5" w:rsidRPr="00D26E73" w:rsidRDefault="002A46B5" w:rsidP="009A2701">
            <w:pPr>
              <w:pStyle w:val="TopHeader"/>
              <w:rPr>
                <w:sz w:val="21"/>
                <w:szCs w:val="21"/>
              </w:rPr>
            </w:pPr>
            <w:r w:rsidRPr="00D26E73">
              <w:rPr>
                <w:sz w:val="21"/>
                <w:szCs w:val="21"/>
              </w:rPr>
              <w:t>Z</w:t>
            </w:r>
            <w:r w:rsidR="009A2701" w:rsidRPr="00D26E73">
              <w:rPr>
                <w:sz w:val="21"/>
                <w:szCs w:val="21"/>
              </w:rPr>
              <w:t xml:space="preserve">účtovanie </w:t>
            </w:r>
            <w:r w:rsidRPr="00D26E73">
              <w:rPr>
                <w:sz w:val="21"/>
                <w:szCs w:val="21"/>
              </w:rPr>
              <w:t>OP</w:t>
            </w:r>
            <w:r w:rsidR="009A2701" w:rsidRPr="00D26E73">
              <w:rPr>
                <w:sz w:val="21"/>
                <w:szCs w:val="21"/>
              </w:rPr>
              <w:t xml:space="preserve"> z dôvodu zániku opodstatnenosti</w:t>
            </w:r>
          </w:p>
        </w:tc>
        <w:tc>
          <w:tcPr>
            <w:tcW w:w="1834" w:type="dxa"/>
            <w:tcBorders>
              <w:top w:val="single" w:sz="12" w:space="0" w:color="auto"/>
              <w:left w:val="single" w:sz="12" w:space="0" w:color="auto"/>
              <w:right w:val="single" w:sz="12" w:space="0" w:color="auto"/>
            </w:tcBorders>
            <w:vAlign w:val="center"/>
          </w:tcPr>
          <w:p w:rsidR="002A46B5" w:rsidRPr="00D26E73" w:rsidRDefault="002A46B5" w:rsidP="003B70DE">
            <w:pPr>
              <w:pStyle w:val="TopHeader"/>
              <w:rPr>
                <w:sz w:val="21"/>
                <w:szCs w:val="21"/>
              </w:rPr>
            </w:pPr>
            <w:r w:rsidRPr="00D26E73">
              <w:rPr>
                <w:sz w:val="21"/>
                <w:szCs w:val="21"/>
              </w:rPr>
              <w:t>Zúčtovanie OP</w:t>
            </w:r>
            <w:r w:rsidR="009A2701" w:rsidRPr="00D26E73">
              <w:rPr>
                <w:sz w:val="21"/>
                <w:szCs w:val="21"/>
              </w:rPr>
              <w:t xml:space="preserve"> z dôvodu vyradenia majetku </w:t>
            </w:r>
            <w:r w:rsidR="003B70DE">
              <w:rPr>
                <w:sz w:val="21"/>
                <w:szCs w:val="21"/>
              </w:rPr>
              <w:t>z </w:t>
            </w:r>
            <w:r w:rsidR="009A2701" w:rsidRPr="00D26E73">
              <w:rPr>
                <w:sz w:val="21"/>
                <w:szCs w:val="21"/>
              </w:rPr>
              <w:t>účtovníctva</w:t>
            </w:r>
          </w:p>
        </w:tc>
        <w:tc>
          <w:tcPr>
            <w:tcW w:w="1296" w:type="dxa"/>
            <w:tcBorders>
              <w:top w:val="single" w:sz="12" w:space="0" w:color="auto"/>
              <w:left w:val="single" w:sz="12" w:space="0" w:color="auto"/>
            </w:tcBorders>
            <w:vAlign w:val="center"/>
          </w:tcPr>
          <w:p w:rsidR="002A46B5" w:rsidRPr="00D26E73" w:rsidRDefault="002A46B5" w:rsidP="00C408DF">
            <w:pPr>
              <w:pStyle w:val="TopHeader"/>
              <w:rPr>
                <w:sz w:val="21"/>
                <w:szCs w:val="21"/>
              </w:rPr>
            </w:pPr>
            <w:r w:rsidRPr="00D26E73">
              <w:rPr>
                <w:sz w:val="21"/>
                <w:szCs w:val="21"/>
              </w:rPr>
              <w:t>Stav OP na konci účtovného obdobia</w:t>
            </w:r>
          </w:p>
        </w:tc>
      </w:tr>
      <w:tr w:rsidR="00052F8B" w:rsidRPr="00D26E73" w:rsidTr="00487BFC">
        <w:trPr>
          <w:jc w:val="center"/>
        </w:trPr>
        <w:tc>
          <w:tcPr>
            <w:tcW w:w="1903" w:type="dxa"/>
            <w:tcBorders>
              <w:bottom w:val="single" w:sz="12" w:space="0" w:color="auto"/>
              <w:right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a</w:t>
            </w:r>
          </w:p>
        </w:tc>
        <w:tc>
          <w:tcPr>
            <w:tcW w:w="1272" w:type="dxa"/>
            <w:tcBorders>
              <w:left w:val="single" w:sz="12" w:space="0" w:color="auto"/>
              <w:bottom w:val="single" w:sz="12" w:space="0" w:color="auto"/>
              <w:right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b</w:t>
            </w:r>
          </w:p>
        </w:tc>
        <w:tc>
          <w:tcPr>
            <w:tcW w:w="1131" w:type="dxa"/>
            <w:tcBorders>
              <w:left w:val="single" w:sz="12" w:space="0" w:color="auto"/>
              <w:bottom w:val="single" w:sz="12" w:space="0" w:color="auto"/>
              <w:right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c</w:t>
            </w:r>
          </w:p>
        </w:tc>
        <w:tc>
          <w:tcPr>
            <w:tcW w:w="1693" w:type="dxa"/>
            <w:tcBorders>
              <w:left w:val="single" w:sz="12" w:space="0" w:color="auto"/>
              <w:bottom w:val="single" w:sz="12" w:space="0" w:color="auto"/>
              <w:right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d</w:t>
            </w:r>
          </w:p>
        </w:tc>
        <w:tc>
          <w:tcPr>
            <w:tcW w:w="1834" w:type="dxa"/>
            <w:tcBorders>
              <w:left w:val="single" w:sz="12" w:space="0" w:color="auto"/>
              <w:bottom w:val="single" w:sz="12" w:space="0" w:color="auto"/>
              <w:right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e</w:t>
            </w:r>
          </w:p>
        </w:tc>
        <w:tc>
          <w:tcPr>
            <w:tcW w:w="1296" w:type="dxa"/>
            <w:tcBorders>
              <w:left w:val="single" w:sz="12" w:space="0" w:color="auto"/>
              <w:bottom w:val="single" w:sz="12" w:space="0" w:color="auto"/>
            </w:tcBorders>
            <w:vAlign w:val="center"/>
          </w:tcPr>
          <w:p w:rsidR="00052F8B" w:rsidRPr="00D26E73" w:rsidRDefault="00052F8B" w:rsidP="00C408DF">
            <w:pPr>
              <w:pStyle w:val="TopHeader"/>
              <w:rPr>
                <w:b w:val="0"/>
                <w:bCs w:val="0"/>
                <w:sz w:val="21"/>
                <w:szCs w:val="21"/>
              </w:rPr>
            </w:pPr>
            <w:r w:rsidRPr="00D26E73">
              <w:rPr>
                <w:b w:val="0"/>
                <w:bCs w:val="0"/>
                <w:sz w:val="21"/>
                <w:szCs w:val="21"/>
              </w:rPr>
              <w:t>f</w:t>
            </w:r>
          </w:p>
        </w:tc>
      </w:tr>
      <w:tr w:rsidR="00487BFC" w:rsidRPr="00D26E73" w:rsidTr="00487BFC">
        <w:trPr>
          <w:jc w:val="center"/>
        </w:trPr>
        <w:tc>
          <w:tcPr>
            <w:tcW w:w="1903" w:type="dxa"/>
            <w:tcBorders>
              <w:top w:val="single" w:sz="12" w:space="0" w:color="auto"/>
              <w:bottom w:val="single" w:sz="6" w:space="0" w:color="auto"/>
              <w:right w:val="single" w:sz="12" w:space="0" w:color="auto"/>
            </w:tcBorders>
            <w:vAlign w:val="center"/>
          </w:tcPr>
          <w:p w:rsidR="00487BFC" w:rsidRPr="00F662BC" w:rsidRDefault="00487BFC" w:rsidP="00D911D9">
            <w:pPr>
              <w:rPr>
                <w:sz w:val="21"/>
                <w:szCs w:val="21"/>
              </w:rPr>
            </w:pPr>
            <w:r w:rsidRPr="00F662BC">
              <w:rPr>
                <w:sz w:val="21"/>
                <w:szCs w:val="21"/>
              </w:rPr>
              <w:t xml:space="preserve">Pohľadávky z obchodného styku </w:t>
            </w:r>
          </w:p>
        </w:tc>
        <w:tc>
          <w:tcPr>
            <w:tcW w:w="1272" w:type="dxa"/>
            <w:tcBorders>
              <w:top w:val="single" w:sz="12" w:space="0" w:color="auto"/>
              <w:left w:val="single" w:sz="12" w:space="0" w:color="auto"/>
              <w:bottom w:val="single" w:sz="6" w:space="0" w:color="auto"/>
            </w:tcBorders>
            <w:vAlign w:val="center"/>
          </w:tcPr>
          <w:p w:rsidR="00487BFC" w:rsidRPr="00F662BC" w:rsidRDefault="00EF2700" w:rsidP="00EE32D4">
            <w:pPr>
              <w:pStyle w:val="Value"/>
              <w:rPr>
                <w:sz w:val="21"/>
                <w:szCs w:val="21"/>
              </w:rPr>
            </w:pPr>
            <w:r>
              <w:rPr>
                <w:sz w:val="21"/>
                <w:szCs w:val="21"/>
              </w:rPr>
              <w:t>51 024</w:t>
            </w:r>
          </w:p>
        </w:tc>
        <w:tc>
          <w:tcPr>
            <w:tcW w:w="1131" w:type="dxa"/>
            <w:tcBorders>
              <w:top w:val="single" w:sz="12" w:space="0" w:color="auto"/>
              <w:bottom w:val="single" w:sz="6" w:space="0" w:color="auto"/>
            </w:tcBorders>
            <w:vAlign w:val="center"/>
          </w:tcPr>
          <w:p w:rsidR="00487BFC" w:rsidRPr="00F662BC" w:rsidRDefault="00EF2700" w:rsidP="00C96381">
            <w:pPr>
              <w:pStyle w:val="Value"/>
              <w:rPr>
                <w:sz w:val="21"/>
                <w:szCs w:val="21"/>
              </w:rPr>
            </w:pPr>
            <w:r>
              <w:rPr>
                <w:sz w:val="21"/>
                <w:szCs w:val="21"/>
              </w:rPr>
              <w:t>6 046</w:t>
            </w:r>
          </w:p>
        </w:tc>
        <w:tc>
          <w:tcPr>
            <w:tcW w:w="1693" w:type="dxa"/>
            <w:tcBorders>
              <w:top w:val="single" w:sz="12" w:space="0" w:color="auto"/>
              <w:bottom w:val="single" w:sz="6" w:space="0" w:color="auto"/>
            </w:tcBorders>
            <w:vAlign w:val="center"/>
          </w:tcPr>
          <w:p w:rsidR="00487BFC" w:rsidRPr="00F662BC" w:rsidRDefault="008C2CA8" w:rsidP="00EF2700">
            <w:pPr>
              <w:pStyle w:val="Value"/>
              <w:rPr>
                <w:sz w:val="21"/>
                <w:szCs w:val="21"/>
              </w:rPr>
            </w:pPr>
            <w:r>
              <w:rPr>
                <w:sz w:val="21"/>
                <w:szCs w:val="21"/>
              </w:rPr>
              <w:t>28 344</w:t>
            </w:r>
          </w:p>
        </w:tc>
        <w:tc>
          <w:tcPr>
            <w:tcW w:w="1834" w:type="dxa"/>
            <w:tcBorders>
              <w:top w:val="single" w:sz="12" w:space="0" w:color="auto"/>
              <w:bottom w:val="single" w:sz="6" w:space="0" w:color="auto"/>
            </w:tcBorders>
            <w:vAlign w:val="center"/>
          </w:tcPr>
          <w:p w:rsidR="00487BFC" w:rsidRPr="00F662BC" w:rsidRDefault="008C2CA8" w:rsidP="005803C8">
            <w:pPr>
              <w:pStyle w:val="Value"/>
              <w:rPr>
                <w:sz w:val="21"/>
                <w:szCs w:val="21"/>
              </w:rPr>
            </w:pPr>
            <w:r>
              <w:rPr>
                <w:sz w:val="21"/>
                <w:szCs w:val="21"/>
              </w:rPr>
              <w:t>19 154</w:t>
            </w:r>
          </w:p>
        </w:tc>
        <w:tc>
          <w:tcPr>
            <w:tcW w:w="1296" w:type="dxa"/>
            <w:tcBorders>
              <w:top w:val="single" w:sz="12" w:space="0" w:color="auto"/>
              <w:bottom w:val="single" w:sz="6" w:space="0" w:color="auto"/>
            </w:tcBorders>
            <w:vAlign w:val="center"/>
          </w:tcPr>
          <w:p w:rsidR="00487BFC" w:rsidRPr="0098777E" w:rsidRDefault="008C2CA8" w:rsidP="00487BFC">
            <w:pPr>
              <w:pStyle w:val="Value"/>
              <w:rPr>
                <w:sz w:val="21"/>
                <w:szCs w:val="21"/>
              </w:rPr>
            </w:pPr>
            <w:r>
              <w:rPr>
                <w:sz w:val="21"/>
                <w:szCs w:val="21"/>
              </w:rPr>
              <w:t>9 572</w:t>
            </w:r>
          </w:p>
        </w:tc>
      </w:tr>
      <w:tr w:rsidR="00487BFC" w:rsidRPr="00D26E73" w:rsidTr="00487BFC">
        <w:trPr>
          <w:jc w:val="center"/>
        </w:trPr>
        <w:tc>
          <w:tcPr>
            <w:tcW w:w="1903" w:type="dxa"/>
            <w:tcBorders>
              <w:top w:val="single" w:sz="6" w:space="0" w:color="auto"/>
              <w:right w:val="single" w:sz="12" w:space="0" w:color="auto"/>
            </w:tcBorders>
            <w:vAlign w:val="center"/>
          </w:tcPr>
          <w:p w:rsidR="00487BFC" w:rsidRPr="00D26E73" w:rsidRDefault="00487BFC" w:rsidP="001501C5">
            <w:pPr>
              <w:rPr>
                <w:sz w:val="21"/>
                <w:szCs w:val="21"/>
              </w:rPr>
            </w:pPr>
            <w:r w:rsidRPr="00D26E73">
              <w:rPr>
                <w:sz w:val="21"/>
                <w:szCs w:val="21"/>
              </w:rPr>
              <w:t>Pohľadávky voči dcérskej účtovnej jednotke a materskej účtovnej jednotke</w:t>
            </w:r>
          </w:p>
        </w:tc>
        <w:tc>
          <w:tcPr>
            <w:tcW w:w="1272" w:type="dxa"/>
            <w:tcBorders>
              <w:top w:val="single" w:sz="6" w:space="0" w:color="auto"/>
              <w:left w:val="single" w:sz="12" w:space="0" w:color="auto"/>
            </w:tcBorders>
            <w:vAlign w:val="center"/>
          </w:tcPr>
          <w:p w:rsidR="00487BFC" w:rsidRPr="0098777E" w:rsidRDefault="00487BFC" w:rsidP="00EE32D4">
            <w:pPr>
              <w:pStyle w:val="Value"/>
              <w:rPr>
                <w:sz w:val="21"/>
                <w:szCs w:val="21"/>
              </w:rPr>
            </w:pPr>
          </w:p>
        </w:tc>
        <w:tc>
          <w:tcPr>
            <w:tcW w:w="1131" w:type="dxa"/>
            <w:tcBorders>
              <w:top w:val="single" w:sz="6" w:space="0" w:color="auto"/>
            </w:tcBorders>
            <w:vAlign w:val="center"/>
          </w:tcPr>
          <w:p w:rsidR="00487BFC" w:rsidRPr="0098777E" w:rsidRDefault="00487BFC" w:rsidP="005803C8">
            <w:pPr>
              <w:pStyle w:val="Value"/>
              <w:rPr>
                <w:sz w:val="21"/>
                <w:szCs w:val="21"/>
              </w:rPr>
            </w:pPr>
          </w:p>
        </w:tc>
        <w:tc>
          <w:tcPr>
            <w:tcW w:w="1693" w:type="dxa"/>
            <w:tcBorders>
              <w:top w:val="single" w:sz="6" w:space="0" w:color="auto"/>
            </w:tcBorders>
            <w:vAlign w:val="center"/>
          </w:tcPr>
          <w:p w:rsidR="00487BFC" w:rsidRPr="00D26E73" w:rsidRDefault="00487BFC" w:rsidP="005803C8">
            <w:pPr>
              <w:pStyle w:val="Value"/>
              <w:rPr>
                <w:sz w:val="21"/>
                <w:szCs w:val="21"/>
              </w:rPr>
            </w:pPr>
          </w:p>
        </w:tc>
        <w:tc>
          <w:tcPr>
            <w:tcW w:w="1834" w:type="dxa"/>
            <w:tcBorders>
              <w:top w:val="single" w:sz="6" w:space="0" w:color="auto"/>
            </w:tcBorders>
            <w:vAlign w:val="center"/>
          </w:tcPr>
          <w:p w:rsidR="00487BFC" w:rsidRPr="00D26E73" w:rsidRDefault="00487BFC" w:rsidP="005803C8">
            <w:pPr>
              <w:pStyle w:val="Value"/>
              <w:rPr>
                <w:sz w:val="21"/>
                <w:szCs w:val="21"/>
              </w:rPr>
            </w:pPr>
          </w:p>
        </w:tc>
        <w:tc>
          <w:tcPr>
            <w:tcW w:w="1296" w:type="dxa"/>
            <w:tcBorders>
              <w:top w:val="single" w:sz="6" w:space="0" w:color="auto"/>
            </w:tcBorders>
            <w:vAlign w:val="center"/>
          </w:tcPr>
          <w:p w:rsidR="00487BFC" w:rsidRPr="0098777E" w:rsidRDefault="00487BFC" w:rsidP="005803C8">
            <w:pPr>
              <w:pStyle w:val="Value"/>
              <w:rPr>
                <w:sz w:val="21"/>
                <w:szCs w:val="21"/>
              </w:rPr>
            </w:pPr>
          </w:p>
        </w:tc>
      </w:tr>
      <w:tr w:rsidR="00487BFC" w:rsidRPr="00D26E73" w:rsidTr="00487BFC">
        <w:trPr>
          <w:jc w:val="center"/>
        </w:trPr>
        <w:tc>
          <w:tcPr>
            <w:tcW w:w="1903" w:type="dxa"/>
            <w:tcBorders>
              <w:bottom w:val="single" w:sz="6" w:space="0" w:color="auto"/>
              <w:right w:val="single" w:sz="12" w:space="0" w:color="auto"/>
            </w:tcBorders>
            <w:vAlign w:val="center"/>
          </w:tcPr>
          <w:p w:rsidR="00487BFC" w:rsidRPr="00D26E73" w:rsidRDefault="00487BFC" w:rsidP="00F9084E">
            <w:pPr>
              <w:rPr>
                <w:sz w:val="21"/>
                <w:szCs w:val="21"/>
              </w:rPr>
            </w:pPr>
            <w:r w:rsidRPr="00D26E73">
              <w:rPr>
                <w:sz w:val="21"/>
                <w:szCs w:val="21"/>
              </w:rPr>
              <w:t xml:space="preserve">Ostatné pohľadávky v rámci </w:t>
            </w:r>
            <w:proofErr w:type="spellStart"/>
            <w:r w:rsidRPr="00D26E73">
              <w:rPr>
                <w:sz w:val="21"/>
                <w:szCs w:val="21"/>
              </w:rPr>
              <w:t>kons</w:t>
            </w:r>
            <w:proofErr w:type="spellEnd"/>
            <w:r w:rsidRPr="00D26E73">
              <w:rPr>
                <w:sz w:val="21"/>
                <w:szCs w:val="21"/>
              </w:rPr>
              <w:t>. celku</w:t>
            </w:r>
          </w:p>
        </w:tc>
        <w:tc>
          <w:tcPr>
            <w:tcW w:w="1272" w:type="dxa"/>
            <w:tcBorders>
              <w:left w:val="single" w:sz="12" w:space="0" w:color="auto"/>
              <w:bottom w:val="single" w:sz="6" w:space="0" w:color="auto"/>
            </w:tcBorders>
            <w:vAlign w:val="center"/>
          </w:tcPr>
          <w:p w:rsidR="00487BFC" w:rsidRPr="0098777E" w:rsidRDefault="00487BFC" w:rsidP="00EE32D4">
            <w:pPr>
              <w:pStyle w:val="Value"/>
              <w:rPr>
                <w:sz w:val="21"/>
                <w:szCs w:val="21"/>
              </w:rPr>
            </w:pPr>
          </w:p>
        </w:tc>
        <w:tc>
          <w:tcPr>
            <w:tcW w:w="1131" w:type="dxa"/>
            <w:tcBorders>
              <w:bottom w:val="single" w:sz="6" w:space="0" w:color="auto"/>
            </w:tcBorders>
            <w:vAlign w:val="center"/>
          </w:tcPr>
          <w:p w:rsidR="00487BFC" w:rsidRPr="0098777E" w:rsidRDefault="00487BFC" w:rsidP="005803C8">
            <w:pPr>
              <w:pStyle w:val="Value"/>
              <w:rPr>
                <w:sz w:val="21"/>
                <w:szCs w:val="21"/>
              </w:rPr>
            </w:pPr>
          </w:p>
        </w:tc>
        <w:tc>
          <w:tcPr>
            <w:tcW w:w="1693" w:type="dxa"/>
            <w:tcBorders>
              <w:bottom w:val="single" w:sz="6" w:space="0" w:color="auto"/>
            </w:tcBorders>
            <w:vAlign w:val="center"/>
          </w:tcPr>
          <w:p w:rsidR="00487BFC" w:rsidRPr="00D26E73" w:rsidRDefault="00487BFC" w:rsidP="005803C8">
            <w:pPr>
              <w:pStyle w:val="Value"/>
              <w:rPr>
                <w:sz w:val="21"/>
                <w:szCs w:val="21"/>
              </w:rPr>
            </w:pPr>
          </w:p>
        </w:tc>
        <w:tc>
          <w:tcPr>
            <w:tcW w:w="1834" w:type="dxa"/>
            <w:tcBorders>
              <w:bottom w:val="single" w:sz="6" w:space="0" w:color="auto"/>
            </w:tcBorders>
            <w:vAlign w:val="center"/>
          </w:tcPr>
          <w:p w:rsidR="00487BFC" w:rsidRPr="00D26E73" w:rsidRDefault="00487BFC" w:rsidP="005803C8">
            <w:pPr>
              <w:pStyle w:val="Value"/>
              <w:rPr>
                <w:sz w:val="21"/>
                <w:szCs w:val="21"/>
              </w:rPr>
            </w:pPr>
          </w:p>
        </w:tc>
        <w:tc>
          <w:tcPr>
            <w:tcW w:w="1296" w:type="dxa"/>
            <w:tcBorders>
              <w:bottom w:val="single" w:sz="6" w:space="0" w:color="auto"/>
            </w:tcBorders>
            <w:vAlign w:val="center"/>
          </w:tcPr>
          <w:p w:rsidR="00487BFC" w:rsidRPr="0098777E" w:rsidRDefault="00487BFC" w:rsidP="005803C8">
            <w:pPr>
              <w:pStyle w:val="Value"/>
              <w:rPr>
                <w:sz w:val="21"/>
                <w:szCs w:val="21"/>
              </w:rPr>
            </w:pPr>
          </w:p>
        </w:tc>
      </w:tr>
      <w:tr w:rsidR="00487BFC" w:rsidRPr="00D26E73" w:rsidTr="00487BFC">
        <w:trPr>
          <w:jc w:val="center"/>
        </w:trPr>
        <w:tc>
          <w:tcPr>
            <w:tcW w:w="1903" w:type="dxa"/>
            <w:tcBorders>
              <w:top w:val="single" w:sz="6" w:space="0" w:color="auto"/>
              <w:bottom w:val="single" w:sz="6" w:space="0" w:color="auto"/>
              <w:right w:val="single" w:sz="12" w:space="0" w:color="auto"/>
            </w:tcBorders>
            <w:vAlign w:val="center"/>
          </w:tcPr>
          <w:p w:rsidR="00487BFC" w:rsidRPr="00D26E73" w:rsidRDefault="00487BFC" w:rsidP="00D911D9">
            <w:pPr>
              <w:rPr>
                <w:sz w:val="21"/>
                <w:szCs w:val="21"/>
              </w:rPr>
            </w:pPr>
            <w:r w:rsidRPr="00D26E73">
              <w:rPr>
                <w:sz w:val="21"/>
                <w:szCs w:val="21"/>
              </w:rPr>
              <w:t>Pohľadávky voči spoločníkom, členom a združeniu</w:t>
            </w:r>
          </w:p>
        </w:tc>
        <w:tc>
          <w:tcPr>
            <w:tcW w:w="1272" w:type="dxa"/>
            <w:tcBorders>
              <w:top w:val="single" w:sz="6" w:space="0" w:color="auto"/>
              <w:left w:val="single" w:sz="12" w:space="0" w:color="auto"/>
              <w:bottom w:val="single" w:sz="6" w:space="0" w:color="auto"/>
            </w:tcBorders>
            <w:vAlign w:val="center"/>
          </w:tcPr>
          <w:p w:rsidR="00487BFC" w:rsidRPr="0098777E" w:rsidRDefault="00487BFC" w:rsidP="00EE32D4">
            <w:pPr>
              <w:pStyle w:val="Value"/>
              <w:rPr>
                <w:sz w:val="21"/>
                <w:szCs w:val="21"/>
              </w:rPr>
            </w:pPr>
          </w:p>
        </w:tc>
        <w:tc>
          <w:tcPr>
            <w:tcW w:w="1131" w:type="dxa"/>
            <w:tcBorders>
              <w:top w:val="single" w:sz="6" w:space="0" w:color="auto"/>
              <w:bottom w:val="single" w:sz="6" w:space="0" w:color="auto"/>
            </w:tcBorders>
            <w:vAlign w:val="center"/>
          </w:tcPr>
          <w:p w:rsidR="00487BFC" w:rsidRPr="0098777E" w:rsidRDefault="00487BFC" w:rsidP="005803C8">
            <w:pPr>
              <w:pStyle w:val="Value"/>
              <w:rPr>
                <w:sz w:val="21"/>
                <w:szCs w:val="21"/>
              </w:rPr>
            </w:pPr>
          </w:p>
        </w:tc>
        <w:tc>
          <w:tcPr>
            <w:tcW w:w="1693" w:type="dxa"/>
            <w:tcBorders>
              <w:top w:val="single" w:sz="6" w:space="0" w:color="auto"/>
              <w:bottom w:val="single" w:sz="6" w:space="0" w:color="auto"/>
            </w:tcBorders>
            <w:vAlign w:val="center"/>
          </w:tcPr>
          <w:p w:rsidR="00487BFC" w:rsidRPr="00D26E73" w:rsidRDefault="00487BFC" w:rsidP="005803C8">
            <w:pPr>
              <w:pStyle w:val="Value"/>
              <w:rPr>
                <w:sz w:val="21"/>
                <w:szCs w:val="21"/>
              </w:rPr>
            </w:pPr>
          </w:p>
        </w:tc>
        <w:tc>
          <w:tcPr>
            <w:tcW w:w="1834" w:type="dxa"/>
            <w:tcBorders>
              <w:top w:val="single" w:sz="6" w:space="0" w:color="auto"/>
              <w:bottom w:val="single" w:sz="6" w:space="0" w:color="auto"/>
            </w:tcBorders>
            <w:vAlign w:val="center"/>
          </w:tcPr>
          <w:p w:rsidR="00487BFC" w:rsidRPr="00D26E73" w:rsidRDefault="00487BFC" w:rsidP="005803C8">
            <w:pPr>
              <w:pStyle w:val="Value"/>
              <w:rPr>
                <w:sz w:val="21"/>
                <w:szCs w:val="21"/>
              </w:rPr>
            </w:pPr>
          </w:p>
        </w:tc>
        <w:tc>
          <w:tcPr>
            <w:tcW w:w="1296" w:type="dxa"/>
            <w:tcBorders>
              <w:top w:val="single" w:sz="6" w:space="0" w:color="auto"/>
              <w:bottom w:val="single" w:sz="6" w:space="0" w:color="auto"/>
            </w:tcBorders>
            <w:vAlign w:val="center"/>
          </w:tcPr>
          <w:p w:rsidR="00487BFC" w:rsidRPr="0098777E" w:rsidRDefault="00487BFC" w:rsidP="005803C8">
            <w:pPr>
              <w:pStyle w:val="Value"/>
              <w:rPr>
                <w:sz w:val="21"/>
                <w:szCs w:val="21"/>
              </w:rPr>
            </w:pPr>
          </w:p>
        </w:tc>
      </w:tr>
      <w:tr w:rsidR="00487BFC" w:rsidRPr="00D26E73" w:rsidTr="00487BFC">
        <w:trPr>
          <w:trHeight w:val="340"/>
          <w:jc w:val="center"/>
        </w:trPr>
        <w:tc>
          <w:tcPr>
            <w:tcW w:w="1903" w:type="dxa"/>
            <w:tcBorders>
              <w:top w:val="single" w:sz="6" w:space="0" w:color="auto"/>
              <w:right w:val="single" w:sz="12" w:space="0" w:color="auto"/>
            </w:tcBorders>
            <w:vAlign w:val="center"/>
          </w:tcPr>
          <w:p w:rsidR="00487BFC" w:rsidRPr="00D26E73" w:rsidRDefault="00487BFC" w:rsidP="00D911D9">
            <w:pPr>
              <w:rPr>
                <w:sz w:val="21"/>
                <w:szCs w:val="21"/>
              </w:rPr>
            </w:pPr>
            <w:r w:rsidRPr="00D26E73">
              <w:rPr>
                <w:sz w:val="21"/>
                <w:szCs w:val="21"/>
              </w:rPr>
              <w:t>Iné pohľadávky</w:t>
            </w:r>
          </w:p>
        </w:tc>
        <w:tc>
          <w:tcPr>
            <w:tcW w:w="1272" w:type="dxa"/>
            <w:tcBorders>
              <w:top w:val="single" w:sz="6" w:space="0" w:color="auto"/>
              <w:left w:val="single" w:sz="12" w:space="0" w:color="auto"/>
            </w:tcBorders>
            <w:vAlign w:val="center"/>
          </w:tcPr>
          <w:p w:rsidR="00487BFC" w:rsidRPr="0098777E" w:rsidRDefault="00487BFC" w:rsidP="00EE32D4">
            <w:pPr>
              <w:pStyle w:val="Value"/>
              <w:rPr>
                <w:sz w:val="21"/>
                <w:szCs w:val="21"/>
              </w:rPr>
            </w:pPr>
          </w:p>
        </w:tc>
        <w:tc>
          <w:tcPr>
            <w:tcW w:w="1131" w:type="dxa"/>
            <w:tcBorders>
              <w:top w:val="single" w:sz="6" w:space="0" w:color="auto"/>
            </w:tcBorders>
            <w:vAlign w:val="center"/>
          </w:tcPr>
          <w:p w:rsidR="00487BFC" w:rsidRPr="0098777E" w:rsidRDefault="00487BFC" w:rsidP="005803C8">
            <w:pPr>
              <w:pStyle w:val="Value"/>
              <w:rPr>
                <w:sz w:val="21"/>
                <w:szCs w:val="21"/>
              </w:rPr>
            </w:pPr>
          </w:p>
        </w:tc>
        <w:tc>
          <w:tcPr>
            <w:tcW w:w="1693" w:type="dxa"/>
            <w:tcBorders>
              <w:top w:val="single" w:sz="6" w:space="0" w:color="auto"/>
            </w:tcBorders>
            <w:vAlign w:val="center"/>
          </w:tcPr>
          <w:p w:rsidR="00487BFC" w:rsidRPr="00D26E73" w:rsidRDefault="00487BFC" w:rsidP="005803C8">
            <w:pPr>
              <w:pStyle w:val="Value"/>
              <w:rPr>
                <w:sz w:val="21"/>
                <w:szCs w:val="21"/>
              </w:rPr>
            </w:pPr>
          </w:p>
        </w:tc>
        <w:tc>
          <w:tcPr>
            <w:tcW w:w="1834" w:type="dxa"/>
            <w:tcBorders>
              <w:top w:val="single" w:sz="6" w:space="0" w:color="auto"/>
            </w:tcBorders>
            <w:vAlign w:val="center"/>
          </w:tcPr>
          <w:p w:rsidR="00487BFC" w:rsidRPr="00D26E73" w:rsidRDefault="00487BFC" w:rsidP="005803C8">
            <w:pPr>
              <w:pStyle w:val="Value"/>
              <w:rPr>
                <w:sz w:val="21"/>
                <w:szCs w:val="21"/>
              </w:rPr>
            </w:pPr>
          </w:p>
        </w:tc>
        <w:tc>
          <w:tcPr>
            <w:tcW w:w="1296" w:type="dxa"/>
            <w:tcBorders>
              <w:top w:val="single" w:sz="6" w:space="0" w:color="auto"/>
            </w:tcBorders>
            <w:vAlign w:val="center"/>
          </w:tcPr>
          <w:p w:rsidR="00487BFC" w:rsidRPr="0098777E" w:rsidRDefault="00487BFC" w:rsidP="005803C8">
            <w:pPr>
              <w:pStyle w:val="Value"/>
              <w:rPr>
                <w:sz w:val="21"/>
                <w:szCs w:val="21"/>
              </w:rPr>
            </w:pPr>
          </w:p>
        </w:tc>
      </w:tr>
      <w:tr w:rsidR="00487BFC" w:rsidRPr="00D26E73" w:rsidTr="00487BFC">
        <w:trPr>
          <w:trHeight w:val="340"/>
          <w:jc w:val="center"/>
        </w:trPr>
        <w:tc>
          <w:tcPr>
            <w:tcW w:w="1903" w:type="dxa"/>
            <w:tcBorders>
              <w:bottom w:val="single" w:sz="12" w:space="0" w:color="auto"/>
              <w:right w:val="single" w:sz="12" w:space="0" w:color="auto"/>
            </w:tcBorders>
            <w:vAlign w:val="center"/>
          </w:tcPr>
          <w:p w:rsidR="00487BFC" w:rsidRPr="00D26E73" w:rsidRDefault="00487BFC" w:rsidP="00D911D9">
            <w:pPr>
              <w:rPr>
                <w:b/>
                <w:bCs/>
                <w:sz w:val="21"/>
                <w:szCs w:val="21"/>
              </w:rPr>
            </w:pPr>
            <w:r w:rsidRPr="00D26E73">
              <w:rPr>
                <w:b/>
                <w:bCs/>
                <w:sz w:val="21"/>
                <w:szCs w:val="21"/>
              </w:rPr>
              <w:t>Pohľadávky spolu</w:t>
            </w:r>
          </w:p>
        </w:tc>
        <w:tc>
          <w:tcPr>
            <w:tcW w:w="1272" w:type="dxa"/>
            <w:tcBorders>
              <w:left w:val="single" w:sz="12" w:space="0" w:color="auto"/>
              <w:bottom w:val="single" w:sz="12" w:space="0" w:color="auto"/>
            </w:tcBorders>
            <w:vAlign w:val="center"/>
          </w:tcPr>
          <w:p w:rsidR="00487BFC" w:rsidRPr="0098777E" w:rsidRDefault="00EF2700" w:rsidP="00EE32D4">
            <w:pPr>
              <w:pStyle w:val="Value"/>
              <w:rPr>
                <w:b/>
                <w:bCs/>
                <w:sz w:val="21"/>
                <w:szCs w:val="21"/>
              </w:rPr>
            </w:pPr>
            <w:r>
              <w:rPr>
                <w:b/>
                <w:bCs/>
                <w:sz w:val="21"/>
                <w:szCs w:val="21"/>
              </w:rPr>
              <w:t>51 024</w:t>
            </w:r>
          </w:p>
        </w:tc>
        <w:tc>
          <w:tcPr>
            <w:tcW w:w="1131" w:type="dxa"/>
            <w:tcBorders>
              <w:bottom w:val="single" w:sz="12" w:space="0" w:color="auto"/>
            </w:tcBorders>
            <w:vAlign w:val="center"/>
          </w:tcPr>
          <w:p w:rsidR="00487BFC" w:rsidRPr="0098777E" w:rsidRDefault="008C2CA8" w:rsidP="0098777E">
            <w:pPr>
              <w:pStyle w:val="Value"/>
              <w:rPr>
                <w:b/>
                <w:bCs/>
                <w:sz w:val="21"/>
                <w:szCs w:val="21"/>
              </w:rPr>
            </w:pPr>
            <w:r>
              <w:rPr>
                <w:b/>
                <w:bCs/>
                <w:sz w:val="21"/>
                <w:szCs w:val="21"/>
              </w:rPr>
              <w:t>6 046</w:t>
            </w:r>
          </w:p>
        </w:tc>
        <w:tc>
          <w:tcPr>
            <w:tcW w:w="1693" w:type="dxa"/>
            <w:tcBorders>
              <w:bottom w:val="single" w:sz="12" w:space="0" w:color="auto"/>
            </w:tcBorders>
            <w:vAlign w:val="center"/>
          </w:tcPr>
          <w:p w:rsidR="00487BFC" w:rsidRPr="00C232E1" w:rsidRDefault="008C2CA8" w:rsidP="005B6403">
            <w:pPr>
              <w:pStyle w:val="Value"/>
              <w:rPr>
                <w:b/>
                <w:bCs/>
                <w:sz w:val="21"/>
                <w:szCs w:val="21"/>
              </w:rPr>
            </w:pPr>
            <w:r>
              <w:rPr>
                <w:b/>
                <w:bCs/>
                <w:sz w:val="21"/>
                <w:szCs w:val="21"/>
              </w:rPr>
              <w:t>28 344</w:t>
            </w:r>
          </w:p>
        </w:tc>
        <w:tc>
          <w:tcPr>
            <w:tcW w:w="1834" w:type="dxa"/>
            <w:tcBorders>
              <w:bottom w:val="single" w:sz="12" w:space="0" w:color="auto"/>
            </w:tcBorders>
            <w:vAlign w:val="center"/>
          </w:tcPr>
          <w:p w:rsidR="00487BFC" w:rsidRPr="00C232E1" w:rsidRDefault="008C2CA8" w:rsidP="005803C8">
            <w:pPr>
              <w:pStyle w:val="Value"/>
              <w:rPr>
                <w:b/>
                <w:bCs/>
                <w:sz w:val="21"/>
                <w:szCs w:val="21"/>
              </w:rPr>
            </w:pPr>
            <w:r>
              <w:rPr>
                <w:b/>
                <w:bCs/>
                <w:sz w:val="21"/>
                <w:szCs w:val="21"/>
              </w:rPr>
              <w:t>19 154</w:t>
            </w:r>
          </w:p>
        </w:tc>
        <w:tc>
          <w:tcPr>
            <w:tcW w:w="1296" w:type="dxa"/>
            <w:tcBorders>
              <w:bottom w:val="single" w:sz="12" w:space="0" w:color="auto"/>
            </w:tcBorders>
            <w:vAlign w:val="center"/>
          </w:tcPr>
          <w:p w:rsidR="00487BFC" w:rsidRPr="0098777E" w:rsidRDefault="008C2CA8" w:rsidP="00487BFC">
            <w:pPr>
              <w:pStyle w:val="Value"/>
              <w:rPr>
                <w:b/>
                <w:bCs/>
                <w:sz w:val="21"/>
                <w:szCs w:val="21"/>
              </w:rPr>
            </w:pPr>
            <w:r>
              <w:rPr>
                <w:b/>
                <w:bCs/>
                <w:sz w:val="21"/>
                <w:szCs w:val="21"/>
              </w:rPr>
              <w:t>9 572</w:t>
            </w:r>
          </w:p>
        </w:tc>
      </w:tr>
    </w:tbl>
    <w:p w:rsidR="009C7DE1" w:rsidRDefault="009C7DE1" w:rsidP="00297350">
      <w:pPr>
        <w:pStyle w:val="Nzov"/>
        <w:spacing w:before="0" w:beforeAutospacing="0" w:after="0"/>
        <w:jc w:val="left"/>
        <w:rPr>
          <w:sz w:val="21"/>
          <w:szCs w:val="21"/>
        </w:rPr>
      </w:pPr>
    </w:p>
    <w:p w:rsidR="005B6403" w:rsidRDefault="005B6403" w:rsidP="005B6403"/>
    <w:p w:rsidR="005B6403" w:rsidRDefault="005B6403" w:rsidP="005B6403"/>
    <w:p w:rsidR="005B6403" w:rsidRPr="005B6403" w:rsidRDefault="005B6403" w:rsidP="005B6403"/>
    <w:p w:rsidR="007F2BF6" w:rsidRPr="00D26E73" w:rsidRDefault="00B1412E" w:rsidP="00A60FF7">
      <w:pPr>
        <w:pStyle w:val="Nzov"/>
        <w:keepNext w:val="0"/>
        <w:widowControl w:val="0"/>
        <w:spacing w:before="0" w:beforeAutospacing="0" w:after="0"/>
        <w:jc w:val="left"/>
        <w:rPr>
          <w:sz w:val="21"/>
          <w:szCs w:val="21"/>
        </w:rPr>
      </w:pPr>
      <w:r>
        <w:rPr>
          <w:sz w:val="21"/>
          <w:szCs w:val="21"/>
        </w:rPr>
        <w:lastRenderedPageBreak/>
        <w:t>1</w:t>
      </w:r>
      <w:r w:rsidR="00487BFC">
        <w:rPr>
          <w:sz w:val="21"/>
          <w:szCs w:val="21"/>
        </w:rPr>
        <w:t>6</w:t>
      </w:r>
      <w:r w:rsidR="00052F8B" w:rsidRPr="00D26E73">
        <w:rPr>
          <w:sz w:val="21"/>
          <w:szCs w:val="21"/>
        </w:rPr>
        <w:t xml:space="preserve">. Informácie k časti F. písm. s) </w:t>
      </w:r>
      <w:r w:rsidR="007F2BF6" w:rsidRPr="00D26E73">
        <w:rPr>
          <w:sz w:val="21"/>
          <w:szCs w:val="21"/>
        </w:rPr>
        <w:t xml:space="preserve">prílohy č. 3 </w:t>
      </w:r>
      <w:r w:rsidR="00052F8B" w:rsidRPr="00D26E73">
        <w:rPr>
          <w:sz w:val="21"/>
          <w:szCs w:val="21"/>
        </w:rPr>
        <w:t>o</w:t>
      </w:r>
      <w:r w:rsidR="00F614CB" w:rsidRPr="00D26E73">
        <w:rPr>
          <w:sz w:val="21"/>
          <w:szCs w:val="21"/>
        </w:rPr>
        <w:t xml:space="preserve"> </w:t>
      </w:r>
      <w:r w:rsidR="00B95935" w:rsidRPr="00D26E73">
        <w:rPr>
          <w:sz w:val="21"/>
          <w:szCs w:val="21"/>
        </w:rPr>
        <w:t>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11"/>
        <w:gridCol w:w="2006"/>
        <w:gridCol w:w="2006"/>
        <w:gridCol w:w="2006"/>
      </w:tblGrid>
      <w:tr w:rsidR="00C5295F" w:rsidRPr="00D26E73" w:rsidTr="00DB4717">
        <w:trPr>
          <w:jc w:val="center"/>
        </w:trPr>
        <w:tc>
          <w:tcPr>
            <w:tcW w:w="3111" w:type="dxa"/>
            <w:tcBorders>
              <w:top w:val="single" w:sz="12" w:space="0" w:color="auto"/>
              <w:right w:val="single" w:sz="12" w:space="0" w:color="auto"/>
            </w:tcBorders>
            <w:vAlign w:val="center"/>
          </w:tcPr>
          <w:p w:rsidR="00052F8B" w:rsidRPr="00D26E73" w:rsidRDefault="00052F8B" w:rsidP="00F614CB">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006" w:type="dxa"/>
            <w:tcBorders>
              <w:top w:val="single" w:sz="12" w:space="0" w:color="auto"/>
              <w:left w:val="single" w:sz="12" w:space="0" w:color="auto"/>
              <w:right w:val="single" w:sz="12" w:space="0" w:color="auto"/>
            </w:tcBorders>
            <w:vAlign w:val="center"/>
          </w:tcPr>
          <w:p w:rsidR="00052F8B" w:rsidRPr="00D26E73" w:rsidRDefault="00B51558" w:rsidP="00D911D9">
            <w:pPr>
              <w:pStyle w:val="TopHeader"/>
              <w:rPr>
                <w:sz w:val="21"/>
                <w:szCs w:val="21"/>
              </w:rPr>
            </w:pPr>
            <w:r w:rsidRPr="00D26E73">
              <w:rPr>
                <w:sz w:val="21"/>
                <w:szCs w:val="21"/>
              </w:rPr>
              <w:t>V </w:t>
            </w:r>
            <w:r w:rsidR="00052F8B" w:rsidRPr="00D26E73">
              <w:rPr>
                <w:sz w:val="21"/>
                <w:szCs w:val="21"/>
              </w:rPr>
              <w:t>lehote splatnosti</w:t>
            </w:r>
          </w:p>
        </w:tc>
        <w:tc>
          <w:tcPr>
            <w:tcW w:w="2006" w:type="dxa"/>
            <w:tcBorders>
              <w:top w:val="single" w:sz="12" w:space="0" w:color="auto"/>
              <w:left w:val="single" w:sz="12" w:space="0" w:color="auto"/>
              <w:right w:val="single" w:sz="12" w:space="0" w:color="auto"/>
            </w:tcBorders>
            <w:vAlign w:val="center"/>
          </w:tcPr>
          <w:p w:rsidR="00052F8B" w:rsidRPr="00D26E73" w:rsidRDefault="00052F8B" w:rsidP="00D911D9">
            <w:pPr>
              <w:pStyle w:val="TopHeader"/>
              <w:rPr>
                <w:sz w:val="21"/>
                <w:szCs w:val="21"/>
              </w:rPr>
            </w:pPr>
            <w:r w:rsidRPr="00D26E73">
              <w:rPr>
                <w:sz w:val="21"/>
                <w:szCs w:val="21"/>
              </w:rPr>
              <w:t>Po lehote splatnosti</w:t>
            </w:r>
          </w:p>
        </w:tc>
        <w:tc>
          <w:tcPr>
            <w:tcW w:w="2006" w:type="dxa"/>
            <w:tcBorders>
              <w:top w:val="single" w:sz="12" w:space="0" w:color="auto"/>
              <w:left w:val="single" w:sz="12" w:space="0" w:color="auto"/>
            </w:tcBorders>
            <w:vAlign w:val="center"/>
          </w:tcPr>
          <w:p w:rsidR="00052F8B" w:rsidRPr="00D26E73" w:rsidRDefault="00052F8B" w:rsidP="00D911D9">
            <w:pPr>
              <w:pStyle w:val="TopHeader"/>
              <w:rPr>
                <w:sz w:val="21"/>
                <w:szCs w:val="21"/>
              </w:rPr>
            </w:pPr>
            <w:r w:rsidRPr="00D26E73">
              <w:rPr>
                <w:sz w:val="21"/>
                <w:szCs w:val="21"/>
              </w:rPr>
              <w:t>Pohľadávky spolu</w:t>
            </w:r>
          </w:p>
        </w:tc>
      </w:tr>
      <w:tr w:rsidR="00C5295F" w:rsidRPr="00D26E73" w:rsidTr="00DB4717">
        <w:trPr>
          <w:trHeight w:hRule="exact" w:val="227"/>
          <w:jc w:val="center"/>
        </w:trPr>
        <w:tc>
          <w:tcPr>
            <w:tcW w:w="3111" w:type="dxa"/>
            <w:tcBorders>
              <w:bottom w:val="single" w:sz="12" w:space="0" w:color="auto"/>
              <w:right w:val="single" w:sz="12" w:space="0" w:color="auto"/>
            </w:tcBorders>
            <w:vAlign w:val="center"/>
          </w:tcPr>
          <w:p w:rsidR="00052F8B" w:rsidRPr="00D26E73" w:rsidRDefault="00052F8B" w:rsidP="009E6C99">
            <w:pPr>
              <w:pStyle w:val="TopHeader"/>
              <w:rPr>
                <w:b w:val="0"/>
                <w:bCs w:val="0"/>
                <w:sz w:val="21"/>
                <w:szCs w:val="21"/>
              </w:rPr>
            </w:pPr>
            <w:r w:rsidRPr="00D26E73">
              <w:rPr>
                <w:b w:val="0"/>
                <w:bCs w:val="0"/>
                <w:sz w:val="21"/>
                <w:szCs w:val="21"/>
              </w:rPr>
              <w:t>a</w:t>
            </w:r>
          </w:p>
        </w:tc>
        <w:tc>
          <w:tcPr>
            <w:tcW w:w="2006" w:type="dxa"/>
            <w:tcBorders>
              <w:left w:val="single" w:sz="12" w:space="0" w:color="auto"/>
              <w:bottom w:val="single" w:sz="12" w:space="0" w:color="auto"/>
              <w:right w:val="single" w:sz="12" w:space="0" w:color="auto"/>
            </w:tcBorders>
            <w:vAlign w:val="center"/>
          </w:tcPr>
          <w:p w:rsidR="00052F8B" w:rsidRPr="00D26E73" w:rsidRDefault="00052F8B" w:rsidP="009E6C99">
            <w:pPr>
              <w:pStyle w:val="TopHeader"/>
              <w:rPr>
                <w:b w:val="0"/>
                <w:bCs w:val="0"/>
                <w:sz w:val="21"/>
                <w:szCs w:val="21"/>
              </w:rPr>
            </w:pPr>
            <w:r w:rsidRPr="00D26E73">
              <w:rPr>
                <w:b w:val="0"/>
                <w:bCs w:val="0"/>
                <w:sz w:val="21"/>
                <w:szCs w:val="21"/>
              </w:rPr>
              <w:t>b</w:t>
            </w:r>
          </w:p>
        </w:tc>
        <w:tc>
          <w:tcPr>
            <w:tcW w:w="2006" w:type="dxa"/>
            <w:tcBorders>
              <w:left w:val="single" w:sz="12" w:space="0" w:color="auto"/>
              <w:bottom w:val="single" w:sz="12" w:space="0" w:color="auto"/>
              <w:right w:val="single" w:sz="12" w:space="0" w:color="auto"/>
            </w:tcBorders>
            <w:vAlign w:val="center"/>
          </w:tcPr>
          <w:p w:rsidR="00052F8B" w:rsidRPr="00D26E73" w:rsidRDefault="00052F8B" w:rsidP="009E6C99">
            <w:pPr>
              <w:pStyle w:val="TopHeader"/>
              <w:rPr>
                <w:b w:val="0"/>
                <w:bCs w:val="0"/>
                <w:sz w:val="21"/>
                <w:szCs w:val="21"/>
              </w:rPr>
            </w:pPr>
            <w:r w:rsidRPr="00D26E73">
              <w:rPr>
                <w:b w:val="0"/>
                <w:bCs w:val="0"/>
                <w:sz w:val="21"/>
                <w:szCs w:val="21"/>
              </w:rPr>
              <w:t>c</w:t>
            </w:r>
          </w:p>
        </w:tc>
        <w:tc>
          <w:tcPr>
            <w:tcW w:w="2006" w:type="dxa"/>
            <w:tcBorders>
              <w:left w:val="single" w:sz="12" w:space="0" w:color="auto"/>
              <w:bottom w:val="single" w:sz="12" w:space="0" w:color="auto"/>
            </w:tcBorders>
            <w:vAlign w:val="center"/>
          </w:tcPr>
          <w:p w:rsidR="00052F8B" w:rsidRPr="00D26E73" w:rsidRDefault="00052F8B" w:rsidP="009E6C99">
            <w:pPr>
              <w:pStyle w:val="TopHeader"/>
              <w:rPr>
                <w:b w:val="0"/>
                <w:bCs w:val="0"/>
                <w:sz w:val="21"/>
                <w:szCs w:val="21"/>
              </w:rPr>
            </w:pPr>
            <w:r w:rsidRPr="00D26E73">
              <w:rPr>
                <w:b w:val="0"/>
                <w:bCs w:val="0"/>
                <w:sz w:val="21"/>
                <w:szCs w:val="21"/>
              </w:rPr>
              <w:t>d</w:t>
            </w:r>
          </w:p>
        </w:tc>
      </w:tr>
      <w:tr w:rsidR="000D7105" w:rsidRPr="00D26E73" w:rsidTr="00DB4717">
        <w:trPr>
          <w:trHeight w:hRule="exact" w:val="329"/>
          <w:jc w:val="center"/>
        </w:trPr>
        <w:tc>
          <w:tcPr>
            <w:tcW w:w="9129" w:type="dxa"/>
            <w:gridSpan w:val="4"/>
            <w:tcBorders>
              <w:bottom w:val="single" w:sz="12" w:space="0" w:color="auto"/>
            </w:tcBorders>
            <w:vAlign w:val="center"/>
          </w:tcPr>
          <w:p w:rsidR="000D7105" w:rsidRPr="00D26E73" w:rsidRDefault="000D7105" w:rsidP="000D7105">
            <w:pPr>
              <w:rPr>
                <w:b/>
                <w:bCs/>
                <w:sz w:val="21"/>
                <w:szCs w:val="21"/>
              </w:rPr>
            </w:pPr>
            <w:r w:rsidRPr="00D26E73">
              <w:rPr>
                <w:b/>
                <w:bCs/>
                <w:sz w:val="21"/>
                <w:szCs w:val="21"/>
              </w:rPr>
              <w:t>Dlhodobé pohľadávky</w:t>
            </w:r>
          </w:p>
        </w:tc>
      </w:tr>
      <w:tr w:rsidR="00C5295F" w:rsidRPr="00D26E73" w:rsidTr="00DB4717">
        <w:trPr>
          <w:trHeight w:val="340"/>
          <w:jc w:val="center"/>
        </w:trPr>
        <w:tc>
          <w:tcPr>
            <w:tcW w:w="3111" w:type="dxa"/>
            <w:tcBorders>
              <w:top w:val="single" w:sz="12" w:space="0" w:color="auto"/>
              <w:right w:val="single" w:sz="12" w:space="0" w:color="auto"/>
            </w:tcBorders>
            <w:vAlign w:val="center"/>
          </w:tcPr>
          <w:p w:rsidR="00052F8B" w:rsidRPr="00D26E73" w:rsidRDefault="00052F8B" w:rsidP="00D911D9">
            <w:pPr>
              <w:rPr>
                <w:sz w:val="21"/>
                <w:szCs w:val="21"/>
              </w:rPr>
            </w:pPr>
            <w:r w:rsidRPr="00D26E73">
              <w:rPr>
                <w:sz w:val="21"/>
                <w:szCs w:val="21"/>
              </w:rPr>
              <w:t>Pohľadávky</w:t>
            </w:r>
            <w:r w:rsidR="00F614CB" w:rsidRPr="00D26E73">
              <w:rPr>
                <w:sz w:val="21"/>
                <w:szCs w:val="21"/>
              </w:rPr>
              <w:t xml:space="preserve"> </w:t>
            </w:r>
            <w:r w:rsidRPr="00D26E73">
              <w:rPr>
                <w:sz w:val="21"/>
                <w:szCs w:val="21"/>
              </w:rPr>
              <w:t>z obchodného styku</w:t>
            </w:r>
          </w:p>
        </w:tc>
        <w:tc>
          <w:tcPr>
            <w:tcW w:w="2006" w:type="dxa"/>
            <w:tcBorders>
              <w:top w:val="single" w:sz="12" w:space="0" w:color="auto"/>
              <w:left w:val="single" w:sz="12" w:space="0" w:color="auto"/>
            </w:tcBorders>
            <w:vAlign w:val="center"/>
          </w:tcPr>
          <w:p w:rsidR="00052F8B" w:rsidRPr="00D26E73" w:rsidRDefault="00082699" w:rsidP="005803C8">
            <w:pPr>
              <w:pStyle w:val="Value"/>
              <w:rPr>
                <w:sz w:val="21"/>
                <w:szCs w:val="21"/>
              </w:rPr>
            </w:pPr>
            <w:r>
              <w:rPr>
                <w:sz w:val="21"/>
                <w:szCs w:val="21"/>
              </w:rPr>
              <w:t>4 227</w:t>
            </w:r>
          </w:p>
        </w:tc>
        <w:tc>
          <w:tcPr>
            <w:tcW w:w="2006" w:type="dxa"/>
            <w:tcBorders>
              <w:top w:val="single" w:sz="12" w:space="0" w:color="auto"/>
            </w:tcBorders>
            <w:vAlign w:val="center"/>
          </w:tcPr>
          <w:p w:rsidR="00052F8B" w:rsidRPr="00D26E73" w:rsidRDefault="00052F8B" w:rsidP="005803C8">
            <w:pPr>
              <w:pStyle w:val="Value"/>
              <w:rPr>
                <w:sz w:val="21"/>
                <w:szCs w:val="21"/>
              </w:rPr>
            </w:pPr>
          </w:p>
        </w:tc>
        <w:tc>
          <w:tcPr>
            <w:tcW w:w="2006" w:type="dxa"/>
            <w:tcBorders>
              <w:top w:val="single" w:sz="12" w:space="0" w:color="auto"/>
            </w:tcBorders>
            <w:vAlign w:val="center"/>
          </w:tcPr>
          <w:p w:rsidR="00052F8B" w:rsidRPr="00D26E73" w:rsidRDefault="00082699" w:rsidP="005803C8">
            <w:pPr>
              <w:pStyle w:val="Value"/>
              <w:rPr>
                <w:sz w:val="21"/>
                <w:szCs w:val="21"/>
              </w:rPr>
            </w:pPr>
            <w:r>
              <w:rPr>
                <w:sz w:val="21"/>
                <w:szCs w:val="21"/>
              </w:rPr>
              <w:t>4 227</w:t>
            </w:r>
          </w:p>
        </w:tc>
      </w:tr>
      <w:tr w:rsidR="00C5295F" w:rsidRPr="00D26E73" w:rsidTr="00DB4717">
        <w:trPr>
          <w:trHeight w:val="340"/>
          <w:jc w:val="center"/>
        </w:trPr>
        <w:tc>
          <w:tcPr>
            <w:tcW w:w="3111" w:type="dxa"/>
            <w:tcBorders>
              <w:right w:val="single" w:sz="12" w:space="0" w:color="auto"/>
            </w:tcBorders>
            <w:vAlign w:val="center"/>
          </w:tcPr>
          <w:p w:rsidR="00052F8B" w:rsidRPr="00D26E73" w:rsidRDefault="00052F8B" w:rsidP="00D911D9">
            <w:pPr>
              <w:rPr>
                <w:sz w:val="21"/>
                <w:szCs w:val="21"/>
              </w:rPr>
            </w:pPr>
            <w:r w:rsidRPr="00D26E73">
              <w:rPr>
                <w:sz w:val="21"/>
                <w:szCs w:val="21"/>
              </w:rPr>
              <w:t xml:space="preserve">Pohľadávky voči dcérskej účtovnej jednotke </w:t>
            </w:r>
            <w:r w:rsidR="00B51558" w:rsidRPr="00D26E73">
              <w:rPr>
                <w:sz w:val="21"/>
                <w:szCs w:val="21"/>
              </w:rPr>
              <w:t>a </w:t>
            </w:r>
            <w:r w:rsidRPr="00D26E73">
              <w:rPr>
                <w:sz w:val="21"/>
                <w:szCs w:val="21"/>
              </w:rPr>
              <w:t>materskej účtovnej jednotke</w:t>
            </w:r>
          </w:p>
        </w:tc>
        <w:tc>
          <w:tcPr>
            <w:tcW w:w="2006" w:type="dxa"/>
            <w:tcBorders>
              <w:left w:val="single" w:sz="12" w:space="0" w:color="auto"/>
            </w:tcBorders>
            <w:vAlign w:val="center"/>
          </w:tcPr>
          <w:p w:rsidR="00052F8B" w:rsidRPr="00D26E73" w:rsidRDefault="00052F8B" w:rsidP="005803C8">
            <w:pPr>
              <w:pStyle w:val="Value"/>
              <w:rPr>
                <w:sz w:val="21"/>
                <w:szCs w:val="21"/>
              </w:rPr>
            </w:pPr>
          </w:p>
        </w:tc>
        <w:tc>
          <w:tcPr>
            <w:tcW w:w="2006" w:type="dxa"/>
            <w:vAlign w:val="center"/>
          </w:tcPr>
          <w:p w:rsidR="00052F8B" w:rsidRPr="00D26E73" w:rsidRDefault="00052F8B" w:rsidP="005803C8">
            <w:pPr>
              <w:pStyle w:val="Value"/>
              <w:rPr>
                <w:sz w:val="21"/>
                <w:szCs w:val="21"/>
              </w:rPr>
            </w:pPr>
          </w:p>
        </w:tc>
        <w:tc>
          <w:tcPr>
            <w:tcW w:w="2006" w:type="dxa"/>
            <w:vAlign w:val="center"/>
          </w:tcPr>
          <w:p w:rsidR="00052F8B" w:rsidRPr="00D26E73" w:rsidRDefault="00052F8B" w:rsidP="005803C8">
            <w:pPr>
              <w:pStyle w:val="Value"/>
              <w:rPr>
                <w:sz w:val="21"/>
                <w:szCs w:val="21"/>
              </w:rPr>
            </w:pPr>
          </w:p>
        </w:tc>
      </w:tr>
      <w:tr w:rsidR="00C5295F" w:rsidRPr="00D26E73" w:rsidTr="00DB4717">
        <w:trPr>
          <w:trHeight w:val="340"/>
          <w:jc w:val="center"/>
        </w:trPr>
        <w:tc>
          <w:tcPr>
            <w:tcW w:w="3111" w:type="dxa"/>
            <w:tcBorders>
              <w:right w:val="single" w:sz="12" w:space="0" w:color="auto"/>
            </w:tcBorders>
            <w:vAlign w:val="center"/>
          </w:tcPr>
          <w:p w:rsidR="00052F8B" w:rsidRPr="00D26E73" w:rsidRDefault="00052F8B" w:rsidP="00D911D9">
            <w:pPr>
              <w:rPr>
                <w:sz w:val="21"/>
                <w:szCs w:val="21"/>
              </w:rPr>
            </w:pPr>
            <w:r w:rsidRPr="00D26E73">
              <w:rPr>
                <w:sz w:val="21"/>
                <w:szCs w:val="21"/>
              </w:rPr>
              <w:t xml:space="preserve">Ostatné pohľadávky </w:t>
            </w:r>
            <w:r w:rsidR="00B51558" w:rsidRPr="00D26E73">
              <w:rPr>
                <w:sz w:val="21"/>
                <w:szCs w:val="21"/>
              </w:rPr>
              <w:t>v </w:t>
            </w:r>
            <w:r w:rsidRPr="00D26E73">
              <w:rPr>
                <w:sz w:val="21"/>
                <w:szCs w:val="21"/>
              </w:rPr>
              <w:t>rámci konsolidovaného celku</w:t>
            </w:r>
          </w:p>
        </w:tc>
        <w:tc>
          <w:tcPr>
            <w:tcW w:w="2006" w:type="dxa"/>
            <w:tcBorders>
              <w:left w:val="single" w:sz="12" w:space="0" w:color="auto"/>
            </w:tcBorders>
            <w:vAlign w:val="center"/>
          </w:tcPr>
          <w:p w:rsidR="00052F8B" w:rsidRPr="00D26E73" w:rsidRDefault="00052F8B" w:rsidP="005803C8">
            <w:pPr>
              <w:pStyle w:val="Value"/>
              <w:rPr>
                <w:sz w:val="21"/>
                <w:szCs w:val="21"/>
              </w:rPr>
            </w:pPr>
          </w:p>
        </w:tc>
        <w:tc>
          <w:tcPr>
            <w:tcW w:w="2006" w:type="dxa"/>
            <w:vAlign w:val="center"/>
          </w:tcPr>
          <w:p w:rsidR="00052F8B" w:rsidRPr="00D26E73" w:rsidRDefault="00052F8B" w:rsidP="005803C8">
            <w:pPr>
              <w:pStyle w:val="Value"/>
              <w:rPr>
                <w:sz w:val="21"/>
                <w:szCs w:val="21"/>
              </w:rPr>
            </w:pPr>
          </w:p>
        </w:tc>
        <w:tc>
          <w:tcPr>
            <w:tcW w:w="2006" w:type="dxa"/>
            <w:vAlign w:val="center"/>
          </w:tcPr>
          <w:p w:rsidR="00052F8B" w:rsidRPr="00D26E73" w:rsidRDefault="00052F8B" w:rsidP="005803C8">
            <w:pPr>
              <w:pStyle w:val="Value"/>
              <w:rPr>
                <w:sz w:val="21"/>
                <w:szCs w:val="21"/>
              </w:rPr>
            </w:pPr>
          </w:p>
        </w:tc>
      </w:tr>
      <w:tr w:rsidR="00C5295F" w:rsidRPr="00D26E73" w:rsidTr="00DB4717">
        <w:trPr>
          <w:trHeight w:val="340"/>
          <w:jc w:val="center"/>
        </w:trPr>
        <w:tc>
          <w:tcPr>
            <w:tcW w:w="3111" w:type="dxa"/>
            <w:tcBorders>
              <w:bottom w:val="single" w:sz="6" w:space="0" w:color="auto"/>
              <w:right w:val="single" w:sz="12" w:space="0" w:color="auto"/>
            </w:tcBorders>
            <w:vAlign w:val="center"/>
          </w:tcPr>
          <w:p w:rsidR="00052F8B" w:rsidRPr="00D26E73" w:rsidRDefault="00052F8B" w:rsidP="00D911D9">
            <w:pPr>
              <w:rPr>
                <w:sz w:val="21"/>
                <w:szCs w:val="21"/>
              </w:rPr>
            </w:pPr>
            <w:r w:rsidRPr="00D26E73">
              <w:rPr>
                <w:sz w:val="21"/>
                <w:szCs w:val="21"/>
              </w:rPr>
              <w:t xml:space="preserve">Pohľadávky voči spoločníkom, členom </w:t>
            </w:r>
            <w:r w:rsidR="00B51558" w:rsidRPr="00D26E73">
              <w:rPr>
                <w:sz w:val="21"/>
                <w:szCs w:val="21"/>
              </w:rPr>
              <w:t>a </w:t>
            </w:r>
            <w:r w:rsidRPr="00D26E73">
              <w:rPr>
                <w:sz w:val="21"/>
                <w:szCs w:val="21"/>
              </w:rPr>
              <w:t>združeniu</w:t>
            </w:r>
          </w:p>
        </w:tc>
        <w:tc>
          <w:tcPr>
            <w:tcW w:w="2006" w:type="dxa"/>
            <w:tcBorders>
              <w:left w:val="single" w:sz="12" w:space="0" w:color="auto"/>
              <w:bottom w:val="single" w:sz="6" w:space="0" w:color="auto"/>
            </w:tcBorders>
            <w:vAlign w:val="center"/>
          </w:tcPr>
          <w:p w:rsidR="00052F8B" w:rsidRPr="00D26E73" w:rsidRDefault="00052F8B" w:rsidP="005803C8">
            <w:pPr>
              <w:pStyle w:val="Value"/>
              <w:rPr>
                <w:sz w:val="21"/>
                <w:szCs w:val="21"/>
              </w:rPr>
            </w:pPr>
          </w:p>
        </w:tc>
        <w:tc>
          <w:tcPr>
            <w:tcW w:w="2006" w:type="dxa"/>
            <w:tcBorders>
              <w:bottom w:val="single" w:sz="6" w:space="0" w:color="auto"/>
            </w:tcBorders>
            <w:vAlign w:val="center"/>
          </w:tcPr>
          <w:p w:rsidR="00052F8B" w:rsidRPr="00D26E73" w:rsidRDefault="00052F8B" w:rsidP="005803C8">
            <w:pPr>
              <w:pStyle w:val="Value"/>
              <w:rPr>
                <w:sz w:val="21"/>
                <w:szCs w:val="21"/>
              </w:rPr>
            </w:pPr>
          </w:p>
        </w:tc>
        <w:tc>
          <w:tcPr>
            <w:tcW w:w="2006" w:type="dxa"/>
            <w:tcBorders>
              <w:bottom w:val="single" w:sz="6" w:space="0" w:color="auto"/>
            </w:tcBorders>
            <w:vAlign w:val="center"/>
          </w:tcPr>
          <w:p w:rsidR="00052F8B" w:rsidRPr="00D26E73" w:rsidRDefault="00052F8B" w:rsidP="005803C8">
            <w:pPr>
              <w:pStyle w:val="Value"/>
              <w:rPr>
                <w:sz w:val="21"/>
                <w:szCs w:val="21"/>
              </w:rPr>
            </w:pPr>
          </w:p>
        </w:tc>
      </w:tr>
      <w:tr w:rsidR="00DB4717" w:rsidRPr="00D26E73" w:rsidTr="00DB4717">
        <w:trPr>
          <w:trHeight w:val="340"/>
          <w:jc w:val="center"/>
        </w:trPr>
        <w:tc>
          <w:tcPr>
            <w:tcW w:w="3111" w:type="dxa"/>
            <w:tcBorders>
              <w:top w:val="single" w:sz="6" w:space="0" w:color="auto"/>
              <w:right w:val="single" w:sz="12" w:space="0" w:color="auto"/>
            </w:tcBorders>
            <w:vAlign w:val="center"/>
          </w:tcPr>
          <w:p w:rsidR="00DB4717" w:rsidRPr="00D26E73" w:rsidRDefault="00DB4717" w:rsidP="003A5CA2">
            <w:pPr>
              <w:rPr>
                <w:sz w:val="21"/>
                <w:szCs w:val="21"/>
              </w:rPr>
            </w:pPr>
            <w:r w:rsidRPr="00D26E73">
              <w:rPr>
                <w:sz w:val="21"/>
                <w:szCs w:val="21"/>
              </w:rPr>
              <w:t>Iné pohľadávky</w:t>
            </w:r>
          </w:p>
        </w:tc>
        <w:tc>
          <w:tcPr>
            <w:tcW w:w="2006" w:type="dxa"/>
            <w:tcBorders>
              <w:top w:val="single" w:sz="6" w:space="0" w:color="auto"/>
              <w:left w:val="single" w:sz="12" w:space="0" w:color="auto"/>
            </w:tcBorders>
            <w:vAlign w:val="center"/>
          </w:tcPr>
          <w:p w:rsidR="00DB4717" w:rsidRPr="00D94A0D" w:rsidRDefault="00DB4717" w:rsidP="00DB4717">
            <w:pPr>
              <w:pStyle w:val="Value"/>
              <w:rPr>
                <w:sz w:val="21"/>
                <w:szCs w:val="21"/>
              </w:rPr>
            </w:pPr>
            <w:r w:rsidRPr="00D94A0D">
              <w:rPr>
                <w:sz w:val="21"/>
                <w:szCs w:val="21"/>
              </w:rPr>
              <w:t>22 340</w:t>
            </w:r>
          </w:p>
        </w:tc>
        <w:tc>
          <w:tcPr>
            <w:tcW w:w="2006" w:type="dxa"/>
            <w:tcBorders>
              <w:top w:val="single" w:sz="6" w:space="0" w:color="auto"/>
            </w:tcBorders>
            <w:vAlign w:val="center"/>
          </w:tcPr>
          <w:p w:rsidR="00DB4717" w:rsidRPr="00D94A0D" w:rsidRDefault="00DB4717" w:rsidP="005803C8">
            <w:pPr>
              <w:pStyle w:val="Value"/>
              <w:rPr>
                <w:sz w:val="21"/>
                <w:szCs w:val="21"/>
              </w:rPr>
            </w:pPr>
          </w:p>
        </w:tc>
        <w:tc>
          <w:tcPr>
            <w:tcW w:w="2006" w:type="dxa"/>
            <w:tcBorders>
              <w:top w:val="single" w:sz="6" w:space="0" w:color="auto"/>
            </w:tcBorders>
            <w:vAlign w:val="center"/>
          </w:tcPr>
          <w:p w:rsidR="00DB4717" w:rsidRPr="004659C5" w:rsidRDefault="00DB4717" w:rsidP="00190929">
            <w:pPr>
              <w:pStyle w:val="Value"/>
              <w:rPr>
                <w:sz w:val="21"/>
                <w:szCs w:val="21"/>
              </w:rPr>
            </w:pPr>
            <w:r>
              <w:rPr>
                <w:sz w:val="21"/>
                <w:szCs w:val="21"/>
              </w:rPr>
              <w:t>22 340</w:t>
            </w:r>
          </w:p>
        </w:tc>
      </w:tr>
      <w:tr w:rsidR="00DB4717" w:rsidRPr="00D26E73" w:rsidTr="00DB4717">
        <w:trPr>
          <w:trHeight w:val="340"/>
          <w:jc w:val="center"/>
        </w:trPr>
        <w:tc>
          <w:tcPr>
            <w:tcW w:w="3111" w:type="dxa"/>
            <w:tcBorders>
              <w:bottom w:val="single" w:sz="12" w:space="0" w:color="auto"/>
              <w:right w:val="single" w:sz="12" w:space="0" w:color="auto"/>
            </w:tcBorders>
            <w:vAlign w:val="center"/>
          </w:tcPr>
          <w:p w:rsidR="00DB4717" w:rsidRPr="00D26E73" w:rsidRDefault="00DB4717" w:rsidP="00D911D9">
            <w:pPr>
              <w:rPr>
                <w:b/>
                <w:bCs/>
                <w:sz w:val="21"/>
                <w:szCs w:val="21"/>
              </w:rPr>
            </w:pPr>
            <w:r w:rsidRPr="00D26E73">
              <w:rPr>
                <w:b/>
                <w:bCs/>
                <w:sz w:val="21"/>
                <w:szCs w:val="21"/>
              </w:rPr>
              <w:t>Dlhodobé pohľadávky spolu</w:t>
            </w:r>
          </w:p>
        </w:tc>
        <w:tc>
          <w:tcPr>
            <w:tcW w:w="2006" w:type="dxa"/>
            <w:tcBorders>
              <w:left w:val="single" w:sz="12" w:space="0" w:color="auto"/>
              <w:bottom w:val="single" w:sz="12" w:space="0" w:color="auto"/>
            </w:tcBorders>
            <w:vAlign w:val="center"/>
          </w:tcPr>
          <w:p w:rsidR="00DB4717" w:rsidRPr="00D94A0D" w:rsidRDefault="00DB4717" w:rsidP="00DB4717">
            <w:pPr>
              <w:pStyle w:val="Value"/>
              <w:rPr>
                <w:b/>
                <w:bCs/>
                <w:sz w:val="21"/>
                <w:szCs w:val="21"/>
              </w:rPr>
            </w:pPr>
            <w:r w:rsidRPr="00D94A0D">
              <w:rPr>
                <w:b/>
                <w:bCs/>
                <w:sz w:val="21"/>
                <w:szCs w:val="21"/>
              </w:rPr>
              <w:t>26 567</w:t>
            </w:r>
          </w:p>
        </w:tc>
        <w:tc>
          <w:tcPr>
            <w:tcW w:w="2006" w:type="dxa"/>
            <w:tcBorders>
              <w:bottom w:val="single" w:sz="12" w:space="0" w:color="auto"/>
            </w:tcBorders>
            <w:vAlign w:val="center"/>
          </w:tcPr>
          <w:p w:rsidR="00DB4717" w:rsidRPr="00D94A0D" w:rsidRDefault="00DB4717" w:rsidP="00AB3510">
            <w:pPr>
              <w:pStyle w:val="Value"/>
              <w:jc w:val="center"/>
              <w:rPr>
                <w:b/>
                <w:bCs/>
                <w:sz w:val="21"/>
                <w:szCs w:val="21"/>
              </w:rPr>
            </w:pPr>
          </w:p>
        </w:tc>
        <w:tc>
          <w:tcPr>
            <w:tcW w:w="2006" w:type="dxa"/>
            <w:tcBorders>
              <w:bottom w:val="single" w:sz="12" w:space="0" w:color="auto"/>
            </w:tcBorders>
            <w:vAlign w:val="center"/>
          </w:tcPr>
          <w:p w:rsidR="00DB4717" w:rsidRPr="004659C5" w:rsidRDefault="00DB4717" w:rsidP="00190929">
            <w:pPr>
              <w:pStyle w:val="Value"/>
              <w:rPr>
                <w:b/>
                <w:bCs/>
                <w:sz w:val="21"/>
                <w:szCs w:val="21"/>
              </w:rPr>
            </w:pPr>
            <w:r>
              <w:rPr>
                <w:b/>
                <w:bCs/>
                <w:sz w:val="21"/>
                <w:szCs w:val="21"/>
              </w:rPr>
              <w:t>26 567</w:t>
            </w:r>
          </w:p>
        </w:tc>
      </w:tr>
      <w:tr w:rsidR="00DB4717" w:rsidRPr="00D26E73" w:rsidTr="00DB4717">
        <w:trPr>
          <w:trHeight w:val="340"/>
          <w:jc w:val="center"/>
        </w:trPr>
        <w:tc>
          <w:tcPr>
            <w:tcW w:w="9129" w:type="dxa"/>
            <w:gridSpan w:val="4"/>
            <w:tcBorders>
              <w:top w:val="single" w:sz="12" w:space="0" w:color="auto"/>
              <w:bottom w:val="single" w:sz="12" w:space="0" w:color="auto"/>
            </w:tcBorders>
            <w:vAlign w:val="center"/>
          </w:tcPr>
          <w:p w:rsidR="00DB4717" w:rsidRPr="00D94A0D" w:rsidRDefault="00DB4717" w:rsidP="000D7105">
            <w:pPr>
              <w:rPr>
                <w:b/>
                <w:bCs/>
                <w:sz w:val="21"/>
                <w:szCs w:val="21"/>
              </w:rPr>
            </w:pPr>
            <w:r w:rsidRPr="00D94A0D">
              <w:rPr>
                <w:b/>
                <w:bCs/>
                <w:sz w:val="21"/>
                <w:szCs w:val="21"/>
              </w:rPr>
              <w:t>Krátkodobé pohľadávky</w:t>
            </w:r>
          </w:p>
        </w:tc>
      </w:tr>
      <w:tr w:rsidR="00DB4717" w:rsidRPr="00D26E73" w:rsidTr="00DB4717">
        <w:trPr>
          <w:trHeight w:val="340"/>
          <w:jc w:val="center"/>
        </w:trPr>
        <w:tc>
          <w:tcPr>
            <w:tcW w:w="3111" w:type="dxa"/>
            <w:tcBorders>
              <w:top w:val="single" w:sz="12" w:space="0" w:color="auto"/>
              <w:right w:val="single" w:sz="12" w:space="0" w:color="auto"/>
            </w:tcBorders>
            <w:vAlign w:val="center"/>
          </w:tcPr>
          <w:p w:rsidR="00DB4717" w:rsidRPr="00D26E73" w:rsidRDefault="00DB4717" w:rsidP="00D911D9">
            <w:pPr>
              <w:rPr>
                <w:sz w:val="21"/>
                <w:szCs w:val="21"/>
              </w:rPr>
            </w:pPr>
            <w:r w:rsidRPr="00D26E73">
              <w:rPr>
                <w:sz w:val="21"/>
                <w:szCs w:val="21"/>
              </w:rPr>
              <w:t>Pohľadávky z obchodného styku</w:t>
            </w:r>
          </w:p>
        </w:tc>
        <w:tc>
          <w:tcPr>
            <w:tcW w:w="2006" w:type="dxa"/>
            <w:tcBorders>
              <w:top w:val="single" w:sz="12" w:space="0" w:color="auto"/>
              <w:left w:val="single" w:sz="12" w:space="0" w:color="auto"/>
            </w:tcBorders>
            <w:vAlign w:val="center"/>
          </w:tcPr>
          <w:p w:rsidR="00DB4717" w:rsidRPr="00D94A0D" w:rsidRDefault="00DB4717" w:rsidP="00DB4717">
            <w:pPr>
              <w:pStyle w:val="Value"/>
              <w:rPr>
                <w:sz w:val="21"/>
                <w:szCs w:val="21"/>
              </w:rPr>
            </w:pPr>
            <w:r w:rsidRPr="00D94A0D">
              <w:rPr>
                <w:sz w:val="21"/>
                <w:szCs w:val="21"/>
              </w:rPr>
              <w:t>658 723</w:t>
            </w:r>
          </w:p>
        </w:tc>
        <w:tc>
          <w:tcPr>
            <w:tcW w:w="2006" w:type="dxa"/>
            <w:tcBorders>
              <w:top w:val="single" w:sz="12" w:space="0" w:color="auto"/>
            </w:tcBorders>
            <w:vAlign w:val="center"/>
          </w:tcPr>
          <w:p w:rsidR="00DB4717" w:rsidRPr="00D94A0D" w:rsidRDefault="00DB4717" w:rsidP="004542D5">
            <w:pPr>
              <w:pStyle w:val="Value"/>
              <w:rPr>
                <w:sz w:val="21"/>
                <w:szCs w:val="21"/>
              </w:rPr>
            </w:pPr>
            <w:r w:rsidRPr="00D94A0D">
              <w:rPr>
                <w:sz w:val="21"/>
                <w:szCs w:val="21"/>
              </w:rPr>
              <w:t>183 531</w:t>
            </w:r>
          </w:p>
        </w:tc>
        <w:tc>
          <w:tcPr>
            <w:tcW w:w="2006" w:type="dxa"/>
            <w:tcBorders>
              <w:top w:val="single" w:sz="12" w:space="0" w:color="auto"/>
            </w:tcBorders>
            <w:vAlign w:val="center"/>
          </w:tcPr>
          <w:p w:rsidR="00DB4717" w:rsidRPr="00D26E73" w:rsidRDefault="00DB4717" w:rsidP="00082699">
            <w:pPr>
              <w:pStyle w:val="Value"/>
              <w:rPr>
                <w:sz w:val="21"/>
                <w:szCs w:val="21"/>
              </w:rPr>
            </w:pPr>
            <w:r>
              <w:rPr>
                <w:sz w:val="21"/>
                <w:szCs w:val="21"/>
              </w:rPr>
              <w:t>842 254</w:t>
            </w:r>
          </w:p>
        </w:tc>
      </w:tr>
      <w:tr w:rsidR="00DB4717" w:rsidRPr="00D26E73" w:rsidTr="00DB4717">
        <w:trPr>
          <w:trHeight w:val="340"/>
          <w:jc w:val="center"/>
        </w:trPr>
        <w:tc>
          <w:tcPr>
            <w:tcW w:w="3111" w:type="dxa"/>
            <w:tcBorders>
              <w:right w:val="single" w:sz="12" w:space="0" w:color="auto"/>
            </w:tcBorders>
            <w:vAlign w:val="center"/>
          </w:tcPr>
          <w:p w:rsidR="00DB4717" w:rsidRPr="00D26E73" w:rsidRDefault="00DB4717" w:rsidP="00D911D9">
            <w:pPr>
              <w:rPr>
                <w:sz w:val="21"/>
                <w:szCs w:val="21"/>
              </w:rPr>
            </w:pPr>
            <w:r w:rsidRPr="00D26E73">
              <w:rPr>
                <w:sz w:val="21"/>
                <w:szCs w:val="21"/>
              </w:rPr>
              <w:t>Pohľadávky voči dcérskej účtovnej jednotke a materskej účtovnej jednotke</w:t>
            </w:r>
          </w:p>
        </w:tc>
        <w:tc>
          <w:tcPr>
            <w:tcW w:w="2006" w:type="dxa"/>
            <w:tcBorders>
              <w:left w:val="single" w:sz="12" w:space="0" w:color="auto"/>
            </w:tcBorders>
            <w:vAlign w:val="center"/>
          </w:tcPr>
          <w:p w:rsidR="00DB4717" w:rsidRPr="00D26E73" w:rsidRDefault="00DB4717" w:rsidP="005803C8">
            <w:pPr>
              <w:pStyle w:val="Value"/>
              <w:rPr>
                <w:sz w:val="21"/>
                <w:szCs w:val="21"/>
              </w:rPr>
            </w:pPr>
          </w:p>
        </w:tc>
        <w:tc>
          <w:tcPr>
            <w:tcW w:w="2006" w:type="dxa"/>
            <w:vAlign w:val="center"/>
          </w:tcPr>
          <w:p w:rsidR="00DB4717" w:rsidRPr="00D26E73" w:rsidRDefault="00DB4717" w:rsidP="005803C8">
            <w:pPr>
              <w:pStyle w:val="Value"/>
              <w:rPr>
                <w:sz w:val="21"/>
                <w:szCs w:val="21"/>
              </w:rPr>
            </w:pPr>
          </w:p>
        </w:tc>
        <w:tc>
          <w:tcPr>
            <w:tcW w:w="2006" w:type="dxa"/>
            <w:vAlign w:val="center"/>
          </w:tcPr>
          <w:p w:rsidR="00DB4717" w:rsidRPr="00D26E73" w:rsidRDefault="00DB4717" w:rsidP="005803C8">
            <w:pPr>
              <w:pStyle w:val="Value"/>
              <w:rPr>
                <w:sz w:val="21"/>
                <w:szCs w:val="21"/>
              </w:rPr>
            </w:pPr>
          </w:p>
        </w:tc>
      </w:tr>
      <w:tr w:rsidR="00DB4717" w:rsidRPr="00D26E73" w:rsidTr="00DB4717">
        <w:trPr>
          <w:trHeight w:val="340"/>
          <w:jc w:val="center"/>
        </w:trPr>
        <w:tc>
          <w:tcPr>
            <w:tcW w:w="3111" w:type="dxa"/>
            <w:tcBorders>
              <w:right w:val="single" w:sz="12" w:space="0" w:color="auto"/>
            </w:tcBorders>
            <w:vAlign w:val="center"/>
          </w:tcPr>
          <w:p w:rsidR="00DB4717" w:rsidRPr="00D26E73" w:rsidRDefault="00DB4717" w:rsidP="00D911D9">
            <w:pPr>
              <w:rPr>
                <w:sz w:val="21"/>
                <w:szCs w:val="21"/>
              </w:rPr>
            </w:pPr>
            <w:r w:rsidRPr="00D26E73">
              <w:rPr>
                <w:sz w:val="21"/>
                <w:szCs w:val="21"/>
              </w:rPr>
              <w:t>Ostatné pohľadávky v rámci konsolidovaného celku</w:t>
            </w:r>
          </w:p>
        </w:tc>
        <w:tc>
          <w:tcPr>
            <w:tcW w:w="2006" w:type="dxa"/>
            <w:tcBorders>
              <w:left w:val="single" w:sz="12" w:space="0" w:color="auto"/>
            </w:tcBorders>
            <w:vAlign w:val="center"/>
          </w:tcPr>
          <w:p w:rsidR="00DB4717" w:rsidRPr="00D26E73" w:rsidRDefault="00DB4717" w:rsidP="005803C8">
            <w:pPr>
              <w:pStyle w:val="Value"/>
              <w:rPr>
                <w:sz w:val="21"/>
                <w:szCs w:val="21"/>
              </w:rPr>
            </w:pPr>
            <w:r>
              <w:rPr>
                <w:sz w:val="21"/>
                <w:szCs w:val="21"/>
              </w:rPr>
              <w:t>4 860</w:t>
            </w:r>
          </w:p>
        </w:tc>
        <w:tc>
          <w:tcPr>
            <w:tcW w:w="2006" w:type="dxa"/>
            <w:vAlign w:val="center"/>
          </w:tcPr>
          <w:p w:rsidR="00DB4717" w:rsidRPr="00D26E73" w:rsidRDefault="00DB4717" w:rsidP="005803C8">
            <w:pPr>
              <w:pStyle w:val="Value"/>
              <w:rPr>
                <w:sz w:val="21"/>
                <w:szCs w:val="21"/>
              </w:rPr>
            </w:pPr>
          </w:p>
        </w:tc>
        <w:tc>
          <w:tcPr>
            <w:tcW w:w="2006" w:type="dxa"/>
            <w:vAlign w:val="center"/>
          </w:tcPr>
          <w:p w:rsidR="00DB4717" w:rsidRPr="00D26E73" w:rsidRDefault="00DB4717" w:rsidP="005803C8">
            <w:pPr>
              <w:pStyle w:val="Value"/>
              <w:rPr>
                <w:sz w:val="21"/>
                <w:szCs w:val="21"/>
              </w:rPr>
            </w:pPr>
            <w:r>
              <w:rPr>
                <w:sz w:val="21"/>
                <w:szCs w:val="21"/>
              </w:rPr>
              <w:t>4 860</w:t>
            </w:r>
          </w:p>
        </w:tc>
      </w:tr>
      <w:tr w:rsidR="00DB4717" w:rsidRPr="00D26E73" w:rsidTr="00DB4717">
        <w:trPr>
          <w:trHeight w:val="340"/>
          <w:jc w:val="center"/>
        </w:trPr>
        <w:tc>
          <w:tcPr>
            <w:tcW w:w="3111" w:type="dxa"/>
            <w:tcBorders>
              <w:right w:val="single" w:sz="12" w:space="0" w:color="auto"/>
            </w:tcBorders>
            <w:vAlign w:val="center"/>
          </w:tcPr>
          <w:p w:rsidR="00DB4717" w:rsidRPr="00D26E73" w:rsidRDefault="00DB4717" w:rsidP="00D911D9">
            <w:pPr>
              <w:rPr>
                <w:sz w:val="21"/>
                <w:szCs w:val="21"/>
              </w:rPr>
            </w:pPr>
            <w:r w:rsidRPr="00D26E73">
              <w:rPr>
                <w:sz w:val="21"/>
                <w:szCs w:val="21"/>
              </w:rPr>
              <w:t>Pohľadávky voči spoločníkom, členom a združeniu</w:t>
            </w:r>
          </w:p>
        </w:tc>
        <w:tc>
          <w:tcPr>
            <w:tcW w:w="2006" w:type="dxa"/>
            <w:tcBorders>
              <w:left w:val="single" w:sz="12" w:space="0" w:color="auto"/>
            </w:tcBorders>
            <w:vAlign w:val="center"/>
          </w:tcPr>
          <w:p w:rsidR="00DB4717" w:rsidRPr="00D26E73" w:rsidRDefault="00DB4717" w:rsidP="005803C8">
            <w:pPr>
              <w:pStyle w:val="Value"/>
              <w:rPr>
                <w:sz w:val="21"/>
                <w:szCs w:val="21"/>
              </w:rPr>
            </w:pPr>
          </w:p>
        </w:tc>
        <w:tc>
          <w:tcPr>
            <w:tcW w:w="2006" w:type="dxa"/>
            <w:vAlign w:val="center"/>
          </w:tcPr>
          <w:p w:rsidR="00DB4717" w:rsidRPr="00D26E73" w:rsidRDefault="00DB4717" w:rsidP="005803C8">
            <w:pPr>
              <w:pStyle w:val="Value"/>
              <w:rPr>
                <w:sz w:val="21"/>
                <w:szCs w:val="21"/>
              </w:rPr>
            </w:pPr>
          </w:p>
        </w:tc>
        <w:tc>
          <w:tcPr>
            <w:tcW w:w="2006" w:type="dxa"/>
            <w:vAlign w:val="center"/>
          </w:tcPr>
          <w:p w:rsidR="00DB4717" w:rsidRPr="00D26E73" w:rsidRDefault="00DB4717" w:rsidP="005803C8">
            <w:pPr>
              <w:pStyle w:val="Value"/>
              <w:rPr>
                <w:sz w:val="21"/>
                <w:szCs w:val="21"/>
              </w:rPr>
            </w:pPr>
          </w:p>
        </w:tc>
      </w:tr>
      <w:tr w:rsidR="00DB4717" w:rsidRPr="00D26E73" w:rsidTr="00DB4717">
        <w:trPr>
          <w:trHeight w:val="340"/>
          <w:jc w:val="center"/>
        </w:trPr>
        <w:tc>
          <w:tcPr>
            <w:tcW w:w="3111" w:type="dxa"/>
            <w:tcBorders>
              <w:bottom w:val="single" w:sz="6" w:space="0" w:color="auto"/>
              <w:right w:val="single" w:sz="12" w:space="0" w:color="auto"/>
            </w:tcBorders>
            <w:vAlign w:val="center"/>
          </w:tcPr>
          <w:p w:rsidR="00DB4717" w:rsidRPr="00D26E73" w:rsidRDefault="00DB4717" w:rsidP="00D911D9">
            <w:pPr>
              <w:rPr>
                <w:sz w:val="21"/>
                <w:szCs w:val="21"/>
              </w:rPr>
            </w:pPr>
            <w:r w:rsidRPr="00D26E73">
              <w:rPr>
                <w:sz w:val="21"/>
                <w:szCs w:val="21"/>
              </w:rPr>
              <w:t>Sociálne poistenie</w:t>
            </w:r>
          </w:p>
        </w:tc>
        <w:tc>
          <w:tcPr>
            <w:tcW w:w="2006" w:type="dxa"/>
            <w:tcBorders>
              <w:left w:val="single" w:sz="12" w:space="0" w:color="auto"/>
              <w:bottom w:val="single" w:sz="6" w:space="0" w:color="auto"/>
            </w:tcBorders>
            <w:vAlign w:val="center"/>
          </w:tcPr>
          <w:p w:rsidR="00DB4717" w:rsidRPr="00D26E73" w:rsidRDefault="00DB4717" w:rsidP="005803C8">
            <w:pPr>
              <w:pStyle w:val="Value"/>
              <w:rPr>
                <w:sz w:val="21"/>
                <w:szCs w:val="21"/>
              </w:rPr>
            </w:pPr>
          </w:p>
        </w:tc>
        <w:tc>
          <w:tcPr>
            <w:tcW w:w="2006" w:type="dxa"/>
            <w:tcBorders>
              <w:bottom w:val="single" w:sz="6" w:space="0" w:color="auto"/>
            </w:tcBorders>
            <w:vAlign w:val="center"/>
          </w:tcPr>
          <w:p w:rsidR="00DB4717" w:rsidRPr="00D26E73" w:rsidRDefault="00DB4717" w:rsidP="005803C8">
            <w:pPr>
              <w:pStyle w:val="Value"/>
              <w:rPr>
                <w:sz w:val="21"/>
                <w:szCs w:val="21"/>
              </w:rPr>
            </w:pPr>
          </w:p>
        </w:tc>
        <w:tc>
          <w:tcPr>
            <w:tcW w:w="2006" w:type="dxa"/>
            <w:tcBorders>
              <w:bottom w:val="single" w:sz="6" w:space="0" w:color="auto"/>
            </w:tcBorders>
            <w:vAlign w:val="center"/>
          </w:tcPr>
          <w:p w:rsidR="00DB4717" w:rsidRPr="00D26E73" w:rsidRDefault="00DB4717" w:rsidP="005803C8">
            <w:pPr>
              <w:pStyle w:val="Value"/>
              <w:rPr>
                <w:sz w:val="21"/>
                <w:szCs w:val="21"/>
              </w:rPr>
            </w:pPr>
          </w:p>
        </w:tc>
      </w:tr>
      <w:tr w:rsidR="00DB4717" w:rsidRPr="00D26E73" w:rsidTr="00DB4717">
        <w:trPr>
          <w:trHeight w:val="340"/>
          <w:jc w:val="center"/>
        </w:trPr>
        <w:tc>
          <w:tcPr>
            <w:tcW w:w="3111" w:type="dxa"/>
            <w:tcBorders>
              <w:top w:val="single" w:sz="6" w:space="0" w:color="auto"/>
              <w:right w:val="single" w:sz="12" w:space="0" w:color="auto"/>
            </w:tcBorders>
            <w:vAlign w:val="center"/>
          </w:tcPr>
          <w:p w:rsidR="00DB4717" w:rsidRPr="00D26E73" w:rsidRDefault="00DB4717" w:rsidP="00D911D9">
            <w:pPr>
              <w:rPr>
                <w:sz w:val="21"/>
                <w:szCs w:val="21"/>
              </w:rPr>
            </w:pPr>
            <w:r w:rsidRPr="00D26E73">
              <w:rPr>
                <w:sz w:val="21"/>
                <w:szCs w:val="21"/>
              </w:rPr>
              <w:t>Daňové pohľadávky a dotácie</w:t>
            </w:r>
          </w:p>
        </w:tc>
        <w:tc>
          <w:tcPr>
            <w:tcW w:w="2006" w:type="dxa"/>
            <w:tcBorders>
              <w:top w:val="single" w:sz="6" w:space="0" w:color="auto"/>
              <w:left w:val="single" w:sz="12" w:space="0" w:color="auto"/>
            </w:tcBorders>
            <w:vAlign w:val="center"/>
          </w:tcPr>
          <w:p w:rsidR="00DB4717" w:rsidRPr="00D26E73" w:rsidRDefault="00DB4717" w:rsidP="005803C8">
            <w:pPr>
              <w:pStyle w:val="Value"/>
              <w:rPr>
                <w:sz w:val="21"/>
                <w:szCs w:val="21"/>
              </w:rPr>
            </w:pPr>
            <w:r>
              <w:rPr>
                <w:sz w:val="21"/>
                <w:szCs w:val="21"/>
              </w:rPr>
              <w:t>2 821</w:t>
            </w:r>
          </w:p>
        </w:tc>
        <w:tc>
          <w:tcPr>
            <w:tcW w:w="2006" w:type="dxa"/>
            <w:tcBorders>
              <w:top w:val="single" w:sz="6" w:space="0" w:color="auto"/>
            </w:tcBorders>
            <w:vAlign w:val="center"/>
          </w:tcPr>
          <w:p w:rsidR="00DB4717" w:rsidRPr="00D26E73" w:rsidRDefault="00DB4717" w:rsidP="005803C8">
            <w:pPr>
              <w:pStyle w:val="Value"/>
              <w:rPr>
                <w:sz w:val="21"/>
                <w:szCs w:val="21"/>
              </w:rPr>
            </w:pPr>
          </w:p>
        </w:tc>
        <w:tc>
          <w:tcPr>
            <w:tcW w:w="2006" w:type="dxa"/>
            <w:tcBorders>
              <w:top w:val="single" w:sz="6" w:space="0" w:color="auto"/>
            </w:tcBorders>
            <w:vAlign w:val="center"/>
          </w:tcPr>
          <w:p w:rsidR="00DB4717" w:rsidRPr="00D26E73" w:rsidRDefault="00DB4717" w:rsidP="005803C8">
            <w:pPr>
              <w:pStyle w:val="Value"/>
              <w:rPr>
                <w:sz w:val="21"/>
                <w:szCs w:val="21"/>
              </w:rPr>
            </w:pPr>
            <w:r>
              <w:rPr>
                <w:sz w:val="21"/>
                <w:szCs w:val="21"/>
              </w:rPr>
              <w:t>2 821</w:t>
            </w:r>
          </w:p>
        </w:tc>
      </w:tr>
      <w:tr w:rsidR="00DB4717" w:rsidRPr="00D26E73" w:rsidTr="00DB4717">
        <w:trPr>
          <w:trHeight w:val="340"/>
          <w:jc w:val="center"/>
        </w:trPr>
        <w:tc>
          <w:tcPr>
            <w:tcW w:w="3111" w:type="dxa"/>
            <w:tcBorders>
              <w:right w:val="single" w:sz="12" w:space="0" w:color="auto"/>
            </w:tcBorders>
            <w:vAlign w:val="center"/>
          </w:tcPr>
          <w:p w:rsidR="00DB4717" w:rsidRPr="00D26E73" w:rsidRDefault="00DB4717" w:rsidP="00D911D9">
            <w:pPr>
              <w:rPr>
                <w:sz w:val="21"/>
                <w:szCs w:val="21"/>
              </w:rPr>
            </w:pPr>
            <w:r w:rsidRPr="00D26E73">
              <w:rPr>
                <w:sz w:val="21"/>
                <w:szCs w:val="21"/>
              </w:rPr>
              <w:t>Iné pohľadávky</w:t>
            </w:r>
          </w:p>
        </w:tc>
        <w:tc>
          <w:tcPr>
            <w:tcW w:w="2006" w:type="dxa"/>
            <w:tcBorders>
              <w:left w:val="single" w:sz="12" w:space="0" w:color="auto"/>
            </w:tcBorders>
            <w:vAlign w:val="center"/>
          </w:tcPr>
          <w:p w:rsidR="00DB4717" w:rsidRPr="00D26E73" w:rsidRDefault="00DB4717" w:rsidP="00670EC1">
            <w:pPr>
              <w:pStyle w:val="Value"/>
              <w:rPr>
                <w:sz w:val="21"/>
                <w:szCs w:val="21"/>
              </w:rPr>
            </w:pPr>
            <w:r>
              <w:rPr>
                <w:sz w:val="21"/>
                <w:szCs w:val="21"/>
              </w:rPr>
              <w:t>1 628</w:t>
            </w:r>
          </w:p>
        </w:tc>
        <w:tc>
          <w:tcPr>
            <w:tcW w:w="2006" w:type="dxa"/>
            <w:vAlign w:val="center"/>
          </w:tcPr>
          <w:p w:rsidR="00DB4717" w:rsidRPr="00D26E73" w:rsidRDefault="00DB4717" w:rsidP="005E3001">
            <w:pPr>
              <w:pStyle w:val="Value"/>
              <w:rPr>
                <w:sz w:val="21"/>
                <w:szCs w:val="21"/>
              </w:rPr>
            </w:pPr>
          </w:p>
        </w:tc>
        <w:tc>
          <w:tcPr>
            <w:tcW w:w="2006" w:type="dxa"/>
            <w:vAlign w:val="center"/>
          </w:tcPr>
          <w:p w:rsidR="00DB4717" w:rsidRPr="00D26E73" w:rsidRDefault="00DB4717" w:rsidP="00670EC1">
            <w:pPr>
              <w:pStyle w:val="Value"/>
              <w:rPr>
                <w:sz w:val="21"/>
                <w:szCs w:val="21"/>
              </w:rPr>
            </w:pPr>
            <w:r>
              <w:rPr>
                <w:sz w:val="21"/>
                <w:szCs w:val="21"/>
              </w:rPr>
              <w:t>1 628</w:t>
            </w:r>
          </w:p>
        </w:tc>
      </w:tr>
      <w:tr w:rsidR="00DB4717" w:rsidRPr="00D26E73" w:rsidTr="00DB4717">
        <w:trPr>
          <w:trHeight w:val="340"/>
          <w:jc w:val="center"/>
        </w:trPr>
        <w:tc>
          <w:tcPr>
            <w:tcW w:w="3111" w:type="dxa"/>
            <w:tcBorders>
              <w:bottom w:val="single" w:sz="12" w:space="0" w:color="auto"/>
              <w:right w:val="single" w:sz="12" w:space="0" w:color="auto"/>
            </w:tcBorders>
            <w:vAlign w:val="center"/>
          </w:tcPr>
          <w:p w:rsidR="00DB4717" w:rsidRPr="00D26E73" w:rsidRDefault="00DB4717" w:rsidP="00D911D9">
            <w:pPr>
              <w:rPr>
                <w:b/>
                <w:bCs/>
                <w:sz w:val="21"/>
                <w:szCs w:val="21"/>
              </w:rPr>
            </w:pPr>
            <w:r w:rsidRPr="00D26E73">
              <w:rPr>
                <w:b/>
                <w:bCs/>
                <w:sz w:val="21"/>
                <w:szCs w:val="21"/>
              </w:rPr>
              <w:t>Krátkodobé pohľadávky spolu</w:t>
            </w:r>
          </w:p>
        </w:tc>
        <w:tc>
          <w:tcPr>
            <w:tcW w:w="2006" w:type="dxa"/>
            <w:tcBorders>
              <w:left w:val="single" w:sz="12" w:space="0" w:color="auto"/>
              <w:bottom w:val="single" w:sz="12" w:space="0" w:color="auto"/>
            </w:tcBorders>
            <w:vAlign w:val="center"/>
          </w:tcPr>
          <w:p w:rsidR="00DB4717" w:rsidRPr="00C232E1" w:rsidRDefault="00DB4717" w:rsidP="003A23C5">
            <w:pPr>
              <w:pStyle w:val="Value"/>
              <w:rPr>
                <w:b/>
                <w:bCs/>
                <w:sz w:val="21"/>
                <w:szCs w:val="21"/>
              </w:rPr>
            </w:pPr>
            <w:r>
              <w:rPr>
                <w:b/>
                <w:bCs/>
                <w:sz w:val="21"/>
                <w:szCs w:val="21"/>
              </w:rPr>
              <w:t>668 032</w:t>
            </w:r>
          </w:p>
        </w:tc>
        <w:tc>
          <w:tcPr>
            <w:tcW w:w="2006" w:type="dxa"/>
            <w:tcBorders>
              <w:bottom w:val="single" w:sz="12" w:space="0" w:color="auto"/>
            </w:tcBorders>
            <w:vAlign w:val="center"/>
          </w:tcPr>
          <w:p w:rsidR="00DB4717" w:rsidRPr="00C232E1" w:rsidRDefault="00DB4717" w:rsidP="003A23C5">
            <w:pPr>
              <w:pStyle w:val="Value"/>
              <w:rPr>
                <w:b/>
                <w:bCs/>
                <w:sz w:val="21"/>
                <w:szCs w:val="21"/>
              </w:rPr>
            </w:pPr>
            <w:r>
              <w:rPr>
                <w:b/>
                <w:bCs/>
                <w:sz w:val="21"/>
                <w:szCs w:val="21"/>
              </w:rPr>
              <w:t>183 531</w:t>
            </w:r>
          </w:p>
        </w:tc>
        <w:tc>
          <w:tcPr>
            <w:tcW w:w="2006" w:type="dxa"/>
            <w:tcBorders>
              <w:bottom w:val="single" w:sz="12" w:space="0" w:color="auto"/>
            </w:tcBorders>
            <w:vAlign w:val="center"/>
          </w:tcPr>
          <w:p w:rsidR="00DB4717" w:rsidRPr="00C232E1" w:rsidRDefault="00DB4717" w:rsidP="00670EC1">
            <w:pPr>
              <w:pStyle w:val="Value"/>
              <w:rPr>
                <w:b/>
                <w:bCs/>
                <w:sz w:val="21"/>
                <w:szCs w:val="21"/>
              </w:rPr>
            </w:pPr>
            <w:r>
              <w:rPr>
                <w:b/>
                <w:bCs/>
                <w:sz w:val="21"/>
                <w:szCs w:val="21"/>
              </w:rPr>
              <w:t>851 563</w:t>
            </w:r>
          </w:p>
        </w:tc>
      </w:tr>
    </w:tbl>
    <w:p w:rsidR="004A2D8E" w:rsidRDefault="004A2D8E" w:rsidP="00857E56">
      <w:pPr>
        <w:pStyle w:val="Nzov"/>
        <w:spacing w:before="0" w:beforeAutospacing="0" w:after="0"/>
        <w:jc w:val="left"/>
        <w:rPr>
          <w:sz w:val="21"/>
          <w:szCs w:val="21"/>
        </w:rPr>
      </w:pPr>
    </w:p>
    <w:p w:rsidR="00462BF0" w:rsidRPr="00D26E73" w:rsidRDefault="00B1412E" w:rsidP="00857E56">
      <w:pPr>
        <w:pStyle w:val="Nzov"/>
        <w:spacing w:before="0" w:beforeAutospacing="0" w:after="0"/>
        <w:jc w:val="left"/>
        <w:rPr>
          <w:sz w:val="21"/>
          <w:szCs w:val="21"/>
        </w:rPr>
      </w:pPr>
      <w:r>
        <w:rPr>
          <w:sz w:val="21"/>
          <w:szCs w:val="21"/>
        </w:rPr>
        <w:t>1</w:t>
      </w:r>
      <w:r w:rsidR="00A60FF7">
        <w:rPr>
          <w:sz w:val="21"/>
          <w:szCs w:val="21"/>
        </w:rPr>
        <w:t>7</w:t>
      </w:r>
      <w:r w:rsidR="00366C8B" w:rsidRPr="00D26E73">
        <w:rPr>
          <w:sz w:val="21"/>
          <w:szCs w:val="21"/>
        </w:rPr>
        <w:t xml:space="preserve">. </w:t>
      </w:r>
      <w:r w:rsidR="00052F8B" w:rsidRPr="00D26E73">
        <w:rPr>
          <w:sz w:val="21"/>
          <w:szCs w:val="21"/>
        </w:rPr>
        <w:t>Informácie k časti F. písm. w)</w:t>
      </w:r>
      <w:r w:rsidR="00F614CB" w:rsidRPr="00D26E73">
        <w:rPr>
          <w:sz w:val="21"/>
          <w:szCs w:val="21"/>
        </w:rPr>
        <w:t xml:space="preserve"> </w:t>
      </w:r>
      <w:r w:rsidR="00052F8B" w:rsidRPr="00D26E73">
        <w:rPr>
          <w:sz w:val="21"/>
          <w:szCs w:val="21"/>
        </w:rPr>
        <w:t>prílohy č. 3 o</w:t>
      </w:r>
      <w:r w:rsidR="00462BF0" w:rsidRPr="00D26E73">
        <w:rPr>
          <w:sz w:val="21"/>
          <w:szCs w:val="21"/>
        </w:rPr>
        <w:t> krátkodobom finančnom majetku</w:t>
      </w:r>
    </w:p>
    <w:p w:rsidR="00052F8B" w:rsidRPr="00D26E73" w:rsidRDefault="00462BF0" w:rsidP="00462BF0">
      <w:pPr>
        <w:pStyle w:val="Nzov"/>
        <w:keepNext w:val="0"/>
        <w:spacing w:before="0" w:beforeAutospacing="0" w:after="0"/>
        <w:jc w:val="left"/>
        <w:rPr>
          <w:b w:val="0"/>
          <w:bCs w:val="0"/>
          <w:sz w:val="21"/>
          <w:szCs w:val="21"/>
        </w:rPr>
      </w:pPr>
      <w:r w:rsidRPr="00D26E73">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165"/>
        <w:gridCol w:w="2660"/>
        <w:gridCol w:w="2304"/>
      </w:tblGrid>
      <w:tr w:rsidR="00052F8B" w:rsidRPr="00D26E73" w:rsidTr="00A60FF7">
        <w:trPr>
          <w:jc w:val="center"/>
        </w:trPr>
        <w:tc>
          <w:tcPr>
            <w:tcW w:w="4165" w:type="dxa"/>
            <w:tcBorders>
              <w:top w:val="single" w:sz="12" w:space="0" w:color="auto"/>
              <w:bottom w:val="nil"/>
              <w:right w:val="single" w:sz="12" w:space="0" w:color="auto"/>
            </w:tcBorders>
            <w:vAlign w:val="center"/>
          </w:tcPr>
          <w:p w:rsidR="00052F8B" w:rsidRPr="00D26E73" w:rsidRDefault="00052F8B" w:rsidP="00A212D4">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660" w:type="dxa"/>
            <w:tcBorders>
              <w:top w:val="single" w:sz="12" w:space="0" w:color="auto"/>
              <w:left w:val="single" w:sz="12" w:space="0" w:color="auto"/>
              <w:bottom w:val="nil"/>
              <w:right w:val="single" w:sz="12" w:space="0" w:color="auto"/>
            </w:tcBorders>
            <w:vAlign w:val="center"/>
          </w:tcPr>
          <w:p w:rsidR="00052F8B" w:rsidRPr="00D26E73" w:rsidRDefault="00052F8B" w:rsidP="00A212D4">
            <w:pPr>
              <w:pStyle w:val="TopHeader"/>
              <w:rPr>
                <w:sz w:val="21"/>
                <w:szCs w:val="21"/>
              </w:rPr>
            </w:pPr>
            <w:r w:rsidRPr="00D26E73">
              <w:rPr>
                <w:sz w:val="21"/>
                <w:szCs w:val="21"/>
              </w:rPr>
              <w:t>Bežné účtovné obdobie</w:t>
            </w:r>
          </w:p>
        </w:tc>
        <w:tc>
          <w:tcPr>
            <w:tcW w:w="2304" w:type="dxa"/>
            <w:tcBorders>
              <w:top w:val="single" w:sz="12" w:space="0" w:color="auto"/>
              <w:left w:val="single" w:sz="12" w:space="0" w:color="auto"/>
              <w:bottom w:val="nil"/>
            </w:tcBorders>
            <w:vAlign w:val="center"/>
          </w:tcPr>
          <w:p w:rsidR="00052F8B" w:rsidRPr="00D26E73" w:rsidRDefault="00052F8B" w:rsidP="00A212D4">
            <w:pPr>
              <w:pStyle w:val="TopHeader"/>
              <w:rPr>
                <w:sz w:val="21"/>
                <w:szCs w:val="21"/>
              </w:rPr>
            </w:pPr>
            <w:r w:rsidRPr="00D26E73">
              <w:rPr>
                <w:sz w:val="21"/>
                <w:szCs w:val="21"/>
              </w:rPr>
              <w:t>Bezprostredne predchádzajúce účtovné obdobie</w:t>
            </w:r>
          </w:p>
        </w:tc>
      </w:tr>
      <w:tr w:rsidR="00933FB5" w:rsidRPr="00D26E73" w:rsidTr="00A60FF7">
        <w:trPr>
          <w:trHeight w:val="340"/>
          <w:jc w:val="center"/>
        </w:trPr>
        <w:tc>
          <w:tcPr>
            <w:tcW w:w="4165" w:type="dxa"/>
            <w:tcBorders>
              <w:top w:val="single" w:sz="12" w:space="0" w:color="auto"/>
              <w:right w:val="single" w:sz="12" w:space="0" w:color="auto"/>
            </w:tcBorders>
            <w:vAlign w:val="center"/>
          </w:tcPr>
          <w:p w:rsidR="00933FB5" w:rsidRPr="00D26E73" w:rsidRDefault="00933FB5" w:rsidP="00D911D9">
            <w:pPr>
              <w:rPr>
                <w:sz w:val="21"/>
                <w:szCs w:val="21"/>
              </w:rPr>
            </w:pPr>
            <w:r w:rsidRPr="00D26E73">
              <w:rPr>
                <w:sz w:val="21"/>
                <w:szCs w:val="21"/>
              </w:rPr>
              <w:t>Pokladnica, ceniny</w:t>
            </w:r>
          </w:p>
        </w:tc>
        <w:tc>
          <w:tcPr>
            <w:tcW w:w="2660" w:type="dxa"/>
            <w:tcBorders>
              <w:top w:val="single" w:sz="12" w:space="0" w:color="auto"/>
              <w:left w:val="single" w:sz="12" w:space="0" w:color="auto"/>
            </w:tcBorders>
            <w:vAlign w:val="center"/>
          </w:tcPr>
          <w:p w:rsidR="00933FB5" w:rsidRPr="00D26E73" w:rsidRDefault="000738A6" w:rsidP="00A60FF7">
            <w:pPr>
              <w:pStyle w:val="Value"/>
              <w:rPr>
                <w:sz w:val="21"/>
                <w:szCs w:val="21"/>
              </w:rPr>
            </w:pPr>
            <w:r>
              <w:rPr>
                <w:sz w:val="21"/>
                <w:szCs w:val="21"/>
              </w:rPr>
              <w:t>1 740</w:t>
            </w:r>
          </w:p>
        </w:tc>
        <w:tc>
          <w:tcPr>
            <w:tcW w:w="2304" w:type="dxa"/>
            <w:tcBorders>
              <w:top w:val="single" w:sz="12" w:space="0" w:color="auto"/>
            </w:tcBorders>
            <w:vAlign w:val="center"/>
          </w:tcPr>
          <w:p w:rsidR="00933FB5" w:rsidRPr="00D26E73" w:rsidRDefault="00933FB5" w:rsidP="00381CF0">
            <w:pPr>
              <w:pStyle w:val="Value"/>
              <w:rPr>
                <w:sz w:val="21"/>
                <w:szCs w:val="21"/>
              </w:rPr>
            </w:pPr>
            <w:r>
              <w:rPr>
                <w:sz w:val="21"/>
                <w:szCs w:val="21"/>
              </w:rPr>
              <w:t>2 573</w:t>
            </w:r>
          </w:p>
        </w:tc>
      </w:tr>
      <w:tr w:rsidR="00933FB5" w:rsidRPr="00D26E73" w:rsidTr="00A60FF7">
        <w:trPr>
          <w:trHeight w:val="340"/>
          <w:jc w:val="center"/>
        </w:trPr>
        <w:tc>
          <w:tcPr>
            <w:tcW w:w="4165" w:type="dxa"/>
            <w:tcBorders>
              <w:right w:val="single" w:sz="12" w:space="0" w:color="auto"/>
            </w:tcBorders>
            <w:vAlign w:val="center"/>
          </w:tcPr>
          <w:p w:rsidR="00933FB5" w:rsidRPr="00D26E73" w:rsidRDefault="00933FB5" w:rsidP="00A60FF7">
            <w:pPr>
              <w:rPr>
                <w:sz w:val="21"/>
                <w:szCs w:val="21"/>
              </w:rPr>
            </w:pPr>
            <w:r w:rsidRPr="00D26E73">
              <w:rPr>
                <w:sz w:val="21"/>
                <w:szCs w:val="21"/>
              </w:rPr>
              <w:t>Bežné účty</w:t>
            </w:r>
            <w:r>
              <w:rPr>
                <w:sz w:val="21"/>
                <w:szCs w:val="21"/>
              </w:rPr>
              <w:t xml:space="preserve"> v banke alebo v pobočke zahraničnej banky</w:t>
            </w:r>
          </w:p>
        </w:tc>
        <w:tc>
          <w:tcPr>
            <w:tcW w:w="2660" w:type="dxa"/>
            <w:tcBorders>
              <w:left w:val="single" w:sz="12" w:space="0" w:color="auto"/>
            </w:tcBorders>
            <w:vAlign w:val="center"/>
          </w:tcPr>
          <w:p w:rsidR="00933FB5" w:rsidRPr="00D26E73" w:rsidRDefault="000738A6" w:rsidP="00A60FF7">
            <w:pPr>
              <w:pStyle w:val="Value"/>
              <w:rPr>
                <w:sz w:val="21"/>
                <w:szCs w:val="21"/>
              </w:rPr>
            </w:pPr>
            <w:r>
              <w:rPr>
                <w:sz w:val="21"/>
                <w:szCs w:val="21"/>
              </w:rPr>
              <w:t>2 333 190</w:t>
            </w:r>
          </w:p>
        </w:tc>
        <w:tc>
          <w:tcPr>
            <w:tcW w:w="2304" w:type="dxa"/>
            <w:vAlign w:val="center"/>
          </w:tcPr>
          <w:p w:rsidR="00933FB5" w:rsidRPr="00D26E73" w:rsidRDefault="00933FB5" w:rsidP="00381CF0">
            <w:pPr>
              <w:pStyle w:val="Value"/>
              <w:rPr>
                <w:sz w:val="21"/>
                <w:szCs w:val="21"/>
              </w:rPr>
            </w:pPr>
            <w:r>
              <w:rPr>
                <w:sz w:val="21"/>
                <w:szCs w:val="21"/>
              </w:rPr>
              <w:t>1 140 714</w:t>
            </w:r>
          </w:p>
        </w:tc>
      </w:tr>
      <w:tr w:rsidR="00933FB5" w:rsidRPr="00D26E73" w:rsidTr="00A60FF7">
        <w:trPr>
          <w:trHeight w:val="340"/>
          <w:jc w:val="center"/>
        </w:trPr>
        <w:tc>
          <w:tcPr>
            <w:tcW w:w="4165" w:type="dxa"/>
            <w:tcBorders>
              <w:right w:val="single" w:sz="12" w:space="0" w:color="auto"/>
            </w:tcBorders>
            <w:vAlign w:val="center"/>
          </w:tcPr>
          <w:p w:rsidR="00933FB5" w:rsidRPr="00D26E73" w:rsidRDefault="00933FB5" w:rsidP="00D911D9">
            <w:pPr>
              <w:rPr>
                <w:sz w:val="21"/>
                <w:szCs w:val="21"/>
              </w:rPr>
            </w:pPr>
            <w:r>
              <w:rPr>
                <w:sz w:val="21"/>
                <w:szCs w:val="21"/>
              </w:rPr>
              <w:t>Vkladové účty v banke alebo v pobočke zahraničnej banky termínované</w:t>
            </w:r>
          </w:p>
        </w:tc>
        <w:tc>
          <w:tcPr>
            <w:tcW w:w="2660" w:type="dxa"/>
            <w:tcBorders>
              <w:left w:val="single" w:sz="12" w:space="0" w:color="auto"/>
            </w:tcBorders>
            <w:vAlign w:val="center"/>
          </w:tcPr>
          <w:p w:rsidR="00933FB5" w:rsidRPr="00D26E73" w:rsidRDefault="000738A6" w:rsidP="005803C8">
            <w:pPr>
              <w:pStyle w:val="Value"/>
              <w:rPr>
                <w:sz w:val="21"/>
                <w:szCs w:val="21"/>
              </w:rPr>
            </w:pPr>
            <w:r>
              <w:rPr>
                <w:sz w:val="21"/>
                <w:szCs w:val="21"/>
              </w:rPr>
              <w:t>1 507 290</w:t>
            </w:r>
          </w:p>
        </w:tc>
        <w:tc>
          <w:tcPr>
            <w:tcW w:w="2304" w:type="dxa"/>
            <w:vAlign w:val="center"/>
          </w:tcPr>
          <w:p w:rsidR="00933FB5" w:rsidRPr="00D26E73" w:rsidRDefault="00933FB5" w:rsidP="00381CF0">
            <w:pPr>
              <w:pStyle w:val="Value"/>
              <w:rPr>
                <w:sz w:val="21"/>
                <w:szCs w:val="21"/>
              </w:rPr>
            </w:pPr>
            <w:r>
              <w:rPr>
                <w:sz w:val="21"/>
                <w:szCs w:val="21"/>
              </w:rPr>
              <w:t>1 500 000</w:t>
            </w:r>
          </w:p>
        </w:tc>
      </w:tr>
      <w:tr w:rsidR="00933FB5" w:rsidRPr="00D26E73" w:rsidTr="00A60FF7">
        <w:trPr>
          <w:trHeight w:val="340"/>
          <w:jc w:val="center"/>
        </w:trPr>
        <w:tc>
          <w:tcPr>
            <w:tcW w:w="4165" w:type="dxa"/>
            <w:tcBorders>
              <w:right w:val="single" w:sz="12" w:space="0" w:color="auto"/>
            </w:tcBorders>
            <w:vAlign w:val="center"/>
          </w:tcPr>
          <w:p w:rsidR="00933FB5" w:rsidRPr="00D26E73" w:rsidRDefault="00933FB5" w:rsidP="00D911D9">
            <w:pPr>
              <w:rPr>
                <w:sz w:val="21"/>
                <w:szCs w:val="21"/>
              </w:rPr>
            </w:pPr>
            <w:r w:rsidRPr="00D26E73">
              <w:rPr>
                <w:sz w:val="21"/>
                <w:szCs w:val="21"/>
              </w:rPr>
              <w:t>Peniaze na ceste</w:t>
            </w:r>
          </w:p>
        </w:tc>
        <w:tc>
          <w:tcPr>
            <w:tcW w:w="2660" w:type="dxa"/>
            <w:tcBorders>
              <w:left w:val="single" w:sz="12" w:space="0" w:color="auto"/>
            </w:tcBorders>
            <w:vAlign w:val="center"/>
          </w:tcPr>
          <w:p w:rsidR="00933FB5" w:rsidRPr="00D26E73" w:rsidRDefault="00933FB5" w:rsidP="005803C8">
            <w:pPr>
              <w:pStyle w:val="Value"/>
              <w:rPr>
                <w:sz w:val="21"/>
                <w:szCs w:val="21"/>
              </w:rPr>
            </w:pPr>
          </w:p>
        </w:tc>
        <w:tc>
          <w:tcPr>
            <w:tcW w:w="2304" w:type="dxa"/>
            <w:vAlign w:val="center"/>
          </w:tcPr>
          <w:p w:rsidR="00933FB5" w:rsidRPr="00D26E73" w:rsidRDefault="00933FB5" w:rsidP="00381CF0">
            <w:pPr>
              <w:pStyle w:val="Value"/>
              <w:rPr>
                <w:sz w:val="21"/>
                <w:szCs w:val="21"/>
              </w:rPr>
            </w:pPr>
          </w:p>
        </w:tc>
      </w:tr>
      <w:tr w:rsidR="00933FB5" w:rsidRPr="00D26E73" w:rsidTr="00A60FF7">
        <w:trPr>
          <w:trHeight w:val="340"/>
          <w:jc w:val="center"/>
        </w:trPr>
        <w:tc>
          <w:tcPr>
            <w:tcW w:w="4165" w:type="dxa"/>
            <w:tcBorders>
              <w:bottom w:val="single" w:sz="12" w:space="0" w:color="auto"/>
              <w:right w:val="single" w:sz="12" w:space="0" w:color="auto"/>
            </w:tcBorders>
            <w:vAlign w:val="center"/>
          </w:tcPr>
          <w:p w:rsidR="00933FB5" w:rsidRPr="00D26E73" w:rsidRDefault="00933FB5" w:rsidP="00D911D9">
            <w:pPr>
              <w:rPr>
                <w:b/>
                <w:bCs/>
                <w:sz w:val="21"/>
                <w:szCs w:val="21"/>
              </w:rPr>
            </w:pPr>
            <w:r w:rsidRPr="00D26E73">
              <w:rPr>
                <w:b/>
                <w:bCs/>
                <w:sz w:val="21"/>
                <w:szCs w:val="21"/>
              </w:rPr>
              <w:t>Spolu</w:t>
            </w:r>
          </w:p>
        </w:tc>
        <w:tc>
          <w:tcPr>
            <w:tcW w:w="2660" w:type="dxa"/>
            <w:tcBorders>
              <w:left w:val="single" w:sz="12" w:space="0" w:color="auto"/>
              <w:bottom w:val="single" w:sz="12" w:space="0" w:color="auto"/>
            </w:tcBorders>
            <w:vAlign w:val="center"/>
          </w:tcPr>
          <w:p w:rsidR="00933FB5" w:rsidRPr="00C232E1" w:rsidRDefault="000D4A37" w:rsidP="00975146">
            <w:pPr>
              <w:pStyle w:val="Value"/>
              <w:rPr>
                <w:b/>
                <w:bCs/>
                <w:sz w:val="21"/>
                <w:szCs w:val="21"/>
              </w:rPr>
            </w:pPr>
            <w:r>
              <w:rPr>
                <w:b/>
                <w:bCs/>
                <w:sz w:val="21"/>
                <w:szCs w:val="21"/>
              </w:rPr>
              <w:t>3 842 222</w:t>
            </w:r>
          </w:p>
        </w:tc>
        <w:tc>
          <w:tcPr>
            <w:tcW w:w="2304" w:type="dxa"/>
            <w:tcBorders>
              <w:bottom w:val="single" w:sz="12" w:space="0" w:color="auto"/>
            </w:tcBorders>
            <w:vAlign w:val="center"/>
          </w:tcPr>
          <w:p w:rsidR="00933FB5" w:rsidRPr="00C232E1" w:rsidRDefault="00933FB5" w:rsidP="00381CF0">
            <w:pPr>
              <w:pStyle w:val="Value"/>
              <w:rPr>
                <w:b/>
                <w:bCs/>
                <w:sz w:val="21"/>
                <w:szCs w:val="21"/>
              </w:rPr>
            </w:pPr>
            <w:r>
              <w:rPr>
                <w:b/>
                <w:bCs/>
                <w:sz w:val="21"/>
                <w:szCs w:val="21"/>
              </w:rPr>
              <w:t>2 643 287</w:t>
            </w:r>
          </w:p>
        </w:tc>
      </w:tr>
    </w:tbl>
    <w:p w:rsidR="003D7EC7" w:rsidRDefault="003D7EC7" w:rsidP="003D7EC7">
      <w:pPr>
        <w:pStyle w:val="Nzov"/>
        <w:keepNext w:val="0"/>
        <w:widowControl w:val="0"/>
        <w:spacing w:before="0" w:beforeAutospacing="0" w:after="0"/>
        <w:jc w:val="left"/>
        <w:rPr>
          <w:b w:val="0"/>
          <w:bCs w:val="0"/>
          <w:sz w:val="21"/>
          <w:szCs w:val="21"/>
        </w:rPr>
      </w:pPr>
    </w:p>
    <w:p w:rsidR="009C7DE1" w:rsidRDefault="009C7DE1"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Default="00A60FF7" w:rsidP="009C7DE1">
      <w:pPr>
        <w:rPr>
          <w:sz w:val="21"/>
          <w:szCs w:val="21"/>
        </w:rPr>
      </w:pPr>
    </w:p>
    <w:p w:rsidR="00A60FF7" w:rsidRPr="00D26E73" w:rsidRDefault="00A60FF7" w:rsidP="009C7DE1">
      <w:pPr>
        <w:rPr>
          <w:sz w:val="21"/>
          <w:szCs w:val="21"/>
        </w:rPr>
      </w:pPr>
    </w:p>
    <w:p w:rsidR="00052F8B" w:rsidRPr="00D26E73" w:rsidRDefault="00A60FF7" w:rsidP="00C6517C">
      <w:pPr>
        <w:pStyle w:val="Nzov"/>
        <w:spacing w:before="0" w:beforeAutospacing="0" w:after="60"/>
        <w:jc w:val="left"/>
        <w:rPr>
          <w:sz w:val="21"/>
          <w:szCs w:val="21"/>
        </w:rPr>
      </w:pPr>
      <w:r>
        <w:rPr>
          <w:sz w:val="21"/>
          <w:szCs w:val="21"/>
        </w:rPr>
        <w:lastRenderedPageBreak/>
        <w:t>18</w:t>
      </w:r>
      <w:r w:rsidR="00150E7E" w:rsidRPr="00D26E73">
        <w:rPr>
          <w:sz w:val="21"/>
          <w:szCs w:val="21"/>
        </w:rPr>
        <w:t>.</w:t>
      </w:r>
      <w:r w:rsidR="00366C8B" w:rsidRPr="00D26E73">
        <w:rPr>
          <w:sz w:val="21"/>
          <w:szCs w:val="21"/>
        </w:rPr>
        <w:t xml:space="preserve"> Informácie k časti F. písm.</w:t>
      </w:r>
      <w:r w:rsidR="00F614CB" w:rsidRPr="00D26E73">
        <w:rPr>
          <w:sz w:val="21"/>
          <w:szCs w:val="21"/>
        </w:rPr>
        <w:t xml:space="preserve"> </w:t>
      </w:r>
      <w:proofErr w:type="spellStart"/>
      <w:r w:rsidR="00366C8B" w:rsidRPr="00D26E73">
        <w:rPr>
          <w:sz w:val="21"/>
          <w:szCs w:val="21"/>
        </w:rPr>
        <w:t>zb</w:t>
      </w:r>
      <w:proofErr w:type="spellEnd"/>
      <w:r w:rsidR="00366C8B" w:rsidRPr="00D26E73">
        <w:rPr>
          <w:sz w:val="21"/>
          <w:szCs w:val="21"/>
        </w:rPr>
        <w:t>) prílohy č. 3</w:t>
      </w:r>
      <w:r w:rsidR="00052F8B" w:rsidRPr="00D26E73">
        <w:rPr>
          <w:sz w:val="21"/>
          <w:szCs w:val="21"/>
        </w:rPr>
        <w:t xml:space="preserve"> o významných položkách časového rozlíšeni</w:t>
      </w:r>
      <w:r w:rsidR="00B51558" w:rsidRPr="00D26E73">
        <w:rPr>
          <w:sz w:val="21"/>
          <w:szCs w:val="21"/>
        </w:rPr>
        <w:t>a </w:t>
      </w:r>
      <w:r w:rsidR="007C3558" w:rsidRPr="00D26E73">
        <w:rPr>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161"/>
        <w:gridCol w:w="2543"/>
        <w:gridCol w:w="2425"/>
      </w:tblGrid>
      <w:tr w:rsidR="002A46B5" w:rsidRPr="00D26E73" w:rsidTr="00A60FF7">
        <w:trPr>
          <w:jc w:val="center"/>
        </w:trPr>
        <w:tc>
          <w:tcPr>
            <w:tcW w:w="4161" w:type="dxa"/>
            <w:tcBorders>
              <w:top w:val="single" w:sz="12" w:space="0" w:color="auto"/>
              <w:bottom w:val="single" w:sz="12" w:space="0" w:color="auto"/>
              <w:right w:val="single" w:sz="12" w:space="0" w:color="auto"/>
            </w:tcBorders>
            <w:vAlign w:val="center"/>
          </w:tcPr>
          <w:p w:rsidR="002A46B5" w:rsidRPr="00D26E73" w:rsidRDefault="002A46B5" w:rsidP="00180861">
            <w:pPr>
              <w:pStyle w:val="TopHeader"/>
              <w:rPr>
                <w:sz w:val="21"/>
                <w:szCs w:val="21"/>
              </w:rPr>
            </w:pPr>
            <w:r w:rsidRPr="00D26E73">
              <w:rPr>
                <w:sz w:val="21"/>
                <w:szCs w:val="21"/>
              </w:rPr>
              <w:t>Opis položky časového rozlíšenia</w:t>
            </w:r>
          </w:p>
        </w:tc>
        <w:tc>
          <w:tcPr>
            <w:tcW w:w="2543" w:type="dxa"/>
            <w:tcBorders>
              <w:top w:val="single" w:sz="12" w:space="0" w:color="auto"/>
              <w:left w:val="single" w:sz="12" w:space="0" w:color="auto"/>
              <w:bottom w:val="single" w:sz="12" w:space="0" w:color="auto"/>
              <w:right w:val="single" w:sz="12" w:space="0" w:color="auto"/>
            </w:tcBorders>
            <w:vAlign w:val="center"/>
          </w:tcPr>
          <w:p w:rsidR="002A46B5" w:rsidRPr="00D26E73" w:rsidRDefault="002A46B5" w:rsidP="00180861">
            <w:pPr>
              <w:pStyle w:val="TopHeader"/>
              <w:rPr>
                <w:sz w:val="21"/>
                <w:szCs w:val="21"/>
              </w:rPr>
            </w:pPr>
            <w:r w:rsidRPr="00D26E73">
              <w:rPr>
                <w:sz w:val="21"/>
                <w:szCs w:val="21"/>
              </w:rPr>
              <w:t>Bežné účtovné obdobie</w:t>
            </w:r>
          </w:p>
        </w:tc>
        <w:tc>
          <w:tcPr>
            <w:tcW w:w="2425" w:type="dxa"/>
            <w:tcBorders>
              <w:top w:val="single" w:sz="12" w:space="0" w:color="auto"/>
              <w:left w:val="single" w:sz="12" w:space="0" w:color="auto"/>
              <w:bottom w:val="single" w:sz="12" w:space="0" w:color="auto"/>
            </w:tcBorders>
            <w:vAlign w:val="center"/>
          </w:tcPr>
          <w:p w:rsidR="002A46B5" w:rsidRPr="00D26E73" w:rsidRDefault="002A46B5" w:rsidP="00180861">
            <w:pPr>
              <w:pStyle w:val="TopHeader"/>
              <w:rPr>
                <w:sz w:val="21"/>
                <w:szCs w:val="21"/>
              </w:rPr>
            </w:pPr>
            <w:r w:rsidRPr="00D26E73">
              <w:rPr>
                <w:sz w:val="21"/>
                <w:szCs w:val="21"/>
              </w:rPr>
              <w:t>Bezprostredne predchádzajúce účtovné obdobie</w:t>
            </w:r>
          </w:p>
        </w:tc>
      </w:tr>
      <w:tr w:rsidR="002A46B5" w:rsidRPr="00D26E73" w:rsidTr="00A60FF7">
        <w:trPr>
          <w:trHeight w:val="340"/>
          <w:jc w:val="center"/>
        </w:trPr>
        <w:tc>
          <w:tcPr>
            <w:tcW w:w="4161" w:type="dxa"/>
            <w:tcBorders>
              <w:top w:val="single" w:sz="12" w:space="0" w:color="auto"/>
              <w:bottom w:val="single" w:sz="12" w:space="0" w:color="auto"/>
              <w:right w:val="single" w:sz="12" w:space="0" w:color="auto"/>
            </w:tcBorders>
            <w:vAlign w:val="center"/>
          </w:tcPr>
          <w:p w:rsidR="002A46B5" w:rsidRPr="00D26E73" w:rsidRDefault="002A46B5" w:rsidP="003C619E">
            <w:pPr>
              <w:rPr>
                <w:b/>
                <w:bCs/>
                <w:sz w:val="21"/>
                <w:szCs w:val="21"/>
              </w:rPr>
            </w:pPr>
            <w:r w:rsidRPr="00D26E73">
              <w:rPr>
                <w:b/>
                <w:bCs/>
                <w:sz w:val="21"/>
                <w:szCs w:val="21"/>
              </w:rPr>
              <w:t>Náklady budúcich období dlhodobé</w:t>
            </w:r>
            <w:r w:rsidR="00F614CB" w:rsidRPr="00D26E73">
              <w:rPr>
                <w:b/>
                <w:bCs/>
                <w:sz w:val="21"/>
                <w:szCs w:val="21"/>
              </w:rPr>
              <w:t xml:space="preserve">, </w:t>
            </w:r>
            <w:r w:rsidR="003C619E" w:rsidRPr="00D26E73">
              <w:rPr>
                <w:b/>
                <w:bCs/>
                <w:sz w:val="21"/>
                <w:szCs w:val="21"/>
              </w:rPr>
              <w:t>z toho:</w:t>
            </w:r>
            <w:r w:rsidR="006B7481" w:rsidRPr="00D26E73">
              <w:rPr>
                <w:b/>
                <w:bCs/>
                <w:sz w:val="21"/>
                <w:szCs w:val="21"/>
              </w:rPr>
              <w:t xml:space="preserve"> </w:t>
            </w:r>
          </w:p>
        </w:tc>
        <w:tc>
          <w:tcPr>
            <w:tcW w:w="2543" w:type="dxa"/>
            <w:tcBorders>
              <w:top w:val="single" w:sz="12" w:space="0" w:color="auto"/>
              <w:left w:val="single" w:sz="12" w:space="0" w:color="auto"/>
              <w:bottom w:val="single" w:sz="12" w:space="0" w:color="auto"/>
            </w:tcBorders>
            <w:vAlign w:val="center"/>
          </w:tcPr>
          <w:p w:rsidR="002A46B5" w:rsidRPr="00D26E73" w:rsidRDefault="002A46B5" w:rsidP="005803C8">
            <w:pPr>
              <w:pStyle w:val="Value"/>
              <w:rPr>
                <w:sz w:val="21"/>
                <w:szCs w:val="21"/>
              </w:rPr>
            </w:pPr>
          </w:p>
        </w:tc>
        <w:tc>
          <w:tcPr>
            <w:tcW w:w="2425" w:type="dxa"/>
            <w:tcBorders>
              <w:top w:val="single" w:sz="12" w:space="0" w:color="auto"/>
              <w:bottom w:val="single" w:sz="12" w:space="0" w:color="auto"/>
            </w:tcBorders>
            <w:vAlign w:val="center"/>
          </w:tcPr>
          <w:p w:rsidR="002A46B5" w:rsidRPr="00D26E73" w:rsidRDefault="002A46B5" w:rsidP="005803C8">
            <w:pPr>
              <w:pStyle w:val="Value"/>
              <w:rPr>
                <w:sz w:val="21"/>
                <w:szCs w:val="21"/>
              </w:rPr>
            </w:pPr>
          </w:p>
        </w:tc>
      </w:tr>
      <w:tr w:rsidR="003C619E" w:rsidRPr="00D26E73" w:rsidTr="00A60FF7">
        <w:trPr>
          <w:trHeight w:val="340"/>
          <w:jc w:val="center"/>
        </w:trPr>
        <w:tc>
          <w:tcPr>
            <w:tcW w:w="4161" w:type="dxa"/>
            <w:tcBorders>
              <w:top w:val="single" w:sz="12" w:space="0" w:color="auto"/>
              <w:bottom w:val="single" w:sz="6" w:space="0" w:color="auto"/>
              <w:right w:val="single" w:sz="12" w:space="0" w:color="auto"/>
            </w:tcBorders>
            <w:vAlign w:val="center"/>
          </w:tcPr>
          <w:p w:rsidR="003C619E" w:rsidRPr="00D26E73" w:rsidRDefault="003C619E" w:rsidP="00F41C36">
            <w:pPr>
              <w:rPr>
                <w:sz w:val="21"/>
                <w:szCs w:val="21"/>
              </w:rPr>
            </w:pPr>
          </w:p>
        </w:tc>
        <w:tc>
          <w:tcPr>
            <w:tcW w:w="2543" w:type="dxa"/>
            <w:tcBorders>
              <w:top w:val="single" w:sz="12" w:space="0" w:color="auto"/>
              <w:left w:val="single" w:sz="12" w:space="0" w:color="auto"/>
              <w:bottom w:val="single" w:sz="6" w:space="0" w:color="auto"/>
            </w:tcBorders>
            <w:vAlign w:val="center"/>
          </w:tcPr>
          <w:p w:rsidR="003C619E" w:rsidRPr="00D26E73" w:rsidRDefault="003C619E" w:rsidP="005803C8">
            <w:pPr>
              <w:pStyle w:val="Value"/>
              <w:rPr>
                <w:sz w:val="21"/>
                <w:szCs w:val="21"/>
              </w:rPr>
            </w:pPr>
          </w:p>
        </w:tc>
        <w:tc>
          <w:tcPr>
            <w:tcW w:w="2425" w:type="dxa"/>
            <w:tcBorders>
              <w:top w:val="single" w:sz="12" w:space="0" w:color="auto"/>
              <w:bottom w:val="single" w:sz="6" w:space="0" w:color="auto"/>
            </w:tcBorders>
            <w:vAlign w:val="center"/>
          </w:tcPr>
          <w:p w:rsidR="003C619E" w:rsidRPr="00D26E73" w:rsidRDefault="003C619E" w:rsidP="005803C8">
            <w:pPr>
              <w:pStyle w:val="Value"/>
              <w:rPr>
                <w:sz w:val="21"/>
                <w:szCs w:val="21"/>
              </w:rPr>
            </w:pPr>
          </w:p>
        </w:tc>
      </w:tr>
      <w:tr w:rsidR="003C619E" w:rsidRPr="00D26E73" w:rsidTr="00A60FF7">
        <w:trPr>
          <w:trHeight w:val="340"/>
          <w:jc w:val="center"/>
        </w:trPr>
        <w:tc>
          <w:tcPr>
            <w:tcW w:w="4161" w:type="dxa"/>
            <w:tcBorders>
              <w:top w:val="single" w:sz="6" w:space="0" w:color="auto"/>
              <w:bottom w:val="single" w:sz="12" w:space="0" w:color="auto"/>
              <w:right w:val="single" w:sz="12" w:space="0" w:color="auto"/>
            </w:tcBorders>
            <w:vAlign w:val="center"/>
          </w:tcPr>
          <w:p w:rsidR="003C619E" w:rsidRPr="00D26E73" w:rsidRDefault="003C619E" w:rsidP="00F41C36">
            <w:pPr>
              <w:rPr>
                <w:sz w:val="21"/>
                <w:szCs w:val="21"/>
              </w:rPr>
            </w:pPr>
          </w:p>
        </w:tc>
        <w:tc>
          <w:tcPr>
            <w:tcW w:w="2543" w:type="dxa"/>
            <w:tcBorders>
              <w:top w:val="single" w:sz="6" w:space="0" w:color="auto"/>
              <w:left w:val="single" w:sz="12" w:space="0" w:color="auto"/>
              <w:bottom w:val="single" w:sz="12" w:space="0" w:color="auto"/>
            </w:tcBorders>
            <w:vAlign w:val="center"/>
          </w:tcPr>
          <w:p w:rsidR="003C619E" w:rsidRPr="00D26E73" w:rsidRDefault="003C619E" w:rsidP="005803C8">
            <w:pPr>
              <w:pStyle w:val="Value"/>
              <w:rPr>
                <w:sz w:val="21"/>
                <w:szCs w:val="21"/>
              </w:rPr>
            </w:pPr>
          </w:p>
        </w:tc>
        <w:tc>
          <w:tcPr>
            <w:tcW w:w="2425" w:type="dxa"/>
            <w:tcBorders>
              <w:top w:val="single" w:sz="6" w:space="0" w:color="auto"/>
              <w:bottom w:val="single" w:sz="12" w:space="0" w:color="auto"/>
            </w:tcBorders>
            <w:vAlign w:val="center"/>
          </w:tcPr>
          <w:p w:rsidR="003C619E" w:rsidRPr="00D26E73" w:rsidRDefault="003C619E" w:rsidP="005803C8">
            <w:pPr>
              <w:pStyle w:val="Value"/>
              <w:rPr>
                <w:sz w:val="21"/>
                <w:szCs w:val="21"/>
              </w:rPr>
            </w:pPr>
          </w:p>
        </w:tc>
      </w:tr>
      <w:tr w:rsidR="000738A6" w:rsidRPr="00D26E73" w:rsidTr="00A60FF7">
        <w:trPr>
          <w:trHeight w:val="340"/>
          <w:jc w:val="center"/>
        </w:trPr>
        <w:tc>
          <w:tcPr>
            <w:tcW w:w="4161" w:type="dxa"/>
            <w:tcBorders>
              <w:top w:val="single" w:sz="12" w:space="0" w:color="auto"/>
              <w:bottom w:val="single" w:sz="12" w:space="0" w:color="auto"/>
              <w:right w:val="single" w:sz="12" w:space="0" w:color="auto"/>
            </w:tcBorders>
            <w:vAlign w:val="center"/>
          </w:tcPr>
          <w:p w:rsidR="000738A6" w:rsidRPr="00D26E73" w:rsidRDefault="000738A6" w:rsidP="00E34840">
            <w:pPr>
              <w:rPr>
                <w:b/>
                <w:bCs/>
                <w:sz w:val="21"/>
                <w:szCs w:val="21"/>
              </w:rPr>
            </w:pPr>
            <w:r w:rsidRPr="00D26E73">
              <w:rPr>
                <w:b/>
                <w:bCs/>
                <w:sz w:val="21"/>
                <w:szCs w:val="21"/>
              </w:rPr>
              <w:t>Náklady budúcich období krátkodobé, z toho:</w:t>
            </w:r>
          </w:p>
        </w:tc>
        <w:tc>
          <w:tcPr>
            <w:tcW w:w="2543" w:type="dxa"/>
            <w:tcBorders>
              <w:top w:val="single" w:sz="12" w:space="0" w:color="auto"/>
              <w:left w:val="single" w:sz="12" w:space="0" w:color="auto"/>
              <w:bottom w:val="single" w:sz="12" w:space="0" w:color="auto"/>
            </w:tcBorders>
            <w:vAlign w:val="center"/>
          </w:tcPr>
          <w:p w:rsidR="000738A6" w:rsidRPr="00CE52B9" w:rsidRDefault="000738A6" w:rsidP="00A60FF7">
            <w:pPr>
              <w:pStyle w:val="Value"/>
              <w:rPr>
                <w:b/>
                <w:sz w:val="21"/>
                <w:szCs w:val="21"/>
              </w:rPr>
            </w:pPr>
            <w:r>
              <w:rPr>
                <w:b/>
                <w:sz w:val="21"/>
                <w:szCs w:val="21"/>
              </w:rPr>
              <w:t>7 847</w:t>
            </w:r>
          </w:p>
        </w:tc>
        <w:tc>
          <w:tcPr>
            <w:tcW w:w="2425" w:type="dxa"/>
            <w:tcBorders>
              <w:top w:val="single" w:sz="12" w:space="0" w:color="auto"/>
              <w:bottom w:val="single" w:sz="12" w:space="0" w:color="auto"/>
            </w:tcBorders>
            <w:vAlign w:val="center"/>
          </w:tcPr>
          <w:p w:rsidR="000738A6" w:rsidRPr="00CE52B9" w:rsidRDefault="000738A6" w:rsidP="00381CF0">
            <w:pPr>
              <w:pStyle w:val="Value"/>
              <w:rPr>
                <w:b/>
                <w:sz w:val="21"/>
                <w:szCs w:val="21"/>
              </w:rPr>
            </w:pPr>
            <w:r>
              <w:rPr>
                <w:b/>
                <w:sz w:val="21"/>
                <w:szCs w:val="21"/>
              </w:rPr>
              <w:t>9 412</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Pr="00D26E73" w:rsidRDefault="000738A6" w:rsidP="00F41C36">
            <w:pPr>
              <w:rPr>
                <w:sz w:val="21"/>
                <w:szCs w:val="21"/>
              </w:rPr>
            </w:pPr>
            <w:r>
              <w:rPr>
                <w:sz w:val="21"/>
                <w:szCs w:val="21"/>
              </w:rPr>
              <w:t>Nájomné platené vopred</w:t>
            </w:r>
          </w:p>
        </w:tc>
        <w:tc>
          <w:tcPr>
            <w:tcW w:w="2543" w:type="dxa"/>
            <w:tcBorders>
              <w:top w:val="single" w:sz="12" w:space="0" w:color="auto"/>
              <w:left w:val="single" w:sz="12" w:space="0" w:color="auto"/>
            </w:tcBorders>
            <w:vAlign w:val="center"/>
          </w:tcPr>
          <w:p w:rsidR="000738A6" w:rsidRPr="00D26E73" w:rsidRDefault="000738A6" w:rsidP="005803C8">
            <w:pPr>
              <w:pStyle w:val="Value"/>
              <w:rPr>
                <w:sz w:val="21"/>
                <w:szCs w:val="21"/>
              </w:rPr>
            </w:pPr>
            <w:r>
              <w:rPr>
                <w:sz w:val="21"/>
                <w:szCs w:val="21"/>
              </w:rPr>
              <w:t>3 318</w:t>
            </w:r>
          </w:p>
        </w:tc>
        <w:tc>
          <w:tcPr>
            <w:tcW w:w="2425" w:type="dxa"/>
            <w:tcBorders>
              <w:top w:val="single" w:sz="12" w:space="0" w:color="auto"/>
            </w:tcBorders>
            <w:vAlign w:val="center"/>
          </w:tcPr>
          <w:p w:rsidR="000738A6" w:rsidRPr="00D26E73" w:rsidRDefault="000738A6" w:rsidP="00381CF0">
            <w:pPr>
              <w:pStyle w:val="Value"/>
              <w:rPr>
                <w:sz w:val="21"/>
                <w:szCs w:val="21"/>
              </w:rPr>
            </w:pPr>
            <w:r>
              <w:rPr>
                <w:sz w:val="21"/>
                <w:szCs w:val="21"/>
              </w:rPr>
              <w:t>3 243</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r>
              <w:rPr>
                <w:sz w:val="21"/>
                <w:szCs w:val="21"/>
              </w:rPr>
              <w:t>Poistné platené vopred</w:t>
            </w:r>
          </w:p>
        </w:tc>
        <w:tc>
          <w:tcPr>
            <w:tcW w:w="2543" w:type="dxa"/>
            <w:tcBorders>
              <w:top w:val="single" w:sz="12" w:space="0" w:color="auto"/>
              <w:left w:val="single" w:sz="12" w:space="0" w:color="auto"/>
            </w:tcBorders>
            <w:vAlign w:val="center"/>
          </w:tcPr>
          <w:p w:rsidR="000738A6" w:rsidRDefault="000738A6" w:rsidP="00E21D30">
            <w:pPr>
              <w:pStyle w:val="Value"/>
              <w:rPr>
                <w:sz w:val="21"/>
                <w:szCs w:val="21"/>
              </w:rPr>
            </w:pPr>
            <w:r>
              <w:rPr>
                <w:sz w:val="21"/>
                <w:szCs w:val="21"/>
              </w:rPr>
              <w:t>2 657</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3 628</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proofErr w:type="spellStart"/>
            <w:r>
              <w:rPr>
                <w:sz w:val="21"/>
                <w:szCs w:val="21"/>
              </w:rPr>
              <w:t>Diaľn</w:t>
            </w:r>
            <w:proofErr w:type="spellEnd"/>
            <w:r>
              <w:rPr>
                <w:sz w:val="21"/>
                <w:szCs w:val="21"/>
              </w:rPr>
              <w:t>. poplatky</w:t>
            </w:r>
          </w:p>
        </w:tc>
        <w:tc>
          <w:tcPr>
            <w:tcW w:w="2543" w:type="dxa"/>
            <w:tcBorders>
              <w:top w:val="single" w:sz="12" w:space="0" w:color="auto"/>
              <w:left w:val="single" w:sz="12" w:space="0" w:color="auto"/>
            </w:tcBorders>
            <w:vAlign w:val="center"/>
          </w:tcPr>
          <w:p w:rsidR="000738A6" w:rsidRDefault="000738A6" w:rsidP="005803C8">
            <w:pPr>
              <w:pStyle w:val="Value"/>
              <w:rPr>
                <w:sz w:val="21"/>
                <w:szCs w:val="21"/>
              </w:rPr>
            </w:pPr>
            <w:r>
              <w:rPr>
                <w:sz w:val="21"/>
                <w:szCs w:val="21"/>
              </w:rPr>
              <w:t>331</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172</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r>
              <w:rPr>
                <w:sz w:val="21"/>
                <w:szCs w:val="21"/>
              </w:rPr>
              <w:t>Telefóny, internet</w:t>
            </w:r>
          </w:p>
        </w:tc>
        <w:tc>
          <w:tcPr>
            <w:tcW w:w="2543" w:type="dxa"/>
            <w:tcBorders>
              <w:top w:val="single" w:sz="12" w:space="0" w:color="auto"/>
              <w:left w:val="single" w:sz="12" w:space="0" w:color="auto"/>
            </w:tcBorders>
            <w:vAlign w:val="center"/>
          </w:tcPr>
          <w:p w:rsidR="000738A6" w:rsidRDefault="000738A6" w:rsidP="00A60FF7">
            <w:pPr>
              <w:pStyle w:val="Value"/>
              <w:rPr>
                <w:sz w:val="21"/>
                <w:szCs w:val="21"/>
              </w:rPr>
            </w:pPr>
            <w:r>
              <w:rPr>
                <w:sz w:val="21"/>
                <w:szCs w:val="21"/>
              </w:rPr>
              <w:t>673</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489</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r>
              <w:rPr>
                <w:sz w:val="21"/>
                <w:szCs w:val="21"/>
              </w:rPr>
              <w:t>Odborná literatúra</w:t>
            </w:r>
          </w:p>
        </w:tc>
        <w:tc>
          <w:tcPr>
            <w:tcW w:w="2543" w:type="dxa"/>
            <w:tcBorders>
              <w:top w:val="single" w:sz="12" w:space="0" w:color="auto"/>
              <w:left w:val="single" w:sz="12" w:space="0" w:color="auto"/>
            </w:tcBorders>
            <w:vAlign w:val="center"/>
          </w:tcPr>
          <w:p w:rsidR="000738A6" w:rsidRDefault="000738A6" w:rsidP="00E21D30">
            <w:pPr>
              <w:pStyle w:val="Value"/>
              <w:rPr>
                <w:sz w:val="21"/>
                <w:szCs w:val="21"/>
              </w:rPr>
            </w:pPr>
            <w:r>
              <w:rPr>
                <w:sz w:val="21"/>
                <w:szCs w:val="21"/>
              </w:rPr>
              <w:t>138</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272</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r>
              <w:rPr>
                <w:sz w:val="21"/>
                <w:szCs w:val="21"/>
              </w:rPr>
              <w:t xml:space="preserve">Registrácia na </w:t>
            </w:r>
            <w:proofErr w:type="spellStart"/>
            <w:r>
              <w:rPr>
                <w:sz w:val="21"/>
                <w:szCs w:val="21"/>
              </w:rPr>
              <w:t>intern</w:t>
            </w:r>
            <w:proofErr w:type="spellEnd"/>
            <w:r>
              <w:rPr>
                <w:sz w:val="21"/>
                <w:szCs w:val="21"/>
              </w:rPr>
              <w:t>. stránkach, členské</w:t>
            </w:r>
          </w:p>
        </w:tc>
        <w:tc>
          <w:tcPr>
            <w:tcW w:w="2543" w:type="dxa"/>
            <w:tcBorders>
              <w:top w:val="single" w:sz="12" w:space="0" w:color="auto"/>
              <w:left w:val="single" w:sz="12" w:space="0" w:color="auto"/>
            </w:tcBorders>
            <w:vAlign w:val="center"/>
          </w:tcPr>
          <w:p w:rsidR="000738A6" w:rsidRDefault="000738A6" w:rsidP="005803C8">
            <w:pPr>
              <w:pStyle w:val="Value"/>
              <w:rPr>
                <w:sz w:val="21"/>
                <w:szCs w:val="21"/>
              </w:rPr>
            </w:pPr>
            <w:r>
              <w:rPr>
                <w:sz w:val="21"/>
                <w:szCs w:val="21"/>
              </w:rPr>
              <w:t>324</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852</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Default="000738A6" w:rsidP="00F41C36">
            <w:pPr>
              <w:rPr>
                <w:sz w:val="21"/>
                <w:szCs w:val="21"/>
              </w:rPr>
            </w:pPr>
            <w:r>
              <w:rPr>
                <w:sz w:val="21"/>
                <w:szCs w:val="21"/>
              </w:rPr>
              <w:t>Ostatné náklady platené vopred</w:t>
            </w:r>
          </w:p>
        </w:tc>
        <w:tc>
          <w:tcPr>
            <w:tcW w:w="2543" w:type="dxa"/>
            <w:tcBorders>
              <w:top w:val="single" w:sz="12" w:space="0" w:color="auto"/>
              <w:left w:val="single" w:sz="12" w:space="0" w:color="auto"/>
            </w:tcBorders>
            <w:vAlign w:val="center"/>
          </w:tcPr>
          <w:p w:rsidR="000738A6" w:rsidRDefault="000738A6" w:rsidP="005803C8">
            <w:pPr>
              <w:pStyle w:val="Value"/>
              <w:rPr>
                <w:sz w:val="21"/>
                <w:szCs w:val="21"/>
              </w:rPr>
            </w:pPr>
            <w:r>
              <w:rPr>
                <w:sz w:val="21"/>
                <w:szCs w:val="21"/>
              </w:rPr>
              <w:t>406</w:t>
            </w:r>
          </w:p>
        </w:tc>
        <w:tc>
          <w:tcPr>
            <w:tcW w:w="2425" w:type="dxa"/>
            <w:tcBorders>
              <w:top w:val="single" w:sz="12" w:space="0" w:color="auto"/>
            </w:tcBorders>
            <w:vAlign w:val="center"/>
          </w:tcPr>
          <w:p w:rsidR="000738A6" w:rsidRDefault="000738A6" w:rsidP="00381CF0">
            <w:pPr>
              <w:pStyle w:val="Value"/>
              <w:rPr>
                <w:sz w:val="21"/>
                <w:szCs w:val="21"/>
              </w:rPr>
            </w:pPr>
            <w:r>
              <w:rPr>
                <w:sz w:val="21"/>
                <w:szCs w:val="21"/>
              </w:rPr>
              <w:t>756</w:t>
            </w:r>
          </w:p>
        </w:tc>
      </w:tr>
      <w:tr w:rsidR="000738A6" w:rsidRPr="00D26E73" w:rsidTr="00A60FF7">
        <w:trPr>
          <w:trHeight w:val="340"/>
          <w:jc w:val="center"/>
        </w:trPr>
        <w:tc>
          <w:tcPr>
            <w:tcW w:w="4161" w:type="dxa"/>
            <w:tcBorders>
              <w:top w:val="single" w:sz="12" w:space="0" w:color="auto"/>
              <w:bottom w:val="single" w:sz="12" w:space="0" w:color="auto"/>
              <w:right w:val="single" w:sz="12" w:space="0" w:color="auto"/>
            </w:tcBorders>
            <w:vAlign w:val="center"/>
          </w:tcPr>
          <w:p w:rsidR="000738A6" w:rsidRPr="00D26E73" w:rsidRDefault="000738A6" w:rsidP="003C619E">
            <w:pPr>
              <w:rPr>
                <w:b/>
                <w:bCs/>
                <w:sz w:val="21"/>
                <w:szCs w:val="21"/>
              </w:rPr>
            </w:pPr>
            <w:r w:rsidRPr="00D26E73">
              <w:rPr>
                <w:b/>
                <w:bCs/>
                <w:sz w:val="21"/>
                <w:szCs w:val="21"/>
              </w:rPr>
              <w:t>Príjmy budúcich období dlhodobé, z toho:</w:t>
            </w:r>
          </w:p>
        </w:tc>
        <w:tc>
          <w:tcPr>
            <w:tcW w:w="2543" w:type="dxa"/>
            <w:tcBorders>
              <w:top w:val="single" w:sz="12" w:space="0" w:color="auto"/>
              <w:left w:val="single" w:sz="12" w:space="0" w:color="auto"/>
              <w:bottom w:val="single" w:sz="12" w:space="0" w:color="auto"/>
            </w:tcBorders>
            <w:vAlign w:val="center"/>
          </w:tcPr>
          <w:p w:rsidR="000738A6" w:rsidRPr="00D26E73" w:rsidRDefault="000738A6" w:rsidP="005803C8">
            <w:pPr>
              <w:pStyle w:val="Value"/>
              <w:rPr>
                <w:sz w:val="21"/>
                <w:szCs w:val="21"/>
              </w:rPr>
            </w:pPr>
          </w:p>
        </w:tc>
        <w:tc>
          <w:tcPr>
            <w:tcW w:w="2425" w:type="dxa"/>
            <w:tcBorders>
              <w:top w:val="single" w:sz="12" w:space="0" w:color="auto"/>
              <w:bottom w:val="single" w:sz="12" w:space="0" w:color="auto"/>
            </w:tcBorders>
            <w:vAlign w:val="center"/>
          </w:tcPr>
          <w:p w:rsidR="000738A6" w:rsidRPr="00D26E73" w:rsidRDefault="000738A6" w:rsidP="00381CF0">
            <w:pPr>
              <w:pStyle w:val="Value"/>
              <w:rPr>
                <w:sz w:val="21"/>
                <w:szCs w:val="21"/>
              </w:rPr>
            </w:pP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Pr="00D26E73" w:rsidRDefault="000738A6" w:rsidP="00F41C36">
            <w:pPr>
              <w:rPr>
                <w:sz w:val="21"/>
                <w:szCs w:val="21"/>
              </w:rPr>
            </w:pPr>
          </w:p>
        </w:tc>
        <w:tc>
          <w:tcPr>
            <w:tcW w:w="2543" w:type="dxa"/>
            <w:tcBorders>
              <w:top w:val="single" w:sz="12" w:space="0" w:color="auto"/>
              <w:left w:val="single" w:sz="12" w:space="0" w:color="auto"/>
            </w:tcBorders>
            <w:vAlign w:val="center"/>
          </w:tcPr>
          <w:p w:rsidR="000738A6" w:rsidRPr="00D26E73" w:rsidRDefault="000738A6" w:rsidP="005803C8">
            <w:pPr>
              <w:pStyle w:val="Value"/>
              <w:rPr>
                <w:sz w:val="21"/>
                <w:szCs w:val="21"/>
              </w:rPr>
            </w:pPr>
          </w:p>
        </w:tc>
        <w:tc>
          <w:tcPr>
            <w:tcW w:w="2425" w:type="dxa"/>
            <w:tcBorders>
              <w:top w:val="single" w:sz="12" w:space="0" w:color="auto"/>
            </w:tcBorders>
            <w:vAlign w:val="center"/>
          </w:tcPr>
          <w:p w:rsidR="000738A6" w:rsidRPr="00D26E73" w:rsidRDefault="000738A6" w:rsidP="00381CF0">
            <w:pPr>
              <w:pStyle w:val="Value"/>
              <w:rPr>
                <w:sz w:val="21"/>
                <w:szCs w:val="21"/>
              </w:rPr>
            </w:pPr>
          </w:p>
        </w:tc>
      </w:tr>
      <w:tr w:rsidR="000738A6" w:rsidRPr="00D26E73" w:rsidTr="00A60FF7">
        <w:trPr>
          <w:trHeight w:val="340"/>
          <w:jc w:val="center"/>
        </w:trPr>
        <w:tc>
          <w:tcPr>
            <w:tcW w:w="4161" w:type="dxa"/>
            <w:tcBorders>
              <w:bottom w:val="single" w:sz="12" w:space="0" w:color="auto"/>
              <w:right w:val="single" w:sz="12" w:space="0" w:color="auto"/>
            </w:tcBorders>
            <w:vAlign w:val="center"/>
          </w:tcPr>
          <w:p w:rsidR="000738A6" w:rsidRPr="00D26E73" w:rsidRDefault="000738A6" w:rsidP="00F41C36">
            <w:pPr>
              <w:rPr>
                <w:sz w:val="21"/>
                <w:szCs w:val="21"/>
              </w:rPr>
            </w:pPr>
          </w:p>
        </w:tc>
        <w:tc>
          <w:tcPr>
            <w:tcW w:w="2543" w:type="dxa"/>
            <w:tcBorders>
              <w:left w:val="single" w:sz="12" w:space="0" w:color="auto"/>
              <w:bottom w:val="single" w:sz="12" w:space="0" w:color="auto"/>
            </w:tcBorders>
            <w:vAlign w:val="center"/>
          </w:tcPr>
          <w:p w:rsidR="000738A6" w:rsidRPr="00D26E73" w:rsidRDefault="000738A6" w:rsidP="005803C8">
            <w:pPr>
              <w:pStyle w:val="Value"/>
              <w:rPr>
                <w:sz w:val="21"/>
                <w:szCs w:val="21"/>
              </w:rPr>
            </w:pPr>
          </w:p>
        </w:tc>
        <w:tc>
          <w:tcPr>
            <w:tcW w:w="2425" w:type="dxa"/>
            <w:tcBorders>
              <w:bottom w:val="single" w:sz="12" w:space="0" w:color="auto"/>
            </w:tcBorders>
            <w:vAlign w:val="center"/>
          </w:tcPr>
          <w:p w:rsidR="000738A6" w:rsidRPr="00D26E73" w:rsidRDefault="000738A6" w:rsidP="00381CF0">
            <w:pPr>
              <w:pStyle w:val="Value"/>
              <w:rPr>
                <w:sz w:val="21"/>
                <w:szCs w:val="21"/>
              </w:rPr>
            </w:pPr>
          </w:p>
        </w:tc>
      </w:tr>
      <w:tr w:rsidR="000738A6" w:rsidRPr="00D26E73" w:rsidTr="00A60FF7">
        <w:trPr>
          <w:trHeight w:val="340"/>
          <w:jc w:val="center"/>
        </w:trPr>
        <w:tc>
          <w:tcPr>
            <w:tcW w:w="4161" w:type="dxa"/>
            <w:tcBorders>
              <w:top w:val="single" w:sz="12" w:space="0" w:color="auto"/>
              <w:bottom w:val="single" w:sz="12" w:space="0" w:color="auto"/>
              <w:right w:val="single" w:sz="12" w:space="0" w:color="auto"/>
            </w:tcBorders>
            <w:vAlign w:val="center"/>
          </w:tcPr>
          <w:p w:rsidR="000738A6" w:rsidRPr="00D26E73" w:rsidRDefault="000738A6" w:rsidP="00E34840">
            <w:pPr>
              <w:rPr>
                <w:b/>
                <w:bCs/>
                <w:sz w:val="21"/>
                <w:szCs w:val="21"/>
              </w:rPr>
            </w:pPr>
            <w:r w:rsidRPr="00D26E73">
              <w:rPr>
                <w:b/>
                <w:bCs/>
                <w:sz w:val="21"/>
                <w:szCs w:val="21"/>
              </w:rPr>
              <w:t>Príjmy budúcich období krátkodobé, z toho:</w:t>
            </w:r>
          </w:p>
        </w:tc>
        <w:tc>
          <w:tcPr>
            <w:tcW w:w="2543" w:type="dxa"/>
            <w:tcBorders>
              <w:top w:val="single" w:sz="12" w:space="0" w:color="auto"/>
              <w:left w:val="single" w:sz="12" w:space="0" w:color="auto"/>
              <w:bottom w:val="single" w:sz="12" w:space="0" w:color="auto"/>
            </w:tcBorders>
            <w:vAlign w:val="center"/>
          </w:tcPr>
          <w:p w:rsidR="000738A6" w:rsidRPr="00CE52B9" w:rsidRDefault="000738A6" w:rsidP="005803C8">
            <w:pPr>
              <w:pStyle w:val="Value"/>
              <w:rPr>
                <w:b/>
                <w:sz w:val="21"/>
                <w:szCs w:val="21"/>
              </w:rPr>
            </w:pPr>
            <w:r>
              <w:rPr>
                <w:b/>
                <w:sz w:val="21"/>
                <w:szCs w:val="21"/>
              </w:rPr>
              <w:t>1 041</w:t>
            </w:r>
          </w:p>
        </w:tc>
        <w:tc>
          <w:tcPr>
            <w:tcW w:w="2425" w:type="dxa"/>
            <w:tcBorders>
              <w:top w:val="single" w:sz="12" w:space="0" w:color="auto"/>
              <w:bottom w:val="single" w:sz="12" w:space="0" w:color="auto"/>
            </w:tcBorders>
            <w:vAlign w:val="center"/>
          </w:tcPr>
          <w:p w:rsidR="000738A6" w:rsidRPr="00CE52B9" w:rsidRDefault="000738A6" w:rsidP="00381CF0">
            <w:pPr>
              <w:pStyle w:val="Value"/>
              <w:rPr>
                <w:b/>
                <w:sz w:val="21"/>
                <w:szCs w:val="21"/>
              </w:rPr>
            </w:pPr>
            <w:r>
              <w:rPr>
                <w:b/>
                <w:sz w:val="21"/>
                <w:szCs w:val="21"/>
              </w:rPr>
              <w:t>2 096</w:t>
            </w:r>
          </w:p>
        </w:tc>
      </w:tr>
      <w:tr w:rsidR="000738A6" w:rsidRPr="00D26E73" w:rsidTr="00A60FF7">
        <w:trPr>
          <w:trHeight w:val="340"/>
          <w:jc w:val="center"/>
        </w:trPr>
        <w:tc>
          <w:tcPr>
            <w:tcW w:w="4161" w:type="dxa"/>
            <w:tcBorders>
              <w:top w:val="single" w:sz="12" w:space="0" w:color="auto"/>
              <w:right w:val="single" w:sz="12" w:space="0" w:color="auto"/>
            </w:tcBorders>
            <w:vAlign w:val="center"/>
          </w:tcPr>
          <w:p w:rsidR="000738A6" w:rsidRPr="00D26E73" w:rsidRDefault="000738A6" w:rsidP="00F41C36">
            <w:pPr>
              <w:rPr>
                <w:sz w:val="21"/>
                <w:szCs w:val="21"/>
              </w:rPr>
            </w:pPr>
            <w:r>
              <w:rPr>
                <w:sz w:val="21"/>
                <w:szCs w:val="21"/>
              </w:rPr>
              <w:t>Úroky z termínovaného účtu</w:t>
            </w:r>
          </w:p>
        </w:tc>
        <w:tc>
          <w:tcPr>
            <w:tcW w:w="2543" w:type="dxa"/>
            <w:tcBorders>
              <w:top w:val="single" w:sz="12" w:space="0" w:color="auto"/>
              <w:left w:val="single" w:sz="12" w:space="0" w:color="auto"/>
            </w:tcBorders>
            <w:vAlign w:val="center"/>
          </w:tcPr>
          <w:p w:rsidR="000738A6" w:rsidRPr="00D26E73" w:rsidRDefault="000738A6" w:rsidP="005803C8">
            <w:pPr>
              <w:pStyle w:val="Value"/>
              <w:rPr>
                <w:sz w:val="21"/>
                <w:szCs w:val="21"/>
              </w:rPr>
            </w:pPr>
            <w:r>
              <w:rPr>
                <w:sz w:val="21"/>
                <w:szCs w:val="21"/>
              </w:rPr>
              <w:t>1 041</w:t>
            </w:r>
          </w:p>
        </w:tc>
        <w:tc>
          <w:tcPr>
            <w:tcW w:w="2425" w:type="dxa"/>
            <w:tcBorders>
              <w:top w:val="single" w:sz="12" w:space="0" w:color="auto"/>
            </w:tcBorders>
            <w:vAlign w:val="center"/>
          </w:tcPr>
          <w:p w:rsidR="000738A6" w:rsidRPr="00D26E73" w:rsidRDefault="000738A6" w:rsidP="00381CF0">
            <w:pPr>
              <w:pStyle w:val="Value"/>
              <w:rPr>
                <w:sz w:val="21"/>
                <w:szCs w:val="21"/>
              </w:rPr>
            </w:pPr>
            <w:r>
              <w:rPr>
                <w:sz w:val="21"/>
                <w:szCs w:val="21"/>
              </w:rPr>
              <w:t>2 096</w:t>
            </w:r>
          </w:p>
        </w:tc>
      </w:tr>
      <w:tr w:rsidR="003C619E" w:rsidRPr="00D26E73" w:rsidTr="00A60FF7">
        <w:trPr>
          <w:trHeight w:val="340"/>
          <w:jc w:val="center"/>
        </w:trPr>
        <w:tc>
          <w:tcPr>
            <w:tcW w:w="4161" w:type="dxa"/>
            <w:tcBorders>
              <w:bottom w:val="single" w:sz="12" w:space="0" w:color="auto"/>
              <w:right w:val="single" w:sz="12" w:space="0" w:color="auto"/>
            </w:tcBorders>
            <w:vAlign w:val="center"/>
          </w:tcPr>
          <w:p w:rsidR="003C619E" w:rsidRPr="00D26E73" w:rsidRDefault="003C619E" w:rsidP="00F41C36">
            <w:pPr>
              <w:rPr>
                <w:sz w:val="21"/>
                <w:szCs w:val="21"/>
              </w:rPr>
            </w:pPr>
          </w:p>
        </w:tc>
        <w:tc>
          <w:tcPr>
            <w:tcW w:w="2543" w:type="dxa"/>
            <w:tcBorders>
              <w:left w:val="single" w:sz="12" w:space="0" w:color="auto"/>
              <w:bottom w:val="single" w:sz="12" w:space="0" w:color="auto"/>
            </w:tcBorders>
            <w:vAlign w:val="center"/>
          </w:tcPr>
          <w:p w:rsidR="003C619E" w:rsidRPr="00D26E73" w:rsidRDefault="003C619E" w:rsidP="005803C8">
            <w:pPr>
              <w:pStyle w:val="Value"/>
              <w:rPr>
                <w:sz w:val="21"/>
                <w:szCs w:val="21"/>
              </w:rPr>
            </w:pPr>
          </w:p>
        </w:tc>
        <w:tc>
          <w:tcPr>
            <w:tcW w:w="2425" w:type="dxa"/>
            <w:tcBorders>
              <w:bottom w:val="single" w:sz="12" w:space="0" w:color="auto"/>
            </w:tcBorders>
            <w:vAlign w:val="center"/>
          </w:tcPr>
          <w:p w:rsidR="003C619E" w:rsidRPr="00D26E73" w:rsidRDefault="003C619E" w:rsidP="005803C8">
            <w:pPr>
              <w:pStyle w:val="Value"/>
              <w:rPr>
                <w:sz w:val="21"/>
                <w:szCs w:val="21"/>
              </w:rPr>
            </w:pPr>
          </w:p>
        </w:tc>
      </w:tr>
    </w:tbl>
    <w:p w:rsidR="001664F7" w:rsidRPr="00CE52B9" w:rsidRDefault="001664F7" w:rsidP="00CE52B9"/>
    <w:p w:rsidR="00C7387F" w:rsidRPr="00D26E73" w:rsidRDefault="00A60FF7" w:rsidP="00227B7F">
      <w:pPr>
        <w:pStyle w:val="Nzov"/>
        <w:spacing w:before="0" w:beforeAutospacing="0" w:after="0"/>
        <w:jc w:val="both"/>
        <w:rPr>
          <w:sz w:val="21"/>
          <w:szCs w:val="21"/>
        </w:rPr>
      </w:pPr>
      <w:r>
        <w:rPr>
          <w:sz w:val="21"/>
          <w:szCs w:val="21"/>
        </w:rPr>
        <w:t>19</w:t>
      </w:r>
      <w:r w:rsidR="00150E7E" w:rsidRPr="00D26E73">
        <w:rPr>
          <w:sz w:val="21"/>
          <w:szCs w:val="21"/>
        </w:rPr>
        <w:t>.</w:t>
      </w:r>
      <w:r w:rsidR="00324C96" w:rsidRPr="00D26E73">
        <w:rPr>
          <w:sz w:val="21"/>
          <w:szCs w:val="21"/>
        </w:rPr>
        <w:t xml:space="preserve"> Informácie k </w:t>
      </w:r>
      <w:r w:rsidR="00C7387F" w:rsidRPr="00D26E73">
        <w:rPr>
          <w:sz w:val="21"/>
          <w:szCs w:val="21"/>
        </w:rPr>
        <w:t>čas</w:t>
      </w:r>
      <w:r w:rsidR="00324C96" w:rsidRPr="00D26E73">
        <w:rPr>
          <w:sz w:val="21"/>
          <w:szCs w:val="21"/>
        </w:rPr>
        <w:t>ti</w:t>
      </w:r>
      <w:r w:rsidR="00C7387F" w:rsidRPr="00D26E73">
        <w:rPr>
          <w:sz w:val="21"/>
          <w:szCs w:val="21"/>
        </w:rPr>
        <w:t xml:space="preserve"> G. písm. </w:t>
      </w:r>
      <w:r w:rsidR="00324C96" w:rsidRPr="00D26E73">
        <w:rPr>
          <w:sz w:val="21"/>
          <w:szCs w:val="21"/>
        </w:rPr>
        <w:t>a</w:t>
      </w:r>
      <w:r w:rsidR="00C7387F" w:rsidRPr="00D26E73">
        <w:rPr>
          <w:sz w:val="21"/>
          <w:szCs w:val="21"/>
        </w:rPr>
        <w:t>) tret</w:t>
      </w:r>
      <w:r w:rsidR="00324C96" w:rsidRPr="00D26E73">
        <w:rPr>
          <w:sz w:val="21"/>
          <w:szCs w:val="21"/>
        </w:rPr>
        <w:t>ie</w:t>
      </w:r>
      <w:r w:rsidR="00FE304F" w:rsidRPr="00D26E73">
        <w:rPr>
          <w:sz w:val="21"/>
          <w:szCs w:val="21"/>
        </w:rPr>
        <w:t>mu</w:t>
      </w:r>
      <w:r w:rsidR="00C7387F" w:rsidRPr="00D26E73">
        <w:rPr>
          <w:sz w:val="21"/>
          <w:szCs w:val="21"/>
        </w:rPr>
        <w:t xml:space="preserve"> bod</w:t>
      </w:r>
      <w:r w:rsidR="00324C96" w:rsidRPr="00D26E73">
        <w:rPr>
          <w:sz w:val="21"/>
          <w:szCs w:val="21"/>
        </w:rPr>
        <w:t>u</w:t>
      </w:r>
      <w:r w:rsidR="00C7387F" w:rsidRPr="00D26E73">
        <w:rPr>
          <w:sz w:val="21"/>
          <w:szCs w:val="21"/>
        </w:rPr>
        <w:t xml:space="preserve"> prílohy č. 3</w:t>
      </w:r>
      <w:r w:rsidR="00324C96" w:rsidRPr="00D26E73">
        <w:rPr>
          <w:sz w:val="21"/>
          <w:szCs w:val="21"/>
        </w:rPr>
        <w:t xml:space="preserve"> o rozdelení účtovného zisku alebo o </w:t>
      </w:r>
      <w:proofErr w:type="spellStart"/>
      <w:r w:rsidR="00324C96" w:rsidRPr="00D26E73">
        <w:rPr>
          <w:sz w:val="21"/>
          <w:szCs w:val="21"/>
        </w:rPr>
        <w:t>vysporiadaní</w:t>
      </w:r>
      <w:proofErr w:type="spellEnd"/>
      <w:r w:rsidR="00324C96" w:rsidRPr="00D26E73">
        <w:rPr>
          <w:sz w:val="21"/>
          <w:szCs w:val="21"/>
        </w:rPr>
        <w:t xml:space="preserve"> účtovnej straty</w:t>
      </w:r>
    </w:p>
    <w:p w:rsidR="000B7B40" w:rsidRPr="00D26E73" w:rsidRDefault="000B7B40" w:rsidP="000B7B40">
      <w:pPr>
        <w:rPr>
          <w:sz w:val="21"/>
          <w:szCs w:val="21"/>
        </w:rPr>
      </w:pPr>
      <w:r w:rsidRPr="00D26E73">
        <w:rPr>
          <w:sz w:val="21"/>
          <w:szCs w:val="21"/>
        </w:rPr>
        <w:t>Tabuľka č. 1</w:t>
      </w:r>
    </w:p>
    <w:tbl>
      <w:tblPr>
        <w:tblW w:w="5000" w:type="pct"/>
        <w:jc w:val="center"/>
        <w:tblLayout w:type="fixed"/>
        <w:tblCellMar>
          <w:left w:w="28" w:type="dxa"/>
          <w:right w:w="28" w:type="dxa"/>
        </w:tblCellMar>
        <w:tblLook w:val="00A0"/>
      </w:tblPr>
      <w:tblGrid>
        <w:gridCol w:w="6826"/>
        <w:gridCol w:w="2303"/>
      </w:tblGrid>
      <w:tr w:rsidR="00C7387F" w:rsidRPr="00D26E73">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D26E73" w:rsidRDefault="00C7387F" w:rsidP="00180861">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D26E73" w:rsidRDefault="00C7387F" w:rsidP="00180861">
            <w:pPr>
              <w:pStyle w:val="TopHeader"/>
              <w:rPr>
                <w:sz w:val="21"/>
                <w:szCs w:val="21"/>
              </w:rPr>
            </w:pPr>
            <w:r w:rsidRPr="00D26E73">
              <w:rPr>
                <w:sz w:val="21"/>
                <w:szCs w:val="21"/>
              </w:rPr>
              <w:t>Bezprostredne predchádzajúce účtovné obdobie</w:t>
            </w:r>
          </w:p>
        </w:tc>
      </w:tr>
      <w:tr w:rsidR="00204817" w:rsidRPr="00D26E7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D26E73" w:rsidRDefault="00204817" w:rsidP="00180861">
            <w:pPr>
              <w:rPr>
                <w:b/>
                <w:bCs/>
                <w:sz w:val="21"/>
                <w:szCs w:val="21"/>
              </w:rPr>
            </w:pPr>
            <w:r w:rsidRPr="00D26E73">
              <w:rPr>
                <w:b/>
                <w:bCs/>
                <w:sz w:val="21"/>
                <w:szCs w:val="21"/>
              </w:rPr>
              <w:t>Účtovný zisk</w:t>
            </w:r>
            <w:r w:rsidR="00012DBD" w:rsidRPr="00D26E73">
              <w:rPr>
                <w:b/>
                <w:bCs/>
                <w:sz w:val="21"/>
                <w:szCs w:val="21"/>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C232E1" w:rsidRDefault="00F03BFE" w:rsidP="00A60FF7">
            <w:pPr>
              <w:pStyle w:val="Value"/>
              <w:rPr>
                <w:b/>
                <w:bCs/>
                <w:sz w:val="21"/>
                <w:szCs w:val="21"/>
              </w:rPr>
            </w:pPr>
            <w:r>
              <w:rPr>
                <w:b/>
                <w:bCs/>
                <w:sz w:val="21"/>
                <w:szCs w:val="21"/>
              </w:rPr>
              <w:t>917 430</w:t>
            </w:r>
          </w:p>
        </w:tc>
      </w:tr>
      <w:tr w:rsidR="000B7B40" w:rsidRPr="00D26E73">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D26E73" w:rsidRDefault="000B7B40" w:rsidP="000D7105">
            <w:pPr>
              <w:rPr>
                <w:sz w:val="21"/>
                <w:szCs w:val="21"/>
              </w:rPr>
            </w:pPr>
            <w:r w:rsidRPr="00D26E73">
              <w:rPr>
                <w:b/>
                <w:bCs/>
                <w:sz w:val="21"/>
                <w:szCs w:val="21"/>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D26E73" w:rsidRDefault="000B7B40" w:rsidP="000D7105">
            <w:pPr>
              <w:rPr>
                <w:b/>
                <w:bCs/>
                <w:sz w:val="21"/>
                <w:szCs w:val="21"/>
              </w:rPr>
            </w:pPr>
            <w:r w:rsidRPr="00D26E73">
              <w:rPr>
                <w:b/>
                <w:bCs/>
                <w:sz w:val="21"/>
                <w:szCs w:val="21"/>
              </w:rPr>
              <w:t>Bežné účtovné obdobie</w:t>
            </w:r>
          </w:p>
        </w:tc>
      </w:tr>
      <w:tr w:rsidR="00C7387F" w:rsidRPr="00D26E73">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D26E73" w:rsidRDefault="00204817" w:rsidP="00180861">
            <w:pPr>
              <w:rPr>
                <w:sz w:val="21"/>
                <w:szCs w:val="21"/>
              </w:rPr>
            </w:pPr>
            <w:r w:rsidRPr="00D26E73">
              <w:rPr>
                <w:sz w:val="21"/>
                <w:szCs w:val="21"/>
              </w:rPr>
              <w:t>P</w:t>
            </w:r>
            <w:r w:rsidR="00C7387F" w:rsidRPr="00D26E73">
              <w:rPr>
                <w:sz w:val="21"/>
                <w:szCs w:val="21"/>
              </w:rPr>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D26E73" w:rsidRDefault="00204817" w:rsidP="00180861">
            <w:pPr>
              <w:rPr>
                <w:sz w:val="21"/>
                <w:szCs w:val="21"/>
              </w:rPr>
            </w:pPr>
            <w:r w:rsidRPr="00D26E73">
              <w:rPr>
                <w:sz w:val="21"/>
                <w:szCs w:val="21"/>
              </w:rPr>
              <w:t>P</w:t>
            </w:r>
            <w:r w:rsidR="00C7387F" w:rsidRPr="00D26E73">
              <w:rPr>
                <w:sz w:val="21"/>
                <w:szCs w:val="21"/>
              </w:rPr>
              <w:t xml:space="preserve">rídel do štatutárnych </w:t>
            </w:r>
            <w:r w:rsidR="00B51558" w:rsidRPr="00D26E73">
              <w:rPr>
                <w:sz w:val="21"/>
                <w:szCs w:val="21"/>
              </w:rPr>
              <w:t>a </w:t>
            </w:r>
            <w:r w:rsidR="00C7387F" w:rsidRPr="00D26E73">
              <w:rPr>
                <w:sz w:val="21"/>
                <w:szCs w:val="21"/>
              </w:rPr>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D26E73" w:rsidRDefault="00204817" w:rsidP="00180861">
            <w:pPr>
              <w:rPr>
                <w:sz w:val="21"/>
                <w:szCs w:val="21"/>
              </w:rPr>
            </w:pPr>
            <w:r w:rsidRPr="00D26E73">
              <w:rPr>
                <w:sz w:val="21"/>
                <w:szCs w:val="21"/>
              </w:rPr>
              <w:t>P</w:t>
            </w:r>
            <w:r w:rsidR="00C7387F" w:rsidRPr="00D26E73">
              <w:rPr>
                <w:sz w:val="21"/>
                <w:szCs w:val="21"/>
              </w:rPr>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D26E73" w:rsidRDefault="00204817" w:rsidP="00180861">
            <w:pPr>
              <w:rPr>
                <w:sz w:val="21"/>
                <w:szCs w:val="21"/>
              </w:rPr>
            </w:pPr>
            <w:r w:rsidRPr="00D26E73">
              <w:rPr>
                <w:sz w:val="21"/>
                <w:szCs w:val="21"/>
              </w:rPr>
              <w:t>P</w:t>
            </w:r>
            <w:r w:rsidR="00C7387F" w:rsidRPr="00D26E73">
              <w:rPr>
                <w:sz w:val="21"/>
                <w:szCs w:val="21"/>
              </w:rPr>
              <w:t>rídel n</w:t>
            </w:r>
            <w:r w:rsidR="00B51558" w:rsidRPr="00D26E73">
              <w:rPr>
                <w:sz w:val="21"/>
                <w:szCs w:val="21"/>
              </w:rPr>
              <w:t>a </w:t>
            </w:r>
            <w:r w:rsidR="00C7387F" w:rsidRPr="00D26E73">
              <w:rPr>
                <w:sz w:val="21"/>
                <w:szCs w:val="21"/>
              </w:rPr>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D26E73" w:rsidRDefault="00204817" w:rsidP="00180861">
            <w:pPr>
              <w:rPr>
                <w:sz w:val="21"/>
                <w:szCs w:val="21"/>
              </w:rPr>
            </w:pPr>
            <w:r w:rsidRPr="00D26E73">
              <w:rPr>
                <w:sz w:val="21"/>
                <w:szCs w:val="21"/>
              </w:rPr>
              <w:t>Ú</w:t>
            </w:r>
            <w:r w:rsidR="00C7387F" w:rsidRPr="00D26E73">
              <w:rPr>
                <w:sz w:val="21"/>
                <w:szCs w:val="21"/>
              </w:rPr>
              <w:t>hrad</w:t>
            </w:r>
            <w:r w:rsidR="00B51558" w:rsidRPr="00D26E73">
              <w:rPr>
                <w:sz w:val="21"/>
                <w:szCs w:val="21"/>
              </w:rPr>
              <w:t>a </w:t>
            </w:r>
            <w:r w:rsidR="00C7387F" w:rsidRPr="00D26E73">
              <w:rPr>
                <w:sz w:val="21"/>
                <w:szCs w:val="21"/>
              </w:rPr>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D26E73" w:rsidRDefault="00204817" w:rsidP="0044306F">
            <w:pPr>
              <w:rPr>
                <w:sz w:val="21"/>
                <w:szCs w:val="21"/>
              </w:rPr>
            </w:pPr>
            <w:r w:rsidRPr="00D26E73">
              <w:rPr>
                <w:sz w:val="21"/>
                <w:szCs w:val="21"/>
              </w:rPr>
              <w:t>P</w:t>
            </w:r>
            <w:r w:rsidR="00C7387F" w:rsidRPr="00D26E73">
              <w:rPr>
                <w:sz w:val="21"/>
                <w:szCs w:val="21"/>
              </w:rPr>
              <w:t>revod do</w:t>
            </w:r>
            <w:r w:rsidR="0044306F" w:rsidRPr="00D26E73">
              <w:rPr>
                <w:sz w:val="21"/>
                <w:szCs w:val="21"/>
              </w:rPr>
              <w:t xml:space="preserve"> </w:t>
            </w:r>
            <w:r w:rsidR="00C7387F" w:rsidRPr="00D26E73">
              <w:rPr>
                <w:sz w:val="21"/>
                <w:szCs w:val="21"/>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D26E73" w:rsidRDefault="00F03BFE" w:rsidP="00E65323">
            <w:pPr>
              <w:pStyle w:val="Value"/>
              <w:rPr>
                <w:sz w:val="21"/>
                <w:szCs w:val="21"/>
              </w:rPr>
            </w:pPr>
            <w:r>
              <w:rPr>
                <w:sz w:val="21"/>
                <w:szCs w:val="21"/>
              </w:rPr>
              <w:t>917 430</w:t>
            </w:r>
          </w:p>
        </w:tc>
      </w:tr>
      <w:tr w:rsidR="00C7387F" w:rsidRPr="00D26E73">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D26E73" w:rsidRDefault="004F3181" w:rsidP="0044306F">
            <w:pPr>
              <w:rPr>
                <w:sz w:val="21"/>
                <w:szCs w:val="21"/>
              </w:rPr>
            </w:pPr>
            <w:r w:rsidRPr="00D26E73">
              <w:rPr>
                <w:sz w:val="21"/>
                <w:szCs w:val="21"/>
              </w:rPr>
              <w:t xml:space="preserve">Rozdelenie </w:t>
            </w:r>
            <w:r w:rsidR="00C7387F" w:rsidRPr="00D26E73">
              <w:rPr>
                <w:sz w:val="21"/>
                <w:szCs w:val="21"/>
              </w:rPr>
              <w:t>podielu n</w:t>
            </w:r>
            <w:r w:rsidR="00B51558" w:rsidRPr="00D26E73">
              <w:rPr>
                <w:sz w:val="21"/>
                <w:szCs w:val="21"/>
              </w:rPr>
              <w:t>a </w:t>
            </w:r>
            <w:r w:rsidR="00C7387F" w:rsidRPr="00D26E73">
              <w:rPr>
                <w:sz w:val="21"/>
                <w:szCs w:val="21"/>
              </w:rPr>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D26E73" w:rsidRDefault="00204817" w:rsidP="00180861">
            <w:pPr>
              <w:rPr>
                <w:sz w:val="21"/>
                <w:szCs w:val="21"/>
              </w:rPr>
            </w:pPr>
            <w:r w:rsidRPr="00D26E73">
              <w:rPr>
                <w:sz w:val="21"/>
                <w:szCs w:val="21"/>
              </w:rPr>
              <w:t>I</w:t>
            </w:r>
            <w:r w:rsidR="00C7387F" w:rsidRPr="00D26E73">
              <w:rPr>
                <w:sz w:val="21"/>
                <w:szCs w:val="21"/>
              </w:rPr>
              <w:t xml:space="preserve">né </w:t>
            </w:r>
          </w:p>
        </w:tc>
        <w:tc>
          <w:tcPr>
            <w:tcW w:w="2331" w:type="dxa"/>
            <w:tcBorders>
              <w:top w:val="nil"/>
              <w:left w:val="single" w:sz="12" w:space="0" w:color="auto"/>
              <w:bottom w:val="single" w:sz="6" w:space="0" w:color="auto"/>
              <w:right w:val="single" w:sz="12" w:space="0" w:color="auto"/>
            </w:tcBorders>
            <w:noWrap/>
            <w:vAlign w:val="center"/>
          </w:tcPr>
          <w:p w:rsidR="00C7387F" w:rsidRPr="00D26E73" w:rsidRDefault="00C7387F" w:rsidP="005803C8">
            <w:pPr>
              <w:pStyle w:val="Value"/>
              <w:rPr>
                <w:sz w:val="21"/>
                <w:szCs w:val="21"/>
              </w:rPr>
            </w:pPr>
          </w:p>
        </w:tc>
      </w:tr>
      <w:tr w:rsidR="00C7387F" w:rsidRPr="00D26E73">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D26E73" w:rsidRDefault="00C7387F" w:rsidP="00180861">
            <w:pPr>
              <w:rPr>
                <w:b/>
                <w:bCs/>
                <w:sz w:val="21"/>
                <w:szCs w:val="21"/>
              </w:rPr>
            </w:pPr>
            <w:r w:rsidRPr="00D26E73">
              <w:rPr>
                <w:b/>
                <w:bCs/>
                <w:sz w:val="21"/>
                <w:szCs w:val="21"/>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C232E1" w:rsidRDefault="00F03BFE" w:rsidP="00E65323">
            <w:pPr>
              <w:pStyle w:val="Value"/>
              <w:rPr>
                <w:b/>
                <w:bCs/>
                <w:sz w:val="21"/>
                <w:szCs w:val="21"/>
              </w:rPr>
            </w:pPr>
            <w:r>
              <w:rPr>
                <w:b/>
                <w:bCs/>
                <w:sz w:val="21"/>
                <w:szCs w:val="21"/>
              </w:rPr>
              <w:t>917 430</w:t>
            </w:r>
          </w:p>
        </w:tc>
      </w:tr>
    </w:tbl>
    <w:p w:rsidR="003D7EC7" w:rsidRDefault="003D7EC7" w:rsidP="00E5320F">
      <w:pPr>
        <w:pStyle w:val="Nzov"/>
        <w:spacing w:before="0" w:beforeAutospacing="0" w:after="0"/>
        <w:jc w:val="left"/>
        <w:rPr>
          <w:sz w:val="21"/>
          <w:szCs w:val="21"/>
        </w:rPr>
      </w:pPr>
    </w:p>
    <w:p w:rsidR="00E65323" w:rsidRDefault="00E65323" w:rsidP="00E65323"/>
    <w:p w:rsidR="00E65323" w:rsidRPr="00E65323" w:rsidRDefault="00E65323" w:rsidP="00E65323"/>
    <w:p w:rsidR="00C7387F" w:rsidRPr="00D26E73" w:rsidRDefault="00B1412E" w:rsidP="00E5320F">
      <w:pPr>
        <w:pStyle w:val="Nzov"/>
        <w:spacing w:before="0" w:beforeAutospacing="0" w:after="0"/>
        <w:jc w:val="left"/>
        <w:rPr>
          <w:sz w:val="21"/>
          <w:szCs w:val="21"/>
        </w:rPr>
      </w:pPr>
      <w:r>
        <w:rPr>
          <w:sz w:val="21"/>
          <w:szCs w:val="21"/>
        </w:rPr>
        <w:lastRenderedPageBreak/>
        <w:t>2</w:t>
      </w:r>
      <w:r w:rsidR="00E65323">
        <w:rPr>
          <w:sz w:val="21"/>
          <w:szCs w:val="21"/>
        </w:rPr>
        <w:t>0</w:t>
      </w:r>
      <w:r w:rsidR="00150E7E" w:rsidRPr="00D26E73">
        <w:rPr>
          <w:sz w:val="21"/>
          <w:szCs w:val="21"/>
        </w:rPr>
        <w:t>.</w:t>
      </w:r>
      <w:r w:rsidR="00324C96" w:rsidRPr="00D26E73">
        <w:rPr>
          <w:sz w:val="21"/>
          <w:szCs w:val="21"/>
        </w:rPr>
        <w:t xml:space="preserve"> Informácie k časti G. písm. b) prílohy č. 3 o</w:t>
      </w:r>
      <w:r w:rsidR="00462BF0" w:rsidRPr="00D26E73">
        <w:rPr>
          <w:sz w:val="21"/>
          <w:szCs w:val="21"/>
        </w:rPr>
        <w:t> </w:t>
      </w:r>
      <w:r w:rsidR="00324C96" w:rsidRPr="00D26E73">
        <w:rPr>
          <w:sz w:val="21"/>
          <w:szCs w:val="21"/>
        </w:rPr>
        <w:t>rezervách</w:t>
      </w:r>
    </w:p>
    <w:p w:rsidR="00462BF0" w:rsidRPr="00D26E73" w:rsidRDefault="00462BF0" w:rsidP="00462BF0">
      <w:pPr>
        <w:rPr>
          <w:sz w:val="21"/>
          <w:szCs w:val="21"/>
        </w:rPr>
      </w:pPr>
      <w:r w:rsidRPr="00D26E73">
        <w:rPr>
          <w:sz w:val="21"/>
          <w:szCs w:val="21"/>
        </w:rPr>
        <w:t>Tabuľka č. 1</w:t>
      </w:r>
    </w:p>
    <w:tbl>
      <w:tblPr>
        <w:tblW w:w="5001" w:type="pct"/>
        <w:jc w:val="center"/>
        <w:tblLayout w:type="fixed"/>
        <w:tblCellMar>
          <w:left w:w="28" w:type="dxa"/>
          <w:right w:w="28" w:type="dxa"/>
        </w:tblCellMar>
        <w:tblLook w:val="00A0"/>
      </w:tblPr>
      <w:tblGrid>
        <w:gridCol w:w="3054"/>
        <w:gridCol w:w="1678"/>
        <w:gridCol w:w="993"/>
        <w:gridCol w:w="13"/>
        <w:gridCol w:w="968"/>
        <w:gridCol w:w="27"/>
        <w:gridCol w:w="986"/>
        <w:gridCol w:w="1412"/>
      </w:tblGrid>
      <w:tr w:rsidR="00C7387F" w:rsidRPr="00D26E73" w:rsidTr="00E65323">
        <w:trPr>
          <w:trHeight w:val="330"/>
          <w:jc w:val="center"/>
        </w:trPr>
        <w:tc>
          <w:tcPr>
            <w:tcW w:w="1672"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D26E73" w:rsidRDefault="00C7387F" w:rsidP="00DE373D">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3328" w:type="pct"/>
            <w:gridSpan w:val="7"/>
            <w:tcBorders>
              <w:top w:val="single" w:sz="12" w:space="0" w:color="auto"/>
              <w:left w:val="single" w:sz="12" w:space="0" w:color="auto"/>
              <w:bottom w:val="single" w:sz="4" w:space="0" w:color="auto"/>
              <w:right w:val="single" w:sz="12" w:space="0" w:color="auto"/>
            </w:tcBorders>
            <w:noWrap/>
            <w:vAlign w:val="center"/>
          </w:tcPr>
          <w:p w:rsidR="00C7387F" w:rsidRPr="00D26E73" w:rsidRDefault="00C7387F" w:rsidP="00DE373D">
            <w:pPr>
              <w:pStyle w:val="TopHeader"/>
              <w:rPr>
                <w:sz w:val="21"/>
                <w:szCs w:val="21"/>
              </w:rPr>
            </w:pPr>
            <w:r w:rsidRPr="00D26E73">
              <w:rPr>
                <w:sz w:val="21"/>
                <w:szCs w:val="21"/>
              </w:rPr>
              <w:t>Bežné účtovné obdobie</w:t>
            </w:r>
          </w:p>
        </w:tc>
      </w:tr>
      <w:tr w:rsidR="00084610" w:rsidRPr="00D26E73" w:rsidTr="00F03BFE">
        <w:trPr>
          <w:trHeight w:val="345"/>
          <w:jc w:val="center"/>
        </w:trPr>
        <w:tc>
          <w:tcPr>
            <w:tcW w:w="1672" w:type="pct"/>
            <w:vMerge/>
            <w:tcBorders>
              <w:top w:val="single" w:sz="8" w:space="0" w:color="000000"/>
              <w:left w:val="single" w:sz="12" w:space="0" w:color="auto"/>
              <w:bottom w:val="single" w:sz="4" w:space="0" w:color="auto"/>
              <w:right w:val="single" w:sz="12" w:space="0" w:color="auto"/>
            </w:tcBorders>
            <w:vAlign w:val="center"/>
          </w:tcPr>
          <w:p w:rsidR="00C7387F" w:rsidRPr="00D26E73"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D26E73" w:rsidRDefault="00084610" w:rsidP="00DE373D">
            <w:pPr>
              <w:pStyle w:val="TopHeader"/>
              <w:rPr>
                <w:sz w:val="21"/>
                <w:szCs w:val="21"/>
              </w:rPr>
            </w:pPr>
            <w:r w:rsidRPr="00D26E73">
              <w:rPr>
                <w:sz w:val="21"/>
                <w:szCs w:val="21"/>
              </w:rPr>
              <w:t>S</w:t>
            </w:r>
            <w:r w:rsidR="00C7387F" w:rsidRPr="00D26E73">
              <w:rPr>
                <w:sz w:val="21"/>
                <w:szCs w:val="21"/>
              </w:rPr>
              <w:t>ta</w:t>
            </w:r>
            <w:r w:rsidR="00B51558" w:rsidRPr="00D26E73">
              <w:rPr>
                <w:sz w:val="21"/>
                <w:szCs w:val="21"/>
              </w:rPr>
              <w:t>v </w:t>
            </w:r>
            <w:r w:rsidRPr="00D26E73">
              <w:rPr>
                <w:sz w:val="21"/>
                <w:szCs w:val="21"/>
              </w:rPr>
              <w:t>n</w:t>
            </w:r>
            <w:r w:rsidR="00B51558" w:rsidRPr="00D26E73">
              <w:rPr>
                <w:sz w:val="21"/>
                <w:szCs w:val="21"/>
              </w:rPr>
              <w:t>a </w:t>
            </w:r>
            <w:r w:rsidRPr="00D26E73">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D26E73" w:rsidRDefault="00C7387F" w:rsidP="00DE373D">
            <w:pPr>
              <w:pStyle w:val="TopHeader"/>
              <w:rPr>
                <w:sz w:val="21"/>
                <w:szCs w:val="21"/>
              </w:rPr>
            </w:pPr>
            <w:r w:rsidRPr="00D26E73">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D26E73" w:rsidRDefault="00C7387F" w:rsidP="00DE373D">
            <w:pPr>
              <w:pStyle w:val="TopHeader"/>
              <w:rPr>
                <w:sz w:val="21"/>
                <w:szCs w:val="21"/>
              </w:rPr>
            </w:pPr>
            <w:r w:rsidRPr="00D26E73">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D26E73" w:rsidRDefault="00C7387F" w:rsidP="00DE373D">
            <w:pPr>
              <w:pStyle w:val="TopHeader"/>
              <w:rPr>
                <w:sz w:val="21"/>
                <w:szCs w:val="21"/>
              </w:rPr>
            </w:pPr>
            <w:r w:rsidRPr="00D26E73">
              <w:rPr>
                <w:sz w:val="21"/>
                <w:szCs w:val="21"/>
              </w:rPr>
              <w:t>Zrušenie</w:t>
            </w:r>
          </w:p>
        </w:tc>
        <w:tc>
          <w:tcPr>
            <w:tcW w:w="773" w:type="pct"/>
            <w:tcBorders>
              <w:top w:val="single" w:sz="12" w:space="0" w:color="auto"/>
              <w:left w:val="single" w:sz="12" w:space="0" w:color="auto"/>
              <w:bottom w:val="single" w:sz="4" w:space="0" w:color="auto"/>
              <w:right w:val="single" w:sz="12" w:space="0" w:color="auto"/>
            </w:tcBorders>
            <w:noWrap/>
            <w:vAlign w:val="center"/>
          </w:tcPr>
          <w:p w:rsidR="00C7387F" w:rsidRPr="00D26E73" w:rsidRDefault="00084610" w:rsidP="00DE373D">
            <w:pPr>
              <w:pStyle w:val="TopHeader"/>
              <w:rPr>
                <w:sz w:val="21"/>
                <w:szCs w:val="21"/>
              </w:rPr>
            </w:pPr>
            <w:r w:rsidRPr="00D26E73">
              <w:rPr>
                <w:sz w:val="21"/>
                <w:szCs w:val="21"/>
              </w:rPr>
              <w:t>Sta</w:t>
            </w:r>
            <w:r w:rsidR="00B51558" w:rsidRPr="00D26E73">
              <w:rPr>
                <w:sz w:val="21"/>
                <w:szCs w:val="21"/>
              </w:rPr>
              <w:t>v </w:t>
            </w:r>
            <w:r w:rsidRPr="00D26E73">
              <w:rPr>
                <w:sz w:val="21"/>
                <w:szCs w:val="21"/>
              </w:rPr>
              <w:t>n</w:t>
            </w:r>
            <w:r w:rsidR="00B51558" w:rsidRPr="00D26E73">
              <w:rPr>
                <w:sz w:val="21"/>
                <w:szCs w:val="21"/>
              </w:rPr>
              <w:t>a </w:t>
            </w:r>
            <w:r w:rsidRPr="00D26E73">
              <w:rPr>
                <w:sz w:val="21"/>
                <w:szCs w:val="21"/>
              </w:rPr>
              <w:t>konci účtovného obdobia</w:t>
            </w:r>
          </w:p>
        </w:tc>
      </w:tr>
      <w:tr w:rsidR="00324C96" w:rsidRPr="00D26E73" w:rsidTr="00F03BFE">
        <w:trPr>
          <w:trHeight w:val="330"/>
          <w:jc w:val="center"/>
        </w:trPr>
        <w:tc>
          <w:tcPr>
            <w:tcW w:w="1672" w:type="pct"/>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e</w:t>
            </w:r>
          </w:p>
        </w:tc>
        <w:tc>
          <w:tcPr>
            <w:tcW w:w="773" w:type="pct"/>
            <w:tcBorders>
              <w:top w:val="single" w:sz="4" w:space="0" w:color="auto"/>
              <w:left w:val="single" w:sz="12" w:space="0" w:color="auto"/>
              <w:bottom w:val="single" w:sz="12" w:space="0" w:color="auto"/>
              <w:right w:val="single" w:sz="12" w:space="0" w:color="auto"/>
            </w:tcBorders>
            <w:noWrap/>
            <w:vAlign w:val="center"/>
          </w:tcPr>
          <w:p w:rsidR="00324C96" w:rsidRPr="00D26E73" w:rsidRDefault="00324C96" w:rsidP="00324C96">
            <w:pPr>
              <w:jc w:val="center"/>
              <w:rPr>
                <w:sz w:val="21"/>
                <w:szCs w:val="21"/>
              </w:rPr>
            </w:pPr>
            <w:r w:rsidRPr="00D26E73">
              <w:rPr>
                <w:sz w:val="21"/>
                <w:szCs w:val="21"/>
              </w:rPr>
              <w:t>f</w:t>
            </w:r>
          </w:p>
        </w:tc>
      </w:tr>
      <w:tr w:rsidR="00F03BFE" w:rsidRPr="00D26E73" w:rsidTr="00F03BFE">
        <w:trPr>
          <w:trHeight w:val="330"/>
          <w:jc w:val="center"/>
        </w:trPr>
        <w:tc>
          <w:tcPr>
            <w:tcW w:w="1672" w:type="pct"/>
            <w:tcBorders>
              <w:top w:val="single" w:sz="12" w:space="0" w:color="auto"/>
              <w:left w:val="single" w:sz="12" w:space="0" w:color="auto"/>
              <w:bottom w:val="single" w:sz="12" w:space="0" w:color="auto"/>
              <w:right w:val="single" w:sz="12" w:space="0" w:color="auto"/>
            </w:tcBorders>
            <w:vAlign w:val="center"/>
          </w:tcPr>
          <w:p w:rsidR="00F03BFE" w:rsidRPr="00D26E73" w:rsidRDefault="00F03BFE" w:rsidP="00F41C36">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2 169</w:t>
            </w:r>
          </w:p>
        </w:tc>
        <w:tc>
          <w:tcPr>
            <w:tcW w:w="551" w:type="pct"/>
            <w:gridSpan w:val="2"/>
            <w:tcBorders>
              <w:top w:val="single" w:sz="12" w:space="0" w:color="auto"/>
              <w:left w:val="nil"/>
              <w:bottom w:val="single" w:sz="12" w:space="0" w:color="auto"/>
              <w:right w:val="single" w:sz="4" w:space="0" w:color="auto"/>
            </w:tcBorders>
            <w:noWrap/>
            <w:vAlign w:val="center"/>
          </w:tcPr>
          <w:p w:rsidR="00F03BFE" w:rsidRPr="00C232E1" w:rsidRDefault="00637597" w:rsidP="005803C8">
            <w:pPr>
              <w:pStyle w:val="Value"/>
              <w:rPr>
                <w:b/>
                <w:bCs/>
                <w:sz w:val="21"/>
                <w:szCs w:val="21"/>
              </w:rPr>
            </w:pPr>
            <w:r>
              <w:rPr>
                <w:b/>
                <w:bCs/>
                <w:sz w:val="21"/>
                <w:szCs w:val="21"/>
              </w:rPr>
              <w:t>1 526</w:t>
            </w:r>
          </w:p>
        </w:tc>
        <w:tc>
          <w:tcPr>
            <w:tcW w:w="545" w:type="pct"/>
            <w:gridSpan w:val="2"/>
            <w:tcBorders>
              <w:top w:val="single" w:sz="12" w:space="0" w:color="auto"/>
              <w:left w:val="nil"/>
              <w:bottom w:val="single" w:sz="12" w:space="0" w:color="auto"/>
              <w:right w:val="single" w:sz="4" w:space="0" w:color="auto"/>
            </w:tcBorders>
            <w:noWrap/>
            <w:vAlign w:val="center"/>
          </w:tcPr>
          <w:p w:rsidR="00F03BFE" w:rsidRPr="00C232E1" w:rsidRDefault="00F03BF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F03BFE" w:rsidRPr="00F03BFE" w:rsidRDefault="00F03BFE" w:rsidP="005803C8">
            <w:pPr>
              <w:pStyle w:val="Value"/>
              <w:rPr>
                <w:b/>
                <w:bCs/>
                <w:sz w:val="21"/>
                <w:szCs w:val="21"/>
                <w:highlight w:val="yellow"/>
              </w:rPr>
            </w:pPr>
          </w:p>
        </w:tc>
        <w:tc>
          <w:tcPr>
            <w:tcW w:w="773" w:type="pct"/>
            <w:tcBorders>
              <w:top w:val="single" w:sz="12" w:space="0" w:color="auto"/>
              <w:left w:val="nil"/>
              <w:bottom w:val="single" w:sz="12" w:space="0" w:color="auto"/>
              <w:right w:val="single" w:sz="12" w:space="0" w:color="auto"/>
            </w:tcBorders>
            <w:noWrap/>
            <w:vAlign w:val="center"/>
          </w:tcPr>
          <w:p w:rsidR="00F03BFE" w:rsidRPr="00637597" w:rsidRDefault="00637597" w:rsidP="00637597">
            <w:pPr>
              <w:pStyle w:val="Value"/>
              <w:rPr>
                <w:b/>
                <w:bCs/>
                <w:sz w:val="21"/>
                <w:szCs w:val="21"/>
              </w:rPr>
            </w:pPr>
            <w:r w:rsidRPr="00637597">
              <w:rPr>
                <w:b/>
                <w:bCs/>
                <w:sz w:val="21"/>
                <w:szCs w:val="21"/>
              </w:rPr>
              <w:t>3 695</w:t>
            </w:r>
          </w:p>
        </w:tc>
      </w:tr>
      <w:tr w:rsidR="00F03BFE" w:rsidRPr="00D26E73" w:rsidTr="00F03BFE">
        <w:trPr>
          <w:trHeight w:val="330"/>
          <w:jc w:val="center"/>
        </w:trPr>
        <w:tc>
          <w:tcPr>
            <w:tcW w:w="1672" w:type="pct"/>
            <w:tcBorders>
              <w:top w:val="single" w:sz="12" w:space="0" w:color="auto"/>
              <w:left w:val="single" w:sz="12" w:space="0" w:color="auto"/>
              <w:bottom w:val="single" w:sz="4" w:space="0" w:color="auto"/>
              <w:right w:val="single" w:sz="12" w:space="0" w:color="auto"/>
            </w:tcBorders>
            <w:noWrap/>
            <w:vAlign w:val="center"/>
          </w:tcPr>
          <w:p w:rsidR="00F03BFE" w:rsidRPr="00D26E73" w:rsidRDefault="00F03BFE" w:rsidP="00F41C36">
            <w:pPr>
              <w:rPr>
                <w:sz w:val="21"/>
                <w:szCs w:val="21"/>
              </w:rPr>
            </w:pPr>
            <w:r w:rsidRPr="00F53336">
              <w:rPr>
                <w:sz w:val="20"/>
                <w:szCs w:val="20"/>
              </w:rP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2 169</w:t>
            </w:r>
          </w:p>
        </w:tc>
        <w:tc>
          <w:tcPr>
            <w:tcW w:w="551" w:type="pct"/>
            <w:gridSpan w:val="2"/>
            <w:tcBorders>
              <w:top w:val="single" w:sz="12" w:space="0" w:color="auto"/>
              <w:left w:val="nil"/>
              <w:bottom w:val="single" w:sz="4" w:space="0" w:color="auto"/>
              <w:right w:val="single" w:sz="4" w:space="0" w:color="auto"/>
            </w:tcBorders>
            <w:noWrap/>
            <w:vAlign w:val="center"/>
          </w:tcPr>
          <w:p w:rsidR="00F03BFE" w:rsidRPr="00D26E73" w:rsidRDefault="00637597" w:rsidP="005803C8">
            <w:pPr>
              <w:pStyle w:val="Value"/>
              <w:rPr>
                <w:sz w:val="21"/>
                <w:szCs w:val="21"/>
              </w:rPr>
            </w:pPr>
            <w:r>
              <w:rPr>
                <w:sz w:val="21"/>
                <w:szCs w:val="21"/>
              </w:rPr>
              <w:t>1 526</w:t>
            </w:r>
          </w:p>
        </w:tc>
        <w:tc>
          <w:tcPr>
            <w:tcW w:w="545" w:type="pct"/>
            <w:gridSpan w:val="2"/>
            <w:tcBorders>
              <w:top w:val="single" w:sz="12" w:space="0" w:color="auto"/>
              <w:left w:val="nil"/>
              <w:bottom w:val="single" w:sz="4" w:space="0" w:color="auto"/>
              <w:right w:val="single" w:sz="4" w:space="0" w:color="auto"/>
            </w:tcBorders>
            <w:noWrap/>
            <w:vAlign w:val="center"/>
          </w:tcPr>
          <w:p w:rsidR="00F03BFE" w:rsidRPr="00D26E73" w:rsidRDefault="00F03BFE" w:rsidP="005803C8">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F03BFE" w:rsidRPr="00F03BFE" w:rsidRDefault="00F03BFE" w:rsidP="005803C8">
            <w:pPr>
              <w:pStyle w:val="Value"/>
              <w:rPr>
                <w:sz w:val="21"/>
                <w:szCs w:val="21"/>
                <w:highlight w:val="yellow"/>
              </w:rPr>
            </w:pPr>
          </w:p>
        </w:tc>
        <w:tc>
          <w:tcPr>
            <w:tcW w:w="773" w:type="pct"/>
            <w:tcBorders>
              <w:top w:val="single" w:sz="12" w:space="0" w:color="auto"/>
              <w:left w:val="nil"/>
              <w:bottom w:val="single" w:sz="4" w:space="0" w:color="auto"/>
              <w:right w:val="single" w:sz="12" w:space="0" w:color="auto"/>
            </w:tcBorders>
            <w:noWrap/>
            <w:vAlign w:val="center"/>
          </w:tcPr>
          <w:p w:rsidR="00F03BFE" w:rsidRPr="00637597" w:rsidRDefault="00637597" w:rsidP="00637597">
            <w:pPr>
              <w:pStyle w:val="Value"/>
              <w:rPr>
                <w:sz w:val="21"/>
                <w:szCs w:val="21"/>
              </w:rPr>
            </w:pPr>
            <w:r w:rsidRPr="00637597">
              <w:rPr>
                <w:sz w:val="21"/>
                <w:szCs w:val="21"/>
              </w:rPr>
              <w:t>3 695</w:t>
            </w:r>
          </w:p>
        </w:tc>
      </w:tr>
      <w:tr w:rsidR="00E21D30" w:rsidRPr="00D26E73" w:rsidTr="00F03BFE">
        <w:trPr>
          <w:trHeight w:val="330"/>
          <w:jc w:val="center"/>
        </w:trPr>
        <w:tc>
          <w:tcPr>
            <w:tcW w:w="1672" w:type="pct"/>
            <w:tcBorders>
              <w:top w:val="nil"/>
              <w:left w:val="single" w:sz="12" w:space="0" w:color="auto"/>
              <w:bottom w:val="single" w:sz="4"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540" w:type="pct"/>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773" w:type="pct"/>
            <w:tcBorders>
              <w:top w:val="nil"/>
              <w:left w:val="nil"/>
              <w:bottom w:val="single" w:sz="4" w:space="0" w:color="auto"/>
              <w:right w:val="single" w:sz="12" w:space="0" w:color="auto"/>
            </w:tcBorders>
            <w:noWrap/>
            <w:vAlign w:val="center"/>
          </w:tcPr>
          <w:p w:rsidR="00E21D30" w:rsidRPr="00D26E73" w:rsidRDefault="00E21D30" w:rsidP="005803C8">
            <w:pPr>
              <w:pStyle w:val="Value"/>
              <w:rPr>
                <w:sz w:val="21"/>
                <w:szCs w:val="21"/>
              </w:rPr>
            </w:pPr>
          </w:p>
        </w:tc>
      </w:tr>
      <w:tr w:rsidR="00E21D30" w:rsidRPr="00D26E73" w:rsidTr="00F03BFE">
        <w:trPr>
          <w:trHeight w:val="330"/>
          <w:jc w:val="center"/>
        </w:trPr>
        <w:tc>
          <w:tcPr>
            <w:tcW w:w="1672" w:type="pct"/>
            <w:tcBorders>
              <w:top w:val="nil"/>
              <w:left w:val="single" w:sz="12" w:space="0" w:color="auto"/>
              <w:bottom w:val="single" w:sz="4"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540" w:type="pct"/>
            <w:tcBorders>
              <w:top w:val="nil"/>
              <w:left w:val="nil"/>
              <w:bottom w:val="single" w:sz="4" w:space="0" w:color="auto"/>
              <w:right w:val="single" w:sz="4" w:space="0" w:color="auto"/>
            </w:tcBorders>
            <w:noWrap/>
            <w:vAlign w:val="center"/>
          </w:tcPr>
          <w:p w:rsidR="00E21D30" w:rsidRPr="00D26E73" w:rsidRDefault="00E21D30" w:rsidP="005803C8">
            <w:pPr>
              <w:pStyle w:val="Value"/>
              <w:rPr>
                <w:sz w:val="21"/>
                <w:szCs w:val="21"/>
              </w:rPr>
            </w:pPr>
          </w:p>
        </w:tc>
        <w:tc>
          <w:tcPr>
            <w:tcW w:w="773" w:type="pct"/>
            <w:tcBorders>
              <w:top w:val="nil"/>
              <w:left w:val="nil"/>
              <w:bottom w:val="single" w:sz="4" w:space="0" w:color="auto"/>
              <w:right w:val="single" w:sz="12" w:space="0" w:color="auto"/>
            </w:tcBorders>
            <w:noWrap/>
            <w:vAlign w:val="center"/>
          </w:tcPr>
          <w:p w:rsidR="00E21D30" w:rsidRPr="00D26E73" w:rsidRDefault="00E21D30" w:rsidP="005803C8">
            <w:pPr>
              <w:pStyle w:val="Value"/>
              <w:rPr>
                <w:sz w:val="21"/>
                <w:szCs w:val="21"/>
              </w:rPr>
            </w:pPr>
          </w:p>
        </w:tc>
      </w:tr>
      <w:tr w:rsidR="00E21D30" w:rsidRPr="00D26E73" w:rsidTr="00F03BFE">
        <w:trPr>
          <w:trHeight w:val="345"/>
          <w:jc w:val="center"/>
        </w:trPr>
        <w:tc>
          <w:tcPr>
            <w:tcW w:w="1672" w:type="pct"/>
            <w:tcBorders>
              <w:top w:val="nil"/>
              <w:left w:val="single" w:sz="12" w:space="0" w:color="auto"/>
              <w:bottom w:val="single" w:sz="8"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8"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8" w:space="0" w:color="auto"/>
              <w:right w:val="single" w:sz="4" w:space="0" w:color="auto"/>
            </w:tcBorders>
            <w:noWrap/>
            <w:vAlign w:val="center"/>
          </w:tcPr>
          <w:p w:rsidR="00E21D30" w:rsidRPr="00D26E73" w:rsidRDefault="00E21D30" w:rsidP="005803C8">
            <w:pPr>
              <w:pStyle w:val="Value"/>
              <w:rPr>
                <w:sz w:val="21"/>
                <w:szCs w:val="21"/>
              </w:rPr>
            </w:pPr>
          </w:p>
        </w:tc>
        <w:tc>
          <w:tcPr>
            <w:tcW w:w="545" w:type="pct"/>
            <w:gridSpan w:val="2"/>
            <w:tcBorders>
              <w:top w:val="nil"/>
              <w:left w:val="nil"/>
              <w:bottom w:val="single" w:sz="8" w:space="0" w:color="auto"/>
              <w:right w:val="single" w:sz="4" w:space="0" w:color="auto"/>
            </w:tcBorders>
            <w:noWrap/>
            <w:vAlign w:val="center"/>
          </w:tcPr>
          <w:p w:rsidR="00E21D30" w:rsidRPr="00D26E73" w:rsidRDefault="00E21D30" w:rsidP="005803C8">
            <w:pPr>
              <w:pStyle w:val="Value"/>
              <w:rPr>
                <w:sz w:val="21"/>
                <w:szCs w:val="21"/>
              </w:rPr>
            </w:pPr>
          </w:p>
        </w:tc>
        <w:tc>
          <w:tcPr>
            <w:tcW w:w="540" w:type="pct"/>
            <w:tcBorders>
              <w:top w:val="nil"/>
              <w:left w:val="nil"/>
              <w:bottom w:val="single" w:sz="8" w:space="0" w:color="auto"/>
              <w:right w:val="single" w:sz="4" w:space="0" w:color="auto"/>
            </w:tcBorders>
            <w:noWrap/>
            <w:vAlign w:val="center"/>
          </w:tcPr>
          <w:p w:rsidR="00E21D30" w:rsidRPr="00D26E73" w:rsidRDefault="00E21D30" w:rsidP="005803C8">
            <w:pPr>
              <w:pStyle w:val="Value"/>
              <w:rPr>
                <w:sz w:val="21"/>
                <w:szCs w:val="21"/>
              </w:rPr>
            </w:pPr>
          </w:p>
        </w:tc>
        <w:tc>
          <w:tcPr>
            <w:tcW w:w="773" w:type="pct"/>
            <w:tcBorders>
              <w:top w:val="nil"/>
              <w:left w:val="nil"/>
              <w:bottom w:val="single" w:sz="8" w:space="0" w:color="auto"/>
              <w:right w:val="single" w:sz="12" w:space="0" w:color="auto"/>
            </w:tcBorders>
            <w:noWrap/>
            <w:vAlign w:val="center"/>
          </w:tcPr>
          <w:p w:rsidR="00E21D30" w:rsidRPr="00D26E73" w:rsidRDefault="00E21D30" w:rsidP="005803C8">
            <w:pPr>
              <w:pStyle w:val="Value"/>
              <w:rPr>
                <w:sz w:val="21"/>
                <w:szCs w:val="21"/>
              </w:rPr>
            </w:pPr>
          </w:p>
        </w:tc>
      </w:tr>
      <w:tr w:rsidR="00E21D30" w:rsidRPr="00D26E73" w:rsidTr="00F03BFE">
        <w:trPr>
          <w:trHeight w:val="345"/>
          <w:jc w:val="center"/>
        </w:trPr>
        <w:tc>
          <w:tcPr>
            <w:tcW w:w="1672" w:type="pct"/>
            <w:tcBorders>
              <w:top w:val="nil"/>
              <w:left w:val="single" w:sz="12" w:space="0" w:color="auto"/>
              <w:bottom w:val="single" w:sz="12" w:space="0" w:color="auto"/>
              <w:right w:val="single" w:sz="12" w:space="0" w:color="auto"/>
            </w:tcBorders>
            <w:noWrap/>
            <w:vAlign w:val="center"/>
          </w:tcPr>
          <w:p w:rsidR="00E21D30" w:rsidRPr="00D26E73" w:rsidRDefault="00E21D30"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E21D30" w:rsidRPr="00D26E73" w:rsidRDefault="00E21D30"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E21D30" w:rsidRPr="00D26E73" w:rsidRDefault="00E21D30"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E21D30" w:rsidRPr="00D26E73" w:rsidRDefault="00E21D30" w:rsidP="005803C8">
            <w:pPr>
              <w:pStyle w:val="Value"/>
              <w:rPr>
                <w:sz w:val="21"/>
                <w:szCs w:val="21"/>
              </w:rPr>
            </w:pPr>
          </w:p>
        </w:tc>
        <w:tc>
          <w:tcPr>
            <w:tcW w:w="773" w:type="pct"/>
            <w:tcBorders>
              <w:top w:val="single" w:sz="8" w:space="0" w:color="auto"/>
              <w:left w:val="single" w:sz="8" w:space="0" w:color="auto"/>
              <w:bottom w:val="single" w:sz="12" w:space="0" w:color="auto"/>
              <w:right w:val="single" w:sz="12" w:space="0" w:color="auto"/>
            </w:tcBorders>
            <w:noWrap/>
            <w:vAlign w:val="center"/>
          </w:tcPr>
          <w:p w:rsidR="00E21D30" w:rsidRPr="00D26E73" w:rsidRDefault="00E21D30" w:rsidP="005803C8">
            <w:pPr>
              <w:pStyle w:val="Value"/>
              <w:rPr>
                <w:sz w:val="21"/>
                <w:szCs w:val="21"/>
              </w:rPr>
            </w:pPr>
          </w:p>
        </w:tc>
      </w:tr>
      <w:tr w:rsidR="00F03BFE" w:rsidRPr="00D26E73" w:rsidTr="00F03BFE">
        <w:trPr>
          <w:trHeight w:val="330"/>
          <w:jc w:val="center"/>
        </w:trPr>
        <w:tc>
          <w:tcPr>
            <w:tcW w:w="1672" w:type="pct"/>
            <w:tcBorders>
              <w:top w:val="single" w:sz="12" w:space="0" w:color="auto"/>
              <w:left w:val="single" w:sz="12" w:space="0" w:color="auto"/>
              <w:bottom w:val="single" w:sz="12" w:space="0" w:color="auto"/>
              <w:right w:val="single" w:sz="12" w:space="0" w:color="auto"/>
            </w:tcBorders>
            <w:vAlign w:val="center"/>
          </w:tcPr>
          <w:p w:rsidR="00F03BFE" w:rsidRPr="00D26E73" w:rsidRDefault="00F03BFE" w:rsidP="00F41C36">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25 350</w:t>
            </w:r>
          </w:p>
        </w:tc>
        <w:tc>
          <w:tcPr>
            <w:tcW w:w="551" w:type="pct"/>
            <w:gridSpan w:val="2"/>
            <w:tcBorders>
              <w:top w:val="single" w:sz="12" w:space="0" w:color="auto"/>
              <w:left w:val="nil"/>
              <w:bottom w:val="single" w:sz="12" w:space="0" w:color="auto"/>
              <w:right w:val="single" w:sz="4" w:space="0" w:color="auto"/>
            </w:tcBorders>
            <w:noWrap/>
            <w:vAlign w:val="center"/>
          </w:tcPr>
          <w:p w:rsidR="00F03BFE" w:rsidRPr="00C232E1" w:rsidRDefault="00637597" w:rsidP="00DF6AED">
            <w:pPr>
              <w:pStyle w:val="Value"/>
              <w:rPr>
                <w:b/>
                <w:bCs/>
                <w:sz w:val="21"/>
                <w:szCs w:val="21"/>
              </w:rPr>
            </w:pPr>
            <w:r>
              <w:rPr>
                <w:b/>
                <w:bCs/>
                <w:sz w:val="21"/>
                <w:szCs w:val="21"/>
              </w:rPr>
              <w:t>21 832</w:t>
            </w:r>
          </w:p>
        </w:tc>
        <w:tc>
          <w:tcPr>
            <w:tcW w:w="545" w:type="pct"/>
            <w:gridSpan w:val="2"/>
            <w:tcBorders>
              <w:top w:val="single" w:sz="12" w:space="0" w:color="auto"/>
              <w:left w:val="nil"/>
              <w:bottom w:val="single" w:sz="12" w:space="0" w:color="auto"/>
              <w:right w:val="single" w:sz="4" w:space="0" w:color="auto"/>
            </w:tcBorders>
            <w:noWrap/>
            <w:vAlign w:val="center"/>
          </w:tcPr>
          <w:p w:rsidR="00F03BFE" w:rsidRPr="00C232E1" w:rsidRDefault="00F03BFE" w:rsidP="00EE32D4">
            <w:pPr>
              <w:pStyle w:val="Value"/>
              <w:rPr>
                <w:b/>
                <w:bCs/>
                <w:sz w:val="21"/>
                <w:szCs w:val="21"/>
              </w:rPr>
            </w:pPr>
            <w:r>
              <w:rPr>
                <w:b/>
                <w:bCs/>
                <w:sz w:val="21"/>
                <w:szCs w:val="21"/>
              </w:rPr>
              <w:t>14 769</w:t>
            </w:r>
          </w:p>
        </w:tc>
        <w:tc>
          <w:tcPr>
            <w:tcW w:w="540" w:type="pct"/>
            <w:tcBorders>
              <w:top w:val="single" w:sz="12" w:space="0" w:color="auto"/>
              <w:left w:val="nil"/>
              <w:bottom w:val="single" w:sz="12" w:space="0" w:color="auto"/>
              <w:right w:val="single" w:sz="4" w:space="0" w:color="auto"/>
            </w:tcBorders>
            <w:noWrap/>
            <w:vAlign w:val="center"/>
          </w:tcPr>
          <w:p w:rsidR="00F03BFE" w:rsidRPr="00C232E1" w:rsidRDefault="00F03BFE" w:rsidP="00F03BFE">
            <w:pPr>
              <w:pStyle w:val="Value"/>
              <w:rPr>
                <w:b/>
                <w:bCs/>
                <w:sz w:val="21"/>
                <w:szCs w:val="21"/>
              </w:rPr>
            </w:pPr>
            <w:r>
              <w:rPr>
                <w:b/>
                <w:bCs/>
                <w:sz w:val="21"/>
                <w:szCs w:val="21"/>
              </w:rPr>
              <w:t>-581</w:t>
            </w:r>
          </w:p>
        </w:tc>
        <w:tc>
          <w:tcPr>
            <w:tcW w:w="773" w:type="pct"/>
            <w:tcBorders>
              <w:top w:val="single" w:sz="12" w:space="0" w:color="auto"/>
              <w:left w:val="nil"/>
              <w:bottom w:val="single" w:sz="12" w:space="0" w:color="auto"/>
              <w:right w:val="single" w:sz="12" w:space="0" w:color="auto"/>
            </w:tcBorders>
            <w:noWrap/>
            <w:vAlign w:val="center"/>
          </w:tcPr>
          <w:p w:rsidR="00F03BFE" w:rsidRPr="00C232E1" w:rsidRDefault="00637597" w:rsidP="00C47B89">
            <w:pPr>
              <w:pStyle w:val="Value"/>
              <w:rPr>
                <w:b/>
                <w:bCs/>
                <w:sz w:val="21"/>
                <w:szCs w:val="21"/>
              </w:rPr>
            </w:pPr>
            <w:r>
              <w:rPr>
                <w:b/>
                <w:bCs/>
                <w:sz w:val="21"/>
                <w:szCs w:val="21"/>
              </w:rPr>
              <w:t>31 83</w:t>
            </w:r>
            <w:r w:rsidR="00C47B89">
              <w:rPr>
                <w:b/>
                <w:bCs/>
                <w:sz w:val="21"/>
                <w:szCs w:val="21"/>
              </w:rPr>
              <w:t>2</w:t>
            </w:r>
          </w:p>
        </w:tc>
      </w:tr>
      <w:tr w:rsidR="00F03BFE" w:rsidRPr="00D26E73" w:rsidTr="00F03BFE">
        <w:trPr>
          <w:trHeight w:val="330"/>
          <w:jc w:val="center"/>
        </w:trPr>
        <w:tc>
          <w:tcPr>
            <w:tcW w:w="1672" w:type="pct"/>
            <w:tcBorders>
              <w:top w:val="single" w:sz="12" w:space="0" w:color="auto"/>
              <w:left w:val="single" w:sz="12" w:space="0" w:color="auto"/>
              <w:bottom w:val="single" w:sz="6" w:space="0" w:color="auto"/>
              <w:right w:val="single" w:sz="12" w:space="0" w:color="auto"/>
            </w:tcBorders>
            <w:noWrap/>
          </w:tcPr>
          <w:p w:rsidR="00F03BFE" w:rsidRPr="00F53336" w:rsidRDefault="00F03BFE" w:rsidP="0062353E">
            <w:pPr>
              <w:jc w:val="both"/>
              <w:rPr>
                <w:sz w:val="20"/>
                <w:szCs w:val="20"/>
              </w:rPr>
            </w:pPr>
            <w:proofErr w:type="spellStart"/>
            <w:r w:rsidRPr="00F53336">
              <w:rPr>
                <w:sz w:val="20"/>
                <w:szCs w:val="20"/>
              </w:rPr>
              <w:t>Nevyčerp.dovolenky</w:t>
            </w:r>
            <w:proofErr w:type="spellEnd"/>
          </w:p>
        </w:tc>
        <w:tc>
          <w:tcPr>
            <w:tcW w:w="919" w:type="pct"/>
            <w:tcBorders>
              <w:top w:val="single" w:sz="12" w:space="0" w:color="auto"/>
              <w:left w:val="single" w:sz="12" w:space="0" w:color="auto"/>
              <w:bottom w:val="single" w:sz="6" w:space="0" w:color="auto"/>
              <w:right w:val="single" w:sz="4" w:space="0" w:color="auto"/>
            </w:tcBorders>
            <w:noWrap/>
            <w:vAlign w:val="center"/>
          </w:tcPr>
          <w:p w:rsidR="00F03BFE" w:rsidRPr="00D26E73" w:rsidRDefault="00F03BFE" w:rsidP="00381CF0">
            <w:pPr>
              <w:pStyle w:val="Value"/>
              <w:rPr>
                <w:sz w:val="21"/>
                <w:szCs w:val="21"/>
              </w:rPr>
            </w:pPr>
            <w:r>
              <w:rPr>
                <w:sz w:val="21"/>
                <w:szCs w:val="21"/>
              </w:rPr>
              <w:t>5 067</w:t>
            </w:r>
          </w:p>
        </w:tc>
        <w:tc>
          <w:tcPr>
            <w:tcW w:w="551" w:type="pct"/>
            <w:gridSpan w:val="2"/>
            <w:tcBorders>
              <w:top w:val="single" w:sz="12" w:space="0" w:color="auto"/>
              <w:left w:val="nil"/>
              <w:bottom w:val="single" w:sz="6" w:space="0" w:color="auto"/>
              <w:right w:val="single" w:sz="4" w:space="0" w:color="auto"/>
            </w:tcBorders>
            <w:noWrap/>
            <w:vAlign w:val="center"/>
          </w:tcPr>
          <w:p w:rsidR="00F03BFE" w:rsidRPr="00D26E73" w:rsidRDefault="00F03BFE" w:rsidP="00E65323">
            <w:pPr>
              <w:pStyle w:val="Value"/>
              <w:rPr>
                <w:sz w:val="21"/>
                <w:szCs w:val="21"/>
              </w:rPr>
            </w:pPr>
            <w:r>
              <w:rPr>
                <w:sz w:val="21"/>
                <w:szCs w:val="21"/>
              </w:rPr>
              <w:t>9 604</w:t>
            </w:r>
          </w:p>
        </w:tc>
        <w:tc>
          <w:tcPr>
            <w:tcW w:w="545" w:type="pct"/>
            <w:gridSpan w:val="2"/>
            <w:tcBorders>
              <w:top w:val="single" w:sz="12" w:space="0" w:color="auto"/>
              <w:left w:val="nil"/>
              <w:bottom w:val="single" w:sz="6" w:space="0" w:color="auto"/>
              <w:right w:val="single" w:sz="4" w:space="0" w:color="auto"/>
            </w:tcBorders>
            <w:noWrap/>
            <w:vAlign w:val="center"/>
          </w:tcPr>
          <w:p w:rsidR="00F03BFE" w:rsidRPr="00D26E73" w:rsidRDefault="00F03BFE" w:rsidP="00EE32D4">
            <w:pPr>
              <w:pStyle w:val="Value"/>
              <w:rPr>
                <w:sz w:val="21"/>
                <w:szCs w:val="21"/>
              </w:rPr>
            </w:pPr>
            <w:r>
              <w:rPr>
                <w:sz w:val="21"/>
                <w:szCs w:val="21"/>
              </w:rPr>
              <w:t>5 067</w:t>
            </w:r>
          </w:p>
        </w:tc>
        <w:tc>
          <w:tcPr>
            <w:tcW w:w="540" w:type="pct"/>
            <w:tcBorders>
              <w:top w:val="single" w:sz="12" w:space="0" w:color="auto"/>
              <w:left w:val="nil"/>
              <w:bottom w:val="single" w:sz="6" w:space="0" w:color="auto"/>
              <w:right w:val="single" w:sz="4" w:space="0" w:color="auto"/>
            </w:tcBorders>
            <w:noWrap/>
            <w:vAlign w:val="center"/>
          </w:tcPr>
          <w:p w:rsidR="00F03BFE" w:rsidRPr="00D26E73" w:rsidRDefault="00F03BFE" w:rsidP="005803C8">
            <w:pPr>
              <w:pStyle w:val="Value"/>
              <w:rPr>
                <w:sz w:val="21"/>
                <w:szCs w:val="21"/>
              </w:rPr>
            </w:pPr>
          </w:p>
        </w:tc>
        <w:tc>
          <w:tcPr>
            <w:tcW w:w="773" w:type="pct"/>
            <w:tcBorders>
              <w:top w:val="single" w:sz="12" w:space="0" w:color="auto"/>
              <w:left w:val="nil"/>
              <w:bottom w:val="single" w:sz="6" w:space="0" w:color="auto"/>
              <w:right w:val="single" w:sz="12" w:space="0" w:color="auto"/>
            </w:tcBorders>
            <w:noWrap/>
            <w:vAlign w:val="center"/>
          </w:tcPr>
          <w:p w:rsidR="00F03BFE" w:rsidRPr="00D26E73" w:rsidRDefault="00F03BFE" w:rsidP="00F03BFE">
            <w:pPr>
              <w:pStyle w:val="Value"/>
              <w:rPr>
                <w:sz w:val="21"/>
                <w:szCs w:val="21"/>
              </w:rPr>
            </w:pPr>
            <w:r>
              <w:rPr>
                <w:sz w:val="21"/>
                <w:szCs w:val="21"/>
              </w:rPr>
              <w:t>9 604</w:t>
            </w:r>
          </w:p>
        </w:tc>
      </w:tr>
      <w:tr w:rsidR="00F03BFE" w:rsidRPr="00D26E73" w:rsidTr="00F03BFE">
        <w:trPr>
          <w:trHeight w:val="330"/>
          <w:jc w:val="center"/>
        </w:trPr>
        <w:tc>
          <w:tcPr>
            <w:tcW w:w="1672" w:type="pct"/>
            <w:tcBorders>
              <w:top w:val="single" w:sz="6" w:space="0" w:color="auto"/>
              <w:left w:val="single" w:sz="12" w:space="0" w:color="auto"/>
              <w:bottom w:val="single" w:sz="6" w:space="0" w:color="auto"/>
              <w:right w:val="single" w:sz="12" w:space="0" w:color="auto"/>
            </w:tcBorders>
            <w:noWrap/>
          </w:tcPr>
          <w:p w:rsidR="00F03BFE" w:rsidRPr="00F53336" w:rsidRDefault="00F03BFE" w:rsidP="0062353E">
            <w:pPr>
              <w:jc w:val="both"/>
              <w:rPr>
                <w:sz w:val="20"/>
                <w:szCs w:val="20"/>
              </w:rPr>
            </w:pPr>
            <w:r w:rsidRPr="00F53336">
              <w:rPr>
                <w:sz w:val="20"/>
                <w:szCs w:val="20"/>
              </w:rPr>
              <w:t xml:space="preserve">Odvody za </w:t>
            </w:r>
            <w:proofErr w:type="spellStart"/>
            <w:r w:rsidRPr="00F53336">
              <w:rPr>
                <w:sz w:val="20"/>
                <w:szCs w:val="20"/>
              </w:rPr>
              <w:t>dovol</w:t>
            </w:r>
            <w:proofErr w:type="spellEnd"/>
            <w:r w:rsidRPr="00F53336">
              <w:rPr>
                <w:sz w:val="20"/>
                <w:szCs w:val="20"/>
              </w:rPr>
              <w:t>.</w:t>
            </w:r>
          </w:p>
        </w:tc>
        <w:tc>
          <w:tcPr>
            <w:tcW w:w="919" w:type="pct"/>
            <w:tcBorders>
              <w:top w:val="single" w:sz="6" w:space="0" w:color="auto"/>
              <w:left w:val="single" w:sz="12" w:space="0" w:color="auto"/>
              <w:bottom w:val="single" w:sz="6"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1 783</w:t>
            </w:r>
          </w:p>
        </w:tc>
        <w:tc>
          <w:tcPr>
            <w:tcW w:w="551" w:type="pct"/>
            <w:gridSpan w:val="2"/>
            <w:tcBorders>
              <w:top w:val="single" w:sz="6" w:space="0" w:color="auto"/>
              <w:left w:val="nil"/>
              <w:bottom w:val="single" w:sz="6" w:space="0" w:color="auto"/>
              <w:right w:val="single" w:sz="4" w:space="0" w:color="auto"/>
            </w:tcBorders>
            <w:noWrap/>
            <w:vAlign w:val="center"/>
          </w:tcPr>
          <w:p w:rsidR="00F03BFE" w:rsidRPr="00D26E73" w:rsidRDefault="00F03BFE" w:rsidP="00E65323">
            <w:pPr>
              <w:pStyle w:val="Value"/>
              <w:rPr>
                <w:sz w:val="21"/>
                <w:szCs w:val="21"/>
              </w:rPr>
            </w:pPr>
            <w:r>
              <w:rPr>
                <w:sz w:val="21"/>
                <w:szCs w:val="21"/>
              </w:rPr>
              <w:t>3 381</w:t>
            </w:r>
          </w:p>
        </w:tc>
        <w:tc>
          <w:tcPr>
            <w:tcW w:w="545" w:type="pct"/>
            <w:gridSpan w:val="2"/>
            <w:tcBorders>
              <w:top w:val="single" w:sz="6" w:space="0" w:color="auto"/>
              <w:left w:val="nil"/>
              <w:bottom w:val="single" w:sz="6" w:space="0" w:color="auto"/>
              <w:right w:val="single" w:sz="4" w:space="0" w:color="auto"/>
            </w:tcBorders>
            <w:noWrap/>
            <w:vAlign w:val="center"/>
          </w:tcPr>
          <w:p w:rsidR="00F03BFE" w:rsidRPr="00D26E73" w:rsidRDefault="00F03BFE" w:rsidP="00EE32D4">
            <w:pPr>
              <w:pStyle w:val="Value"/>
              <w:rPr>
                <w:sz w:val="21"/>
                <w:szCs w:val="21"/>
              </w:rPr>
            </w:pPr>
            <w:r>
              <w:rPr>
                <w:sz w:val="21"/>
                <w:szCs w:val="21"/>
              </w:rPr>
              <w:t>1 783</w:t>
            </w:r>
          </w:p>
        </w:tc>
        <w:tc>
          <w:tcPr>
            <w:tcW w:w="540" w:type="pct"/>
            <w:tcBorders>
              <w:top w:val="single" w:sz="6" w:space="0" w:color="auto"/>
              <w:left w:val="nil"/>
              <w:bottom w:val="single" w:sz="6" w:space="0" w:color="auto"/>
              <w:right w:val="single" w:sz="4" w:space="0" w:color="auto"/>
            </w:tcBorders>
            <w:noWrap/>
            <w:vAlign w:val="center"/>
          </w:tcPr>
          <w:p w:rsidR="00F03BFE" w:rsidRPr="00D26E73" w:rsidRDefault="00F03BFE" w:rsidP="005803C8">
            <w:pPr>
              <w:pStyle w:val="Value"/>
              <w:rPr>
                <w:sz w:val="21"/>
                <w:szCs w:val="21"/>
              </w:rPr>
            </w:pPr>
          </w:p>
        </w:tc>
        <w:tc>
          <w:tcPr>
            <w:tcW w:w="773" w:type="pct"/>
            <w:tcBorders>
              <w:top w:val="single" w:sz="6" w:space="0" w:color="auto"/>
              <w:left w:val="nil"/>
              <w:bottom w:val="single" w:sz="6" w:space="0" w:color="auto"/>
              <w:right w:val="single" w:sz="12" w:space="0" w:color="auto"/>
            </w:tcBorders>
            <w:noWrap/>
            <w:vAlign w:val="center"/>
          </w:tcPr>
          <w:p w:rsidR="00F03BFE" w:rsidRPr="00D26E73" w:rsidRDefault="00F03BFE" w:rsidP="00E65323">
            <w:pPr>
              <w:pStyle w:val="Value"/>
              <w:rPr>
                <w:sz w:val="21"/>
                <w:szCs w:val="21"/>
              </w:rPr>
            </w:pPr>
            <w:r>
              <w:rPr>
                <w:sz w:val="21"/>
                <w:szCs w:val="21"/>
              </w:rPr>
              <w:t>3 381</w:t>
            </w:r>
          </w:p>
        </w:tc>
      </w:tr>
      <w:tr w:rsidR="00F03BFE" w:rsidRPr="00D26E73" w:rsidTr="00F03BFE">
        <w:trPr>
          <w:trHeight w:val="330"/>
          <w:jc w:val="center"/>
        </w:trPr>
        <w:tc>
          <w:tcPr>
            <w:tcW w:w="1672" w:type="pct"/>
            <w:tcBorders>
              <w:top w:val="single" w:sz="6" w:space="0" w:color="auto"/>
              <w:left w:val="single" w:sz="12" w:space="0" w:color="auto"/>
              <w:bottom w:val="single" w:sz="6" w:space="0" w:color="auto"/>
              <w:right w:val="single" w:sz="12" w:space="0" w:color="auto"/>
            </w:tcBorders>
            <w:noWrap/>
          </w:tcPr>
          <w:p w:rsidR="00F03BFE" w:rsidRPr="00F53336" w:rsidRDefault="00F03BFE" w:rsidP="0062353E">
            <w:pPr>
              <w:jc w:val="both"/>
              <w:rPr>
                <w:sz w:val="20"/>
                <w:szCs w:val="20"/>
              </w:rPr>
            </w:pPr>
            <w:r>
              <w:rPr>
                <w:sz w:val="20"/>
                <w:szCs w:val="20"/>
              </w:rPr>
              <w:t xml:space="preserve">Rezerva na audit, </w:t>
            </w:r>
            <w:proofErr w:type="spellStart"/>
            <w:r>
              <w:rPr>
                <w:sz w:val="20"/>
                <w:szCs w:val="20"/>
              </w:rPr>
              <w:t>cash-flow</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rsidR="00F03BFE" w:rsidRDefault="00F03BFE" w:rsidP="00381CF0">
            <w:pPr>
              <w:pStyle w:val="Value"/>
              <w:rPr>
                <w:sz w:val="21"/>
                <w:szCs w:val="21"/>
              </w:rPr>
            </w:pPr>
            <w:r>
              <w:rPr>
                <w:sz w:val="21"/>
                <w:szCs w:val="21"/>
              </w:rPr>
              <w:t>7 500</w:t>
            </w:r>
          </w:p>
        </w:tc>
        <w:tc>
          <w:tcPr>
            <w:tcW w:w="551" w:type="pct"/>
            <w:gridSpan w:val="2"/>
            <w:tcBorders>
              <w:top w:val="single" w:sz="6" w:space="0" w:color="auto"/>
              <w:left w:val="nil"/>
              <w:bottom w:val="single" w:sz="6" w:space="0" w:color="auto"/>
              <w:right w:val="single" w:sz="4" w:space="0" w:color="auto"/>
            </w:tcBorders>
            <w:noWrap/>
            <w:vAlign w:val="center"/>
          </w:tcPr>
          <w:p w:rsidR="00F03BFE" w:rsidRDefault="00637597" w:rsidP="00637597">
            <w:pPr>
              <w:pStyle w:val="Value"/>
              <w:rPr>
                <w:sz w:val="21"/>
                <w:szCs w:val="21"/>
              </w:rPr>
            </w:pPr>
            <w:r>
              <w:rPr>
                <w:sz w:val="21"/>
                <w:szCs w:val="21"/>
              </w:rPr>
              <w:t>7 847</w:t>
            </w:r>
          </w:p>
        </w:tc>
        <w:tc>
          <w:tcPr>
            <w:tcW w:w="545" w:type="pct"/>
            <w:gridSpan w:val="2"/>
            <w:tcBorders>
              <w:top w:val="single" w:sz="6" w:space="0" w:color="auto"/>
              <w:left w:val="nil"/>
              <w:bottom w:val="single" w:sz="6" w:space="0" w:color="auto"/>
              <w:right w:val="single" w:sz="4" w:space="0" w:color="auto"/>
            </w:tcBorders>
            <w:noWrap/>
            <w:vAlign w:val="center"/>
          </w:tcPr>
          <w:p w:rsidR="00F03BFE" w:rsidRDefault="00F03BFE" w:rsidP="00E65323">
            <w:pPr>
              <w:pStyle w:val="Value"/>
              <w:rPr>
                <w:sz w:val="21"/>
                <w:szCs w:val="21"/>
              </w:rPr>
            </w:pPr>
            <w:r>
              <w:rPr>
                <w:sz w:val="21"/>
                <w:szCs w:val="21"/>
              </w:rPr>
              <w:t>6 919</w:t>
            </w:r>
          </w:p>
        </w:tc>
        <w:tc>
          <w:tcPr>
            <w:tcW w:w="540" w:type="pct"/>
            <w:tcBorders>
              <w:top w:val="single" w:sz="6" w:space="0" w:color="auto"/>
              <w:left w:val="nil"/>
              <w:bottom w:val="single" w:sz="6" w:space="0" w:color="auto"/>
              <w:right w:val="single" w:sz="4" w:space="0" w:color="auto"/>
            </w:tcBorders>
            <w:noWrap/>
            <w:vAlign w:val="center"/>
          </w:tcPr>
          <w:p w:rsidR="00F03BFE" w:rsidRPr="00D26E73" w:rsidRDefault="00F03BFE" w:rsidP="005803C8">
            <w:pPr>
              <w:pStyle w:val="Value"/>
              <w:rPr>
                <w:sz w:val="21"/>
                <w:szCs w:val="21"/>
              </w:rPr>
            </w:pPr>
            <w:r>
              <w:rPr>
                <w:sz w:val="21"/>
                <w:szCs w:val="21"/>
              </w:rPr>
              <w:t>-581</w:t>
            </w:r>
          </w:p>
        </w:tc>
        <w:tc>
          <w:tcPr>
            <w:tcW w:w="773" w:type="pct"/>
            <w:tcBorders>
              <w:top w:val="single" w:sz="6" w:space="0" w:color="auto"/>
              <w:left w:val="nil"/>
              <w:bottom w:val="single" w:sz="6" w:space="0" w:color="auto"/>
              <w:right w:val="single" w:sz="12" w:space="0" w:color="auto"/>
            </w:tcBorders>
            <w:noWrap/>
            <w:vAlign w:val="center"/>
          </w:tcPr>
          <w:p w:rsidR="00F03BFE" w:rsidRDefault="00637597" w:rsidP="00E65323">
            <w:pPr>
              <w:pStyle w:val="Value"/>
              <w:rPr>
                <w:sz w:val="21"/>
                <w:szCs w:val="21"/>
              </w:rPr>
            </w:pPr>
            <w:r>
              <w:rPr>
                <w:sz w:val="21"/>
                <w:szCs w:val="21"/>
              </w:rPr>
              <w:t>7 847</w:t>
            </w:r>
          </w:p>
        </w:tc>
      </w:tr>
      <w:tr w:rsidR="00F03BFE" w:rsidRPr="00D26E73" w:rsidTr="00F03BFE">
        <w:trPr>
          <w:trHeight w:val="330"/>
          <w:jc w:val="center"/>
        </w:trPr>
        <w:tc>
          <w:tcPr>
            <w:tcW w:w="1672" w:type="pct"/>
            <w:tcBorders>
              <w:top w:val="single" w:sz="6" w:space="0" w:color="auto"/>
              <w:left w:val="single" w:sz="12" w:space="0" w:color="auto"/>
              <w:bottom w:val="single" w:sz="6" w:space="0" w:color="auto"/>
              <w:right w:val="single" w:sz="12" w:space="0" w:color="auto"/>
            </w:tcBorders>
            <w:noWrap/>
          </w:tcPr>
          <w:p w:rsidR="00F03BFE" w:rsidRPr="00F53336" w:rsidRDefault="00F03BFE" w:rsidP="0062353E">
            <w:pPr>
              <w:jc w:val="both"/>
              <w:rPr>
                <w:sz w:val="20"/>
                <w:szCs w:val="20"/>
              </w:rPr>
            </w:pPr>
            <w:proofErr w:type="spellStart"/>
            <w:r w:rsidRPr="00F53336">
              <w:rPr>
                <w:sz w:val="20"/>
                <w:szCs w:val="20"/>
              </w:rPr>
              <w:t>Ostatné</w:t>
            </w:r>
            <w:r>
              <w:rPr>
                <w:sz w:val="20"/>
                <w:szCs w:val="20"/>
              </w:rPr>
              <w:t>-spracovanie</w:t>
            </w:r>
            <w:proofErr w:type="spellEnd"/>
            <w:r>
              <w:rPr>
                <w:sz w:val="20"/>
                <w:szCs w:val="20"/>
              </w:rPr>
              <w:t xml:space="preserve">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1 000</w:t>
            </w:r>
          </w:p>
        </w:tc>
        <w:tc>
          <w:tcPr>
            <w:tcW w:w="551" w:type="pct"/>
            <w:gridSpan w:val="2"/>
            <w:tcBorders>
              <w:top w:val="single" w:sz="6" w:space="0" w:color="auto"/>
              <w:left w:val="nil"/>
              <w:bottom w:val="single" w:sz="6" w:space="0" w:color="auto"/>
              <w:right w:val="single" w:sz="4" w:space="0" w:color="auto"/>
            </w:tcBorders>
            <w:noWrap/>
            <w:vAlign w:val="center"/>
          </w:tcPr>
          <w:p w:rsidR="00F03BFE" w:rsidRPr="00D26E73" w:rsidRDefault="00F03BFE" w:rsidP="00E65323">
            <w:pPr>
              <w:pStyle w:val="Value"/>
              <w:rPr>
                <w:sz w:val="21"/>
                <w:szCs w:val="21"/>
              </w:rPr>
            </w:pPr>
            <w:r>
              <w:rPr>
                <w:sz w:val="21"/>
                <w:szCs w:val="21"/>
              </w:rPr>
              <w:t>1 000</w:t>
            </w:r>
          </w:p>
        </w:tc>
        <w:tc>
          <w:tcPr>
            <w:tcW w:w="545" w:type="pct"/>
            <w:gridSpan w:val="2"/>
            <w:tcBorders>
              <w:top w:val="single" w:sz="6" w:space="0" w:color="auto"/>
              <w:left w:val="nil"/>
              <w:bottom w:val="single" w:sz="6" w:space="0" w:color="auto"/>
              <w:right w:val="single" w:sz="4" w:space="0" w:color="auto"/>
            </w:tcBorders>
            <w:noWrap/>
            <w:vAlign w:val="center"/>
          </w:tcPr>
          <w:p w:rsidR="00F03BFE" w:rsidRPr="00D26E73" w:rsidRDefault="00F03BFE" w:rsidP="00EE32D4">
            <w:pPr>
              <w:pStyle w:val="Value"/>
              <w:rPr>
                <w:sz w:val="21"/>
                <w:szCs w:val="21"/>
              </w:rPr>
            </w:pPr>
            <w:r>
              <w:rPr>
                <w:sz w:val="21"/>
                <w:szCs w:val="21"/>
              </w:rPr>
              <w:t>1 000</w:t>
            </w:r>
          </w:p>
        </w:tc>
        <w:tc>
          <w:tcPr>
            <w:tcW w:w="540" w:type="pct"/>
            <w:tcBorders>
              <w:top w:val="single" w:sz="6" w:space="0" w:color="auto"/>
              <w:left w:val="nil"/>
              <w:bottom w:val="single" w:sz="6" w:space="0" w:color="auto"/>
              <w:right w:val="single" w:sz="4" w:space="0" w:color="auto"/>
            </w:tcBorders>
            <w:noWrap/>
            <w:vAlign w:val="center"/>
          </w:tcPr>
          <w:p w:rsidR="00F03BFE" w:rsidRPr="00D26E73" w:rsidRDefault="00F03BFE" w:rsidP="005803C8">
            <w:pPr>
              <w:pStyle w:val="Value"/>
              <w:rPr>
                <w:sz w:val="21"/>
                <w:szCs w:val="21"/>
              </w:rPr>
            </w:pPr>
          </w:p>
        </w:tc>
        <w:tc>
          <w:tcPr>
            <w:tcW w:w="773" w:type="pct"/>
            <w:tcBorders>
              <w:top w:val="single" w:sz="6" w:space="0" w:color="auto"/>
              <w:left w:val="nil"/>
              <w:bottom w:val="single" w:sz="6" w:space="0" w:color="auto"/>
              <w:right w:val="single" w:sz="12" w:space="0" w:color="auto"/>
            </w:tcBorders>
            <w:noWrap/>
            <w:vAlign w:val="center"/>
          </w:tcPr>
          <w:p w:rsidR="00F03BFE" w:rsidRPr="00D26E73" w:rsidRDefault="00F03BFE" w:rsidP="00E65323">
            <w:pPr>
              <w:pStyle w:val="Value"/>
              <w:rPr>
                <w:sz w:val="21"/>
                <w:szCs w:val="21"/>
              </w:rPr>
            </w:pPr>
            <w:r>
              <w:rPr>
                <w:sz w:val="21"/>
                <w:szCs w:val="21"/>
              </w:rPr>
              <w:t>1 000</w:t>
            </w:r>
          </w:p>
        </w:tc>
      </w:tr>
      <w:tr w:rsidR="00F03BFE" w:rsidRPr="00D26E73" w:rsidTr="00F03BFE">
        <w:trPr>
          <w:trHeight w:val="330"/>
          <w:jc w:val="center"/>
        </w:trPr>
        <w:tc>
          <w:tcPr>
            <w:tcW w:w="1672" w:type="pct"/>
            <w:tcBorders>
              <w:top w:val="single" w:sz="6" w:space="0" w:color="auto"/>
              <w:left w:val="single" w:sz="12" w:space="0" w:color="auto"/>
              <w:bottom w:val="single" w:sz="4" w:space="0" w:color="auto"/>
              <w:right w:val="single" w:sz="12" w:space="0" w:color="auto"/>
            </w:tcBorders>
            <w:noWrap/>
            <w:vAlign w:val="center"/>
          </w:tcPr>
          <w:p w:rsidR="00F03BFE" w:rsidRPr="00D26E73" w:rsidRDefault="00F03BFE" w:rsidP="00F41C36">
            <w:pPr>
              <w:rPr>
                <w:sz w:val="21"/>
                <w:szCs w:val="21"/>
              </w:rPr>
            </w:pPr>
            <w:r>
              <w:rPr>
                <w:sz w:val="21"/>
                <w:szCs w:val="21"/>
              </w:rPr>
              <w:t>Opravy a </w:t>
            </w:r>
            <w:proofErr w:type="spellStart"/>
            <w:r>
              <w:rPr>
                <w:sz w:val="21"/>
                <w:szCs w:val="21"/>
              </w:rPr>
              <w:t>rekl</w:t>
            </w:r>
            <w:proofErr w:type="spellEnd"/>
            <w:r>
              <w:rPr>
                <w:sz w:val="21"/>
                <w:szCs w:val="21"/>
              </w:rPr>
              <w:t>.</w:t>
            </w:r>
          </w:p>
        </w:tc>
        <w:tc>
          <w:tcPr>
            <w:tcW w:w="919" w:type="pct"/>
            <w:tcBorders>
              <w:top w:val="single" w:sz="6" w:space="0" w:color="auto"/>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10 000</w:t>
            </w:r>
          </w:p>
        </w:tc>
        <w:tc>
          <w:tcPr>
            <w:tcW w:w="551" w:type="pct"/>
            <w:gridSpan w:val="2"/>
            <w:tcBorders>
              <w:top w:val="single" w:sz="6" w:space="0" w:color="auto"/>
              <w:left w:val="nil"/>
              <w:bottom w:val="single" w:sz="4" w:space="0" w:color="auto"/>
              <w:right w:val="single" w:sz="4" w:space="0" w:color="auto"/>
            </w:tcBorders>
            <w:noWrap/>
            <w:vAlign w:val="center"/>
          </w:tcPr>
          <w:p w:rsidR="00F03BFE" w:rsidRPr="00D26E73" w:rsidRDefault="00F03BFE" w:rsidP="005803C8">
            <w:pPr>
              <w:pStyle w:val="Value"/>
              <w:rPr>
                <w:sz w:val="21"/>
                <w:szCs w:val="21"/>
              </w:rPr>
            </w:pPr>
            <w:r>
              <w:rPr>
                <w:sz w:val="21"/>
                <w:szCs w:val="21"/>
              </w:rPr>
              <w:t>0</w:t>
            </w:r>
          </w:p>
        </w:tc>
        <w:tc>
          <w:tcPr>
            <w:tcW w:w="545" w:type="pct"/>
            <w:gridSpan w:val="2"/>
            <w:tcBorders>
              <w:top w:val="single" w:sz="6" w:space="0" w:color="auto"/>
              <w:left w:val="nil"/>
              <w:bottom w:val="single" w:sz="4" w:space="0" w:color="auto"/>
              <w:right w:val="single" w:sz="4" w:space="0" w:color="auto"/>
            </w:tcBorders>
            <w:noWrap/>
            <w:vAlign w:val="center"/>
          </w:tcPr>
          <w:p w:rsidR="00F03BFE" w:rsidRPr="00D26E73" w:rsidRDefault="00F03BFE" w:rsidP="00EE32D4">
            <w:pPr>
              <w:pStyle w:val="Value"/>
              <w:rPr>
                <w:sz w:val="21"/>
                <w:szCs w:val="21"/>
              </w:rPr>
            </w:pPr>
            <w:r>
              <w:rPr>
                <w:sz w:val="21"/>
                <w:szCs w:val="21"/>
              </w:rPr>
              <w:t>0</w:t>
            </w:r>
          </w:p>
        </w:tc>
        <w:tc>
          <w:tcPr>
            <w:tcW w:w="540" w:type="pct"/>
            <w:tcBorders>
              <w:top w:val="single" w:sz="6" w:space="0" w:color="auto"/>
              <w:left w:val="nil"/>
              <w:bottom w:val="single" w:sz="4" w:space="0" w:color="auto"/>
              <w:right w:val="single" w:sz="4" w:space="0" w:color="auto"/>
            </w:tcBorders>
            <w:noWrap/>
            <w:vAlign w:val="center"/>
          </w:tcPr>
          <w:p w:rsidR="00F03BFE" w:rsidRPr="00D26E73" w:rsidRDefault="00F03BFE" w:rsidP="00E21D30">
            <w:pPr>
              <w:pStyle w:val="Value"/>
              <w:jc w:val="center"/>
              <w:rPr>
                <w:sz w:val="21"/>
                <w:szCs w:val="21"/>
              </w:rPr>
            </w:pPr>
          </w:p>
        </w:tc>
        <w:tc>
          <w:tcPr>
            <w:tcW w:w="773" w:type="pct"/>
            <w:tcBorders>
              <w:top w:val="single" w:sz="6" w:space="0" w:color="auto"/>
              <w:left w:val="nil"/>
              <w:bottom w:val="single" w:sz="4" w:space="0" w:color="auto"/>
              <w:right w:val="single" w:sz="12" w:space="0" w:color="auto"/>
            </w:tcBorders>
            <w:noWrap/>
            <w:vAlign w:val="center"/>
          </w:tcPr>
          <w:p w:rsidR="00F03BFE" w:rsidRPr="00D26E73" w:rsidRDefault="00F03BFE" w:rsidP="005803C8">
            <w:pPr>
              <w:pStyle w:val="Value"/>
              <w:rPr>
                <w:sz w:val="21"/>
                <w:szCs w:val="21"/>
              </w:rPr>
            </w:pPr>
            <w:r>
              <w:rPr>
                <w:sz w:val="21"/>
                <w:szCs w:val="21"/>
              </w:rPr>
              <w:t>10 000</w:t>
            </w:r>
          </w:p>
        </w:tc>
      </w:tr>
      <w:tr w:rsidR="00E21D30" w:rsidRPr="00D26E73" w:rsidTr="00F03BFE">
        <w:trPr>
          <w:trHeight w:val="330"/>
          <w:jc w:val="center"/>
        </w:trPr>
        <w:tc>
          <w:tcPr>
            <w:tcW w:w="1672" w:type="pct"/>
            <w:tcBorders>
              <w:top w:val="single" w:sz="4" w:space="0" w:color="auto"/>
              <w:left w:val="single" w:sz="12" w:space="0" w:color="auto"/>
              <w:bottom w:val="single" w:sz="12" w:space="0" w:color="auto"/>
              <w:right w:val="single" w:sz="12" w:space="0" w:color="auto"/>
            </w:tcBorders>
            <w:noWrap/>
            <w:vAlign w:val="center"/>
          </w:tcPr>
          <w:p w:rsidR="00E21D30" w:rsidRPr="00D26E73" w:rsidRDefault="00E21D30"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E21D30" w:rsidRPr="00D26E73" w:rsidRDefault="00E21D30" w:rsidP="000E746C">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E21D30" w:rsidRPr="00D26E73" w:rsidRDefault="00E21D30"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E21D30" w:rsidRPr="00D26E73" w:rsidRDefault="00E21D30"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E21D30" w:rsidRPr="00D26E73" w:rsidRDefault="00E21D30" w:rsidP="005803C8">
            <w:pPr>
              <w:pStyle w:val="Value"/>
              <w:rPr>
                <w:b/>
                <w:bCs/>
                <w:sz w:val="21"/>
                <w:szCs w:val="21"/>
              </w:rPr>
            </w:pPr>
          </w:p>
        </w:tc>
        <w:tc>
          <w:tcPr>
            <w:tcW w:w="773" w:type="pct"/>
            <w:tcBorders>
              <w:top w:val="single" w:sz="4" w:space="0" w:color="auto"/>
              <w:left w:val="nil"/>
              <w:bottom w:val="single" w:sz="12" w:space="0" w:color="auto"/>
              <w:right w:val="single" w:sz="12" w:space="0" w:color="auto"/>
            </w:tcBorders>
            <w:noWrap/>
            <w:vAlign w:val="center"/>
          </w:tcPr>
          <w:p w:rsidR="00E21D30" w:rsidRPr="00D26E73" w:rsidRDefault="00E21D30" w:rsidP="005803C8">
            <w:pPr>
              <w:pStyle w:val="Value"/>
              <w:rPr>
                <w:b/>
                <w:bCs/>
                <w:sz w:val="21"/>
                <w:szCs w:val="21"/>
              </w:rPr>
            </w:pPr>
          </w:p>
        </w:tc>
      </w:tr>
    </w:tbl>
    <w:p w:rsidR="00621A12" w:rsidRDefault="00621A12" w:rsidP="00621A12">
      <w:pPr>
        <w:spacing w:line="360" w:lineRule="auto"/>
        <w:rPr>
          <w:b/>
          <w:i/>
          <w:sz w:val="20"/>
          <w:szCs w:val="20"/>
        </w:rPr>
      </w:pPr>
    </w:p>
    <w:p w:rsidR="009C7DE1" w:rsidRPr="00D26E73" w:rsidRDefault="009C7DE1">
      <w:pPr>
        <w:rPr>
          <w:sz w:val="21"/>
          <w:szCs w:val="21"/>
        </w:rPr>
      </w:pPr>
      <w:r w:rsidRPr="00D26E73">
        <w:rPr>
          <w:sz w:val="21"/>
          <w:szCs w:val="21"/>
        </w:rPr>
        <w:t>Tabuľka č. 2</w:t>
      </w:r>
    </w:p>
    <w:tbl>
      <w:tblPr>
        <w:tblW w:w="5001" w:type="pct"/>
        <w:jc w:val="center"/>
        <w:tblLayout w:type="fixed"/>
        <w:tblCellMar>
          <w:left w:w="28" w:type="dxa"/>
          <w:right w:w="28" w:type="dxa"/>
        </w:tblCellMar>
        <w:tblLook w:val="00A0"/>
      </w:tblPr>
      <w:tblGrid>
        <w:gridCol w:w="3047"/>
        <w:gridCol w:w="1678"/>
        <w:gridCol w:w="993"/>
        <w:gridCol w:w="13"/>
        <w:gridCol w:w="995"/>
        <w:gridCol w:w="993"/>
        <w:gridCol w:w="1412"/>
      </w:tblGrid>
      <w:tr w:rsidR="003C619E" w:rsidRPr="00D26E73">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Názov položky</w:t>
            </w:r>
          </w:p>
        </w:tc>
        <w:tc>
          <w:tcPr>
            <w:tcW w:w="3332" w:type="pct"/>
            <w:gridSpan w:val="6"/>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Bezprostredne predchádzajúce účtovné obdobie</w:t>
            </w:r>
          </w:p>
        </w:tc>
      </w:tr>
      <w:tr w:rsidR="003C619E" w:rsidRPr="00D26E73" w:rsidTr="00A52C47">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3C619E" w:rsidRPr="00D26E73"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Tvorba</w:t>
            </w:r>
          </w:p>
        </w:tc>
        <w:tc>
          <w:tcPr>
            <w:tcW w:w="552" w:type="pct"/>
            <w:gridSpan w:val="2"/>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Použitie</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Zrušenie</w:t>
            </w:r>
          </w:p>
        </w:tc>
        <w:tc>
          <w:tcPr>
            <w:tcW w:w="773" w:type="pct"/>
            <w:tcBorders>
              <w:top w:val="single" w:sz="12" w:space="0" w:color="auto"/>
              <w:left w:val="single" w:sz="12" w:space="0" w:color="auto"/>
              <w:bottom w:val="single" w:sz="4" w:space="0" w:color="auto"/>
              <w:right w:val="single" w:sz="12" w:space="0" w:color="auto"/>
            </w:tcBorders>
            <w:noWrap/>
            <w:vAlign w:val="center"/>
          </w:tcPr>
          <w:p w:rsidR="003C619E" w:rsidRPr="00D26E73" w:rsidRDefault="003C619E" w:rsidP="00F41C36">
            <w:pPr>
              <w:pStyle w:val="TopHeader"/>
              <w:rPr>
                <w:sz w:val="21"/>
                <w:szCs w:val="21"/>
              </w:rPr>
            </w:pPr>
            <w:r w:rsidRPr="00D26E73">
              <w:rPr>
                <w:sz w:val="21"/>
                <w:szCs w:val="21"/>
              </w:rPr>
              <w:t>Stav na konci účtovného obdobia</w:t>
            </w:r>
          </w:p>
        </w:tc>
      </w:tr>
      <w:tr w:rsidR="003C619E" w:rsidRPr="00D26E73" w:rsidTr="00A52C47">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e</w:t>
            </w:r>
          </w:p>
        </w:tc>
        <w:tc>
          <w:tcPr>
            <w:tcW w:w="773" w:type="pct"/>
            <w:tcBorders>
              <w:top w:val="single" w:sz="4" w:space="0" w:color="auto"/>
              <w:left w:val="single" w:sz="12" w:space="0" w:color="auto"/>
              <w:bottom w:val="single" w:sz="12" w:space="0" w:color="auto"/>
              <w:right w:val="single" w:sz="12" w:space="0" w:color="auto"/>
            </w:tcBorders>
            <w:noWrap/>
            <w:vAlign w:val="center"/>
          </w:tcPr>
          <w:p w:rsidR="003C619E" w:rsidRPr="00D26E73" w:rsidRDefault="003C619E" w:rsidP="00F41C36">
            <w:pPr>
              <w:jc w:val="center"/>
              <w:rPr>
                <w:sz w:val="21"/>
                <w:szCs w:val="21"/>
              </w:rPr>
            </w:pPr>
            <w:r w:rsidRPr="00D26E73">
              <w:rPr>
                <w:sz w:val="21"/>
                <w:szCs w:val="21"/>
              </w:rPr>
              <w:t>f</w:t>
            </w:r>
          </w:p>
        </w:tc>
      </w:tr>
      <w:tr w:rsidR="00F03BFE" w:rsidRPr="00D26E73" w:rsidTr="00A52C47">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F03BFE" w:rsidRPr="00D26E73" w:rsidRDefault="00F03BFE" w:rsidP="00381CF0">
            <w:pPr>
              <w:rPr>
                <w:sz w:val="21"/>
                <w:szCs w:val="21"/>
              </w:rPr>
            </w:pPr>
            <w:r w:rsidRPr="00D26E73">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5 458</w:t>
            </w:r>
          </w:p>
        </w:tc>
        <w:tc>
          <w:tcPr>
            <w:tcW w:w="551" w:type="pct"/>
            <w:gridSpan w:val="2"/>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p>
        </w:tc>
        <w:tc>
          <w:tcPr>
            <w:tcW w:w="545" w:type="pct"/>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p>
        </w:tc>
        <w:tc>
          <w:tcPr>
            <w:tcW w:w="544" w:type="pct"/>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3 289</w:t>
            </w:r>
          </w:p>
        </w:tc>
        <w:tc>
          <w:tcPr>
            <w:tcW w:w="773" w:type="pct"/>
            <w:tcBorders>
              <w:top w:val="single" w:sz="12" w:space="0" w:color="auto"/>
              <w:left w:val="nil"/>
              <w:bottom w:val="single" w:sz="12" w:space="0" w:color="auto"/>
              <w:right w:val="single" w:sz="12" w:space="0" w:color="auto"/>
            </w:tcBorders>
            <w:noWrap/>
            <w:vAlign w:val="center"/>
          </w:tcPr>
          <w:p w:rsidR="00F03BFE" w:rsidRPr="00C232E1" w:rsidRDefault="00F03BFE" w:rsidP="00381CF0">
            <w:pPr>
              <w:pStyle w:val="Value"/>
              <w:rPr>
                <w:b/>
                <w:bCs/>
                <w:sz w:val="21"/>
                <w:szCs w:val="21"/>
              </w:rPr>
            </w:pPr>
            <w:r>
              <w:rPr>
                <w:b/>
                <w:bCs/>
                <w:sz w:val="21"/>
                <w:szCs w:val="21"/>
              </w:rPr>
              <w:t>2 169</w:t>
            </w:r>
          </w:p>
        </w:tc>
      </w:tr>
      <w:tr w:rsidR="00F03BFE" w:rsidRPr="00D26E73" w:rsidTr="00A52C47">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F03BFE" w:rsidRPr="00D26E73" w:rsidRDefault="00F03BFE" w:rsidP="00381CF0">
            <w:pPr>
              <w:rPr>
                <w:sz w:val="21"/>
                <w:szCs w:val="21"/>
              </w:rPr>
            </w:pPr>
            <w:r w:rsidRPr="00F53336">
              <w:rPr>
                <w:sz w:val="20"/>
                <w:szCs w:val="20"/>
              </w:rP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5 458</w:t>
            </w:r>
          </w:p>
        </w:tc>
        <w:tc>
          <w:tcPr>
            <w:tcW w:w="551" w:type="pct"/>
            <w:gridSpan w:val="2"/>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p>
        </w:tc>
        <w:tc>
          <w:tcPr>
            <w:tcW w:w="544" w:type="pct"/>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3 289</w:t>
            </w:r>
          </w:p>
        </w:tc>
        <w:tc>
          <w:tcPr>
            <w:tcW w:w="773" w:type="pct"/>
            <w:tcBorders>
              <w:top w:val="single" w:sz="12" w:space="0" w:color="auto"/>
              <w:left w:val="nil"/>
              <w:bottom w:val="single" w:sz="4" w:space="0" w:color="auto"/>
              <w:right w:val="single" w:sz="12" w:space="0" w:color="auto"/>
            </w:tcBorders>
            <w:noWrap/>
            <w:vAlign w:val="center"/>
          </w:tcPr>
          <w:p w:rsidR="00F03BFE" w:rsidRPr="00D26E73" w:rsidRDefault="00F03BFE" w:rsidP="00381CF0">
            <w:pPr>
              <w:pStyle w:val="Value"/>
              <w:rPr>
                <w:sz w:val="21"/>
                <w:szCs w:val="21"/>
              </w:rPr>
            </w:pPr>
            <w:r>
              <w:rPr>
                <w:sz w:val="21"/>
                <w:szCs w:val="21"/>
              </w:rPr>
              <w:t>2 169</w:t>
            </w:r>
          </w:p>
        </w:tc>
      </w:tr>
      <w:tr w:rsidR="00E21D30"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5"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4"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773" w:type="pct"/>
            <w:tcBorders>
              <w:top w:val="nil"/>
              <w:left w:val="nil"/>
              <w:bottom w:val="single" w:sz="4" w:space="0" w:color="auto"/>
              <w:right w:val="single" w:sz="12" w:space="0" w:color="auto"/>
            </w:tcBorders>
            <w:noWrap/>
            <w:vAlign w:val="center"/>
          </w:tcPr>
          <w:p w:rsidR="00E21D30" w:rsidRPr="00D26E73" w:rsidRDefault="00E21D30" w:rsidP="000E746C">
            <w:pPr>
              <w:pStyle w:val="Value"/>
              <w:rPr>
                <w:sz w:val="21"/>
                <w:szCs w:val="21"/>
              </w:rPr>
            </w:pPr>
          </w:p>
        </w:tc>
      </w:tr>
      <w:tr w:rsidR="00E21D30"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5"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4"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773" w:type="pct"/>
            <w:tcBorders>
              <w:top w:val="nil"/>
              <w:left w:val="nil"/>
              <w:bottom w:val="single" w:sz="4" w:space="0" w:color="auto"/>
              <w:right w:val="single" w:sz="12" w:space="0" w:color="auto"/>
            </w:tcBorders>
            <w:noWrap/>
            <w:vAlign w:val="center"/>
          </w:tcPr>
          <w:p w:rsidR="00E21D30" w:rsidRPr="00D26E73" w:rsidRDefault="00E21D30" w:rsidP="000E746C">
            <w:pPr>
              <w:pStyle w:val="Value"/>
              <w:rPr>
                <w:sz w:val="21"/>
                <w:szCs w:val="21"/>
              </w:rPr>
            </w:pPr>
          </w:p>
        </w:tc>
      </w:tr>
      <w:tr w:rsidR="00E21D30" w:rsidRPr="00D26E73" w:rsidTr="00A52C47">
        <w:trPr>
          <w:trHeight w:val="345"/>
          <w:jc w:val="center"/>
        </w:trPr>
        <w:tc>
          <w:tcPr>
            <w:tcW w:w="1668" w:type="pct"/>
            <w:tcBorders>
              <w:top w:val="nil"/>
              <w:left w:val="single" w:sz="12" w:space="0" w:color="auto"/>
              <w:bottom w:val="single" w:sz="4" w:space="0" w:color="auto"/>
              <w:right w:val="single" w:sz="12" w:space="0" w:color="auto"/>
            </w:tcBorders>
            <w:noWrap/>
            <w:vAlign w:val="center"/>
          </w:tcPr>
          <w:p w:rsidR="00E21D30" w:rsidRPr="00D26E73" w:rsidRDefault="00E21D30"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5"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544" w:type="pct"/>
            <w:tcBorders>
              <w:top w:val="nil"/>
              <w:left w:val="nil"/>
              <w:bottom w:val="single" w:sz="4" w:space="0" w:color="auto"/>
              <w:right w:val="single" w:sz="4" w:space="0" w:color="auto"/>
            </w:tcBorders>
            <w:noWrap/>
            <w:vAlign w:val="center"/>
          </w:tcPr>
          <w:p w:rsidR="00E21D30" w:rsidRPr="00D26E73" w:rsidRDefault="00E21D30" w:rsidP="000E746C">
            <w:pPr>
              <w:pStyle w:val="Value"/>
              <w:rPr>
                <w:sz w:val="21"/>
                <w:szCs w:val="21"/>
              </w:rPr>
            </w:pPr>
          </w:p>
        </w:tc>
        <w:tc>
          <w:tcPr>
            <w:tcW w:w="773" w:type="pct"/>
            <w:tcBorders>
              <w:top w:val="nil"/>
              <w:left w:val="nil"/>
              <w:bottom w:val="single" w:sz="4" w:space="0" w:color="auto"/>
              <w:right w:val="single" w:sz="12" w:space="0" w:color="auto"/>
            </w:tcBorders>
            <w:noWrap/>
            <w:vAlign w:val="center"/>
          </w:tcPr>
          <w:p w:rsidR="00E21D30" w:rsidRPr="00D26E73" w:rsidRDefault="00E21D30" w:rsidP="000E746C">
            <w:pPr>
              <w:pStyle w:val="Value"/>
              <w:rPr>
                <w:sz w:val="21"/>
                <w:szCs w:val="21"/>
              </w:rPr>
            </w:pPr>
          </w:p>
        </w:tc>
      </w:tr>
      <w:tr w:rsidR="00E21D30" w:rsidRPr="00D26E73" w:rsidTr="00A52C47">
        <w:trPr>
          <w:trHeight w:val="345"/>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E21D30" w:rsidRPr="00C232E1" w:rsidRDefault="00E21D30"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E21D30" w:rsidRPr="00D26E73" w:rsidRDefault="00E21D30" w:rsidP="000E746C">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E21D30" w:rsidRPr="00D26E73" w:rsidRDefault="00E21D30" w:rsidP="000E746C">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E21D30" w:rsidRPr="00D26E73" w:rsidRDefault="00E21D30" w:rsidP="000E746C">
            <w:pPr>
              <w:pStyle w:val="Value"/>
              <w:rPr>
                <w:sz w:val="21"/>
                <w:szCs w:val="21"/>
              </w:rPr>
            </w:pPr>
          </w:p>
        </w:tc>
        <w:tc>
          <w:tcPr>
            <w:tcW w:w="544" w:type="pct"/>
            <w:tcBorders>
              <w:top w:val="single" w:sz="4" w:space="0" w:color="auto"/>
              <w:left w:val="nil"/>
              <w:bottom w:val="single" w:sz="12" w:space="0" w:color="auto"/>
              <w:right w:val="nil"/>
            </w:tcBorders>
            <w:noWrap/>
            <w:vAlign w:val="center"/>
          </w:tcPr>
          <w:p w:rsidR="00E21D30" w:rsidRPr="00D26E73" w:rsidRDefault="00E21D30" w:rsidP="000E746C">
            <w:pPr>
              <w:pStyle w:val="Value"/>
              <w:rPr>
                <w:sz w:val="21"/>
                <w:szCs w:val="21"/>
              </w:rPr>
            </w:pPr>
          </w:p>
        </w:tc>
        <w:tc>
          <w:tcPr>
            <w:tcW w:w="773" w:type="pct"/>
            <w:tcBorders>
              <w:top w:val="single" w:sz="4" w:space="0" w:color="auto"/>
              <w:left w:val="single" w:sz="8" w:space="0" w:color="auto"/>
              <w:bottom w:val="single" w:sz="12" w:space="0" w:color="auto"/>
              <w:right w:val="single" w:sz="12" w:space="0" w:color="auto"/>
            </w:tcBorders>
            <w:noWrap/>
            <w:vAlign w:val="center"/>
          </w:tcPr>
          <w:p w:rsidR="00E21D30" w:rsidRPr="00D26E73" w:rsidRDefault="00E21D30" w:rsidP="000E746C">
            <w:pPr>
              <w:pStyle w:val="Value"/>
              <w:rPr>
                <w:sz w:val="21"/>
                <w:szCs w:val="21"/>
              </w:rPr>
            </w:pPr>
          </w:p>
        </w:tc>
      </w:tr>
      <w:tr w:rsidR="00F03BFE" w:rsidRPr="00D26E73" w:rsidTr="00A52C47">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F03BFE" w:rsidRPr="00D26E73" w:rsidRDefault="00F03BFE" w:rsidP="00381CF0">
            <w:pPr>
              <w:rPr>
                <w:sz w:val="21"/>
                <w:szCs w:val="21"/>
              </w:rPr>
            </w:pPr>
            <w:r w:rsidRPr="00D26E73">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26 983</w:t>
            </w:r>
          </w:p>
        </w:tc>
        <w:tc>
          <w:tcPr>
            <w:tcW w:w="551" w:type="pct"/>
            <w:gridSpan w:val="2"/>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15 350</w:t>
            </w:r>
          </w:p>
        </w:tc>
        <w:tc>
          <w:tcPr>
            <w:tcW w:w="545" w:type="pct"/>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16 538</w:t>
            </w:r>
          </w:p>
        </w:tc>
        <w:tc>
          <w:tcPr>
            <w:tcW w:w="544" w:type="pct"/>
            <w:tcBorders>
              <w:top w:val="single" w:sz="12" w:space="0" w:color="auto"/>
              <w:left w:val="nil"/>
              <w:bottom w:val="single" w:sz="12" w:space="0" w:color="auto"/>
              <w:right w:val="single" w:sz="4" w:space="0" w:color="auto"/>
            </w:tcBorders>
            <w:noWrap/>
            <w:vAlign w:val="center"/>
          </w:tcPr>
          <w:p w:rsidR="00F03BFE" w:rsidRPr="00C232E1" w:rsidRDefault="00F03BFE" w:rsidP="00381CF0">
            <w:pPr>
              <w:pStyle w:val="Value"/>
              <w:rPr>
                <w:b/>
                <w:bCs/>
                <w:sz w:val="21"/>
                <w:szCs w:val="21"/>
              </w:rPr>
            </w:pPr>
            <w:r>
              <w:rPr>
                <w:b/>
                <w:bCs/>
                <w:sz w:val="21"/>
                <w:szCs w:val="21"/>
              </w:rPr>
              <w:t>445</w:t>
            </w:r>
          </w:p>
        </w:tc>
        <w:tc>
          <w:tcPr>
            <w:tcW w:w="773" w:type="pct"/>
            <w:tcBorders>
              <w:top w:val="single" w:sz="12" w:space="0" w:color="auto"/>
              <w:left w:val="nil"/>
              <w:bottom w:val="single" w:sz="12" w:space="0" w:color="auto"/>
              <w:right w:val="single" w:sz="12" w:space="0" w:color="auto"/>
            </w:tcBorders>
            <w:noWrap/>
            <w:vAlign w:val="center"/>
          </w:tcPr>
          <w:p w:rsidR="00F03BFE" w:rsidRPr="00C232E1" w:rsidRDefault="00F03BFE" w:rsidP="00381CF0">
            <w:pPr>
              <w:pStyle w:val="Value"/>
              <w:rPr>
                <w:b/>
                <w:bCs/>
                <w:sz w:val="21"/>
                <w:szCs w:val="21"/>
              </w:rPr>
            </w:pPr>
            <w:r>
              <w:rPr>
                <w:b/>
                <w:bCs/>
                <w:sz w:val="21"/>
                <w:szCs w:val="21"/>
              </w:rPr>
              <w:t>25 350</w:t>
            </w:r>
          </w:p>
        </w:tc>
      </w:tr>
      <w:tr w:rsidR="00F03BFE" w:rsidRPr="00D26E73" w:rsidTr="00A52C47">
        <w:trPr>
          <w:trHeight w:val="330"/>
          <w:jc w:val="center"/>
        </w:trPr>
        <w:tc>
          <w:tcPr>
            <w:tcW w:w="1668" w:type="pct"/>
            <w:tcBorders>
              <w:top w:val="single" w:sz="12" w:space="0" w:color="auto"/>
              <w:left w:val="single" w:sz="12" w:space="0" w:color="auto"/>
              <w:bottom w:val="single" w:sz="4" w:space="0" w:color="auto"/>
              <w:right w:val="single" w:sz="12" w:space="0" w:color="auto"/>
            </w:tcBorders>
            <w:noWrap/>
          </w:tcPr>
          <w:p w:rsidR="00F03BFE" w:rsidRPr="00F53336" w:rsidRDefault="00F03BFE" w:rsidP="00381CF0">
            <w:pPr>
              <w:jc w:val="both"/>
              <w:rPr>
                <w:sz w:val="20"/>
                <w:szCs w:val="20"/>
              </w:rPr>
            </w:pPr>
            <w:proofErr w:type="spellStart"/>
            <w:r w:rsidRPr="00F53336">
              <w:rPr>
                <w:sz w:val="20"/>
                <w:szCs w:val="20"/>
              </w:rPr>
              <w:t>Nevyčerp.dovolenky</w:t>
            </w:r>
            <w:proofErr w:type="spellEnd"/>
          </w:p>
        </w:tc>
        <w:tc>
          <w:tcPr>
            <w:tcW w:w="919" w:type="pct"/>
            <w:tcBorders>
              <w:top w:val="single" w:sz="12" w:space="0" w:color="auto"/>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6 794</w:t>
            </w:r>
          </w:p>
        </w:tc>
        <w:tc>
          <w:tcPr>
            <w:tcW w:w="551" w:type="pct"/>
            <w:gridSpan w:val="2"/>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5 067</w:t>
            </w:r>
          </w:p>
        </w:tc>
        <w:tc>
          <w:tcPr>
            <w:tcW w:w="545" w:type="pct"/>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6 794</w:t>
            </w:r>
          </w:p>
        </w:tc>
        <w:tc>
          <w:tcPr>
            <w:tcW w:w="544" w:type="pct"/>
            <w:tcBorders>
              <w:top w:val="single" w:sz="12" w:space="0" w:color="auto"/>
              <w:left w:val="nil"/>
              <w:bottom w:val="single" w:sz="4" w:space="0" w:color="auto"/>
              <w:right w:val="single" w:sz="4" w:space="0" w:color="auto"/>
            </w:tcBorders>
            <w:noWrap/>
            <w:vAlign w:val="center"/>
          </w:tcPr>
          <w:p w:rsidR="00F03BFE" w:rsidRPr="00D26E73" w:rsidRDefault="00F03BFE" w:rsidP="00381CF0">
            <w:pPr>
              <w:pStyle w:val="Value"/>
              <w:rPr>
                <w:sz w:val="21"/>
                <w:szCs w:val="21"/>
              </w:rPr>
            </w:pPr>
          </w:p>
        </w:tc>
        <w:tc>
          <w:tcPr>
            <w:tcW w:w="773" w:type="pct"/>
            <w:tcBorders>
              <w:top w:val="single" w:sz="12" w:space="0" w:color="auto"/>
              <w:left w:val="nil"/>
              <w:bottom w:val="single" w:sz="4" w:space="0" w:color="auto"/>
              <w:right w:val="single" w:sz="12" w:space="0" w:color="auto"/>
            </w:tcBorders>
            <w:noWrap/>
            <w:vAlign w:val="center"/>
          </w:tcPr>
          <w:p w:rsidR="00F03BFE" w:rsidRPr="00D26E73" w:rsidRDefault="00F03BFE" w:rsidP="00381CF0">
            <w:pPr>
              <w:pStyle w:val="Value"/>
              <w:rPr>
                <w:sz w:val="21"/>
                <w:szCs w:val="21"/>
              </w:rPr>
            </w:pPr>
            <w:r>
              <w:rPr>
                <w:sz w:val="21"/>
                <w:szCs w:val="21"/>
              </w:rPr>
              <w:t>5 067</w:t>
            </w:r>
          </w:p>
        </w:tc>
      </w:tr>
      <w:tr w:rsidR="00F03BFE"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tcPr>
          <w:p w:rsidR="00F03BFE" w:rsidRPr="00F53336" w:rsidRDefault="00F03BFE" w:rsidP="00381CF0">
            <w:pPr>
              <w:jc w:val="both"/>
              <w:rPr>
                <w:sz w:val="20"/>
                <w:szCs w:val="20"/>
              </w:rPr>
            </w:pPr>
            <w:r w:rsidRPr="00F53336">
              <w:rPr>
                <w:sz w:val="20"/>
                <w:szCs w:val="20"/>
              </w:rPr>
              <w:t xml:space="preserve">Odvody za </w:t>
            </w:r>
            <w:proofErr w:type="spellStart"/>
            <w:r w:rsidRPr="00F53336">
              <w:rPr>
                <w:sz w:val="20"/>
                <w:szCs w:val="20"/>
              </w:rPr>
              <w:t>dovol</w:t>
            </w:r>
            <w:proofErr w:type="spellEnd"/>
            <w:r w:rsidRPr="00F53336">
              <w:rPr>
                <w:sz w:val="20"/>
                <w:szCs w:val="20"/>
              </w:rPr>
              <w:t>.</w:t>
            </w:r>
          </w:p>
        </w:tc>
        <w:tc>
          <w:tcPr>
            <w:tcW w:w="919" w:type="pct"/>
            <w:tcBorders>
              <w:top w:val="nil"/>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2 177</w:t>
            </w:r>
          </w:p>
        </w:tc>
        <w:tc>
          <w:tcPr>
            <w:tcW w:w="551" w:type="pct"/>
            <w:gridSpan w:val="2"/>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1 783</w:t>
            </w:r>
          </w:p>
        </w:tc>
        <w:tc>
          <w:tcPr>
            <w:tcW w:w="545"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2 177</w:t>
            </w:r>
          </w:p>
        </w:tc>
        <w:tc>
          <w:tcPr>
            <w:tcW w:w="544"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p>
        </w:tc>
        <w:tc>
          <w:tcPr>
            <w:tcW w:w="773" w:type="pct"/>
            <w:tcBorders>
              <w:top w:val="nil"/>
              <w:left w:val="nil"/>
              <w:bottom w:val="single" w:sz="4" w:space="0" w:color="auto"/>
              <w:right w:val="single" w:sz="12" w:space="0" w:color="auto"/>
            </w:tcBorders>
            <w:noWrap/>
            <w:vAlign w:val="center"/>
          </w:tcPr>
          <w:p w:rsidR="00F03BFE" w:rsidRPr="00D26E73" w:rsidRDefault="00F03BFE" w:rsidP="00381CF0">
            <w:pPr>
              <w:pStyle w:val="Value"/>
              <w:rPr>
                <w:sz w:val="21"/>
                <w:szCs w:val="21"/>
              </w:rPr>
            </w:pPr>
            <w:r>
              <w:rPr>
                <w:sz w:val="21"/>
                <w:szCs w:val="21"/>
              </w:rPr>
              <w:t>1 783</w:t>
            </w:r>
          </w:p>
        </w:tc>
      </w:tr>
      <w:tr w:rsidR="00F03BFE"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tcPr>
          <w:p w:rsidR="00F03BFE" w:rsidRPr="00F53336" w:rsidRDefault="00F03BFE" w:rsidP="00381CF0">
            <w:pPr>
              <w:jc w:val="both"/>
              <w:rPr>
                <w:sz w:val="20"/>
                <w:szCs w:val="20"/>
              </w:rPr>
            </w:pPr>
            <w:r>
              <w:rPr>
                <w:sz w:val="20"/>
                <w:szCs w:val="20"/>
              </w:rPr>
              <w:t xml:space="preserve">Rezerva na audit, </w:t>
            </w:r>
            <w:proofErr w:type="spellStart"/>
            <w:r>
              <w:rPr>
                <w:sz w:val="20"/>
                <w:szCs w:val="20"/>
              </w:rPr>
              <w:t>cash-flow</w:t>
            </w:r>
            <w:proofErr w:type="spellEnd"/>
          </w:p>
        </w:tc>
        <w:tc>
          <w:tcPr>
            <w:tcW w:w="919" w:type="pct"/>
            <w:tcBorders>
              <w:top w:val="nil"/>
              <w:left w:val="single" w:sz="12" w:space="0" w:color="auto"/>
              <w:bottom w:val="single" w:sz="4" w:space="0" w:color="auto"/>
              <w:right w:val="single" w:sz="4" w:space="0" w:color="auto"/>
            </w:tcBorders>
            <w:noWrap/>
            <w:vAlign w:val="center"/>
          </w:tcPr>
          <w:p w:rsidR="00F03BFE" w:rsidRDefault="00F03BFE" w:rsidP="00381CF0">
            <w:pPr>
              <w:pStyle w:val="Value"/>
              <w:rPr>
                <w:sz w:val="21"/>
                <w:szCs w:val="21"/>
              </w:rPr>
            </w:pPr>
            <w:r>
              <w:rPr>
                <w:sz w:val="21"/>
                <w:szCs w:val="21"/>
              </w:rPr>
              <w:t>6 712</w:t>
            </w:r>
          </w:p>
        </w:tc>
        <w:tc>
          <w:tcPr>
            <w:tcW w:w="551" w:type="pct"/>
            <w:gridSpan w:val="2"/>
            <w:tcBorders>
              <w:top w:val="nil"/>
              <w:left w:val="nil"/>
              <w:bottom w:val="single" w:sz="4" w:space="0" w:color="auto"/>
              <w:right w:val="single" w:sz="4" w:space="0" w:color="auto"/>
            </w:tcBorders>
            <w:noWrap/>
            <w:vAlign w:val="center"/>
          </w:tcPr>
          <w:p w:rsidR="00F03BFE" w:rsidRDefault="00F03BFE" w:rsidP="00381CF0">
            <w:pPr>
              <w:pStyle w:val="Value"/>
              <w:rPr>
                <w:sz w:val="21"/>
                <w:szCs w:val="21"/>
              </w:rPr>
            </w:pPr>
            <w:r>
              <w:rPr>
                <w:sz w:val="21"/>
                <w:szCs w:val="21"/>
              </w:rPr>
              <w:t>7 500</w:t>
            </w:r>
          </w:p>
        </w:tc>
        <w:tc>
          <w:tcPr>
            <w:tcW w:w="545" w:type="pct"/>
            <w:tcBorders>
              <w:top w:val="nil"/>
              <w:left w:val="nil"/>
              <w:bottom w:val="single" w:sz="4" w:space="0" w:color="auto"/>
              <w:right w:val="single" w:sz="4" w:space="0" w:color="auto"/>
            </w:tcBorders>
            <w:noWrap/>
            <w:vAlign w:val="center"/>
          </w:tcPr>
          <w:p w:rsidR="00F03BFE" w:rsidRDefault="00F03BFE" w:rsidP="00381CF0">
            <w:pPr>
              <w:pStyle w:val="Value"/>
              <w:rPr>
                <w:sz w:val="21"/>
                <w:szCs w:val="21"/>
              </w:rPr>
            </w:pPr>
            <w:r>
              <w:rPr>
                <w:sz w:val="21"/>
                <w:szCs w:val="21"/>
              </w:rPr>
              <w:t>6 567</w:t>
            </w:r>
          </w:p>
        </w:tc>
        <w:tc>
          <w:tcPr>
            <w:tcW w:w="544"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145</w:t>
            </w:r>
          </w:p>
        </w:tc>
        <w:tc>
          <w:tcPr>
            <w:tcW w:w="773" w:type="pct"/>
            <w:tcBorders>
              <w:top w:val="nil"/>
              <w:left w:val="nil"/>
              <w:bottom w:val="single" w:sz="4" w:space="0" w:color="auto"/>
              <w:right w:val="single" w:sz="12" w:space="0" w:color="auto"/>
            </w:tcBorders>
            <w:noWrap/>
            <w:vAlign w:val="center"/>
          </w:tcPr>
          <w:p w:rsidR="00F03BFE" w:rsidRDefault="00F03BFE" w:rsidP="00381CF0">
            <w:pPr>
              <w:pStyle w:val="Value"/>
              <w:rPr>
                <w:sz w:val="21"/>
                <w:szCs w:val="21"/>
              </w:rPr>
            </w:pPr>
            <w:r>
              <w:rPr>
                <w:sz w:val="21"/>
                <w:szCs w:val="21"/>
              </w:rPr>
              <w:t>7 500</w:t>
            </w:r>
          </w:p>
        </w:tc>
      </w:tr>
      <w:tr w:rsidR="00F03BFE"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tcPr>
          <w:p w:rsidR="00F03BFE" w:rsidRPr="00F53336" w:rsidRDefault="00F03BFE" w:rsidP="00381CF0">
            <w:pPr>
              <w:jc w:val="both"/>
              <w:rPr>
                <w:sz w:val="20"/>
                <w:szCs w:val="20"/>
              </w:rPr>
            </w:pPr>
            <w:proofErr w:type="spellStart"/>
            <w:r w:rsidRPr="00F53336">
              <w:rPr>
                <w:sz w:val="20"/>
                <w:szCs w:val="20"/>
              </w:rPr>
              <w:t>Ostatné</w:t>
            </w:r>
            <w:r>
              <w:rPr>
                <w:sz w:val="20"/>
                <w:szCs w:val="20"/>
              </w:rPr>
              <w:t>-spracovanie</w:t>
            </w:r>
            <w:proofErr w:type="spellEnd"/>
            <w:r>
              <w:rPr>
                <w:sz w:val="20"/>
                <w:szCs w:val="20"/>
              </w:rPr>
              <w:t xml:space="preserve"> závierky</w:t>
            </w:r>
          </w:p>
        </w:tc>
        <w:tc>
          <w:tcPr>
            <w:tcW w:w="919" w:type="pct"/>
            <w:tcBorders>
              <w:top w:val="nil"/>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1 300</w:t>
            </w:r>
          </w:p>
        </w:tc>
        <w:tc>
          <w:tcPr>
            <w:tcW w:w="551" w:type="pct"/>
            <w:gridSpan w:val="2"/>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1 000</w:t>
            </w:r>
          </w:p>
        </w:tc>
        <w:tc>
          <w:tcPr>
            <w:tcW w:w="545"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1 000</w:t>
            </w:r>
          </w:p>
        </w:tc>
        <w:tc>
          <w:tcPr>
            <w:tcW w:w="544"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300</w:t>
            </w:r>
          </w:p>
        </w:tc>
        <w:tc>
          <w:tcPr>
            <w:tcW w:w="773" w:type="pct"/>
            <w:tcBorders>
              <w:top w:val="nil"/>
              <w:left w:val="nil"/>
              <w:bottom w:val="single" w:sz="4" w:space="0" w:color="auto"/>
              <w:right w:val="single" w:sz="12" w:space="0" w:color="auto"/>
            </w:tcBorders>
            <w:noWrap/>
            <w:vAlign w:val="center"/>
          </w:tcPr>
          <w:p w:rsidR="00F03BFE" w:rsidRPr="00D26E73" w:rsidRDefault="00F03BFE" w:rsidP="00381CF0">
            <w:pPr>
              <w:pStyle w:val="Value"/>
              <w:rPr>
                <w:sz w:val="21"/>
                <w:szCs w:val="21"/>
              </w:rPr>
            </w:pPr>
            <w:r>
              <w:rPr>
                <w:sz w:val="21"/>
                <w:szCs w:val="21"/>
              </w:rPr>
              <w:t>1 000</w:t>
            </w:r>
          </w:p>
        </w:tc>
      </w:tr>
      <w:tr w:rsidR="00F03BFE"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F03BFE" w:rsidRPr="00D26E73" w:rsidRDefault="00F03BFE" w:rsidP="00381CF0">
            <w:pPr>
              <w:rPr>
                <w:sz w:val="21"/>
                <w:szCs w:val="21"/>
              </w:rPr>
            </w:pPr>
            <w:r>
              <w:rPr>
                <w:sz w:val="21"/>
                <w:szCs w:val="21"/>
              </w:rPr>
              <w:t>Opravy a </w:t>
            </w:r>
            <w:proofErr w:type="spellStart"/>
            <w:r>
              <w:rPr>
                <w:sz w:val="21"/>
                <w:szCs w:val="21"/>
              </w:rPr>
              <w:t>rekl</w:t>
            </w:r>
            <w:proofErr w:type="spellEnd"/>
            <w:r>
              <w:rPr>
                <w:sz w:val="21"/>
                <w:szCs w:val="21"/>
              </w:rPr>
              <w:t>.</w:t>
            </w:r>
          </w:p>
        </w:tc>
        <w:tc>
          <w:tcPr>
            <w:tcW w:w="919" w:type="pct"/>
            <w:tcBorders>
              <w:top w:val="nil"/>
              <w:left w:val="single" w:sz="12" w:space="0" w:color="auto"/>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10 000</w:t>
            </w:r>
          </w:p>
        </w:tc>
        <w:tc>
          <w:tcPr>
            <w:tcW w:w="551" w:type="pct"/>
            <w:gridSpan w:val="2"/>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0</w:t>
            </w:r>
          </w:p>
        </w:tc>
        <w:tc>
          <w:tcPr>
            <w:tcW w:w="545" w:type="pct"/>
            <w:tcBorders>
              <w:top w:val="nil"/>
              <w:left w:val="nil"/>
              <w:bottom w:val="single" w:sz="4" w:space="0" w:color="auto"/>
              <w:right w:val="single" w:sz="4" w:space="0" w:color="auto"/>
            </w:tcBorders>
            <w:noWrap/>
            <w:vAlign w:val="center"/>
          </w:tcPr>
          <w:p w:rsidR="00F03BFE" w:rsidRPr="00D26E73" w:rsidRDefault="00F03BFE" w:rsidP="00381CF0">
            <w:pPr>
              <w:pStyle w:val="Value"/>
              <w:rPr>
                <w:sz w:val="21"/>
                <w:szCs w:val="21"/>
              </w:rPr>
            </w:pPr>
            <w:r>
              <w:rPr>
                <w:sz w:val="21"/>
                <w:szCs w:val="21"/>
              </w:rPr>
              <w:t>0</w:t>
            </w:r>
          </w:p>
        </w:tc>
        <w:tc>
          <w:tcPr>
            <w:tcW w:w="544" w:type="pct"/>
            <w:tcBorders>
              <w:top w:val="nil"/>
              <w:left w:val="nil"/>
              <w:bottom w:val="single" w:sz="4" w:space="0" w:color="auto"/>
              <w:right w:val="single" w:sz="4" w:space="0" w:color="auto"/>
            </w:tcBorders>
            <w:noWrap/>
            <w:vAlign w:val="center"/>
          </w:tcPr>
          <w:p w:rsidR="00F03BFE" w:rsidRPr="00D26E73" w:rsidRDefault="00F03BFE" w:rsidP="00381CF0">
            <w:pPr>
              <w:pStyle w:val="Value"/>
              <w:jc w:val="center"/>
              <w:rPr>
                <w:sz w:val="21"/>
                <w:szCs w:val="21"/>
              </w:rPr>
            </w:pPr>
          </w:p>
        </w:tc>
        <w:tc>
          <w:tcPr>
            <w:tcW w:w="773" w:type="pct"/>
            <w:tcBorders>
              <w:top w:val="nil"/>
              <w:left w:val="nil"/>
              <w:bottom w:val="single" w:sz="4" w:space="0" w:color="auto"/>
              <w:right w:val="single" w:sz="12" w:space="0" w:color="auto"/>
            </w:tcBorders>
            <w:noWrap/>
            <w:vAlign w:val="center"/>
          </w:tcPr>
          <w:p w:rsidR="00F03BFE" w:rsidRPr="00D26E73" w:rsidRDefault="00F03BFE" w:rsidP="00381CF0">
            <w:pPr>
              <w:pStyle w:val="Value"/>
              <w:rPr>
                <w:sz w:val="21"/>
                <w:szCs w:val="21"/>
              </w:rPr>
            </w:pPr>
            <w:r>
              <w:rPr>
                <w:sz w:val="21"/>
                <w:szCs w:val="21"/>
              </w:rPr>
              <w:t>10 000</w:t>
            </w:r>
          </w:p>
        </w:tc>
      </w:tr>
      <w:tr w:rsidR="006B4953" w:rsidRPr="00D26E73" w:rsidTr="00A52C47">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6B4953" w:rsidRPr="00D26E73" w:rsidRDefault="006B4953"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6B4953" w:rsidRPr="00D26E73" w:rsidRDefault="006B4953"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6B4953" w:rsidRPr="00D26E73" w:rsidRDefault="006B4953" w:rsidP="005803C8">
            <w:pPr>
              <w:pStyle w:val="Value"/>
              <w:rPr>
                <w:sz w:val="21"/>
                <w:szCs w:val="21"/>
              </w:rPr>
            </w:pPr>
          </w:p>
        </w:tc>
        <w:tc>
          <w:tcPr>
            <w:tcW w:w="545" w:type="pct"/>
            <w:tcBorders>
              <w:top w:val="nil"/>
              <w:left w:val="nil"/>
              <w:bottom w:val="single" w:sz="4" w:space="0" w:color="auto"/>
              <w:right w:val="single" w:sz="4" w:space="0" w:color="auto"/>
            </w:tcBorders>
            <w:noWrap/>
            <w:vAlign w:val="center"/>
          </w:tcPr>
          <w:p w:rsidR="006B4953" w:rsidRPr="00D26E73" w:rsidRDefault="006B4953" w:rsidP="005803C8">
            <w:pPr>
              <w:pStyle w:val="Value"/>
              <w:rPr>
                <w:sz w:val="21"/>
                <w:szCs w:val="21"/>
              </w:rPr>
            </w:pPr>
          </w:p>
        </w:tc>
        <w:tc>
          <w:tcPr>
            <w:tcW w:w="544" w:type="pct"/>
            <w:tcBorders>
              <w:top w:val="nil"/>
              <w:left w:val="nil"/>
              <w:bottom w:val="single" w:sz="4" w:space="0" w:color="auto"/>
              <w:right w:val="single" w:sz="4" w:space="0" w:color="auto"/>
            </w:tcBorders>
            <w:noWrap/>
            <w:vAlign w:val="center"/>
          </w:tcPr>
          <w:p w:rsidR="006B4953" w:rsidRPr="00D26E73" w:rsidRDefault="006B4953" w:rsidP="005803C8">
            <w:pPr>
              <w:pStyle w:val="Value"/>
              <w:rPr>
                <w:sz w:val="21"/>
                <w:szCs w:val="21"/>
              </w:rPr>
            </w:pPr>
          </w:p>
        </w:tc>
        <w:tc>
          <w:tcPr>
            <w:tcW w:w="773" w:type="pct"/>
            <w:tcBorders>
              <w:top w:val="nil"/>
              <w:left w:val="nil"/>
              <w:bottom w:val="single" w:sz="4" w:space="0" w:color="auto"/>
              <w:right w:val="single" w:sz="12" w:space="0" w:color="auto"/>
            </w:tcBorders>
            <w:noWrap/>
            <w:vAlign w:val="center"/>
          </w:tcPr>
          <w:p w:rsidR="006B4953" w:rsidRPr="00D26E73" w:rsidRDefault="006B4953" w:rsidP="005803C8">
            <w:pPr>
              <w:pStyle w:val="Value"/>
              <w:rPr>
                <w:sz w:val="21"/>
                <w:szCs w:val="21"/>
              </w:rPr>
            </w:pPr>
          </w:p>
        </w:tc>
      </w:tr>
      <w:tr w:rsidR="006B4953" w:rsidRPr="00D26E73" w:rsidTr="00A52C47">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6B4953" w:rsidRPr="00D26E73" w:rsidRDefault="006B4953"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6B4953" w:rsidRPr="00D26E73" w:rsidRDefault="006B4953"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6B4953" w:rsidRPr="00D26E73" w:rsidRDefault="006B4953" w:rsidP="005803C8">
            <w:pPr>
              <w:pStyle w:val="Value"/>
              <w:rPr>
                <w:b/>
                <w:bCs/>
                <w:sz w:val="21"/>
                <w:szCs w:val="21"/>
              </w:rPr>
            </w:pPr>
          </w:p>
        </w:tc>
        <w:tc>
          <w:tcPr>
            <w:tcW w:w="545" w:type="pct"/>
            <w:tcBorders>
              <w:top w:val="single" w:sz="4" w:space="0" w:color="auto"/>
              <w:left w:val="nil"/>
              <w:bottom w:val="single" w:sz="12" w:space="0" w:color="auto"/>
              <w:right w:val="single" w:sz="4" w:space="0" w:color="auto"/>
            </w:tcBorders>
            <w:noWrap/>
            <w:vAlign w:val="center"/>
          </w:tcPr>
          <w:p w:rsidR="006B4953" w:rsidRPr="00D26E73" w:rsidRDefault="006B4953" w:rsidP="005803C8">
            <w:pPr>
              <w:pStyle w:val="Value"/>
              <w:rPr>
                <w:b/>
                <w:bCs/>
                <w:sz w:val="21"/>
                <w:szCs w:val="21"/>
              </w:rPr>
            </w:pPr>
          </w:p>
        </w:tc>
        <w:tc>
          <w:tcPr>
            <w:tcW w:w="544" w:type="pct"/>
            <w:tcBorders>
              <w:top w:val="single" w:sz="4" w:space="0" w:color="auto"/>
              <w:left w:val="nil"/>
              <w:bottom w:val="single" w:sz="12" w:space="0" w:color="auto"/>
              <w:right w:val="single" w:sz="4" w:space="0" w:color="auto"/>
            </w:tcBorders>
            <w:noWrap/>
            <w:vAlign w:val="center"/>
          </w:tcPr>
          <w:p w:rsidR="006B4953" w:rsidRPr="00D26E73" w:rsidRDefault="006B4953" w:rsidP="005803C8">
            <w:pPr>
              <w:pStyle w:val="Value"/>
              <w:rPr>
                <w:b/>
                <w:bCs/>
                <w:sz w:val="21"/>
                <w:szCs w:val="21"/>
              </w:rPr>
            </w:pPr>
          </w:p>
        </w:tc>
        <w:tc>
          <w:tcPr>
            <w:tcW w:w="773" w:type="pct"/>
            <w:tcBorders>
              <w:top w:val="single" w:sz="4" w:space="0" w:color="auto"/>
              <w:left w:val="nil"/>
              <w:bottom w:val="single" w:sz="12" w:space="0" w:color="auto"/>
              <w:right w:val="single" w:sz="12" w:space="0" w:color="auto"/>
            </w:tcBorders>
            <w:noWrap/>
            <w:vAlign w:val="center"/>
          </w:tcPr>
          <w:p w:rsidR="006B4953" w:rsidRPr="00D26E73" w:rsidRDefault="006B4953" w:rsidP="005803C8">
            <w:pPr>
              <w:pStyle w:val="Value"/>
              <w:rPr>
                <w:b/>
                <w:bCs/>
                <w:sz w:val="21"/>
                <w:szCs w:val="21"/>
              </w:rPr>
            </w:pPr>
          </w:p>
        </w:tc>
      </w:tr>
    </w:tbl>
    <w:p w:rsidR="00621A12" w:rsidRDefault="00621A12" w:rsidP="00621A12">
      <w:pPr>
        <w:spacing w:line="360" w:lineRule="auto"/>
        <w:rPr>
          <w:b/>
          <w:i/>
          <w:sz w:val="20"/>
          <w:szCs w:val="20"/>
        </w:rPr>
      </w:pPr>
    </w:p>
    <w:p w:rsidR="00621A12" w:rsidRPr="00F53336" w:rsidRDefault="00621A12" w:rsidP="00621A12">
      <w:pPr>
        <w:spacing w:line="360" w:lineRule="auto"/>
        <w:rPr>
          <w:b/>
          <w:i/>
          <w:sz w:val="20"/>
          <w:szCs w:val="20"/>
        </w:rPr>
      </w:pPr>
      <w:r w:rsidRPr="00F53336">
        <w:rPr>
          <w:b/>
          <w:i/>
          <w:sz w:val="20"/>
          <w:szCs w:val="20"/>
        </w:rPr>
        <w:lastRenderedPageBreak/>
        <w:t>Ostatné rezervy tvoria:</w:t>
      </w:r>
    </w:p>
    <w:p w:rsidR="00621A12" w:rsidRPr="002B397E" w:rsidRDefault="00621A12" w:rsidP="00621A12">
      <w:pPr>
        <w:rPr>
          <w:sz w:val="20"/>
          <w:szCs w:val="20"/>
          <w:lang w:val="en-US"/>
        </w:rPr>
      </w:pPr>
      <w:r>
        <w:rPr>
          <w:sz w:val="20"/>
          <w:szCs w:val="20"/>
        </w:rPr>
        <w:t>Rezerva na sprac</w:t>
      </w:r>
      <w:r w:rsidR="00AE58DD">
        <w:rPr>
          <w:sz w:val="20"/>
          <w:szCs w:val="20"/>
        </w:rPr>
        <w:t xml:space="preserve"> </w:t>
      </w:r>
      <w:r>
        <w:rPr>
          <w:sz w:val="20"/>
          <w:szCs w:val="20"/>
        </w:rPr>
        <w:t>.závierky</w:t>
      </w:r>
      <w:r>
        <w:rPr>
          <w:sz w:val="20"/>
          <w:szCs w:val="20"/>
          <w:lang w:val="en-US"/>
        </w:rPr>
        <w:t>………....1 000</w:t>
      </w:r>
    </w:p>
    <w:p w:rsidR="00FF00DA" w:rsidRDefault="00FF00DA" w:rsidP="00E5320F">
      <w:pPr>
        <w:pStyle w:val="Nzov"/>
        <w:spacing w:before="0" w:beforeAutospacing="0" w:after="60"/>
        <w:jc w:val="left"/>
        <w:rPr>
          <w:sz w:val="21"/>
          <w:szCs w:val="21"/>
        </w:rPr>
      </w:pPr>
    </w:p>
    <w:p w:rsidR="00670EC7" w:rsidRPr="00D26E73" w:rsidRDefault="00B1412E" w:rsidP="00E5320F">
      <w:pPr>
        <w:pStyle w:val="Nzov"/>
        <w:spacing w:before="0" w:beforeAutospacing="0" w:after="60"/>
        <w:jc w:val="left"/>
        <w:rPr>
          <w:sz w:val="21"/>
          <w:szCs w:val="21"/>
        </w:rPr>
      </w:pPr>
      <w:r>
        <w:rPr>
          <w:sz w:val="21"/>
          <w:szCs w:val="21"/>
        </w:rPr>
        <w:t>2</w:t>
      </w:r>
      <w:r w:rsidR="005660A3">
        <w:rPr>
          <w:sz w:val="21"/>
          <w:szCs w:val="21"/>
        </w:rPr>
        <w:t>1.</w:t>
      </w:r>
      <w:r w:rsidR="00324C96" w:rsidRPr="00D26E73">
        <w:rPr>
          <w:sz w:val="21"/>
          <w:szCs w:val="21"/>
        </w:rPr>
        <w:t xml:space="preserve"> Informácie k </w:t>
      </w:r>
      <w:r w:rsidR="00670EC7" w:rsidRPr="00D26E73">
        <w:rPr>
          <w:sz w:val="21"/>
          <w:szCs w:val="21"/>
        </w:rPr>
        <w:t>čas</w:t>
      </w:r>
      <w:r w:rsidR="00324C96" w:rsidRPr="00D26E73">
        <w:rPr>
          <w:sz w:val="21"/>
          <w:szCs w:val="21"/>
        </w:rPr>
        <w:t>ti</w:t>
      </w:r>
      <w:r w:rsidR="00670EC7" w:rsidRPr="00D26E73">
        <w:rPr>
          <w:sz w:val="21"/>
          <w:szCs w:val="21"/>
        </w:rPr>
        <w:t xml:space="preserve"> G. písm. c) </w:t>
      </w:r>
      <w:r w:rsidR="00B51558" w:rsidRPr="00D26E73">
        <w:rPr>
          <w:sz w:val="21"/>
          <w:szCs w:val="21"/>
        </w:rPr>
        <w:t>a </w:t>
      </w:r>
      <w:r w:rsidR="00670EC7" w:rsidRPr="00D26E73">
        <w:rPr>
          <w:sz w:val="21"/>
          <w:szCs w:val="21"/>
        </w:rPr>
        <w:t>d) prílohy č. 3</w:t>
      </w:r>
      <w:r w:rsidR="00324C96" w:rsidRPr="00D26E73">
        <w:rPr>
          <w:sz w:val="21"/>
          <w:szCs w:val="21"/>
        </w:rPr>
        <w:t xml:space="preserve"> o záväzkoch</w:t>
      </w:r>
    </w:p>
    <w:tbl>
      <w:tblPr>
        <w:tblW w:w="5000" w:type="pct"/>
        <w:jc w:val="center"/>
        <w:tblLayout w:type="fixed"/>
        <w:tblCellMar>
          <w:left w:w="28" w:type="dxa"/>
          <w:right w:w="28" w:type="dxa"/>
        </w:tblCellMar>
        <w:tblLook w:val="00A0"/>
      </w:tblPr>
      <w:tblGrid>
        <w:gridCol w:w="3692"/>
        <w:gridCol w:w="2872"/>
        <w:gridCol w:w="2565"/>
      </w:tblGrid>
      <w:tr w:rsidR="00670EC7" w:rsidRPr="00D26E7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Bezprostredne predchádzajúce účtovné obdobie</w:t>
            </w:r>
          </w:p>
        </w:tc>
      </w:tr>
      <w:tr w:rsidR="00B96D1F" w:rsidRPr="00D26E7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B96D1F" w:rsidRPr="00D26E73" w:rsidRDefault="00B96D1F" w:rsidP="00205F85">
            <w:pPr>
              <w:rPr>
                <w:sz w:val="21"/>
                <w:szCs w:val="21"/>
              </w:rPr>
            </w:pPr>
            <w:r w:rsidRPr="00D26E73">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B96D1F" w:rsidRPr="00D94A0D" w:rsidRDefault="00AB55FE" w:rsidP="005660A3">
            <w:pPr>
              <w:pStyle w:val="Value"/>
              <w:rPr>
                <w:sz w:val="21"/>
                <w:szCs w:val="21"/>
              </w:rPr>
            </w:pPr>
            <w:r w:rsidRPr="00D94A0D">
              <w:rPr>
                <w:sz w:val="21"/>
                <w:szCs w:val="21"/>
              </w:rPr>
              <w:t>1 803</w:t>
            </w:r>
            <w:r w:rsidR="00B96D1F" w:rsidRPr="00D94A0D">
              <w:rPr>
                <w:sz w:val="21"/>
                <w:szCs w:val="21"/>
              </w:rPr>
              <w:t xml:space="preserve"> </w:t>
            </w:r>
          </w:p>
        </w:tc>
        <w:tc>
          <w:tcPr>
            <w:tcW w:w="1405" w:type="pct"/>
            <w:tcBorders>
              <w:top w:val="single" w:sz="12" w:space="0" w:color="auto"/>
              <w:left w:val="nil"/>
              <w:bottom w:val="single" w:sz="4" w:space="0" w:color="auto"/>
              <w:right w:val="single" w:sz="12" w:space="0" w:color="auto"/>
            </w:tcBorders>
            <w:vAlign w:val="center"/>
          </w:tcPr>
          <w:p w:rsidR="00B96D1F" w:rsidRPr="00D26E73" w:rsidRDefault="00B96D1F" w:rsidP="00381CF0">
            <w:pPr>
              <w:pStyle w:val="Value"/>
              <w:rPr>
                <w:sz w:val="21"/>
                <w:szCs w:val="21"/>
              </w:rPr>
            </w:pPr>
            <w:r>
              <w:rPr>
                <w:sz w:val="21"/>
                <w:szCs w:val="21"/>
              </w:rPr>
              <w:t xml:space="preserve">180 920 </w:t>
            </w:r>
          </w:p>
        </w:tc>
      </w:tr>
      <w:tr w:rsidR="00B96D1F" w:rsidRPr="00D26E73">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B96D1F" w:rsidRPr="00D26E73" w:rsidRDefault="00B96D1F" w:rsidP="00324C96">
            <w:pPr>
              <w:rPr>
                <w:sz w:val="21"/>
                <w:szCs w:val="21"/>
              </w:rPr>
            </w:pPr>
            <w:r w:rsidRPr="00D26E73">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B96D1F" w:rsidRPr="00D94A0D" w:rsidRDefault="00B96D1F" w:rsidP="00AB55FE">
            <w:pPr>
              <w:pStyle w:val="Value"/>
              <w:rPr>
                <w:sz w:val="21"/>
                <w:szCs w:val="21"/>
              </w:rPr>
            </w:pPr>
            <w:r w:rsidRPr="00D94A0D">
              <w:rPr>
                <w:sz w:val="21"/>
                <w:szCs w:val="21"/>
              </w:rPr>
              <w:t>1 50</w:t>
            </w:r>
            <w:r w:rsidR="00AB55FE" w:rsidRPr="00D94A0D">
              <w:rPr>
                <w:sz w:val="21"/>
                <w:szCs w:val="21"/>
              </w:rPr>
              <w:t>0</w:t>
            </w:r>
            <w:r w:rsidRPr="00D94A0D">
              <w:rPr>
                <w:sz w:val="21"/>
                <w:szCs w:val="21"/>
              </w:rPr>
              <w:t xml:space="preserve"> </w:t>
            </w:r>
            <w:r w:rsidR="00AB55FE" w:rsidRPr="00D94A0D">
              <w:rPr>
                <w:sz w:val="21"/>
                <w:szCs w:val="21"/>
              </w:rPr>
              <w:t>168</w:t>
            </w:r>
          </w:p>
        </w:tc>
        <w:tc>
          <w:tcPr>
            <w:tcW w:w="1405" w:type="pct"/>
            <w:tcBorders>
              <w:top w:val="nil"/>
              <w:left w:val="nil"/>
              <w:bottom w:val="single" w:sz="4" w:space="0" w:color="auto"/>
              <w:right w:val="single" w:sz="12" w:space="0" w:color="auto"/>
            </w:tcBorders>
            <w:vAlign w:val="center"/>
          </w:tcPr>
          <w:p w:rsidR="00B96D1F" w:rsidRPr="00D26E73" w:rsidRDefault="00B96D1F" w:rsidP="00381CF0">
            <w:pPr>
              <w:pStyle w:val="Value"/>
              <w:rPr>
                <w:sz w:val="21"/>
                <w:szCs w:val="21"/>
              </w:rPr>
            </w:pPr>
            <w:r>
              <w:rPr>
                <w:sz w:val="21"/>
                <w:szCs w:val="21"/>
              </w:rPr>
              <w:t>1 073 211</w:t>
            </w:r>
          </w:p>
        </w:tc>
      </w:tr>
      <w:tr w:rsidR="00B96D1F" w:rsidRPr="00D26E73">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B96D1F" w:rsidRPr="00D26E73" w:rsidRDefault="00B96D1F" w:rsidP="00205F85">
            <w:pPr>
              <w:rPr>
                <w:b/>
                <w:bCs/>
                <w:sz w:val="21"/>
                <w:szCs w:val="21"/>
              </w:rPr>
            </w:pPr>
            <w:r w:rsidRPr="00D26E73">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B96D1F" w:rsidRPr="00C232E1" w:rsidRDefault="00B96D1F" w:rsidP="00670EC1">
            <w:pPr>
              <w:pStyle w:val="Value"/>
              <w:rPr>
                <w:b/>
                <w:bCs/>
                <w:sz w:val="21"/>
                <w:szCs w:val="21"/>
              </w:rPr>
            </w:pPr>
            <w:r>
              <w:rPr>
                <w:b/>
                <w:bCs/>
                <w:sz w:val="21"/>
                <w:szCs w:val="21"/>
              </w:rPr>
              <w:t>1 501 971</w:t>
            </w:r>
          </w:p>
        </w:tc>
        <w:tc>
          <w:tcPr>
            <w:tcW w:w="1405" w:type="pct"/>
            <w:tcBorders>
              <w:top w:val="nil"/>
              <w:left w:val="nil"/>
              <w:bottom w:val="single" w:sz="12" w:space="0" w:color="auto"/>
              <w:right w:val="single" w:sz="12" w:space="0" w:color="auto"/>
            </w:tcBorders>
            <w:noWrap/>
            <w:vAlign w:val="center"/>
          </w:tcPr>
          <w:p w:rsidR="00B96D1F" w:rsidRPr="00C232E1" w:rsidRDefault="00B96D1F" w:rsidP="00381CF0">
            <w:pPr>
              <w:pStyle w:val="Value"/>
              <w:rPr>
                <w:b/>
                <w:bCs/>
                <w:sz w:val="21"/>
                <w:szCs w:val="21"/>
              </w:rPr>
            </w:pPr>
            <w:r>
              <w:rPr>
                <w:b/>
                <w:bCs/>
                <w:sz w:val="21"/>
                <w:szCs w:val="21"/>
              </w:rPr>
              <w:t>1 254 131</w:t>
            </w:r>
          </w:p>
        </w:tc>
      </w:tr>
      <w:tr w:rsidR="00B96D1F" w:rsidRPr="00D26E73">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B96D1F" w:rsidRPr="00D26E73" w:rsidRDefault="00B96D1F" w:rsidP="003B1B28">
            <w:pPr>
              <w:rPr>
                <w:sz w:val="21"/>
                <w:szCs w:val="21"/>
              </w:rPr>
            </w:pPr>
            <w:r w:rsidRPr="00D26E73">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B96D1F" w:rsidRPr="00D26E73" w:rsidRDefault="00B96D1F" w:rsidP="005660A3">
            <w:pPr>
              <w:pStyle w:val="Value"/>
              <w:rPr>
                <w:sz w:val="21"/>
                <w:szCs w:val="21"/>
              </w:rPr>
            </w:pPr>
            <w:r>
              <w:rPr>
                <w:sz w:val="21"/>
                <w:szCs w:val="21"/>
              </w:rPr>
              <w:t>7 063</w:t>
            </w:r>
          </w:p>
        </w:tc>
        <w:tc>
          <w:tcPr>
            <w:tcW w:w="1405" w:type="pct"/>
            <w:tcBorders>
              <w:top w:val="single" w:sz="12" w:space="0" w:color="auto"/>
              <w:left w:val="nil"/>
              <w:bottom w:val="single" w:sz="8" w:space="0" w:color="auto"/>
              <w:right w:val="single" w:sz="12" w:space="0" w:color="auto"/>
            </w:tcBorders>
            <w:noWrap/>
            <w:vAlign w:val="center"/>
          </w:tcPr>
          <w:p w:rsidR="00B96D1F" w:rsidRPr="00D26E73" w:rsidRDefault="00B96D1F" w:rsidP="00381CF0">
            <w:pPr>
              <w:pStyle w:val="Value"/>
              <w:rPr>
                <w:sz w:val="21"/>
                <w:szCs w:val="21"/>
              </w:rPr>
            </w:pPr>
            <w:r>
              <w:rPr>
                <w:sz w:val="21"/>
                <w:szCs w:val="21"/>
              </w:rPr>
              <w:t>6 550</w:t>
            </w:r>
          </w:p>
        </w:tc>
      </w:tr>
      <w:tr w:rsidR="00B96D1F" w:rsidRPr="00D26E73">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B96D1F" w:rsidRPr="00D26E73" w:rsidRDefault="00B96D1F" w:rsidP="00465B39">
            <w:pPr>
              <w:rPr>
                <w:sz w:val="21"/>
                <w:szCs w:val="21"/>
              </w:rPr>
            </w:pPr>
            <w:r w:rsidRPr="00D26E73">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B96D1F" w:rsidRPr="00D26E73" w:rsidRDefault="00B96D1F" w:rsidP="005803C8">
            <w:pPr>
              <w:pStyle w:val="Value"/>
              <w:rPr>
                <w:sz w:val="21"/>
                <w:szCs w:val="21"/>
              </w:rPr>
            </w:pPr>
            <w:r>
              <w:rPr>
                <w:sz w:val="21"/>
                <w:szCs w:val="21"/>
              </w:rPr>
              <w:t>0</w:t>
            </w:r>
          </w:p>
        </w:tc>
        <w:tc>
          <w:tcPr>
            <w:tcW w:w="1405" w:type="pct"/>
            <w:tcBorders>
              <w:top w:val="single" w:sz="8" w:space="0" w:color="auto"/>
              <w:left w:val="nil"/>
              <w:bottom w:val="nil"/>
              <w:right w:val="single" w:sz="12" w:space="0" w:color="auto"/>
            </w:tcBorders>
            <w:noWrap/>
            <w:vAlign w:val="center"/>
          </w:tcPr>
          <w:p w:rsidR="00B96D1F" w:rsidRPr="00D26E73" w:rsidRDefault="00B96D1F" w:rsidP="00381CF0">
            <w:pPr>
              <w:pStyle w:val="Value"/>
              <w:rPr>
                <w:sz w:val="21"/>
                <w:szCs w:val="21"/>
              </w:rPr>
            </w:pPr>
            <w:r>
              <w:rPr>
                <w:sz w:val="21"/>
                <w:szCs w:val="21"/>
              </w:rPr>
              <w:t>0</w:t>
            </w:r>
          </w:p>
        </w:tc>
      </w:tr>
      <w:tr w:rsidR="00B96D1F" w:rsidRPr="00D26E7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B96D1F" w:rsidRPr="00D26E73" w:rsidRDefault="00B96D1F" w:rsidP="00205F85">
            <w:pPr>
              <w:rPr>
                <w:b/>
                <w:bCs/>
                <w:sz w:val="21"/>
                <w:szCs w:val="21"/>
              </w:rPr>
            </w:pPr>
            <w:r w:rsidRPr="00D26E73">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B96D1F" w:rsidRPr="00C232E1" w:rsidRDefault="00B96D1F" w:rsidP="00621A12">
            <w:pPr>
              <w:pStyle w:val="Value"/>
              <w:rPr>
                <w:b/>
                <w:bCs/>
                <w:sz w:val="21"/>
                <w:szCs w:val="21"/>
              </w:rPr>
            </w:pPr>
            <w:r>
              <w:rPr>
                <w:b/>
                <w:bCs/>
                <w:sz w:val="21"/>
                <w:szCs w:val="21"/>
              </w:rPr>
              <w:t>7 063</w:t>
            </w:r>
          </w:p>
        </w:tc>
        <w:tc>
          <w:tcPr>
            <w:tcW w:w="1405" w:type="pct"/>
            <w:tcBorders>
              <w:top w:val="single" w:sz="4" w:space="0" w:color="auto"/>
              <w:left w:val="nil"/>
              <w:bottom w:val="single" w:sz="12" w:space="0" w:color="auto"/>
              <w:right w:val="single" w:sz="12" w:space="0" w:color="auto"/>
            </w:tcBorders>
            <w:noWrap/>
            <w:vAlign w:val="center"/>
          </w:tcPr>
          <w:p w:rsidR="00B96D1F" w:rsidRPr="00C232E1" w:rsidRDefault="00B96D1F" w:rsidP="00381CF0">
            <w:pPr>
              <w:pStyle w:val="Value"/>
              <w:rPr>
                <w:b/>
                <w:bCs/>
                <w:sz w:val="21"/>
                <w:szCs w:val="21"/>
              </w:rPr>
            </w:pPr>
            <w:r>
              <w:rPr>
                <w:b/>
                <w:bCs/>
                <w:sz w:val="21"/>
                <w:szCs w:val="21"/>
              </w:rPr>
              <w:t>6 550</w:t>
            </w:r>
          </w:p>
        </w:tc>
      </w:tr>
    </w:tbl>
    <w:p w:rsidR="00687B40" w:rsidRPr="00FF00DA" w:rsidRDefault="00687B40" w:rsidP="00FF00DA"/>
    <w:p w:rsidR="00670EC7" w:rsidRPr="00D26E73" w:rsidRDefault="00B1412E" w:rsidP="00E5320F">
      <w:pPr>
        <w:pStyle w:val="Nzov"/>
        <w:keepNext w:val="0"/>
        <w:widowControl w:val="0"/>
        <w:spacing w:before="0" w:beforeAutospacing="0" w:after="60"/>
        <w:jc w:val="both"/>
        <w:rPr>
          <w:sz w:val="21"/>
          <w:szCs w:val="21"/>
        </w:rPr>
      </w:pPr>
      <w:r>
        <w:rPr>
          <w:sz w:val="21"/>
          <w:szCs w:val="21"/>
        </w:rPr>
        <w:t>2</w:t>
      </w:r>
      <w:r w:rsidR="005660A3">
        <w:rPr>
          <w:sz w:val="21"/>
          <w:szCs w:val="21"/>
        </w:rPr>
        <w:t>2</w:t>
      </w:r>
      <w:r w:rsidR="00324C96" w:rsidRPr="00D26E73">
        <w:rPr>
          <w:sz w:val="21"/>
          <w:szCs w:val="21"/>
        </w:rPr>
        <w:t>. Informácie k </w:t>
      </w:r>
      <w:r w:rsidR="00670EC7" w:rsidRPr="00D26E73">
        <w:rPr>
          <w:sz w:val="21"/>
          <w:szCs w:val="21"/>
        </w:rPr>
        <w:t>čas</w:t>
      </w:r>
      <w:r w:rsidR="00324C96" w:rsidRPr="00D26E73">
        <w:rPr>
          <w:sz w:val="21"/>
          <w:szCs w:val="21"/>
        </w:rPr>
        <w:t>ti F. písm. v) a časti</w:t>
      </w:r>
      <w:r w:rsidR="00670EC7" w:rsidRPr="00D26E73">
        <w:rPr>
          <w:sz w:val="21"/>
          <w:szCs w:val="21"/>
        </w:rPr>
        <w:t xml:space="preserve"> G. písm. f) prílohy č. 3</w:t>
      </w:r>
      <w:r w:rsidR="00324C96" w:rsidRPr="00D26E73">
        <w:rPr>
          <w:sz w:val="21"/>
          <w:szCs w:val="21"/>
        </w:rPr>
        <w:t xml:space="preserve"> o odloženej daňovej pohľadávke alebo </w:t>
      </w:r>
      <w:r w:rsidR="002D6145" w:rsidRPr="00D26E73">
        <w:rPr>
          <w:sz w:val="21"/>
          <w:szCs w:val="21"/>
        </w:rPr>
        <w:t xml:space="preserve">o </w:t>
      </w:r>
      <w:r w:rsidR="00324C96" w:rsidRPr="00D26E73">
        <w:rPr>
          <w:sz w:val="21"/>
          <w:szCs w:val="21"/>
        </w:rPr>
        <w:t>odloženom daňovom záväzku</w:t>
      </w:r>
    </w:p>
    <w:tbl>
      <w:tblPr>
        <w:tblW w:w="5000" w:type="pct"/>
        <w:jc w:val="center"/>
        <w:tblLayout w:type="fixed"/>
        <w:tblCellMar>
          <w:left w:w="28" w:type="dxa"/>
          <w:right w:w="28" w:type="dxa"/>
        </w:tblCellMar>
        <w:tblLook w:val="00A0"/>
      </w:tblPr>
      <w:tblGrid>
        <w:gridCol w:w="3875"/>
        <w:gridCol w:w="2618"/>
        <w:gridCol w:w="2636"/>
      </w:tblGrid>
      <w:tr w:rsidR="00670EC7" w:rsidRPr="00D26E73">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D26E73" w:rsidRDefault="00670EC7" w:rsidP="00205F85">
            <w:pPr>
              <w:pStyle w:val="TopHeader"/>
              <w:rPr>
                <w:sz w:val="21"/>
                <w:szCs w:val="21"/>
              </w:rPr>
            </w:pPr>
            <w:r w:rsidRPr="00D26E73">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D26E73" w:rsidRDefault="00670EC7" w:rsidP="00205F85">
            <w:pPr>
              <w:pStyle w:val="TopHeader"/>
              <w:rPr>
                <w:sz w:val="21"/>
                <w:szCs w:val="21"/>
              </w:rPr>
            </w:pPr>
            <w:r w:rsidRPr="00D26E73">
              <w:rPr>
                <w:sz w:val="21"/>
                <w:szCs w:val="21"/>
              </w:rPr>
              <w:t>Bezprostredne predchádzajúce účtovné obdobie</w:t>
            </w:r>
          </w:p>
        </w:tc>
      </w:tr>
      <w:tr w:rsidR="00637597" w:rsidRPr="00D26E73">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37597" w:rsidRPr="00D26E73" w:rsidRDefault="00637597" w:rsidP="00205F85">
            <w:pPr>
              <w:rPr>
                <w:b/>
                <w:bCs/>
                <w:sz w:val="21"/>
                <w:szCs w:val="21"/>
              </w:rPr>
            </w:pPr>
            <w:r w:rsidRPr="00D26E73">
              <w:rPr>
                <w:b/>
                <w:bCs/>
                <w:sz w:val="21"/>
                <w:szCs w:val="21"/>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637597" w:rsidRPr="00EE32D4" w:rsidRDefault="00637597" w:rsidP="00637597">
            <w:pPr>
              <w:pStyle w:val="Value"/>
              <w:rPr>
                <w:b/>
                <w:bCs/>
                <w:sz w:val="21"/>
                <w:szCs w:val="21"/>
              </w:rPr>
            </w:pPr>
            <w:r>
              <w:rPr>
                <w:b/>
                <w:bCs/>
                <w:sz w:val="21"/>
                <w:szCs w:val="21"/>
              </w:rPr>
              <w:t>33 389</w:t>
            </w:r>
          </w:p>
        </w:tc>
        <w:tc>
          <w:tcPr>
            <w:tcW w:w="1444" w:type="pct"/>
            <w:tcBorders>
              <w:top w:val="single" w:sz="12" w:space="0" w:color="auto"/>
              <w:left w:val="nil"/>
              <w:bottom w:val="single" w:sz="4" w:space="0" w:color="auto"/>
              <w:right w:val="single" w:sz="12" w:space="0" w:color="auto"/>
            </w:tcBorders>
            <w:noWrap/>
            <w:vAlign w:val="center"/>
          </w:tcPr>
          <w:p w:rsidR="00637597" w:rsidRPr="00EE32D4" w:rsidRDefault="00637597" w:rsidP="001E0404">
            <w:pPr>
              <w:pStyle w:val="Value"/>
              <w:rPr>
                <w:b/>
                <w:bCs/>
                <w:sz w:val="21"/>
                <w:szCs w:val="21"/>
              </w:rPr>
            </w:pPr>
            <w:r>
              <w:rPr>
                <w:b/>
                <w:bCs/>
                <w:sz w:val="21"/>
                <w:szCs w:val="21"/>
              </w:rPr>
              <w:t>21 267</w:t>
            </w:r>
          </w:p>
        </w:tc>
      </w:tr>
      <w:tr w:rsidR="00637597" w:rsidRPr="00D26E73">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37597" w:rsidRPr="00D26E73" w:rsidRDefault="00637597" w:rsidP="00205F85">
            <w:pPr>
              <w:rPr>
                <w:sz w:val="21"/>
                <w:szCs w:val="21"/>
              </w:rPr>
            </w:pPr>
            <w:r w:rsidRPr="00D26E73">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637597" w:rsidRPr="00EE32D4" w:rsidRDefault="00637597" w:rsidP="007978ED">
            <w:pPr>
              <w:pStyle w:val="Value"/>
              <w:rPr>
                <w:sz w:val="21"/>
                <w:szCs w:val="21"/>
              </w:rPr>
            </w:pPr>
            <w:r>
              <w:rPr>
                <w:sz w:val="21"/>
                <w:szCs w:val="21"/>
              </w:rPr>
              <w:t>163 190</w:t>
            </w:r>
          </w:p>
        </w:tc>
        <w:tc>
          <w:tcPr>
            <w:tcW w:w="1444" w:type="pct"/>
            <w:tcBorders>
              <w:top w:val="single" w:sz="4" w:space="0" w:color="auto"/>
              <w:left w:val="nil"/>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131 031</w:t>
            </w:r>
          </w:p>
        </w:tc>
      </w:tr>
      <w:tr w:rsidR="00637597" w:rsidRPr="00D26E73">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37597" w:rsidRPr="00D26E73" w:rsidRDefault="00637597" w:rsidP="00205F85">
            <w:pPr>
              <w:rPr>
                <w:sz w:val="21"/>
                <w:szCs w:val="21"/>
              </w:rPr>
            </w:pPr>
            <w:r w:rsidRPr="00D26E73">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37597" w:rsidRPr="00EE32D4" w:rsidRDefault="00637597" w:rsidP="007978ED">
            <w:pPr>
              <w:pStyle w:val="Value"/>
              <w:rPr>
                <w:sz w:val="21"/>
                <w:szCs w:val="21"/>
              </w:rPr>
            </w:pPr>
            <w:r>
              <w:rPr>
                <w:sz w:val="21"/>
                <w:szCs w:val="21"/>
              </w:rPr>
              <w:t>129 800</w:t>
            </w:r>
          </w:p>
        </w:tc>
        <w:tc>
          <w:tcPr>
            <w:tcW w:w="1444" w:type="pct"/>
            <w:tcBorders>
              <w:top w:val="single" w:sz="6" w:space="0" w:color="auto"/>
              <w:left w:val="nil"/>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109 764</w:t>
            </w:r>
          </w:p>
        </w:tc>
      </w:tr>
      <w:tr w:rsidR="00637597" w:rsidRPr="00D26E73">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37597" w:rsidRPr="00D26E73" w:rsidRDefault="00637597" w:rsidP="00205F85">
            <w:pPr>
              <w:rPr>
                <w:b/>
                <w:bCs/>
                <w:sz w:val="21"/>
                <w:szCs w:val="21"/>
              </w:rPr>
            </w:pPr>
            <w:r w:rsidRPr="00D26E73">
              <w:rPr>
                <w:b/>
                <w:bCs/>
                <w:sz w:val="21"/>
                <w:szCs w:val="21"/>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637597" w:rsidRPr="00EE32D4" w:rsidRDefault="008759AC" w:rsidP="00637597">
            <w:pPr>
              <w:pStyle w:val="Value"/>
              <w:rPr>
                <w:b/>
                <w:bCs/>
                <w:sz w:val="21"/>
                <w:szCs w:val="21"/>
              </w:rPr>
            </w:pPr>
            <w:r>
              <w:rPr>
                <w:b/>
                <w:bCs/>
                <w:sz w:val="21"/>
                <w:szCs w:val="21"/>
              </w:rPr>
              <w:t>68 154</w:t>
            </w:r>
          </w:p>
        </w:tc>
        <w:tc>
          <w:tcPr>
            <w:tcW w:w="1444" w:type="pct"/>
            <w:tcBorders>
              <w:top w:val="single" w:sz="6" w:space="0" w:color="auto"/>
              <w:left w:val="nil"/>
              <w:bottom w:val="single" w:sz="4" w:space="0" w:color="auto"/>
              <w:right w:val="single" w:sz="12" w:space="0" w:color="auto"/>
            </w:tcBorders>
            <w:noWrap/>
            <w:vAlign w:val="center"/>
          </w:tcPr>
          <w:p w:rsidR="00637597" w:rsidRPr="00EE32D4" w:rsidRDefault="00637597" w:rsidP="001E0404">
            <w:pPr>
              <w:pStyle w:val="Value"/>
              <w:rPr>
                <w:b/>
                <w:bCs/>
                <w:sz w:val="21"/>
                <w:szCs w:val="21"/>
              </w:rPr>
            </w:pPr>
            <w:r>
              <w:rPr>
                <w:b/>
                <w:bCs/>
                <w:sz w:val="21"/>
                <w:szCs w:val="21"/>
              </w:rPr>
              <w:t>116 687</w:t>
            </w:r>
          </w:p>
        </w:tc>
      </w:tr>
      <w:tr w:rsidR="00637597" w:rsidRPr="00D26E73">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37597" w:rsidRPr="00D26E73" w:rsidRDefault="00637597" w:rsidP="00205F85">
            <w:pPr>
              <w:rPr>
                <w:sz w:val="21"/>
                <w:szCs w:val="21"/>
              </w:rPr>
            </w:pPr>
            <w:r w:rsidRPr="00D26E73">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637597" w:rsidRPr="00AE58DD" w:rsidRDefault="009E07CB" w:rsidP="005803C8">
            <w:pPr>
              <w:pStyle w:val="Value"/>
              <w:rPr>
                <w:sz w:val="21"/>
                <w:szCs w:val="21"/>
              </w:rPr>
            </w:pPr>
            <w:r w:rsidRPr="00AE58DD">
              <w:rPr>
                <w:sz w:val="21"/>
                <w:szCs w:val="21"/>
              </w:rPr>
              <w:t>22 772</w:t>
            </w:r>
          </w:p>
        </w:tc>
        <w:tc>
          <w:tcPr>
            <w:tcW w:w="1444" w:type="pct"/>
            <w:tcBorders>
              <w:top w:val="single" w:sz="4" w:space="0" w:color="auto"/>
              <w:left w:val="nil"/>
              <w:bottom w:val="single" w:sz="6" w:space="0" w:color="auto"/>
              <w:right w:val="single" w:sz="12" w:space="0" w:color="auto"/>
            </w:tcBorders>
            <w:noWrap/>
            <w:vAlign w:val="center"/>
          </w:tcPr>
          <w:p w:rsidR="00637597" w:rsidRPr="003A7BAD" w:rsidRDefault="00637597" w:rsidP="001E0404">
            <w:pPr>
              <w:pStyle w:val="Value"/>
              <w:rPr>
                <w:sz w:val="21"/>
                <w:szCs w:val="21"/>
              </w:rPr>
            </w:pPr>
            <w:r w:rsidRPr="003A7BAD">
              <w:rPr>
                <w:sz w:val="21"/>
                <w:szCs w:val="21"/>
              </w:rPr>
              <w:t>29 132</w:t>
            </w:r>
          </w:p>
        </w:tc>
      </w:tr>
      <w:tr w:rsidR="00637597" w:rsidRPr="00D26E73">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37597" w:rsidRPr="00D26E73" w:rsidRDefault="00637597" w:rsidP="00465B39">
            <w:pPr>
              <w:rPr>
                <w:sz w:val="21"/>
                <w:szCs w:val="21"/>
              </w:rPr>
            </w:pPr>
            <w:r w:rsidRPr="00D26E73">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37597" w:rsidRPr="00AE58DD" w:rsidRDefault="009E07CB" w:rsidP="005803C8">
            <w:pPr>
              <w:pStyle w:val="Value"/>
              <w:rPr>
                <w:sz w:val="21"/>
                <w:szCs w:val="21"/>
              </w:rPr>
            </w:pPr>
            <w:r w:rsidRPr="00AE58DD">
              <w:rPr>
                <w:sz w:val="21"/>
                <w:szCs w:val="21"/>
              </w:rPr>
              <w:t>90 926</w:t>
            </w:r>
          </w:p>
        </w:tc>
        <w:tc>
          <w:tcPr>
            <w:tcW w:w="1444" w:type="pct"/>
            <w:tcBorders>
              <w:top w:val="single" w:sz="6" w:space="0" w:color="auto"/>
              <w:left w:val="nil"/>
              <w:bottom w:val="single" w:sz="6" w:space="0" w:color="auto"/>
              <w:right w:val="single" w:sz="12" w:space="0" w:color="auto"/>
            </w:tcBorders>
            <w:noWrap/>
            <w:vAlign w:val="center"/>
          </w:tcPr>
          <w:p w:rsidR="00637597" w:rsidRPr="003A7BAD" w:rsidRDefault="00637597" w:rsidP="001E0404">
            <w:pPr>
              <w:pStyle w:val="Value"/>
              <w:rPr>
                <w:sz w:val="21"/>
                <w:szCs w:val="21"/>
              </w:rPr>
            </w:pPr>
            <w:r w:rsidRPr="003A7BAD">
              <w:rPr>
                <w:sz w:val="21"/>
                <w:szCs w:val="21"/>
              </w:rPr>
              <w:t>145 819</w:t>
            </w:r>
          </w:p>
        </w:tc>
      </w:tr>
      <w:tr w:rsidR="00637597" w:rsidRPr="00D26E73">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37597" w:rsidRPr="00EE32D4" w:rsidRDefault="0063759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37597" w:rsidRPr="00EE32D4" w:rsidRDefault="00637597" w:rsidP="001E0404">
            <w:pPr>
              <w:pStyle w:val="Value"/>
              <w:rPr>
                <w:b/>
                <w:bCs/>
                <w:sz w:val="21"/>
                <w:szCs w:val="21"/>
              </w:rPr>
            </w:pP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37597" w:rsidRPr="00EE32D4" w:rsidRDefault="0063759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37597" w:rsidRPr="00EE32D4" w:rsidRDefault="00637597" w:rsidP="001E0404">
            <w:pPr>
              <w:pStyle w:val="Value"/>
              <w:rPr>
                <w:b/>
                <w:bCs/>
                <w:sz w:val="21"/>
                <w:szCs w:val="21"/>
              </w:rPr>
            </w:pP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637597" w:rsidRPr="00EE32D4" w:rsidRDefault="00637597" w:rsidP="008F77C6">
            <w:pPr>
              <w:pStyle w:val="Value"/>
              <w:rPr>
                <w:b/>
                <w:bCs/>
                <w:sz w:val="21"/>
                <w:szCs w:val="21"/>
              </w:rPr>
            </w:pPr>
            <w:r w:rsidRPr="00EE32D4">
              <w:rPr>
                <w:b/>
                <w:bCs/>
                <w:sz w:val="21"/>
                <w:szCs w:val="21"/>
              </w:rPr>
              <w:t>22</w:t>
            </w:r>
          </w:p>
        </w:tc>
        <w:tc>
          <w:tcPr>
            <w:tcW w:w="1444" w:type="pct"/>
            <w:tcBorders>
              <w:top w:val="single" w:sz="4" w:space="0" w:color="auto"/>
              <w:left w:val="nil"/>
              <w:bottom w:val="single" w:sz="4" w:space="0" w:color="auto"/>
              <w:right w:val="single" w:sz="12" w:space="0" w:color="auto"/>
            </w:tcBorders>
            <w:noWrap/>
            <w:vAlign w:val="center"/>
          </w:tcPr>
          <w:p w:rsidR="00637597" w:rsidRPr="00EE32D4" w:rsidRDefault="00637597" w:rsidP="001E0404">
            <w:pPr>
              <w:pStyle w:val="Value"/>
              <w:rPr>
                <w:b/>
                <w:bCs/>
                <w:sz w:val="21"/>
                <w:szCs w:val="21"/>
              </w:rPr>
            </w:pPr>
            <w:r w:rsidRPr="00EE32D4">
              <w:rPr>
                <w:b/>
                <w:bCs/>
                <w:sz w:val="21"/>
                <w:szCs w:val="21"/>
              </w:rPr>
              <w:t>22</w:t>
            </w: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637597" w:rsidRPr="000D4A37" w:rsidRDefault="000D4A37" w:rsidP="008F77C6">
            <w:pPr>
              <w:pStyle w:val="Value"/>
              <w:rPr>
                <w:b/>
                <w:bCs/>
                <w:sz w:val="21"/>
                <w:szCs w:val="21"/>
              </w:rPr>
            </w:pPr>
            <w:r w:rsidRPr="000D4A37">
              <w:rPr>
                <w:b/>
                <w:bCs/>
                <w:sz w:val="21"/>
                <w:szCs w:val="21"/>
              </w:rPr>
              <w:t>22 340</w:t>
            </w:r>
          </w:p>
        </w:tc>
        <w:tc>
          <w:tcPr>
            <w:tcW w:w="1444" w:type="pct"/>
            <w:tcBorders>
              <w:top w:val="single" w:sz="4" w:space="0" w:color="auto"/>
              <w:left w:val="nil"/>
              <w:bottom w:val="single" w:sz="6" w:space="0" w:color="auto"/>
              <w:right w:val="single" w:sz="12" w:space="0" w:color="auto"/>
            </w:tcBorders>
            <w:noWrap/>
            <w:vAlign w:val="center"/>
          </w:tcPr>
          <w:p w:rsidR="00637597" w:rsidRPr="00EE32D4" w:rsidRDefault="00637597" w:rsidP="001E0404">
            <w:pPr>
              <w:pStyle w:val="Value"/>
              <w:rPr>
                <w:b/>
                <w:bCs/>
                <w:sz w:val="21"/>
                <w:szCs w:val="21"/>
              </w:rPr>
            </w:pPr>
            <w:r>
              <w:rPr>
                <w:b/>
                <w:bCs/>
                <w:sz w:val="21"/>
                <w:szCs w:val="21"/>
              </w:rPr>
              <w:t>30 350</w:t>
            </w: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DD41BA" w:rsidRDefault="00DD41BA" w:rsidP="008F77C6">
            <w:pPr>
              <w:pStyle w:val="Value"/>
              <w:rPr>
                <w:b/>
                <w:bCs/>
                <w:sz w:val="21"/>
                <w:szCs w:val="21"/>
              </w:rPr>
            </w:pPr>
            <w:r>
              <w:rPr>
                <w:b/>
                <w:bCs/>
                <w:sz w:val="21"/>
                <w:szCs w:val="21"/>
              </w:rPr>
              <w:t>8 010</w:t>
            </w: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b/>
                <w:bCs/>
                <w:sz w:val="21"/>
                <w:szCs w:val="21"/>
              </w:rPr>
            </w:pPr>
            <w:r>
              <w:rPr>
                <w:b/>
                <w:bCs/>
                <w:sz w:val="21"/>
                <w:szCs w:val="21"/>
              </w:rPr>
              <w:t>15 059</w:t>
            </w: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205F85">
            <w:pPr>
              <w:rPr>
                <w:sz w:val="21"/>
                <w:szCs w:val="21"/>
              </w:rPr>
            </w:pPr>
            <w:r w:rsidRPr="00D26E73">
              <w:rPr>
                <w:sz w:val="21"/>
                <w:szCs w:val="21"/>
              </w:rPr>
              <w:t xml:space="preserve">Zaúčtovaná ako </w:t>
            </w:r>
            <w:r>
              <w:rPr>
                <w:sz w:val="21"/>
                <w:szCs w:val="21"/>
              </w:rPr>
              <w:t>náklad (zníženie pohľadávky)</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0D4A37" w:rsidRDefault="000D4A37" w:rsidP="000D4A37">
            <w:pPr>
              <w:pStyle w:val="Value"/>
              <w:rPr>
                <w:sz w:val="21"/>
                <w:szCs w:val="21"/>
              </w:rPr>
            </w:pPr>
            <w:r>
              <w:rPr>
                <w:sz w:val="21"/>
                <w:szCs w:val="21"/>
              </w:rPr>
              <w:t>8 010</w:t>
            </w: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15 059</w:t>
            </w: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465B39">
            <w:pPr>
              <w:rPr>
                <w:sz w:val="21"/>
                <w:szCs w:val="21"/>
              </w:rPr>
            </w:pPr>
            <w:r w:rsidRPr="00D26E73">
              <w:rPr>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12129A" w:rsidRDefault="00637597" w:rsidP="005803C8">
            <w:pPr>
              <w:pStyle w:val="Value"/>
              <w:rPr>
                <w:sz w:val="21"/>
                <w:szCs w:val="21"/>
                <w:highlight w:val="red"/>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sz w:val="21"/>
                <w:szCs w:val="21"/>
              </w:rPr>
            </w:pPr>
          </w:p>
        </w:tc>
      </w:tr>
      <w:tr w:rsidR="00637597" w:rsidRPr="00D26E73">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DD41BA" w:rsidRDefault="00637597" w:rsidP="005803C8">
            <w:pPr>
              <w:pStyle w:val="Value"/>
              <w:rPr>
                <w:sz w:val="21"/>
                <w:szCs w:val="21"/>
              </w:rPr>
            </w:pPr>
            <w:r w:rsidRPr="00DD41BA">
              <w:rPr>
                <w:sz w:val="21"/>
                <w:szCs w:val="21"/>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0</w:t>
            </w:r>
          </w:p>
        </w:tc>
      </w:tr>
      <w:tr w:rsidR="00637597" w:rsidRPr="00D26E73">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37597" w:rsidRPr="00D26E73" w:rsidRDefault="00637597" w:rsidP="00205F85">
            <w:pPr>
              <w:rPr>
                <w:b/>
                <w:bCs/>
                <w:sz w:val="21"/>
                <w:szCs w:val="21"/>
              </w:rPr>
            </w:pPr>
            <w:r w:rsidRPr="00D26E73">
              <w:rPr>
                <w:b/>
                <w:bCs/>
                <w:sz w:val="21"/>
                <w:szCs w:val="21"/>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DD41BA" w:rsidRDefault="0063759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-951</w:t>
            </w:r>
          </w:p>
        </w:tc>
      </w:tr>
      <w:tr w:rsidR="00637597" w:rsidRPr="00D26E73">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37597" w:rsidRPr="00D26E73" w:rsidRDefault="00637597" w:rsidP="00465B39">
            <w:pPr>
              <w:rPr>
                <w:sz w:val="21"/>
                <w:szCs w:val="21"/>
              </w:rPr>
            </w:pPr>
            <w:r w:rsidRPr="00D26E73">
              <w:rPr>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37597" w:rsidRPr="00DD41BA" w:rsidRDefault="0063759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37597" w:rsidRPr="00EE32D4" w:rsidRDefault="00637597" w:rsidP="001E0404">
            <w:pPr>
              <w:pStyle w:val="Value"/>
              <w:rPr>
                <w:sz w:val="21"/>
                <w:szCs w:val="21"/>
              </w:rPr>
            </w:pPr>
            <w:r>
              <w:rPr>
                <w:sz w:val="21"/>
                <w:szCs w:val="21"/>
              </w:rPr>
              <w:t>-951</w:t>
            </w:r>
          </w:p>
        </w:tc>
      </w:tr>
      <w:tr w:rsidR="000E746C" w:rsidRPr="00D26E73">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0E746C" w:rsidRPr="00D26E73" w:rsidRDefault="000E746C" w:rsidP="00465B39">
            <w:pPr>
              <w:rPr>
                <w:sz w:val="21"/>
                <w:szCs w:val="21"/>
              </w:rPr>
            </w:pPr>
            <w:r w:rsidRPr="00D26E73">
              <w:rPr>
                <w:sz w:val="21"/>
                <w:szCs w:val="21"/>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0E746C" w:rsidRPr="00EE32D4" w:rsidRDefault="000E746C"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0E746C" w:rsidRPr="00D26E73" w:rsidRDefault="000E746C" w:rsidP="000E746C">
            <w:pPr>
              <w:pStyle w:val="Value"/>
              <w:rPr>
                <w:sz w:val="21"/>
                <w:szCs w:val="21"/>
              </w:rPr>
            </w:pPr>
          </w:p>
        </w:tc>
      </w:tr>
    </w:tbl>
    <w:p w:rsidR="008D4B95" w:rsidRPr="003D0260" w:rsidRDefault="008D4B95" w:rsidP="003D0260"/>
    <w:p w:rsidR="00670EC7" w:rsidRPr="00D26E73" w:rsidRDefault="00FC22C7" w:rsidP="00E5320F">
      <w:pPr>
        <w:pStyle w:val="Nzov"/>
        <w:spacing w:before="0" w:beforeAutospacing="0" w:after="60"/>
        <w:jc w:val="left"/>
        <w:rPr>
          <w:sz w:val="21"/>
          <w:szCs w:val="21"/>
        </w:rPr>
      </w:pPr>
      <w:r>
        <w:rPr>
          <w:sz w:val="21"/>
          <w:szCs w:val="21"/>
        </w:rPr>
        <w:lastRenderedPageBreak/>
        <w:t>23</w:t>
      </w:r>
      <w:r w:rsidR="00324C96" w:rsidRPr="00D26E73">
        <w:rPr>
          <w:sz w:val="21"/>
          <w:szCs w:val="21"/>
        </w:rPr>
        <w:t xml:space="preserve">. Informácie k </w:t>
      </w:r>
      <w:r w:rsidR="00670EC7" w:rsidRPr="00D26E73">
        <w:rPr>
          <w:sz w:val="21"/>
          <w:szCs w:val="21"/>
        </w:rPr>
        <w:t>čas</w:t>
      </w:r>
      <w:r w:rsidR="00324C96" w:rsidRPr="00D26E73">
        <w:rPr>
          <w:sz w:val="21"/>
          <w:szCs w:val="21"/>
        </w:rPr>
        <w:t>ti</w:t>
      </w:r>
      <w:r w:rsidR="00670EC7" w:rsidRPr="00D26E73">
        <w:rPr>
          <w:sz w:val="21"/>
          <w:szCs w:val="21"/>
        </w:rPr>
        <w:t xml:space="preserve"> G. písm. g) prílohy č. 3</w:t>
      </w:r>
      <w:r w:rsidR="00324C96" w:rsidRPr="00D26E73">
        <w:rPr>
          <w:sz w:val="21"/>
          <w:szCs w:val="21"/>
        </w:rPr>
        <w:t xml:space="preserve"> o záväzkoch zo sociálneho fondu</w:t>
      </w:r>
    </w:p>
    <w:tbl>
      <w:tblPr>
        <w:tblW w:w="5000" w:type="pct"/>
        <w:jc w:val="center"/>
        <w:tblLayout w:type="fixed"/>
        <w:tblCellMar>
          <w:left w:w="28" w:type="dxa"/>
          <w:right w:w="28" w:type="dxa"/>
        </w:tblCellMar>
        <w:tblLook w:val="00A0"/>
      </w:tblPr>
      <w:tblGrid>
        <w:gridCol w:w="4224"/>
        <w:gridCol w:w="2448"/>
        <w:gridCol w:w="2457"/>
      </w:tblGrid>
      <w:tr w:rsidR="00670EC7" w:rsidRPr="00380A05" w:rsidTr="008759AC">
        <w:trPr>
          <w:trHeight w:val="825"/>
          <w:jc w:val="center"/>
        </w:trPr>
        <w:tc>
          <w:tcPr>
            <w:tcW w:w="4224" w:type="dxa"/>
            <w:tcBorders>
              <w:top w:val="single" w:sz="12" w:space="0" w:color="auto"/>
              <w:left w:val="single" w:sz="12" w:space="0" w:color="auto"/>
              <w:bottom w:val="single" w:sz="12" w:space="0" w:color="auto"/>
              <w:right w:val="single" w:sz="12" w:space="0" w:color="auto"/>
            </w:tcBorders>
            <w:noWrap/>
            <w:vAlign w:val="center"/>
          </w:tcPr>
          <w:p w:rsidR="00670EC7" w:rsidRPr="00380A05" w:rsidRDefault="00670EC7" w:rsidP="00205F85">
            <w:pPr>
              <w:pStyle w:val="TopHeader"/>
              <w:rPr>
                <w:sz w:val="21"/>
                <w:szCs w:val="21"/>
              </w:rPr>
            </w:pPr>
            <w:r w:rsidRPr="00380A05">
              <w:rPr>
                <w:sz w:val="21"/>
                <w:szCs w:val="21"/>
              </w:rPr>
              <w:t>Názo</w:t>
            </w:r>
            <w:r w:rsidR="00B51558" w:rsidRPr="00380A05">
              <w:rPr>
                <w:sz w:val="21"/>
                <w:szCs w:val="21"/>
              </w:rPr>
              <w:t>v </w:t>
            </w:r>
            <w:r w:rsidRPr="00380A05">
              <w:rPr>
                <w:sz w:val="21"/>
                <w:szCs w:val="21"/>
              </w:rPr>
              <w:t>položky</w:t>
            </w:r>
          </w:p>
        </w:tc>
        <w:tc>
          <w:tcPr>
            <w:tcW w:w="2448" w:type="dxa"/>
            <w:tcBorders>
              <w:top w:val="single" w:sz="12" w:space="0" w:color="auto"/>
              <w:left w:val="single" w:sz="12" w:space="0" w:color="auto"/>
              <w:bottom w:val="single" w:sz="12" w:space="0" w:color="auto"/>
              <w:right w:val="single" w:sz="12" w:space="0" w:color="auto"/>
            </w:tcBorders>
            <w:noWrap/>
            <w:vAlign w:val="center"/>
          </w:tcPr>
          <w:p w:rsidR="00670EC7" w:rsidRPr="00380A05" w:rsidRDefault="00670EC7" w:rsidP="00205F85">
            <w:pPr>
              <w:pStyle w:val="TopHeader"/>
              <w:rPr>
                <w:sz w:val="21"/>
                <w:szCs w:val="21"/>
              </w:rPr>
            </w:pPr>
            <w:r w:rsidRPr="00380A05">
              <w:rPr>
                <w:sz w:val="21"/>
                <w:szCs w:val="21"/>
              </w:rPr>
              <w:t>Bežné účtovné obdobie</w:t>
            </w:r>
          </w:p>
        </w:tc>
        <w:tc>
          <w:tcPr>
            <w:tcW w:w="2457" w:type="dxa"/>
            <w:tcBorders>
              <w:top w:val="single" w:sz="12" w:space="0" w:color="auto"/>
              <w:left w:val="single" w:sz="12" w:space="0" w:color="auto"/>
              <w:bottom w:val="single" w:sz="12" w:space="0" w:color="auto"/>
              <w:right w:val="single" w:sz="12" w:space="0" w:color="auto"/>
            </w:tcBorders>
            <w:vAlign w:val="center"/>
          </w:tcPr>
          <w:p w:rsidR="00670EC7" w:rsidRPr="00380A05" w:rsidRDefault="00670EC7" w:rsidP="00205F85">
            <w:pPr>
              <w:pStyle w:val="TopHeader"/>
              <w:rPr>
                <w:sz w:val="21"/>
                <w:szCs w:val="21"/>
              </w:rPr>
            </w:pPr>
            <w:r w:rsidRPr="00380A05">
              <w:rPr>
                <w:sz w:val="21"/>
                <w:szCs w:val="21"/>
              </w:rPr>
              <w:t>Bezprostredne predchádzajúce účtovné obdobie</w:t>
            </w:r>
          </w:p>
        </w:tc>
      </w:tr>
      <w:tr w:rsidR="008759AC" w:rsidRPr="00380A05" w:rsidTr="008759AC">
        <w:trPr>
          <w:trHeight w:val="330"/>
          <w:jc w:val="center"/>
        </w:trPr>
        <w:tc>
          <w:tcPr>
            <w:tcW w:w="4224" w:type="dxa"/>
            <w:tcBorders>
              <w:top w:val="single" w:sz="12" w:space="0" w:color="auto"/>
              <w:left w:val="single" w:sz="12" w:space="0" w:color="auto"/>
              <w:bottom w:val="single" w:sz="4" w:space="0" w:color="auto"/>
              <w:right w:val="single" w:sz="12" w:space="0" w:color="auto"/>
            </w:tcBorders>
            <w:noWrap/>
            <w:vAlign w:val="center"/>
          </w:tcPr>
          <w:p w:rsidR="008759AC" w:rsidRPr="00380A05" w:rsidRDefault="008759AC" w:rsidP="00205F85">
            <w:pPr>
              <w:rPr>
                <w:b/>
                <w:bCs/>
                <w:sz w:val="21"/>
                <w:szCs w:val="21"/>
              </w:rPr>
            </w:pPr>
            <w:r w:rsidRPr="00380A05">
              <w:rPr>
                <w:b/>
                <w:bCs/>
                <w:sz w:val="21"/>
                <w:szCs w:val="21"/>
              </w:rPr>
              <w:t>Začiatočný stav sociálneho fondu</w:t>
            </w:r>
          </w:p>
        </w:tc>
        <w:tc>
          <w:tcPr>
            <w:tcW w:w="2448" w:type="dxa"/>
            <w:tcBorders>
              <w:top w:val="single" w:sz="12" w:space="0" w:color="auto"/>
              <w:left w:val="single" w:sz="12" w:space="0" w:color="auto"/>
              <w:bottom w:val="single" w:sz="4" w:space="0" w:color="auto"/>
              <w:right w:val="single" w:sz="8" w:space="0" w:color="auto"/>
            </w:tcBorders>
            <w:noWrap/>
            <w:vAlign w:val="center"/>
          </w:tcPr>
          <w:p w:rsidR="008759AC" w:rsidRPr="00380A05" w:rsidRDefault="008759AC" w:rsidP="008759AC">
            <w:pPr>
              <w:pStyle w:val="Value"/>
              <w:rPr>
                <w:b/>
                <w:bCs/>
                <w:sz w:val="21"/>
                <w:szCs w:val="21"/>
              </w:rPr>
            </w:pPr>
            <w:r>
              <w:rPr>
                <w:b/>
                <w:bCs/>
                <w:sz w:val="21"/>
                <w:szCs w:val="21"/>
              </w:rPr>
              <w:t>6 550</w:t>
            </w:r>
          </w:p>
        </w:tc>
        <w:tc>
          <w:tcPr>
            <w:tcW w:w="2457" w:type="dxa"/>
            <w:tcBorders>
              <w:top w:val="single" w:sz="12" w:space="0" w:color="auto"/>
              <w:left w:val="nil"/>
              <w:bottom w:val="single" w:sz="4" w:space="0" w:color="auto"/>
              <w:right w:val="single" w:sz="12" w:space="0" w:color="auto"/>
            </w:tcBorders>
            <w:noWrap/>
            <w:vAlign w:val="center"/>
          </w:tcPr>
          <w:p w:rsidR="008759AC" w:rsidRPr="00380A05" w:rsidRDefault="008759AC" w:rsidP="001E0404">
            <w:pPr>
              <w:pStyle w:val="Value"/>
              <w:rPr>
                <w:b/>
                <w:bCs/>
                <w:sz w:val="21"/>
                <w:szCs w:val="21"/>
              </w:rPr>
            </w:pPr>
            <w:r>
              <w:rPr>
                <w:b/>
                <w:bCs/>
                <w:sz w:val="21"/>
                <w:szCs w:val="21"/>
              </w:rPr>
              <w:t>5 660</w:t>
            </w:r>
          </w:p>
        </w:tc>
      </w:tr>
      <w:tr w:rsidR="008759AC" w:rsidRPr="00380A05" w:rsidTr="008759AC">
        <w:trPr>
          <w:trHeight w:val="330"/>
          <w:jc w:val="center"/>
        </w:trPr>
        <w:tc>
          <w:tcPr>
            <w:tcW w:w="4224" w:type="dxa"/>
            <w:tcBorders>
              <w:top w:val="single" w:sz="4" w:space="0" w:color="auto"/>
              <w:left w:val="single" w:sz="12" w:space="0" w:color="auto"/>
              <w:bottom w:val="single" w:sz="4" w:space="0" w:color="auto"/>
              <w:right w:val="single" w:sz="12" w:space="0" w:color="auto"/>
            </w:tcBorders>
            <w:vAlign w:val="center"/>
          </w:tcPr>
          <w:p w:rsidR="008759AC" w:rsidRPr="00380A05" w:rsidRDefault="008759AC" w:rsidP="00205F85">
            <w:pPr>
              <w:rPr>
                <w:sz w:val="21"/>
                <w:szCs w:val="21"/>
              </w:rPr>
            </w:pPr>
            <w:r w:rsidRPr="00380A05">
              <w:rPr>
                <w:sz w:val="21"/>
                <w:szCs w:val="21"/>
              </w:rPr>
              <w:t>Tvorba sociálneho fondu na ťarchu nákladov</w:t>
            </w:r>
          </w:p>
        </w:tc>
        <w:tc>
          <w:tcPr>
            <w:tcW w:w="2448" w:type="dxa"/>
            <w:tcBorders>
              <w:top w:val="nil"/>
              <w:left w:val="single" w:sz="12" w:space="0" w:color="auto"/>
              <w:bottom w:val="single" w:sz="4" w:space="0" w:color="auto"/>
              <w:right w:val="single" w:sz="8" w:space="0" w:color="auto"/>
            </w:tcBorders>
            <w:noWrap/>
            <w:vAlign w:val="center"/>
          </w:tcPr>
          <w:p w:rsidR="008759AC" w:rsidRPr="00380A05" w:rsidRDefault="008759AC" w:rsidP="008759AC">
            <w:pPr>
              <w:pStyle w:val="Value"/>
              <w:rPr>
                <w:sz w:val="21"/>
                <w:szCs w:val="21"/>
              </w:rPr>
            </w:pPr>
            <w:r>
              <w:rPr>
                <w:sz w:val="21"/>
                <w:szCs w:val="21"/>
              </w:rPr>
              <w:t>1 272</w:t>
            </w:r>
          </w:p>
        </w:tc>
        <w:tc>
          <w:tcPr>
            <w:tcW w:w="2457" w:type="dxa"/>
            <w:tcBorders>
              <w:top w:val="nil"/>
              <w:left w:val="nil"/>
              <w:bottom w:val="single" w:sz="4" w:space="0" w:color="auto"/>
              <w:right w:val="single" w:sz="12" w:space="0" w:color="auto"/>
            </w:tcBorders>
            <w:noWrap/>
            <w:vAlign w:val="center"/>
          </w:tcPr>
          <w:p w:rsidR="008759AC" w:rsidRPr="00380A05" w:rsidRDefault="008759AC" w:rsidP="001E0404">
            <w:pPr>
              <w:pStyle w:val="Value"/>
              <w:rPr>
                <w:sz w:val="21"/>
                <w:szCs w:val="21"/>
              </w:rPr>
            </w:pPr>
            <w:r>
              <w:rPr>
                <w:sz w:val="21"/>
                <w:szCs w:val="21"/>
              </w:rPr>
              <w:t>1 582</w:t>
            </w:r>
          </w:p>
        </w:tc>
      </w:tr>
      <w:tr w:rsidR="008759AC" w:rsidRPr="00380A05" w:rsidTr="008759AC">
        <w:trPr>
          <w:trHeight w:val="330"/>
          <w:jc w:val="center"/>
        </w:trPr>
        <w:tc>
          <w:tcPr>
            <w:tcW w:w="4224" w:type="dxa"/>
            <w:tcBorders>
              <w:top w:val="single" w:sz="4" w:space="0" w:color="auto"/>
              <w:left w:val="single" w:sz="12" w:space="0" w:color="auto"/>
              <w:bottom w:val="single" w:sz="4" w:space="0" w:color="auto"/>
              <w:right w:val="single" w:sz="12" w:space="0" w:color="auto"/>
            </w:tcBorders>
            <w:noWrap/>
            <w:vAlign w:val="center"/>
          </w:tcPr>
          <w:p w:rsidR="008759AC" w:rsidRPr="00380A05" w:rsidRDefault="008759AC" w:rsidP="00205F85">
            <w:pPr>
              <w:rPr>
                <w:sz w:val="21"/>
                <w:szCs w:val="21"/>
              </w:rPr>
            </w:pPr>
            <w:r w:rsidRPr="00380A05">
              <w:rPr>
                <w:sz w:val="21"/>
                <w:szCs w:val="21"/>
              </w:rPr>
              <w:t>Tvorba sociálneho fondu zo zisku</w:t>
            </w:r>
          </w:p>
        </w:tc>
        <w:tc>
          <w:tcPr>
            <w:tcW w:w="2448" w:type="dxa"/>
            <w:tcBorders>
              <w:top w:val="nil"/>
              <w:left w:val="single" w:sz="12" w:space="0" w:color="auto"/>
              <w:bottom w:val="single" w:sz="4" w:space="0" w:color="auto"/>
              <w:right w:val="single" w:sz="8" w:space="0" w:color="auto"/>
            </w:tcBorders>
            <w:noWrap/>
            <w:vAlign w:val="center"/>
          </w:tcPr>
          <w:p w:rsidR="008759AC" w:rsidRPr="00380A05" w:rsidRDefault="008759AC" w:rsidP="005803C8">
            <w:pPr>
              <w:pStyle w:val="Value"/>
              <w:rPr>
                <w:sz w:val="21"/>
                <w:szCs w:val="21"/>
              </w:rPr>
            </w:pPr>
          </w:p>
        </w:tc>
        <w:tc>
          <w:tcPr>
            <w:tcW w:w="2457" w:type="dxa"/>
            <w:tcBorders>
              <w:top w:val="nil"/>
              <w:left w:val="nil"/>
              <w:bottom w:val="single" w:sz="4" w:space="0" w:color="auto"/>
              <w:right w:val="single" w:sz="12" w:space="0" w:color="auto"/>
            </w:tcBorders>
            <w:noWrap/>
            <w:vAlign w:val="center"/>
          </w:tcPr>
          <w:p w:rsidR="008759AC" w:rsidRPr="00380A05" w:rsidRDefault="008759AC" w:rsidP="001E0404">
            <w:pPr>
              <w:pStyle w:val="Value"/>
              <w:rPr>
                <w:sz w:val="21"/>
                <w:szCs w:val="21"/>
              </w:rPr>
            </w:pPr>
          </w:p>
        </w:tc>
      </w:tr>
      <w:tr w:rsidR="008759AC" w:rsidRPr="00380A05" w:rsidTr="008759AC">
        <w:trPr>
          <w:trHeight w:val="330"/>
          <w:jc w:val="center"/>
        </w:trPr>
        <w:tc>
          <w:tcPr>
            <w:tcW w:w="4224" w:type="dxa"/>
            <w:tcBorders>
              <w:top w:val="single" w:sz="4" w:space="0" w:color="auto"/>
              <w:left w:val="single" w:sz="12" w:space="0" w:color="auto"/>
              <w:bottom w:val="single" w:sz="4" w:space="0" w:color="auto"/>
              <w:right w:val="single" w:sz="12" w:space="0" w:color="auto"/>
            </w:tcBorders>
            <w:noWrap/>
            <w:vAlign w:val="center"/>
          </w:tcPr>
          <w:p w:rsidR="008759AC" w:rsidRPr="00380A05" w:rsidRDefault="008759AC" w:rsidP="00205F85">
            <w:pPr>
              <w:rPr>
                <w:sz w:val="21"/>
                <w:szCs w:val="21"/>
              </w:rPr>
            </w:pPr>
            <w:r w:rsidRPr="00380A05">
              <w:rPr>
                <w:sz w:val="21"/>
                <w:szCs w:val="21"/>
              </w:rPr>
              <w:t>Ostatná tvorba sociálneho fondu</w:t>
            </w:r>
          </w:p>
        </w:tc>
        <w:tc>
          <w:tcPr>
            <w:tcW w:w="2448" w:type="dxa"/>
            <w:tcBorders>
              <w:top w:val="nil"/>
              <w:left w:val="single" w:sz="12" w:space="0" w:color="auto"/>
              <w:bottom w:val="single" w:sz="4" w:space="0" w:color="auto"/>
              <w:right w:val="single" w:sz="8" w:space="0" w:color="auto"/>
            </w:tcBorders>
            <w:noWrap/>
            <w:vAlign w:val="center"/>
          </w:tcPr>
          <w:p w:rsidR="008759AC" w:rsidRPr="00380A05" w:rsidRDefault="008759AC" w:rsidP="005803C8">
            <w:pPr>
              <w:pStyle w:val="Value"/>
              <w:rPr>
                <w:sz w:val="21"/>
                <w:szCs w:val="21"/>
              </w:rPr>
            </w:pPr>
          </w:p>
        </w:tc>
        <w:tc>
          <w:tcPr>
            <w:tcW w:w="2457" w:type="dxa"/>
            <w:tcBorders>
              <w:top w:val="nil"/>
              <w:left w:val="nil"/>
              <w:bottom w:val="single" w:sz="4" w:space="0" w:color="auto"/>
              <w:right w:val="single" w:sz="12" w:space="0" w:color="auto"/>
            </w:tcBorders>
            <w:noWrap/>
            <w:vAlign w:val="center"/>
          </w:tcPr>
          <w:p w:rsidR="008759AC" w:rsidRPr="00380A05" w:rsidRDefault="008759AC" w:rsidP="001E0404">
            <w:pPr>
              <w:pStyle w:val="Value"/>
              <w:rPr>
                <w:sz w:val="21"/>
                <w:szCs w:val="21"/>
              </w:rPr>
            </w:pPr>
          </w:p>
        </w:tc>
      </w:tr>
      <w:tr w:rsidR="008759AC" w:rsidRPr="00380A05" w:rsidTr="008759AC">
        <w:trPr>
          <w:trHeight w:val="330"/>
          <w:jc w:val="center"/>
        </w:trPr>
        <w:tc>
          <w:tcPr>
            <w:tcW w:w="4224" w:type="dxa"/>
            <w:tcBorders>
              <w:top w:val="single" w:sz="4" w:space="0" w:color="auto"/>
              <w:left w:val="single" w:sz="12" w:space="0" w:color="auto"/>
              <w:bottom w:val="single" w:sz="4" w:space="0" w:color="auto"/>
              <w:right w:val="single" w:sz="12" w:space="0" w:color="auto"/>
            </w:tcBorders>
            <w:noWrap/>
            <w:vAlign w:val="center"/>
          </w:tcPr>
          <w:p w:rsidR="008759AC" w:rsidRPr="00380A05" w:rsidRDefault="008759AC" w:rsidP="00205F85">
            <w:pPr>
              <w:rPr>
                <w:b/>
                <w:bCs/>
                <w:sz w:val="21"/>
                <w:szCs w:val="21"/>
              </w:rPr>
            </w:pPr>
            <w:r w:rsidRPr="00380A05">
              <w:rPr>
                <w:b/>
                <w:bCs/>
                <w:sz w:val="21"/>
                <w:szCs w:val="21"/>
              </w:rPr>
              <w:t>Tvorba sociálneho fondu spolu</w:t>
            </w:r>
          </w:p>
        </w:tc>
        <w:tc>
          <w:tcPr>
            <w:tcW w:w="2448" w:type="dxa"/>
            <w:tcBorders>
              <w:top w:val="nil"/>
              <w:left w:val="single" w:sz="12" w:space="0" w:color="auto"/>
              <w:bottom w:val="single" w:sz="4" w:space="0" w:color="auto"/>
              <w:right w:val="single" w:sz="8" w:space="0" w:color="auto"/>
            </w:tcBorders>
            <w:noWrap/>
            <w:vAlign w:val="center"/>
          </w:tcPr>
          <w:p w:rsidR="008759AC" w:rsidRPr="00380A05" w:rsidRDefault="008759AC" w:rsidP="008759AC">
            <w:pPr>
              <w:pStyle w:val="Value"/>
              <w:rPr>
                <w:b/>
                <w:bCs/>
                <w:sz w:val="21"/>
                <w:szCs w:val="21"/>
              </w:rPr>
            </w:pPr>
            <w:r>
              <w:rPr>
                <w:b/>
                <w:bCs/>
                <w:sz w:val="21"/>
                <w:szCs w:val="21"/>
              </w:rPr>
              <w:t>1 272</w:t>
            </w:r>
          </w:p>
        </w:tc>
        <w:tc>
          <w:tcPr>
            <w:tcW w:w="2457" w:type="dxa"/>
            <w:tcBorders>
              <w:top w:val="nil"/>
              <w:left w:val="nil"/>
              <w:bottom w:val="single" w:sz="4" w:space="0" w:color="auto"/>
              <w:right w:val="single" w:sz="12" w:space="0" w:color="auto"/>
            </w:tcBorders>
            <w:noWrap/>
            <w:vAlign w:val="center"/>
          </w:tcPr>
          <w:p w:rsidR="008759AC" w:rsidRPr="00380A05" w:rsidRDefault="008759AC" w:rsidP="001E0404">
            <w:pPr>
              <w:pStyle w:val="Value"/>
              <w:rPr>
                <w:b/>
                <w:bCs/>
                <w:sz w:val="21"/>
                <w:szCs w:val="21"/>
              </w:rPr>
            </w:pPr>
            <w:r>
              <w:rPr>
                <w:b/>
                <w:bCs/>
                <w:sz w:val="21"/>
                <w:szCs w:val="21"/>
              </w:rPr>
              <w:t>1 582</w:t>
            </w:r>
          </w:p>
        </w:tc>
      </w:tr>
      <w:tr w:rsidR="008759AC" w:rsidRPr="00380A05" w:rsidTr="008759AC">
        <w:trPr>
          <w:trHeight w:val="330"/>
          <w:jc w:val="center"/>
        </w:trPr>
        <w:tc>
          <w:tcPr>
            <w:tcW w:w="4224" w:type="dxa"/>
            <w:tcBorders>
              <w:top w:val="single" w:sz="4" w:space="0" w:color="auto"/>
              <w:left w:val="single" w:sz="12" w:space="0" w:color="auto"/>
              <w:bottom w:val="single" w:sz="4" w:space="0" w:color="auto"/>
              <w:right w:val="single" w:sz="12" w:space="0" w:color="auto"/>
            </w:tcBorders>
            <w:noWrap/>
            <w:vAlign w:val="center"/>
          </w:tcPr>
          <w:p w:rsidR="008759AC" w:rsidRPr="00380A05" w:rsidRDefault="008759AC" w:rsidP="00324C96">
            <w:pPr>
              <w:rPr>
                <w:b/>
                <w:bCs/>
                <w:sz w:val="21"/>
                <w:szCs w:val="21"/>
              </w:rPr>
            </w:pPr>
            <w:r w:rsidRPr="00380A05">
              <w:rPr>
                <w:b/>
                <w:bCs/>
                <w:sz w:val="21"/>
                <w:szCs w:val="21"/>
              </w:rPr>
              <w:t xml:space="preserve">Čerpanie sociálneho fondu </w:t>
            </w:r>
          </w:p>
        </w:tc>
        <w:tc>
          <w:tcPr>
            <w:tcW w:w="2448" w:type="dxa"/>
            <w:tcBorders>
              <w:top w:val="single" w:sz="4" w:space="0" w:color="auto"/>
              <w:left w:val="single" w:sz="12" w:space="0" w:color="auto"/>
              <w:bottom w:val="single" w:sz="4" w:space="0" w:color="auto"/>
              <w:right w:val="single" w:sz="8" w:space="0" w:color="auto"/>
            </w:tcBorders>
            <w:noWrap/>
            <w:vAlign w:val="center"/>
          </w:tcPr>
          <w:p w:rsidR="008759AC" w:rsidRPr="00380A05" w:rsidRDefault="008759AC" w:rsidP="008759AC">
            <w:pPr>
              <w:pStyle w:val="Value"/>
              <w:rPr>
                <w:b/>
                <w:bCs/>
                <w:sz w:val="21"/>
                <w:szCs w:val="21"/>
              </w:rPr>
            </w:pPr>
            <w:r>
              <w:rPr>
                <w:b/>
                <w:bCs/>
                <w:sz w:val="21"/>
                <w:szCs w:val="21"/>
              </w:rPr>
              <w:t>759</w:t>
            </w:r>
          </w:p>
        </w:tc>
        <w:tc>
          <w:tcPr>
            <w:tcW w:w="2457" w:type="dxa"/>
            <w:tcBorders>
              <w:top w:val="single" w:sz="4" w:space="0" w:color="auto"/>
              <w:left w:val="nil"/>
              <w:bottom w:val="single" w:sz="4" w:space="0" w:color="auto"/>
              <w:right w:val="single" w:sz="12" w:space="0" w:color="auto"/>
            </w:tcBorders>
            <w:noWrap/>
            <w:vAlign w:val="center"/>
          </w:tcPr>
          <w:p w:rsidR="008759AC" w:rsidRPr="00380A05" w:rsidRDefault="008759AC" w:rsidP="001E0404">
            <w:pPr>
              <w:pStyle w:val="Value"/>
              <w:rPr>
                <w:b/>
                <w:bCs/>
                <w:sz w:val="21"/>
                <w:szCs w:val="21"/>
              </w:rPr>
            </w:pPr>
            <w:r>
              <w:rPr>
                <w:b/>
                <w:bCs/>
                <w:sz w:val="21"/>
                <w:szCs w:val="21"/>
              </w:rPr>
              <w:t>692</w:t>
            </w:r>
          </w:p>
        </w:tc>
      </w:tr>
      <w:tr w:rsidR="008759AC" w:rsidRPr="00D26E73" w:rsidTr="008759AC">
        <w:trPr>
          <w:trHeight w:val="345"/>
          <w:jc w:val="center"/>
        </w:trPr>
        <w:tc>
          <w:tcPr>
            <w:tcW w:w="4224" w:type="dxa"/>
            <w:tcBorders>
              <w:top w:val="single" w:sz="4" w:space="0" w:color="auto"/>
              <w:left w:val="single" w:sz="12" w:space="0" w:color="auto"/>
              <w:bottom w:val="single" w:sz="12" w:space="0" w:color="auto"/>
              <w:right w:val="single" w:sz="12" w:space="0" w:color="auto"/>
            </w:tcBorders>
            <w:noWrap/>
            <w:vAlign w:val="center"/>
          </w:tcPr>
          <w:p w:rsidR="008759AC" w:rsidRPr="00380A05" w:rsidRDefault="008759AC" w:rsidP="00205F85">
            <w:pPr>
              <w:rPr>
                <w:b/>
                <w:bCs/>
                <w:sz w:val="21"/>
                <w:szCs w:val="21"/>
              </w:rPr>
            </w:pPr>
            <w:r w:rsidRPr="00380A05">
              <w:rPr>
                <w:b/>
                <w:bCs/>
                <w:sz w:val="21"/>
                <w:szCs w:val="21"/>
              </w:rPr>
              <w:t>Konečný zostatok sociálneho fondu</w:t>
            </w:r>
          </w:p>
        </w:tc>
        <w:tc>
          <w:tcPr>
            <w:tcW w:w="2448" w:type="dxa"/>
            <w:tcBorders>
              <w:top w:val="single" w:sz="4" w:space="0" w:color="auto"/>
              <w:left w:val="single" w:sz="12" w:space="0" w:color="auto"/>
              <w:bottom w:val="single" w:sz="12" w:space="0" w:color="auto"/>
              <w:right w:val="single" w:sz="8" w:space="0" w:color="auto"/>
            </w:tcBorders>
            <w:noWrap/>
            <w:vAlign w:val="center"/>
          </w:tcPr>
          <w:p w:rsidR="008759AC" w:rsidRPr="00380A05" w:rsidRDefault="008759AC" w:rsidP="008759AC">
            <w:pPr>
              <w:pStyle w:val="Value"/>
              <w:rPr>
                <w:b/>
                <w:bCs/>
                <w:sz w:val="21"/>
                <w:szCs w:val="21"/>
              </w:rPr>
            </w:pPr>
            <w:r>
              <w:rPr>
                <w:b/>
                <w:bCs/>
                <w:sz w:val="21"/>
                <w:szCs w:val="21"/>
              </w:rPr>
              <w:t>7 063</w:t>
            </w:r>
          </w:p>
        </w:tc>
        <w:tc>
          <w:tcPr>
            <w:tcW w:w="2457" w:type="dxa"/>
            <w:tcBorders>
              <w:top w:val="single" w:sz="4" w:space="0" w:color="auto"/>
              <w:left w:val="nil"/>
              <w:bottom w:val="single" w:sz="12" w:space="0" w:color="auto"/>
              <w:right w:val="single" w:sz="12" w:space="0" w:color="auto"/>
            </w:tcBorders>
            <w:noWrap/>
            <w:vAlign w:val="center"/>
          </w:tcPr>
          <w:p w:rsidR="008759AC" w:rsidRPr="00380A05" w:rsidRDefault="008759AC" w:rsidP="001E0404">
            <w:pPr>
              <w:pStyle w:val="Value"/>
              <w:rPr>
                <w:b/>
                <w:bCs/>
                <w:sz w:val="21"/>
                <w:szCs w:val="21"/>
              </w:rPr>
            </w:pPr>
            <w:r>
              <w:rPr>
                <w:b/>
                <w:bCs/>
                <w:sz w:val="21"/>
                <w:szCs w:val="21"/>
              </w:rPr>
              <w:t>6 550</w:t>
            </w:r>
          </w:p>
        </w:tc>
      </w:tr>
    </w:tbl>
    <w:p w:rsidR="00FF00DA" w:rsidRPr="00D26E73" w:rsidRDefault="00FF00DA" w:rsidP="00E5320F">
      <w:pPr>
        <w:rPr>
          <w:sz w:val="21"/>
          <w:szCs w:val="21"/>
        </w:rPr>
      </w:pPr>
    </w:p>
    <w:p w:rsidR="00E811FB" w:rsidRPr="00D26E73" w:rsidRDefault="00B1412E" w:rsidP="00E5320F">
      <w:pPr>
        <w:pStyle w:val="Nzov"/>
        <w:keepNext w:val="0"/>
        <w:widowControl w:val="0"/>
        <w:spacing w:before="0" w:beforeAutospacing="0" w:after="60"/>
        <w:jc w:val="left"/>
        <w:rPr>
          <w:sz w:val="21"/>
          <w:szCs w:val="21"/>
        </w:rPr>
      </w:pPr>
      <w:r>
        <w:rPr>
          <w:sz w:val="21"/>
          <w:szCs w:val="21"/>
        </w:rPr>
        <w:t>2</w:t>
      </w:r>
      <w:r w:rsidR="008759AC">
        <w:rPr>
          <w:sz w:val="21"/>
          <w:szCs w:val="21"/>
        </w:rPr>
        <w:t>4</w:t>
      </w:r>
      <w:r w:rsidR="003920E7" w:rsidRPr="00884A63">
        <w:rPr>
          <w:sz w:val="21"/>
          <w:szCs w:val="21"/>
        </w:rPr>
        <w:t>.</w:t>
      </w:r>
      <w:r w:rsidR="003920E7" w:rsidRPr="00D26E73">
        <w:rPr>
          <w:sz w:val="21"/>
          <w:szCs w:val="21"/>
        </w:rPr>
        <w:t xml:space="preserve"> Informácie k </w:t>
      </w:r>
      <w:r w:rsidR="00E811FB" w:rsidRPr="00D26E73">
        <w:rPr>
          <w:sz w:val="21"/>
          <w:szCs w:val="21"/>
        </w:rPr>
        <w:t>čas</w:t>
      </w:r>
      <w:r w:rsidR="003920E7" w:rsidRPr="00D26E73">
        <w:rPr>
          <w:sz w:val="21"/>
          <w:szCs w:val="21"/>
        </w:rPr>
        <w:t>ti</w:t>
      </w:r>
      <w:r w:rsidR="00E811FB" w:rsidRPr="00D26E73">
        <w:rPr>
          <w:sz w:val="21"/>
          <w:szCs w:val="21"/>
        </w:rPr>
        <w:t xml:space="preserve"> H. písm. a) prílohy č. 3</w:t>
      </w:r>
      <w:r w:rsidR="003920E7" w:rsidRPr="00D26E73">
        <w:rPr>
          <w:sz w:val="21"/>
          <w:szCs w:val="21"/>
        </w:rPr>
        <w:t xml:space="preserve"> o</w:t>
      </w:r>
      <w:r w:rsidR="00384744" w:rsidRPr="00D26E73">
        <w:rPr>
          <w:sz w:val="21"/>
          <w:szCs w:val="21"/>
        </w:rPr>
        <w:t> </w:t>
      </w:r>
      <w:r w:rsidR="003920E7" w:rsidRPr="00D26E73">
        <w:rPr>
          <w:sz w:val="21"/>
          <w:szCs w:val="21"/>
        </w:rPr>
        <w:t>tržbách</w:t>
      </w:r>
    </w:p>
    <w:tbl>
      <w:tblPr>
        <w:tblW w:w="5000" w:type="pct"/>
        <w:jc w:val="center"/>
        <w:tblLayout w:type="fixed"/>
        <w:tblCellMar>
          <w:left w:w="28" w:type="dxa"/>
          <w:right w:w="28" w:type="dxa"/>
        </w:tblCellMar>
        <w:tblLook w:val="00A0"/>
      </w:tblPr>
      <w:tblGrid>
        <w:gridCol w:w="1558"/>
        <w:gridCol w:w="910"/>
        <w:gridCol w:w="1583"/>
        <w:gridCol w:w="956"/>
        <w:gridCol w:w="1583"/>
        <w:gridCol w:w="956"/>
        <w:gridCol w:w="1583"/>
      </w:tblGrid>
      <w:tr w:rsidR="00E811FB" w:rsidRPr="00D26E73" w:rsidTr="00EE32D4">
        <w:trPr>
          <w:trHeight w:val="330"/>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Oblasť odbytu</w:t>
            </w:r>
          </w:p>
        </w:tc>
        <w:tc>
          <w:tcPr>
            <w:tcW w:w="249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D26E73" w:rsidRDefault="00965E16" w:rsidP="007725FE">
            <w:pPr>
              <w:pStyle w:val="TopHeader"/>
              <w:rPr>
                <w:sz w:val="21"/>
                <w:szCs w:val="21"/>
              </w:rPr>
            </w:pPr>
            <w:r>
              <w:rPr>
                <w:sz w:val="21"/>
                <w:szCs w:val="21"/>
              </w:rPr>
              <w:t>Typ výrobkov, tovarov, služieb (p</w:t>
            </w:r>
            <w:r w:rsidR="007725FE">
              <w:rPr>
                <w:sz w:val="21"/>
                <w:szCs w:val="21"/>
              </w:rPr>
              <w:t>redaj tovaru</w:t>
            </w:r>
            <w:r w:rsidR="002A7291" w:rsidRPr="00D26E73">
              <w:rPr>
                <w:sz w:val="21"/>
                <w:szCs w:val="21"/>
              </w:rPr>
              <w:t>)</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E811FB" w:rsidRPr="00D26E73" w:rsidRDefault="00F614CB" w:rsidP="007725FE">
            <w:pPr>
              <w:pStyle w:val="TopHeader"/>
              <w:rPr>
                <w:sz w:val="21"/>
                <w:szCs w:val="21"/>
              </w:rPr>
            </w:pPr>
            <w:r w:rsidRPr="00D26E73">
              <w:rPr>
                <w:sz w:val="21"/>
                <w:szCs w:val="21"/>
              </w:rPr>
              <w:t xml:space="preserve">Typ výrobkov, tovarov, služieb </w:t>
            </w:r>
            <w:r w:rsidR="002A7291" w:rsidRPr="00D26E73">
              <w:rPr>
                <w:sz w:val="21"/>
                <w:szCs w:val="21"/>
              </w:rPr>
              <w:t>(</w:t>
            </w:r>
            <w:r w:rsidR="007725FE">
              <w:rPr>
                <w:sz w:val="21"/>
                <w:szCs w:val="21"/>
              </w:rPr>
              <w:t>servis, opravy</w:t>
            </w:r>
            <w:r w:rsidR="002A7291" w:rsidRPr="00D26E73">
              <w:rPr>
                <w:sz w:val="21"/>
                <w:szCs w:val="21"/>
              </w:rPr>
              <w:t>)</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E811FB" w:rsidRPr="00D26E73" w:rsidRDefault="00F614CB" w:rsidP="007725FE">
            <w:pPr>
              <w:pStyle w:val="TopHeader"/>
              <w:rPr>
                <w:sz w:val="21"/>
                <w:szCs w:val="21"/>
              </w:rPr>
            </w:pPr>
            <w:r w:rsidRPr="00D26E73">
              <w:rPr>
                <w:sz w:val="21"/>
                <w:szCs w:val="21"/>
              </w:rPr>
              <w:t xml:space="preserve">Typ výrobkov, tovarov, služieb </w:t>
            </w:r>
            <w:r w:rsidR="002A7291" w:rsidRPr="00D26E73">
              <w:rPr>
                <w:sz w:val="21"/>
                <w:szCs w:val="21"/>
              </w:rPr>
              <w:t>(</w:t>
            </w:r>
            <w:r w:rsidR="007725FE">
              <w:rPr>
                <w:sz w:val="21"/>
                <w:szCs w:val="21"/>
              </w:rPr>
              <w:t>školenia)</w:t>
            </w:r>
          </w:p>
        </w:tc>
      </w:tr>
      <w:tr w:rsidR="00061CE4" w:rsidRPr="00D26E73" w:rsidTr="00EE32D4">
        <w:trPr>
          <w:trHeight w:val="902"/>
          <w:jc w:val="center"/>
        </w:trPr>
        <w:tc>
          <w:tcPr>
            <w:tcW w:w="1558" w:type="dxa"/>
            <w:vMerge/>
            <w:tcBorders>
              <w:top w:val="single" w:sz="8" w:space="0" w:color="000000"/>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p>
        </w:tc>
        <w:tc>
          <w:tcPr>
            <w:tcW w:w="910"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Bežné účtovné obdobie</w:t>
            </w:r>
          </w:p>
        </w:tc>
        <w:tc>
          <w:tcPr>
            <w:tcW w:w="1583" w:type="dxa"/>
            <w:tcBorders>
              <w:top w:val="single" w:sz="12" w:space="0" w:color="auto"/>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r w:rsidRPr="00D26E73">
              <w:rPr>
                <w:sz w:val="21"/>
                <w:szCs w:val="21"/>
              </w:rPr>
              <w:t>Bezprostredne predchádzajúce účtovné obdobie</w:t>
            </w:r>
          </w:p>
        </w:tc>
        <w:tc>
          <w:tcPr>
            <w:tcW w:w="956"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Bežné účtovné obdobie</w:t>
            </w:r>
          </w:p>
        </w:tc>
        <w:tc>
          <w:tcPr>
            <w:tcW w:w="1583" w:type="dxa"/>
            <w:tcBorders>
              <w:top w:val="single" w:sz="12" w:space="0" w:color="auto"/>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r w:rsidRPr="00D26E73">
              <w:rPr>
                <w:sz w:val="21"/>
                <w:szCs w:val="21"/>
              </w:rPr>
              <w:t>Bezprostredne predchádzajúce účtovné obdobie</w:t>
            </w:r>
          </w:p>
        </w:tc>
        <w:tc>
          <w:tcPr>
            <w:tcW w:w="956" w:type="dxa"/>
            <w:tcBorders>
              <w:top w:val="single" w:sz="12" w:space="0" w:color="auto"/>
              <w:left w:val="single" w:sz="12" w:space="0" w:color="auto"/>
              <w:bottom w:val="single" w:sz="4" w:space="0" w:color="auto"/>
              <w:right w:val="single" w:sz="12" w:space="0" w:color="auto"/>
            </w:tcBorders>
            <w:noWrap/>
            <w:vAlign w:val="center"/>
          </w:tcPr>
          <w:p w:rsidR="00E811FB" w:rsidRPr="00D26E73" w:rsidRDefault="00E811FB" w:rsidP="00C64005">
            <w:pPr>
              <w:pStyle w:val="TopHeader"/>
              <w:rPr>
                <w:sz w:val="21"/>
                <w:szCs w:val="21"/>
              </w:rPr>
            </w:pPr>
            <w:r w:rsidRPr="00D26E73">
              <w:rPr>
                <w:sz w:val="21"/>
                <w:szCs w:val="21"/>
              </w:rPr>
              <w:t>Bežné účtovné obdobie</w:t>
            </w:r>
          </w:p>
        </w:tc>
        <w:tc>
          <w:tcPr>
            <w:tcW w:w="1583" w:type="dxa"/>
            <w:tcBorders>
              <w:top w:val="single" w:sz="12" w:space="0" w:color="auto"/>
              <w:left w:val="single" w:sz="12" w:space="0" w:color="auto"/>
              <w:bottom w:val="single" w:sz="4" w:space="0" w:color="auto"/>
              <w:right w:val="single" w:sz="12" w:space="0" w:color="auto"/>
            </w:tcBorders>
            <w:vAlign w:val="center"/>
          </w:tcPr>
          <w:p w:rsidR="00E811FB" w:rsidRPr="00D26E73" w:rsidRDefault="00E811FB" w:rsidP="00C64005">
            <w:pPr>
              <w:pStyle w:val="TopHeader"/>
              <w:rPr>
                <w:sz w:val="21"/>
                <w:szCs w:val="21"/>
              </w:rPr>
            </w:pPr>
            <w:r w:rsidRPr="00D26E73">
              <w:rPr>
                <w:sz w:val="21"/>
                <w:szCs w:val="21"/>
              </w:rPr>
              <w:t>Bezprostredne predchádzajúce účtovné obdobie</w:t>
            </w:r>
          </w:p>
        </w:tc>
      </w:tr>
      <w:tr w:rsidR="003920E7" w:rsidRPr="00D26E73" w:rsidTr="00EE32D4">
        <w:trPr>
          <w:trHeight w:val="116"/>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a</w:t>
            </w:r>
          </w:p>
        </w:tc>
        <w:tc>
          <w:tcPr>
            <w:tcW w:w="910"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b</w:t>
            </w:r>
          </w:p>
        </w:tc>
        <w:tc>
          <w:tcPr>
            <w:tcW w:w="1583"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c</w:t>
            </w:r>
          </w:p>
        </w:tc>
        <w:tc>
          <w:tcPr>
            <w:tcW w:w="956"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d</w:t>
            </w:r>
          </w:p>
        </w:tc>
        <w:tc>
          <w:tcPr>
            <w:tcW w:w="1583"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e</w:t>
            </w:r>
          </w:p>
        </w:tc>
        <w:tc>
          <w:tcPr>
            <w:tcW w:w="956"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f</w:t>
            </w:r>
          </w:p>
        </w:tc>
        <w:tc>
          <w:tcPr>
            <w:tcW w:w="1583" w:type="dxa"/>
            <w:tcBorders>
              <w:top w:val="single" w:sz="4" w:space="0" w:color="auto"/>
              <w:left w:val="single" w:sz="12" w:space="0" w:color="auto"/>
              <w:bottom w:val="single" w:sz="12" w:space="0" w:color="auto"/>
              <w:right w:val="single" w:sz="12" w:space="0" w:color="auto"/>
            </w:tcBorders>
            <w:noWrap/>
            <w:vAlign w:val="center"/>
          </w:tcPr>
          <w:p w:rsidR="003920E7" w:rsidRPr="00D26E73" w:rsidRDefault="003920E7" w:rsidP="003920E7">
            <w:pPr>
              <w:jc w:val="center"/>
              <w:rPr>
                <w:sz w:val="21"/>
                <w:szCs w:val="21"/>
              </w:rPr>
            </w:pPr>
            <w:r w:rsidRPr="00D26E73">
              <w:rPr>
                <w:sz w:val="21"/>
                <w:szCs w:val="21"/>
              </w:rPr>
              <w:t>g</w:t>
            </w:r>
          </w:p>
        </w:tc>
      </w:tr>
      <w:tr w:rsidR="008759AC" w:rsidRPr="00D26E73" w:rsidTr="00EE32D4">
        <w:trPr>
          <w:trHeight w:val="330"/>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965E16">
            <w:pPr>
              <w:rPr>
                <w:sz w:val="21"/>
                <w:szCs w:val="21"/>
              </w:rPr>
            </w:pPr>
            <w:r>
              <w:rPr>
                <w:sz w:val="21"/>
                <w:szCs w:val="21"/>
              </w:rPr>
              <w:t>SR</w:t>
            </w:r>
          </w:p>
        </w:tc>
        <w:tc>
          <w:tcPr>
            <w:tcW w:w="910"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43397A" w:rsidP="007725FE">
            <w:pPr>
              <w:pStyle w:val="Value"/>
              <w:rPr>
                <w:sz w:val="21"/>
                <w:szCs w:val="21"/>
              </w:rPr>
            </w:pPr>
            <w:r>
              <w:rPr>
                <w:sz w:val="21"/>
                <w:szCs w:val="21"/>
              </w:rPr>
              <w:t>6 763 531</w:t>
            </w:r>
          </w:p>
        </w:tc>
        <w:tc>
          <w:tcPr>
            <w:tcW w:w="1583"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6 492 729</w:t>
            </w:r>
          </w:p>
        </w:tc>
        <w:tc>
          <w:tcPr>
            <w:tcW w:w="956"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5C48DF">
            <w:pPr>
              <w:pStyle w:val="Value"/>
              <w:rPr>
                <w:sz w:val="21"/>
                <w:szCs w:val="21"/>
              </w:rPr>
            </w:pPr>
            <w:r>
              <w:rPr>
                <w:sz w:val="21"/>
                <w:szCs w:val="21"/>
              </w:rPr>
              <w:t>378 589</w:t>
            </w:r>
          </w:p>
        </w:tc>
        <w:tc>
          <w:tcPr>
            <w:tcW w:w="1583"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688 793</w:t>
            </w:r>
          </w:p>
        </w:tc>
        <w:tc>
          <w:tcPr>
            <w:tcW w:w="956"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EE32D4">
            <w:pPr>
              <w:pStyle w:val="Value"/>
              <w:rPr>
                <w:sz w:val="21"/>
                <w:szCs w:val="21"/>
              </w:rPr>
            </w:pPr>
            <w:r>
              <w:rPr>
                <w:sz w:val="21"/>
                <w:szCs w:val="21"/>
              </w:rPr>
              <w:t>35 300</w:t>
            </w:r>
          </w:p>
        </w:tc>
        <w:tc>
          <w:tcPr>
            <w:tcW w:w="1583" w:type="dxa"/>
            <w:tcBorders>
              <w:top w:val="single" w:sz="12"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41 900</w:t>
            </w:r>
          </w:p>
        </w:tc>
      </w:tr>
      <w:tr w:rsidR="008759AC" w:rsidRPr="00D26E73" w:rsidTr="00EE32D4">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C64005">
            <w:pPr>
              <w:rPr>
                <w:sz w:val="21"/>
                <w:szCs w:val="21"/>
              </w:rPr>
            </w:pPr>
            <w:r>
              <w:rPr>
                <w:sz w:val="21"/>
                <w:szCs w:val="21"/>
              </w:rPr>
              <w:t>Nemecko</w:t>
            </w:r>
          </w:p>
        </w:tc>
        <w:tc>
          <w:tcPr>
            <w:tcW w:w="910"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5803C8">
            <w:pPr>
              <w:pStyle w:val="Value"/>
              <w:rPr>
                <w:sz w:val="21"/>
                <w:szCs w:val="21"/>
              </w:rPr>
            </w:pPr>
            <w:r>
              <w:rPr>
                <w:sz w:val="21"/>
                <w:szCs w:val="21"/>
              </w:rPr>
              <w:t>3 693</w:t>
            </w: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3 506</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5C48DF">
            <w:pPr>
              <w:pStyle w:val="Value"/>
              <w:rPr>
                <w:sz w:val="21"/>
                <w:szCs w:val="21"/>
              </w:rPr>
            </w:pPr>
            <w:r>
              <w:rPr>
                <w:sz w:val="21"/>
                <w:szCs w:val="21"/>
              </w:rPr>
              <w:t>25 842</w:t>
            </w: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8 755</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EE32D4">
            <w:pPr>
              <w:pStyle w:val="Value"/>
              <w:rPr>
                <w:sz w:val="21"/>
                <w:szCs w:val="21"/>
              </w:rPr>
            </w:pPr>
            <w:r>
              <w:rPr>
                <w:sz w:val="21"/>
                <w:szCs w:val="21"/>
              </w:rPr>
              <w:t>607</w:t>
            </w: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0</w:t>
            </w:r>
          </w:p>
        </w:tc>
      </w:tr>
      <w:tr w:rsidR="008759AC" w:rsidRPr="00D26E73" w:rsidTr="00EE32D4">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C64005">
            <w:pPr>
              <w:rPr>
                <w:sz w:val="21"/>
                <w:szCs w:val="21"/>
              </w:rPr>
            </w:pPr>
            <w:r>
              <w:rPr>
                <w:sz w:val="21"/>
                <w:szCs w:val="21"/>
              </w:rPr>
              <w:t>Nórsko</w:t>
            </w:r>
          </w:p>
        </w:tc>
        <w:tc>
          <w:tcPr>
            <w:tcW w:w="910"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5803C8">
            <w:pPr>
              <w:pStyle w:val="Value"/>
              <w:rPr>
                <w:sz w:val="21"/>
                <w:szCs w:val="21"/>
              </w:rPr>
            </w:pP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615</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5C48DF">
            <w:pPr>
              <w:pStyle w:val="Value"/>
              <w:rPr>
                <w:sz w:val="21"/>
                <w:szCs w:val="21"/>
              </w:rPr>
            </w:pPr>
            <w:r>
              <w:rPr>
                <w:sz w:val="21"/>
                <w:szCs w:val="21"/>
              </w:rPr>
              <w:t>0</w:t>
            </w: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1E0404">
            <w:pPr>
              <w:pStyle w:val="Value"/>
              <w:rPr>
                <w:sz w:val="21"/>
                <w:szCs w:val="21"/>
              </w:rPr>
            </w:pPr>
            <w:r>
              <w:rPr>
                <w:sz w:val="21"/>
                <w:szCs w:val="21"/>
              </w:rPr>
              <w:t>0</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EE32D4">
            <w:pPr>
              <w:pStyle w:val="Value"/>
              <w:rPr>
                <w:sz w:val="21"/>
                <w:szCs w:val="21"/>
              </w:rPr>
            </w:pP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1E0404">
            <w:pPr>
              <w:pStyle w:val="Value"/>
              <w:rPr>
                <w:sz w:val="21"/>
                <w:szCs w:val="21"/>
              </w:rPr>
            </w:pPr>
          </w:p>
        </w:tc>
      </w:tr>
      <w:tr w:rsidR="008759AC" w:rsidRPr="00D26E73" w:rsidTr="00EE32D4">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C64005">
            <w:pPr>
              <w:rPr>
                <w:sz w:val="21"/>
                <w:szCs w:val="21"/>
              </w:rPr>
            </w:pPr>
            <w:r>
              <w:rPr>
                <w:sz w:val="21"/>
                <w:szCs w:val="21"/>
              </w:rPr>
              <w:t>ČR</w:t>
            </w:r>
          </w:p>
        </w:tc>
        <w:tc>
          <w:tcPr>
            <w:tcW w:w="910"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5803C8">
            <w:pPr>
              <w:pStyle w:val="Value"/>
              <w:rPr>
                <w:sz w:val="21"/>
                <w:szCs w:val="21"/>
              </w:rPr>
            </w:pP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Default="008759AC" w:rsidP="001E0404">
            <w:pPr>
              <w:pStyle w:val="Value"/>
              <w:rPr>
                <w:sz w:val="21"/>
                <w:szCs w:val="21"/>
              </w:rPr>
            </w:pPr>
            <w:r>
              <w:rPr>
                <w:sz w:val="21"/>
                <w:szCs w:val="21"/>
              </w:rPr>
              <w:t>0</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5803C8">
            <w:pPr>
              <w:pStyle w:val="Value"/>
              <w:rPr>
                <w:sz w:val="21"/>
                <w:szCs w:val="21"/>
              </w:rPr>
            </w:pPr>
            <w:r>
              <w:rPr>
                <w:sz w:val="21"/>
                <w:szCs w:val="21"/>
              </w:rPr>
              <w:t>2 133</w:t>
            </w: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147</w:t>
            </w:r>
          </w:p>
        </w:tc>
        <w:tc>
          <w:tcPr>
            <w:tcW w:w="956"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EE32D4">
            <w:pPr>
              <w:pStyle w:val="Value"/>
              <w:rPr>
                <w:sz w:val="21"/>
                <w:szCs w:val="21"/>
              </w:rPr>
            </w:pPr>
          </w:p>
        </w:tc>
        <w:tc>
          <w:tcPr>
            <w:tcW w:w="1583" w:type="dxa"/>
            <w:tcBorders>
              <w:top w:val="single" w:sz="4" w:space="0" w:color="auto"/>
              <w:left w:val="single" w:sz="12" w:space="0" w:color="auto"/>
              <w:bottom w:val="single" w:sz="4" w:space="0" w:color="auto"/>
              <w:right w:val="single" w:sz="12" w:space="0" w:color="auto"/>
            </w:tcBorders>
            <w:noWrap/>
            <w:vAlign w:val="center"/>
          </w:tcPr>
          <w:p w:rsidR="008759AC" w:rsidRPr="00D26E73" w:rsidRDefault="008759AC" w:rsidP="001E0404">
            <w:pPr>
              <w:pStyle w:val="Value"/>
              <w:rPr>
                <w:sz w:val="21"/>
                <w:szCs w:val="21"/>
              </w:rPr>
            </w:pPr>
            <w:r>
              <w:rPr>
                <w:sz w:val="21"/>
                <w:szCs w:val="21"/>
              </w:rPr>
              <w:t>0</w:t>
            </w:r>
          </w:p>
        </w:tc>
      </w:tr>
      <w:tr w:rsidR="008759AC" w:rsidRPr="00D26E73" w:rsidTr="00EE32D4">
        <w:trPr>
          <w:trHeight w:val="345"/>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rsidR="008759AC" w:rsidRPr="00D26E73" w:rsidRDefault="008759AC" w:rsidP="00C64005">
            <w:pPr>
              <w:rPr>
                <w:b/>
                <w:bCs/>
                <w:sz w:val="21"/>
                <w:szCs w:val="21"/>
              </w:rPr>
            </w:pPr>
            <w:r w:rsidRPr="00D26E73">
              <w:rPr>
                <w:b/>
                <w:bCs/>
                <w:sz w:val="21"/>
                <w:szCs w:val="21"/>
              </w:rPr>
              <w:t>Spolu</w:t>
            </w:r>
          </w:p>
        </w:tc>
        <w:tc>
          <w:tcPr>
            <w:tcW w:w="910"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43397A">
            <w:pPr>
              <w:pStyle w:val="Value"/>
              <w:rPr>
                <w:b/>
                <w:bCs/>
                <w:sz w:val="21"/>
                <w:szCs w:val="21"/>
              </w:rPr>
            </w:pPr>
            <w:r>
              <w:rPr>
                <w:b/>
                <w:bCs/>
                <w:sz w:val="21"/>
                <w:szCs w:val="21"/>
              </w:rPr>
              <w:t>6</w:t>
            </w:r>
            <w:r w:rsidR="0043397A">
              <w:rPr>
                <w:b/>
                <w:bCs/>
                <w:sz w:val="21"/>
                <w:szCs w:val="21"/>
              </w:rPr>
              <w:t> 767 224</w:t>
            </w:r>
          </w:p>
        </w:tc>
        <w:tc>
          <w:tcPr>
            <w:tcW w:w="1583"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1E0404">
            <w:pPr>
              <w:pStyle w:val="Value"/>
              <w:rPr>
                <w:b/>
                <w:bCs/>
                <w:sz w:val="21"/>
                <w:szCs w:val="21"/>
              </w:rPr>
            </w:pPr>
            <w:r>
              <w:rPr>
                <w:b/>
                <w:bCs/>
                <w:sz w:val="21"/>
                <w:szCs w:val="21"/>
              </w:rPr>
              <w:t>6 496 850</w:t>
            </w:r>
          </w:p>
        </w:tc>
        <w:tc>
          <w:tcPr>
            <w:tcW w:w="956"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5803C8">
            <w:pPr>
              <w:pStyle w:val="Value"/>
              <w:rPr>
                <w:b/>
                <w:bCs/>
                <w:sz w:val="21"/>
                <w:szCs w:val="21"/>
              </w:rPr>
            </w:pPr>
            <w:r>
              <w:rPr>
                <w:b/>
                <w:bCs/>
                <w:sz w:val="21"/>
                <w:szCs w:val="21"/>
              </w:rPr>
              <w:t>406 564</w:t>
            </w:r>
          </w:p>
        </w:tc>
        <w:tc>
          <w:tcPr>
            <w:tcW w:w="1583"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1E0404">
            <w:pPr>
              <w:pStyle w:val="Value"/>
              <w:rPr>
                <w:b/>
                <w:bCs/>
                <w:sz w:val="21"/>
                <w:szCs w:val="21"/>
              </w:rPr>
            </w:pPr>
            <w:r>
              <w:rPr>
                <w:b/>
                <w:bCs/>
                <w:sz w:val="21"/>
                <w:szCs w:val="21"/>
              </w:rPr>
              <w:t>697 695</w:t>
            </w:r>
          </w:p>
        </w:tc>
        <w:tc>
          <w:tcPr>
            <w:tcW w:w="956"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8759AC">
            <w:pPr>
              <w:pStyle w:val="Value"/>
              <w:rPr>
                <w:b/>
                <w:bCs/>
                <w:sz w:val="21"/>
                <w:szCs w:val="21"/>
              </w:rPr>
            </w:pPr>
            <w:r>
              <w:rPr>
                <w:b/>
                <w:bCs/>
                <w:sz w:val="21"/>
                <w:szCs w:val="21"/>
              </w:rPr>
              <w:t xml:space="preserve"> 35 907</w:t>
            </w:r>
          </w:p>
        </w:tc>
        <w:tc>
          <w:tcPr>
            <w:tcW w:w="1583" w:type="dxa"/>
            <w:tcBorders>
              <w:top w:val="single" w:sz="4" w:space="0" w:color="auto"/>
              <w:left w:val="single" w:sz="12" w:space="0" w:color="auto"/>
              <w:bottom w:val="single" w:sz="12" w:space="0" w:color="auto"/>
              <w:right w:val="single" w:sz="12" w:space="0" w:color="auto"/>
            </w:tcBorders>
            <w:noWrap/>
            <w:vAlign w:val="center"/>
          </w:tcPr>
          <w:p w:rsidR="008759AC" w:rsidRPr="00542A47" w:rsidRDefault="008759AC" w:rsidP="001E0404">
            <w:pPr>
              <w:pStyle w:val="Value"/>
              <w:rPr>
                <w:b/>
                <w:bCs/>
                <w:sz w:val="21"/>
                <w:szCs w:val="21"/>
              </w:rPr>
            </w:pPr>
            <w:r>
              <w:rPr>
                <w:b/>
                <w:bCs/>
                <w:sz w:val="21"/>
                <w:szCs w:val="21"/>
              </w:rPr>
              <w:t>41 900</w:t>
            </w:r>
          </w:p>
        </w:tc>
      </w:tr>
    </w:tbl>
    <w:p w:rsidR="00670EC1" w:rsidRDefault="00670EC1"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Default="0043397A" w:rsidP="000E746C"/>
    <w:p w:rsidR="0043397A" w:rsidRPr="000E746C" w:rsidRDefault="0043397A" w:rsidP="000E746C"/>
    <w:p w:rsidR="005F3646" w:rsidRPr="00D26E73" w:rsidRDefault="00B1412E" w:rsidP="00E5320F">
      <w:pPr>
        <w:pStyle w:val="Nzov"/>
        <w:spacing w:before="0" w:beforeAutospacing="0" w:after="60"/>
        <w:jc w:val="both"/>
        <w:rPr>
          <w:sz w:val="21"/>
          <w:szCs w:val="21"/>
        </w:rPr>
      </w:pPr>
      <w:r>
        <w:rPr>
          <w:sz w:val="21"/>
          <w:szCs w:val="21"/>
        </w:rPr>
        <w:lastRenderedPageBreak/>
        <w:t>2</w:t>
      </w:r>
      <w:r w:rsidR="008759AC">
        <w:rPr>
          <w:sz w:val="21"/>
          <w:szCs w:val="21"/>
        </w:rPr>
        <w:t>5</w:t>
      </w:r>
      <w:r w:rsidR="00987D5F">
        <w:rPr>
          <w:sz w:val="21"/>
          <w:szCs w:val="21"/>
        </w:rPr>
        <w:t>.</w:t>
      </w:r>
      <w:r w:rsidR="003D0260">
        <w:rPr>
          <w:sz w:val="21"/>
          <w:szCs w:val="21"/>
        </w:rPr>
        <w:t xml:space="preserve"> </w:t>
      </w:r>
      <w:r w:rsidR="003920E7" w:rsidRPr="00D26E73">
        <w:rPr>
          <w:sz w:val="21"/>
          <w:szCs w:val="21"/>
        </w:rPr>
        <w:t>Informácie k</w:t>
      </w:r>
      <w:r w:rsidR="00730758">
        <w:rPr>
          <w:sz w:val="21"/>
          <w:szCs w:val="21"/>
        </w:rPr>
        <w:t> </w:t>
      </w:r>
      <w:r w:rsidR="005F3646" w:rsidRPr="00D26E73">
        <w:rPr>
          <w:sz w:val="21"/>
          <w:szCs w:val="21"/>
        </w:rPr>
        <w:t>čas</w:t>
      </w:r>
      <w:r w:rsidR="003920E7" w:rsidRPr="00D26E73">
        <w:rPr>
          <w:sz w:val="21"/>
          <w:szCs w:val="21"/>
        </w:rPr>
        <w:t>ti</w:t>
      </w:r>
      <w:r w:rsidR="00F614CB" w:rsidRPr="00D26E73">
        <w:rPr>
          <w:sz w:val="21"/>
          <w:szCs w:val="21"/>
        </w:rPr>
        <w:t xml:space="preserve"> H. písm. c) až f) </w:t>
      </w:r>
      <w:r w:rsidR="005F3646" w:rsidRPr="00D26E73">
        <w:rPr>
          <w:sz w:val="21"/>
          <w:szCs w:val="21"/>
        </w:rPr>
        <w:t>prílohy č. 3</w:t>
      </w:r>
      <w:r w:rsidR="003920E7" w:rsidRPr="00D26E73">
        <w:rPr>
          <w:sz w:val="21"/>
          <w:szCs w:val="21"/>
        </w:rPr>
        <w:t xml:space="preserve"> o</w:t>
      </w:r>
      <w:r w:rsidR="00730758">
        <w:rPr>
          <w:sz w:val="21"/>
          <w:szCs w:val="21"/>
        </w:rPr>
        <w:t> </w:t>
      </w:r>
      <w:r w:rsidR="003920E7" w:rsidRPr="00D26E73">
        <w:rPr>
          <w:sz w:val="21"/>
          <w:szCs w:val="21"/>
        </w:rPr>
        <w:t>výnosoch pri aktivácii nákladov a</w:t>
      </w:r>
      <w:r w:rsidR="00730758">
        <w:rPr>
          <w:sz w:val="21"/>
          <w:szCs w:val="21"/>
        </w:rPr>
        <w:t> </w:t>
      </w:r>
      <w:r w:rsidR="007E5C83" w:rsidRPr="00D26E73">
        <w:rPr>
          <w:sz w:val="21"/>
          <w:szCs w:val="21"/>
        </w:rPr>
        <w:t>o</w:t>
      </w:r>
      <w:r w:rsidR="00730758">
        <w:rPr>
          <w:sz w:val="21"/>
          <w:szCs w:val="21"/>
        </w:rPr>
        <w:t> </w:t>
      </w:r>
      <w:r w:rsidR="003920E7" w:rsidRPr="00D26E73">
        <w:rPr>
          <w:sz w:val="21"/>
          <w:szCs w:val="21"/>
        </w:rPr>
        <w:t>výnosoch z</w:t>
      </w:r>
      <w:r w:rsidR="00730758">
        <w:rPr>
          <w:sz w:val="21"/>
          <w:szCs w:val="21"/>
        </w:rPr>
        <w:t> </w:t>
      </w:r>
      <w:r w:rsidR="003920E7" w:rsidRPr="00D26E73">
        <w:rPr>
          <w:sz w:val="21"/>
          <w:szCs w:val="21"/>
        </w:rPr>
        <w:t>hospodárskej</w:t>
      </w:r>
      <w:r w:rsidR="00465B39" w:rsidRPr="00D26E73">
        <w:rPr>
          <w:sz w:val="21"/>
          <w:szCs w:val="21"/>
        </w:rPr>
        <w:t xml:space="preserve"> činnosti</w:t>
      </w:r>
      <w:r w:rsidR="003920E7" w:rsidRPr="00D26E73">
        <w:rPr>
          <w:sz w:val="21"/>
          <w:szCs w:val="21"/>
        </w:rPr>
        <w:t xml:space="preserve">, finančnej </w:t>
      </w:r>
      <w:r w:rsidR="00465B39" w:rsidRPr="00D26E73">
        <w:rPr>
          <w:sz w:val="21"/>
          <w:szCs w:val="21"/>
        </w:rPr>
        <w:t xml:space="preserve">činnosti </w:t>
      </w:r>
      <w:r w:rsidR="003920E7" w:rsidRPr="00D26E73">
        <w:rPr>
          <w:sz w:val="21"/>
          <w:szCs w:val="21"/>
        </w:rPr>
        <w:t>a</w:t>
      </w:r>
      <w:r w:rsidR="00730758">
        <w:rPr>
          <w:sz w:val="21"/>
          <w:szCs w:val="21"/>
        </w:rPr>
        <w:t> </w:t>
      </w:r>
      <w:r w:rsidR="003920E7" w:rsidRPr="00D26E73">
        <w:rPr>
          <w:sz w:val="21"/>
          <w:szCs w:val="21"/>
        </w:rPr>
        <w:t>mimoriadnej činnosti</w:t>
      </w:r>
    </w:p>
    <w:tbl>
      <w:tblPr>
        <w:tblW w:w="5000" w:type="pct"/>
        <w:jc w:val="center"/>
        <w:tblLayout w:type="fixed"/>
        <w:tblCellMar>
          <w:left w:w="28" w:type="dxa"/>
          <w:right w:w="28" w:type="dxa"/>
        </w:tblCellMar>
        <w:tblLook w:val="00A0"/>
      </w:tblPr>
      <w:tblGrid>
        <w:gridCol w:w="5667"/>
        <w:gridCol w:w="1729"/>
        <w:gridCol w:w="1733"/>
      </w:tblGrid>
      <w:tr w:rsidR="00A13FCD" w:rsidRPr="00D26E73" w:rsidTr="007052CC">
        <w:trPr>
          <w:trHeight w:val="884"/>
          <w:jc w:val="center"/>
        </w:trPr>
        <w:tc>
          <w:tcPr>
            <w:tcW w:w="5667" w:type="dxa"/>
            <w:tcBorders>
              <w:top w:val="single" w:sz="12" w:space="0" w:color="auto"/>
              <w:left w:val="single" w:sz="12" w:space="0" w:color="auto"/>
              <w:bottom w:val="single" w:sz="12" w:space="0" w:color="auto"/>
              <w:right w:val="single" w:sz="12" w:space="0" w:color="auto"/>
            </w:tcBorders>
            <w:noWrap/>
            <w:vAlign w:val="center"/>
          </w:tcPr>
          <w:p w:rsidR="00A13FCD" w:rsidRPr="00D26E73" w:rsidRDefault="00A13FCD" w:rsidP="00C64005">
            <w:pPr>
              <w:pStyle w:val="TopHeader"/>
              <w:rPr>
                <w:sz w:val="21"/>
                <w:szCs w:val="21"/>
              </w:rPr>
            </w:pPr>
            <w:r w:rsidRPr="00D26E73">
              <w:rPr>
                <w:sz w:val="21"/>
                <w:szCs w:val="21"/>
              </w:rPr>
              <w:t>Názov položky</w:t>
            </w:r>
          </w:p>
        </w:tc>
        <w:tc>
          <w:tcPr>
            <w:tcW w:w="1729" w:type="dxa"/>
            <w:tcBorders>
              <w:top w:val="single" w:sz="12" w:space="0" w:color="auto"/>
              <w:left w:val="single" w:sz="12" w:space="0" w:color="auto"/>
              <w:bottom w:val="single" w:sz="12" w:space="0" w:color="auto"/>
              <w:right w:val="single" w:sz="12" w:space="0" w:color="auto"/>
            </w:tcBorders>
            <w:vAlign w:val="center"/>
          </w:tcPr>
          <w:p w:rsidR="00A13FCD" w:rsidRPr="00D26E73" w:rsidRDefault="00A13FCD" w:rsidP="00C64005">
            <w:pPr>
              <w:pStyle w:val="TopHeader"/>
              <w:rPr>
                <w:sz w:val="21"/>
                <w:szCs w:val="21"/>
              </w:rPr>
            </w:pPr>
            <w:r w:rsidRPr="00D26E73">
              <w:rPr>
                <w:sz w:val="21"/>
                <w:szCs w:val="21"/>
              </w:rPr>
              <w:t>Bežné účtovné obdobie</w:t>
            </w:r>
          </w:p>
        </w:tc>
        <w:tc>
          <w:tcPr>
            <w:tcW w:w="1733" w:type="dxa"/>
            <w:tcBorders>
              <w:top w:val="single" w:sz="12" w:space="0" w:color="auto"/>
              <w:left w:val="single" w:sz="12" w:space="0" w:color="auto"/>
              <w:bottom w:val="single" w:sz="12" w:space="0" w:color="auto"/>
              <w:right w:val="single" w:sz="12" w:space="0" w:color="auto"/>
            </w:tcBorders>
            <w:vAlign w:val="center"/>
          </w:tcPr>
          <w:p w:rsidR="00A13FCD" w:rsidRPr="00D26E73" w:rsidRDefault="00A13FCD" w:rsidP="00C64005">
            <w:pPr>
              <w:pStyle w:val="TopHeader"/>
              <w:rPr>
                <w:sz w:val="21"/>
                <w:szCs w:val="21"/>
              </w:rPr>
            </w:pPr>
            <w:r w:rsidRPr="00D26E73">
              <w:rPr>
                <w:sz w:val="21"/>
                <w:szCs w:val="21"/>
              </w:rPr>
              <w:t>Bezprostredne predchádzajúce účtovné obdobie</w:t>
            </w:r>
          </w:p>
        </w:tc>
      </w:tr>
      <w:tr w:rsidR="00A13FCD" w:rsidRPr="00D26E73" w:rsidTr="007052CC">
        <w:trPr>
          <w:trHeight w:val="330"/>
          <w:jc w:val="center"/>
        </w:trPr>
        <w:tc>
          <w:tcPr>
            <w:tcW w:w="5667"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CA71D2" w:rsidP="00C64005">
            <w:pPr>
              <w:rPr>
                <w:sz w:val="21"/>
                <w:szCs w:val="21"/>
              </w:rPr>
            </w:pPr>
            <w:r w:rsidRPr="00D26E73">
              <w:rPr>
                <w:b/>
                <w:bCs/>
                <w:sz w:val="21"/>
                <w:szCs w:val="21"/>
              </w:rPr>
              <w:t>Významné položky pri aktivácii nákladov</w:t>
            </w:r>
            <w:r w:rsidR="00681E5E" w:rsidRPr="00D26E73">
              <w:rPr>
                <w:b/>
                <w:bCs/>
                <w:sz w:val="21"/>
                <w:szCs w:val="21"/>
              </w:rPr>
              <w:t>, z toho:</w:t>
            </w:r>
            <w:r w:rsidRPr="00D26E73">
              <w:rPr>
                <w:sz w:val="21"/>
                <w:szCs w:val="21"/>
              </w:rPr>
              <w:t> </w:t>
            </w:r>
          </w:p>
        </w:tc>
        <w:tc>
          <w:tcPr>
            <w:tcW w:w="1729" w:type="dxa"/>
            <w:tcBorders>
              <w:top w:val="single" w:sz="6" w:space="0" w:color="auto"/>
              <w:left w:val="single" w:sz="12" w:space="0" w:color="auto"/>
              <w:bottom w:val="single" w:sz="6" w:space="0" w:color="auto"/>
              <w:right w:val="single" w:sz="12" w:space="0" w:color="auto"/>
            </w:tcBorders>
            <w:noWrap/>
            <w:vAlign w:val="center"/>
          </w:tcPr>
          <w:p w:rsidR="00A13FCD" w:rsidRPr="00542A47" w:rsidRDefault="00A13FCD" w:rsidP="005803C8">
            <w:pPr>
              <w:pStyle w:val="Value"/>
              <w:rPr>
                <w:b/>
                <w:bCs/>
                <w:sz w:val="21"/>
                <w:szCs w:val="21"/>
              </w:rPr>
            </w:pPr>
          </w:p>
        </w:tc>
        <w:tc>
          <w:tcPr>
            <w:tcW w:w="1733" w:type="dxa"/>
            <w:tcBorders>
              <w:top w:val="single" w:sz="6" w:space="0" w:color="auto"/>
              <w:left w:val="single" w:sz="12" w:space="0" w:color="auto"/>
              <w:bottom w:val="single" w:sz="6" w:space="0" w:color="auto"/>
              <w:right w:val="single" w:sz="12" w:space="0" w:color="auto"/>
            </w:tcBorders>
            <w:noWrap/>
            <w:vAlign w:val="center"/>
          </w:tcPr>
          <w:p w:rsidR="00A13FCD" w:rsidRPr="00542A47" w:rsidRDefault="00A13FCD" w:rsidP="005803C8">
            <w:pPr>
              <w:pStyle w:val="Value"/>
              <w:rPr>
                <w:b/>
                <w:bCs/>
                <w:sz w:val="21"/>
                <w:szCs w:val="21"/>
              </w:rPr>
            </w:pPr>
          </w:p>
        </w:tc>
      </w:tr>
      <w:tr w:rsidR="00A13FCD" w:rsidRPr="00D26E73" w:rsidTr="007052CC">
        <w:trPr>
          <w:trHeight w:val="330"/>
          <w:jc w:val="center"/>
        </w:trPr>
        <w:tc>
          <w:tcPr>
            <w:tcW w:w="5667"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C64005">
            <w:pPr>
              <w:rPr>
                <w:sz w:val="21"/>
                <w:szCs w:val="21"/>
              </w:rPr>
            </w:pPr>
          </w:p>
        </w:tc>
        <w:tc>
          <w:tcPr>
            <w:tcW w:w="1729"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5803C8">
            <w:pPr>
              <w:pStyle w:val="Value"/>
              <w:rPr>
                <w:sz w:val="21"/>
                <w:szCs w:val="21"/>
              </w:rPr>
            </w:pPr>
          </w:p>
        </w:tc>
        <w:tc>
          <w:tcPr>
            <w:tcW w:w="1733"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5803C8">
            <w:pPr>
              <w:pStyle w:val="Value"/>
              <w:rPr>
                <w:sz w:val="21"/>
                <w:szCs w:val="21"/>
              </w:rPr>
            </w:pPr>
          </w:p>
        </w:tc>
      </w:tr>
      <w:tr w:rsidR="00A13FCD" w:rsidRPr="00D26E73" w:rsidTr="007052CC">
        <w:trPr>
          <w:trHeight w:val="330"/>
          <w:jc w:val="center"/>
        </w:trPr>
        <w:tc>
          <w:tcPr>
            <w:tcW w:w="5667"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C64005">
            <w:pPr>
              <w:rPr>
                <w:sz w:val="21"/>
                <w:szCs w:val="21"/>
              </w:rPr>
            </w:pPr>
          </w:p>
        </w:tc>
        <w:tc>
          <w:tcPr>
            <w:tcW w:w="1729"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5803C8">
            <w:pPr>
              <w:pStyle w:val="Value"/>
              <w:rPr>
                <w:sz w:val="21"/>
                <w:szCs w:val="21"/>
              </w:rPr>
            </w:pPr>
          </w:p>
        </w:tc>
        <w:tc>
          <w:tcPr>
            <w:tcW w:w="1733" w:type="dxa"/>
            <w:tcBorders>
              <w:top w:val="single" w:sz="6" w:space="0" w:color="auto"/>
              <w:left w:val="single" w:sz="12" w:space="0" w:color="auto"/>
              <w:bottom w:val="single" w:sz="6" w:space="0" w:color="auto"/>
              <w:right w:val="single" w:sz="12" w:space="0" w:color="auto"/>
            </w:tcBorders>
            <w:noWrap/>
            <w:vAlign w:val="center"/>
          </w:tcPr>
          <w:p w:rsidR="00A13FCD" w:rsidRPr="00D26E73" w:rsidRDefault="00A13FCD" w:rsidP="005803C8">
            <w:pPr>
              <w:pStyle w:val="Value"/>
              <w:rPr>
                <w:sz w:val="21"/>
                <w:szCs w:val="21"/>
              </w:rPr>
            </w:pPr>
          </w:p>
        </w:tc>
      </w:tr>
      <w:tr w:rsidR="0043397A" w:rsidRPr="00D26E73" w:rsidTr="007052CC">
        <w:trPr>
          <w:trHeight w:val="330"/>
          <w:jc w:val="center"/>
        </w:trPr>
        <w:tc>
          <w:tcPr>
            <w:tcW w:w="5667" w:type="dxa"/>
            <w:tcBorders>
              <w:top w:val="single" w:sz="6" w:space="0" w:color="auto"/>
              <w:left w:val="single" w:sz="12" w:space="0" w:color="auto"/>
              <w:bottom w:val="single" w:sz="6" w:space="0" w:color="auto"/>
              <w:right w:val="single" w:sz="12" w:space="0" w:color="auto"/>
            </w:tcBorders>
            <w:noWrap/>
            <w:vAlign w:val="center"/>
          </w:tcPr>
          <w:p w:rsidR="0043397A" w:rsidRPr="00D26E73" w:rsidRDefault="0043397A" w:rsidP="00C64005">
            <w:pPr>
              <w:rPr>
                <w:sz w:val="21"/>
                <w:szCs w:val="21"/>
              </w:rPr>
            </w:pPr>
            <w:r w:rsidRPr="00D26E73">
              <w:rPr>
                <w:b/>
                <w:bCs/>
                <w:sz w:val="21"/>
                <w:szCs w:val="21"/>
              </w:rPr>
              <w:t>Ostatné významné položky výnosov z hospodárskej činnosti, z toho:</w:t>
            </w:r>
          </w:p>
        </w:tc>
        <w:tc>
          <w:tcPr>
            <w:tcW w:w="1729" w:type="dxa"/>
            <w:tcBorders>
              <w:top w:val="single" w:sz="6" w:space="0" w:color="auto"/>
              <w:left w:val="single" w:sz="12" w:space="0" w:color="auto"/>
              <w:bottom w:val="single" w:sz="6" w:space="0" w:color="auto"/>
              <w:right w:val="single" w:sz="12" w:space="0" w:color="auto"/>
            </w:tcBorders>
            <w:noWrap/>
            <w:vAlign w:val="center"/>
          </w:tcPr>
          <w:p w:rsidR="0043397A" w:rsidRPr="00542A47" w:rsidRDefault="00521B05" w:rsidP="005803C8">
            <w:pPr>
              <w:pStyle w:val="Value"/>
              <w:rPr>
                <w:b/>
                <w:bCs/>
                <w:sz w:val="21"/>
                <w:szCs w:val="21"/>
              </w:rPr>
            </w:pPr>
            <w:r>
              <w:rPr>
                <w:b/>
                <w:bCs/>
                <w:sz w:val="21"/>
                <w:szCs w:val="21"/>
              </w:rPr>
              <w:t>31 515</w:t>
            </w:r>
          </w:p>
        </w:tc>
        <w:tc>
          <w:tcPr>
            <w:tcW w:w="1733" w:type="dxa"/>
            <w:tcBorders>
              <w:top w:val="single" w:sz="6" w:space="0" w:color="auto"/>
              <w:left w:val="single" w:sz="12" w:space="0" w:color="auto"/>
              <w:bottom w:val="single" w:sz="6" w:space="0" w:color="auto"/>
              <w:right w:val="single" w:sz="12" w:space="0" w:color="auto"/>
            </w:tcBorders>
            <w:noWrap/>
            <w:vAlign w:val="center"/>
          </w:tcPr>
          <w:p w:rsidR="0043397A" w:rsidRPr="00542A47" w:rsidRDefault="0043397A" w:rsidP="001E0404">
            <w:pPr>
              <w:pStyle w:val="Value"/>
              <w:rPr>
                <w:b/>
                <w:bCs/>
                <w:sz w:val="21"/>
                <w:szCs w:val="21"/>
              </w:rPr>
            </w:pPr>
            <w:r>
              <w:rPr>
                <w:b/>
                <w:bCs/>
                <w:sz w:val="21"/>
                <w:szCs w:val="21"/>
              </w:rPr>
              <w:t>27 674</w:t>
            </w:r>
          </w:p>
        </w:tc>
      </w:tr>
      <w:tr w:rsidR="0043397A" w:rsidRPr="00D26E73" w:rsidTr="007052CC">
        <w:trPr>
          <w:trHeight w:val="330"/>
          <w:jc w:val="center"/>
        </w:trPr>
        <w:tc>
          <w:tcPr>
            <w:tcW w:w="5667" w:type="dxa"/>
            <w:tcBorders>
              <w:top w:val="single" w:sz="6" w:space="0" w:color="auto"/>
              <w:left w:val="single" w:sz="12" w:space="0" w:color="auto"/>
              <w:bottom w:val="single" w:sz="6" w:space="0" w:color="auto"/>
              <w:right w:val="single" w:sz="12" w:space="0" w:color="auto"/>
            </w:tcBorders>
            <w:noWrap/>
            <w:vAlign w:val="center"/>
          </w:tcPr>
          <w:p w:rsidR="0043397A" w:rsidRPr="00D26E73" w:rsidRDefault="0043397A" w:rsidP="00C64005">
            <w:pPr>
              <w:rPr>
                <w:sz w:val="21"/>
                <w:szCs w:val="21"/>
              </w:rPr>
            </w:pPr>
            <w:r>
              <w:rPr>
                <w:sz w:val="21"/>
                <w:szCs w:val="21"/>
              </w:rPr>
              <w:t>Predaj majetku</w:t>
            </w:r>
          </w:p>
        </w:tc>
        <w:tc>
          <w:tcPr>
            <w:tcW w:w="1729" w:type="dxa"/>
            <w:tcBorders>
              <w:top w:val="single" w:sz="6" w:space="0" w:color="auto"/>
              <w:left w:val="single" w:sz="12" w:space="0" w:color="auto"/>
              <w:bottom w:val="single" w:sz="6" w:space="0" w:color="auto"/>
              <w:right w:val="single" w:sz="12" w:space="0" w:color="auto"/>
            </w:tcBorders>
            <w:noWrap/>
            <w:vAlign w:val="center"/>
          </w:tcPr>
          <w:p w:rsidR="0043397A" w:rsidRPr="00D26E73" w:rsidRDefault="0043397A" w:rsidP="005803C8">
            <w:pPr>
              <w:pStyle w:val="Value"/>
              <w:rPr>
                <w:sz w:val="21"/>
                <w:szCs w:val="21"/>
              </w:rPr>
            </w:pPr>
            <w:r>
              <w:rPr>
                <w:sz w:val="21"/>
                <w:szCs w:val="21"/>
              </w:rPr>
              <w:t>11 217</w:t>
            </w:r>
          </w:p>
        </w:tc>
        <w:tc>
          <w:tcPr>
            <w:tcW w:w="1733" w:type="dxa"/>
            <w:tcBorders>
              <w:top w:val="single" w:sz="6" w:space="0" w:color="auto"/>
              <w:left w:val="single" w:sz="12" w:space="0" w:color="auto"/>
              <w:bottom w:val="single" w:sz="6"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18 500</w:t>
            </w:r>
          </w:p>
        </w:tc>
      </w:tr>
      <w:tr w:rsidR="0043397A" w:rsidRPr="00D26E73" w:rsidTr="007052CC">
        <w:trPr>
          <w:trHeight w:val="330"/>
          <w:jc w:val="center"/>
        </w:trPr>
        <w:tc>
          <w:tcPr>
            <w:tcW w:w="5667"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C64005">
            <w:pPr>
              <w:rPr>
                <w:sz w:val="21"/>
                <w:szCs w:val="21"/>
              </w:rPr>
            </w:pPr>
            <w:r>
              <w:rPr>
                <w:sz w:val="21"/>
                <w:szCs w:val="21"/>
              </w:rPr>
              <w:t>Predaj materiálu</w:t>
            </w:r>
          </w:p>
        </w:tc>
        <w:tc>
          <w:tcPr>
            <w:tcW w:w="1729"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5803C8">
            <w:pPr>
              <w:pStyle w:val="Value"/>
              <w:rPr>
                <w:sz w:val="21"/>
                <w:szCs w:val="21"/>
              </w:rPr>
            </w:pPr>
            <w:r>
              <w:rPr>
                <w:sz w:val="21"/>
                <w:szCs w:val="21"/>
              </w:rPr>
              <w:t>0</w:t>
            </w:r>
          </w:p>
        </w:tc>
        <w:tc>
          <w:tcPr>
            <w:tcW w:w="1733"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sidRPr="00F53336">
              <w:rPr>
                <w:sz w:val="20"/>
                <w:szCs w:val="20"/>
              </w:rPr>
              <w:t xml:space="preserve">Poistné plnenie za </w:t>
            </w:r>
            <w:proofErr w:type="spellStart"/>
            <w:r w:rsidRPr="00F53336">
              <w:rPr>
                <w:sz w:val="20"/>
                <w:szCs w:val="20"/>
              </w:rPr>
              <w:t>poist</w:t>
            </w:r>
            <w:proofErr w:type="spellEnd"/>
            <w:r w:rsidRPr="00F53336">
              <w:rPr>
                <w:sz w:val="20"/>
                <w:szCs w:val="20"/>
              </w:rPr>
              <w:t>. udalosť</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43397A" w:rsidP="0043397A">
            <w:pPr>
              <w:pStyle w:val="Value"/>
              <w:rPr>
                <w:sz w:val="21"/>
                <w:szCs w:val="21"/>
              </w:rPr>
            </w:pPr>
            <w:r>
              <w:rPr>
                <w:sz w:val="21"/>
                <w:szCs w:val="21"/>
              </w:rPr>
              <w:t>609</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1 329</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Pr>
                <w:sz w:val="20"/>
                <w:szCs w:val="20"/>
              </w:rPr>
              <w:t>Nespotrebované poistné</w:t>
            </w:r>
          </w:p>
        </w:tc>
        <w:tc>
          <w:tcPr>
            <w:tcW w:w="1729" w:type="dxa"/>
            <w:tcBorders>
              <w:top w:val="nil"/>
              <w:left w:val="single" w:sz="12" w:space="0" w:color="auto"/>
              <w:bottom w:val="single" w:sz="4" w:space="0" w:color="auto"/>
              <w:right w:val="single" w:sz="12" w:space="0" w:color="auto"/>
            </w:tcBorders>
            <w:noWrap/>
            <w:vAlign w:val="center"/>
          </w:tcPr>
          <w:p w:rsidR="0043397A" w:rsidRDefault="0043397A" w:rsidP="0043397A">
            <w:pPr>
              <w:pStyle w:val="Value"/>
              <w:rPr>
                <w:sz w:val="21"/>
                <w:szCs w:val="21"/>
              </w:rPr>
            </w:pPr>
            <w:r>
              <w:rPr>
                <w:sz w:val="21"/>
                <w:szCs w:val="21"/>
              </w:rPr>
              <w:t>173</w:t>
            </w:r>
          </w:p>
        </w:tc>
        <w:tc>
          <w:tcPr>
            <w:tcW w:w="1733" w:type="dxa"/>
            <w:tcBorders>
              <w:top w:val="nil"/>
              <w:left w:val="single" w:sz="12" w:space="0" w:color="auto"/>
              <w:bottom w:val="single" w:sz="4" w:space="0" w:color="auto"/>
              <w:right w:val="single" w:sz="12" w:space="0" w:color="auto"/>
            </w:tcBorders>
            <w:noWrap/>
            <w:vAlign w:val="center"/>
          </w:tcPr>
          <w:p w:rsidR="0043397A" w:rsidRDefault="0043397A" w:rsidP="001E0404">
            <w:pPr>
              <w:pStyle w:val="Value"/>
              <w:rPr>
                <w:sz w:val="21"/>
                <w:szCs w:val="21"/>
              </w:rPr>
            </w:pPr>
            <w:r>
              <w:rPr>
                <w:sz w:val="21"/>
                <w:szCs w:val="21"/>
              </w:rPr>
              <w:t>681</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sidRPr="00F53336">
              <w:rPr>
                <w:sz w:val="20"/>
                <w:szCs w:val="20"/>
              </w:rPr>
              <w:t>Prepravné služby</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43397A" w:rsidP="0043397A">
            <w:pPr>
              <w:pStyle w:val="Value"/>
              <w:rPr>
                <w:sz w:val="21"/>
                <w:szCs w:val="21"/>
              </w:rPr>
            </w:pPr>
            <w:r>
              <w:rPr>
                <w:sz w:val="21"/>
                <w:szCs w:val="21"/>
              </w:rPr>
              <w:t>191</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sidRPr="00F53336">
              <w:rPr>
                <w:sz w:val="20"/>
                <w:szCs w:val="20"/>
              </w:rPr>
              <w:t>Inventarizačný rozdiel</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214FB0" w:rsidP="00214FB0">
            <w:pPr>
              <w:pStyle w:val="Value"/>
              <w:rPr>
                <w:sz w:val="21"/>
                <w:szCs w:val="21"/>
              </w:rPr>
            </w:pPr>
            <w:r>
              <w:rPr>
                <w:sz w:val="21"/>
                <w:szCs w:val="21"/>
              </w:rPr>
              <w:t>912</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831</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sidRPr="00F53336">
              <w:rPr>
                <w:sz w:val="20"/>
                <w:szCs w:val="20"/>
              </w:rPr>
              <w:t>Príjem z reklamácií</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214FB0" w:rsidP="005803C8">
            <w:pPr>
              <w:pStyle w:val="Value"/>
              <w:rPr>
                <w:sz w:val="21"/>
                <w:szCs w:val="21"/>
              </w:rPr>
            </w:pPr>
            <w:r>
              <w:rPr>
                <w:sz w:val="21"/>
                <w:szCs w:val="21"/>
              </w:rPr>
              <w:t>8 647</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Default="0043397A" w:rsidP="00D76065">
            <w:pPr>
              <w:jc w:val="both"/>
              <w:rPr>
                <w:sz w:val="20"/>
                <w:szCs w:val="20"/>
              </w:rPr>
            </w:pPr>
            <w:r>
              <w:rPr>
                <w:sz w:val="20"/>
                <w:szCs w:val="20"/>
              </w:rPr>
              <w:t>Postúpenie pohľadávky</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43397A" w:rsidP="005803C8">
            <w:pPr>
              <w:pStyle w:val="Value"/>
              <w:rPr>
                <w:sz w:val="21"/>
                <w:szCs w:val="21"/>
              </w:rPr>
            </w:pPr>
            <w:r>
              <w:rPr>
                <w:sz w:val="21"/>
                <w:szCs w:val="21"/>
              </w:rPr>
              <w:t>0</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Default="0043397A" w:rsidP="00D76065">
            <w:pPr>
              <w:jc w:val="both"/>
              <w:rPr>
                <w:sz w:val="20"/>
                <w:szCs w:val="20"/>
              </w:rPr>
            </w:pPr>
            <w:r>
              <w:rPr>
                <w:sz w:val="20"/>
                <w:szCs w:val="20"/>
              </w:rPr>
              <w:t xml:space="preserve">Storno poplatky </w:t>
            </w:r>
          </w:p>
        </w:tc>
        <w:tc>
          <w:tcPr>
            <w:tcW w:w="1729" w:type="dxa"/>
            <w:tcBorders>
              <w:top w:val="nil"/>
              <w:left w:val="single" w:sz="12" w:space="0" w:color="auto"/>
              <w:bottom w:val="single" w:sz="4" w:space="0" w:color="auto"/>
              <w:right w:val="single" w:sz="12" w:space="0" w:color="auto"/>
            </w:tcBorders>
            <w:noWrap/>
            <w:vAlign w:val="center"/>
          </w:tcPr>
          <w:p w:rsidR="0043397A" w:rsidRDefault="00521B05" w:rsidP="00521B05">
            <w:pPr>
              <w:pStyle w:val="Value"/>
              <w:rPr>
                <w:sz w:val="21"/>
                <w:szCs w:val="21"/>
              </w:rPr>
            </w:pPr>
            <w:r>
              <w:rPr>
                <w:sz w:val="21"/>
                <w:szCs w:val="21"/>
              </w:rPr>
              <w:t>13 508</w:t>
            </w:r>
          </w:p>
        </w:tc>
        <w:tc>
          <w:tcPr>
            <w:tcW w:w="1733" w:type="dxa"/>
            <w:tcBorders>
              <w:top w:val="nil"/>
              <w:left w:val="single" w:sz="12" w:space="0" w:color="auto"/>
              <w:bottom w:val="single" w:sz="4" w:space="0" w:color="auto"/>
              <w:right w:val="single" w:sz="12" w:space="0" w:color="auto"/>
            </w:tcBorders>
            <w:noWrap/>
            <w:vAlign w:val="center"/>
          </w:tcPr>
          <w:p w:rsidR="0043397A" w:rsidRDefault="0043397A" w:rsidP="001E0404">
            <w:pPr>
              <w:pStyle w:val="Value"/>
              <w:rPr>
                <w:sz w:val="21"/>
                <w:szCs w:val="21"/>
              </w:rPr>
            </w:pPr>
            <w:r>
              <w:rPr>
                <w:sz w:val="21"/>
                <w:szCs w:val="21"/>
              </w:rPr>
              <w:t>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Default="0043397A" w:rsidP="00D76065">
            <w:pPr>
              <w:jc w:val="both"/>
              <w:rPr>
                <w:sz w:val="20"/>
                <w:szCs w:val="20"/>
              </w:rPr>
            </w:pPr>
            <w:r>
              <w:rPr>
                <w:sz w:val="20"/>
                <w:szCs w:val="20"/>
              </w:rPr>
              <w:t>Zmluvné penále</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521B05" w:rsidP="005803C8">
            <w:pPr>
              <w:pStyle w:val="Value"/>
              <w:rPr>
                <w:sz w:val="21"/>
                <w:szCs w:val="21"/>
              </w:rPr>
            </w:pPr>
            <w:r>
              <w:rPr>
                <w:sz w:val="21"/>
                <w:szCs w:val="21"/>
              </w:rPr>
              <w:t>-</w:t>
            </w:r>
            <w:r w:rsidR="0043397A">
              <w:rPr>
                <w:sz w:val="21"/>
                <w:szCs w:val="21"/>
              </w:rPr>
              <w:t>5 370</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5 370</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tcPr>
          <w:p w:rsidR="0043397A" w:rsidRPr="00F53336" w:rsidRDefault="0043397A" w:rsidP="00D76065">
            <w:pPr>
              <w:jc w:val="both"/>
              <w:rPr>
                <w:sz w:val="20"/>
                <w:szCs w:val="20"/>
              </w:rPr>
            </w:pPr>
            <w:r w:rsidRPr="00F53336">
              <w:rPr>
                <w:sz w:val="20"/>
                <w:szCs w:val="20"/>
              </w:rPr>
              <w:t>Ostatné</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214FB0" w:rsidP="00521B05">
            <w:pPr>
              <w:pStyle w:val="Value"/>
              <w:rPr>
                <w:sz w:val="21"/>
                <w:szCs w:val="21"/>
              </w:rPr>
            </w:pPr>
            <w:r>
              <w:rPr>
                <w:sz w:val="21"/>
                <w:szCs w:val="21"/>
              </w:rPr>
              <w:t>1 628</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963</w:t>
            </w: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vAlign w:val="center"/>
          </w:tcPr>
          <w:p w:rsidR="0043397A" w:rsidRPr="00D26E73" w:rsidRDefault="0043397A" w:rsidP="00C64005">
            <w:pPr>
              <w:rPr>
                <w:sz w:val="21"/>
                <w:szCs w:val="21"/>
              </w:rPr>
            </w:pPr>
            <w:r w:rsidRPr="00D26E73">
              <w:rPr>
                <w:b/>
                <w:bCs/>
                <w:sz w:val="21"/>
                <w:szCs w:val="21"/>
              </w:rPr>
              <w:t>Finančné výnosy, z toho:</w:t>
            </w:r>
          </w:p>
        </w:tc>
        <w:tc>
          <w:tcPr>
            <w:tcW w:w="1729" w:type="dxa"/>
            <w:tcBorders>
              <w:top w:val="nil"/>
              <w:left w:val="single" w:sz="12" w:space="0" w:color="auto"/>
              <w:bottom w:val="single" w:sz="4" w:space="0" w:color="auto"/>
              <w:right w:val="single" w:sz="12" w:space="0" w:color="auto"/>
            </w:tcBorders>
            <w:noWrap/>
            <w:vAlign w:val="center"/>
          </w:tcPr>
          <w:p w:rsidR="0043397A" w:rsidRPr="00542A47" w:rsidRDefault="00521B05" w:rsidP="003557DE">
            <w:pPr>
              <w:pStyle w:val="Value"/>
              <w:rPr>
                <w:b/>
                <w:bCs/>
                <w:sz w:val="21"/>
                <w:szCs w:val="21"/>
              </w:rPr>
            </w:pPr>
            <w:r>
              <w:rPr>
                <w:b/>
                <w:bCs/>
                <w:sz w:val="21"/>
                <w:szCs w:val="21"/>
              </w:rPr>
              <w:t>9 070</w:t>
            </w:r>
          </w:p>
        </w:tc>
        <w:tc>
          <w:tcPr>
            <w:tcW w:w="1733" w:type="dxa"/>
            <w:tcBorders>
              <w:top w:val="nil"/>
              <w:left w:val="single" w:sz="12" w:space="0" w:color="auto"/>
              <w:bottom w:val="single" w:sz="4" w:space="0" w:color="auto"/>
              <w:right w:val="single" w:sz="12" w:space="0" w:color="auto"/>
            </w:tcBorders>
            <w:noWrap/>
            <w:vAlign w:val="center"/>
          </w:tcPr>
          <w:p w:rsidR="0043397A" w:rsidRPr="00542A47" w:rsidRDefault="0043397A" w:rsidP="001E0404">
            <w:pPr>
              <w:pStyle w:val="Value"/>
              <w:rPr>
                <w:b/>
                <w:bCs/>
                <w:sz w:val="21"/>
                <w:szCs w:val="21"/>
              </w:rPr>
            </w:pPr>
            <w:r>
              <w:rPr>
                <w:b/>
                <w:bCs/>
                <w:sz w:val="21"/>
                <w:szCs w:val="21"/>
              </w:rPr>
              <w:t>2 258</w:t>
            </w:r>
          </w:p>
        </w:tc>
      </w:tr>
      <w:tr w:rsidR="0043397A" w:rsidRPr="00D26E73" w:rsidTr="007052CC">
        <w:trPr>
          <w:trHeight w:val="330"/>
          <w:jc w:val="center"/>
        </w:trPr>
        <w:tc>
          <w:tcPr>
            <w:tcW w:w="5667"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C64005">
            <w:pPr>
              <w:rPr>
                <w:i/>
                <w:iCs/>
                <w:sz w:val="21"/>
                <w:szCs w:val="21"/>
              </w:rPr>
            </w:pPr>
            <w:r w:rsidRPr="00D26E73">
              <w:rPr>
                <w:i/>
                <w:iCs/>
                <w:sz w:val="21"/>
                <w:szCs w:val="21"/>
              </w:rPr>
              <w:t>Kurzové zisky, z toho:</w:t>
            </w:r>
          </w:p>
        </w:tc>
        <w:tc>
          <w:tcPr>
            <w:tcW w:w="1729"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521B05" w:rsidP="005803C8">
            <w:pPr>
              <w:pStyle w:val="Value"/>
              <w:rPr>
                <w:i/>
                <w:iCs/>
                <w:sz w:val="21"/>
                <w:szCs w:val="21"/>
              </w:rPr>
            </w:pPr>
            <w:r>
              <w:rPr>
                <w:i/>
                <w:iCs/>
                <w:sz w:val="21"/>
                <w:szCs w:val="21"/>
              </w:rPr>
              <w:t>963</w:t>
            </w:r>
          </w:p>
        </w:tc>
        <w:tc>
          <w:tcPr>
            <w:tcW w:w="1733"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1E0404">
            <w:pPr>
              <w:pStyle w:val="Value"/>
              <w:rPr>
                <w:i/>
                <w:iCs/>
                <w:sz w:val="21"/>
                <w:szCs w:val="21"/>
              </w:rPr>
            </w:pP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vAlign w:val="center"/>
          </w:tcPr>
          <w:p w:rsidR="0043397A" w:rsidRPr="00D26E73" w:rsidRDefault="0043397A" w:rsidP="00C64005">
            <w:pPr>
              <w:rPr>
                <w:sz w:val="21"/>
                <w:szCs w:val="21"/>
              </w:rPr>
            </w:pPr>
            <w:r w:rsidRPr="00D26E73">
              <w:rPr>
                <w:sz w:val="21"/>
                <w:szCs w:val="21"/>
              </w:rPr>
              <w:t>kurzové zisky ku dňu, ku ktorému sa zostavuje účtovná závierka</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521B05" w:rsidP="005803C8">
            <w:pPr>
              <w:pStyle w:val="Value"/>
              <w:rPr>
                <w:sz w:val="21"/>
                <w:szCs w:val="21"/>
              </w:rPr>
            </w:pPr>
            <w:r>
              <w:rPr>
                <w:sz w:val="21"/>
                <w:szCs w:val="21"/>
              </w:rPr>
              <w:t>0</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p>
        </w:tc>
      </w:tr>
      <w:tr w:rsidR="0043397A" w:rsidRPr="00D26E73" w:rsidTr="007052CC">
        <w:trPr>
          <w:trHeight w:val="330"/>
          <w:jc w:val="center"/>
        </w:trPr>
        <w:tc>
          <w:tcPr>
            <w:tcW w:w="5667" w:type="dxa"/>
            <w:tcBorders>
              <w:top w:val="nil"/>
              <w:left w:val="single" w:sz="12" w:space="0" w:color="auto"/>
              <w:bottom w:val="single" w:sz="4" w:space="0" w:color="auto"/>
              <w:right w:val="single" w:sz="12" w:space="0" w:color="auto"/>
            </w:tcBorders>
            <w:noWrap/>
            <w:vAlign w:val="center"/>
          </w:tcPr>
          <w:p w:rsidR="0043397A" w:rsidRPr="00D26E73" w:rsidRDefault="0043397A" w:rsidP="00C64005">
            <w:pPr>
              <w:rPr>
                <w:i/>
                <w:iCs/>
                <w:sz w:val="21"/>
                <w:szCs w:val="21"/>
              </w:rPr>
            </w:pPr>
            <w:r w:rsidRPr="00D26E73">
              <w:rPr>
                <w:i/>
                <w:iCs/>
                <w:sz w:val="21"/>
                <w:szCs w:val="21"/>
              </w:rPr>
              <w:t>Ostatné významné položky finančných výnosov, z toho:</w:t>
            </w:r>
          </w:p>
        </w:tc>
        <w:tc>
          <w:tcPr>
            <w:tcW w:w="1729" w:type="dxa"/>
            <w:tcBorders>
              <w:top w:val="nil"/>
              <w:left w:val="single" w:sz="12" w:space="0" w:color="auto"/>
              <w:bottom w:val="single" w:sz="4" w:space="0" w:color="auto"/>
              <w:right w:val="single" w:sz="12" w:space="0" w:color="auto"/>
            </w:tcBorders>
            <w:noWrap/>
            <w:vAlign w:val="center"/>
          </w:tcPr>
          <w:p w:rsidR="0043397A" w:rsidRPr="00D26E73" w:rsidRDefault="00521B05" w:rsidP="005803C8">
            <w:pPr>
              <w:pStyle w:val="Value"/>
              <w:rPr>
                <w:i/>
                <w:iCs/>
                <w:sz w:val="21"/>
                <w:szCs w:val="21"/>
              </w:rPr>
            </w:pPr>
            <w:r>
              <w:rPr>
                <w:i/>
                <w:iCs/>
                <w:sz w:val="21"/>
                <w:szCs w:val="21"/>
              </w:rPr>
              <w:t>8 107</w:t>
            </w:r>
          </w:p>
        </w:tc>
        <w:tc>
          <w:tcPr>
            <w:tcW w:w="1733" w:type="dxa"/>
            <w:tcBorders>
              <w:top w:val="nil"/>
              <w:left w:val="single" w:sz="12" w:space="0" w:color="auto"/>
              <w:bottom w:val="single" w:sz="4" w:space="0" w:color="auto"/>
              <w:right w:val="single" w:sz="12" w:space="0" w:color="auto"/>
            </w:tcBorders>
            <w:noWrap/>
            <w:vAlign w:val="center"/>
          </w:tcPr>
          <w:p w:rsidR="0043397A" w:rsidRPr="00D26E73" w:rsidRDefault="002D0939" w:rsidP="001E0404">
            <w:pPr>
              <w:pStyle w:val="Value"/>
              <w:rPr>
                <w:i/>
                <w:iCs/>
                <w:sz w:val="21"/>
                <w:szCs w:val="21"/>
              </w:rPr>
            </w:pPr>
            <w:r w:rsidRPr="00D94A0D">
              <w:rPr>
                <w:i/>
                <w:iCs/>
                <w:sz w:val="21"/>
                <w:szCs w:val="21"/>
              </w:rPr>
              <w:t>2 258</w:t>
            </w:r>
          </w:p>
        </w:tc>
      </w:tr>
      <w:tr w:rsidR="0043397A" w:rsidRPr="00D26E73" w:rsidTr="007052CC">
        <w:trPr>
          <w:trHeight w:val="330"/>
          <w:jc w:val="center"/>
        </w:trPr>
        <w:tc>
          <w:tcPr>
            <w:tcW w:w="5667" w:type="dxa"/>
            <w:tcBorders>
              <w:top w:val="single" w:sz="6" w:space="0" w:color="auto"/>
              <w:left w:val="single" w:sz="12" w:space="0" w:color="auto"/>
              <w:bottom w:val="single" w:sz="4" w:space="0" w:color="auto"/>
              <w:right w:val="single" w:sz="12" w:space="0" w:color="auto"/>
            </w:tcBorders>
            <w:vAlign w:val="center"/>
          </w:tcPr>
          <w:p w:rsidR="0043397A" w:rsidRPr="00D26E73" w:rsidRDefault="0043397A" w:rsidP="00C64005">
            <w:pPr>
              <w:rPr>
                <w:sz w:val="21"/>
                <w:szCs w:val="21"/>
              </w:rPr>
            </w:pPr>
            <w:r>
              <w:rPr>
                <w:sz w:val="21"/>
                <w:szCs w:val="21"/>
              </w:rPr>
              <w:t>-úroky z </w:t>
            </w:r>
            <w:proofErr w:type="spellStart"/>
            <w:r>
              <w:rPr>
                <w:sz w:val="21"/>
                <w:szCs w:val="21"/>
              </w:rPr>
              <w:t>bank.účtov</w:t>
            </w:r>
            <w:proofErr w:type="spellEnd"/>
          </w:p>
        </w:tc>
        <w:tc>
          <w:tcPr>
            <w:tcW w:w="1729"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521B05" w:rsidP="007052CC">
            <w:pPr>
              <w:pStyle w:val="Value"/>
              <w:rPr>
                <w:sz w:val="21"/>
                <w:szCs w:val="21"/>
              </w:rPr>
            </w:pPr>
            <w:r>
              <w:rPr>
                <w:sz w:val="21"/>
                <w:szCs w:val="21"/>
              </w:rPr>
              <w:t>8 107</w:t>
            </w:r>
          </w:p>
        </w:tc>
        <w:tc>
          <w:tcPr>
            <w:tcW w:w="1733" w:type="dxa"/>
            <w:tcBorders>
              <w:top w:val="single" w:sz="6" w:space="0" w:color="auto"/>
              <w:left w:val="single" w:sz="12" w:space="0" w:color="auto"/>
              <w:bottom w:val="single" w:sz="4" w:space="0" w:color="auto"/>
              <w:right w:val="single" w:sz="12" w:space="0" w:color="auto"/>
            </w:tcBorders>
            <w:noWrap/>
            <w:vAlign w:val="center"/>
          </w:tcPr>
          <w:p w:rsidR="0043397A" w:rsidRPr="00D26E73" w:rsidRDefault="0043397A" w:rsidP="001E0404">
            <w:pPr>
              <w:pStyle w:val="Value"/>
              <w:rPr>
                <w:sz w:val="21"/>
                <w:szCs w:val="21"/>
              </w:rPr>
            </w:pPr>
            <w:r>
              <w:rPr>
                <w:sz w:val="21"/>
                <w:szCs w:val="21"/>
              </w:rPr>
              <w:t>2 258</w:t>
            </w:r>
          </w:p>
        </w:tc>
      </w:tr>
      <w:tr w:rsidR="007052CC" w:rsidRPr="00D26E73" w:rsidTr="007052CC">
        <w:trPr>
          <w:trHeight w:val="330"/>
          <w:jc w:val="center"/>
        </w:trPr>
        <w:tc>
          <w:tcPr>
            <w:tcW w:w="5667" w:type="dxa"/>
            <w:tcBorders>
              <w:top w:val="nil"/>
              <w:left w:val="single" w:sz="12" w:space="0" w:color="auto"/>
              <w:bottom w:val="single" w:sz="6" w:space="0" w:color="auto"/>
              <w:right w:val="single" w:sz="12" w:space="0" w:color="auto"/>
            </w:tcBorders>
            <w:noWrap/>
            <w:vAlign w:val="center"/>
          </w:tcPr>
          <w:p w:rsidR="007052CC" w:rsidRPr="00D26E73" w:rsidRDefault="007052CC" w:rsidP="003920E7">
            <w:pPr>
              <w:rPr>
                <w:sz w:val="21"/>
                <w:szCs w:val="21"/>
              </w:rPr>
            </w:pPr>
          </w:p>
        </w:tc>
        <w:tc>
          <w:tcPr>
            <w:tcW w:w="1729" w:type="dxa"/>
            <w:tcBorders>
              <w:top w:val="nil"/>
              <w:left w:val="single" w:sz="12" w:space="0" w:color="auto"/>
              <w:bottom w:val="single" w:sz="6" w:space="0" w:color="auto"/>
              <w:right w:val="single" w:sz="12" w:space="0" w:color="auto"/>
            </w:tcBorders>
            <w:noWrap/>
            <w:vAlign w:val="center"/>
          </w:tcPr>
          <w:p w:rsidR="007052CC" w:rsidRPr="00D26E73" w:rsidRDefault="007052CC" w:rsidP="005803C8">
            <w:pPr>
              <w:pStyle w:val="Value"/>
              <w:rPr>
                <w:sz w:val="21"/>
                <w:szCs w:val="21"/>
              </w:rPr>
            </w:pPr>
          </w:p>
        </w:tc>
        <w:tc>
          <w:tcPr>
            <w:tcW w:w="1733" w:type="dxa"/>
            <w:tcBorders>
              <w:top w:val="nil"/>
              <w:left w:val="single" w:sz="12" w:space="0" w:color="auto"/>
              <w:bottom w:val="single" w:sz="6" w:space="0" w:color="auto"/>
              <w:right w:val="single" w:sz="12" w:space="0" w:color="auto"/>
            </w:tcBorders>
            <w:noWrap/>
            <w:vAlign w:val="center"/>
          </w:tcPr>
          <w:p w:rsidR="007052CC" w:rsidRPr="00D26E73" w:rsidRDefault="007052CC" w:rsidP="00B861E7">
            <w:pPr>
              <w:pStyle w:val="Value"/>
              <w:rPr>
                <w:sz w:val="21"/>
                <w:szCs w:val="21"/>
              </w:rPr>
            </w:pPr>
          </w:p>
        </w:tc>
      </w:tr>
      <w:tr w:rsidR="007052CC" w:rsidRPr="00D26E73" w:rsidTr="007052CC">
        <w:trPr>
          <w:trHeight w:val="345"/>
          <w:jc w:val="center"/>
        </w:trPr>
        <w:tc>
          <w:tcPr>
            <w:tcW w:w="5667" w:type="dxa"/>
            <w:tcBorders>
              <w:top w:val="single" w:sz="4" w:space="0" w:color="auto"/>
              <w:left w:val="single" w:sz="12" w:space="0" w:color="auto"/>
              <w:bottom w:val="single" w:sz="4" w:space="0" w:color="auto"/>
              <w:right w:val="single" w:sz="12" w:space="0" w:color="auto"/>
            </w:tcBorders>
            <w:vAlign w:val="center"/>
          </w:tcPr>
          <w:p w:rsidR="007052CC" w:rsidRPr="00D26E73" w:rsidRDefault="007052CC" w:rsidP="00C64005">
            <w:pPr>
              <w:rPr>
                <w:b/>
                <w:bCs/>
                <w:sz w:val="21"/>
                <w:szCs w:val="21"/>
              </w:rPr>
            </w:pPr>
            <w:r w:rsidRPr="00D26E73">
              <w:rPr>
                <w:b/>
                <w:bCs/>
                <w:sz w:val="21"/>
                <w:szCs w:val="21"/>
              </w:rPr>
              <w:t>Mimoriadne výnosy, z toho:</w:t>
            </w:r>
          </w:p>
        </w:tc>
        <w:tc>
          <w:tcPr>
            <w:tcW w:w="1729" w:type="dxa"/>
            <w:tcBorders>
              <w:top w:val="single" w:sz="4" w:space="0" w:color="auto"/>
              <w:left w:val="single" w:sz="12" w:space="0" w:color="auto"/>
              <w:bottom w:val="single" w:sz="4" w:space="0" w:color="auto"/>
              <w:right w:val="single" w:sz="12" w:space="0" w:color="auto"/>
            </w:tcBorders>
            <w:noWrap/>
            <w:vAlign w:val="center"/>
          </w:tcPr>
          <w:p w:rsidR="007052CC" w:rsidRPr="00542A47" w:rsidRDefault="007052CC" w:rsidP="005803C8">
            <w:pPr>
              <w:pStyle w:val="Value"/>
              <w:rPr>
                <w:b/>
                <w:bCs/>
                <w:sz w:val="21"/>
                <w:szCs w:val="21"/>
              </w:rPr>
            </w:pPr>
          </w:p>
        </w:tc>
        <w:tc>
          <w:tcPr>
            <w:tcW w:w="1733" w:type="dxa"/>
            <w:tcBorders>
              <w:top w:val="single" w:sz="4" w:space="0" w:color="auto"/>
              <w:left w:val="single" w:sz="12" w:space="0" w:color="auto"/>
              <w:bottom w:val="single" w:sz="4" w:space="0" w:color="auto"/>
              <w:right w:val="single" w:sz="12" w:space="0" w:color="auto"/>
            </w:tcBorders>
            <w:noWrap/>
            <w:vAlign w:val="center"/>
          </w:tcPr>
          <w:p w:rsidR="007052CC" w:rsidRPr="00542A47" w:rsidRDefault="007052CC" w:rsidP="00B861E7">
            <w:pPr>
              <w:pStyle w:val="Value"/>
              <w:rPr>
                <w:b/>
                <w:bCs/>
                <w:sz w:val="21"/>
                <w:szCs w:val="21"/>
              </w:rPr>
            </w:pPr>
          </w:p>
        </w:tc>
      </w:tr>
      <w:tr w:rsidR="007052CC" w:rsidRPr="00D26E73" w:rsidTr="007052CC">
        <w:trPr>
          <w:trHeight w:val="330"/>
          <w:jc w:val="center"/>
        </w:trPr>
        <w:tc>
          <w:tcPr>
            <w:tcW w:w="5667" w:type="dxa"/>
            <w:tcBorders>
              <w:top w:val="single" w:sz="4" w:space="0" w:color="auto"/>
              <w:left w:val="single" w:sz="12" w:space="0" w:color="auto"/>
              <w:bottom w:val="nil"/>
              <w:right w:val="single" w:sz="12" w:space="0" w:color="auto"/>
            </w:tcBorders>
            <w:vAlign w:val="center"/>
          </w:tcPr>
          <w:p w:rsidR="007052CC" w:rsidRPr="00D26E73" w:rsidRDefault="007052CC" w:rsidP="0020703C">
            <w:pPr>
              <w:rPr>
                <w:sz w:val="21"/>
                <w:szCs w:val="21"/>
              </w:rPr>
            </w:pPr>
          </w:p>
        </w:tc>
        <w:tc>
          <w:tcPr>
            <w:tcW w:w="1729" w:type="dxa"/>
            <w:tcBorders>
              <w:top w:val="single" w:sz="4" w:space="0" w:color="auto"/>
              <w:left w:val="single" w:sz="12" w:space="0" w:color="auto"/>
              <w:bottom w:val="nil"/>
              <w:right w:val="single" w:sz="12" w:space="0" w:color="auto"/>
            </w:tcBorders>
            <w:noWrap/>
            <w:vAlign w:val="center"/>
          </w:tcPr>
          <w:p w:rsidR="007052CC" w:rsidRPr="00D26E73" w:rsidRDefault="007052CC" w:rsidP="005803C8">
            <w:pPr>
              <w:pStyle w:val="Value"/>
              <w:rPr>
                <w:sz w:val="21"/>
                <w:szCs w:val="21"/>
              </w:rPr>
            </w:pPr>
          </w:p>
        </w:tc>
        <w:tc>
          <w:tcPr>
            <w:tcW w:w="1733" w:type="dxa"/>
            <w:tcBorders>
              <w:top w:val="single" w:sz="4" w:space="0" w:color="auto"/>
              <w:left w:val="single" w:sz="12" w:space="0" w:color="auto"/>
              <w:bottom w:val="nil"/>
              <w:right w:val="single" w:sz="12" w:space="0" w:color="auto"/>
            </w:tcBorders>
            <w:noWrap/>
            <w:vAlign w:val="center"/>
          </w:tcPr>
          <w:p w:rsidR="007052CC" w:rsidRPr="00D26E73" w:rsidRDefault="007052CC" w:rsidP="00B861E7">
            <w:pPr>
              <w:pStyle w:val="Value"/>
              <w:rPr>
                <w:sz w:val="21"/>
                <w:szCs w:val="21"/>
              </w:rPr>
            </w:pPr>
          </w:p>
        </w:tc>
      </w:tr>
      <w:tr w:rsidR="007052CC" w:rsidRPr="00D26E73" w:rsidTr="007052CC">
        <w:trPr>
          <w:trHeight w:val="345"/>
          <w:jc w:val="center"/>
        </w:trPr>
        <w:tc>
          <w:tcPr>
            <w:tcW w:w="5667" w:type="dxa"/>
            <w:tcBorders>
              <w:top w:val="single" w:sz="4" w:space="0" w:color="auto"/>
              <w:left w:val="single" w:sz="12" w:space="0" w:color="auto"/>
              <w:bottom w:val="single" w:sz="12" w:space="0" w:color="auto"/>
              <w:right w:val="single" w:sz="12" w:space="0" w:color="auto"/>
            </w:tcBorders>
            <w:vAlign w:val="center"/>
          </w:tcPr>
          <w:p w:rsidR="007052CC" w:rsidRPr="00D26E73" w:rsidRDefault="007052CC" w:rsidP="00C64005">
            <w:pPr>
              <w:rPr>
                <w:b/>
                <w:bCs/>
                <w:sz w:val="21"/>
                <w:szCs w:val="21"/>
              </w:rPr>
            </w:pPr>
          </w:p>
        </w:tc>
        <w:tc>
          <w:tcPr>
            <w:tcW w:w="1729" w:type="dxa"/>
            <w:tcBorders>
              <w:top w:val="single" w:sz="4" w:space="0" w:color="auto"/>
              <w:left w:val="single" w:sz="12" w:space="0" w:color="auto"/>
              <w:bottom w:val="single" w:sz="12" w:space="0" w:color="auto"/>
              <w:right w:val="single" w:sz="12" w:space="0" w:color="auto"/>
            </w:tcBorders>
            <w:noWrap/>
            <w:vAlign w:val="center"/>
          </w:tcPr>
          <w:p w:rsidR="007052CC" w:rsidRPr="00D26E73" w:rsidRDefault="007052CC" w:rsidP="005803C8">
            <w:pPr>
              <w:pStyle w:val="Value"/>
              <w:rPr>
                <w:sz w:val="21"/>
                <w:szCs w:val="21"/>
              </w:rPr>
            </w:pPr>
          </w:p>
        </w:tc>
        <w:tc>
          <w:tcPr>
            <w:tcW w:w="1733" w:type="dxa"/>
            <w:tcBorders>
              <w:top w:val="single" w:sz="4" w:space="0" w:color="auto"/>
              <w:left w:val="single" w:sz="12" w:space="0" w:color="auto"/>
              <w:bottom w:val="single" w:sz="12" w:space="0" w:color="auto"/>
              <w:right w:val="single" w:sz="12" w:space="0" w:color="auto"/>
            </w:tcBorders>
            <w:noWrap/>
            <w:vAlign w:val="center"/>
          </w:tcPr>
          <w:p w:rsidR="007052CC" w:rsidRPr="00D26E73" w:rsidRDefault="007052CC" w:rsidP="00B861E7">
            <w:pPr>
              <w:pStyle w:val="Value"/>
              <w:rPr>
                <w:sz w:val="21"/>
                <w:szCs w:val="21"/>
              </w:rPr>
            </w:pPr>
          </w:p>
        </w:tc>
      </w:tr>
    </w:tbl>
    <w:p w:rsidR="003D0260" w:rsidRDefault="003D0260" w:rsidP="00E5320F">
      <w:pPr>
        <w:pStyle w:val="Nzov"/>
        <w:spacing w:before="0" w:beforeAutospacing="0" w:after="60"/>
        <w:jc w:val="left"/>
        <w:rPr>
          <w:sz w:val="21"/>
          <w:szCs w:val="21"/>
        </w:rPr>
      </w:pPr>
    </w:p>
    <w:p w:rsidR="00043A9A" w:rsidRDefault="00043A9A" w:rsidP="00043A9A"/>
    <w:p w:rsidR="00043A9A" w:rsidRDefault="00043A9A" w:rsidP="00043A9A"/>
    <w:p w:rsidR="00043A9A" w:rsidRDefault="00043A9A" w:rsidP="00043A9A"/>
    <w:p w:rsidR="00043A9A" w:rsidRDefault="00043A9A" w:rsidP="00043A9A"/>
    <w:p w:rsidR="00043A9A" w:rsidRDefault="00043A9A" w:rsidP="00043A9A"/>
    <w:p w:rsidR="00043A9A" w:rsidRDefault="00043A9A" w:rsidP="00043A9A"/>
    <w:p w:rsidR="00043A9A" w:rsidRDefault="00043A9A" w:rsidP="00043A9A"/>
    <w:p w:rsidR="00043A9A" w:rsidRDefault="00043A9A" w:rsidP="00043A9A"/>
    <w:p w:rsidR="00214FB0" w:rsidRDefault="00214FB0" w:rsidP="00043A9A"/>
    <w:p w:rsidR="00043A9A" w:rsidRPr="00043A9A" w:rsidRDefault="00043A9A" w:rsidP="00043A9A"/>
    <w:p w:rsidR="005F3646" w:rsidRPr="00D26E73" w:rsidRDefault="00AC5D1C" w:rsidP="00E5320F">
      <w:pPr>
        <w:pStyle w:val="Nzov"/>
        <w:spacing w:before="0" w:beforeAutospacing="0" w:after="60"/>
        <w:jc w:val="left"/>
        <w:rPr>
          <w:sz w:val="21"/>
          <w:szCs w:val="21"/>
        </w:rPr>
      </w:pPr>
      <w:r>
        <w:rPr>
          <w:sz w:val="21"/>
          <w:szCs w:val="21"/>
        </w:rPr>
        <w:lastRenderedPageBreak/>
        <w:t>2</w:t>
      </w:r>
      <w:r w:rsidR="00734353">
        <w:rPr>
          <w:sz w:val="21"/>
          <w:szCs w:val="21"/>
        </w:rPr>
        <w:t>6</w:t>
      </w:r>
      <w:r w:rsidR="003920E7" w:rsidRPr="00D26E73">
        <w:rPr>
          <w:sz w:val="21"/>
          <w:szCs w:val="21"/>
        </w:rPr>
        <w:t xml:space="preserve">. Informácie k </w:t>
      </w:r>
      <w:r w:rsidR="005F3646" w:rsidRPr="00D26E73">
        <w:rPr>
          <w:sz w:val="21"/>
          <w:szCs w:val="21"/>
        </w:rPr>
        <w:t>čas</w:t>
      </w:r>
      <w:r w:rsidR="003920E7" w:rsidRPr="00D26E73">
        <w:rPr>
          <w:sz w:val="21"/>
          <w:szCs w:val="21"/>
        </w:rPr>
        <w:t>ti</w:t>
      </w:r>
      <w:r w:rsidR="00F614CB" w:rsidRPr="00D26E73">
        <w:rPr>
          <w:sz w:val="21"/>
          <w:szCs w:val="21"/>
        </w:rPr>
        <w:t xml:space="preserve"> H. písm. g) </w:t>
      </w:r>
      <w:r w:rsidR="005F3646" w:rsidRPr="00D26E73">
        <w:rPr>
          <w:sz w:val="21"/>
          <w:szCs w:val="21"/>
        </w:rPr>
        <w:t>prílohy č. 3</w:t>
      </w:r>
      <w:r w:rsidR="003920E7" w:rsidRPr="00D26E73">
        <w:rPr>
          <w:sz w:val="21"/>
          <w:szCs w:val="21"/>
        </w:rPr>
        <w:t xml:space="preserve"> o čistom obrate</w:t>
      </w:r>
    </w:p>
    <w:tbl>
      <w:tblPr>
        <w:tblW w:w="5000" w:type="pct"/>
        <w:jc w:val="center"/>
        <w:tblLayout w:type="fixed"/>
        <w:tblCellMar>
          <w:left w:w="28" w:type="dxa"/>
          <w:right w:w="28" w:type="dxa"/>
        </w:tblCellMar>
        <w:tblLook w:val="00A0"/>
      </w:tblPr>
      <w:tblGrid>
        <w:gridCol w:w="5819"/>
        <w:gridCol w:w="1655"/>
        <w:gridCol w:w="1655"/>
      </w:tblGrid>
      <w:tr w:rsidR="005F3646" w:rsidRPr="00D26E73" w:rsidTr="007052CC">
        <w:trPr>
          <w:trHeight w:val="947"/>
          <w:jc w:val="center"/>
        </w:trPr>
        <w:tc>
          <w:tcPr>
            <w:tcW w:w="5819" w:type="dxa"/>
            <w:tcBorders>
              <w:top w:val="single" w:sz="12" w:space="0" w:color="auto"/>
              <w:left w:val="single" w:sz="12" w:space="0" w:color="auto"/>
              <w:bottom w:val="single" w:sz="12"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1655" w:type="dxa"/>
            <w:tcBorders>
              <w:top w:val="single" w:sz="12" w:space="0" w:color="auto"/>
              <w:left w:val="single" w:sz="12" w:space="0" w:color="auto"/>
              <w:bottom w:val="single" w:sz="12"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Bežné účtovné obdobie</w:t>
            </w:r>
          </w:p>
        </w:tc>
        <w:tc>
          <w:tcPr>
            <w:tcW w:w="1655" w:type="dxa"/>
            <w:tcBorders>
              <w:top w:val="single" w:sz="12" w:space="0" w:color="auto"/>
              <w:left w:val="single" w:sz="12" w:space="0" w:color="auto"/>
              <w:bottom w:val="single" w:sz="12" w:space="0" w:color="auto"/>
              <w:right w:val="single" w:sz="12" w:space="0" w:color="auto"/>
            </w:tcBorders>
            <w:vAlign w:val="center"/>
          </w:tcPr>
          <w:p w:rsidR="005F3646" w:rsidRPr="00D26E73" w:rsidRDefault="005F3646" w:rsidP="00C64005">
            <w:pPr>
              <w:pStyle w:val="TopHeader"/>
              <w:rPr>
                <w:sz w:val="21"/>
                <w:szCs w:val="21"/>
              </w:rPr>
            </w:pPr>
            <w:r w:rsidRPr="00D26E73">
              <w:rPr>
                <w:sz w:val="21"/>
                <w:szCs w:val="21"/>
              </w:rPr>
              <w:t>Bezprostredne predchádzajúce účtovné obdobie</w:t>
            </w:r>
          </w:p>
        </w:tc>
      </w:tr>
      <w:tr w:rsidR="005F3646" w:rsidRPr="00D26E73" w:rsidTr="007052CC">
        <w:trPr>
          <w:trHeight w:val="330"/>
          <w:jc w:val="center"/>
        </w:trPr>
        <w:tc>
          <w:tcPr>
            <w:tcW w:w="5819"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rPr>
                <w:sz w:val="21"/>
                <w:szCs w:val="21"/>
              </w:rPr>
            </w:pPr>
            <w:r w:rsidRPr="00D26E73">
              <w:rPr>
                <w:sz w:val="21"/>
                <w:szCs w:val="21"/>
              </w:rPr>
              <w:t>Tržby z</w:t>
            </w:r>
            <w:r w:rsidR="00B51558" w:rsidRPr="00D26E73">
              <w:rPr>
                <w:sz w:val="21"/>
                <w:szCs w:val="21"/>
              </w:rPr>
              <w:t>a </w:t>
            </w:r>
            <w:r w:rsidRPr="00D26E73">
              <w:rPr>
                <w:sz w:val="21"/>
                <w:szCs w:val="21"/>
              </w:rPr>
              <w:t>vlastné výrobky</w:t>
            </w:r>
          </w:p>
        </w:tc>
        <w:tc>
          <w:tcPr>
            <w:tcW w:w="1655"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5803C8">
            <w:pPr>
              <w:pStyle w:val="Value"/>
              <w:rPr>
                <w:sz w:val="21"/>
                <w:szCs w:val="21"/>
              </w:rPr>
            </w:pPr>
          </w:p>
        </w:tc>
        <w:tc>
          <w:tcPr>
            <w:tcW w:w="1655"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5803C8">
            <w:pPr>
              <w:pStyle w:val="Value"/>
              <w:rPr>
                <w:sz w:val="21"/>
                <w:szCs w:val="21"/>
              </w:rPr>
            </w:pPr>
          </w:p>
        </w:tc>
      </w:tr>
      <w:tr w:rsidR="00214FB0" w:rsidRPr="00D26E73" w:rsidTr="007052CC">
        <w:trPr>
          <w:trHeight w:val="330"/>
          <w:jc w:val="center"/>
        </w:trPr>
        <w:tc>
          <w:tcPr>
            <w:tcW w:w="5819"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Tržby z predaja služieb</w:t>
            </w:r>
          </w:p>
        </w:tc>
        <w:tc>
          <w:tcPr>
            <w:tcW w:w="1655"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7052CC">
            <w:pPr>
              <w:pStyle w:val="Value"/>
              <w:rPr>
                <w:sz w:val="21"/>
                <w:szCs w:val="21"/>
              </w:rPr>
            </w:pPr>
            <w:r>
              <w:rPr>
                <w:sz w:val="21"/>
                <w:szCs w:val="21"/>
              </w:rPr>
              <w:t>442 471</w:t>
            </w:r>
          </w:p>
        </w:tc>
        <w:tc>
          <w:tcPr>
            <w:tcW w:w="1655"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739 595</w:t>
            </w:r>
          </w:p>
        </w:tc>
      </w:tr>
      <w:tr w:rsidR="00214FB0" w:rsidRPr="00D26E73" w:rsidTr="007052CC">
        <w:trPr>
          <w:trHeight w:val="330"/>
          <w:jc w:val="center"/>
        </w:trPr>
        <w:tc>
          <w:tcPr>
            <w:tcW w:w="5819"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Tržby za tovar</w:t>
            </w: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7052CC">
            <w:pPr>
              <w:pStyle w:val="Value"/>
              <w:rPr>
                <w:sz w:val="21"/>
                <w:szCs w:val="21"/>
              </w:rPr>
            </w:pPr>
            <w:r>
              <w:rPr>
                <w:sz w:val="21"/>
                <w:szCs w:val="21"/>
              </w:rPr>
              <w:t>6 767 224</w:t>
            </w: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6 496 850</w:t>
            </w:r>
          </w:p>
        </w:tc>
      </w:tr>
      <w:tr w:rsidR="00214FB0" w:rsidRPr="00D26E73" w:rsidTr="007052CC">
        <w:trPr>
          <w:trHeight w:val="330"/>
          <w:jc w:val="center"/>
        </w:trPr>
        <w:tc>
          <w:tcPr>
            <w:tcW w:w="5819"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Výnosy zo zákazky</w:t>
            </w: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p>
        </w:tc>
      </w:tr>
      <w:tr w:rsidR="00214FB0" w:rsidRPr="00D26E73" w:rsidTr="007052CC">
        <w:trPr>
          <w:trHeight w:val="330"/>
          <w:jc w:val="center"/>
        </w:trPr>
        <w:tc>
          <w:tcPr>
            <w:tcW w:w="5819"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DA5FDE">
            <w:pPr>
              <w:rPr>
                <w:sz w:val="21"/>
                <w:szCs w:val="21"/>
              </w:rPr>
            </w:pPr>
            <w:r w:rsidRPr="00D26E73">
              <w:rPr>
                <w:sz w:val="21"/>
                <w:szCs w:val="21"/>
              </w:rPr>
              <w:t>Výnosy z nehnuteľnosti na predaj</w:t>
            </w: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p>
        </w:tc>
      </w:tr>
      <w:tr w:rsidR="00214FB0" w:rsidRPr="00D26E73" w:rsidTr="007052CC">
        <w:trPr>
          <w:trHeight w:val="330"/>
          <w:jc w:val="center"/>
        </w:trPr>
        <w:tc>
          <w:tcPr>
            <w:tcW w:w="5819" w:type="dxa"/>
            <w:tcBorders>
              <w:top w:val="single" w:sz="4" w:space="0" w:color="auto"/>
              <w:left w:val="single" w:sz="12" w:space="0" w:color="auto"/>
              <w:bottom w:val="single" w:sz="4" w:space="0" w:color="auto"/>
              <w:right w:val="single" w:sz="12" w:space="0" w:color="auto"/>
            </w:tcBorders>
            <w:noWrap/>
            <w:vAlign w:val="center"/>
          </w:tcPr>
          <w:p w:rsidR="00214FB0" w:rsidRPr="00D26E73" w:rsidRDefault="00214FB0" w:rsidP="00DA5FDE">
            <w:pPr>
              <w:rPr>
                <w:sz w:val="21"/>
                <w:szCs w:val="21"/>
              </w:rPr>
            </w:pPr>
            <w:r w:rsidRPr="00D26E73">
              <w:rPr>
                <w:sz w:val="21"/>
                <w:szCs w:val="21"/>
              </w:rPr>
              <w:t>Iné výnosy súvisiace s bežnou činnosťou</w:t>
            </w:r>
          </w:p>
        </w:tc>
        <w:tc>
          <w:tcPr>
            <w:tcW w:w="1655" w:type="dxa"/>
            <w:tcBorders>
              <w:top w:val="nil"/>
              <w:left w:val="single" w:sz="12" w:space="0" w:color="auto"/>
              <w:bottom w:val="single" w:sz="4" w:space="0" w:color="auto"/>
              <w:right w:val="single" w:sz="12" w:space="0" w:color="auto"/>
            </w:tcBorders>
            <w:noWrap/>
            <w:vAlign w:val="center"/>
          </w:tcPr>
          <w:p w:rsidR="00214FB0" w:rsidRPr="00D94A0D" w:rsidRDefault="00C37C2A" w:rsidP="007052CC">
            <w:pPr>
              <w:pStyle w:val="Value"/>
              <w:rPr>
                <w:sz w:val="21"/>
                <w:szCs w:val="21"/>
              </w:rPr>
            </w:pPr>
            <w:r w:rsidRPr="00D94A0D">
              <w:rPr>
                <w:sz w:val="21"/>
                <w:szCs w:val="21"/>
              </w:rPr>
              <w:t>40 585</w:t>
            </w:r>
          </w:p>
        </w:tc>
        <w:tc>
          <w:tcPr>
            <w:tcW w:w="1655" w:type="dxa"/>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27 674</w:t>
            </w:r>
          </w:p>
        </w:tc>
      </w:tr>
      <w:tr w:rsidR="00214FB0" w:rsidRPr="00D26E73" w:rsidTr="007052CC">
        <w:trPr>
          <w:trHeight w:val="345"/>
          <w:jc w:val="center"/>
        </w:trPr>
        <w:tc>
          <w:tcPr>
            <w:tcW w:w="5819" w:type="dxa"/>
            <w:tcBorders>
              <w:top w:val="single" w:sz="4" w:space="0" w:color="auto"/>
              <w:left w:val="single" w:sz="12" w:space="0" w:color="auto"/>
              <w:bottom w:val="single" w:sz="12" w:space="0" w:color="auto"/>
              <w:right w:val="single" w:sz="12" w:space="0" w:color="auto"/>
            </w:tcBorders>
            <w:noWrap/>
            <w:vAlign w:val="center"/>
          </w:tcPr>
          <w:p w:rsidR="00214FB0" w:rsidRPr="00D26E73" w:rsidRDefault="00214FB0" w:rsidP="00C64005">
            <w:pPr>
              <w:rPr>
                <w:b/>
                <w:bCs/>
                <w:sz w:val="21"/>
                <w:szCs w:val="21"/>
              </w:rPr>
            </w:pPr>
            <w:r w:rsidRPr="00D26E73">
              <w:rPr>
                <w:b/>
                <w:bCs/>
                <w:sz w:val="21"/>
                <w:szCs w:val="21"/>
              </w:rPr>
              <w:t>Čistý obrat celkom</w:t>
            </w:r>
          </w:p>
        </w:tc>
        <w:tc>
          <w:tcPr>
            <w:tcW w:w="1655" w:type="dxa"/>
            <w:tcBorders>
              <w:top w:val="nil"/>
              <w:left w:val="single" w:sz="12" w:space="0" w:color="auto"/>
              <w:bottom w:val="single" w:sz="12" w:space="0" w:color="auto"/>
              <w:right w:val="single" w:sz="12" w:space="0" w:color="auto"/>
            </w:tcBorders>
            <w:noWrap/>
            <w:vAlign w:val="center"/>
          </w:tcPr>
          <w:p w:rsidR="00214FB0" w:rsidRPr="00D94A0D" w:rsidRDefault="00214FB0" w:rsidP="00C37C2A">
            <w:pPr>
              <w:pStyle w:val="Value"/>
              <w:rPr>
                <w:b/>
                <w:bCs/>
                <w:sz w:val="21"/>
                <w:szCs w:val="21"/>
              </w:rPr>
            </w:pPr>
            <w:r w:rsidRPr="00D94A0D">
              <w:rPr>
                <w:b/>
                <w:bCs/>
                <w:sz w:val="21"/>
                <w:szCs w:val="21"/>
              </w:rPr>
              <w:t>7</w:t>
            </w:r>
            <w:r w:rsidR="00C37C2A" w:rsidRPr="00D94A0D">
              <w:rPr>
                <w:b/>
                <w:bCs/>
                <w:sz w:val="21"/>
                <w:szCs w:val="21"/>
              </w:rPr>
              <w:t> 250 280</w:t>
            </w:r>
          </w:p>
        </w:tc>
        <w:tc>
          <w:tcPr>
            <w:tcW w:w="1655" w:type="dxa"/>
            <w:tcBorders>
              <w:top w:val="nil"/>
              <w:left w:val="single" w:sz="12" w:space="0" w:color="auto"/>
              <w:bottom w:val="single" w:sz="12" w:space="0" w:color="auto"/>
              <w:right w:val="single" w:sz="12" w:space="0" w:color="auto"/>
            </w:tcBorders>
            <w:noWrap/>
            <w:vAlign w:val="center"/>
          </w:tcPr>
          <w:p w:rsidR="00214FB0" w:rsidRPr="00542A47" w:rsidRDefault="00214FB0" w:rsidP="001E0404">
            <w:pPr>
              <w:pStyle w:val="Value"/>
              <w:rPr>
                <w:b/>
                <w:bCs/>
                <w:sz w:val="21"/>
                <w:szCs w:val="21"/>
              </w:rPr>
            </w:pPr>
            <w:r>
              <w:rPr>
                <w:b/>
                <w:bCs/>
                <w:sz w:val="21"/>
                <w:szCs w:val="21"/>
              </w:rPr>
              <w:t>7 264 119</w:t>
            </w:r>
          </w:p>
        </w:tc>
      </w:tr>
    </w:tbl>
    <w:p w:rsidR="00FF00DA" w:rsidRDefault="00FF00DA"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Default="00371AF2" w:rsidP="00FF00DA"/>
    <w:p w:rsidR="00371AF2" w:rsidRPr="00FF00DA" w:rsidRDefault="00371AF2" w:rsidP="00FF00DA"/>
    <w:p w:rsidR="005F3646" w:rsidRPr="00D26E73" w:rsidRDefault="00AC5D1C" w:rsidP="00E5320F">
      <w:pPr>
        <w:pStyle w:val="Nzov"/>
        <w:spacing w:before="0" w:beforeAutospacing="0" w:after="60"/>
        <w:jc w:val="left"/>
        <w:rPr>
          <w:sz w:val="21"/>
          <w:szCs w:val="21"/>
        </w:rPr>
      </w:pPr>
      <w:r>
        <w:rPr>
          <w:sz w:val="21"/>
          <w:szCs w:val="21"/>
        </w:rPr>
        <w:lastRenderedPageBreak/>
        <w:t>2</w:t>
      </w:r>
      <w:r w:rsidR="00734353">
        <w:rPr>
          <w:sz w:val="21"/>
          <w:szCs w:val="21"/>
        </w:rPr>
        <w:t>7</w:t>
      </w:r>
      <w:r w:rsidR="003920E7" w:rsidRPr="00D26E73">
        <w:rPr>
          <w:sz w:val="21"/>
          <w:szCs w:val="21"/>
        </w:rPr>
        <w:t xml:space="preserve">. Informácie k </w:t>
      </w:r>
      <w:r w:rsidR="005F3646" w:rsidRPr="00D26E73">
        <w:rPr>
          <w:sz w:val="21"/>
          <w:szCs w:val="21"/>
        </w:rPr>
        <w:t>čas</w:t>
      </w:r>
      <w:r w:rsidR="003920E7" w:rsidRPr="00D26E73">
        <w:rPr>
          <w:sz w:val="21"/>
          <w:szCs w:val="21"/>
        </w:rPr>
        <w:t>ti</w:t>
      </w:r>
      <w:r w:rsidR="005F3646" w:rsidRPr="00D26E73">
        <w:rPr>
          <w:sz w:val="21"/>
          <w:szCs w:val="21"/>
        </w:rPr>
        <w:t xml:space="preserve"> I. prílohy č. 3</w:t>
      </w:r>
      <w:r w:rsidR="003920E7" w:rsidRPr="00D26E73">
        <w:rPr>
          <w:sz w:val="21"/>
          <w:szCs w:val="21"/>
        </w:rPr>
        <w:t xml:space="preserve"> o nákladoch</w:t>
      </w:r>
    </w:p>
    <w:tbl>
      <w:tblPr>
        <w:tblW w:w="5000" w:type="pct"/>
        <w:jc w:val="center"/>
        <w:tblLayout w:type="fixed"/>
        <w:tblCellMar>
          <w:left w:w="28" w:type="dxa"/>
          <w:right w:w="28" w:type="dxa"/>
        </w:tblCellMar>
        <w:tblLook w:val="00A0"/>
      </w:tblPr>
      <w:tblGrid>
        <w:gridCol w:w="5789"/>
        <w:gridCol w:w="1682"/>
        <w:gridCol w:w="1658"/>
      </w:tblGrid>
      <w:tr w:rsidR="00A13FCD" w:rsidRPr="00D26E73">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D26E73" w:rsidRDefault="00A13FCD" w:rsidP="00C64005">
            <w:pPr>
              <w:pStyle w:val="TopHeader"/>
              <w:rPr>
                <w:sz w:val="21"/>
                <w:szCs w:val="21"/>
              </w:rPr>
            </w:pPr>
            <w:r w:rsidRPr="00D26E73">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D26E73" w:rsidRDefault="00A13FCD" w:rsidP="00C64005">
            <w:pPr>
              <w:pStyle w:val="TopHeader"/>
              <w:rPr>
                <w:sz w:val="21"/>
                <w:szCs w:val="21"/>
              </w:rPr>
            </w:pPr>
            <w:r w:rsidRPr="00D26E73">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D26E73" w:rsidRDefault="00A13FCD" w:rsidP="00C64005">
            <w:pPr>
              <w:pStyle w:val="TopHeader"/>
              <w:rPr>
                <w:sz w:val="21"/>
                <w:szCs w:val="21"/>
              </w:rPr>
            </w:pPr>
            <w:r w:rsidRPr="00D26E73">
              <w:rPr>
                <w:sz w:val="21"/>
                <w:szCs w:val="21"/>
              </w:rPr>
              <w:t>Bezprostredne predchádzajúce účtovné obdobie</w:t>
            </w:r>
          </w:p>
        </w:tc>
      </w:tr>
      <w:tr w:rsidR="00214FB0" w:rsidRPr="00D26E73">
        <w:trPr>
          <w:trHeight w:val="377"/>
          <w:jc w:val="center"/>
        </w:trPr>
        <w:tc>
          <w:tcPr>
            <w:tcW w:w="3171" w:type="pct"/>
            <w:tcBorders>
              <w:top w:val="nil"/>
              <w:left w:val="single" w:sz="12" w:space="0" w:color="auto"/>
              <w:bottom w:val="single" w:sz="4" w:space="0" w:color="auto"/>
              <w:right w:val="single" w:sz="12" w:space="0" w:color="auto"/>
            </w:tcBorders>
            <w:vAlign w:val="center"/>
          </w:tcPr>
          <w:p w:rsidR="00214FB0" w:rsidRPr="00D26E73" w:rsidRDefault="00214FB0" w:rsidP="00C64005">
            <w:pPr>
              <w:rPr>
                <w:sz w:val="21"/>
                <w:szCs w:val="21"/>
              </w:rPr>
            </w:pPr>
            <w:r w:rsidRPr="00D26E73">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14FB0" w:rsidRPr="00542A47" w:rsidRDefault="00214FB0" w:rsidP="00E53CE1">
            <w:pPr>
              <w:pStyle w:val="Value"/>
              <w:rPr>
                <w:b/>
                <w:bCs/>
                <w:sz w:val="21"/>
                <w:szCs w:val="21"/>
              </w:rPr>
            </w:pPr>
            <w:r>
              <w:rPr>
                <w:b/>
                <w:bCs/>
                <w:sz w:val="21"/>
                <w:szCs w:val="21"/>
              </w:rPr>
              <w:t>387 087</w:t>
            </w:r>
          </w:p>
        </w:tc>
        <w:tc>
          <w:tcPr>
            <w:tcW w:w="908" w:type="pct"/>
            <w:tcBorders>
              <w:top w:val="nil"/>
              <w:left w:val="single" w:sz="12" w:space="0" w:color="auto"/>
              <w:bottom w:val="single" w:sz="4" w:space="0" w:color="auto"/>
              <w:right w:val="single" w:sz="12" w:space="0" w:color="auto"/>
            </w:tcBorders>
            <w:noWrap/>
            <w:vAlign w:val="center"/>
          </w:tcPr>
          <w:p w:rsidR="00214FB0" w:rsidRPr="00542A47" w:rsidRDefault="00214FB0" w:rsidP="001E0404">
            <w:pPr>
              <w:pStyle w:val="Value"/>
              <w:rPr>
                <w:b/>
                <w:bCs/>
                <w:sz w:val="21"/>
                <w:szCs w:val="21"/>
              </w:rPr>
            </w:pPr>
            <w:r>
              <w:rPr>
                <w:b/>
                <w:bCs/>
                <w:sz w:val="21"/>
                <w:szCs w:val="21"/>
              </w:rPr>
              <w:t>624 729</w:t>
            </w:r>
          </w:p>
        </w:tc>
      </w:tr>
      <w:tr w:rsidR="00214FB0" w:rsidRPr="00D26E73">
        <w:trPr>
          <w:trHeight w:val="377"/>
          <w:jc w:val="center"/>
        </w:trPr>
        <w:tc>
          <w:tcPr>
            <w:tcW w:w="3171" w:type="pct"/>
            <w:tcBorders>
              <w:top w:val="nil"/>
              <w:left w:val="single" w:sz="12" w:space="0" w:color="auto"/>
              <w:bottom w:val="single" w:sz="4" w:space="0" w:color="auto"/>
              <w:right w:val="single" w:sz="12" w:space="0" w:color="auto"/>
            </w:tcBorders>
            <w:vAlign w:val="center"/>
          </w:tcPr>
          <w:p w:rsidR="00214FB0" w:rsidRPr="00D26E73" w:rsidRDefault="00214FB0" w:rsidP="00C64005">
            <w:pPr>
              <w:rPr>
                <w:i/>
                <w:iCs/>
                <w:sz w:val="21"/>
                <w:szCs w:val="21"/>
              </w:rPr>
            </w:pPr>
            <w:r w:rsidRPr="00D26E73">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C530EC" w:rsidP="00214FB0">
            <w:pPr>
              <w:pStyle w:val="Value"/>
              <w:rPr>
                <w:i/>
                <w:iCs/>
                <w:sz w:val="21"/>
                <w:szCs w:val="21"/>
              </w:rPr>
            </w:pPr>
            <w:r>
              <w:rPr>
                <w:i/>
                <w:iCs/>
                <w:sz w:val="21"/>
                <w:szCs w:val="21"/>
              </w:rPr>
              <w:t>11 300</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i/>
                <w:iCs/>
                <w:sz w:val="21"/>
                <w:szCs w:val="21"/>
              </w:rPr>
            </w:pPr>
            <w:r>
              <w:rPr>
                <w:i/>
                <w:iCs/>
                <w:sz w:val="21"/>
                <w:szCs w:val="21"/>
              </w:rPr>
              <w:t>10 000</w:t>
            </w:r>
          </w:p>
        </w:tc>
      </w:tr>
      <w:tr w:rsidR="00214FB0" w:rsidRPr="00D26E7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14FB0" w:rsidRPr="00D26E73" w:rsidRDefault="00214FB0" w:rsidP="00C64005">
            <w:pPr>
              <w:rPr>
                <w:sz w:val="21"/>
                <w:szCs w:val="21"/>
              </w:rPr>
            </w:pPr>
            <w:r w:rsidRPr="00D26E73">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14FB0" w:rsidRPr="00D26E73" w:rsidRDefault="00214FB0" w:rsidP="00214FB0">
            <w:pPr>
              <w:pStyle w:val="Value"/>
              <w:rPr>
                <w:sz w:val="21"/>
                <w:szCs w:val="21"/>
              </w:rPr>
            </w:pPr>
            <w:r w:rsidRPr="00CD174E">
              <w:rPr>
                <w:sz w:val="21"/>
                <w:szCs w:val="21"/>
              </w:rPr>
              <w:t>11 000</w:t>
            </w:r>
          </w:p>
        </w:tc>
        <w:tc>
          <w:tcPr>
            <w:tcW w:w="908" w:type="pct"/>
            <w:tcBorders>
              <w:top w:val="nil"/>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9 700</w:t>
            </w:r>
          </w:p>
        </w:tc>
      </w:tr>
      <w:tr w:rsidR="00214FB0" w:rsidRPr="00D26E7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 xml:space="preserve">iné </w:t>
            </w:r>
            <w:proofErr w:type="spellStart"/>
            <w:r w:rsidRPr="00D26E73">
              <w:rPr>
                <w:sz w:val="21"/>
                <w:szCs w:val="21"/>
              </w:rPr>
              <w:t>uisťovacie</w:t>
            </w:r>
            <w:proofErr w:type="spellEnd"/>
            <w:r w:rsidRPr="00D26E73">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300</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300</w:t>
            </w: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p>
        </w:tc>
      </w:tr>
      <w:tr w:rsidR="00214FB0" w:rsidRPr="00D26E7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14FB0" w:rsidRPr="00D26E73" w:rsidRDefault="00214FB0" w:rsidP="00C64005">
            <w:pPr>
              <w:rPr>
                <w:sz w:val="21"/>
                <w:szCs w:val="21"/>
              </w:rPr>
            </w:pPr>
            <w:r w:rsidRPr="00D26E73">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14FB0" w:rsidRPr="00D26E73" w:rsidRDefault="00214FB0"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p>
        </w:tc>
      </w:tr>
      <w:tr w:rsidR="00214FB0" w:rsidRPr="00D26E7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D00B9E">
            <w:pPr>
              <w:rPr>
                <w:i/>
                <w:iCs/>
                <w:sz w:val="21"/>
                <w:szCs w:val="21"/>
              </w:rPr>
            </w:pPr>
            <w:r w:rsidRPr="00D26E73">
              <w:rPr>
                <w:i/>
                <w:iCs/>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380258" w:rsidP="005803C8">
            <w:pPr>
              <w:pStyle w:val="Value"/>
              <w:rPr>
                <w:i/>
                <w:iCs/>
                <w:sz w:val="21"/>
                <w:szCs w:val="21"/>
              </w:rPr>
            </w:pPr>
            <w:r>
              <w:rPr>
                <w:i/>
                <w:iCs/>
                <w:sz w:val="21"/>
                <w:szCs w:val="21"/>
              </w:rPr>
              <w:t>375 787</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i/>
                <w:iCs/>
                <w:sz w:val="21"/>
                <w:szCs w:val="21"/>
              </w:rPr>
            </w:pPr>
            <w:r>
              <w:rPr>
                <w:i/>
                <w:iCs/>
                <w:sz w:val="21"/>
                <w:szCs w:val="21"/>
              </w:rPr>
              <w:t>614 729</w:t>
            </w:r>
          </w:p>
        </w:tc>
      </w:tr>
      <w:tr w:rsidR="00214FB0" w:rsidRPr="00D26E73" w:rsidTr="0050747E">
        <w:trPr>
          <w:trHeight w:val="330"/>
          <w:jc w:val="center"/>
        </w:trPr>
        <w:tc>
          <w:tcPr>
            <w:tcW w:w="3171" w:type="pct"/>
            <w:tcBorders>
              <w:top w:val="nil"/>
              <w:left w:val="single" w:sz="12" w:space="0" w:color="auto"/>
              <w:bottom w:val="single" w:sz="6" w:space="0" w:color="auto"/>
              <w:right w:val="single" w:sz="12" w:space="0" w:color="auto"/>
            </w:tcBorders>
            <w:noWrap/>
          </w:tcPr>
          <w:p w:rsidR="00214FB0" w:rsidRPr="00F53336" w:rsidRDefault="00214FB0" w:rsidP="0050747E">
            <w:pPr>
              <w:jc w:val="both"/>
              <w:rPr>
                <w:sz w:val="20"/>
                <w:szCs w:val="20"/>
              </w:rPr>
            </w:pPr>
            <w:r w:rsidRPr="00F53336">
              <w:rPr>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4 282</w:t>
            </w:r>
          </w:p>
        </w:tc>
        <w:tc>
          <w:tcPr>
            <w:tcW w:w="908" w:type="pct"/>
            <w:tcBorders>
              <w:top w:val="nil"/>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15 119</w:t>
            </w:r>
          </w:p>
        </w:tc>
      </w:tr>
      <w:tr w:rsidR="00214FB0" w:rsidRPr="00D26E73" w:rsidTr="0050747E">
        <w:trPr>
          <w:trHeight w:val="330"/>
          <w:jc w:val="center"/>
        </w:trPr>
        <w:tc>
          <w:tcPr>
            <w:tcW w:w="3171" w:type="pct"/>
            <w:tcBorders>
              <w:top w:val="single" w:sz="6" w:space="0" w:color="auto"/>
              <w:left w:val="single" w:sz="12" w:space="0" w:color="auto"/>
              <w:bottom w:val="single" w:sz="6" w:space="0" w:color="auto"/>
              <w:right w:val="single" w:sz="12" w:space="0" w:color="auto"/>
            </w:tcBorders>
            <w:noWrap/>
          </w:tcPr>
          <w:p w:rsidR="00214FB0" w:rsidRPr="00F53336" w:rsidRDefault="00214FB0" w:rsidP="0050747E">
            <w:pPr>
              <w:jc w:val="both"/>
              <w:rPr>
                <w:sz w:val="20"/>
                <w:szCs w:val="20"/>
              </w:rPr>
            </w:pPr>
            <w:r w:rsidRPr="00F53336">
              <w:rPr>
                <w:sz w:val="20"/>
                <w:szCs w:val="20"/>
              </w:rPr>
              <w:t>Cestovné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11 800</w:t>
            </w:r>
          </w:p>
        </w:tc>
        <w:tc>
          <w:tcPr>
            <w:tcW w:w="908" w:type="pct"/>
            <w:tcBorders>
              <w:top w:val="single" w:sz="6" w:space="0" w:color="auto"/>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7 991</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Ekonomické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C530EC" w:rsidP="0071278D">
            <w:pPr>
              <w:pStyle w:val="Value"/>
              <w:rPr>
                <w:sz w:val="21"/>
                <w:szCs w:val="21"/>
              </w:rPr>
            </w:pPr>
            <w:r>
              <w:rPr>
                <w:sz w:val="21"/>
                <w:szCs w:val="21"/>
              </w:rPr>
              <w:t>18 200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17 160</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Poradenské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14 773</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1 632</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4A38B1">
            <w:pPr>
              <w:jc w:val="both"/>
              <w:rPr>
                <w:sz w:val="20"/>
                <w:szCs w:val="20"/>
              </w:rPr>
            </w:pPr>
            <w:r w:rsidRPr="00F53336">
              <w:rPr>
                <w:sz w:val="20"/>
                <w:szCs w:val="20"/>
              </w:rPr>
              <w:t xml:space="preserve">Nájomné </w:t>
            </w:r>
            <w:proofErr w:type="spellStart"/>
            <w:r w:rsidRPr="00F53336">
              <w:rPr>
                <w:sz w:val="20"/>
                <w:szCs w:val="20"/>
              </w:rPr>
              <w:t>hnut</w:t>
            </w:r>
            <w:proofErr w:type="spellEnd"/>
            <w:r w:rsidRPr="00F53336">
              <w:rPr>
                <w:sz w:val="20"/>
                <w:szCs w:val="20"/>
              </w:rPr>
              <w:t>. a </w:t>
            </w:r>
            <w:proofErr w:type="spellStart"/>
            <w:r w:rsidRPr="00F53336">
              <w:rPr>
                <w:sz w:val="20"/>
                <w:szCs w:val="20"/>
              </w:rPr>
              <w:t>nehnut</w:t>
            </w:r>
            <w:proofErr w:type="spellEnd"/>
            <w:r w:rsidRPr="00F53336">
              <w:rPr>
                <w:sz w:val="20"/>
                <w:szCs w:val="20"/>
              </w:rPr>
              <w:t xml:space="preserve">. </w:t>
            </w:r>
            <w:r>
              <w:rPr>
                <w:sz w:val="20"/>
                <w:szCs w:val="20"/>
              </w:rPr>
              <w:t>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40 830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40 372</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Telefón, internet</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16 551</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14 298</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Reklama, inzercia, výstavy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5 850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5 113</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Reprezentačné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12 512</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5 387</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Prepravné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75 123</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67 449</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Softwarové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30 926</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17 152</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lang w:val="en-US"/>
              </w:rPr>
            </w:pPr>
            <w:r w:rsidRPr="00F53336">
              <w:rPr>
                <w:sz w:val="20"/>
                <w:szCs w:val="20"/>
              </w:rPr>
              <w:t>Servisné</w:t>
            </w:r>
            <w:r w:rsidRPr="00F53336">
              <w:rPr>
                <w:sz w:val="20"/>
                <w:szCs w:val="20"/>
                <w:lang w:val="en-US"/>
              </w:rPr>
              <w:t xml:space="preserve"> </w:t>
            </w:r>
            <w:proofErr w:type="spellStart"/>
            <w:r w:rsidRPr="00F53336">
              <w:rPr>
                <w:sz w:val="20"/>
                <w:szCs w:val="20"/>
                <w:lang w:val="en-US"/>
              </w:rPr>
              <w:t>opravy</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125 650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404 550</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Pr>
                <w:sz w:val="20"/>
                <w:szCs w:val="20"/>
              </w:rPr>
              <w:t>Školenia</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5803C8">
            <w:pPr>
              <w:pStyle w:val="Value"/>
              <w:rPr>
                <w:sz w:val="21"/>
                <w:szCs w:val="21"/>
              </w:rPr>
            </w:pPr>
            <w:r>
              <w:rPr>
                <w:sz w:val="21"/>
                <w:szCs w:val="21"/>
              </w:rPr>
              <w:t>4 550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6 850</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C530EC" w:rsidP="005803C8">
            <w:pPr>
              <w:pStyle w:val="Value"/>
              <w:rPr>
                <w:sz w:val="21"/>
                <w:szCs w:val="21"/>
              </w:rPr>
            </w:pPr>
            <w:r>
              <w:rPr>
                <w:sz w:val="21"/>
                <w:szCs w:val="21"/>
              </w:rPr>
              <w:t>14 740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11 656</w:t>
            </w:r>
          </w:p>
        </w:tc>
      </w:tr>
      <w:tr w:rsidR="00214FB0" w:rsidRPr="00D26E7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14FB0" w:rsidRPr="00D26E73" w:rsidRDefault="00214FB0" w:rsidP="00A13FCD">
            <w:pPr>
              <w:rPr>
                <w:b/>
                <w:bCs/>
                <w:sz w:val="21"/>
                <w:szCs w:val="21"/>
              </w:rPr>
            </w:pPr>
            <w:r w:rsidRPr="00D26E73">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214FB0" w:rsidRPr="00542A47" w:rsidRDefault="00214FB0" w:rsidP="0071278D">
            <w:pPr>
              <w:pStyle w:val="Value"/>
              <w:rPr>
                <w:b/>
                <w:bCs/>
                <w:sz w:val="21"/>
                <w:szCs w:val="21"/>
              </w:rPr>
            </w:pPr>
            <w:r>
              <w:rPr>
                <w:b/>
                <w:bCs/>
                <w:sz w:val="21"/>
                <w:szCs w:val="21"/>
              </w:rPr>
              <w:t>-</w:t>
            </w:r>
            <w:r w:rsidR="0071278D">
              <w:rPr>
                <w:b/>
                <w:bCs/>
                <w:sz w:val="21"/>
                <w:szCs w:val="21"/>
              </w:rPr>
              <w:t>11 798</w:t>
            </w:r>
          </w:p>
        </w:tc>
        <w:tc>
          <w:tcPr>
            <w:tcW w:w="908" w:type="pct"/>
            <w:tcBorders>
              <w:top w:val="nil"/>
              <w:left w:val="single" w:sz="12" w:space="0" w:color="auto"/>
              <w:bottom w:val="single" w:sz="6" w:space="0" w:color="auto"/>
              <w:right w:val="single" w:sz="12" w:space="0" w:color="auto"/>
            </w:tcBorders>
            <w:noWrap/>
            <w:vAlign w:val="center"/>
          </w:tcPr>
          <w:p w:rsidR="00214FB0" w:rsidRPr="00542A47" w:rsidRDefault="00214FB0" w:rsidP="001E0404">
            <w:pPr>
              <w:pStyle w:val="Value"/>
              <w:rPr>
                <w:b/>
                <w:bCs/>
                <w:sz w:val="21"/>
                <w:szCs w:val="21"/>
              </w:rPr>
            </w:pPr>
            <w:r>
              <w:rPr>
                <w:b/>
                <w:bCs/>
                <w:sz w:val="21"/>
                <w:szCs w:val="21"/>
              </w:rPr>
              <w:t>-73 154</w:t>
            </w:r>
          </w:p>
        </w:tc>
      </w:tr>
      <w:tr w:rsidR="00214FB0" w:rsidRPr="00D26E7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14FB0" w:rsidRPr="00D26E73" w:rsidRDefault="00214FB0" w:rsidP="00C64005">
            <w:pPr>
              <w:rPr>
                <w:sz w:val="21"/>
                <w:szCs w:val="21"/>
              </w:rPr>
            </w:pPr>
            <w:r w:rsidRPr="00F53336">
              <w:rPr>
                <w:sz w:val="20"/>
                <w:szCs w:val="20"/>
              </w:rPr>
              <w:t xml:space="preserve">Tvorba – zúčtovanie </w:t>
            </w:r>
            <w:proofErr w:type="spellStart"/>
            <w:r w:rsidRPr="00F53336">
              <w:rPr>
                <w:sz w:val="20"/>
                <w:szCs w:val="20"/>
              </w:rPr>
              <w:t>oprav.položiek</w:t>
            </w:r>
            <w:proofErr w:type="spellEnd"/>
            <w:r w:rsidRPr="00F53336">
              <w:rPr>
                <w:sz w:val="20"/>
                <w:szCs w:val="20"/>
              </w:rPr>
              <w:t xml:space="preserve"> k </w:t>
            </w:r>
            <w:proofErr w:type="spellStart"/>
            <w:r w:rsidRPr="00F53336">
              <w:rPr>
                <w:sz w:val="20"/>
                <w:szCs w:val="20"/>
              </w:rPr>
              <w:t>pohľ</w:t>
            </w:r>
            <w:proofErr w:type="spellEnd"/>
            <w:r w:rsidRPr="00F53336">
              <w:rPr>
                <w:sz w:val="20"/>
                <w:szCs w:val="20"/>
              </w:rPr>
              <w:t>.</w:t>
            </w:r>
          </w:p>
        </w:tc>
        <w:tc>
          <w:tcPr>
            <w:tcW w:w="921" w:type="pct"/>
            <w:tcBorders>
              <w:top w:val="single" w:sz="6" w:space="0" w:color="auto"/>
              <w:left w:val="single" w:sz="12" w:space="0" w:color="auto"/>
              <w:bottom w:val="single" w:sz="6" w:space="0" w:color="auto"/>
              <w:right w:val="single" w:sz="12" w:space="0" w:color="auto"/>
            </w:tcBorders>
            <w:noWrap/>
            <w:vAlign w:val="center"/>
          </w:tcPr>
          <w:p w:rsidR="00214FB0" w:rsidRPr="00D26E73" w:rsidRDefault="00214FB0" w:rsidP="0071278D">
            <w:pPr>
              <w:pStyle w:val="Value"/>
              <w:rPr>
                <w:sz w:val="21"/>
                <w:szCs w:val="21"/>
              </w:rPr>
            </w:pPr>
            <w:r>
              <w:rPr>
                <w:sz w:val="21"/>
                <w:szCs w:val="21"/>
              </w:rPr>
              <w:t>-</w:t>
            </w:r>
            <w:r w:rsidR="0071278D">
              <w:rPr>
                <w:sz w:val="21"/>
                <w:szCs w:val="21"/>
              </w:rPr>
              <w:t>41 452</w:t>
            </w:r>
          </w:p>
        </w:tc>
        <w:tc>
          <w:tcPr>
            <w:tcW w:w="908" w:type="pct"/>
            <w:tcBorders>
              <w:top w:val="single" w:sz="6" w:space="0" w:color="auto"/>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-86 047</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214FB0" w:rsidRPr="00F53336" w:rsidRDefault="00214FB0" w:rsidP="0050747E">
            <w:pPr>
              <w:jc w:val="both"/>
              <w:rPr>
                <w:sz w:val="20"/>
                <w:szCs w:val="20"/>
              </w:rPr>
            </w:pPr>
            <w:r w:rsidRPr="00F53336">
              <w:rPr>
                <w:sz w:val="20"/>
                <w:szCs w:val="20"/>
              </w:rPr>
              <w:t>Poistné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71278D">
            <w:pPr>
              <w:pStyle w:val="Value"/>
              <w:rPr>
                <w:sz w:val="21"/>
                <w:szCs w:val="21"/>
              </w:rPr>
            </w:pPr>
            <w:r>
              <w:rPr>
                <w:sz w:val="21"/>
                <w:szCs w:val="21"/>
              </w:rPr>
              <w:t>8 567</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6 936</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214FB0" w:rsidRPr="00F53336" w:rsidRDefault="00214FB0" w:rsidP="0050747E">
            <w:pPr>
              <w:jc w:val="both"/>
              <w:rPr>
                <w:sz w:val="20"/>
                <w:szCs w:val="20"/>
              </w:rPr>
            </w:pPr>
            <w:r w:rsidRPr="00F53336">
              <w:rPr>
                <w:sz w:val="20"/>
                <w:szCs w:val="20"/>
              </w:rPr>
              <w:t xml:space="preserve">DPH z istiny </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593</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214FB0" w:rsidRPr="00F53336" w:rsidRDefault="00214FB0" w:rsidP="0050747E">
            <w:pPr>
              <w:jc w:val="both"/>
              <w:rPr>
                <w:sz w:val="20"/>
                <w:szCs w:val="20"/>
              </w:rPr>
            </w:pPr>
            <w:r w:rsidRPr="00F53336">
              <w:rPr>
                <w:sz w:val="20"/>
                <w:szCs w:val="20"/>
              </w:rPr>
              <w:t>Odpis pohľadávky, postúpenie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19 154</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0</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tcPr>
          <w:p w:rsidR="00214FB0" w:rsidRPr="00F53336" w:rsidRDefault="00214FB0" w:rsidP="0050747E">
            <w:pPr>
              <w:jc w:val="both"/>
              <w:rPr>
                <w:sz w:val="20"/>
                <w:szCs w:val="20"/>
              </w:rPr>
            </w:pPr>
            <w:r w:rsidRPr="00F53336">
              <w:rPr>
                <w:sz w:val="20"/>
                <w:szCs w:val="20"/>
              </w:rPr>
              <w:t>Zmluvné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20</w:t>
            </w:r>
          </w:p>
        </w:tc>
      </w:tr>
      <w:tr w:rsidR="00214FB0" w:rsidRPr="00D26E73" w:rsidTr="0050747E">
        <w:trPr>
          <w:trHeight w:val="330"/>
          <w:jc w:val="center"/>
        </w:trPr>
        <w:tc>
          <w:tcPr>
            <w:tcW w:w="3171" w:type="pct"/>
            <w:tcBorders>
              <w:top w:val="nil"/>
              <w:left w:val="single" w:sz="12" w:space="0" w:color="auto"/>
              <w:bottom w:val="single" w:sz="6" w:space="0" w:color="auto"/>
              <w:right w:val="single" w:sz="12" w:space="0" w:color="auto"/>
            </w:tcBorders>
          </w:tcPr>
          <w:p w:rsidR="00214FB0" w:rsidRPr="00F53336" w:rsidRDefault="00214FB0" w:rsidP="0050747E">
            <w:pPr>
              <w:jc w:val="both"/>
              <w:rPr>
                <w:sz w:val="20"/>
                <w:szCs w:val="20"/>
              </w:rPr>
            </w:pPr>
            <w:r w:rsidRPr="00F53336">
              <w:rPr>
                <w:sz w:val="20"/>
                <w:szCs w:val="20"/>
              </w:rPr>
              <w:t>Manká a škody na tovare</w:t>
            </w:r>
          </w:p>
        </w:tc>
        <w:tc>
          <w:tcPr>
            <w:tcW w:w="921" w:type="pct"/>
            <w:tcBorders>
              <w:top w:val="nil"/>
              <w:left w:val="single" w:sz="12" w:space="0" w:color="auto"/>
              <w:bottom w:val="single" w:sz="6"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1 137</w:t>
            </w:r>
          </w:p>
        </w:tc>
        <w:tc>
          <w:tcPr>
            <w:tcW w:w="908" w:type="pct"/>
            <w:tcBorders>
              <w:top w:val="nil"/>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5 143</w:t>
            </w:r>
          </w:p>
        </w:tc>
      </w:tr>
      <w:tr w:rsidR="00214FB0" w:rsidRPr="00D26E73" w:rsidTr="0050747E">
        <w:trPr>
          <w:trHeight w:val="330"/>
          <w:jc w:val="center"/>
        </w:trPr>
        <w:tc>
          <w:tcPr>
            <w:tcW w:w="3171" w:type="pct"/>
            <w:tcBorders>
              <w:top w:val="single" w:sz="6" w:space="0" w:color="auto"/>
              <w:left w:val="single" w:sz="12" w:space="0" w:color="auto"/>
              <w:bottom w:val="single" w:sz="4" w:space="0" w:color="auto"/>
              <w:right w:val="single" w:sz="12" w:space="0" w:color="auto"/>
            </w:tcBorders>
            <w:noWrap/>
          </w:tcPr>
          <w:p w:rsidR="00214FB0" w:rsidRPr="00F53336" w:rsidRDefault="00214FB0" w:rsidP="0050747E">
            <w:pPr>
              <w:jc w:val="both"/>
              <w:rPr>
                <w:sz w:val="20"/>
                <w:szCs w:val="20"/>
              </w:rPr>
            </w:pPr>
            <w:r w:rsidRPr="00F53336">
              <w:rPr>
                <w:sz w:val="20"/>
                <w:szCs w:val="20"/>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796</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201</w:t>
            </w: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4FB0" w:rsidRPr="00D26E73" w:rsidRDefault="00214FB0" w:rsidP="00C64005">
            <w:pPr>
              <w:rPr>
                <w:sz w:val="21"/>
                <w:szCs w:val="21"/>
              </w:rPr>
            </w:pPr>
            <w:r w:rsidRPr="00D26E73">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14FB0" w:rsidRPr="00542A47" w:rsidRDefault="0071278D" w:rsidP="0071278D">
            <w:pPr>
              <w:pStyle w:val="Value"/>
              <w:rPr>
                <w:b/>
                <w:bCs/>
                <w:sz w:val="21"/>
                <w:szCs w:val="21"/>
              </w:rPr>
            </w:pPr>
            <w:r>
              <w:rPr>
                <w:b/>
                <w:bCs/>
                <w:sz w:val="21"/>
                <w:szCs w:val="21"/>
              </w:rPr>
              <w:t>2 635</w:t>
            </w:r>
          </w:p>
        </w:tc>
        <w:tc>
          <w:tcPr>
            <w:tcW w:w="908" w:type="pct"/>
            <w:tcBorders>
              <w:top w:val="nil"/>
              <w:left w:val="single" w:sz="12" w:space="0" w:color="auto"/>
              <w:bottom w:val="single" w:sz="4" w:space="0" w:color="auto"/>
              <w:right w:val="single" w:sz="12" w:space="0" w:color="auto"/>
            </w:tcBorders>
            <w:noWrap/>
            <w:vAlign w:val="center"/>
          </w:tcPr>
          <w:p w:rsidR="00214FB0" w:rsidRPr="00542A47" w:rsidRDefault="00214FB0" w:rsidP="001E0404">
            <w:pPr>
              <w:pStyle w:val="Value"/>
              <w:rPr>
                <w:b/>
                <w:bCs/>
                <w:sz w:val="21"/>
                <w:szCs w:val="21"/>
              </w:rPr>
            </w:pPr>
            <w:r>
              <w:rPr>
                <w:b/>
                <w:bCs/>
                <w:sz w:val="21"/>
                <w:szCs w:val="21"/>
              </w:rPr>
              <w:t>746</w:t>
            </w: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14FB0" w:rsidRPr="00D26E73" w:rsidRDefault="00214FB0" w:rsidP="003920E7">
            <w:pPr>
              <w:rPr>
                <w:i/>
                <w:iCs/>
                <w:sz w:val="21"/>
                <w:szCs w:val="21"/>
              </w:rPr>
            </w:pPr>
            <w:r w:rsidRPr="00D26E73">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71278D" w:rsidP="0071278D">
            <w:pPr>
              <w:pStyle w:val="Value"/>
              <w:rPr>
                <w:i/>
                <w:iCs/>
                <w:sz w:val="21"/>
                <w:szCs w:val="21"/>
              </w:rPr>
            </w:pPr>
            <w:r>
              <w:rPr>
                <w:i/>
                <w:iCs/>
                <w:sz w:val="21"/>
                <w:szCs w:val="21"/>
              </w:rPr>
              <w:t>1 598</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i/>
                <w:iCs/>
                <w:sz w:val="21"/>
                <w:szCs w:val="21"/>
              </w:rPr>
            </w:pPr>
            <w:r>
              <w:rPr>
                <w:i/>
                <w:iCs/>
                <w:sz w:val="21"/>
                <w:szCs w:val="21"/>
              </w:rPr>
              <w:t>19</w:t>
            </w:r>
          </w:p>
        </w:tc>
      </w:tr>
      <w:tr w:rsidR="00214FB0" w:rsidRPr="00D26E73">
        <w:trPr>
          <w:trHeight w:val="329"/>
          <w:jc w:val="center"/>
        </w:trPr>
        <w:tc>
          <w:tcPr>
            <w:tcW w:w="3171" w:type="pct"/>
            <w:tcBorders>
              <w:top w:val="nil"/>
              <w:left w:val="single" w:sz="12" w:space="0" w:color="auto"/>
              <w:bottom w:val="single" w:sz="6" w:space="0" w:color="auto"/>
              <w:right w:val="single" w:sz="12" w:space="0" w:color="auto"/>
            </w:tcBorders>
            <w:vAlign w:val="center"/>
          </w:tcPr>
          <w:p w:rsidR="00214FB0" w:rsidRPr="00D26E73" w:rsidRDefault="00214FB0" w:rsidP="00812CDD">
            <w:pPr>
              <w:rPr>
                <w:sz w:val="21"/>
                <w:szCs w:val="21"/>
              </w:rPr>
            </w:pPr>
            <w:r w:rsidRPr="00D26E73">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14FB0" w:rsidRPr="00D26E73" w:rsidRDefault="0071278D" w:rsidP="001E4EAF">
            <w:pPr>
              <w:pStyle w:val="Value"/>
              <w:rPr>
                <w:sz w:val="21"/>
                <w:szCs w:val="21"/>
              </w:rPr>
            </w:pPr>
            <w:r>
              <w:rPr>
                <w:sz w:val="21"/>
                <w:szCs w:val="21"/>
              </w:rPr>
              <w:t>0</w:t>
            </w:r>
          </w:p>
        </w:tc>
        <w:tc>
          <w:tcPr>
            <w:tcW w:w="908" w:type="pct"/>
            <w:tcBorders>
              <w:top w:val="nil"/>
              <w:left w:val="single" w:sz="12" w:space="0" w:color="auto"/>
              <w:bottom w:val="single" w:sz="6"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18</w:t>
            </w:r>
          </w:p>
        </w:tc>
      </w:tr>
      <w:tr w:rsidR="00214FB0" w:rsidRPr="00D26E7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D00B9E">
            <w:pPr>
              <w:rPr>
                <w:i/>
                <w:iCs/>
                <w:sz w:val="21"/>
                <w:szCs w:val="21"/>
              </w:rPr>
            </w:pPr>
            <w:r w:rsidRPr="00D26E73">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71278D" w:rsidP="00914507">
            <w:pPr>
              <w:pStyle w:val="Value"/>
              <w:rPr>
                <w:i/>
                <w:iCs/>
                <w:sz w:val="21"/>
                <w:szCs w:val="21"/>
              </w:rPr>
            </w:pPr>
            <w:r>
              <w:rPr>
                <w:i/>
                <w:iCs/>
                <w:sz w:val="21"/>
                <w:szCs w:val="21"/>
              </w:rPr>
              <w:t>1 037</w:t>
            </w:r>
          </w:p>
        </w:tc>
        <w:tc>
          <w:tcPr>
            <w:tcW w:w="908" w:type="pct"/>
            <w:tcBorders>
              <w:top w:val="single" w:sz="6" w:space="0" w:color="auto"/>
              <w:left w:val="single" w:sz="12" w:space="0" w:color="auto"/>
              <w:bottom w:val="single" w:sz="4" w:space="0" w:color="auto"/>
              <w:right w:val="single" w:sz="12" w:space="0" w:color="auto"/>
            </w:tcBorders>
            <w:noWrap/>
            <w:vAlign w:val="center"/>
          </w:tcPr>
          <w:p w:rsidR="00214FB0" w:rsidRPr="00D26E73" w:rsidRDefault="00214FB0" w:rsidP="001E0404">
            <w:pPr>
              <w:pStyle w:val="Value"/>
              <w:rPr>
                <w:i/>
                <w:iCs/>
                <w:sz w:val="21"/>
                <w:szCs w:val="21"/>
              </w:rPr>
            </w:pPr>
            <w:r>
              <w:rPr>
                <w:i/>
                <w:iCs/>
                <w:sz w:val="21"/>
                <w:szCs w:val="21"/>
              </w:rPr>
              <w:t>727</w:t>
            </w: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vAlign w:val="center"/>
          </w:tcPr>
          <w:p w:rsidR="00214FB0" w:rsidRPr="00D26E73" w:rsidRDefault="00214FB0" w:rsidP="00C64005">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1 037</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612</w:t>
            </w:r>
          </w:p>
        </w:tc>
      </w:tr>
      <w:tr w:rsidR="00214FB0" w:rsidRPr="00D26E73">
        <w:trPr>
          <w:trHeight w:val="330"/>
          <w:jc w:val="center"/>
        </w:trPr>
        <w:tc>
          <w:tcPr>
            <w:tcW w:w="3171" w:type="pct"/>
            <w:tcBorders>
              <w:top w:val="nil"/>
              <w:left w:val="single" w:sz="12" w:space="0" w:color="auto"/>
              <w:bottom w:val="single" w:sz="4" w:space="0" w:color="auto"/>
              <w:right w:val="single" w:sz="12" w:space="0" w:color="auto"/>
            </w:tcBorders>
            <w:vAlign w:val="center"/>
          </w:tcPr>
          <w:p w:rsidR="00214FB0" w:rsidRDefault="00214FB0" w:rsidP="00C64005">
            <w:pPr>
              <w:rPr>
                <w:sz w:val="21"/>
                <w:szCs w:val="21"/>
              </w:rPr>
            </w:pPr>
            <w:r>
              <w:rPr>
                <w:sz w:val="21"/>
                <w:szCs w:val="21"/>
              </w:rPr>
              <w:t>DPH z úrokov</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19</w:t>
            </w:r>
          </w:p>
        </w:tc>
      </w:tr>
      <w:tr w:rsidR="00214FB0" w:rsidRPr="00D26E73">
        <w:trPr>
          <w:trHeight w:val="383"/>
          <w:jc w:val="center"/>
        </w:trPr>
        <w:tc>
          <w:tcPr>
            <w:tcW w:w="3171" w:type="pct"/>
            <w:tcBorders>
              <w:top w:val="nil"/>
              <w:left w:val="single" w:sz="12" w:space="0" w:color="auto"/>
              <w:bottom w:val="single" w:sz="4" w:space="0" w:color="auto"/>
              <w:right w:val="single" w:sz="12" w:space="0" w:color="auto"/>
            </w:tcBorders>
            <w:vAlign w:val="center"/>
          </w:tcPr>
          <w:p w:rsidR="00214FB0" w:rsidRPr="00D26E73" w:rsidRDefault="00214FB0" w:rsidP="00C64005">
            <w:pPr>
              <w:rPr>
                <w:sz w:val="21"/>
                <w:szCs w:val="21"/>
              </w:rPr>
            </w:pPr>
            <w:r>
              <w:rPr>
                <w:sz w:val="21"/>
                <w:szCs w:val="21"/>
              </w:rPr>
              <w:t>Úroky z </w:t>
            </w:r>
            <w:proofErr w:type="spellStart"/>
            <w:r>
              <w:rPr>
                <w:sz w:val="21"/>
                <w:szCs w:val="21"/>
              </w:rPr>
              <w:t>autokreditu</w:t>
            </w:r>
            <w:proofErr w:type="spellEnd"/>
            <w:r>
              <w:rPr>
                <w:sz w:val="21"/>
                <w:szCs w:val="21"/>
              </w:rPr>
              <w:t>, z leasingu</w:t>
            </w:r>
          </w:p>
        </w:tc>
        <w:tc>
          <w:tcPr>
            <w:tcW w:w="921" w:type="pct"/>
            <w:tcBorders>
              <w:top w:val="nil"/>
              <w:left w:val="single" w:sz="12" w:space="0" w:color="auto"/>
              <w:bottom w:val="single" w:sz="4" w:space="0" w:color="auto"/>
              <w:right w:val="single" w:sz="12" w:space="0" w:color="auto"/>
            </w:tcBorders>
            <w:noWrap/>
            <w:vAlign w:val="center"/>
          </w:tcPr>
          <w:p w:rsidR="00214FB0" w:rsidRPr="00D26E73" w:rsidRDefault="0071278D" w:rsidP="005803C8">
            <w:pPr>
              <w:pStyle w:val="Value"/>
              <w:rPr>
                <w:sz w:val="21"/>
                <w:szCs w:val="21"/>
              </w:rPr>
            </w:pPr>
            <w:r>
              <w:rPr>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214FB0" w:rsidRPr="00D26E73" w:rsidRDefault="00214FB0" w:rsidP="001E0404">
            <w:pPr>
              <w:pStyle w:val="Value"/>
              <w:rPr>
                <w:sz w:val="21"/>
                <w:szCs w:val="21"/>
              </w:rPr>
            </w:pPr>
            <w:r>
              <w:rPr>
                <w:sz w:val="21"/>
                <w:szCs w:val="21"/>
              </w:rPr>
              <w:t>96</w:t>
            </w:r>
          </w:p>
        </w:tc>
      </w:tr>
    </w:tbl>
    <w:p w:rsidR="00FF00DA" w:rsidRPr="00AB6910" w:rsidRDefault="00FF00DA" w:rsidP="00AB6910"/>
    <w:p w:rsidR="00B1412E" w:rsidRPr="00D26E73" w:rsidRDefault="00615BE4" w:rsidP="00B1412E">
      <w:pPr>
        <w:pStyle w:val="Nzov"/>
        <w:spacing w:before="0" w:beforeAutospacing="0" w:after="60"/>
        <w:jc w:val="left"/>
        <w:rPr>
          <w:sz w:val="21"/>
          <w:szCs w:val="21"/>
        </w:rPr>
      </w:pPr>
      <w:r>
        <w:rPr>
          <w:sz w:val="21"/>
          <w:szCs w:val="21"/>
        </w:rPr>
        <w:t>2</w:t>
      </w:r>
      <w:r w:rsidR="00734353">
        <w:rPr>
          <w:sz w:val="21"/>
          <w:szCs w:val="21"/>
        </w:rPr>
        <w:t>8</w:t>
      </w:r>
      <w:r w:rsidR="00B1412E" w:rsidRPr="00D26E73">
        <w:rPr>
          <w:sz w:val="21"/>
          <w:szCs w:val="21"/>
        </w:rPr>
        <w:t>. Informácie k časti J. písm. a) až e) prílohy č. 3 o daniach z príjmov</w:t>
      </w:r>
    </w:p>
    <w:tbl>
      <w:tblPr>
        <w:tblW w:w="5000" w:type="pct"/>
        <w:jc w:val="center"/>
        <w:tblLayout w:type="fixed"/>
        <w:tblCellMar>
          <w:left w:w="28" w:type="dxa"/>
          <w:right w:w="28" w:type="dxa"/>
        </w:tblCellMar>
        <w:tblLook w:val="00A0"/>
      </w:tblPr>
      <w:tblGrid>
        <w:gridCol w:w="5793"/>
        <w:gridCol w:w="1683"/>
        <w:gridCol w:w="1653"/>
      </w:tblGrid>
      <w:tr w:rsidR="00B1412E" w:rsidRPr="00D26E73" w:rsidTr="00914507">
        <w:trPr>
          <w:trHeight w:val="840"/>
          <w:jc w:val="center"/>
        </w:trPr>
        <w:tc>
          <w:tcPr>
            <w:tcW w:w="5793" w:type="dxa"/>
            <w:tcBorders>
              <w:top w:val="single" w:sz="12" w:space="0" w:color="auto"/>
              <w:left w:val="single" w:sz="12" w:space="0" w:color="auto"/>
              <w:bottom w:val="single" w:sz="12" w:space="0" w:color="auto"/>
              <w:right w:val="single" w:sz="12" w:space="0" w:color="auto"/>
            </w:tcBorders>
            <w:noWrap/>
            <w:vAlign w:val="center"/>
          </w:tcPr>
          <w:p w:rsidR="00B1412E" w:rsidRPr="00D26E73" w:rsidRDefault="00B1412E" w:rsidP="00F70D22">
            <w:pPr>
              <w:pStyle w:val="TopHeader"/>
              <w:rPr>
                <w:sz w:val="21"/>
                <w:szCs w:val="21"/>
              </w:rPr>
            </w:pPr>
            <w:r w:rsidRPr="00D26E73">
              <w:rPr>
                <w:sz w:val="21"/>
                <w:szCs w:val="21"/>
              </w:rPr>
              <w:t>Názov položky</w:t>
            </w:r>
          </w:p>
        </w:tc>
        <w:tc>
          <w:tcPr>
            <w:tcW w:w="1683" w:type="dxa"/>
            <w:tcBorders>
              <w:top w:val="single" w:sz="12" w:space="0" w:color="auto"/>
              <w:left w:val="single" w:sz="12" w:space="0" w:color="auto"/>
              <w:bottom w:val="single" w:sz="12" w:space="0" w:color="auto"/>
              <w:right w:val="single" w:sz="12" w:space="0" w:color="auto"/>
            </w:tcBorders>
            <w:vAlign w:val="center"/>
          </w:tcPr>
          <w:p w:rsidR="00B1412E" w:rsidRPr="00D26E73" w:rsidRDefault="00B1412E" w:rsidP="00F70D22">
            <w:pPr>
              <w:pStyle w:val="TopHeader"/>
              <w:rPr>
                <w:sz w:val="21"/>
                <w:szCs w:val="21"/>
              </w:rPr>
            </w:pPr>
            <w:r w:rsidRPr="00D26E73">
              <w:rPr>
                <w:sz w:val="21"/>
                <w:szCs w:val="21"/>
              </w:rPr>
              <w:t>Bežné účtovné obdobie</w:t>
            </w:r>
          </w:p>
        </w:tc>
        <w:tc>
          <w:tcPr>
            <w:tcW w:w="1653" w:type="dxa"/>
            <w:tcBorders>
              <w:top w:val="single" w:sz="12" w:space="0" w:color="auto"/>
              <w:left w:val="single" w:sz="12" w:space="0" w:color="auto"/>
              <w:bottom w:val="single" w:sz="12" w:space="0" w:color="auto"/>
              <w:right w:val="single" w:sz="12" w:space="0" w:color="auto"/>
            </w:tcBorders>
            <w:vAlign w:val="center"/>
          </w:tcPr>
          <w:p w:rsidR="00B1412E" w:rsidRPr="00D26E73" w:rsidRDefault="00B1412E" w:rsidP="00F70D22">
            <w:pPr>
              <w:pStyle w:val="TopHeader"/>
              <w:rPr>
                <w:sz w:val="21"/>
                <w:szCs w:val="21"/>
              </w:rPr>
            </w:pPr>
            <w:r w:rsidRPr="00D26E73">
              <w:rPr>
                <w:sz w:val="21"/>
                <w:szCs w:val="21"/>
              </w:rPr>
              <w:t>Bezprostredne predchádzajúce účtovné obdobie</w:t>
            </w:r>
          </w:p>
        </w:tc>
      </w:tr>
      <w:tr w:rsidR="00C3699A" w:rsidRPr="00D26E73" w:rsidTr="00914507">
        <w:trPr>
          <w:trHeight w:val="475"/>
          <w:jc w:val="center"/>
        </w:trPr>
        <w:tc>
          <w:tcPr>
            <w:tcW w:w="5793" w:type="dxa"/>
            <w:tcBorders>
              <w:top w:val="single" w:sz="12" w:space="0" w:color="auto"/>
              <w:left w:val="single" w:sz="12" w:space="0" w:color="auto"/>
              <w:bottom w:val="nil"/>
              <w:right w:val="single" w:sz="12" w:space="0" w:color="auto"/>
            </w:tcBorders>
            <w:vAlign w:val="center"/>
          </w:tcPr>
          <w:p w:rsidR="00C3699A" w:rsidRPr="00D26E73" w:rsidRDefault="00C3699A" w:rsidP="00F70D22">
            <w:pPr>
              <w:rPr>
                <w:sz w:val="21"/>
                <w:szCs w:val="21"/>
              </w:rPr>
            </w:pPr>
            <w:r w:rsidRPr="00D26E73">
              <w:rPr>
                <w:sz w:val="21"/>
                <w:szCs w:val="21"/>
              </w:rPr>
              <w:t>Suma odloženej daňovej pohľad</w:t>
            </w:r>
            <w:r>
              <w:rPr>
                <w:sz w:val="21"/>
                <w:szCs w:val="21"/>
              </w:rPr>
              <w:t>ávky účtovanej ako náklad alebo v</w:t>
            </w:r>
            <w:r w:rsidRPr="00D26E73">
              <w:rPr>
                <w:sz w:val="21"/>
                <w:szCs w:val="21"/>
              </w:rPr>
              <w:t>ýnos vyplývajúca zo zmeny sadzby dane z príjmov</w:t>
            </w:r>
          </w:p>
        </w:tc>
        <w:tc>
          <w:tcPr>
            <w:tcW w:w="1683" w:type="dxa"/>
            <w:tcBorders>
              <w:top w:val="single" w:sz="12" w:space="0" w:color="auto"/>
              <w:left w:val="single" w:sz="12" w:space="0" w:color="auto"/>
              <w:bottom w:val="single" w:sz="4" w:space="0" w:color="auto"/>
              <w:right w:val="single" w:sz="12" w:space="0" w:color="auto"/>
            </w:tcBorders>
            <w:noWrap/>
            <w:vAlign w:val="center"/>
          </w:tcPr>
          <w:p w:rsidR="00C3699A" w:rsidRPr="00087181" w:rsidRDefault="00C3699A" w:rsidP="00087181">
            <w:pPr>
              <w:pStyle w:val="Value"/>
              <w:rPr>
                <w:sz w:val="21"/>
                <w:szCs w:val="21"/>
              </w:rPr>
            </w:pPr>
            <w:r>
              <w:rPr>
                <w:sz w:val="21"/>
                <w:szCs w:val="21"/>
              </w:rPr>
              <w:t>0</w:t>
            </w:r>
          </w:p>
        </w:tc>
        <w:tc>
          <w:tcPr>
            <w:tcW w:w="1653" w:type="dxa"/>
            <w:tcBorders>
              <w:top w:val="single" w:sz="12" w:space="0" w:color="auto"/>
              <w:left w:val="single" w:sz="12" w:space="0" w:color="auto"/>
              <w:bottom w:val="single" w:sz="4" w:space="0" w:color="auto"/>
              <w:right w:val="single" w:sz="12" w:space="0" w:color="auto"/>
            </w:tcBorders>
            <w:noWrap/>
            <w:vAlign w:val="center"/>
          </w:tcPr>
          <w:p w:rsidR="00C3699A" w:rsidRPr="00087181" w:rsidRDefault="00C3699A" w:rsidP="001E0404">
            <w:pPr>
              <w:pStyle w:val="Value"/>
              <w:rPr>
                <w:sz w:val="21"/>
                <w:szCs w:val="21"/>
              </w:rPr>
            </w:pPr>
            <w:r w:rsidRPr="00087181">
              <w:rPr>
                <w:sz w:val="21"/>
                <w:szCs w:val="21"/>
              </w:rPr>
              <w:t>-1 380</w:t>
            </w:r>
          </w:p>
        </w:tc>
      </w:tr>
      <w:tr w:rsidR="00C3699A" w:rsidRPr="00D26E73" w:rsidTr="00914507">
        <w:trPr>
          <w:trHeight w:val="535"/>
          <w:jc w:val="center"/>
        </w:trPr>
        <w:tc>
          <w:tcPr>
            <w:tcW w:w="5793" w:type="dxa"/>
            <w:tcBorders>
              <w:top w:val="single" w:sz="8" w:space="0" w:color="auto"/>
              <w:left w:val="single" w:sz="12" w:space="0" w:color="auto"/>
              <w:bottom w:val="nil"/>
              <w:right w:val="single" w:sz="12" w:space="0" w:color="auto"/>
            </w:tcBorders>
            <w:vAlign w:val="center"/>
          </w:tcPr>
          <w:p w:rsidR="00C3699A" w:rsidRPr="00D26E73" w:rsidRDefault="00C3699A" w:rsidP="00F70D22">
            <w:pPr>
              <w:rPr>
                <w:sz w:val="21"/>
                <w:szCs w:val="21"/>
              </w:rPr>
            </w:pPr>
            <w:r w:rsidRPr="00D26E73">
              <w:rPr>
                <w:sz w:val="21"/>
                <w:szCs w:val="21"/>
              </w:rPr>
              <w:t>Suma odloženého daňového záväzku účtovaného ako náklad alebo výnos vyplývajúci zo zmeny sadzby dane z príjmov</w:t>
            </w:r>
          </w:p>
        </w:tc>
        <w:tc>
          <w:tcPr>
            <w:tcW w:w="1683" w:type="dxa"/>
            <w:tcBorders>
              <w:top w:val="nil"/>
              <w:left w:val="single" w:sz="12" w:space="0" w:color="auto"/>
              <w:bottom w:val="single" w:sz="4" w:space="0" w:color="auto"/>
              <w:right w:val="single" w:sz="12" w:space="0" w:color="auto"/>
            </w:tcBorders>
            <w:noWrap/>
            <w:vAlign w:val="center"/>
          </w:tcPr>
          <w:p w:rsidR="00C3699A" w:rsidRPr="00087181" w:rsidRDefault="00C3699A" w:rsidP="00F70D22">
            <w:pPr>
              <w:pStyle w:val="Value"/>
              <w:rPr>
                <w:sz w:val="21"/>
                <w:szCs w:val="21"/>
              </w:rPr>
            </w:pPr>
            <w:r w:rsidRPr="00087181">
              <w:rPr>
                <w:sz w:val="21"/>
                <w:szCs w:val="21"/>
              </w:rPr>
              <w:t>0</w:t>
            </w:r>
          </w:p>
        </w:tc>
        <w:tc>
          <w:tcPr>
            <w:tcW w:w="1653" w:type="dxa"/>
            <w:tcBorders>
              <w:top w:val="nil"/>
              <w:left w:val="single" w:sz="12" w:space="0" w:color="auto"/>
              <w:bottom w:val="single" w:sz="4" w:space="0" w:color="auto"/>
              <w:right w:val="single" w:sz="12" w:space="0" w:color="auto"/>
            </w:tcBorders>
            <w:noWrap/>
            <w:vAlign w:val="center"/>
          </w:tcPr>
          <w:p w:rsidR="00C3699A" w:rsidRPr="00087181" w:rsidRDefault="00C3699A" w:rsidP="001E0404">
            <w:pPr>
              <w:pStyle w:val="Value"/>
              <w:rPr>
                <w:sz w:val="21"/>
                <w:szCs w:val="21"/>
              </w:rPr>
            </w:pPr>
            <w:r w:rsidRPr="00087181">
              <w:rPr>
                <w:sz w:val="21"/>
                <w:szCs w:val="21"/>
              </w:rPr>
              <w:t>0</w:t>
            </w:r>
          </w:p>
        </w:tc>
      </w:tr>
      <w:tr w:rsidR="00C3699A" w:rsidRPr="00D26E73" w:rsidTr="00914507">
        <w:trPr>
          <w:trHeight w:val="1290"/>
          <w:jc w:val="center"/>
        </w:trPr>
        <w:tc>
          <w:tcPr>
            <w:tcW w:w="5793" w:type="dxa"/>
            <w:tcBorders>
              <w:top w:val="single" w:sz="4" w:space="0" w:color="auto"/>
              <w:left w:val="single" w:sz="12" w:space="0" w:color="auto"/>
              <w:bottom w:val="single" w:sz="6" w:space="0" w:color="auto"/>
              <w:right w:val="single" w:sz="12" w:space="0" w:color="auto"/>
            </w:tcBorders>
            <w:vAlign w:val="center"/>
          </w:tcPr>
          <w:p w:rsidR="00C3699A" w:rsidRPr="00D26E73" w:rsidRDefault="00C3699A" w:rsidP="00F70D22">
            <w:pPr>
              <w:rPr>
                <w:sz w:val="21"/>
                <w:szCs w:val="21"/>
              </w:rPr>
            </w:pPr>
            <w:r w:rsidRPr="00D26E73">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nil"/>
              <w:left w:val="single" w:sz="12" w:space="0" w:color="auto"/>
              <w:bottom w:val="single" w:sz="6" w:space="0" w:color="auto"/>
              <w:right w:val="single" w:sz="12" w:space="0" w:color="auto"/>
            </w:tcBorders>
            <w:noWrap/>
            <w:vAlign w:val="center"/>
          </w:tcPr>
          <w:p w:rsidR="00C3699A" w:rsidRPr="00D26E73" w:rsidRDefault="00C3699A" w:rsidP="00F70D22">
            <w:pPr>
              <w:pStyle w:val="Value"/>
              <w:rPr>
                <w:sz w:val="21"/>
                <w:szCs w:val="21"/>
              </w:rPr>
            </w:pPr>
            <w:r>
              <w:rPr>
                <w:sz w:val="21"/>
                <w:szCs w:val="21"/>
              </w:rPr>
              <w:t>0</w:t>
            </w:r>
          </w:p>
        </w:tc>
        <w:tc>
          <w:tcPr>
            <w:tcW w:w="1653" w:type="dxa"/>
            <w:tcBorders>
              <w:top w:val="nil"/>
              <w:left w:val="single" w:sz="12" w:space="0" w:color="auto"/>
              <w:bottom w:val="single" w:sz="6" w:space="0" w:color="auto"/>
              <w:right w:val="single" w:sz="12" w:space="0" w:color="auto"/>
            </w:tcBorders>
            <w:noWrap/>
            <w:vAlign w:val="center"/>
          </w:tcPr>
          <w:p w:rsidR="00C3699A" w:rsidRPr="00D26E73" w:rsidRDefault="00C3699A" w:rsidP="001E0404">
            <w:pPr>
              <w:pStyle w:val="Value"/>
              <w:rPr>
                <w:sz w:val="21"/>
                <w:szCs w:val="21"/>
              </w:rPr>
            </w:pPr>
            <w:r>
              <w:rPr>
                <w:sz w:val="21"/>
                <w:szCs w:val="21"/>
              </w:rPr>
              <w:t>0</w:t>
            </w:r>
          </w:p>
        </w:tc>
      </w:tr>
      <w:tr w:rsidR="00C3699A" w:rsidRPr="00D26E73" w:rsidTr="00914507">
        <w:trPr>
          <w:trHeight w:val="807"/>
          <w:jc w:val="center"/>
        </w:trPr>
        <w:tc>
          <w:tcPr>
            <w:tcW w:w="5793" w:type="dxa"/>
            <w:tcBorders>
              <w:top w:val="single" w:sz="6" w:space="0" w:color="auto"/>
              <w:left w:val="single" w:sz="12" w:space="0" w:color="auto"/>
              <w:bottom w:val="single" w:sz="4" w:space="0" w:color="auto"/>
              <w:right w:val="single" w:sz="12" w:space="0" w:color="auto"/>
            </w:tcBorders>
            <w:vAlign w:val="center"/>
          </w:tcPr>
          <w:p w:rsidR="00C3699A" w:rsidRPr="00D26E73" w:rsidRDefault="00C3699A" w:rsidP="00F70D22">
            <w:pPr>
              <w:rPr>
                <w:sz w:val="21"/>
                <w:szCs w:val="21"/>
              </w:rPr>
            </w:pPr>
            <w:r w:rsidRPr="00D26E73">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6" w:space="0" w:color="auto"/>
              <w:left w:val="single" w:sz="12" w:space="0" w:color="auto"/>
              <w:bottom w:val="single" w:sz="4" w:space="0" w:color="auto"/>
              <w:right w:val="single" w:sz="12" w:space="0" w:color="auto"/>
            </w:tcBorders>
            <w:noWrap/>
            <w:vAlign w:val="center"/>
          </w:tcPr>
          <w:p w:rsidR="00C3699A" w:rsidRPr="00D26E73" w:rsidRDefault="00C3699A" w:rsidP="00F70D22">
            <w:pPr>
              <w:pStyle w:val="Value"/>
              <w:rPr>
                <w:sz w:val="21"/>
                <w:szCs w:val="21"/>
              </w:rPr>
            </w:pPr>
            <w:r>
              <w:rPr>
                <w:sz w:val="21"/>
                <w:szCs w:val="21"/>
              </w:rPr>
              <w:t>0</w:t>
            </w:r>
          </w:p>
        </w:tc>
        <w:tc>
          <w:tcPr>
            <w:tcW w:w="1653" w:type="dxa"/>
            <w:tcBorders>
              <w:top w:val="single" w:sz="6" w:space="0" w:color="auto"/>
              <w:left w:val="single" w:sz="12" w:space="0" w:color="auto"/>
              <w:bottom w:val="single" w:sz="4" w:space="0" w:color="auto"/>
              <w:right w:val="single" w:sz="12" w:space="0" w:color="auto"/>
            </w:tcBorders>
            <w:noWrap/>
            <w:vAlign w:val="center"/>
          </w:tcPr>
          <w:p w:rsidR="00C3699A" w:rsidRPr="00D26E73" w:rsidRDefault="00C3699A" w:rsidP="001E0404">
            <w:pPr>
              <w:pStyle w:val="Value"/>
              <w:rPr>
                <w:sz w:val="21"/>
                <w:szCs w:val="21"/>
              </w:rPr>
            </w:pPr>
            <w:r>
              <w:rPr>
                <w:sz w:val="21"/>
                <w:szCs w:val="21"/>
              </w:rPr>
              <w:t>0</w:t>
            </w:r>
          </w:p>
        </w:tc>
      </w:tr>
      <w:tr w:rsidR="00C3699A" w:rsidRPr="00D26E73" w:rsidTr="00914507">
        <w:trPr>
          <w:trHeight w:val="838"/>
          <w:jc w:val="center"/>
        </w:trPr>
        <w:tc>
          <w:tcPr>
            <w:tcW w:w="5793" w:type="dxa"/>
            <w:tcBorders>
              <w:top w:val="single" w:sz="4" w:space="0" w:color="auto"/>
              <w:left w:val="single" w:sz="12" w:space="0" w:color="auto"/>
              <w:bottom w:val="nil"/>
              <w:right w:val="single" w:sz="12" w:space="0" w:color="auto"/>
            </w:tcBorders>
            <w:vAlign w:val="center"/>
          </w:tcPr>
          <w:p w:rsidR="00C3699A" w:rsidRPr="00D26E73" w:rsidRDefault="00C3699A" w:rsidP="00F70D22">
            <w:pPr>
              <w:rPr>
                <w:sz w:val="21"/>
                <w:szCs w:val="21"/>
              </w:rPr>
            </w:pPr>
            <w:r w:rsidRPr="00D26E73">
              <w:rPr>
                <w:sz w:val="21"/>
                <w:szCs w:val="21"/>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12" w:space="0" w:color="auto"/>
              <w:bottom w:val="single" w:sz="4" w:space="0" w:color="auto"/>
              <w:right w:val="single" w:sz="12" w:space="0" w:color="auto"/>
            </w:tcBorders>
            <w:noWrap/>
            <w:vAlign w:val="center"/>
          </w:tcPr>
          <w:p w:rsidR="00C3699A" w:rsidRPr="00D26E73" w:rsidRDefault="00C3699A" w:rsidP="00F70D22">
            <w:pPr>
              <w:pStyle w:val="Value"/>
              <w:rPr>
                <w:sz w:val="21"/>
                <w:szCs w:val="21"/>
              </w:rPr>
            </w:pPr>
            <w:r>
              <w:rPr>
                <w:sz w:val="21"/>
                <w:szCs w:val="21"/>
              </w:rPr>
              <w:t>0</w:t>
            </w:r>
          </w:p>
        </w:tc>
        <w:tc>
          <w:tcPr>
            <w:tcW w:w="1653" w:type="dxa"/>
            <w:tcBorders>
              <w:top w:val="single" w:sz="4" w:space="0" w:color="auto"/>
              <w:left w:val="single" w:sz="12" w:space="0" w:color="auto"/>
              <w:bottom w:val="single" w:sz="4" w:space="0" w:color="auto"/>
              <w:right w:val="single" w:sz="12" w:space="0" w:color="auto"/>
            </w:tcBorders>
            <w:noWrap/>
            <w:vAlign w:val="center"/>
          </w:tcPr>
          <w:p w:rsidR="00C3699A" w:rsidRPr="00D26E73" w:rsidRDefault="00C3699A" w:rsidP="001E0404">
            <w:pPr>
              <w:pStyle w:val="Value"/>
              <w:rPr>
                <w:sz w:val="21"/>
                <w:szCs w:val="21"/>
              </w:rPr>
            </w:pPr>
            <w:r>
              <w:rPr>
                <w:sz w:val="21"/>
                <w:szCs w:val="21"/>
              </w:rPr>
              <w:t>0</w:t>
            </w:r>
          </w:p>
        </w:tc>
      </w:tr>
      <w:tr w:rsidR="00C3699A" w:rsidRPr="00D26E73" w:rsidTr="00914507">
        <w:trPr>
          <w:trHeight w:val="553"/>
          <w:jc w:val="center"/>
        </w:trPr>
        <w:tc>
          <w:tcPr>
            <w:tcW w:w="5793" w:type="dxa"/>
            <w:tcBorders>
              <w:top w:val="single" w:sz="4" w:space="0" w:color="auto"/>
              <w:left w:val="single" w:sz="12" w:space="0" w:color="auto"/>
              <w:bottom w:val="single" w:sz="12" w:space="0" w:color="auto"/>
              <w:right w:val="single" w:sz="12" w:space="0" w:color="auto"/>
            </w:tcBorders>
            <w:vAlign w:val="center"/>
          </w:tcPr>
          <w:p w:rsidR="00C3699A" w:rsidRPr="00D26E73" w:rsidRDefault="00C3699A" w:rsidP="00F70D22">
            <w:pPr>
              <w:rPr>
                <w:sz w:val="21"/>
                <w:szCs w:val="21"/>
              </w:rPr>
            </w:pPr>
            <w:r w:rsidRPr="00D26E73">
              <w:rPr>
                <w:sz w:val="21"/>
                <w:szCs w:val="21"/>
              </w:rPr>
              <w:t>Suma odloženej dani z príjmov, ktorá sa vzťahuje na položky účtované priamo na účty vlastného imania bez účtovania na účty nákladov a výnosov</w:t>
            </w:r>
          </w:p>
        </w:tc>
        <w:tc>
          <w:tcPr>
            <w:tcW w:w="1683" w:type="dxa"/>
            <w:tcBorders>
              <w:top w:val="nil"/>
              <w:left w:val="single" w:sz="12" w:space="0" w:color="auto"/>
              <w:bottom w:val="single" w:sz="12" w:space="0" w:color="auto"/>
              <w:right w:val="single" w:sz="12" w:space="0" w:color="auto"/>
            </w:tcBorders>
            <w:noWrap/>
            <w:vAlign w:val="center"/>
          </w:tcPr>
          <w:p w:rsidR="00C3699A" w:rsidRPr="00D26E73" w:rsidRDefault="00C3699A" w:rsidP="00F70D22">
            <w:pPr>
              <w:pStyle w:val="Value"/>
              <w:rPr>
                <w:sz w:val="21"/>
                <w:szCs w:val="21"/>
              </w:rPr>
            </w:pPr>
            <w:r>
              <w:rPr>
                <w:sz w:val="21"/>
                <w:szCs w:val="21"/>
              </w:rPr>
              <w:t>0</w:t>
            </w:r>
          </w:p>
        </w:tc>
        <w:tc>
          <w:tcPr>
            <w:tcW w:w="1653" w:type="dxa"/>
            <w:tcBorders>
              <w:top w:val="nil"/>
              <w:left w:val="single" w:sz="12" w:space="0" w:color="auto"/>
              <w:bottom w:val="single" w:sz="12" w:space="0" w:color="auto"/>
              <w:right w:val="single" w:sz="12" w:space="0" w:color="auto"/>
            </w:tcBorders>
            <w:noWrap/>
            <w:vAlign w:val="center"/>
          </w:tcPr>
          <w:p w:rsidR="00C3699A" w:rsidRPr="00D26E73" w:rsidRDefault="00C3699A" w:rsidP="001E0404">
            <w:pPr>
              <w:pStyle w:val="Value"/>
              <w:rPr>
                <w:sz w:val="21"/>
                <w:szCs w:val="21"/>
              </w:rPr>
            </w:pPr>
            <w:r>
              <w:rPr>
                <w:sz w:val="21"/>
                <w:szCs w:val="21"/>
              </w:rPr>
              <w:t>0</w:t>
            </w:r>
          </w:p>
        </w:tc>
      </w:tr>
    </w:tbl>
    <w:p w:rsidR="00B1412E" w:rsidRDefault="00B1412E" w:rsidP="00E5320F">
      <w:pPr>
        <w:pStyle w:val="Nzov"/>
        <w:keepNext w:val="0"/>
        <w:widowControl w:val="0"/>
        <w:spacing w:before="0" w:beforeAutospacing="0" w:after="60"/>
        <w:jc w:val="left"/>
        <w:rPr>
          <w:sz w:val="21"/>
          <w:szCs w:val="21"/>
        </w:rPr>
      </w:pPr>
    </w:p>
    <w:p w:rsidR="005F3646" w:rsidRPr="00D26E73" w:rsidRDefault="00734353" w:rsidP="00E5320F">
      <w:pPr>
        <w:pStyle w:val="Nzov"/>
        <w:keepNext w:val="0"/>
        <w:widowControl w:val="0"/>
        <w:spacing w:before="0" w:beforeAutospacing="0" w:after="60"/>
        <w:jc w:val="left"/>
        <w:rPr>
          <w:sz w:val="21"/>
          <w:szCs w:val="21"/>
        </w:rPr>
      </w:pPr>
      <w:r>
        <w:rPr>
          <w:sz w:val="21"/>
          <w:szCs w:val="21"/>
        </w:rPr>
        <w:t>29</w:t>
      </w:r>
      <w:r w:rsidR="009F2DF1" w:rsidRPr="00D26E73">
        <w:rPr>
          <w:sz w:val="21"/>
          <w:szCs w:val="21"/>
        </w:rPr>
        <w:t>.</w:t>
      </w:r>
      <w:r w:rsidR="007E5C83" w:rsidRPr="00D26E73">
        <w:rPr>
          <w:sz w:val="21"/>
          <w:szCs w:val="21"/>
        </w:rPr>
        <w:t xml:space="preserve"> </w:t>
      </w:r>
      <w:r w:rsidR="009F2DF1" w:rsidRPr="00D26E73">
        <w:rPr>
          <w:sz w:val="21"/>
          <w:szCs w:val="21"/>
        </w:rPr>
        <w:t xml:space="preserve">Informácie k </w:t>
      </w:r>
      <w:r w:rsidR="005F3646" w:rsidRPr="00D26E73">
        <w:rPr>
          <w:sz w:val="21"/>
          <w:szCs w:val="21"/>
        </w:rPr>
        <w:t>čas</w:t>
      </w:r>
      <w:r w:rsidR="009F2DF1" w:rsidRPr="00D26E73">
        <w:rPr>
          <w:sz w:val="21"/>
          <w:szCs w:val="21"/>
        </w:rPr>
        <w:t>ti</w:t>
      </w:r>
      <w:r w:rsidR="00F614CB" w:rsidRPr="00D26E73">
        <w:rPr>
          <w:sz w:val="21"/>
          <w:szCs w:val="21"/>
        </w:rPr>
        <w:t xml:space="preserve"> J. </w:t>
      </w:r>
      <w:r w:rsidR="005F3646" w:rsidRPr="00D26E73">
        <w:rPr>
          <w:sz w:val="21"/>
          <w:szCs w:val="21"/>
        </w:rPr>
        <w:t xml:space="preserve">písm. f) </w:t>
      </w:r>
      <w:r w:rsidR="00B51558" w:rsidRPr="00D26E73">
        <w:rPr>
          <w:sz w:val="21"/>
          <w:szCs w:val="21"/>
        </w:rPr>
        <w:t>a </w:t>
      </w:r>
      <w:r w:rsidR="005F3646" w:rsidRPr="00D26E73">
        <w:rPr>
          <w:sz w:val="21"/>
          <w:szCs w:val="21"/>
        </w:rPr>
        <w:t>g) prílohy č. 3</w:t>
      </w:r>
      <w:r w:rsidR="009F2DF1" w:rsidRPr="00D26E73">
        <w:rPr>
          <w:sz w:val="21"/>
          <w:szCs w:val="21"/>
        </w:rPr>
        <w:t xml:space="preserve"> o daniach z príjmov</w:t>
      </w:r>
    </w:p>
    <w:tbl>
      <w:tblPr>
        <w:tblW w:w="5000" w:type="pct"/>
        <w:jc w:val="center"/>
        <w:tblLayout w:type="fixed"/>
        <w:tblCellMar>
          <w:left w:w="28" w:type="dxa"/>
          <w:right w:w="28" w:type="dxa"/>
        </w:tblCellMar>
        <w:tblLook w:val="00A0"/>
      </w:tblPr>
      <w:tblGrid>
        <w:gridCol w:w="2591"/>
        <w:gridCol w:w="1714"/>
        <w:gridCol w:w="901"/>
        <w:gridCol w:w="654"/>
        <w:gridCol w:w="1804"/>
        <w:gridCol w:w="764"/>
        <w:gridCol w:w="701"/>
      </w:tblGrid>
      <w:tr w:rsidR="005F3646" w:rsidRPr="00D26E73" w:rsidTr="00914507">
        <w:trPr>
          <w:trHeight w:val="642"/>
          <w:jc w:val="center"/>
        </w:trPr>
        <w:tc>
          <w:tcPr>
            <w:tcW w:w="2591"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Názo</w:t>
            </w:r>
            <w:r w:rsidR="00B51558" w:rsidRPr="00D26E73">
              <w:rPr>
                <w:sz w:val="21"/>
                <w:szCs w:val="21"/>
              </w:rPr>
              <w:t>v </w:t>
            </w:r>
            <w:r w:rsidRPr="00D26E73">
              <w:rPr>
                <w:sz w:val="21"/>
                <w:szCs w:val="21"/>
              </w:rPr>
              <w:t>položky</w:t>
            </w:r>
          </w:p>
        </w:tc>
        <w:tc>
          <w:tcPr>
            <w:tcW w:w="326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Bežné účtovné obdobie</w:t>
            </w:r>
          </w:p>
        </w:tc>
        <w:tc>
          <w:tcPr>
            <w:tcW w:w="3269" w:type="dxa"/>
            <w:gridSpan w:val="3"/>
            <w:tcBorders>
              <w:top w:val="single" w:sz="12" w:space="0" w:color="auto"/>
              <w:left w:val="single" w:sz="12" w:space="0" w:color="auto"/>
              <w:bottom w:val="single" w:sz="12" w:space="0" w:color="auto"/>
              <w:right w:val="single" w:sz="12" w:space="0" w:color="auto"/>
            </w:tcBorders>
            <w:vAlign w:val="center"/>
          </w:tcPr>
          <w:p w:rsidR="005F3646" w:rsidRPr="00D26E73" w:rsidRDefault="005F3646" w:rsidP="00C64005">
            <w:pPr>
              <w:pStyle w:val="TopHeader"/>
              <w:rPr>
                <w:sz w:val="21"/>
                <w:szCs w:val="21"/>
              </w:rPr>
            </w:pPr>
            <w:r w:rsidRPr="00D26E73">
              <w:rPr>
                <w:sz w:val="21"/>
                <w:szCs w:val="21"/>
              </w:rPr>
              <w:t>Bezprostredne predchádzajúce účtovné obdobie</w:t>
            </w:r>
          </w:p>
        </w:tc>
      </w:tr>
      <w:tr w:rsidR="005F3646" w:rsidRPr="00D26E73" w:rsidTr="00914507">
        <w:trPr>
          <w:trHeight w:val="345"/>
          <w:jc w:val="center"/>
        </w:trPr>
        <w:tc>
          <w:tcPr>
            <w:tcW w:w="2591" w:type="dxa"/>
            <w:vMerge/>
            <w:tcBorders>
              <w:top w:val="single" w:sz="8" w:space="0" w:color="000000"/>
              <w:left w:val="single" w:sz="12" w:space="0" w:color="auto"/>
              <w:bottom w:val="single" w:sz="4" w:space="0" w:color="auto"/>
              <w:right w:val="single" w:sz="12" w:space="0" w:color="auto"/>
            </w:tcBorders>
            <w:vAlign w:val="center"/>
          </w:tcPr>
          <w:p w:rsidR="005F3646" w:rsidRPr="00D26E73" w:rsidRDefault="005F3646" w:rsidP="00C64005">
            <w:pPr>
              <w:pStyle w:val="TopHeader"/>
              <w:rPr>
                <w:sz w:val="21"/>
                <w:szCs w:val="21"/>
              </w:rPr>
            </w:pPr>
          </w:p>
        </w:tc>
        <w:tc>
          <w:tcPr>
            <w:tcW w:w="1714"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Základ dane</w:t>
            </w:r>
          </w:p>
        </w:tc>
        <w:tc>
          <w:tcPr>
            <w:tcW w:w="901"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Daň</w:t>
            </w:r>
          </w:p>
        </w:tc>
        <w:tc>
          <w:tcPr>
            <w:tcW w:w="654"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 xml:space="preserve">Daň </w:t>
            </w:r>
            <w:r w:rsidR="00B51558" w:rsidRPr="00D26E73">
              <w:rPr>
                <w:sz w:val="21"/>
                <w:szCs w:val="21"/>
              </w:rPr>
              <w:t>v </w:t>
            </w:r>
            <w:r w:rsidRPr="00D26E73">
              <w:rPr>
                <w:sz w:val="21"/>
                <w:szCs w:val="21"/>
              </w:rPr>
              <w:t>%</w:t>
            </w:r>
          </w:p>
        </w:tc>
        <w:tc>
          <w:tcPr>
            <w:tcW w:w="1804"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Základ dane</w:t>
            </w:r>
          </w:p>
        </w:tc>
        <w:tc>
          <w:tcPr>
            <w:tcW w:w="764"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Daň</w:t>
            </w:r>
          </w:p>
        </w:tc>
        <w:tc>
          <w:tcPr>
            <w:tcW w:w="701" w:type="dxa"/>
            <w:tcBorders>
              <w:top w:val="single" w:sz="12" w:space="0" w:color="auto"/>
              <w:left w:val="single" w:sz="12" w:space="0" w:color="auto"/>
              <w:bottom w:val="single" w:sz="4" w:space="0" w:color="auto"/>
              <w:right w:val="single" w:sz="12" w:space="0" w:color="auto"/>
            </w:tcBorders>
            <w:noWrap/>
            <w:vAlign w:val="center"/>
          </w:tcPr>
          <w:p w:rsidR="005F3646" w:rsidRPr="00D26E73" w:rsidRDefault="005F3646" w:rsidP="00C64005">
            <w:pPr>
              <w:pStyle w:val="TopHeader"/>
              <w:rPr>
                <w:sz w:val="21"/>
                <w:szCs w:val="21"/>
              </w:rPr>
            </w:pPr>
            <w:r w:rsidRPr="00D26E73">
              <w:rPr>
                <w:sz w:val="21"/>
                <w:szCs w:val="21"/>
              </w:rPr>
              <w:t xml:space="preserve">Daň </w:t>
            </w:r>
            <w:r w:rsidR="00B51558" w:rsidRPr="00D26E73">
              <w:rPr>
                <w:sz w:val="21"/>
                <w:szCs w:val="21"/>
              </w:rPr>
              <w:t>v </w:t>
            </w:r>
            <w:r w:rsidRPr="00D26E73">
              <w:rPr>
                <w:sz w:val="21"/>
                <w:szCs w:val="21"/>
              </w:rPr>
              <w:t>%</w:t>
            </w:r>
          </w:p>
        </w:tc>
      </w:tr>
      <w:tr w:rsidR="009F2DF1" w:rsidRPr="00D26E73" w:rsidTr="00914507">
        <w:trPr>
          <w:trHeight w:val="330"/>
          <w:jc w:val="center"/>
        </w:trPr>
        <w:tc>
          <w:tcPr>
            <w:tcW w:w="2591" w:type="dxa"/>
            <w:tcBorders>
              <w:top w:val="single" w:sz="4" w:space="0" w:color="auto"/>
              <w:left w:val="single" w:sz="12" w:space="0" w:color="auto"/>
              <w:bottom w:val="single" w:sz="4" w:space="0" w:color="auto"/>
              <w:right w:val="single" w:sz="12" w:space="0" w:color="auto"/>
            </w:tcBorders>
            <w:noWrap/>
            <w:vAlign w:val="center"/>
          </w:tcPr>
          <w:p w:rsidR="009F2DF1" w:rsidRPr="00D26E73" w:rsidRDefault="009F2DF1" w:rsidP="009F2DF1">
            <w:pPr>
              <w:jc w:val="center"/>
              <w:rPr>
                <w:sz w:val="21"/>
                <w:szCs w:val="21"/>
              </w:rPr>
            </w:pPr>
            <w:r w:rsidRPr="00D26E73">
              <w:rPr>
                <w:sz w:val="21"/>
                <w:szCs w:val="21"/>
              </w:rPr>
              <w:t>a</w:t>
            </w:r>
          </w:p>
        </w:tc>
        <w:tc>
          <w:tcPr>
            <w:tcW w:w="1714" w:type="dxa"/>
            <w:tcBorders>
              <w:top w:val="single" w:sz="4" w:space="0" w:color="auto"/>
              <w:left w:val="single" w:sz="12" w:space="0" w:color="auto"/>
              <w:bottom w:val="single" w:sz="4" w:space="0" w:color="auto"/>
              <w:right w:val="single" w:sz="12" w:space="0" w:color="auto"/>
            </w:tcBorders>
            <w:noWrap/>
            <w:vAlign w:val="center"/>
          </w:tcPr>
          <w:p w:rsidR="009F2DF1" w:rsidRPr="00D26E73" w:rsidRDefault="00087181" w:rsidP="00087181">
            <w:pPr>
              <w:jc w:val="center"/>
              <w:rPr>
                <w:sz w:val="21"/>
                <w:szCs w:val="21"/>
              </w:rPr>
            </w:pPr>
            <w:r>
              <w:rPr>
                <w:sz w:val="21"/>
                <w:szCs w:val="21"/>
              </w:rPr>
              <w:t>b</w:t>
            </w:r>
          </w:p>
        </w:tc>
        <w:tc>
          <w:tcPr>
            <w:tcW w:w="901" w:type="dxa"/>
            <w:tcBorders>
              <w:top w:val="single" w:sz="4" w:space="0" w:color="auto"/>
              <w:left w:val="single" w:sz="12" w:space="0" w:color="auto"/>
              <w:bottom w:val="single" w:sz="12" w:space="0" w:color="auto"/>
              <w:right w:val="single" w:sz="12" w:space="0" w:color="auto"/>
            </w:tcBorders>
            <w:noWrap/>
            <w:vAlign w:val="center"/>
          </w:tcPr>
          <w:p w:rsidR="009F2DF1" w:rsidRPr="00D26E73" w:rsidRDefault="00B93374" w:rsidP="009F2DF1">
            <w:pPr>
              <w:jc w:val="center"/>
              <w:rPr>
                <w:sz w:val="21"/>
                <w:szCs w:val="21"/>
              </w:rPr>
            </w:pPr>
            <w:r w:rsidRPr="00D26E73">
              <w:rPr>
                <w:sz w:val="21"/>
                <w:szCs w:val="21"/>
              </w:rPr>
              <w:t>C</w:t>
            </w:r>
          </w:p>
        </w:tc>
        <w:tc>
          <w:tcPr>
            <w:tcW w:w="654" w:type="dxa"/>
            <w:tcBorders>
              <w:top w:val="single" w:sz="4" w:space="0" w:color="auto"/>
              <w:left w:val="single" w:sz="12" w:space="0" w:color="auto"/>
              <w:bottom w:val="single" w:sz="4" w:space="0" w:color="auto"/>
              <w:right w:val="single" w:sz="12" w:space="0" w:color="auto"/>
            </w:tcBorders>
            <w:noWrap/>
            <w:vAlign w:val="center"/>
          </w:tcPr>
          <w:p w:rsidR="009F2DF1" w:rsidRPr="00D26E73" w:rsidRDefault="009F2DF1" w:rsidP="009F2DF1">
            <w:pPr>
              <w:jc w:val="center"/>
              <w:rPr>
                <w:sz w:val="21"/>
                <w:szCs w:val="21"/>
              </w:rPr>
            </w:pPr>
            <w:r w:rsidRPr="00D26E73">
              <w:rPr>
                <w:sz w:val="21"/>
                <w:szCs w:val="21"/>
              </w:rPr>
              <w:t>d</w:t>
            </w:r>
          </w:p>
        </w:tc>
        <w:tc>
          <w:tcPr>
            <w:tcW w:w="1804" w:type="dxa"/>
            <w:tcBorders>
              <w:top w:val="single" w:sz="4" w:space="0" w:color="auto"/>
              <w:left w:val="single" w:sz="12" w:space="0" w:color="auto"/>
              <w:bottom w:val="single" w:sz="4" w:space="0" w:color="auto"/>
              <w:right w:val="single" w:sz="12" w:space="0" w:color="auto"/>
            </w:tcBorders>
            <w:noWrap/>
            <w:vAlign w:val="center"/>
          </w:tcPr>
          <w:p w:rsidR="009F2DF1" w:rsidRPr="00D26E73" w:rsidRDefault="009F2DF1" w:rsidP="009F2DF1">
            <w:pPr>
              <w:jc w:val="center"/>
              <w:rPr>
                <w:sz w:val="21"/>
                <w:szCs w:val="21"/>
              </w:rPr>
            </w:pPr>
            <w:r w:rsidRPr="00D26E73">
              <w:rPr>
                <w:sz w:val="21"/>
                <w:szCs w:val="21"/>
              </w:rPr>
              <w:t>e</w:t>
            </w:r>
          </w:p>
        </w:tc>
        <w:tc>
          <w:tcPr>
            <w:tcW w:w="764" w:type="dxa"/>
            <w:tcBorders>
              <w:top w:val="single" w:sz="4" w:space="0" w:color="auto"/>
              <w:left w:val="single" w:sz="12" w:space="0" w:color="auto"/>
              <w:bottom w:val="single" w:sz="12" w:space="0" w:color="auto"/>
              <w:right w:val="single" w:sz="12" w:space="0" w:color="auto"/>
            </w:tcBorders>
            <w:noWrap/>
            <w:vAlign w:val="center"/>
          </w:tcPr>
          <w:p w:rsidR="009F2DF1" w:rsidRPr="00D26E73" w:rsidRDefault="009F2DF1" w:rsidP="009F2DF1">
            <w:pPr>
              <w:jc w:val="center"/>
              <w:rPr>
                <w:sz w:val="21"/>
                <w:szCs w:val="21"/>
              </w:rPr>
            </w:pPr>
            <w:r w:rsidRPr="00D26E73">
              <w:rPr>
                <w:sz w:val="21"/>
                <w:szCs w:val="21"/>
              </w:rPr>
              <w:t>f</w:t>
            </w:r>
          </w:p>
        </w:tc>
        <w:tc>
          <w:tcPr>
            <w:tcW w:w="701" w:type="dxa"/>
            <w:tcBorders>
              <w:top w:val="single" w:sz="4" w:space="0" w:color="auto"/>
              <w:left w:val="single" w:sz="12" w:space="0" w:color="auto"/>
              <w:bottom w:val="single" w:sz="12" w:space="0" w:color="auto"/>
              <w:right w:val="single" w:sz="12" w:space="0" w:color="auto"/>
            </w:tcBorders>
            <w:noWrap/>
            <w:vAlign w:val="center"/>
          </w:tcPr>
          <w:p w:rsidR="009F2DF1" w:rsidRPr="00D26E73" w:rsidRDefault="009F2DF1" w:rsidP="009F2DF1">
            <w:pPr>
              <w:jc w:val="center"/>
              <w:rPr>
                <w:sz w:val="21"/>
                <w:szCs w:val="21"/>
              </w:rPr>
            </w:pPr>
            <w:r w:rsidRPr="00D26E73">
              <w:rPr>
                <w:sz w:val="21"/>
                <w:szCs w:val="21"/>
              </w:rPr>
              <w:t>g</w:t>
            </w:r>
          </w:p>
        </w:tc>
      </w:tr>
      <w:tr w:rsidR="008E75B6" w:rsidRPr="00D26E73" w:rsidTr="00914507">
        <w:trPr>
          <w:trHeight w:val="330"/>
          <w:jc w:val="center"/>
        </w:trPr>
        <w:tc>
          <w:tcPr>
            <w:tcW w:w="2591" w:type="dxa"/>
            <w:tcBorders>
              <w:top w:val="single" w:sz="12" w:space="0" w:color="auto"/>
              <w:left w:val="single" w:sz="12" w:space="0" w:color="auto"/>
              <w:bottom w:val="single" w:sz="4" w:space="0" w:color="auto"/>
              <w:right w:val="single" w:sz="12" w:space="0" w:color="auto"/>
            </w:tcBorders>
            <w:noWrap/>
            <w:vAlign w:val="center"/>
          </w:tcPr>
          <w:p w:rsidR="008E75B6" w:rsidRPr="00D26E73" w:rsidRDefault="008E75B6" w:rsidP="00C64005">
            <w:pPr>
              <w:rPr>
                <w:sz w:val="21"/>
                <w:szCs w:val="21"/>
              </w:rPr>
            </w:pPr>
            <w:r w:rsidRPr="00D26E73">
              <w:rPr>
                <w:sz w:val="21"/>
                <w:szCs w:val="21"/>
              </w:rPr>
              <w:t>Výsledok hospodárenia pred zdanením, z toho:</w:t>
            </w:r>
          </w:p>
        </w:tc>
        <w:tc>
          <w:tcPr>
            <w:tcW w:w="1714" w:type="dxa"/>
            <w:tcBorders>
              <w:top w:val="single" w:sz="12" w:space="0" w:color="auto"/>
              <w:left w:val="single" w:sz="12" w:space="0" w:color="auto"/>
              <w:bottom w:val="single" w:sz="4" w:space="0" w:color="auto"/>
              <w:right w:val="single" w:sz="4" w:space="0" w:color="auto"/>
            </w:tcBorders>
            <w:noWrap/>
            <w:vAlign w:val="center"/>
          </w:tcPr>
          <w:p w:rsidR="008E75B6" w:rsidRPr="00087181" w:rsidRDefault="008E75B6" w:rsidP="00087181">
            <w:pPr>
              <w:pStyle w:val="Value"/>
              <w:rPr>
                <w:sz w:val="21"/>
                <w:szCs w:val="21"/>
              </w:rPr>
            </w:pPr>
            <w:r>
              <w:rPr>
                <w:sz w:val="21"/>
                <w:szCs w:val="21"/>
              </w:rPr>
              <w:t>1 153 963</w:t>
            </w:r>
          </w:p>
        </w:tc>
        <w:tc>
          <w:tcPr>
            <w:tcW w:w="901" w:type="dxa"/>
            <w:tcBorders>
              <w:top w:val="single" w:sz="12" w:space="0" w:color="auto"/>
              <w:left w:val="nil"/>
              <w:bottom w:val="single" w:sz="4" w:space="0" w:color="auto"/>
              <w:right w:val="single" w:sz="4" w:space="0" w:color="auto"/>
            </w:tcBorders>
            <w:noWrap/>
            <w:vAlign w:val="center"/>
          </w:tcPr>
          <w:p w:rsidR="008E75B6" w:rsidRPr="00087181" w:rsidRDefault="008E75B6" w:rsidP="005803C8">
            <w:pPr>
              <w:pStyle w:val="ValueCentered"/>
              <w:rPr>
                <w:sz w:val="21"/>
                <w:szCs w:val="21"/>
              </w:rPr>
            </w:pPr>
            <w:r w:rsidRPr="00087181">
              <w:rPr>
                <w:sz w:val="21"/>
                <w:szCs w:val="21"/>
              </w:rPr>
              <w:t>X</w:t>
            </w:r>
          </w:p>
        </w:tc>
        <w:tc>
          <w:tcPr>
            <w:tcW w:w="654" w:type="dxa"/>
            <w:tcBorders>
              <w:top w:val="single" w:sz="12" w:space="0" w:color="auto"/>
              <w:left w:val="nil"/>
              <w:bottom w:val="single" w:sz="4" w:space="0" w:color="auto"/>
              <w:right w:val="single" w:sz="12" w:space="0" w:color="auto"/>
            </w:tcBorders>
            <w:noWrap/>
            <w:vAlign w:val="center"/>
          </w:tcPr>
          <w:p w:rsidR="008E75B6" w:rsidRPr="00087181" w:rsidRDefault="008E75B6" w:rsidP="005803C8">
            <w:pPr>
              <w:pStyle w:val="ValueCentered"/>
              <w:rPr>
                <w:sz w:val="21"/>
                <w:szCs w:val="21"/>
              </w:rPr>
            </w:pPr>
            <w:r w:rsidRPr="00087181">
              <w:rPr>
                <w:sz w:val="21"/>
                <w:szCs w:val="21"/>
              </w:rPr>
              <w:t>x</w:t>
            </w:r>
          </w:p>
        </w:tc>
        <w:tc>
          <w:tcPr>
            <w:tcW w:w="1804" w:type="dxa"/>
            <w:tcBorders>
              <w:top w:val="single" w:sz="12" w:space="0" w:color="auto"/>
              <w:left w:val="single" w:sz="12" w:space="0" w:color="auto"/>
              <w:bottom w:val="single" w:sz="4" w:space="0" w:color="auto"/>
              <w:right w:val="single" w:sz="4" w:space="0" w:color="auto"/>
            </w:tcBorders>
            <w:noWrap/>
            <w:vAlign w:val="center"/>
          </w:tcPr>
          <w:p w:rsidR="008E75B6" w:rsidRPr="00087181" w:rsidRDefault="008E75B6" w:rsidP="001E0404">
            <w:pPr>
              <w:pStyle w:val="Value"/>
              <w:rPr>
                <w:sz w:val="21"/>
                <w:szCs w:val="21"/>
              </w:rPr>
            </w:pPr>
            <w:r>
              <w:rPr>
                <w:sz w:val="21"/>
                <w:szCs w:val="21"/>
              </w:rPr>
              <w:t>1 197 517</w:t>
            </w:r>
          </w:p>
        </w:tc>
        <w:tc>
          <w:tcPr>
            <w:tcW w:w="764" w:type="dxa"/>
            <w:tcBorders>
              <w:top w:val="single" w:sz="12" w:space="0" w:color="auto"/>
              <w:left w:val="nil"/>
              <w:bottom w:val="single" w:sz="4" w:space="0" w:color="auto"/>
              <w:right w:val="single" w:sz="4" w:space="0" w:color="auto"/>
            </w:tcBorders>
            <w:noWrap/>
            <w:vAlign w:val="center"/>
          </w:tcPr>
          <w:p w:rsidR="008E75B6" w:rsidRPr="00087181" w:rsidRDefault="008E75B6" w:rsidP="001E0404">
            <w:pPr>
              <w:pStyle w:val="ValueCentered"/>
              <w:rPr>
                <w:sz w:val="21"/>
                <w:szCs w:val="21"/>
              </w:rPr>
            </w:pPr>
            <w:r w:rsidRPr="00087181">
              <w:rPr>
                <w:sz w:val="21"/>
                <w:szCs w:val="21"/>
              </w:rPr>
              <w:t>X</w:t>
            </w:r>
          </w:p>
        </w:tc>
        <w:tc>
          <w:tcPr>
            <w:tcW w:w="701" w:type="dxa"/>
            <w:tcBorders>
              <w:top w:val="single" w:sz="12" w:space="0" w:color="auto"/>
              <w:left w:val="nil"/>
              <w:bottom w:val="single" w:sz="4" w:space="0" w:color="auto"/>
              <w:right w:val="single" w:sz="12" w:space="0" w:color="auto"/>
            </w:tcBorders>
            <w:noWrap/>
            <w:vAlign w:val="center"/>
          </w:tcPr>
          <w:p w:rsidR="008E75B6" w:rsidRPr="00087181" w:rsidRDefault="008E75B6" w:rsidP="001E0404">
            <w:pPr>
              <w:pStyle w:val="ValueCentered"/>
              <w:rPr>
                <w:sz w:val="21"/>
                <w:szCs w:val="21"/>
              </w:rPr>
            </w:pPr>
            <w:r w:rsidRPr="00087181">
              <w:rPr>
                <w:sz w:val="21"/>
                <w:szCs w:val="21"/>
              </w:rPr>
              <w:t>x</w:t>
            </w:r>
          </w:p>
        </w:tc>
      </w:tr>
      <w:tr w:rsidR="008E75B6" w:rsidRPr="00A50AD7" w:rsidTr="00914507">
        <w:trPr>
          <w:trHeight w:val="330"/>
          <w:jc w:val="center"/>
        </w:trPr>
        <w:tc>
          <w:tcPr>
            <w:tcW w:w="2591" w:type="dxa"/>
            <w:tcBorders>
              <w:top w:val="nil"/>
              <w:left w:val="single" w:sz="12" w:space="0" w:color="auto"/>
              <w:bottom w:val="single" w:sz="6" w:space="0" w:color="auto"/>
              <w:right w:val="single" w:sz="12" w:space="0" w:color="auto"/>
            </w:tcBorders>
            <w:noWrap/>
            <w:vAlign w:val="center"/>
          </w:tcPr>
          <w:p w:rsidR="008E75B6" w:rsidRPr="00A50AD7" w:rsidRDefault="008E75B6" w:rsidP="00C64005">
            <w:pPr>
              <w:rPr>
                <w:sz w:val="21"/>
                <w:szCs w:val="21"/>
              </w:rPr>
            </w:pPr>
            <w:r w:rsidRPr="00A50AD7">
              <w:rPr>
                <w:sz w:val="21"/>
                <w:szCs w:val="21"/>
              </w:rPr>
              <w:t xml:space="preserve">teoretická daň </w:t>
            </w:r>
          </w:p>
        </w:tc>
        <w:tc>
          <w:tcPr>
            <w:tcW w:w="1714" w:type="dxa"/>
            <w:tcBorders>
              <w:top w:val="nil"/>
              <w:left w:val="single" w:sz="12" w:space="0" w:color="auto"/>
              <w:bottom w:val="single" w:sz="6" w:space="0" w:color="auto"/>
              <w:right w:val="single" w:sz="4" w:space="0" w:color="auto"/>
            </w:tcBorders>
            <w:noWrap/>
            <w:vAlign w:val="center"/>
          </w:tcPr>
          <w:p w:rsidR="008E75B6" w:rsidRPr="00A50AD7" w:rsidRDefault="008E75B6" w:rsidP="005803C8">
            <w:pPr>
              <w:pStyle w:val="ValueCentered"/>
              <w:rPr>
                <w:sz w:val="21"/>
                <w:szCs w:val="21"/>
              </w:rPr>
            </w:pPr>
            <w:r w:rsidRPr="00A50AD7">
              <w:rPr>
                <w:sz w:val="21"/>
                <w:szCs w:val="21"/>
              </w:rPr>
              <w:t>X</w:t>
            </w:r>
          </w:p>
        </w:tc>
        <w:tc>
          <w:tcPr>
            <w:tcW w:w="901" w:type="dxa"/>
            <w:tcBorders>
              <w:top w:val="nil"/>
              <w:left w:val="nil"/>
              <w:bottom w:val="single" w:sz="6" w:space="0" w:color="auto"/>
              <w:right w:val="single" w:sz="4" w:space="0" w:color="auto"/>
            </w:tcBorders>
            <w:noWrap/>
            <w:vAlign w:val="center"/>
          </w:tcPr>
          <w:p w:rsidR="008E75B6" w:rsidRPr="00A50AD7" w:rsidRDefault="008E75B6" w:rsidP="008E75B6">
            <w:pPr>
              <w:pStyle w:val="Value"/>
              <w:rPr>
                <w:sz w:val="21"/>
                <w:szCs w:val="21"/>
              </w:rPr>
            </w:pPr>
            <w:r w:rsidRPr="00A50AD7">
              <w:rPr>
                <w:sz w:val="21"/>
                <w:szCs w:val="21"/>
              </w:rPr>
              <w:t>253 872</w:t>
            </w:r>
          </w:p>
        </w:tc>
        <w:tc>
          <w:tcPr>
            <w:tcW w:w="654" w:type="dxa"/>
            <w:tcBorders>
              <w:top w:val="nil"/>
              <w:left w:val="nil"/>
              <w:bottom w:val="single" w:sz="6" w:space="0" w:color="auto"/>
              <w:right w:val="single" w:sz="12" w:space="0" w:color="auto"/>
            </w:tcBorders>
            <w:noWrap/>
            <w:vAlign w:val="center"/>
          </w:tcPr>
          <w:p w:rsidR="008E75B6" w:rsidRPr="00A50AD7" w:rsidRDefault="008E75B6" w:rsidP="008E75B6">
            <w:pPr>
              <w:pStyle w:val="Value"/>
              <w:rPr>
                <w:sz w:val="21"/>
                <w:szCs w:val="21"/>
              </w:rPr>
            </w:pPr>
            <w:r w:rsidRPr="00A50AD7">
              <w:rPr>
                <w:sz w:val="21"/>
                <w:szCs w:val="21"/>
              </w:rPr>
              <w:t>22,00</w:t>
            </w:r>
          </w:p>
        </w:tc>
        <w:tc>
          <w:tcPr>
            <w:tcW w:w="1804" w:type="dxa"/>
            <w:tcBorders>
              <w:top w:val="nil"/>
              <w:left w:val="single" w:sz="12" w:space="0" w:color="auto"/>
              <w:bottom w:val="single" w:sz="6" w:space="0" w:color="auto"/>
              <w:right w:val="single" w:sz="4" w:space="0" w:color="auto"/>
            </w:tcBorders>
            <w:noWrap/>
            <w:vAlign w:val="center"/>
          </w:tcPr>
          <w:p w:rsidR="008E75B6" w:rsidRPr="00A50AD7" w:rsidRDefault="008E75B6" w:rsidP="001E0404">
            <w:pPr>
              <w:pStyle w:val="ValueCentered"/>
              <w:rPr>
                <w:sz w:val="21"/>
                <w:szCs w:val="21"/>
              </w:rPr>
            </w:pPr>
            <w:r w:rsidRPr="00A50AD7">
              <w:rPr>
                <w:sz w:val="21"/>
                <w:szCs w:val="21"/>
              </w:rPr>
              <w:t>X</w:t>
            </w:r>
          </w:p>
        </w:tc>
        <w:tc>
          <w:tcPr>
            <w:tcW w:w="764" w:type="dxa"/>
            <w:tcBorders>
              <w:top w:val="nil"/>
              <w:left w:val="nil"/>
              <w:bottom w:val="single" w:sz="6" w:space="0" w:color="auto"/>
              <w:right w:val="single" w:sz="4" w:space="0" w:color="auto"/>
            </w:tcBorders>
            <w:noWrap/>
            <w:vAlign w:val="center"/>
          </w:tcPr>
          <w:p w:rsidR="008E75B6" w:rsidRPr="00A50AD7" w:rsidRDefault="008E75B6" w:rsidP="001E0404">
            <w:pPr>
              <w:pStyle w:val="Value"/>
              <w:rPr>
                <w:sz w:val="21"/>
                <w:szCs w:val="21"/>
              </w:rPr>
            </w:pPr>
            <w:r w:rsidRPr="00A50AD7">
              <w:rPr>
                <w:sz w:val="21"/>
                <w:szCs w:val="21"/>
              </w:rPr>
              <w:t>275 429</w:t>
            </w:r>
          </w:p>
        </w:tc>
        <w:tc>
          <w:tcPr>
            <w:tcW w:w="701" w:type="dxa"/>
            <w:tcBorders>
              <w:top w:val="nil"/>
              <w:left w:val="nil"/>
              <w:bottom w:val="single" w:sz="6" w:space="0" w:color="auto"/>
              <w:right w:val="single" w:sz="12" w:space="0" w:color="auto"/>
            </w:tcBorders>
            <w:noWrap/>
            <w:vAlign w:val="center"/>
          </w:tcPr>
          <w:p w:rsidR="008E75B6" w:rsidRPr="00A50AD7" w:rsidRDefault="008E75B6" w:rsidP="001E0404">
            <w:pPr>
              <w:pStyle w:val="Value"/>
              <w:rPr>
                <w:sz w:val="21"/>
                <w:szCs w:val="21"/>
              </w:rPr>
            </w:pPr>
            <w:r w:rsidRPr="00A50AD7">
              <w:rPr>
                <w:sz w:val="21"/>
                <w:szCs w:val="21"/>
              </w:rPr>
              <w:t>23,00</w:t>
            </w:r>
          </w:p>
        </w:tc>
      </w:tr>
      <w:tr w:rsidR="008E75B6" w:rsidRPr="00D26E73" w:rsidTr="00914507">
        <w:trPr>
          <w:trHeight w:val="330"/>
          <w:jc w:val="center"/>
        </w:trPr>
        <w:tc>
          <w:tcPr>
            <w:tcW w:w="2591" w:type="dxa"/>
            <w:tcBorders>
              <w:top w:val="single" w:sz="6" w:space="0" w:color="auto"/>
              <w:left w:val="single" w:sz="12" w:space="0" w:color="auto"/>
              <w:bottom w:val="single" w:sz="6" w:space="0" w:color="auto"/>
              <w:right w:val="single" w:sz="12" w:space="0" w:color="auto"/>
            </w:tcBorders>
            <w:noWrap/>
            <w:vAlign w:val="center"/>
          </w:tcPr>
          <w:p w:rsidR="008E75B6" w:rsidRPr="00A50AD7" w:rsidRDefault="008E75B6" w:rsidP="00C64005">
            <w:pPr>
              <w:rPr>
                <w:sz w:val="21"/>
                <w:szCs w:val="21"/>
              </w:rPr>
            </w:pPr>
            <w:r w:rsidRPr="00A50AD7">
              <w:rPr>
                <w:sz w:val="21"/>
                <w:szCs w:val="21"/>
              </w:rPr>
              <w:t>Daňovo neuznané náklady</w:t>
            </w:r>
          </w:p>
        </w:tc>
        <w:tc>
          <w:tcPr>
            <w:tcW w:w="1714" w:type="dxa"/>
            <w:tcBorders>
              <w:top w:val="single" w:sz="6" w:space="0" w:color="auto"/>
              <w:left w:val="single" w:sz="12" w:space="0" w:color="auto"/>
              <w:bottom w:val="single" w:sz="6" w:space="0" w:color="auto"/>
              <w:right w:val="single" w:sz="4" w:space="0" w:color="auto"/>
            </w:tcBorders>
            <w:noWrap/>
            <w:vAlign w:val="center"/>
          </w:tcPr>
          <w:p w:rsidR="008E75B6" w:rsidRPr="00A50AD7" w:rsidRDefault="0055143E" w:rsidP="008E75B6">
            <w:pPr>
              <w:pStyle w:val="Value"/>
              <w:rPr>
                <w:sz w:val="21"/>
                <w:szCs w:val="21"/>
              </w:rPr>
            </w:pPr>
            <w:r>
              <w:rPr>
                <w:sz w:val="21"/>
                <w:szCs w:val="21"/>
              </w:rPr>
              <w:t>32 183</w:t>
            </w:r>
          </w:p>
        </w:tc>
        <w:tc>
          <w:tcPr>
            <w:tcW w:w="901" w:type="dxa"/>
            <w:tcBorders>
              <w:top w:val="single" w:sz="6" w:space="0" w:color="auto"/>
              <w:left w:val="nil"/>
              <w:bottom w:val="single" w:sz="6" w:space="0" w:color="auto"/>
              <w:right w:val="single" w:sz="4" w:space="0" w:color="auto"/>
            </w:tcBorders>
            <w:noWrap/>
            <w:vAlign w:val="center"/>
          </w:tcPr>
          <w:p w:rsidR="008E75B6" w:rsidRPr="00A50AD7" w:rsidRDefault="0055143E" w:rsidP="008E75B6">
            <w:pPr>
              <w:pStyle w:val="Value"/>
              <w:rPr>
                <w:sz w:val="21"/>
                <w:szCs w:val="21"/>
              </w:rPr>
            </w:pPr>
            <w:r>
              <w:rPr>
                <w:sz w:val="21"/>
                <w:szCs w:val="21"/>
              </w:rPr>
              <w:t>7 080</w:t>
            </w:r>
          </w:p>
        </w:tc>
        <w:tc>
          <w:tcPr>
            <w:tcW w:w="654" w:type="dxa"/>
            <w:tcBorders>
              <w:top w:val="single" w:sz="6" w:space="0" w:color="auto"/>
              <w:left w:val="nil"/>
              <w:bottom w:val="single" w:sz="6" w:space="0" w:color="auto"/>
              <w:right w:val="single" w:sz="12" w:space="0" w:color="auto"/>
            </w:tcBorders>
            <w:noWrap/>
            <w:vAlign w:val="center"/>
          </w:tcPr>
          <w:p w:rsidR="008E75B6" w:rsidRPr="00A50AD7" w:rsidRDefault="0055143E" w:rsidP="008E75B6">
            <w:pPr>
              <w:pStyle w:val="Value"/>
              <w:rPr>
                <w:sz w:val="21"/>
                <w:szCs w:val="21"/>
              </w:rPr>
            </w:pPr>
            <w:r>
              <w:rPr>
                <w:sz w:val="21"/>
                <w:szCs w:val="21"/>
              </w:rPr>
              <w:t>0,61</w:t>
            </w:r>
          </w:p>
        </w:tc>
        <w:tc>
          <w:tcPr>
            <w:tcW w:w="1804" w:type="dxa"/>
            <w:tcBorders>
              <w:top w:val="single" w:sz="6" w:space="0" w:color="auto"/>
              <w:left w:val="single" w:sz="12" w:space="0" w:color="auto"/>
              <w:bottom w:val="single" w:sz="6" w:space="0" w:color="auto"/>
              <w:right w:val="single" w:sz="4" w:space="0" w:color="auto"/>
            </w:tcBorders>
            <w:noWrap/>
            <w:vAlign w:val="center"/>
          </w:tcPr>
          <w:p w:rsidR="008E75B6" w:rsidRPr="00A50AD7" w:rsidRDefault="008E75B6" w:rsidP="001E0404">
            <w:pPr>
              <w:pStyle w:val="Value"/>
              <w:rPr>
                <w:sz w:val="21"/>
                <w:szCs w:val="21"/>
              </w:rPr>
            </w:pPr>
            <w:r w:rsidRPr="00A50AD7">
              <w:rPr>
                <w:sz w:val="21"/>
                <w:szCs w:val="21"/>
              </w:rPr>
              <w:t>49 407</w:t>
            </w:r>
          </w:p>
        </w:tc>
        <w:tc>
          <w:tcPr>
            <w:tcW w:w="764" w:type="dxa"/>
            <w:tcBorders>
              <w:top w:val="single" w:sz="6" w:space="0" w:color="auto"/>
              <w:left w:val="nil"/>
              <w:bottom w:val="single" w:sz="6" w:space="0" w:color="auto"/>
              <w:right w:val="single" w:sz="4" w:space="0" w:color="auto"/>
            </w:tcBorders>
            <w:noWrap/>
            <w:vAlign w:val="center"/>
          </w:tcPr>
          <w:p w:rsidR="008E75B6" w:rsidRPr="00A50AD7" w:rsidRDefault="008E75B6" w:rsidP="001E0404">
            <w:pPr>
              <w:pStyle w:val="Value"/>
              <w:rPr>
                <w:sz w:val="21"/>
                <w:szCs w:val="21"/>
              </w:rPr>
            </w:pPr>
            <w:r w:rsidRPr="00A50AD7">
              <w:rPr>
                <w:sz w:val="21"/>
                <w:szCs w:val="21"/>
              </w:rPr>
              <w:t>11 364</w:t>
            </w:r>
          </w:p>
        </w:tc>
        <w:tc>
          <w:tcPr>
            <w:tcW w:w="701" w:type="dxa"/>
            <w:tcBorders>
              <w:top w:val="single" w:sz="6" w:space="0" w:color="auto"/>
              <w:left w:val="nil"/>
              <w:bottom w:val="single" w:sz="6" w:space="0" w:color="auto"/>
              <w:right w:val="single" w:sz="12" w:space="0" w:color="auto"/>
            </w:tcBorders>
            <w:noWrap/>
            <w:vAlign w:val="center"/>
          </w:tcPr>
          <w:p w:rsidR="008E75B6" w:rsidRPr="00087181" w:rsidRDefault="008E75B6" w:rsidP="001E0404">
            <w:pPr>
              <w:pStyle w:val="Value"/>
              <w:rPr>
                <w:sz w:val="21"/>
                <w:szCs w:val="21"/>
              </w:rPr>
            </w:pPr>
            <w:r w:rsidRPr="00A50AD7">
              <w:rPr>
                <w:sz w:val="21"/>
                <w:szCs w:val="21"/>
              </w:rPr>
              <w:t>0,95</w:t>
            </w:r>
          </w:p>
        </w:tc>
      </w:tr>
      <w:tr w:rsidR="008E75B6" w:rsidRPr="00D26E73" w:rsidTr="00914507">
        <w:trPr>
          <w:trHeight w:val="330"/>
          <w:jc w:val="center"/>
        </w:trPr>
        <w:tc>
          <w:tcPr>
            <w:tcW w:w="2591" w:type="dxa"/>
            <w:tcBorders>
              <w:top w:val="single" w:sz="6" w:space="0" w:color="auto"/>
              <w:left w:val="single" w:sz="12" w:space="0" w:color="auto"/>
              <w:bottom w:val="single" w:sz="4" w:space="0" w:color="auto"/>
              <w:right w:val="single" w:sz="12" w:space="0" w:color="auto"/>
            </w:tcBorders>
            <w:noWrap/>
            <w:vAlign w:val="center"/>
          </w:tcPr>
          <w:p w:rsidR="008E75B6" w:rsidRPr="0055143E" w:rsidRDefault="008E75B6" w:rsidP="00C64005">
            <w:pPr>
              <w:rPr>
                <w:sz w:val="21"/>
                <w:szCs w:val="21"/>
              </w:rPr>
            </w:pPr>
            <w:r w:rsidRPr="0055143E">
              <w:rPr>
                <w:sz w:val="21"/>
                <w:szCs w:val="21"/>
              </w:rPr>
              <w:t>Výnosy nepodliehajúce dani</w:t>
            </w:r>
          </w:p>
        </w:tc>
        <w:tc>
          <w:tcPr>
            <w:tcW w:w="1714" w:type="dxa"/>
            <w:tcBorders>
              <w:top w:val="single" w:sz="6" w:space="0" w:color="auto"/>
              <w:left w:val="single" w:sz="12" w:space="0" w:color="auto"/>
              <w:bottom w:val="single" w:sz="4" w:space="0" w:color="auto"/>
              <w:right w:val="single" w:sz="4" w:space="0" w:color="auto"/>
            </w:tcBorders>
            <w:noWrap/>
            <w:vAlign w:val="center"/>
          </w:tcPr>
          <w:p w:rsidR="008E75B6" w:rsidRPr="0055143E" w:rsidRDefault="0055143E" w:rsidP="00087181">
            <w:pPr>
              <w:pStyle w:val="Value"/>
              <w:rPr>
                <w:sz w:val="21"/>
                <w:szCs w:val="21"/>
              </w:rPr>
            </w:pPr>
            <w:r>
              <w:rPr>
                <w:sz w:val="21"/>
                <w:szCs w:val="21"/>
              </w:rPr>
              <w:t>-42 670</w:t>
            </w:r>
          </w:p>
        </w:tc>
        <w:tc>
          <w:tcPr>
            <w:tcW w:w="901" w:type="dxa"/>
            <w:tcBorders>
              <w:top w:val="single" w:sz="6" w:space="0" w:color="auto"/>
              <w:left w:val="nil"/>
              <w:bottom w:val="single" w:sz="4" w:space="0" w:color="auto"/>
              <w:right w:val="single" w:sz="4" w:space="0" w:color="auto"/>
            </w:tcBorders>
            <w:noWrap/>
            <w:vAlign w:val="center"/>
          </w:tcPr>
          <w:p w:rsidR="008E75B6" w:rsidRPr="0055143E" w:rsidRDefault="0055143E" w:rsidP="00087181">
            <w:pPr>
              <w:pStyle w:val="Value"/>
              <w:rPr>
                <w:sz w:val="21"/>
                <w:szCs w:val="21"/>
              </w:rPr>
            </w:pPr>
            <w:r>
              <w:rPr>
                <w:sz w:val="21"/>
                <w:szCs w:val="21"/>
              </w:rPr>
              <w:t>-9 387</w:t>
            </w:r>
          </w:p>
        </w:tc>
        <w:tc>
          <w:tcPr>
            <w:tcW w:w="654" w:type="dxa"/>
            <w:tcBorders>
              <w:top w:val="single" w:sz="6" w:space="0" w:color="auto"/>
              <w:left w:val="nil"/>
              <w:bottom w:val="single" w:sz="4" w:space="0" w:color="auto"/>
              <w:right w:val="single" w:sz="12" w:space="0" w:color="auto"/>
            </w:tcBorders>
            <w:noWrap/>
            <w:vAlign w:val="center"/>
          </w:tcPr>
          <w:p w:rsidR="008E75B6" w:rsidRPr="0055143E" w:rsidRDefault="0055143E" w:rsidP="00595ADB">
            <w:pPr>
              <w:pStyle w:val="Value"/>
              <w:rPr>
                <w:sz w:val="21"/>
                <w:szCs w:val="21"/>
              </w:rPr>
            </w:pPr>
            <w:r>
              <w:rPr>
                <w:sz w:val="21"/>
                <w:szCs w:val="21"/>
              </w:rPr>
              <w:t>-0,81</w:t>
            </w:r>
          </w:p>
        </w:tc>
        <w:tc>
          <w:tcPr>
            <w:tcW w:w="1804" w:type="dxa"/>
            <w:tcBorders>
              <w:top w:val="single" w:sz="6" w:space="0" w:color="auto"/>
              <w:left w:val="single" w:sz="12" w:space="0" w:color="auto"/>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-90 627</w:t>
            </w:r>
          </w:p>
        </w:tc>
        <w:tc>
          <w:tcPr>
            <w:tcW w:w="764" w:type="dxa"/>
            <w:tcBorders>
              <w:top w:val="single" w:sz="6" w:space="0" w:color="auto"/>
              <w:left w:val="nil"/>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-20 844</w:t>
            </w:r>
          </w:p>
        </w:tc>
        <w:tc>
          <w:tcPr>
            <w:tcW w:w="701" w:type="dxa"/>
            <w:tcBorders>
              <w:top w:val="single" w:sz="6" w:space="0" w:color="auto"/>
              <w:left w:val="nil"/>
              <w:bottom w:val="single" w:sz="4" w:space="0" w:color="auto"/>
              <w:right w:val="single" w:sz="12" w:space="0" w:color="auto"/>
            </w:tcBorders>
            <w:noWrap/>
            <w:vAlign w:val="center"/>
          </w:tcPr>
          <w:p w:rsidR="008E75B6" w:rsidRPr="00087181" w:rsidRDefault="008E75B6" w:rsidP="001E0404">
            <w:pPr>
              <w:pStyle w:val="Value"/>
              <w:rPr>
                <w:sz w:val="21"/>
                <w:szCs w:val="21"/>
              </w:rPr>
            </w:pPr>
            <w:r w:rsidRPr="0055143E">
              <w:rPr>
                <w:sz w:val="21"/>
                <w:szCs w:val="21"/>
              </w:rPr>
              <w:t>-1,74</w:t>
            </w:r>
          </w:p>
        </w:tc>
      </w:tr>
      <w:tr w:rsidR="008E75B6" w:rsidRPr="00D26E73" w:rsidTr="00914507">
        <w:trPr>
          <w:trHeight w:val="330"/>
          <w:jc w:val="center"/>
        </w:trPr>
        <w:tc>
          <w:tcPr>
            <w:tcW w:w="2591" w:type="dxa"/>
            <w:tcBorders>
              <w:top w:val="nil"/>
              <w:left w:val="single" w:sz="12" w:space="0" w:color="auto"/>
              <w:bottom w:val="single" w:sz="4" w:space="0" w:color="auto"/>
              <w:right w:val="single" w:sz="12" w:space="0" w:color="auto"/>
            </w:tcBorders>
            <w:noWrap/>
            <w:vAlign w:val="center"/>
          </w:tcPr>
          <w:p w:rsidR="008E75B6" w:rsidRPr="00D26E73" w:rsidRDefault="008E75B6" w:rsidP="00C64005">
            <w:pPr>
              <w:rPr>
                <w:sz w:val="21"/>
                <w:szCs w:val="21"/>
              </w:rPr>
            </w:pPr>
            <w:r w:rsidRPr="00D26E73">
              <w:rPr>
                <w:sz w:val="21"/>
                <w:szCs w:val="21"/>
              </w:rPr>
              <w:t>Umorenie daňovej straty</w:t>
            </w:r>
          </w:p>
        </w:tc>
        <w:tc>
          <w:tcPr>
            <w:tcW w:w="1714" w:type="dxa"/>
            <w:tcBorders>
              <w:top w:val="nil"/>
              <w:left w:val="single" w:sz="12" w:space="0" w:color="auto"/>
              <w:bottom w:val="single" w:sz="4" w:space="0" w:color="auto"/>
              <w:right w:val="single" w:sz="4" w:space="0" w:color="auto"/>
            </w:tcBorders>
            <w:noWrap/>
            <w:vAlign w:val="center"/>
          </w:tcPr>
          <w:p w:rsidR="008E75B6" w:rsidRPr="0012129A" w:rsidRDefault="008E75B6" w:rsidP="004231F2">
            <w:pPr>
              <w:pStyle w:val="Value"/>
              <w:rPr>
                <w:sz w:val="21"/>
                <w:szCs w:val="21"/>
                <w:highlight w:val="red"/>
              </w:rPr>
            </w:pPr>
          </w:p>
        </w:tc>
        <w:tc>
          <w:tcPr>
            <w:tcW w:w="901" w:type="dxa"/>
            <w:tcBorders>
              <w:top w:val="nil"/>
              <w:left w:val="nil"/>
              <w:bottom w:val="single" w:sz="4" w:space="0" w:color="auto"/>
              <w:right w:val="single" w:sz="4" w:space="0" w:color="auto"/>
            </w:tcBorders>
            <w:noWrap/>
            <w:vAlign w:val="center"/>
          </w:tcPr>
          <w:p w:rsidR="008E75B6" w:rsidRPr="0012129A" w:rsidRDefault="008E75B6" w:rsidP="004231F2">
            <w:pPr>
              <w:pStyle w:val="Value"/>
              <w:rPr>
                <w:sz w:val="21"/>
                <w:szCs w:val="21"/>
                <w:highlight w:val="red"/>
              </w:rPr>
            </w:pPr>
          </w:p>
        </w:tc>
        <w:tc>
          <w:tcPr>
            <w:tcW w:w="654" w:type="dxa"/>
            <w:tcBorders>
              <w:top w:val="nil"/>
              <w:left w:val="nil"/>
              <w:bottom w:val="single" w:sz="4" w:space="0" w:color="auto"/>
              <w:right w:val="single" w:sz="12" w:space="0" w:color="auto"/>
            </w:tcBorders>
            <w:noWrap/>
            <w:vAlign w:val="center"/>
          </w:tcPr>
          <w:p w:rsidR="008E75B6" w:rsidRPr="00087181" w:rsidRDefault="008E75B6" w:rsidP="004231F2">
            <w:pPr>
              <w:pStyle w:val="Value"/>
              <w:rPr>
                <w:sz w:val="21"/>
                <w:szCs w:val="21"/>
              </w:rPr>
            </w:pPr>
          </w:p>
        </w:tc>
        <w:tc>
          <w:tcPr>
            <w:tcW w:w="1804" w:type="dxa"/>
            <w:tcBorders>
              <w:top w:val="nil"/>
              <w:left w:val="single" w:sz="12" w:space="0" w:color="auto"/>
              <w:bottom w:val="single" w:sz="4" w:space="0" w:color="auto"/>
              <w:right w:val="single" w:sz="4" w:space="0" w:color="auto"/>
            </w:tcBorders>
            <w:noWrap/>
            <w:vAlign w:val="center"/>
          </w:tcPr>
          <w:p w:rsidR="008E75B6" w:rsidRPr="00087181" w:rsidRDefault="008E75B6" w:rsidP="001E0404">
            <w:pPr>
              <w:pStyle w:val="Value"/>
              <w:rPr>
                <w:sz w:val="21"/>
                <w:szCs w:val="21"/>
              </w:rPr>
            </w:pPr>
          </w:p>
        </w:tc>
        <w:tc>
          <w:tcPr>
            <w:tcW w:w="764" w:type="dxa"/>
            <w:tcBorders>
              <w:top w:val="nil"/>
              <w:left w:val="nil"/>
              <w:bottom w:val="single" w:sz="4" w:space="0" w:color="auto"/>
              <w:right w:val="single" w:sz="4" w:space="0" w:color="auto"/>
            </w:tcBorders>
            <w:noWrap/>
            <w:vAlign w:val="center"/>
          </w:tcPr>
          <w:p w:rsidR="008E75B6" w:rsidRPr="00087181" w:rsidRDefault="008E75B6" w:rsidP="001E0404">
            <w:pPr>
              <w:pStyle w:val="Value"/>
              <w:rPr>
                <w:sz w:val="21"/>
                <w:szCs w:val="21"/>
              </w:rPr>
            </w:pPr>
          </w:p>
        </w:tc>
        <w:tc>
          <w:tcPr>
            <w:tcW w:w="701" w:type="dxa"/>
            <w:tcBorders>
              <w:top w:val="nil"/>
              <w:left w:val="nil"/>
              <w:bottom w:val="single" w:sz="4" w:space="0" w:color="auto"/>
              <w:right w:val="single" w:sz="12" w:space="0" w:color="auto"/>
            </w:tcBorders>
            <w:noWrap/>
            <w:vAlign w:val="center"/>
          </w:tcPr>
          <w:p w:rsidR="008E75B6" w:rsidRPr="00087181" w:rsidRDefault="008E75B6" w:rsidP="001E0404">
            <w:pPr>
              <w:pStyle w:val="Value"/>
              <w:rPr>
                <w:sz w:val="21"/>
                <w:szCs w:val="21"/>
              </w:rPr>
            </w:pPr>
          </w:p>
        </w:tc>
      </w:tr>
      <w:tr w:rsidR="008E75B6" w:rsidRPr="0055143E" w:rsidTr="00914507">
        <w:trPr>
          <w:trHeight w:val="330"/>
          <w:jc w:val="center"/>
        </w:trPr>
        <w:tc>
          <w:tcPr>
            <w:tcW w:w="2591" w:type="dxa"/>
            <w:tcBorders>
              <w:top w:val="nil"/>
              <w:left w:val="single" w:sz="12" w:space="0" w:color="auto"/>
              <w:bottom w:val="single" w:sz="4" w:space="0" w:color="auto"/>
              <w:right w:val="single" w:sz="12" w:space="0" w:color="auto"/>
            </w:tcBorders>
            <w:noWrap/>
            <w:vAlign w:val="center"/>
          </w:tcPr>
          <w:p w:rsidR="008E75B6" w:rsidRPr="0055143E" w:rsidRDefault="008E75B6" w:rsidP="00C64005">
            <w:pPr>
              <w:rPr>
                <w:sz w:val="21"/>
                <w:szCs w:val="21"/>
              </w:rPr>
            </w:pPr>
            <w:r w:rsidRPr="0055143E">
              <w:rPr>
                <w:sz w:val="21"/>
                <w:szCs w:val="21"/>
              </w:rPr>
              <w:t>Spolu</w:t>
            </w:r>
          </w:p>
        </w:tc>
        <w:tc>
          <w:tcPr>
            <w:tcW w:w="1714" w:type="dxa"/>
            <w:tcBorders>
              <w:top w:val="nil"/>
              <w:left w:val="single" w:sz="12" w:space="0" w:color="auto"/>
              <w:bottom w:val="single" w:sz="4" w:space="0" w:color="auto"/>
              <w:right w:val="single" w:sz="4" w:space="0" w:color="auto"/>
            </w:tcBorders>
            <w:noWrap/>
            <w:vAlign w:val="center"/>
          </w:tcPr>
          <w:p w:rsidR="008E75B6" w:rsidRPr="0055143E" w:rsidRDefault="00595ADB" w:rsidP="00087181">
            <w:pPr>
              <w:pStyle w:val="Value"/>
              <w:rPr>
                <w:sz w:val="21"/>
                <w:szCs w:val="21"/>
              </w:rPr>
            </w:pPr>
            <w:r w:rsidRPr="0055143E">
              <w:rPr>
                <w:sz w:val="21"/>
                <w:szCs w:val="21"/>
              </w:rPr>
              <w:t>1 143 476</w:t>
            </w:r>
          </w:p>
        </w:tc>
        <w:tc>
          <w:tcPr>
            <w:tcW w:w="901" w:type="dxa"/>
            <w:tcBorders>
              <w:top w:val="nil"/>
              <w:left w:val="nil"/>
              <w:bottom w:val="single" w:sz="4" w:space="0" w:color="auto"/>
              <w:right w:val="single" w:sz="4" w:space="0" w:color="auto"/>
            </w:tcBorders>
            <w:noWrap/>
            <w:vAlign w:val="center"/>
          </w:tcPr>
          <w:p w:rsidR="008E75B6" w:rsidRPr="0055143E" w:rsidRDefault="00595ADB" w:rsidP="00595ADB">
            <w:pPr>
              <w:pStyle w:val="Value"/>
              <w:rPr>
                <w:sz w:val="21"/>
                <w:szCs w:val="21"/>
              </w:rPr>
            </w:pPr>
            <w:r w:rsidRPr="0055143E">
              <w:rPr>
                <w:sz w:val="21"/>
                <w:szCs w:val="21"/>
              </w:rPr>
              <w:t>251 565</w:t>
            </w:r>
          </w:p>
        </w:tc>
        <w:tc>
          <w:tcPr>
            <w:tcW w:w="654" w:type="dxa"/>
            <w:tcBorders>
              <w:top w:val="nil"/>
              <w:left w:val="nil"/>
              <w:bottom w:val="single" w:sz="4" w:space="0" w:color="auto"/>
              <w:right w:val="single" w:sz="12" w:space="0" w:color="auto"/>
            </w:tcBorders>
            <w:noWrap/>
            <w:vAlign w:val="center"/>
          </w:tcPr>
          <w:p w:rsidR="008E75B6" w:rsidRPr="0055143E" w:rsidRDefault="00595ADB" w:rsidP="00595ADB">
            <w:pPr>
              <w:pStyle w:val="Value"/>
              <w:rPr>
                <w:sz w:val="21"/>
                <w:szCs w:val="21"/>
              </w:rPr>
            </w:pPr>
            <w:r w:rsidRPr="0055143E">
              <w:rPr>
                <w:sz w:val="21"/>
                <w:szCs w:val="21"/>
              </w:rPr>
              <w:t>21,80</w:t>
            </w:r>
          </w:p>
        </w:tc>
        <w:tc>
          <w:tcPr>
            <w:tcW w:w="1804" w:type="dxa"/>
            <w:tcBorders>
              <w:top w:val="nil"/>
              <w:left w:val="single" w:sz="12" w:space="0" w:color="auto"/>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1 156 298</w:t>
            </w:r>
          </w:p>
        </w:tc>
        <w:tc>
          <w:tcPr>
            <w:tcW w:w="764" w:type="dxa"/>
            <w:tcBorders>
              <w:top w:val="nil"/>
              <w:left w:val="nil"/>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265 979</w:t>
            </w:r>
          </w:p>
        </w:tc>
        <w:tc>
          <w:tcPr>
            <w:tcW w:w="701" w:type="dxa"/>
            <w:tcBorders>
              <w:top w:val="nil"/>
              <w:left w:val="nil"/>
              <w:bottom w:val="single" w:sz="4" w:space="0" w:color="auto"/>
              <w:right w:val="single" w:sz="12" w:space="0" w:color="auto"/>
            </w:tcBorders>
            <w:noWrap/>
            <w:vAlign w:val="center"/>
          </w:tcPr>
          <w:p w:rsidR="008E75B6" w:rsidRPr="0055143E" w:rsidRDefault="008E75B6" w:rsidP="001E0404">
            <w:pPr>
              <w:pStyle w:val="Value"/>
              <w:rPr>
                <w:sz w:val="21"/>
                <w:szCs w:val="21"/>
              </w:rPr>
            </w:pPr>
            <w:r w:rsidRPr="0055143E">
              <w:rPr>
                <w:sz w:val="21"/>
                <w:szCs w:val="21"/>
              </w:rPr>
              <w:t>23,57</w:t>
            </w:r>
          </w:p>
        </w:tc>
      </w:tr>
      <w:tr w:rsidR="008E75B6" w:rsidRPr="0055143E" w:rsidTr="00914507">
        <w:trPr>
          <w:trHeight w:val="330"/>
          <w:jc w:val="center"/>
        </w:trPr>
        <w:tc>
          <w:tcPr>
            <w:tcW w:w="2591" w:type="dxa"/>
            <w:tcBorders>
              <w:top w:val="nil"/>
              <w:left w:val="single" w:sz="12" w:space="0" w:color="auto"/>
              <w:bottom w:val="single" w:sz="4" w:space="0" w:color="auto"/>
              <w:right w:val="single" w:sz="12" w:space="0" w:color="auto"/>
            </w:tcBorders>
            <w:noWrap/>
            <w:vAlign w:val="center"/>
          </w:tcPr>
          <w:p w:rsidR="008E75B6" w:rsidRPr="0055143E" w:rsidRDefault="008E75B6" w:rsidP="00C64005">
            <w:pPr>
              <w:rPr>
                <w:sz w:val="21"/>
                <w:szCs w:val="21"/>
              </w:rPr>
            </w:pPr>
            <w:r w:rsidRPr="0055143E">
              <w:rPr>
                <w:sz w:val="21"/>
                <w:szCs w:val="21"/>
              </w:rPr>
              <w:t>Splatná daň z príjmov</w:t>
            </w:r>
          </w:p>
        </w:tc>
        <w:tc>
          <w:tcPr>
            <w:tcW w:w="1714" w:type="dxa"/>
            <w:tcBorders>
              <w:top w:val="nil"/>
              <w:left w:val="single" w:sz="12" w:space="0" w:color="auto"/>
              <w:bottom w:val="single" w:sz="4" w:space="0" w:color="auto"/>
              <w:right w:val="single" w:sz="4" w:space="0" w:color="auto"/>
            </w:tcBorders>
            <w:noWrap/>
            <w:vAlign w:val="center"/>
          </w:tcPr>
          <w:p w:rsidR="008E75B6" w:rsidRPr="0055143E" w:rsidRDefault="008E75B6" w:rsidP="003D0260">
            <w:pPr>
              <w:pStyle w:val="Value"/>
              <w:jc w:val="center"/>
              <w:rPr>
                <w:sz w:val="21"/>
                <w:szCs w:val="21"/>
              </w:rPr>
            </w:pPr>
            <w:r w:rsidRPr="0055143E">
              <w:rPr>
                <w:sz w:val="21"/>
                <w:szCs w:val="21"/>
              </w:rPr>
              <w:t>x</w:t>
            </w:r>
          </w:p>
        </w:tc>
        <w:tc>
          <w:tcPr>
            <w:tcW w:w="901" w:type="dxa"/>
            <w:tcBorders>
              <w:top w:val="nil"/>
              <w:left w:val="nil"/>
              <w:bottom w:val="single" w:sz="4" w:space="0" w:color="auto"/>
              <w:right w:val="single" w:sz="4" w:space="0" w:color="auto"/>
            </w:tcBorders>
            <w:noWrap/>
            <w:vAlign w:val="center"/>
          </w:tcPr>
          <w:p w:rsidR="008E75B6" w:rsidRPr="0055143E" w:rsidRDefault="00C3699A" w:rsidP="00087181">
            <w:pPr>
              <w:pStyle w:val="Value"/>
              <w:rPr>
                <w:sz w:val="21"/>
                <w:szCs w:val="21"/>
              </w:rPr>
            </w:pPr>
            <w:r w:rsidRPr="0055143E">
              <w:rPr>
                <w:sz w:val="21"/>
                <w:szCs w:val="21"/>
              </w:rPr>
              <w:t>251 565</w:t>
            </w:r>
          </w:p>
        </w:tc>
        <w:tc>
          <w:tcPr>
            <w:tcW w:w="654" w:type="dxa"/>
            <w:tcBorders>
              <w:top w:val="nil"/>
              <w:left w:val="nil"/>
              <w:bottom w:val="single" w:sz="4" w:space="0" w:color="auto"/>
              <w:right w:val="single" w:sz="12" w:space="0" w:color="auto"/>
            </w:tcBorders>
            <w:noWrap/>
            <w:vAlign w:val="center"/>
          </w:tcPr>
          <w:p w:rsidR="008E75B6" w:rsidRPr="0055143E" w:rsidRDefault="00C3699A" w:rsidP="00C3699A">
            <w:pPr>
              <w:pStyle w:val="Value"/>
              <w:rPr>
                <w:sz w:val="21"/>
                <w:szCs w:val="21"/>
              </w:rPr>
            </w:pPr>
            <w:r w:rsidRPr="0055143E">
              <w:rPr>
                <w:sz w:val="21"/>
                <w:szCs w:val="21"/>
              </w:rPr>
              <w:t>21,80</w:t>
            </w:r>
          </w:p>
        </w:tc>
        <w:tc>
          <w:tcPr>
            <w:tcW w:w="1804" w:type="dxa"/>
            <w:tcBorders>
              <w:top w:val="nil"/>
              <w:left w:val="single" w:sz="12" w:space="0" w:color="auto"/>
              <w:bottom w:val="single" w:sz="4" w:space="0" w:color="auto"/>
              <w:right w:val="single" w:sz="4" w:space="0" w:color="auto"/>
            </w:tcBorders>
            <w:noWrap/>
            <w:vAlign w:val="center"/>
          </w:tcPr>
          <w:p w:rsidR="008E75B6" w:rsidRPr="0055143E" w:rsidRDefault="008E75B6" w:rsidP="001E0404">
            <w:pPr>
              <w:pStyle w:val="Value"/>
              <w:jc w:val="center"/>
              <w:rPr>
                <w:sz w:val="21"/>
                <w:szCs w:val="21"/>
              </w:rPr>
            </w:pPr>
            <w:r w:rsidRPr="0055143E">
              <w:rPr>
                <w:sz w:val="21"/>
                <w:szCs w:val="21"/>
              </w:rPr>
              <w:t>x</w:t>
            </w:r>
          </w:p>
        </w:tc>
        <w:tc>
          <w:tcPr>
            <w:tcW w:w="764" w:type="dxa"/>
            <w:tcBorders>
              <w:top w:val="nil"/>
              <w:left w:val="nil"/>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265 979</w:t>
            </w:r>
          </w:p>
        </w:tc>
        <w:tc>
          <w:tcPr>
            <w:tcW w:w="701" w:type="dxa"/>
            <w:tcBorders>
              <w:top w:val="nil"/>
              <w:left w:val="nil"/>
              <w:bottom w:val="single" w:sz="4" w:space="0" w:color="auto"/>
              <w:right w:val="single" w:sz="12" w:space="0" w:color="auto"/>
            </w:tcBorders>
            <w:noWrap/>
            <w:vAlign w:val="center"/>
          </w:tcPr>
          <w:p w:rsidR="008E75B6" w:rsidRPr="0055143E" w:rsidRDefault="008E75B6" w:rsidP="001E0404">
            <w:pPr>
              <w:pStyle w:val="Value"/>
              <w:rPr>
                <w:sz w:val="21"/>
                <w:szCs w:val="21"/>
              </w:rPr>
            </w:pPr>
            <w:r w:rsidRPr="0055143E">
              <w:rPr>
                <w:sz w:val="21"/>
                <w:szCs w:val="21"/>
              </w:rPr>
              <w:t>23,57</w:t>
            </w:r>
          </w:p>
        </w:tc>
      </w:tr>
      <w:tr w:rsidR="0055143E" w:rsidRPr="0055143E" w:rsidTr="00914507">
        <w:trPr>
          <w:trHeight w:val="330"/>
          <w:jc w:val="center"/>
        </w:trPr>
        <w:tc>
          <w:tcPr>
            <w:tcW w:w="2591" w:type="dxa"/>
            <w:tcBorders>
              <w:top w:val="nil"/>
              <w:left w:val="single" w:sz="12" w:space="0" w:color="auto"/>
              <w:bottom w:val="single" w:sz="4" w:space="0" w:color="auto"/>
              <w:right w:val="single" w:sz="12" w:space="0" w:color="auto"/>
            </w:tcBorders>
            <w:noWrap/>
            <w:vAlign w:val="center"/>
          </w:tcPr>
          <w:p w:rsidR="0055143E" w:rsidRPr="0055143E" w:rsidRDefault="0055143E" w:rsidP="00C64005">
            <w:pPr>
              <w:rPr>
                <w:sz w:val="21"/>
                <w:szCs w:val="21"/>
              </w:rPr>
            </w:pPr>
            <w:r>
              <w:rPr>
                <w:sz w:val="21"/>
                <w:szCs w:val="21"/>
              </w:rPr>
              <w:t>Daň z úrokov</w:t>
            </w:r>
          </w:p>
        </w:tc>
        <w:tc>
          <w:tcPr>
            <w:tcW w:w="1714" w:type="dxa"/>
            <w:tcBorders>
              <w:top w:val="nil"/>
              <w:left w:val="single" w:sz="12" w:space="0" w:color="auto"/>
              <w:bottom w:val="single" w:sz="4" w:space="0" w:color="auto"/>
              <w:right w:val="single" w:sz="4" w:space="0" w:color="auto"/>
            </w:tcBorders>
            <w:noWrap/>
            <w:vAlign w:val="center"/>
          </w:tcPr>
          <w:p w:rsidR="0055143E" w:rsidRPr="0055143E" w:rsidRDefault="002E1C1D" w:rsidP="003D0260">
            <w:pPr>
              <w:pStyle w:val="Value"/>
              <w:jc w:val="center"/>
              <w:rPr>
                <w:sz w:val="21"/>
                <w:szCs w:val="21"/>
              </w:rPr>
            </w:pPr>
            <w:r>
              <w:rPr>
                <w:sz w:val="21"/>
                <w:szCs w:val="21"/>
              </w:rPr>
              <w:t>x</w:t>
            </w:r>
          </w:p>
        </w:tc>
        <w:tc>
          <w:tcPr>
            <w:tcW w:w="901" w:type="dxa"/>
            <w:tcBorders>
              <w:top w:val="nil"/>
              <w:left w:val="nil"/>
              <w:bottom w:val="single" w:sz="4" w:space="0" w:color="auto"/>
              <w:right w:val="single" w:sz="4" w:space="0" w:color="auto"/>
            </w:tcBorders>
            <w:noWrap/>
            <w:vAlign w:val="center"/>
          </w:tcPr>
          <w:p w:rsidR="0055143E" w:rsidRPr="0055143E" w:rsidRDefault="0055143E" w:rsidP="00087181">
            <w:pPr>
              <w:pStyle w:val="Value"/>
              <w:rPr>
                <w:sz w:val="21"/>
                <w:szCs w:val="21"/>
              </w:rPr>
            </w:pPr>
            <w:r>
              <w:rPr>
                <w:sz w:val="21"/>
                <w:szCs w:val="21"/>
              </w:rPr>
              <w:t>1 735</w:t>
            </w:r>
          </w:p>
        </w:tc>
        <w:tc>
          <w:tcPr>
            <w:tcW w:w="654" w:type="dxa"/>
            <w:tcBorders>
              <w:top w:val="nil"/>
              <w:left w:val="nil"/>
              <w:bottom w:val="single" w:sz="4" w:space="0" w:color="auto"/>
              <w:right w:val="single" w:sz="12" w:space="0" w:color="auto"/>
            </w:tcBorders>
            <w:noWrap/>
            <w:vAlign w:val="center"/>
          </w:tcPr>
          <w:p w:rsidR="0055143E" w:rsidRPr="0055143E" w:rsidRDefault="0055143E" w:rsidP="00C3699A">
            <w:pPr>
              <w:pStyle w:val="Value"/>
              <w:rPr>
                <w:sz w:val="21"/>
                <w:szCs w:val="21"/>
              </w:rPr>
            </w:pPr>
            <w:r>
              <w:rPr>
                <w:sz w:val="21"/>
                <w:szCs w:val="21"/>
              </w:rPr>
              <w:t>15,03</w:t>
            </w:r>
          </w:p>
        </w:tc>
        <w:tc>
          <w:tcPr>
            <w:tcW w:w="1804" w:type="dxa"/>
            <w:tcBorders>
              <w:top w:val="nil"/>
              <w:left w:val="single" w:sz="12" w:space="0" w:color="auto"/>
              <w:bottom w:val="single" w:sz="4" w:space="0" w:color="auto"/>
              <w:right w:val="single" w:sz="4" w:space="0" w:color="auto"/>
            </w:tcBorders>
            <w:noWrap/>
            <w:vAlign w:val="center"/>
          </w:tcPr>
          <w:p w:rsidR="0055143E" w:rsidRPr="0055143E" w:rsidRDefault="00EF2C5B" w:rsidP="001E0404">
            <w:pPr>
              <w:pStyle w:val="Value"/>
              <w:jc w:val="center"/>
              <w:rPr>
                <w:sz w:val="21"/>
                <w:szCs w:val="21"/>
              </w:rPr>
            </w:pPr>
            <w:r>
              <w:rPr>
                <w:sz w:val="21"/>
                <w:szCs w:val="21"/>
              </w:rPr>
              <w:t>x</w:t>
            </w:r>
          </w:p>
        </w:tc>
        <w:tc>
          <w:tcPr>
            <w:tcW w:w="764" w:type="dxa"/>
            <w:tcBorders>
              <w:top w:val="nil"/>
              <w:left w:val="nil"/>
              <w:bottom w:val="single" w:sz="4" w:space="0" w:color="auto"/>
              <w:right w:val="single" w:sz="4" w:space="0" w:color="auto"/>
            </w:tcBorders>
            <w:noWrap/>
            <w:vAlign w:val="center"/>
          </w:tcPr>
          <w:p w:rsidR="0055143E" w:rsidRPr="0055143E" w:rsidRDefault="0055143E" w:rsidP="001E0404">
            <w:pPr>
              <w:pStyle w:val="Value"/>
              <w:rPr>
                <w:sz w:val="21"/>
                <w:szCs w:val="21"/>
              </w:rPr>
            </w:pPr>
          </w:p>
        </w:tc>
        <w:tc>
          <w:tcPr>
            <w:tcW w:w="701" w:type="dxa"/>
            <w:tcBorders>
              <w:top w:val="nil"/>
              <w:left w:val="nil"/>
              <w:bottom w:val="single" w:sz="4" w:space="0" w:color="auto"/>
              <w:right w:val="single" w:sz="12" w:space="0" w:color="auto"/>
            </w:tcBorders>
            <w:noWrap/>
            <w:vAlign w:val="center"/>
          </w:tcPr>
          <w:p w:rsidR="0055143E" w:rsidRPr="0055143E" w:rsidRDefault="0055143E" w:rsidP="001E0404">
            <w:pPr>
              <w:pStyle w:val="Value"/>
              <w:rPr>
                <w:sz w:val="21"/>
                <w:szCs w:val="21"/>
              </w:rPr>
            </w:pPr>
          </w:p>
        </w:tc>
      </w:tr>
      <w:tr w:rsidR="008E75B6" w:rsidRPr="0055143E" w:rsidTr="00914507">
        <w:trPr>
          <w:trHeight w:val="330"/>
          <w:jc w:val="center"/>
        </w:trPr>
        <w:tc>
          <w:tcPr>
            <w:tcW w:w="2591" w:type="dxa"/>
            <w:tcBorders>
              <w:top w:val="nil"/>
              <w:left w:val="single" w:sz="12" w:space="0" w:color="auto"/>
              <w:bottom w:val="single" w:sz="4" w:space="0" w:color="auto"/>
              <w:right w:val="single" w:sz="12" w:space="0" w:color="auto"/>
            </w:tcBorders>
            <w:noWrap/>
            <w:vAlign w:val="center"/>
          </w:tcPr>
          <w:p w:rsidR="008E75B6" w:rsidRPr="0055143E" w:rsidRDefault="008E75B6" w:rsidP="00C64005">
            <w:pPr>
              <w:rPr>
                <w:sz w:val="21"/>
                <w:szCs w:val="21"/>
              </w:rPr>
            </w:pPr>
            <w:r w:rsidRPr="0055143E">
              <w:rPr>
                <w:sz w:val="21"/>
                <w:szCs w:val="21"/>
              </w:rPr>
              <w:t>Odložená daň z príjmov</w:t>
            </w:r>
          </w:p>
        </w:tc>
        <w:tc>
          <w:tcPr>
            <w:tcW w:w="1714" w:type="dxa"/>
            <w:tcBorders>
              <w:top w:val="nil"/>
              <w:left w:val="single" w:sz="12" w:space="0" w:color="auto"/>
              <w:bottom w:val="single" w:sz="4" w:space="0" w:color="auto"/>
              <w:right w:val="single" w:sz="4" w:space="0" w:color="auto"/>
            </w:tcBorders>
            <w:noWrap/>
            <w:vAlign w:val="center"/>
          </w:tcPr>
          <w:p w:rsidR="008E75B6" w:rsidRPr="0055143E" w:rsidRDefault="008E75B6" w:rsidP="003D0260">
            <w:pPr>
              <w:pStyle w:val="Value"/>
              <w:jc w:val="center"/>
              <w:rPr>
                <w:sz w:val="21"/>
                <w:szCs w:val="21"/>
              </w:rPr>
            </w:pPr>
            <w:r w:rsidRPr="0055143E">
              <w:rPr>
                <w:sz w:val="21"/>
                <w:szCs w:val="21"/>
              </w:rPr>
              <w:t>x</w:t>
            </w:r>
          </w:p>
        </w:tc>
        <w:tc>
          <w:tcPr>
            <w:tcW w:w="901" w:type="dxa"/>
            <w:tcBorders>
              <w:top w:val="nil"/>
              <w:left w:val="nil"/>
              <w:bottom w:val="single" w:sz="4" w:space="0" w:color="auto"/>
              <w:right w:val="single" w:sz="4" w:space="0" w:color="auto"/>
            </w:tcBorders>
            <w:noWrap/>
            <w:vAlign w:val="center"/>
          </w:tcPr>
          <w:p w:rsidR="008E75B6" w:rsidRPr="0055143E" w:rsidRDefault="00C3699A" w:rsidP="00087181">
            <w:pPr>
              <w:pStyle w:val="Value"/>
              <w:rPr>
                <w:sz w:val="21"/>
                <w:szCs w:val="21"/>
              </w:rPr>
            </w:pPr>
            <w:r w:rsidRPr="0055143E">
              <w:rPr>
                <w:sz w:val="21"/>
                <w:szCs w:val="21"/>
              </w:rPr>
              <w:t>8 010</w:t>
            </w:r>
          </w:p>
        </w:tc>
        <w:tc>
          <w:tcPr>
            <w:tcW w:w="654" w:type="dxa"/>
            <w:tcBorders>
              <w:top w:val="nil"/>
              <w:left w:val="nil"/>
              <w:bottom w:val="single" w:sz="4" w:space="0" w:color="auto"/>
              <w:right w:val="single" w:sz="12" w:space="0" w:color="auto"/>
            </w:tcBorders>
            <w:noWrap/>
            <w:vAlign w:val="center"/>
          </w:tcPr>
          <w:p w:rsidR="008E75B6" w:rsidRPr="0055143E" w:rsidRDefault="00C3699A" w:rsidP="00C3699A">
            <w:pPr>
              <w:pStyle w:val="Value"/>
              <w:rPr>
                <w:sz w:val="21"/>
                <w:szCs w:val="21"/>
              </w:rPr>
            </w:pPr>
            <w:r w:rsidRPr="0055143E">
              <w:rPr>
                <w:sz w:val="21"/>
                <w:szCs w:val="21"/>
              </w:rPr>
              <w:t>0,69</w:t>
            </w:r>
          </w:p>
        </w:tc>
        <w:tc>
          <w:tcPr>
            <w:tcW w:w="1804" w:type="dxa"/>
            <w:tcBorders>
              <w:top w:val="nil"/>
              <w:left w:val="single" w:sz="12" w:space="0" w:color="auto"/>
              <w:bottom w:val="single" w:sz="4" w:space="0" w:color="auto"/>
              <w:right w:val="single" w:sz="4" w:space="0" w:color="auto"/>
            </w:tcBorders>
            <w:noWrap/>
            <w:vAlign w:val="center"/>
          </w:tcPr>
          <w:p w:rsidR="008E75B6" w:rsidRPr="0055143E" w:rsidRDefault="008E75B6" w:rsidP="001E0404">
            <w:pPr>
              <w:pStyle w:val="Value"/>
              <w:jc w:val="center"/>
              <w:rPr>
                <w:sz w:val="21"/>
                <w:szCs w:val="21"/>
              </w:rPr>
            </w:pPr>
            <w:r w:rsidRPr="0055143E">
              <w:rPr>
                <w:sz w:val="21"/>
                <w:szCs w:val="21"/>
              </w:rPr>
              <w:t>x</w:t>
            </w:r>
          </w:p>
        </w:tc>
        <w:tc>
          <w:tcPr>
            <w:tcW w:w="764" w:type="dxa"/>
            <w:tcBorders>
              <w:top w:val="nil"/>
              <w:left w:val="nil"/>
              <w:bottom w:val="single" w:sz="4"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14 108</w:t>
            </w:r>
          </w:p>
        </w:tc>
        <w:tc>
          <w:tcPr>
            <w:tcW w:w="701" w:type="dxa"/>
            <w:tcBorders>
              <w:top w:val="nil"/>
              <w:left w:val="nil"/>
              <w:bottom w:val="single" w:sz="4" w:space="0" w:color="auto"/>
              <w:right w:val="single" w:sz="12" w:space="0" w:color="auto"/>
            </w:tcBorders>
            <w:noWrap/>
            <w:vAlign w:val="center"/>
          </w:tcPr>
          <w:p w:rsidR="008E75B6" w:rsidRPr="0055143E" w:rsidRDefault="008E75B6" w:rsidP="001E0404">
            <w:pPr>
              <w:pStyle w:val="Value"/>
              <w:rPr>
                <w:sz w:val="21"/>
                <w:szCs w:val="21"/>
              </w:rPr>
            </w:pPr>
            <w:r w:rsidRPr="0055143E">
              <w:rPr>
                <w:sz w:val="21"/>
                <w:szCs w:val="21"/>
              </w:rPr>
              <w:t>1,18</w:t>
            </w:r>
          </w:p>
        </w:tc>
      </w:tr>
      <w:tr w:rsidR="008E75B6" w:rsidRPr="00D26E73" w:rsidTr="00914507">
        <w:trPr>
          <w:trHeight w:val="345"/>
          <w:jc w:val="center"/>
        </w:trPr>
        <w:tc>
          <w:tcPr>
            <w:tcW w:w="2591" w:type="dxa"/>
            <w:tcBorders>
              <w:top w:val="nil"/>
              <w:left w:val="single" w:sz="12" w:space="0" w:color="auto"/>
              <w:bottom w:val="single" w:sz="12" w:space="0" w:color="auto"/>
              <w:right w:val="single" w:sz="12" w:space="0" w:color="auto"/>
            </w:tcBorders>
            <w:noWrap/>
            <w:vAlign w:val="center"/>
          </w:tcPr>
          <w:p w:rsidR="008E75B6" w:rsidRPr="0055143E" w:rsidRDefault="008E75B6" w:rsidP="007E5117">
            <w:pPr>
              <w:rPr>
                <w:sz w:val="21"/>
                <w:szCs w:val="21"/>
              </w:rPr>
            </w:pPr>
            <w:r w:rsidRPr="0055143E">
              <w:rPr>
                <w:sz w:val="21"/>
                <w:szCs w:val="21"/>
              </w:rPr>
              <w:t xml:space="preserve">Celková daň z príjmov </w:t>
            </w:r>
          </w:p>
        </w:tc>
        <w:tc>
          <w:tcPr>
            <w:tcW w:w="1714" w:type="dxa"/>
            <w:tcBorders>
              <w:top w:val="nil"/>
              <w:left w:val="single" w:sz="12" w:space="0" w:color="auto"/>
              <w:bottom w:val="single" w:sz="12" w:space="0" w:color="auto"/>
              <w:right w:val="single" w:sz="4" w:space="0" w:color="auto"/>
            </w:tcBorders>
            <w:noWrap/>
            <w:vAlign w:val="center"/>
          </w:tcPr>
          <w:p w:rsidR="008E75B6" w:rsidRPr="0055143E" w:rsidRDefault="008E75B6" w:rsidP="005803C8">
            <w:pPr>
              <w:pStyle w:val="ValueCentered"/>
              <w:rPr>
                <w:sz w:val="21"/>
                <w:szCs w:val="21"/>
              </w:rPr>
            </w:pPr>
            <w:r w:rsidRPr="0055143E">
              <w:rPr>
                <w:sz w:val="21"/>
                <w:szCs w:val="21"/>
              </w:rPr>
              <w:t>x</w:t>
            </w:r>
          </w:p>
        </w:tc>
        <w:tc>
          <w:tcPr>
            <w:tcW w:w="901" w:type="dxa"/>
            <w:tcBorders>
              <w:top w:val="nil"/>
              <w:left w:val="nil"/>
              <w:bottom w:val="single" w:sz="12" w:space="0" w:color="auto"/>
              <w:right w:val="single" w:sz="4" w:space="0" w:color="auto"/>
            </w:tcBorders>
            <w:noWrap/>
            <w:vAlign w:val="center"/>
          </w:tcPr>
          <w:p w:rsidR="008E75B6" w:rsidRPr="0055143E" w:rsidRDefault="0055143E" w:rsidP="00087181">
            <w:pPr>
              <w:pStyle w:val="Value"/>
              <w:rPr>
                <w:sz w:val="21"/>
                <w:szCs w:val="21"/>
              </w:rPr>
            </w:pPr>
            <w:r>
              <w:rPr>
                <w:sz w:val="21"/>
                <w:szCs w:val="21"/>
              </w:rPr>
              <w:t>261 310</w:t>
            </w:r>
          </w:p>
        </w:tc>
        <w:tc>
          <w:tcPr>
            <w:tcW w:w="654" w:type="dxa"/>
            <w:tcBorders>
              <w:top w:val="nil"/>
              <w:left w:val="nil"/>
              <w:bottom w:val="single" w:sz="12" w:space="0" w:color="auto"/>
              <w:right w:val="single" w:sz="12" w:space="0" w:color="auto"/>
            </w:tcBorders>
            <w:noWrap/>
            <w:vAlign w:val="center"/>
          </w:tcPr>
          <w:p w:rsidR="008E75B6" w:rsidRPr="0055143E" w:rsidRDefault="00C3699A" w:rsidP="00087181">
            <w:pPr>
              <w:pStyle w:val="Value"/>
              <w:rPr>
                <w:sz w:val="21"/>
                <w:szCs w:val="21"/>
              </w:rPr>
            </w:pPr>
            <w:r w:rsidRPr="0055143E">
              <w:rPr>
                <w:sz w:val="21"/>
                <w:szCs w:val="21"/>
              </w:rPr>
              <w:t>22,49</w:t>
            </w:r>
          </w:p>
        </w:tc>
        <w:tc>
          <w:tcPr>
            <w:tcW w:w="1804" w:type="dxa"/>
            <w:tcBorders>
              <w:top w:val="nil"/>
              <w:left w:val="single" w:sz="12" w:space="0" w:color="auto"/>
              <w:bottom w:val="single" w:sz="12" w:space="0" w:color="auto"/>
              <w:right w:val="single" w:sz="4" w:space="0" w:color="auto"/>
            </w:tcBorders>
            <w:noWrap/>
            <w:vAlign w:val="center"/>
          </w:tcPr>
          <w:p w:rsidR="008E75B6" w:rsidRPr="0055143E" w:rsidRDefault="008E75B6" w:rsidP="001E0404">
            <w:pPr>
              <w:pStyle w:val="ValueCentered"/>
              <w:rPr>
                <w:sz w:val="21"/>
                <w:szCs w:val="21"/>
              </w:rPr>
            </w:pPr>
            <w:r w:rsidRPr="0055143E">
              <w:rPr>
                <w:sz w:val="21"/>
                <w:szCs w:val="21"/>
              </w:rPr>
              <w:t>x</w:t>
            </w:r>
          </w:p>
        </w:tc>
        <w:tc>
          <w:tcPr>
            <w:tcW w:w="764" w:type="dxa"/>
            <w:tcBorders>
              <w:top w:val="nil"/>
              <w:left w:val="nil"/>
              <w:bottom w:val="single" w:sz="12" w:space="0" w:color="auto"/>
              <w:right w:val="single" w:sz="4" w:space="0" w:color="auto"/>
            </w:tcBorders>
            <w:noWrap/>
            <w:vAlign w:val="center"/>
          </w:tcPr>
          <w:p w:rsidR="008E75B6" w:rsidRPr="0055143E" w:rsidRDefault="008E75B6" w:rsidP="001E0404">
            <w:pPr>
              <w:pStyle w:val="Value"/>
              <w:rPr>
                <w:sz w:val="21"/>
                <w:szCs w:val="21"/>
              </w:rPr>
            </w:pPr>
            <w:r w:rsidRPr="0055143E">
              <w:rPr>
                <w:sz w:val="21"/>
                <w:szCs w:val="21"/>
              </w:rPr>
              <w:t>280 087</w:t>
            </w:r>
          </w:p>
        </w:tc>
        <w:tc>
          <w:tcPr>
            <w:tcW w:w="701" w:type="dxa"/>
            <w:tcBorders>
              <w:top w:val="nil"/>
              <w:left w:val="nil"/>
              <w:bottom w:val="single" w:sz="12" w:space="0" w:color="auto"/>
              <w:right w:val="single" w:sz="12" w:space="0" w:color="auto"/>
            </w:tcBorders>
            <w:noWrap/>
            <w:vAlign w:val="center"/>
          </w:tcPr>
          <w:p w:rsidR="008E75B6" w:rsidRPr="00087181" w:rsidRDefault="008E75B6" w:rsidP="001E0404">
            <w:pPr>
              <w:pStyle w:val="Value"/>
              <w:rPr>
                <w:sz w:val="21"/>
                <w:szCs w:val="21"/>
              </w:rPr>
            </w:pPr>
            <w:r w:rsidRPr="0055143E">
              <w:rPr>
                <w:sz w:val="21"/>
                <w:szCs w:val="21"/>
              </w:rPr>
              <w:t>23,39</w:t>
            </w:r>
          </w:p>
        </w:tc>
      </w:tr>
    </w:tbl>
    <w:p w:rsidR="00FF00DA" w:rsidRDefault="00FF00DA" w:rsidP="00FF00DA"/>
    <w:p w:rsidR="000E746C" w:rsidRDefault="000E746C" w:rsidP="00FF00DA"/>
    <w:p w:rsidR="00914507" w:rsidRDefault="00914507" w:rsidP="00FF00DA"/>
    <w:p w:rsidR="00595ADB" w:rsidRDefault="00595ADB" w:rsidP="00FF00DA"/>
    <w:p w:rsidR="00914507" w:rsidRDefault="00914507" w:rsidP="00FF00DA"/>
    <w:p w:rsidR="0002372B" w:rsidRDefault="0002372B" w:rsidP="00FF00DA">
      <w:bookmarkStart w:id="0" w:name="_GoBack"/>
      <w:bookmarkEnd w:id="0"/>
    </w:p>
    <w:p w:rsidR="001E0404" w:rsidRDefault="001E0404" w:rsidP="00FF00DA"/>
    <w:p w:rsidR="001E0404" w:rsidRPr="00D26E73" w:rsidRDefault="001E0404" w:rsidP="001E0404">
      <w:pPr>
        <w:pStyle w:val="Nzov"/>
        <w:keepNext w:val="0"/>
        <w:spacing w:before="0" w:beforeAutospacing="0" w:after="0"/>
        <w:jc w:val="both"/>
        <w:rPr>
          <w:sz w:val="21"/>
          <w:szCs w:val="21"/>
        </w:rPr>
      </w:pPr>
      <w:r>
        <w:rPr>
          <w:sz w:val="21"/>
          <w:szCs w:val="21"/>
        </w:rPr>
        <w:lastRenderedPageBreak/>
        <w:t>30</w:t>
      </w:r>
      <w:r w:rsidRPr="00D26E73">
        <w:rPr>
          <w:sz w:val="21"/>
          <w:szCs w:val="21"/>
        </w:rPr>
        <w:t>. Informácie k časti N. prílohy č. 3 o ekonomických vzťahoch medzi účtovnou jednotkou a spriaznenými osobami</w:t>
      </w:r>
    </w:p>
    <w:p w:rsidR="001E0404" w:rsidRPr="00D26E73" w:rsidRDefault="001E0404" w:rsidP="001E0404">
      <w:pPr>
        <w:pStyle w:val="Nzov"/>
        <w:keepNext w:val="0"/>
        <w:spacing w:before="0" w:beforeAutospacing="0" w:after="0"/>
        <w:jc w:val="left"/>
        <w:rPr>
          <w:b w:val="0"/>
          <w:bCs w:val="0"/>
          <w:sz w:val="21"/>
          <w:szCs w:val="21"/>
        </w:rPr>
      </w:pPr>
      <w:r w:rsidRPr="00D26E73">
        <w:rPr>
          <w:b w:val="0"/>
          <w:bCs w:val="0"/>
          <w:sz w:val="21"/>
          <w:szCs w:val="21"/>
        </w:rPr>
        <w:t>Tabuľka č. 1</w:t>
      </w:r>
    </w:p>
    <w:tbl>
      <w:tblPr>
        <w:tblW w:w="5000" w:type="pct"/>
        <w:jc w:val="center"/>
        <w:tblLayout w:type="fixed"/>
        <w:tblCellMar>
          <w:left w:w="28" w:type="dxa"/>
          <w:right w:w="28" w:type="dxa"/>
        </w:tblCellMar>
        <w:tblLook w:val="00A0"/>
      </w:tblPr>
      <w:tblGrid>
        <w:gridCol w:w="3645"/>
        <w:gridCol w:w="1100"/>
        <w:gridCol w:w="2192"/>
        <w:gridCol w:w="2192"/>
      </w:tblGrid>
      <w:tr w:rsidR="001E0404" w:rsidRPr="00D26E73" w:rsidTr="00176397">
        <w:trPr>
          <w:trHeight w:val="208"/>
          <w:jc w:val="center"/>
        </w:trPr>
        <w:tc>
          <w:tcPr>
            <w:tcW w:w="3645" w:type="dxa"/>
            <w:vMerge w:val="restart"/>
            <w:tcBorders>
              <w:top w:val="single" w:sz="12" w:space="0" w:color="auto"/>
              <w:left w:val="single" w:sz="12" w:space="0" w:color="auto"/>
              <w:right w:val="single" w:sz="12" w:space="0" w:color="auto"/>
            </w:tcBorders>
            <w:noWrap/>
            <w:vAlign w:val="center"/>
          </w:tcPr>
          <w:p w:rsidR="001E0404" w:rsidRPr="00D26E73" w:rsidRDefault="001E0404" w:rsidP="001E0404">
            <w:pPr>
              <w:pStyle w:val="TopHeader"/>
              <w:rPr>
                <w:sz w:val="21"/>
                <w:szCs w:val="21"/>
              </w:rPr>
            </w:pPr>
            <w:r w:rsidRPr="00D26E73">
              <w:rPr>
                <w:sz w:val="21"/>
                <w:szCs w:val="21"/>
              </w:rPr>
              <w:t>Spriaznená osoba </w:t>
            </w:r>
          </w:p>
        </w:tc>
        <w:tc>
          <w:tcPr>
            <w:tcW w:w="1100" w:type="dxa"/>
            <w:vMerge w:val="restart"/>
            <w:tcBorders>
              <w:top w:val="single" w:sz="12" w:space="0" w:color="auto"/>
              <w:left w:val="single" w:sz="12" w:space="0" w:color="auto"/>
              <w:right w:val="single" w:sz="12" w:space="0" w:color="auto"/>
            </w:tcBorders>
            <w:vAlign w:val="center"/>
          </w:tcPr>
          <w:p w:rsidR="001E0404" w:rsidRPr="00D26E73" w:rsidRDefault="001E0404" w:rsidP="001E0404">
            <w:pPr>
              <w:pStyle w:val="TopHeader"/>
              <w:rPr>
                <w:sz w:val="21"/>
                <w:szCs w:val="21"/>
              </w:rPr>
            </w:pPr>
            <w:r w:rsidRPr="00D26E73">
              <w:rPr>
                <w:sz w:val="21"/>
                <w:szCs w:val="21"/>
              </w:rPr>
              <w:t>Kód druhu obchodu</w:t>
            </w:r>
          </w:p>
        </w:tc>
        <w:tc>
          <w:tcPr>
            <w:tcW w:w="4384" w:type="dxa"/>
            <w:gridSpan w:val="2"/>
            <w:tcBorders>
              <w:top w:val="single" w:sz="12" w:space="0" w:color="auto"/>
              <w:left w:val="single" w:sz="12" w:space="0" w:color="auto"/>
              <w:right w:val="single" w:sz="12" w:space="0" w:color="auto"/>
            </w:tcBorders>
            <w:vAlign w:val="center"/>
          </w:tcPr>
          <w:p w:rsidR="001E0404" w:rsidRPr="00D26E73" w:rsidRDefault="001E0404" w:rsidP="001E0404">
            <w:pPr>
              <w:pStyle w:val="TopHeader"/>
              <w:rPr>
                <w:sz w:val="21"/>
                <w:szCs w:val="21"/>
              </w:rPr>
            </w:pPr>
            <w:r w:rsidRPr="00D26E73">
              <w:rPr>
                <w:sz w:val="21"/>
                <w:szCs w:val="21"/>
              </w:rPr>
              <w:t>Hodnotové vyjadrenie obchodu</w:t>
            </w:r>
          </w:p>
        </w:tc>
      </w:tr>
      <w:tr w:rsidR="001E0404" w:rsidRPr="00D26E73" w:rsidTr="00176397">
        <w:trPr>
          <w:trHeight w:val="455"/>
          <w:jc w:val="center"/>
        </w:trPr>
        <w:tc>
          <w:tcPr>
            <w:tcW w:w="3645" w:type="dxa"/>
            <w:vMerge/>
            <w:tcBorders>
              <w:left w:val="single" w:sz="12" w:space="0" w:color="auto"/>
              <w:bottom w:val="single" w:sz="4" w:space="0" w:color="auto"/>
              <w:right w:val="single" w:sz="12" w:space="0" w:color="auto"/>
            </w:tcBorders>
            <w:noWrap/>
            <w:vAlign w:val="center"/>
          </w:tcPr>
          <w:p w:rsidR="001E0404" w:rsidRPr="00D26E73" w:rsidRDefault="001E0404" w:rsidP="001E0404">
            <w:pPr>
              <w:pStyle w:val="TopHeader"/>
              <w:rPr>
                <w:sz w:val="21"/>
                <w:szCs w:val="21"/>
              </w:rPr>
            </w:pPr>
          </w:p>
        </w:tc>
        <w:tc>
          <w:tcPr>
            <w:tcW w:w="1100" w:type="dxa"/>
            <w:vMerge/>
            <w:tcBorders>
              <w:left w:val="single" w:sz="12" w:space="0" w:color="auto"/>
              <w:bottom w:val="single" w:sz="4" w:space="0" w:color="auto"/>
              <w:right w:val="single" w:sz="12" w:space="0" w:color="auto"/>
            </w:tcBorders>
            <w:vAlign w:val="center"/>
          </w:tcPr>
          <w:p w:rsidR="001E0404" w:rsidRPr="00D26E73" w:rsidRDefault="001E0404" w:rsidP="001E0404">
            <w:pPr>
              <w:pStyle w:val="TopHeader"/>
              <w:rPr>
                <w:sz w:val="21"/>
                <w:szCs w:val="21"/>
              </w:rPr>
            </w:pPr>
          </w:p>
        </w:tc>
        <w:tc>
          <w:tcPr>
            <w:tcW w:w="2192" w:type="dxa"/>
            <w:tcBorders>
              <w:top w:val="single" w:sz="12" w:space="0" w:color="auto"/>
              <w:left w:val="single" w:sz="12" w:space="0" w:color="auto"/>
              <w:bottom w:val="single" w:sz="4" w:space="0" w:color="auto"/>
              <w:right w:val="single" w:sz="12" w:space="0" w:color="auto"/>
            </w:tcBorders>
            <w:vAlign w:val="center"/>
          </w:tcPr>
          <w:p w:rsidR="001E0404" w:rsidRPr="00D26E73" w:rsidRDefault="001E0404" w:rsidP="001E0404">
            <w:pPr>
              <w:pStyle w:val="TopHeader"/>
              <w:rPr>
                <w:sz w:val="21"/>
                <w:szCs w:val="21"/>
              </w:rPr>
            </w:pPr>
            <w:r w:rsidRPr="00D26E73">
              <w:rPr>
                <w:sz w:val="21"/>
                <w:szCs w:val="21"/>
              </w:rPr>
              <w:t>Bežné účtovné obdobie</w:t>
            </w:r>
          </w:p>
        </w:tc>
        <w:tc>
          <w:tcPr>
            <w:tcW w:w="2192" w:type="dxa"/>
            <w:tcBorders>
              <w:top w:val="single" w:sz="12" w:space="0" w:color="auto"/>
              <w:left w:val="single" w:sz="12" w:space="0" w:color="auto"/>
              <w:bottom w:val="single" w:sz="4" w:space="0" w:color="auto"/>
              <w:right w:val="single" w:sz="12" w:space="0" w:color="auto"/>
            </w:tcBorders>
            <w:vAlign w:val="center"/>
          </w:tcPr>
          <w:p w:rsidR="001E0404" w:rsidRPr="00D26E73" w:rsidRDefault="001E0404" w:rsidP="001E0404">
            <w:pPr>
              <w:pStyle w:val="TopHeader"/>
              <w:rPr>
                <w:sz w:val="21"/>
                <w:szCs w:val="21"/>
              </w:rPr>
            </w:pPr>
            <w:r w:rsidRPr="00D26E73">
              <w:rPr>
                <w:sz w:val="21"/>
                <w:szCs w:val="21"/>
              </w:rPr>
              <w:t>Bezprostredne predchádzajúce účtovné obdobie</w:t>
            </w:r>
          </w:p>
        </w:tc>
      </w:tr>
      <w:tr w:rsidR="001E0404" w:rsidRPr="00D26E73" w:rsidTr="00176397">
        <w:trPr>
          <w:trHeight w:val="307"/>
          <w:jc w:val="center"/>
        </w:trPr>
        <w:tc>
          <w:tcPr>
            <w:tcW w:w="3645" w:type="dxa"/>
            <w:tcBorders>
              <w:top w:val="single" w:sz="4" w:space="0" w:color="auto"/>
              <w:left w:val="single" w:sz="12" w:space="0" w:color="auto"/>
              <w:bottom w:val="single" w:sz="12" w:space="0" w:color="auto"/>
              <w:right w:val="single" w:sz="12" w:space="0" w:color="auto"/>
            </w:tcBorders>
            <w:noWrap/>
            <w:vAlign w:val="center"/>
          </w:tcPr>
          <w:p w:rsidR="001E0404" w:rsidRPr="00CB41A9" w:rsidRDefault="001E0404" w:rsidP="001E0404">
            <w:pPr>
              <w:pStyle w:val="TopHeader"/>
              <w:rPr>
                <w:b w:val="0"/>
                <w:bCs w:val="0"/>
                <w:sz w:val="21"/>
                <w:szCs w:val="21"/>
              </w:rPr>
            </w:pPr>
            <w:r w:rsidRPr="00CB41A9">
              <w:rPr>
                <w:b w:val="0"/>
                <w:bCs w:val="0"/>
                <w:sz w:val="21"/>
                <w:szCs w:val="21"/>
              </w:rPr>
              <w:t>A</w:t>
            </w:r>
          </w:p>
        </w:tc>
        <w:tc>
          <w:tcPr>
            <w:tcW w:w="1100" w:type="dxa"/>
            <w:tcBorders>
              <w:top w:val="single" w:sz="4" w:space="0" w:color="auto"/>
              <w:left w:val="single" w:sz="12" w:space="0" w:color="auto"/>
              <w:bottom w:val="single" w:sz="12" w:space="0" w:color="auto"/>
              <w:right w:val="single" w:sz="12" w:space="0" w:color="auto"/>
            </w:tcBorders>
            <w:vAlign w:val="center"/>
          </w:tcPr>
          <w:p w:rsidR="001E0404" w:rsidRPr="00CB41A9" w:rsidRDefault="001E0404" w:rsidP="001E0404">
            <w:pPr>
              <w:pStyle w:val="TopHeader"/>
              <w:rPr>
                <w:b w:val="0"/>
                <w:bCs w:val="0"/>
                <w:sz w:val="21"/>
                <w:szCs w:val="21"/>
              </w:rPr>
            </w:pPr>
            <w:r w:rsidRPr="00CB41A9">
              <w:rPr>
                <w:b w:val="0"/>
                <w:bCs w:val="0"/>
                <w:sz w:val="21"/>
                <w:szCs w:val="21"/>
              </w:rPr>
              <w:t>b</w:t>
            </w:r>
          </w:p>
        </w:tc>
        <w:tc>
          <w:tcPr>
            <w:tcW w:w="2192" w:type="dxa"/>
            <w:tcBorders>
              <w:top w:val="single" w:sz="4" w:space="0" w:color="auto"/>
              <w:left w:val="single" w:sz="12" w:space="0" w:color="auto"/>
              <w:bottom w:val="single" w:sz="12" w:space="0" w:color="auto"/>
              <w:right w:val="single" w:sz="12" w:space="0" w:color="auto"/>
            </w:tcBorders>
            <w:vAlign w:val="center"/>
          </w:tcPr>
          <w:p w:rsidR="001E0404" w:rsidRPr="00CB41A9" w:rsidRDefault="001E0404" w:rsidP="001E0404">
            <w:pPr>
              <w:pStyle w:val="TopHeader"/>
              <w:rPr>
                <w:b w:val="0"/>
                <w:bCs w:val="0"/>
                <w:sz w:val="21"/>
                <w:szCs w:val="21"/>
              </w:rPr>
            </w:pPr>
            <w:r w:rsidRPr="00CB41A9">
              <w:rPr>
                <w:b w:val="0"/>
                <w:bCs w:val="0"/>
                <w:sz w:val="21"/>
                <w:szCs w:val="21"/>
              </w:rPr>
              <w:t>c</w:t>
            </w:r>
          </w:p>
        </w:tc>
        <w:tc>
          <w:tcPr>
            <w:tcW w:w="2192" w:type="dxa"/>
            <w:tcBorders>
              <w:top w:val="single" w:sz="4" w:space="0" w:color="auto"/>
              <w:left w:val="single" w:sz="12" w:space="0" w:color="auto"/>
              <w:bottom w:val="single" w:sz="12" w:space="0" w:color="auto"/>
              <w:right w:val="single" w:sz="12" w:space="0" w:color="auto"/>
            </w:tcBorders>
            <w:vAlign w:val="center"/>
          </w:tcPr>
          <w:p w:rsidR="001E0404" w:rsidRPr="00CB41A9" w:rsidRDefault="00A376E1" w:rsidP="001E0404">
            <w:pPr>
              <w:pStyle w:val="TopHeader"/>
              <w:rPr>
                <w:b w:val="0"/>
                <w:bCs w:val="0"/>
                <w:sz w:val="21"/>
                <w:szCs w:val="21"/>
              </w:rPr>
            </w:pPr>
            <w:r w:rsidRPr="00CB41A9">
              <w:rPr>
                <w:b w:val="0"/>
                <w:bCs w:val="0"/>
                <w:sz w:val="21"/>
                <w:szCs w:val="21"/>
              </w:rPr>
              <w:t>D</w:t>
            </w:r>
          </w:p>
        </w:tc>
      </w:tr>
      <w:tr w:rsidR="001E0404" w:rsidRPr="00D26E73" w:rsidTr="00176397">
        <w:trPr>
          <w:trHeight w:val="300"/>
          <w:jc w:val="center"/>
        </w:trPr>
        <w:tc>
          <w:tcPr>
            <w:tcW w:w="3645" w:type="dxa"/>
            <w:tcBorders>
              <w:top w:val="single" w:sz="12" w:space="0" w:color="auto"/>
              <w:left w:val="single" w:sz="12" w:space="0" w:color="auto"/>
              <w:bottom w:val="single" w:sz="4" w:space="0" w:color="000000"/>
              <w:right w:val="single" w:sz="12" w:space="0" w:color="000000"/>
            </w:tcBorders>
          </w:tcPr>
          <w:p w:rsidR="001E0404" w:rsidRPr="00F53336" w:rsidRDefault="001E0404" w:rsidP="001E0404">
            <w:pPr>
              <w:spacing w:before="120"/>
              <w:rPr>
                <w:sz w:val="20"/>
                <w:szCs w:val="20"/>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CZ-nákup</w:t>
            </w:r>
            <w:proofErr w:type="spellEnd"/>
            <w:r w:rsidRPr="00F53336">
              <w:rPr>
                <w:sz w:val="20"/>
                <w:szCs w:val="20"/>
              </w:rPr>
              <w:t xml:space="preserve"> tovaru</w:t>
            </w:r>
          </w:p>
        </w:tc>
        <w:tc>
          <w:tcPr>
            <w:tcW w:w="1100" w:type="dxa"/>
            <w:tcBorders>
              <w:top w:val="single" w:sz="12"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01</w:t>
            </w:r>
          </w:p>
        </w:tc>
        <w:tc>
          <w:tcPr>
            <w:tcW w:w="2192" w:type="dxa"/>
            <w:tcBorders>
              <w:top w:val="single" w:sz="12" w:space="0" w:color="auto"/>
              <w:left w:val="single" w:sz="12" w:space="0" w:color="auto"/>
              <w:bottom w:val="single" w:sz="4"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426 483</w:t>
            </w:r>
          </w:p>
        </w:tc>
        <w:tc>
          <w:tcPr>
            <w:tcW w:w="2192" w:type="dxa"/>
            <w:tcBorders>
              <w:top w:val="single" w:sz="12" w:space="0" w:color="auto"/>
              <w:left w:val="single" w:sz="12" w:space="0" w:color="auto"/>
              <w:bottom w:val="single" w:sz="4"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434 850</w:t>
            </w:r>
          </w:p>
        </w:tc>
      </w:tr>
      <w:tr w:rsidR="001E0404" w:rsidRPr="00D26E73" w:rsidTr="00176397">
        <w:trPr>
          <w:trHeight w:val="330"/>
          <w:jc w:val="center"/>
        </w:trPr>
        <w:tc>
          <w:tcPr>
            <w:tcW w:w="3645" w:type="dxa"/>
            <w:tcBorders>
              <w:top w:val="nil"/>
              <w:left w:val="single" w:sz="12" w:space="0" w:color="auto"/>
              <w:bottom w:val="single" w:sz="4" w:space="0" w:color="000000"/>
              <w:right w:val="single" w:sz="12" w:space="0" w:color="000000"/>
            </w:tcBorders>
          </w:tcPr>
          <w:p w:rsidR="001E0404" w:rsidRPr="00F53336" w:rsidRDefault="001E0404" w:rsidP="001E0404">
            <w:pPr>
              <w:spacing w:before="120"/>
              <w:rPr>
                <w:sz w:val="20"/>
                <w:szCs w:val="20"/>
              </w:rPr>
            </w:pPr>
            <w:proofErr w:type="spellStart"/>
            <w:r w:rsidRPr="00F53336">
              <w:rPr>
                <w:sz w:val="20"/>
                <w:szCs w:val="20"/>
              </w:rPr>
              <w:t>Sew-Eurodrive</w:t>
            </w:r>
            <w:proofErr w:type="spellEnd"/>
            <w:r w:rsidRPr="00F53336">
              <w:rPr>
                <w:sz w:val="20"/>
                <w:szCs w:val="20"/>
              </w:rPr>
              <w:t xml:space="preserve"> </w:t>
            </w:r>
            <w:proofErr w:type="spellStart"/>
            <w:r>
              <w:rPr>
                <w:sz w:val="20"/>
                <w:szCs w:val="20"/>
              </w:rPr>
              <w:t>Ges.m.b.H.</w:t>
            </w:r>
            <w:r w:rsidRPr="00F53336">
              <w:rPr>
                <w:sz w:val="20"/>
                <w:szCs w:val="20"/>
              </w:rPr>
              <w:t>-nákup</w:t>
            </w:r>
            <w:proofErr w:type="spellEnd"/>
            <w:r w:rsidRPr="00F53336">
              <w:rPr>
                <w:sz w:val="20"/>
                <w:szCs w:val="20"/>
              </w:rPr>
              <w:t xml:space="preserve"> tovaru</w:t>
            </w:r>
          </w:p>
        </w:tc>
        <w:tc>
          <w:tcPr>
            <w:tcW w:w="1100" w:type="dxa"/>
            <w:tcBorders>
              <w:top w:val="single" w:sz="4" w:space="0" w:color="000000"/>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01</w:t>
            </w:r>
          </w:p>
        </w:tc>
        <w:tc>
          <w:tcPr>
            <w:tcW w:w="2192" w:type="dxa"/>
            <w:tcBorders>
              <w:top w:val="nil"/>
              <w:left w:val="single" w:sz="12" w:space="0" w:color="auto"/>
              <w:bottom w:val="single" w:sz="4"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174 530</w:t>
            </w:r>
          </w:p>
        </w:tc>
        <w:tc>
          <w:tcPr>
            <w:tcW w:w="2192" w:type="dxa"/>
            <w:tcBorders>
              <w:top w:val="nil"/>
              <w:left w:val="single" w:sz="12" w:space="0" w:color="auto"/>
              <w:bottom w:val="single" w:sz="4"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149 969</w:t>
            </w:r>
          </w:p>
        </w:tc>
      </w:tr>
      <w:tr w:rsidR="001E040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1E0404" w:rsidRPr="00F53336" w:rsidRDefault="001E0404" w:rsidP="001E0404">
            <w:pPr>
              <w:spacing w:before="120"/>
              <w:rPr>
                <w:sz w:val="20"/>
                <w:szCs w:val="20"/>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GmbHaCo-nákup</w:t>
            </w:r>
            <w:proofErr w:type="spellEnd"/>
            <w:r w:rsidRPr="00F53336">
              <w:rPr>
                <w:sz w:val="20"/>
                <w:szCs w:val="20"/>
              </w:rPr>
              <w:t xml:space="preserve"> </w:t>
            </w:r>
            <w:proofErr w:type="spellStart"/>
            <w:r w:rsidRPr="00F53336">
              <w:rPr>
                <w:sz w:val="20"/>
                <w:szCs w:val="20"/>
              </w:rPr>
              <w:t>tov</w:t>
            </w:r>
            <w:proofErr w:type="spellEnd"/>
            <w:r w:rsidRPr="00F53336">
              <w:rPr>
                <w:sz w:val="20"/>
                <w:szCs w:val="20"/>
              </w:rPr>
              <w:t>.</w:t>
            </w:r>
          </w:p>
        </w:tc>
        <w:tc>
          <w:tcPr>
            <w:tcW w:w="1100" w:type="dxa"/>
            <w:tcBorders>
              <w:top w:val="single" w:sz="4" w:space="0" w:color="auto"/>
              <w:left w:val="single" w:sz="12" w:space="0" w:color="000000"/>
              <w:bottom w:val="single" w:sz="6" w:space="0" w:color="auto"/>
              <w:right w:val="single" w:sz="12" w:space="0" w:color="auto"/>
            </w:tcBorders>
            <w:vAlign w:val="center"/>
          </w:tcPr>
          <w:p w:rsidR="001E0404" w:rsidRPr="00D26E73" w:rsidRDefault="001E0404" w:rsidP="001E0404">
            <w:pPr>
              <w:pStyle w:val="ValueCentered"/>
              <w:jc w:val="left"/>
              <w:rPr>
                <w:sz w:val="21"/>
                <w:szCs w:val="21"/>
              </w:rPr>
            </w:pPr>
            <w:r>
              <w:rPr>
                <w:sz w:val="21"/>
                <w:szCs w:val="21"/>
              </w:rPr>
              <w:t>01</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14502D" w:rsidRDefault="001E0404" w:rsidP="001E0404">
            <w:pPr>
              <w:pStyle w:val="Value"/>
              <w:rPr>
                <w:sz w:val="21"/>
                <w:szCs w:val="21"/>
              </w:rPr>
            </w:pPr>
            <w:r>
              <w:rPr>
                <w:sz w:val="21"/>
                <w:szCs w:val="21"/>
              </w:rPr>
              <w:t>4 659 887</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4 541 518</w:t>
            </w:r>
          </w:p>
        </w:tc>
      </w:tr>
      <w:tr w:rsidR="00A376E1"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A376E1" w:rsidRPr="00F53336" w:rsidRDefault="00A376E1" w:rsidP="001E0404">
            <w:pPr>
              <w:spacing w:before="120"/>
              <w:rPr>
                <w:sz w:val="20"/>
                <w:szCs w:val="20"/>
              </w:rPr>
            </w:pPr>
            <w:proofErr w:type="spellStart"/>
            <w:r>
              <w:rPr>
                <w:sz w:val="20"/>
                <w:szCs w:val="20"/>
              </w:rPr>
              <w:t>Sew</w:t>
            </w:r>
            <w:proofErr w:type="spellEnd"/>
            <w:r>
              <w:rPr>
                <w:sz w:val="20"/>
                <w:szCs w:val="20"/>
              </w:rPr>
              <w:t xml:space="preserve"> </w:t>
            </w:r>
            <w:proofErr w:type="spellStart"/>
            <w:r>
              <w:rPr>
                <w:sz w:val="20"/>
                <w:szCs w:val="20"/>
              </w:rPr>
              <w:t>Industrial</w:t>
            </w:r>
            <w:proofErr w:type="spellEnd"/>
            <w:r>
              <w:rPr>
                <w:sz w:val="20"/>
                <w:szCs w:val="20"/>
              </w:rPr>
              <w:t xml:space="preserve"> </w:t>
            </w:r>
            <w:proofErr w:type="spellStart"/>
            <w:r>
              <w:rPr>
                <w:sz w:val="20"/>
                <w:szCs w:val="20"/>
              </w:rPr>
              <w:t>Gear</w:t>
            </w:r>
            <w:proofErr w:type="spellEnd"/>
            <w:r>
              <w:rPr>
                <w:sz w:val="20"/>
                <w:szCs w:val="20"/>
              </w:rPr>
              <w:t xml:space="preserve"> </w:t>
            </w:r>
            <w:proofErr w:type="spellStart"/>
            <w:r>
              <w:rPr>
                <w:sz w:val="20"/>
                <w:szCs w:val="20"/>
              </w:rPr>
              <w:t>OY-nákup</w:t>
            </w:r>
            <w:proofErr w:type="spellEnd"/>
            <w:r>
              <w:rPr>
                <w:sz w:val="20"/>
                <w:szCs w:val="20"/>
              </w:rPr>
              <w:t xml:space="preserve"> tovaru</w:t>
            </w:r>
          </w:p>
        </w:tc>
        <w:tc>
          <w:tcPr>
            <w:tcW w:w="1100" w:type="dxa"/>
            <w:tcBorders>
              <w:top w:val="single" w:sz="4" w:space="0" w:color="auto"/>
              <w:left w:val="single" w:sz="12" w:space="0" w:color="000000"/>
              <w:bottom w:val="single" w:sz="6" w:space="0" w:color="auto"/>
              <w:right w:val="single" w:sz="12" w:space="0" w:color="auto"/>
            </w:tcBorders>
            <w:vAlign w:val="center"/>
          </w:tcPr>
          <w:p w:rsidR="00A376E1" w:rsidRDefault="00A376E1" w:rsidP="001E0404">
            <w:pPr>
              <w:pStyle w:val="ValueCentered"/>
              <w:jc w:val="left"/>
              <w:rPr>
                <w:sz w:val="21"/>
                <w:szCs w:val="21"/>
              </w:rPr>
            </w:pPr>
            <w:r>
              <w:rPr>
                <w:sz w:val="21"/>
                <w:szCs w:val="21"/>
              </w:rPr>
              <w:t>01</w:t>
            </w:r>
          </w:p>
        </w:tc>
        <w:tc>
          <w:tcPr>
            <w:tcW w:w="2192" w:type="dxa"/>
            <w:tcBorders>
              <w:top w:val="single" w:sz="4" w:space="0" w:color="auto"/>
              <w:left w:val="single" w:sz="12" w:space="0" w:color="auto"/>
              <w:bottom w:val="single" w:sz="6" w:space="0" w:color="auto"/>
              <w:right w:val="single" w:sz="12" w:space="0" w:color="auto"/>
            </w:tcBorders>
            <w:noWrap/>
            <w:vAlign w:val="center"/>
          </w:tcPr>
          <w:p w:rsidR="00A376E1" w:rsidRDefault="00A376E1" w:rsidP="001E0404">
            <w:pPr>
              <w:pStyle w:val="Value"/>
              <w:rPr>
                <w:sz w:val="21"/>
                <w:szCs w:val="21"/>
              </w:rPr>
            </w:pPr>
            <w:r>
              <w:rPr>
                <w:sz w:val="21"/>
                <w:szCs w:val="21"/>
              </w:rPr>
              <w:t>9 792</w:t>
            </w:r>
          </w:p>
        </w:tc>
        <w:tc>
          <w:tcPr>
            <w:tcW w:w="2192" w:type="dxa"/>
            <w:tcBorders>
              <w:top w:val="single" w:sz="4" w:space="0" w:color="auto"/>
              <w:left w:val="single" w:sz="12" w:space="0" w:color="auto"/>
              <w:bottom w:val="single" w:sz="6" w:space="0" w:color="auto"/>
              <w:right w:val="single" w:sz="12" w:space="0" w:color="auto"/>
            </w:tcBorders>
            <w:noWrap/>
            <w:vAlign w:val="center"/>
          </w:tcPr>
          <w:p w:rsidR="00A376E1" w:rsidRPr="00D26E73" w:rsidRDefault="00A376E1" w:rsidP="001E0404">
            <w:pPr>
              <w:pStyle w:val="Value"/>
              <w:rPr>
                <w:sz w:val="21"/>
                <w:szCs w:val="21"/>
              </w:rPr>
            </w:pPr>
            <w:r>
              <w:rPr>
                <w:sz w:val="21"/>
                <w:szCs w:val="21"/>
              </w:rPr>
              <w:t>8 408</w:t>
            </w:r>
          </w:p>
        </w:tc>
      </w:tr>
      <w:tr w:rsidR="00176397"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176397" w:rsidRPr="00F53336" w:rsidRDefault="00176397" w:rsidP="001E0404">
            <w:pPr>
              <w:spacing w:before="120"/>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GmbHaCo-serv.práce</w:t>
            </w:r>
            <w:proofErr w:type="spellEnd"/>
            <w:r>
              <w:rPr>
                <w:sz w:val="20"/>
                <w:szCs w:val="20"/>
              </w:rPr>
              <w:t xml:space="preserve"> poskytnuté</w:t>
            </w:r>
          </w:p>
        </w:tc>
        <w:tc>
          <w:tcPr>
            <w:tcW w:w="1100" w:type="dxa"/>
            <w:tcBorders>
              <w:top w:val="single" w:sz="4" w:space="0" w:color="auto"/>
              <w:left w:val="single" w:sz="12" w:space="0" w:color="000000"/>
              <w:bottom w:val="single" w:sz="6" w:space="0" w:color="auto"/>
              <w:right w:val="single" w:sz="12" w:space="0" w:color="auto"/>
            </w:tcBorders>
            <w:vAlign w:val="center"/>
          </w:tcPr>
          <w:p w:rsidR="00176397" w:rsidRDefault="00A376E1"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76397" w:rsidRDefault="00176397" w:rsidP="001E0404">
            <w:pPr>
              <w:pStyle w:val="Value"/>
              <w:rPr>
                <w:sz w:val="21"/>
                <w:szCs w:val="21"/>
              </w:rPr>
            </w:pPr>
            <w:r>
              <w:rPr>
                <w:sz w:val="21"/>
                <w:szCs w:val="21"/>
              </w:rPr>
              <w:t>26 449</w:t>
            </w:r>
          </w:p>
        </w:tc>
        <w:tc>
          <w:tcPr>
            <w:tcW w:w="2192" w:type="dxa"/>
            <w:tcBorders>
              <w:top w:val="single" w:sz="4" w:space="0" w:color="auto"/>
              <w:left w:val="single" w:sz="12" w:space="0" w:color="auto"/>
              <w:bottom w:val="single" w:sz="6" w:space="0" w:color="auto"/>
              <w:right w:val="single" w:sz="12" w:space="0" w:color="auto"/>
            </w:tcBorders>
            <w:noWrap/>
            <w:vAlign w:val="center"/>
          </w:tcPr>
          <w:p w:rsidR="00176397" w:rsidRPr="00D26E73" w:rsidRDefault="007923CB" w:rsidP="001E0404">
            <w:pPr>
              <w:pStyle w:val="Value"/>
              <w:rPr>
                <w:sz w:val="21"/>
                <w:szCs w:val="21"/>
              </w:rPr>
            </w:pPr>
            <w:r>
              <w:rPr>
                <w:sz w:val="21"/>
                <w:szCs w:val="21"/>
              </w:rPr>
              <w:t>31 288</w:t>
            </w:r>
          </w:p>
        </w:tc>
      </w:tr>
      <w:tr w:rsidR="00176397"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176397" w:rsidRDefault="00176397" w:rsidP="001E0404">
            <w:pPr>
              <w:spacing w:before="120"/>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GmbHaCo-predaný</w:t>
            </w:r>
            <w:proofErr w:type="spellEnd"/>
            <w:r>
              <w:rPr>
                <w:sz w:val="20"/>
                <w:szCs w:val="20"/>
              </w:rPr>
              <w:t xml:space="preserve"> tovar</w:t>
            </w:r>
          </w:p>
        </w:tc>
        <w:tc>
          <w:tcPr>
            <w:tcW w:w="1100" w:type="dxa"/>
            <w:tcBorders>
              <w:top w:val="single" w:sz="4" w:space="0" w:color="auto"/>
              <w:left w:val="single" w:sz="12" w:space="0" w:color="000000"/>
              <w:bottom w:val="single" w:sz="6" w:space="0" w:color="auto"/>
              <w:right w:val="single" w:sz="12" w:space="0" w:color="auto"/>
            </w:tcBorders>
            <w:vAlign w:val="center"/>
          </w:tcPr>
          <w:p w:rsidR="00176397" w:rsidRDefault="00A376E1" w:rsidP="001E0404">
            <w:pPr>
              <w:pStyle w:val="ValueCentered"/>
              <w:jc w:val="left"/>
              <w:rPr>
                <w:sz w:val="21"/>
                <w:szCs w:val="21"/>
              </w:rPr>
            </w:pPr>
            <w:r>
              <w:rPr>
                <w:sz w:val="21"/>
                <w:szCs w:val="21"/>
              </w:rPr>
              <w:t>02</w:t>
            </w:r>
          </w:p>
        </w:tc>
        <w:tc>
          <w:tcPr>
            <w:tcW w:w="2192" w:type="dxa"/>
            <w:tcBorders>
              <w:top w:val="single" w:sz="4" w:space="0" w:color="auto"/>
              <w:left w:val="single" w:sz="12" w:space="0" w:color="auto"/>
              <w:bottom w:val="single" w:sz="6" w:space="0" w:color="auto"/>
              <w:right w:val="single" w:sz="12" w:space="0" w:color="auto"/>
            </w:tcBorders>
            <w:noWrap/>
            <w:vAlign w:val="center"/>
          </w:tcPr>
          <w:p w:rsidR="00176397" w:rsidRDefault="00176397" w:rsidP="001E0404">
            <w:pPr>
              <w:pStyle w:val="Value"/>
              <w:rPr>
                <w:sz w:val="21"/>
                <w:szCs w:val="21"/>
              </w:rPr>
            </w:pPr>
            <w:r>
              <w:rPr>
                <w:sz w:val="21"/>
                <w:szCs w:val="21"/>
              </w:rPr>
              <w:t>3 693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76397" w:rsidRPr="00D26E73" w:rsidRDefault="007923CB" w:rsidP="001E0404">
            <w:pPr>
              <w:pStyle w:val="Value"/>
              <w:rPr>
                <w:sz w:val="21"/>
                <w:szCs w:val="21"/>
              </w:rPr>
            </w:pPr>
            <w:r>
              <w:rPr>
                <w:sz w:val="21"/>
                <w:szCs w:val="21"/>
              </w:rPr>
              <w:t>0</w:t>
            </w:r>
          </w:p>
        </w:tc>
      </w:tr>
      <w:tr w:rsidR="0050308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503084" w:rsidRDefault="00503084" w:rsidP="001E0404">
            <w:pPr>
              <w:spacing w:before="120"/>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GmbHaCo-preprava</w:t>
            </w:r>
            <w:proofErr w:type="spellEnd"/>
            <w:r>
              <w:rPr>
                <w:sz w:val="20"/>
                <w:szCs w:val="20"/>
              </w:rPr>
              <w:t xml:space="preserve"> tovaru</w:t>
            </w:r>
          </w:p>
        </w:tc>
        <w:tc>
          <w:tcPr>
            <w:tcW w:w="1100" w:type="dxa"/>
            <w:tcBorders>
              <w:top w:val="single" w:sz="4" w:space="0" w:color="auto"/>
              <w:left w:val="single" w:sz="12" w:space="0" w:color="000000"/>
              <w:bottom w:val="single" w:sz="6" w:space="0" w:color="auto"/>
              <w:right w:val="single" w:sz="12" w:space="0" w:color="auto"/>
            </w:tcBorders>
            <w:vAlign w:val="center"/>
          </w:tcPr>
          <w:p w:rsidR="00503084" w:rsidRDefault="00A376E1"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503084" w:rsidRDefault="00503084" w:rsidP="001E0404">
            <w:pPr>
              <w:pStyle w:val="Value"/>
              <w:rPr>
                <w:sz w:val="21"/>
                <w:szCs w:val="21"/>
              </w:rPr>
            </w:pPr>
            <w:r>
              <w:rPr>
                <w:sz w:val="21"/>
                <w:szCs w:val="21"/>
              </w:rPr>
              <w:t>120</w:t>
            </w:r>
          </w:p>
        </w:tc>
        <w:tc>
          <w:tcPr>
            <w:tcW w:w="2192" w:type="dxa"/>
            <w:tcBorders>
              <w:top w:val="single" w:sz="4" w:space="0" w:color="auto"/>
              <w:left w:val="single" w:sz="12" w:space="0" w:color="auto"/>
              <w:bottom w:val="single" w:sz="6" w:space="0" w:color="auto"/>
              <w:right w:val="single" w:sz="12" w:space="0" w:color="auto"/>
            </w:tcBorders>
            <w:noWrap/>
            <w:vAlign w:val="center"/>
          </w:tcPr>
          <w:p w:rsidR="00503084" w:rsidRPr="00D26E73" w:rsidRDefault="007923CB" w:rsidP="001E0404">
            <w:pPr>
              <w:pStyle w:val="Value"/>
              <w:rPr>
                <w:sz w:val="21"/>
                <w:szCs w:val="21"/>
              </w:rPr>
            </w:pPr>
            <w:r>
              <w:rPr>
                <w:sz w:val="21"/>
                <w:szCs w:val="21"/>
              </w:rPr>
              <w:t>0</w:t>
            </w:r>
          </w:p>
        </w:tc>
      </w:tr>
      <w:tr w:rsidR="00A376E1"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tcPr>
          <w:p w:rsidR="00A376E1" w:rsidRDefault="00A376E1" w:rsidP="001E0404">
            <w:pPr>
              <w:spacing w:before="120"/>
              <w:rPr>
                <w:sz w:val="20"/>
                <w:szCs w:val="20"/>
              </w:rPr>
            </w:pPr>
            <w:proofErr w:type="spellStart"/>
            <w:r>
              <w:rPr>
                <w:sz w:val="20"/>
                <w:szCs w:val="20"/>
              </w:rPr>
              <w:t>Sew</w:t>
            </w:r>
            <w:proofErr w:type="spellEnd"/>
            <w:r>
              <w:rPr>
                <w:sz w:val="20"/>
                <w:szCs w:val="20"/>
              </w:rPr>
              <w:t xml:space="preserve"> </w:t>
            </w:r>
            <w:proofErr w:type="spellStart"/>
            <w:r>
              <w:rPr>
                <w:sz w:val="20"/>
                <w:szCs w:val="20"/>
              </w:rPr>
              <w:t>Indurstrial</w:t>
            </w:r>
            <w:proofErr w:type="spellEnd"/>
            <w:r>
              <w:rPr>
                <w:sz w:val="20"/>
                <w:szCs w:val="20"/>
              </w:rPr>
              <w:t xml:space="preserve"> </w:t>
            </w:r>
            <w:proofErr w:type="spellStart"/>
            <w:r>
              <w:rPr>
                <w:sz w:val="20"/>
                <w:szCs w:val="20"/>
              </w:rPr>
              <w:t>Gear</w:t>
            </w:r>
            <w:proofErr w:type="spellEnd"/>
            <w:r>
              <w:rPr>
                <w:sz w:val="20"/>
                <w:szCs w:val="20"/>
              </w:rPr>
              <w:t xml:space="preserve"> </w:t>
            </w:r>
            <w:proofErr w:type="spellStart"/>
            <w:r>
              <w:rPr>
                <w:sz w:val="20"/>
                <w:szCs w:val="20"/>
              </w:rPr>
              <w:t>OY-preprava</w:t>
            </w:r>
            <w:proofErr w:type="spellEnd"/>
            <w:r>
              <w:rPr>
                <w:sz w:val="20"/>
                <w:szCs w:val="20"/>
              </w:rPr>
              <w:t xml:space="preserve"> tovaru</w:t>
            </w:r>
          </w:p>
        </w:tc>
        <w:tc>
          <w:tcPr>
            <w:tcW w:w="1100" w:type="dxa"/>
            <w:tcBorders>
              <w:top w:val="single" w:sz="4" w:space="0" w:color="auto"/>
              <w:left w:val="single" w:sz="12" w:space="0" w:color="000000"/>
              <w:bottom w:val="single" w:sz="6" w:space="0" w:color="auto"/>
              <w:right w:val="single" w:sz="12" w:space="0" w:color="auto"/>
            </w:tcBorders>
            <w:vAlign w:val="center"/>
          </w:tcPr>
          <w:p w:rsidR="00A376E1" w:rsidRDefault="00A376E1"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A376E1" w:rsidRDefault="00A376E1" w:rsidP="001E0404">
            <w:pPr>
              <w:pStyle w:val="Value"/>
              <w:rPr>
                <w:sz w:val="21"/>
                <w:szCs w:val="21"/>
              </w:rPr>
            </w:pPr>
            <w:r>
              <w:rPr>
                <w:sz w:val="21"/>
                <w:szCs w:val="21"/>
              </w:rPr>
              <w:t>0</w:t>
            </w:r>
          </w:p>
        </w:tc>
        <w:tc>
          <w:tcPr>
            <w:tcW w:w="2192" w:type="dxa"/>
            <w:tcBorders>
              <w:top w:val="single" w:sz="4" w:space="0" w:color="auto"/>
              <w:left w:val="single" w:sz="12" w:space="0" w:color="auto"/>
              <w:bottom w:val="single" w:sz="6" w:space="0" w:color="auto"/>
              <w:right w:val="single" w:sz="12" w:space="0" w:color="auto"/>
            </w:tcBorders>
            <w:noWrap/>
            <w:vAlign w:val="center"/>
          </w:tcPr>
          <w:p w:rsidR="00A376E1" w:rsidRPr="00D26E73" w:rsidRDefault="00A376E1" w:rsidP="001E0404">
            <w:pPr>
              <w:pStyle w:val="Value"/>
              <w:rPr>
                <w:sz w:val="21"/>
                <w:szCs w:val="21"/>
              </w:rPr>
            </w:pPr>
            <w:r>
              <w:rPr>
                <w:sz w:val="21"/>
                <w:szCs w:val="21"/>
              </w:rPr>
              <w:t>26</w:t>
            </w:r>
          </w:p>
        </w:tc>
      </w:tr>
      <w:tr w:rsidR="001E040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1E0404" w:rsidRPr="00D26E73" w:rsidRDefault="001E0404" w:rsidP="001E0404">
            <w:pPr>
              <w:rPr>
                <w:sz w:val="21"/>
                <w:szCs w:val="21"/>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CZ-servisné</w:t>
            </w:r>
            <w:proofErr w:type="spellEnd"/>
            <w:r w:rsidRPr="00F53336">
              <w:rPr>
                <w:sz w:val="20"/>
                <w:szCs w:val="20"/>
              </w:rPr>
              <w:t xml:space="preserve"> práce</w:t>
            </w:r>
          </w:p>
        </w:tc>
        <w:tc>
          <w:tcPr>
            <w:tcW w:w="1100" w:type="dxa"/>
            <w:tcBorders>
              <w:top w:val="single" w:sz="4" w:space="0" w:color="auto"/>
              <w:left w:val="single" w:sz="12" w:space="0" w:color="000000"/>
              <w:bottom w:val="single" w:sz="6" w:space="0" w:color="auto"/>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35 005</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D26E73" w:rsidRDefault="00D625EC" w:rsidP="001E0404">
            <w:pPr>
              <w:pStyle w:val="Value"/>
              <w:rPr>
                <w:sz w:val="21"/>
                <w:szCs w:val="21"/>
              </w:rPr>
            </w:pPr>
            <w:r>
              <w:rPr>
                <w:sz w:val="21"/>
                <w:szCs w:val="21"/>
              </w:rPr>
              <w:t>0</w:t>
            </w:r>
          </w:p>
        </w:tc>
      </w:tr>
      <w:tr w:rsidR="001E040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1E0404" w:rsidRDefault="001E0404" w:rsidP="001E0404">
            <w:pPr>
              <w:rPr>
                <w:sz w:val="21"/>
                <w:szCs w:val="21"/>
              </w:rPr>
            </w:pPr>
            <w:proofErr w:type="spellStart"/>
            <w:r w:rsidRPr="00F53336">
              <w:rPr>
                <w:sz w:val="20"/>
                <w:szCs w:val="20"/>
              </w:rPr>
              <w:t>Sew-Eurodrive</w:t>
            </w:r>
            <w:proofErr w:type="spellEnd"/>
            <w:r w:rsidRPr="00F53336">
              <w:rPr>
                <w:sz w:val="20"/>
                <w:szCs w:val="20"/>
              </w:rPr>
              <w:t xml:space="preserve"> CZ –</w:t>
            </w:r>
            <w:proofErr w:type="spellStart"/>
            <w:r w:rsidRPr="00F53336">
              <w:rPr>
                <w:sz w:val="20"/>
                <w:szCs w:val="20"/>
              </w:rPr>
              <w:t>serv.softw</w:t>
            </w:r>
            <w:proofErr w:type="spellEnd"/>
            <w:r w:rsidRPr="00F53336">
              <w:rPr>
                <w:sz w:val="20"/>
                <w:szCs w:val="20"/>
              </w:rPr>
              <w:t>. práce</w:t>
            </w:r>
          </w:p>
        </w:tc>
        <w:tc>
          <w:tcPr>
            <w:tcW w:w="1100" w:type="dxa"/>
            <w:tcBorders>
              <w:top w:val="single" w:sz="4" w:space="0" w:color="auto"/>
              <w:left w:val="single" w:sz="12" w:space="0" w:color="000000"/>
              <w:bottom w:val="single" w:sz="6" w:space="0" w:color="auto"/>
              <w:right w:val="single" w:sz="12" w:space="0" w:color="auto"/>
            </w:tcBorders>
            <w:vAlign w:val="center"/>
          </w:tcPr>
          <w:p w:rsidR="001E0404" w:rsidRDefault="001E0404"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2 263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Default="007923CB" w:rsidP="001E0404">
            <w:pPr>
              <w:pStyle w:val="Value"/>
              <w:rPr>
                <w:sz w:val="21"/>
                <w:szCs w:val="21"/>
              </w:rPr>
            </w:pPr>
            <w:r>
              <w:rPr>
                <w:sz w:val="21"/>
                <w:szCs w:val="21"/>
              </w:rPr>
              <w:t>21 107</w:t>
            </w:r>
          </w:p>
        </w:tc>
      </w:tr>
      <w:tr w:rsidR="0050308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503084" w:rsidRPr="00F53336" w:rsidRDefault="00503084" w:rsidP="001E0404">
            <w:pPr>
              <w:rPr>
                <w:sz w:val="20"/>
                <w:szCs w:val="20"/>
              </w:rPr>
            </w:pPr>
            <w:proofErr w:type="spellStart"/>
            <w:r>
              <w:rPr>
                <w:sz w:val="20"/>
                <w:szCs w:val="20"/>
              </w:rPr>
              <w:t>Sew-Eurodrive</w:t>
            </w:r>
            <w:proofErr w:type="spellEnd"/>
            <w:r>
              <w:rPr>
                <w:sz w:val="20"/>
                <w:szCs w:val="20"/>
              </w:rPr>
              <w:t xml:space="preserve"> </w:t>
            </w:r>
            <w:proofErr w:type="spellStart"/>
            <w:r>
              <w:rPr>
                <w:sz w:val="20"/>
                <w:szCs w:val="20"/>
              </w:rPr>
              <w:t>CZ-ostatné</w:t>
            </w:r>
            <w:proofErr w:type="spellEnd"/>
            <w:r>
              <w:rPr>
                <w:sz w:val="20"/>
                <w:szCs w:val="20"/>
              </w:rPr>
              <w:t xml:space="preserve"> služby</w:t>
            </w:r>
          </w:p>
        </w:tc>
        <w:tc>
          <w:tcPr>
            <w:tcW w:w="1100" w:type="dxa"/>
            <w:tcBorders>
              <w:top w:val="single" w:sz="4" w:space="0" w:color="auto"/>
              <w:left w:val="single" w:sz="12" w:space="0" w:color="000000"/>
              <w:bottom w:val="single" w:sz="6" w:space="0" w:color="auto"/>
              <w:right w:val="single" w:sz="12" w:space="0" w:color="auto"/>
            </w:tcBorders>
            <w:vAlign w:val="center"/>
          </w:tcPr>
          <w:p w:rsidR="00503084" w:rsidRDefault="00503084"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503084" w:rsidRDefault="00503084" w:rsidP="001E0404">
            <w:pPr>
              <w:pStyle w:val="Value"/>
              <w:rPr>
                <w:sz w:val="21"/>
                <w:szCs w:val="21"/>
              </w:rPr>
            </w:pPr>
            <w:r>
              <w:rPr>
                <w:sz w:val="21"/>
                <w:szCs w:val="21"/>
              </w:rPr>
              <w:t>933</w:t>
            </w:r>
          </w:p>
        </w:tc>
        <w:tc>
          <w:tcPr>
            <w:tcW w:w="2192" w:type="dxa"/>
            <w:tcBorders>
              <w:top w:val="single" w:sz="4" w:space="0" w:color="auto"/>
              <w:left w:val="single" w:sz="12" w:space="0" w:color="auto"/>
              <w:bottom w:val="single" w:sz="6" w:space="0" w:color="auto"/>
              <w:right w:val="single" w:sz="12" w:space="0" w:color="auto"/>
            </w:tcBorders>
            <w:noWrap/>
            <w:vAlign w:val="center"/>
          </w:tcPr>
          <w:p w:rsidR="00503084" w:rsidRDefault="007923CB" w:rsidP="001E0404">
            <w:pPr>
              <w:pStyle w:val="Value"/>
              <w:rPr>
                <w:sz w:val="21"/>
                <w:szCs w:val="21"/>
              </w:rPr>
            </w:pPr>
            <w:r>
              <w:rPr>
                <w:sz w:val="21"/>
                <w:szCs w:val="21"/>
              </w:rPr>
              <w:t>2 606</w:t>
            </w:r>
          </w:p>
        </w:tc>
      </w:tr>
      <w:tr w:rsidR="001E040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1E0404" w:rsidRPr="00D26E73" w:rsidRDefault="001E0404" w:rsidP="001E0404">
            <w:pPr>
              <w:rPr>
                <w:sz w:val="21"/>
                <w:szCs w:val="21"/>
              </w:rPr>
            </w:pPr>
            <w:proofErr w:type="spellStart"/>
            <w:r w:rsidRPr="00F53336">
              <w:rPr>
                <w:sz w:val="20"/>
                <w:szCs w:val="20"/>
              </w:rPr>
              <w:t>Sew-Eurodrive</w:t>
            </w:r>
            <w:proofErr w:type="spellEnd"/>
            <w:r w:rsidRPr="00F53336">
              <w:rPr>
                <w:sz w:val="20"/>
                <w:szCs w:val="20"/>
              </w:rPr>
              <w:t xml:space="preserve"> CZ –</w:t>
            </w:r>
            <w:proofErr w:type="spellStart"/>
            <w:r w:rsidR="00503084">
              <w:rPr>
                <w:sz w:val="20"/>
                <w:szCs w:val="20"/>
              </w:rPr>
              <w:t>obst.majetku</w:t>
            </w:r>
            <w:proofErr w:type="spellEnd"/>
          </w:p>
        </w:tc>
        <w:tc>
          <w:tcPr>
            <w:tcW w:w="1100" w:type="dxa"/>
            <w:tcBorders>
              <w:top w:val="single" w:sz="4" w:space="0" w:color="auto"/>
              <w:left w:val="single" w:sz="12" w:space="0" w:color="000000"/>
              <w:bottom w:val="single" w:sz="6" w:space="0" w:color="auto"/>
              <w:right w:val="single" w:sz="12" w:space="0" w:color="auto"/>
            </w:tcBorders>
            <w:vAlign w:val="center"/>
          </w:tcPr>
          <w:p w:rsidR="001E0404" w:rsidRPr="00D26E73" w:rsidRDefault="00A376E1" w:rsidP="001E0404">
            <w:pPr>
              <w:pStyle w:val="ValueCentered"/>
              <w:jc w:val="left"/>
              <w:rPr>
                <w:sz w:val="21"/>
                <w:szCs w:val="21"/>
              </w:rPr>
            </w:pPr>
            <w:r>
              <w:rPr>
                <w:sz w:val="21"/>
                <w:szCs w:val="21"/>
              </w:rPr>
              <w:t>01</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2 120</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D26E73" w:rsidRDefault="00D625EC" w:rsidP="001E0404">
            <w:pPr>
              <w:pStyle w:val="Value"/>
              <w:rPr>
                <w:sz w:val="21"/>
                <w:szCs w:val="21"/>
              </w:rPr>
            </w:pPr>
            <w:r>
              <w:rPr>
                <w:sz w:val="21"/>
                <w:szCs w:val="21"/>
              </w:rPr>
              <w:t>0</w:t>
            </w:r>
          </w:p>
        </w:tc>
      </w:tr>
      <w:tr w:rsidR="00D625EC"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D625EC" w:rsidRPr="00F53336" w:rsidRDefault="00D625EC" w:rsidP="001E0404">
            <w:pPr>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GmbHaCo-obst.majetku</w:t>
            </w:r>
            <w:proofErr w:type="spellEnd"/>
          </w:p>
        </w:tc>
        <w:tc>
          <w:tcPr>
            <w:tcW w:w="1100" w:type="dxa"/>
            <w:tcBorders>
              <w:top w:val="single" w:sz="4" w:space="0" w:color="auto"/>
              <w:left w:val="single" w:sz="12" w:space="0" w:color="000000"/>
              <w:bottom w:val="single" w:sz="6" w:space="0" w:color="auto"/>
              <w:right w:val="single" w:sz="12" w:space="0" w:color="auto"/>
            </w:tcBorders>
            <w:vAlign w:val="center"/>
          </w:tcPr>
          <w:p w:rsidR="00D625EC" w:rsidRDefault="00D625EC" w:rsidP="001E0404">
            <w:pPr>
              <w:pStyle w:val="ValueCentered"/>
              <w:jc w:val="left"/>
              <w:rPr>
                <w:sz w:val="21"/>
                <w:szCs w:val="21"/>
              </w:rPr>
            </w:pPr>
            <w:r>
              <w:rPr>
                <w:sz w:val="21"/>
                <w:szCs w:val="21"/>
              </w:rPr>
              <w:t>01</w:t>
            </w:r>
          </w:p>
        </w:tc>
        <w:tc>
          <w:tcPr>
            <w:tcW w:w="2192" w:type="dxa"/>
            <w:tcBorders>
              <w:top w:val="single" w:sz="4" w:space="0" w:color="auto"/>
              <w:left w:val="single" w:sz="12" w:space="0" w:color="auto"/>
              <w:bottom w:val="single" w:sz="6" w:space="0" w:color="auto"/>
              <w:right w:val="single" w:sz="12" w:space="0" w:color="auto"/>
            </w:tcBorders>
            <w:noWrap/>
            <w:vAlign w:val="center"/>
          </w:tcPr>
          <w:p w:rsidR="00D625EC" w:rsidRDefault="00D625EC" w:rsidP="001E0404">
            <w:pPr>
              <w:pStyle w:val="Value"/>
              <w:rPr>
                <w:sz w:val="21"/>
                <w:szCs w:val="21"/>
              </w:rPr>
            </w:pPr>
            <w:r>
              <w:rPr>
                <w:sz w:val="21"/>
                <w:szCs w:val="21"/>
              </w:rPr>
              <w:t>0</w:t>
            </w:r>
          </w:p>
        </w:tc>
        <w:tc>
          <w:tcPr>
            <w:tcW w:w="2192" w:type="dxa"/>
            <w:tcBorders>
              <w:top w:val="single" w:sz="4" w:space="0" w:color="auto"/>
              <w:left w:val="single" w:sz="12" w:space="0" w:color="auto"/>
              <w:bottom w:val="single" w:sz="6" w:space="0" w:color="auto"/>
              <w:right w:val="single" w:sz="12" w:space="0" w:color="auto"/>
            </w:tcBorders>
            <w:noWrap/>
            <w:vAlign w:val="center"/>
          </w:tcPr>
          <w:p w:rsidR="00D625EC" w:rsidRDefault="00D625EC" w:rsidP="001E0404">
            <w:pPr>
              <w:pStyle w:val="Value"/>
              <w:rPr>
                <w:sz w:val="21"/>
                <w:szCs w:val="21"/>
              </w:rPr>
            </w:pPr>
            <w:r>
              <w:rPr>
                <w:sz w:val="21"/>
                <w:szCs w:val="21"/>
              </w:rPr>
              <w:t>21 620</w:t>
            </w:r>
          </w:p>
        </w:tc>
      </w:tr>
      <w:tr w:rsidR="001E0404" w:rsidRPr="00D26E73" w:rsidTr="00176397">
        <w:trPr>
          <w:trHeight w:val="330"/>
          <w:jc w:val="center"/>
        </w:trPr>
        <w:tc>
          <w:tcPr>
            <w:tcW w:w="3645" w:type="dxa"/>
            <w:tcBorders>
              <w:top w:val="single" w:sz="4" w:space="0" w:color="auto"/>
              <w:left w:val="single" w:sz="12" w:space="0" w:color="auto"/>
              <w:bottom w:val="single" w:sz="6" w:space="0" w:color="auto"/>
              <w:right w:val="single" w:sz="12" w:space="0" w:color="000000"/>
            </w:tcBorders>
            <w:vAlign w:val="center"/>
          </w:tcPr>
          <w:p w:rsidR="001E0404" w:rsidRPr="00D26E73" w:rsidRDefault="001E0404" w:rsidP="00503084">
            <w:pPr>
              <w:rPr>
                <w:sz w:val="21"/>
                <w:szCs w:val="21"/>
              </w:rPr>
            </w:pPr>
            <w:proofErr w:type="spellStart"/>
            <w:r w:rsidRPr="00F53336">
              <w:rPr>
                <w:sz w:val="20"/>
                <w:szCs w:val="20"/>
              </w:rPr>
              <w:t>Sew-Eurodrive</w:t>
            </w:r>
            <w:proofErr w:type="spellEnd"/>
            <w:r w:rsidRPr="00F53336">
              <w:rPr>
                <w:sz w:val="20"/>
                <w:szCs w:val="20"/>
              </w:rPr>
              <w:t xml:space="preserve"> CZ –</w:t>
            </w:r>
            <w:proofErr w:type="spellStart"/>
            <w:r w:rsidR="00503084">
              <w:rPr>
                <w:sz w:val="20"/>
                <w:szCs w:val="20"/>
              </w:rPr>
              <w:t>serv.práce</w:t>
            </w:r>
            <w:proofErr w:type="spellEnd"/>
            <w:r w:rsidR="00503084">
              <w:rPr>
                <w:sz w:val="20"/>
                <w:szCs w:val="20"/>
              </w:rPr>
              <w:t xml:space="preserve"> poskytnuté</w:t>
            </w:r>
          </w:p>
        </w:tc>
        <w:tc>
          <w:tcPr>
            <w:tcW w:w="1100" w:type="dxa"/>
            <w:tcBorders>
              <w:top w:val="single" w:sz="4" w:space="0" w:color="auto"/>
              <w:left w:val="single" w:sz="12" w:space="0" w:color="000000"/>
              <w:bottom w:val="single" w:sz="6" w:space="0" w:color="auto"/>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2 133</w:t>
            </w:r>
          </w:p>
        </w:tc>
        <w:tc>
          <w:tcPr>
            <w:tcW w:w="2192" w:type="dxa"/>
            <w:tcBorders>
              <w:top w:val="single" w:sz="4" w:space="0" w:color="auto"/>
              <w:left w:val="single" w:sz="12" w:space="0" w:color="auto"/>
              <w:bottom w:val="single" w:sz="6"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147</w:t>
            </w:r>
          </w:p>
        </w:tc>
      </w:tr>
      <w:tr w:rsidR="001E0404"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vAlign w:val="center"/>
          </w:tcPr>
          <w:p w:rsidR="001E0404" w:rsidRPr="00D26E73" w:rsidRDefault="001E0404" w:rsidP="001E0404">
            <w:pPr>
              <w:rPr>
                <w:sz w:val="21"/>
                <w:szCs w:val="21"/>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Ges.m.b.H.-serv.práce</w:t>
            </w:r>
            <w:proofErr w:type="spellEnd"/>
            <w:r w:rsidR="00503084">
              <w:rPr>
                <w:sz w:val="20"/>
                <w:szCs w:val="20"/>
              </w:rPr>
              <w:t xml:space="preserve"> prijaté</w:t>
            </w:r>
          </w:p>
        </w:tc>
        <w:tc>
          <w:tcPr>
            <w:tcW w:w="1100" w:type="dxa"/>
            <w:tcBorders>
              <w:top w:val="single" w:sz="6"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14502D" w:rsidRDefault="00503084" w:rsidP="001E0404">
            <w:pPr>
              <w:pStyle w:val="Value"/>
              <w:rPr>
                <w:sz w:val="21"/>
                <w:szCs w:val="21"/>
              </w:rPr>
            </w:pPr>
            <w:r>
              <w:rPr>
                <w:sz w:val="21"/>
                <w:szCs w:val="21"/>
              </w:rPr>
              <w:t>207</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A376E1" w:rsidP="001E0404">
            <w:pPr>
              <w:pStyle w:val="Value"/>
              <w:rPr>
                <w:sz w:val="21"/>
                <w:szCs w:val="21"/>
              </w:rPr>
            </w:pPr>
            <w:r>
              <w:rPr>
                <w:sz w:val="21"/>
                <w:szCs w:val="21"/>
              </w:rPr>
              <w:t>3 355</w:t>
            </w:r>
          </w:p>
        </w:tc>
      </w:tr>
      <w:tr w:rsidR="001E0404"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vAlign w:val="center"/>
          </w:tcPr>
          <w:p w:rsidR="001E0404" w:rsidRPr="00F53336" w:rsidRDefault="001E0404" w:rsidP="001E0404">
            <w:pPr>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GmbHaCO-serv.práce</w:t>
            </w:r>
            <w:proofErr w:type="spellEnd"/>
            <w:r w:rsidR="00503084">
              <w:rPr>
                <w:sz w:val="20"/>
                <w:szCs w:val="20"/>
              </w:rPr>
              <w:t xml:space="preserve"> prijaté</w:t>
            </w:r>
          </w:p>
        </w:tc>
        <w:tc>
          <w:tcPr>
            <w:tcW w:w="1100" w:type="dxa"/>
            <w:tcBorders>
              <w:top w:val="single" w:sz="6"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14502D" w:rsidRDefault="001E0404" w:rsidP="001E0404">
            <w:pPr>
              <w:pStyle w:val="Value"/>
              <w:rPr>
                <w:sz w:val="21"/>
                <w:szCs w:val="21"/>
              </w:rPr>
            </w:pPr>
            <w:r>
              <w:rPr>
                <w:sz w:val="21"/>
                <w:szCs w:val="21"/>
              </w:rPr>
              <w:t>16 669</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Default="007923CB" w:rsidP="001E0404">
            <w:pPr>
              <w:pStyle w:val="Value"/>
              <w:rPr>
                <w:sz w:val="21"/>
                <w:szCs w:val="21"/>
              </w:rPr>
            </w:pPr>
            <w:r>
              <w:rPr>
                <w:sz w:val="21"/>
                <w:szCs w:val="21"/>
              </w:rPr>
              <w:t>12 143</w:t>
            </w:r>
          </w:p>
        </w:tc>
      </w:tr>
      <w:tr w:rsidR="001E0404"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tcPr>
          <w:p w:rsidR="001E0404" w:rsidRPr="00F53336" w:rsidRDefault="001E0404" w:rsidP="001E0404">
            <w:pPr>
              <w:spacing w:before="120"/>
              <w:jc w:val="both"/>
              <w:rPr>
                <w:sz w:val="20"/>
                <w:szCs w:val="20"/>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GmbHaCo</w:t>
            </w:r>
            <w:proofErr w:type="spellEnd"/>
            <w:r w:rsidRPr="00F53336">
              <w:rPr>
                <w:sz w:val="20"/>
                <w:szCs w:val="20"/>
              </w:rPr>
              <w:t xml:space="preserve">  -</w:t>
            </w:r>
            <w:proofErr w:type="spellStart"/>
            <w:r w:rsidRPr="00F53336">
              <w:rPr>
                <w:sz w:val="20"/>
                <w:szCs w:val="20"/>
              </w:rPr>
              <w:t>softw.práce</w:t>
            </w:r>
            <w:proofErr w:type="spellEnd"/>
            <w:r w:rsidR="00503084">
              <w:rPr>
                <w:sz w:val="20"/>
                <w:szCs w:val="20"/>
              </w:rPr>
              <w:t xml:space="preserve"> prijaté</w:t>
            </w:r>
          </w:p>
        </w:tc>
        <w:tc>
          <w:tcPr>
            <w:tcW w:w="1100" w:type="dxa"/>
            <w:tcBorders>
              <w:top w:val="single" w:sz="6"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14502D" w:rsidRDefault="001E0404" w:rsidP="001E0404">
            <w:pPr>
              <w:pStyle w:val="Value"/>
              <w:rPr>
                <w:sz w:val="21"/>
                <w:szCs w:val="21"/>
              </w:rPr>
            </w:pPr>
            <w:r>
              <w:rPr>
                <w:sz w:val="21"/>
                <w:szCs w:val="21"/>
              </w:rPr>
              <w:t>4 980</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7 740</w:t>
            </w:r>
          </w:p>
        </w:tc>
      </w:tr>
      <w:tr w:rsidR="001E0404"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tcPr>
          <w:p w:rsidR="001E0404" w:rsidRPr="00F53336" w:rsidRDefault="001E0404" w:rsidP="001E0404">
            <w:pPr>
              <w:spacing w:before="120"/>
              <w:rPr>
                <w:sz w:val="20"/>
                <w:szCs w:val="20"/>
              </w:rPr>
            </w:pPr>
            <w:proofErr w:type="spellStart"/>
            <w:r w:rsidRPr="00F53336">
              <w:rPr>
                <w:sz w:val="20"/>
                <w:szCs w:val="20"/>
              </w:rPr>
              <w:t>Sew-Eurodrive</w:t>
            </w:r>
            <w:proofErr w:type="spellEnd"/>
            <w:r w:rsidRPr="00F53336">
              <w:rPr>
                <w:sz w:val="20"/>
                <w:szCs w:val="20"/>
              </w:rPr>
              <w:t xml:space="preserve"> </w:t>
            </w:r>
            <w:proofErr w:type="spellStart"/>
            <w:r w:rsidRPr="00F53336">
              <w:rPr>
                <w:sz w:val="20"/>
                <w:szCs w:val="20"/>
              </w:rPr>
              <w:t>GmbHaCo-prospekty</w:t>
            </w:r>
            <w:proofErr w:type="spellEnd"/>
            <w:r w:rsidRPr="00F53336">
              <w:rPr>
                <w:sz w:val="20"/>
                <w:szCs w:val="20"/>
              </w:rPr>
              <w:t xml:space="preserve">, </w:t>
            </w:r>
            <w:proofErr w:type="spellStart"/>
            <w:r w:rsidRPr="00F53336">
              <w:rPr>
                <w:sz w:val="20"/>
                <w:szCs w:val="20"/>
              </w:rPr>
              <w:t>kanc.potreby</w:t>
            </w:r>
            <w:proofErr w:type="spellEnd"/>
          </w:p>
        </w:tc>
        <w:tc>
          <w:tcPr>
            <w:tcW w:w="1100" w:type="dxa"/>
            <w:tcBorders>
              <w:top w:val="single" w:sz="6"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01</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176397" w:rsidP="001E0404">
            <w:pPr>
              <w:pStyle w:val="Value"/>
              <w:rPr>
                <w:sz w:val="21"/>
                <w:szCs w:val="21"/>
              </w:rPr>
            </w:pPr>
            <w:r>
              <w:rPr>
                <w:sz w:val="21"/>
                <w:szCs w:val="21"/>
              </w:rPr>
              <w:t>6 888</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11 151</w:t>
            </w:r>
          </w:p>
        </w:tc>
      </w:tr>
      <w:tr w:rsidR="001E0404"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tcPr>
          <w:p w:rsidR="001E0404" w:rsidRPr="00F53336" w:rsidRDefault="001E0404" w:rsidP="001E0404">
            <w:pPr>
              <w:spacing w:before="120"/>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GmbHaCO-storno</w:t>
            </w:r>
            <w:proofErr w:type="spellEnd"/>
            <w:r>
              <w:rPr>
                <w:sz w:val="20"/>
                <w:szCs w:val="20"/>
              </w:rPr>
              <w:t xml:space="preserve"> poplatky</w:t>
            </w:r>
            <w:r w:rsidR="00176397">
              <w:rPr>
                <w:sz w:val="20"/>
                <w:szCs w:val="20"/>
              </w:rPr>
              <w:t>, reklamácie</w:t>
            </w:r>
            <w:r w:rsidR="00503084">
              <w:rPr>
                <w:sz w:val="20"/>
                <w:szCs w:val="20"/>
              </w:rPr>
              <w:t>, skonto</w:t>
            </w:r>
          </w:p>
        </w:tc>
        <w:tc>
          <w:tcPr>
            <w:tcW w:w="1100" w:type="dxa"/>
            <w:tcBorders>
              <w:top w:val="single" w:sz="6" w:space="0" w:color="auto"/>
              <w:left w:val="single" w:sz="12" w:space="0" w:color="000000"/>
              <w:bottom w:val="single" w:sz="4" w:space="0" w:color="000000"/>
              <w:right w:val="single" w:sz="12" w:space="0" w:color="auto"/>
            </w:tcBorders>
            <w:vAlign w:val="center"/>
          </w:tcPr>
          <w:p w:rsidR="001E0404" w:rsidRPr="00D26E73" w:rsidRDefault="001E0404" w:rsidP="001E0404">
            <w:pPr>
              <w:pStyle w:val="ValueCentered"/>
              <w:jc w:val="left"/>
              <w:rPr>
                <w:sz w:val="21"/>
                <w:szCs w:val="21"/>
              </w:rPr>
            </w:pPr>
            <w:r>
              <w:rPr>
                <w:sz w:val="21"/>
                <w:szCs w:val="21"/>
              </w:rPr>
              <w:t>03</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176397" w:rsidP="00176397">
            <w:pPr>
              <w:pStyle w:val="Value"/>
              <w:rPr>
                <w:sz w:val="21"/>
                <w:szCs w:val="21"/>
              </w:rPr>
            </w:pPr>
            <w:r>
              <w:rPr>
                <w:sz w:val="21"/>
                <w:szCs w:val="21"/>
              </w:rPr>
              <w:t>1 930</w:t>
            </w:r>
          </w:p>
        </w:tc>
        <w:tc>
          <w:tcPr>
            <w:tcW w:w="2192" w:type="dxa"/>
            <w:tcBorders>
              <w:top w:val="single" w:sz="6" w:space="0" w:color="auto"/>
              <w:left w:val="single" w:sz="12" w:space="0" w:color="auto"/>
              <w:bottom w:val="single" w:sz="4" w:space="0" w:color="auto"/>
              <w:right w:val="single" w:sz="12" w:space="0" w:color="auto"/>
            </w:tcBorders>
            <w:noWrap/>
            <w:vAlign w:val="center"/>
          </w:tcPr>
          <w:p w:rsidR="001E0404" w:rsidRPr="00D26E73" w:rsidRDefault="007923CB" w:rsidP="001E0404">
            <w:pPr>
              <w:pStyle w:val="Value"/>
              <w:rPr>
                <w:sz w:val="21"/>
                <w:szCs w:val="21"/>
              </w:rPr>
            </w:pPr>
            <w:r>
              <w:rPr>
                <w:sz w:val="21"/>
                <w:szCs w:val="21"/>
              </w:rPr>
              <w:t>13 287</w:t>
            </w:r>
          </w:p>
        </w:tc>
      </w:tr>
      <w:tr w:rsidR="00176397" w:rsidRPr="00D26E73" w:rsidTr="00176397">
        <w:trPr>
          <w:trHeight w:val="330"/>
          <w:jc w:val="center"/>
        </w:trPr>
        <w:tc>
          <w:tcPr>
            <w:tcW w:w="3645" w:type="dxa"/>
            <w:tcBorders>
              <w:top w:val="single" w:sz="6" w:space="0" w:color="auto"/>
              <w:left w:val="single" w:sz="12" w:space="0" w:color="auto"/>
              <w:bottom w:val="single" w:sz="4" w:space="0" w:color="000000"/>
              <w:right w:val="single" w:sz="12" w:space="0" w:color="000000"/>
            </w:tcBorders>
          </w:tcPr>
          <w:p w:rsidR="00176397" w:rsidRDefault="00176397" w:rsidP="001E0404">
            <w:pPr>
              <w:spacing w:before="120"/>
              <w:rPr>
                <w:sz w:val="20"/>
                <w:szCs w:val="20"/>
              </w:rPr>
            </w:pPr>
            <w:proofErr w:type="spellStart"/>
            <w:r>
              <w:rPr>
                <w:sz w:val="20"/>
                <w:szCs w:val="20"/>
              </w:rPr>
              <w:t>Sew-Eurodrive</w:t>
            </w:r>
            <w:proofErr w:type="spellEnd"/>
            <w:r>
              <w:rPr>
                <w:sz w:val="20"/>
                <w:szCs w:val="20"/>
              </w:rPr>
              <w:t xml:space="preserve"> </w:t>
            </w:r>
            <w:proofErr w:type="spellStart"/>
            <w:r>
              <w:rPr>
                <w:sz w:val="20"/>
                <w:szCs w:val="20"/>
              </w:rPr>
              <w:t>GmbHaCO-vrátený</w:t>
            </w:r>
            <w:proofErr w:type="spellEnd"/>
            <w:r>
              <w:rPr>
                <w:sz w:val="20"/>
                <w:szCs w:val="20"/>
              </w:rPr>
              <w:t xml:space="preserve"> tovar</w:t>
            </w:r>
          </w:p>
        </w:tc>
        <w:tc>
          <w:tcPr>
            <w:tcW w:w="1100" w:type="dxa"/>
            <w:tcBorders>
              <w:top w:val="single" w:sz="6" w:space="0" w:color="auto"/>
              <w:left w:val="single" w:sz="12" w:space="0" w:color="000000"/>
              <w:bottom w:val="single" w:sz="4" w:space="0" w:color="000000"/>
              <w:right w:val="single" w:sz="12" w:space="0" w:color="auto"/>
            </w:tcBorders>
            <w:vAlign w:val="center"/>
          </w:tcPr>
          <w:p w:rsidR="00176397" w:rsidRDefault="00A376E1" w:rsidP="001E0404">
            <w:pPr>
              <w:pStyle w:val="ValueCentered"/>
              <w:jc w:val="left"/>
              <w:rPr>
                <w:sz w:val="21"/>
                <w:szCs w:val="21"/>
              </w:rPr>
            </w:pPr>
            <w:r>
              <w:rPr>
                <w:sz w:val="21"/>
                <w:szCs w:val="21"/>
              </w:rPr>
              <w:t>02</w:t>
            </w:r>
          </w:p>
        </w:tc>
        <w:tc>
          <w:tcPr>
            <w:tcW w:w="2192" w:type="dxa"/>
            <w:tcBorders>
              <w:top w:val="single" w:sz="6" w:space="0" w:color="auto"/>
              <w:left w:val="single" w:sz="12" w:space="0" w:color="auto"/>
              <w:bottom w:val="single" w:sz="4" w:space="0" w:color="auto"/>
              <w:right w:val="single" w:sz="12" w:space="0" w:color="auto"/>
            </w:tcBorders>
            <w:noWrap/>
            <w:vAlign w:val="center"/>
          </w:tcPr>
          <w:p w:rsidR="00176397" w:rsidRDefault="00176397" w:rsidP="001E0404">
            <w:pPr>
              <w:pStyle w:val="Value"/>
              <w:rPr>
                <w:sz w:val="21"/>
                <w:szCs w:val="21"/>
              </w:rPr>
            </w:pPr>
            <w:r>
              <w:rPr>
                <w:sz w:val="21"/>
                <w:szCs w:val="21"/>
              </w:rPr>
              <w:t>14 260</w:t>
            </w:r>
          </w:p>
        </w:tc>
        <w:tc>
          <w:tcPr>
            <w:tcW w:w="2192" w:type="dxa"/>
            <w:tcBorders>
              <w:top w:val="single" w:sz="6" w:space="0" w:color="auto"/>
              <w:left w:val="single" w:sz="12" w:space="0" w:color="auto"/>
              <w:bottom w:val="single" w:sz="4" w:space="0" w:color="auto"/>
              <w:right w:val="single" w:sz="12" w:space="0" w:color="auto"/>
            </w:tcBorders>
            <w:noWrap/>
            <w:vAlign w:val="center"/>
          </w:tcPr>
          <w:p w:rsidR="00176397" w:rsidRPr="00D26E73" w:rsidRDefault="007923CB" w:rsidP="007923CB">
            <w:pPr>
              <w:pStyle w:val="Value"/>
              <w:rPr>
                <w:sz w:val="21"/>
                <w:szCs w:val="21"/>
              </w:rPr>
            </w:pPr>
            <w:r>
              <w:rPr>
                <w:sz w:val="21"/>
                <w:szCs w:val="21"/>
              </w:rPr>
              <w:t>3 855</w:t>
            </w:r>
          </w:p>
        </w:tc>
      </w:tr>
    </w:tbl>
    <w:p w:rsidR="001E0404" w:rsidRDefault="001E0404" w:rsidP="00FF00DA"/>
    <w:p w:rsidR="00734353" w:rsidRDefault="00734353" w:rsidP="008764A5">
      <w:pPr>
        <w:pStyle w:val="Nzov"/>
        <w:spacing w:before="0" w:beforeAutospacing="0" w:after="0"/>
        <w:jc w:val="left"/>
        <w:rPr>
          <w:sz w:val="21"/>
          <w:szCs w:val="21"/>
        </w:rPr>
      </w:pPr>
    </w:p>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1E0404" w:rsidRDefault="001E0404" w:rsidP="001E0404"/>
    <w:p w:rsidR="00A376E1" w:rsidRDefault="00A376E1" w:rsidP="001E0404"/>
    <w:p w:rsidR="00A376E1" w:rsidRDefault="00A376E1" w:rsidP="001E0404"/>
    <w:p w:rsidR="001E0404" w:rsidRPr="001E0404" w:rsidRDefault="001E0404" w:rsidP="001E0404"/>
    <w:p w:rsidR="00F92DD8" w:rsidRPr="00D26E73" w:rsidRDefault="00B1412E" w:rsidP="008764A5">
      <w:pPr>
        <w:pStyle w:val="Nzov"/>
        <w:spacing w:before="0" w:beforeAutospacing="0" w:after="0"/>
        <w:jc w:val="left"/>
        <w:rPr>
          <w:sz w:val="21"/>
          <w:szCs w:val="21"/>
        </w:rPr>
      </w:pPr>
      <w:r>
        <w:rPr>
          <w:sz w:val="21"/>
          <w:szCs w:val="21"/>
        </w:rPr>
        <w:lastRenderedPageBreak/>
        <w:t>3</w:t>
      </w:r>
      <w:r w:rsidR="001E0404">
        <w:rPr>
          <w:sz w:val="21"/>
          <w:szCs w:val="21"/>
        </w:rPr>
        <w:t>1</w:t>
      </w:r>
      <w:r w:rsidR="00150E7E" w:rsidRPr="00D26E73">
        <w:rPr>
          <w:sz w:val="21"/>
          <w:szCs w:val="21"/>
        </w:rPr>
        <w:t>.</w:t>
      </w:r>
      <w:r w:rsidR="009F2DF1" w:rsidRPr="00D26E73">
        <w:rPr>
          <w:sz w:val="21"/>
          <w:szCs w:val="21"/>
        </w:rPr>
        <w:t xml:space="preserve"> Informácie k časti</w:t>
      </w:r>
      <w:r w:rsidR="00F92DD8" w:rsidRPr="00D26E73">
        <w:rPr>
          <w:sz w:val="21"/>
          <w:szCs w:val="21"/>
        </w:rPr>
        <w:t xml:space="preserve"> P. prílohy č. 3</w:t>
      </w:r>
      <w:r w:rsidR="007F2BF6" w:rsidRPr="00D26E73">
        <w:rPr>
          <w:sz w:val="21"/>
          <w:szCs w:val="21"/>
        </w:rPr>
        <w:t xml:space="preserve"> o zmenách vlastného imania</w:t>
      </w:r>
    </w:p>
    <w:p w:rsidR="0028309C" w:rsidRPr="00D26E73" w:rsidRDefault="0028309C" w:rsidP="0028309C">
      <w:pPr>
        <w:rPr>
          <w:sz w:val="21"/>
          <w:szCs w:val="21"/>
        </w:rPr>
      </w:pPr>
      <w:r w:rsidRPr="00D26E73">
        <w:rPr>
          <w:sz w:val="21"/>
          <w:szCs w:val="21"/>
        </w:rPr>
        <w:t>Tabuľka č. 1</w:t>
      </w:r>
    </w:p>
    <w:tbl>
      <w:tblPr>
        <w:tblW w:w="5000" w:type="pct"/>
        <w:jc w:val="center"/>
        <w:tblLayout w:type="fixed"/>
        <w:tblCellMar>
          <w:left w:w="28" w:type="dxa"/>
          <w:right w:w="28" w:type="dxa"/>
        </w:tblCellMar>
        <w:tblLook w:val="00A0"/>
      </w:tblPr>
      <w:tblGrid>
        <w:gridCol w:w="2129"/>
        <w:gridCol w:w="1400"/>
        <w:gridCol w:w="1400"/>
        <w:gridCol w:w="1400"/>
        <w:gridCol w:w="1400"/>
        <w:gridCol w:w="1400"/>
      </w:tblGrid>
      <w:tr w:rsidR="0070502C" w:rsidRPr="00D26E73" w:rsidTr="003942AD">
        <w:trPr>
          <w:trHeight w:val="183"/>
          <w:jc w:val="center"/>
        </w:trPr>
        <w:tc>
          <w:tcPr>
            <w:tcW w:w="2129" w:type="dxa"/>
            <w:vMerge w:val="restart"/>
            <w:tcBorders>
              <w:top w:val="single" w:sz="12" w:space="0" w:color="auto"/>
              <w:left w:val="single" w:sz="12" w:space="0" w:color="auto"/>
              <w:bottom w:val="nil"/>
              <w:right w:val="single" w:sz="12" w:space="0" w:color="auto"/>
            </w:tcBorders>
            <w:noWrap/>
            <w:vAlign w:val="center"/>
          </w:tcPr>
          <w:p w:rsidR="0070502C" w:rsidRPr="00D26E73" w:rsidRDefault="0070502C" w:rsidP="00BE0230">
            <w:pPr>
              <w:pStyle w:val="TopHeader"/>
              <w:rPr>
                <w:sz w:val="21"/>
                <w:szCs w:val="21"/>
              </w:rPr>
            </w:pPr>
            <w:r w:rsidRPr="00D26E73">
              <w:rPr>
                <w:sz w:val="21"/>
                <w:szCs w:val="21"/>
              </w:rPr>
              <w:t>Položka vlastného imania</w:t>
            </w:r>
          </w:p>
        </w:tc>
        <w:tc>
          <w:tcPr>
            <w:tcW w:w="7000" w:type="dxa"/>
            <w:gridSpan w:val="5"/>
            <w:tcBorders>
              <w:top w:val="single" w:sz="12" w:space="0" w:color="auto"/>
              <w:left w:val="single" w:sz="12" w:space="0" w:color="auto"/>
              <w:bottom w:val="single" w:sz="12" w:space="0" w:color="auto"/>
              <w:right w:val="single" w:sz="12" w:space="0" w:color="auto"/>
            </w:tcBorders>
            <w:vAlign w:val="center"/>
          </w:tcPr>
          <w:p w:rsidR="0070502C" w:rsidRPr="00D26E73" w:rsidRDefault="0070502C" w:rsidP="00DA5FDE">
            <w:pPr>
              <w:pStyle w:val="TopHeader"/>
              <w:rPr>
                <w:sz w:val="21"/>
                <w:szCs w:val="21"/>
              </w:rPr>
            </w:pPr>
            <w:r w:rsidRPr="00D26E73">
              <w:rPr>
                <w:sz w:val="21"/>
                <w:szCs w:val="21"/>
              </w:rPr>
              <w:t>Bežné účtovné obdobie</w:t>
            </w:r>
          </w:p>
        </w:tc>
      </w:tr>
      <w:tr w:rsidR="0070502C" w:rsidRPr="00D26E73" w:rsidTr="003942AD">
        <w:trPr>
          <w:jc w:val="center"/>
        </w:trPr>
        <w:tc>
          <w:tcPr>
            <w:tcW w:w="2129" w:type="dxa"/>
            <w:vMerge/>
            <w:tcBorders>
              <w:top w:val="single" w:sz="8" w:space="0" w:color="auto"/>
              <w:left w:val="single" w:sz="12" w:space="0" w:color="auto"/>
              <w:bottom w:val="single" w:sz="4" w:space="0" w:color="auto"/>
              <w:right w:val="single" w:sz="12" w:space="0" w:color="auto"/>
            </w:tcBorders>
            <w:vAlign w:val="center"/>
          </w:tcPr>
          <w:p w:rsidR="0070502C" w:rsidRPr="00D26E73" w:rsidRDefault="0070502C" w:rsidP="00BE0230">
            <w:pPr>
              <w:pStyle w:val="TopHeader"/>
              <w:rPr>
                <w:sz w:val="21"/>
                <w:szCs w:val="21"/>
              </w:rPr>
            </w:pPr>
          </w:p>
        </w:tc>
        <w:tc>
          <w:tcPr>
            <w:tcW w:w="1400" w:type="dxa"/>
            <w:tcBorders>
              <w:top w:val="single" w:sz="12" w:space="0" w:color="auto"/>
              <w:left w:val="single" w:sz="12" w:space="0" w:color="auto"/>
              <w:bottom w:val="single" w:sz="4" w:space="0" w:color="auto"/>
              <w:right w:val="single" w:sz="12" w:space="0" w:color="auto"/>
            </w:tcBorders>
            <w:vAlign w:val="center"/>
          </w:tcPr>
          <w:p w:rsidR="0070502C" w:rsidRPr="00D26E73" w:rsidRDefault="007F2BF6" w:rsidP="00F614CB">
            <w:pPr>
              <w:pStyle w:val="TopHeader"/>
              <w:rPr>
                <w:sz w:val="21"/>
                <w:szCs w:val="21"/>
              </w:rPr>
            </w:pPr>
            <w:r w:rsidRPr="00D26E73">
              <w:rPr>
                <w:sz w:val="21"/>
                <w:szCs w:val="21"/>
              </w:rPr>
              <w:t>Stav na začiatku účtovného obdobi</w:t>
            </w:r>
            <w:r w:rsidR="00DA5FDE" w:rsidRPr="00D26E73">
              <w:rPr>
                <w:sz w:val="21"/>
                <w:szCs w:val="21"/>
              </w:rPr>
              <w:t>a</w:t>
            </w:r>
          </w:p>
        </w:tc>
        <w:tc>
          <w:tcPr>
            <w:tcW w:w="1400"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F2BF6">
            <w:pPr>
              <w:pStyle w:val="TopHeader"/>
              <w:rPr>
                <w:sz w:val="21"/>
                <w:szCs w:val="21"/>
              </w:rPr>
            </w:pPr>
            <w:r w:rsidRPr="00D26E73">
              <w:rPr>
                <w:sz w:val="21"/>
                <w:szCs w:val="21"/>
              </w:rPr>
              <w:t xml:space="preserve">Prírastky </w:t>
            </w:r>
          </w:p>
        </w:tc>
        <w:tc>
          <w:tcPr>
            <w:tcW w:w="1400"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F2BF6">
            <w:pPr>
              <w:pStyle w:val="TopHeader"/>
              <w:rPr>
                <w:sz w:val="21"/>
                <w:szCs w:val="21"/>
              </w:rPr>
            </w:pPr>
            <w:r w:rsidRPr="00D26E73">
              <w:rPr>
                <w:sz w:val="21"/>
                <w:szCs w:val="21"/>
              </w:rPr>
              <w:t xml:space="preserve">Úbytky </w:t>
            </w:r>
          </w:p>
        </w:tc>
        <w:tc>
          <w:tcPr>
            <w:tcW w:w="1400" w:type="dxa"/>
            <w:tcBorders>
              <w:top w:val="single" w:sz="12" w:space="0" w:color="auto"/>
              <w:left w:val="single" w:sz="12" w:space="0" w:color="auto"/>
              <w:bottom w:val="single" w:sz="4" w:space="0" w:color="auto"/>
              <w:right w:val="single" w:sz="12" w:space="0" w:color="auto"/>
            </w:tcBorders>
            <w:vAlign w:val="center"/>
          </w:tcPr>
          <w:p w:rsidR="0070502C" w:rsidRPr="00D26E73" w:rsidRDefault="0070502C" w:rsidP="0070502C">
            <w:pPr>
              <w:pStyle w:val="TopHeader"/>
              <w:rPr>
                <w:sz w:val="21"/>
                <w:szCs w:val="21"/>
              </w:rPr>
            </w:pPr>
            <w:r w:rsidRPr="00D26E73">
              <w:rPr>
                <w:sz w:val="21"/>
                <w:szCs w:val="21"/>
              </w:rPr>
              <w:t>Presuny</w:t>
            </w:r>
          </w:p>
        </w:tc>
        <w:tc>
          <w:tcPr>
            <w:tcW w:w="1400" w:type="dxa"/>
            <w:tcBorders>
              <w:top w:val="single" w:sz="12" w:space="0" w:color="auto"/>
              <w:left w:val="single" w:sz="12" w:space="0" w:color="auto"/>
              <w:bottom w:val="single" w:sz="4" w:space="0" w:color="auto"/>
              <w:right w:val="single" w:sz="12" w:space="0" w:color="auto"/>
            </w:tcBorders>
            <w:vAlign w:val="center"/>
          </w:tcPr>
          <w:p w:rsidR="0070502C" w:rsidRPr="00D26E73" w:rsidRDefault="007F2BF6" w:rsidP="0070502C">
            <w:pPr>
              <w:pStyle w:val="TopHeader"/>
              <w:rPr>
                <w:sz w:val="21"/>
                <w:szCs w:val="21"/>
              </w:rPr>
            </w:pPr>
            <w:r w:rsidRPr="00D26E73">
              <w:rPr>
                <w:sz w:val="21"/>
                <w:szCs w:val="21"/>
              </w:rPr>
              <w:t>Stav na konci účtovného obdobia</w:t>
            </w:r>
          </w:p>
        </w:tc>
      </w:tr>
      <w:tr w:rsidR="0070502C" w:rsidRPr="00D26E73" w:rsidTr="003942AD">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bCs w:val="0"/>
                <w:sz w:val="21"/>
                <w:szCs w:val="21"/>
              </w:rPr>
            </w:pPr>
            <w:r w:rsidRPr="00CB41A9">
              <w:rPr>
                <w:b w:val="0"/>
                <w:bCs w:val="0"/>
                <w:sz w:val="21"/>
                <w:szCs w:val="21"/>
              </w:rPr>
              <w:t>a</w:t>
            </w:r>
          </w:p>
        </w:tc>
        <w:tc>
          <w:tcPr>
            <w:tcW w:w="1400" w:type="dxa"/>
            <w:tcBorders>
              <w:top w:val="single" w:sz="4" w:space="0" w:color="auto"/>
              <w:left w:val="single" w:sz="12" w:space="0" w:color="auto"/>
              <w:bottom w:val="single" w:sz="12" w:space="0" w:color="auto"/>
              <w:right w:val="single" w:sz="12" w:space="0" w:color="auto"/>
            </w:tcBorders>
            <w:vAlign w:val="center"/>
          </w:tcPr>
          <w:p w:rsidR="0070502C" w:rsidRPr="00CB41A9" w:rsidRDefault="006A63DA" w:rsidP="00BE0230">
            <w:pPr>
              <w:pStyle w:val="TopHeader"/>
              <w:rPr>
                <w:b w:val="0"/>
                <w:bCs w:val="0"/>
                <w:sz w:val="21"/>
                <w:szCs w:val="21"/>
              </w:rPr>
            </w:pPr>
            <w:r w:rsidRPr="00CB41A9">
              <w:rPr>
                <w:b w:val="0"/>
                <w:bCs w:val="0"/>
                <w:sz w:val="21"/>
                <w:szCs w:val="21"/>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bCs w:val="0"/>
                <w:sz w:val="21"/>
                <w:szCs w:val="21"/>
              </w:rPr>
            </w:pPr>
            <w:r w:rsidRPr="00CB41A9">
              <w:rPr>
                <w:b w:val="0"/>
                <w:bCs w:val="0"/>
                <w:sz w:val="21"/>
                <w:szCs w:val="21"/>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bCs w:val="0"/>
                <w:sz w:val="21"/>
                <w:szCs w:val="21"/>
              </w:rPr>
            </w:pPr>
            <w:r w:rsidRPr="00CB41A9">
              <w:rPr>
                <w:b w:val="0"/>
                <w:bCs w:val="0"/>
                <w:sz w:val="21"/>
                <w:szCs w:val="21"/>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rsidR="0070502C" w:rsidRPr="00CB41A9" w:rsidRDefault="0070502C" w:rsidP="00BE0230">
            <w:pPr>
              <w:pStyle w:val="TopHeader"/>
              <w:rPr>
                <w:b w:val="0"/>
                <w:bCs w:val="0"/>
                <w:sz w:val="21"/>
                <w:szCs w:val="21"/>
              </w:rPr>
            </w:pPr>
            <w:r w:rsidRPr="00CB41A9">
              <w:rPr>
                <w:b w:val="0"/>
                <w:bCs w:val="0"/>
                <w:sz w:val="21"/>
                <w:szCs w:val="21"/>
              </w:rPr>
              <w:t>e</w:t>
            </w:r>
          </w:p>
        </w:tc>
        <w:tc>
          <w:tcPr>
            <w:tcW w:w="1400" w:type="dxa"/>
            <w:tcBorders>
              <w:top w:val="single" w:sz="4" w:space="0" w:color="auto"/>
              <w:left w:val="single" w:sz="12" w:space="0" w:color="auto"/>
              <w:bottom w:val="single" w:sz="12" w:space="0" w:color="auto"/>
              <w:right w:val="single" w:sz="12" w:space="0" w:color="auto"/>
            </w:tcBorders>
            <w:vAlign w:val="center"/>
          </w:tcPr>
          <w:p w:rsidR="0070502C" w:rsidRPr="00CB41A9" w:rsidRDefault="0070502C" w:rsidP="00BE0230">
            <w:pPr>
              <w:pStyle w:val="TopHeader"/>
              <w:rPr>
                <w:b w:val="0"/>
                <w:bCs w:val="0"/>
                <w:sz w:val="21"/>
                <w:szCs w:val="21"/>
              </w:rPr>
            </w:pPr>
            <w:r w:rsidRPr="00CB41A9">
              <w:rPr>
                <w:b w:val="0"/>
                <w:bCs w:val="0"/>
                <w:sz w:val="21"/>
                <w:szCs w:val="21"/>
              </w:rPr>
              <w:t>f</w:t>
            </w:r>
          </w:p>
        </w:tc>
      </w:tr>
      <w:tr w:rsidR="00595ADB" w:rsidRPr="00D26E73" w:rsidTr="003942AD">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Základné imanie</w:t>
            </w:r>
          </w:p>
        </w:tc>
        <w:tc>
          <w:tcPr>
            <w:tcW w:w="1400" w:type="dxa"/>
            <w:tcBorders>
              <w:top w:val="single" w:sz="12"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sidRPr="003464F7">
              <w:rPr>
                <w:sz w:val="21"/>
                <w:szCs w:val="21"/>
              </w:rPr>
              <w:t>783 000</w:t>
            </w:r>
          </w:p>
        </w:tc>
        <w:tc>
          <w:tcPr>
            <w:tcW w:w="1400" w:type="dxa"/>
            <w:tcBorders>
              <w:top w:val="single" w:sz="12"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12"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12"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12" w:space="0" w:color="auto"/>
              <w:left w:val="nil"/>
              <w:bottom w:val="single" w:sz="4" w:space="0" w:color="auto"/>
              <w:right w:val="single" w:sz="12" w:space="0" w:color="auto"/>
            </w:tcBorders>
            <w:noWrap/>
            <w:vAlign w:val="center"/>
          </w:tcPr>
          <w:p w:rsidR="00595ADB" w:rsidRPr="003464F7" w:rsidRDefault="00595ADB" w:rsidP="001E4EAF">
            <w:pPr>
              <w:pStyle w:val="Value"/>
              <w:rPr>
                <w:sz w:val="21"/>
                <w:szCs w:val="21"/>
              </w:rPr>
            </w:pPr>
            <w:r w:rsidRPr="003464F7">
              <w:rPr>
                <w:sz w:val="21"/>
                <w:szCs w:val="21"/>
              </w:rPr>
              <w:t>783 000</w:t>
            </w: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Vlastné akcie a vlastné obchodné podiely</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6" w:space="0" w:color="auto"/>
              <w:right w:val="single" w:sz="12" w:space="0" w:color="auto"/>
            </w:tcBorders>
            <w:noWrap/>
            <w:vAlign w:val="center"/>
          </w:tcPr>
          <w:p w:rsidR="00595ADB" w:rsidRPr="00D26E73" w:rsidRDefault="00595ADB" w:rsidP="00A4011B">
            <w:pPr>
              <w:rPr>
                <w:sz w:val="21"/>
                <w:szCs w:val="21"/>
              </w:rPr>
            </w:pPr>
            <w:r w:rsidRPr="00D26E73">
              <w:rPr>
                <w:sz w:val="21"/>
                <w:szCs w:val="21"/>
              </w:rPr>
              <w:t>Zmena základného imania</w:t>
            </w:r>
          </w:p>
        </w:tc>
        <w:tc>
          <w:tcPr>
            <w:tcW w:w="1400" w:type="dxa"/>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Pohľadávky za upísané vlastné imanie</w:t>
            </w:r>
          </w:p>
        </w:tc>
        <w:tc>
          <w:tcPr>
            <w:tcW w:w="1400" w:type="dxa"/>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Emisné ážio</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Ostatné kapitálové fondy</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6" w:space="0" w:color="auto"/>
              <w:right w:val="single" w:sz="12" w:space="0" w:color="auto"/>
            </w:tcBorders>
            <w:noWrap/>
            <w:vAlign w:val="center"/>
          </w:tcPr>
          <w:p w:rsidR="00595ADB" w:rsidRPr="00D26E73" w:rsidRDefault="00595ADB" w:rsidP="00A4011B">
            <w:pPr>
              <w:rPr>
                <w:sz w:val="21"/>
                <w:szCs w:val="21"/>
              </w:rPr>
            </w:pPr>
            <w:r w:rsidRPr="00D26E73">
              <w:rPr>
                <w:sz w:val="21"/>
                <w:szCs w:val="21"/>
              </w:rPr>
              <w:t>Zákonný rezervný fond (nedeliteľný fond) z kapitálových vkladov</w:t>
            </w:r>
          </w:p>
        </w:tc>
        <w:tc>
          <w:tcPr>
            <w:tcW w:w="1400" w:type="dxa"/>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Oceňovacie rozdiely z precenenia majetku a záväzkov</w:t>
            </w:r>
          </w:p>
        </w:tc>
        <w:tc>
          <w:tcPr>
            <w:tcW w:w="1400" w:type="dxa"/>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Oceňovacie rozdiely z kapitálových účastín</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660"/>
          <w:jc w:val="center"/>
        </w:trPr>
        <w:tc>
          <w:tcPr>
            <w:tcW w:w="2129" w:type="dxa"/>
            <w:tcBorders>
              <w:top w:val="nil"/>
              <w:left w:val="single" w:sz="12" w:space="0" w:color="auto"/>
              <w:bottom w:val="single" w:sz="4" w:space="0" w:color="auto"/>
              <w:right w:val="single" w:sz="12" w:space="0" w:color="auto"/>
            </w:tcBorders>
            <w:vAlign w:val="center"/>
          </w:tcPr>
          <w:p w:rsidR="00595ADB" w:rsidRPr="00D26E73" w:rsidRDefault="00595ADB" w:rsidP="00A4011B">
            <w:pPr>
              <w:rPr>
                <w:sz w:val="21"/>
                <w:szCs w:val="21"/>
              </w:rPr>
            </w:pPr>
            <w:r w:rsidRPr="00D26E73">
              <w:rPr>
                <w:sz w:val="21"/>
                <w:szCs w:val="21"/>
              </w:rPr>
              <w:t>Oceňovacie rozdiely z precenenia pri zlúčení, splynutí a rozdelení</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single" w:sz="4" w:space="0" w:color="auto"/>
              <w:left w:val="single" w:sz="12" w:space="0" w:color="auto"/>
              <w:bottom w:val="single" w:sz="6" w:space="0" w:color="auto"/>
              <w:right w:val="single" w:sz="12" w:space="0" w:color="auto"/>
            </w:tcBorders>
            <w:noWrap/>
            <w:vAlign w:val="center"/>
          </w:tcPr>
          <w:p w:rsidR="00595ADB" w:rsidRPr="00D26E73" w:rsidRDefault="00595ADB" w:rsidP="00A4011B">
            <w:pPr>
              <w:rPr>
                <w:sz w:val="21"/>
                <w:szCs w:val="21"/>
              </w:rPr>
            </w:pPr>
            <w:r w:rsidRPr="00D26E73">
              <w:rPr>
                <w:sz w:val="21"/>
                <w:szCs w:val="21"/>
              </w:rPr>
              <w:t>Zákonný rezervný fond</w:t>
            </w:r>
          </w:p>
        </w:tc>
        <w:tc>
          <w:tcPr>
            <w:tcW w:w="1400" w:type="dxa"/>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r>
              <w:rPr>
                <w:sz w:val="21"/>
                <w:szCs w:val="21"/>
              </w:rPr>
              <w:t>78 300</w:t>
            </w: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3942AD">
            <w:pPr>
              <w:pStyle w:val="Value"/>
              <w:rPr>
                <w:sz w:val="21"/>
                <w:szCs w:val="21"/>
              </w:rPr>
            </w:pPr>
          </w:p>
        </w:tc>
        <w:tc>
          <w:tcPr>
            <w:tcW w:w="1400" w:type="dxa"/>
            <w:tcBorders>
              <w:top w:val="single" w:sz="4" w:space="0" w:color="auto"/>
              <w:left w:val="nil"/>
              <w:bottom w:val="single" w:sz="6" w:space="0" w:color="auto"/>
              <w:right w:val="single" w:sz="12" w:space="0" w:color="auto"/>
            </w:tcBorders>
            <w:noWrap/>
            <w:vAlign w:val="center"/>
          </w:tcPr>
          <w:p w:rsidR="00595ADB" w:rsidRPr="003464F7" w:rsidRDefault="00595ADB" w:rsidP="003464F7">
            <w:pPr>
              <w:pStyle w:val="Value"/>
              <w:rPr>
                <w:sz w:val="21"/>
                <w:szCs w:val="21"/>
              </w:rPr>
            </w:pPr>
            <w:r>
              <w:rPr>
                <w:sz w:val="21"/>
                <w:szCs w:val="21"/>
              </w:rPr>
              <w:t>78 300</w:t>
            </w:r>
          </w:p>
        </w:tc>
      </w:tr>
      <w:tr w:rsidR="00595ADB" w:rsidRPr="00D26E73" w:rsidTr="003942AD">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rsidR="00595ADB" w:rsidRPr="00D26E73" w:rsidRDefault="00595ADB" w:rsidP="00A4011B">
            <w:pPr>
              <w:rPr>
                <w:sz w:val="21"/>
                <w:szCs w:val="21"/>
              </w:rPr>
            </w:pPr>
            <w:r w:rsidRPr="00D26E73">
              <w:rPr>
                <w:sz w:val="21"/>
                <w:szCs w:val="21"/>
              </w:rPr>
              <w:t>Nedeliteľný fond</w:t>
            </w:r>
          </w:p>
        </w:tc>
        <w:tc>
          <w:tcPr>
            <w:tcW w:w="1400" w:type="dxa"/>
            <w:tcBorders>
              <w:top w:val="single" w:sz="6"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6"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Štatutárne fondy a ostatné fondy</w:t>
            </w:r>
          </w:p>
        </w:tc>
        <w:tc>
          <w:tcPr>
            <w:tcW w:w="1400" w:type="dxa"/>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Nerozdelený zisk minulých rokov</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762 059</w:t>
            </w: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C3699A" w:rsidP="00727478">
            <w:pPr>
              <w:pStyle w:val="Value"/>
              <w:rPr>
                <w:sz w:val="21"/>
                <w:szCs w:val="21"/>
              </w:rPr>
            </w:pPr>
            <w:r>
              <w:rPr>
                <w:sz w:val="21"/>
                <w:szCs w:val="21"/>
              </w:rPr>
              <w:t>917 430</w:t>
            </w: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C3699A" w:rsidP="00C3699A">
            <w:pPr>
              <w:pStyle w:val="Value"/>
              <w:rPr>
                <w:sz w:val="21"/>
                <w:szCs w:val="21"/>
              </w:rPr>
            </w:pPr>
            <w:r>
              <w:rPr>
                <w:sz w:val="21"/>
                <w:szCs w:val="21"/>
              </w:rPr>
              <w:t>1 679 489</w:t>
            </w:r>
          </w:p>
        </w:tc>
      </w:tr>
      <w:tr w:rsidR="00595ADB" w:rsidRPr="00D26E73" w:rsidTr="003942AD">
        <w:trPr>
          <w:trHeight w:val="330"/>
          <w:jc w:val="center"/>
        </w:trPr>
        <w:tc>
          <w:tcPr>
            <w:tcW w:w="2129" w:type="dxa"/>
            <w:tcBorders>
              <w:top w:val="nil"/>
              <w:left w:val="single" w:sz="12" w:space="0" w:color="auto"/>
              <w:bottom w:val="single" w:sz="6" w:space="0" w:color="auto"/>
              <w:right w:val="single" w:sz="12" w:space="0" w:color="auto"/>
            </w:tcBorders>
            <w:noWrap/>
            <w:vAlign w:val="center"/>
          </w:tcPr>
          <w:p w:rsidR="00595ADB" w:rsidRPr="00D26E73" w:rsidRDefault="00595ADB" w:rsidP="00A4011B">
            <w:pPr>
              <w:rPr>
                <w:sz w:val="21"/>
                <w:szCs w:val="21"/>
              </w:rPr>
            </w:pPr>
            <w:r w:rsidRPr="00D26E73">
              <w:rPr>
                <w:sz w:val="21"/>
                <w:szCs w:val="21"/>
              </w:rPr>
              <w:t>Neuhradená strata minulých rokov</w:t>
            </w:r>
          </w:p>
        </w:tc>
        <w:tc>
          <w:tcPr>
            <w:tcW w:w="1400" w:type="dxa"/>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3464F7">
            <w:pPr>
              <w:pStyle w:val="Value"/>
              <w:rPr>
                <w:sz w:val="21"/>
                <w:szCs w:val="21"/>
              </w:rPr>
            </w:pPr>
          </w:p>
        </w:tc>
        <w:tc>
          <w:tcPr>
            <w:tcW w:w="1400" w:type="dxa"/>
            <w:tcBorders>
              <w:top w:val="single" w:sz="4" w:space="0" w:color="auto"/>
              <w:left w:val="nil"/>
              <w:bottom w:val="single" w:sz="6" w:space="0" w:color="auto"/>
              <w:right w:val="single" w:sz="12" w:space="0" w:color="auto"/>
            </w:tcBorders>
            <w:noWrap/>
            <w:vAlign w:val="center"/>
          </w:tcPr>
          <w:p w:rsidR="00595ADB" w:rsidRPr="003464F7" w:rsidRDefault="00595ADB" w:rsidP="003464F7">
            <w:pPr>
              <w:pStyle w:val="Value"/>
              <w:rPr>
                <w:sz w:val="21"/>
                <w:szCs w:val="21"/>
              </w:rPr>
            </w:pPr>
          </w:p>
        </w:tc>
      </w:tr>
      <w:tr w:rsidR="00595ADB" w:rsidRPr="00D26E73" w:rsidTr="003942AD">
        <w:trPr>
          <w:trHeight w:val="330"/>
          <w:jc w:val="center"/>
        </w:trPr>
        <w:tc>
          <w:tcPr>
            <w:tcW w:w="2129" w:type="dxa"/>
            <w:tcBorders>
              <w:top w:val="single" w:sz="6" w:space="0" w:color="auto"/>
              <w:left w:val="single" w:sz="12" w:space="0" w:color="auto"/>
              <w:bottom w:val="nil"/>
              <w:right w:val="single" w:sz="12" w:space="0" w:color="auto"/>
            </w:tcBorders>
            <w:noWrap/>
            <w:vAlign w:val="center"/>
          </w:tcPr>
          <w:p w:rsidR="00595ADB" w:rsidRPr="00D26E73" w:rsidRDefault="00595ADB" w:rsidP="00A4011B">
            <w:pPr>
              <w:rPr>
                <w:sz w:val="21"/>
                <w:szCs w:val="21"/>
              </w:rPr>
            </w:pPr>
            <w:r w:rsidRPr="00D26E73">
              <w:rPr>
                <w:sz w:val="21"/>
                <w:szCs w:val="21"/>
              </w:rPr>
              <w:t>Výsledok hospodárenia bežného účtovného obdobia</w:t>
            </w:r>
          </w:p>
        </w:tc>
        <w:tc>
          <w:tcPr>
            <w:tcW w:w="1400" w:type="dxa"/>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917 430</w:t>
            </w: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C3699A" w:rsidP="00670EC1">
            <w:pPr>
              <w:pStyle w:val="Value"/>
              <w:rPr>
                <w:sz w:val="21"/>
                <w:szCs w:val="21"/>
              </w:rPr>
            </w:pPr>
            <w:r>
              <w:rPr>
                <w:sz w:val="21"/>
                <w:szCs w:val="21"/>
              </w:rPr>
              <w:t>892 652</w:t>
            </w: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C3699A" w:rsidP="00670EC1">
            <w:pPr>
              <w:pStyle w:val="Value"/>
              <w:rPr>
                <w:sz w:val="21"/>
                <w:szCs w:val="21"/>
              </w:rPr>
            </w:pPr>
            <w:r>
              <w:rPr>
                <w:sz w:val="21"/>
                <w:szCs w:val="21"/>
              </w:rPr>
              <w:t>-917 430</w:t>
            </w:r>
          </w:p>
        </w:tc>
        <w:tc>
          <w:tcPr>
            <w:tcW w:w="1400" w:type="dxa"/>
            <w:tcBorders>
              <w:top w:val="single" w:sz="6" w:space="0" w:color="auto"/>
              <w:left w:val="nil"/>
              <w:bottom w:val="single" w:sz="4" w:space="0" w:color="auto"/>
              <w:right w:val="single" w:sz="12" w:space="0" w:color="auto"/>
            </w:tcBorders>
            <w:noWrap/>
            <w:vAlign w:val="center"/>
          </w:tcPr>
          <w:p w:rsidR="00595ADB" w:rsidRPr="003464F7" w:rsidRDefault="00C3699A" w:rsidP="00670EC1">
            <w:pPr>
              <w:pStyle w:val="Value"/>
              <w:rPr>
                <w:sz w:val="21"/>
                <w:szCs w:val="21"/>
              </w:rPr>
            </w:pPr>
            <w:r>
              <w:rPr>
                <w:sz w:val="21"/>
                <w:szCs w:val="21"/>
              </w:rPr>
              <w:t>892 652</w:t>
            </w:r>
          </w:p>
        </w:tc>
      </w:tr>
      <w:tr w:rsidR="00595ADB" w:rsidRPr="00D26E73" w:rsidTr="003942AD">
        <w:trPr>
          <w:trHeight w:val="330"/>
          <w:jc w:val="center"/>
        </w:trPr>
        <w:tc>
          <w:tcPr>
            <w:tcW w:w="2129" w:type="dxa"/>
            <w:tcBorders>
              <w:top w:val="single" w:sz="4" w:space="0" w:color="auto"/>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30"/>
          <w:jc w:val="center"/>
        </w:trPr>
        <w:tc>
          <w:tcPr>
            <w:tcW w:w="2129" w:type="dxa"/>
            <w:tcBorders>
              <w:top w:val="nil"/>
              <w:left w:val="single" w:sz="12" w:space="0" w:color="auto"/>
              <w:bottom w:val="single" w:sz="4" w:space="0" w:color="auto"/>
              <w:right w:val="single" w:sz="12" w:space="0" w:color="auto"/>
            </w:tcBorders>
            <w:noWrap/>
            <w:vAlign w:val="center"/>
          </w:tcPr>
          <w:p w:rsidR="00595ADB" w:rsidRPr="00D26E73" w:rsidRDefault="00595ADB" w:rsidP="00A4011B">
            <w:pPr>
              <w:rPr>
                <w:sz w:val="21"/>
                <w:szCs w:val="21"/>
              </w:rPr>
            </w:pPr>
            <w:r w:rsidRPr="00D26E73">
              <w:rPr>
                <w:sz w:val="21"/>
                <w:szCs w:val="21"/>
              </w:rPr>
              <w:t>Ostatné položky vlastného imania</w:t>
            </w:r>
          </w:p>
        </w:tc>
        <w:tc>
          <w:tcPr>
            <w:tcW w:w="1400" w:type="dxa"/>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4" w:space="0" w:color="auto"/>
              <w:right w:val="single" w:sz="12" w:space="0" w:color="auto"/>
            </w:tcBorders>
            <w:noWrap/>
            <w:vAlign w:val="center"/>
          </w:tcPr>
          <w:p w:rsidR="00595ADB" w:rsidRPr="003464F7" w:rsidRDefault="00595ADB" w:rsidP="00727478">
            <w:pPr>
              <w:pStyle w:val="Value"/>
              <w:rPr>
                <w:sz w:val="21"/>
                <w:szCs w:val="21"/>
              </w:rPr>
            </w:pPr>
          </w:p>
        </w:tc>
      </w:tr>
      <w:tr w:rsidR="00595ADB" w:rsidRPr="00D26E73" w:rsidTr="003942AD">
        <w:trPr>
          <w:trHeight w:val="345"/>
          <w:jc w:val="center"/>
        </w:trPr>
        <w:tc>
          <w:tcPr>
            <w:tcW w:w="2129" w:type="dxa"/>
            <w:tcBorders>
              <w:top w:val="nil"/>
              <w:left w:val="single" w:sz="12" w:space="0" w:color="auto"/>
              <w:bottom w:val="single" w:sz="12" w:space="0" w:color="auto"/>
              <w:right w:val="single" w:sz="12" w:space="0" w:color="auto"/>
            </w:tcBorders>
            <w:noWrap/>
            <w:vAlign w:val="center"/>
          </w:tcPr>
          <w:p w:rsidR="00595ADB" w:rsidRPr="00D26E73" w:rsidRDefault="00595ADB" w:rsidP="00A4011B">
            <w:pPr>
              <w:rPr>
                <w:sz w:val="21"/>
                <w:szCs w:val="21"/>
              </w:rPr>
            </w:pPr>
            <w:r>
              <w:rPr>
                <w:sz w:val="21"/>
                <w:szCs w:val="21"/>
              </w:rPr>
              <w:t>Spolu</w:t>
            </w:r>
          </w:p>
        </w:tc>
        <w:tc>
          <w:tcPr>
            <w:tcW w:w="1400" w:type="dxa"/>
            <w:tcBorders>
              <w:top w:val="single" w:sz="4" w:space="0" w:color="auto"/>
              <w:left w:val="single" w:sz="12" w:space="0" w:color="auto"/>
              <w:bottom w:val="single" w:sz="12" w:space="0" w:color="auto"/>
              <w:right w:val="single" w:sz="4" w:space="0" w:color="auto"/>
            </w:tcBorders>
            <w:noWrap/>
            <w:vAlign w:val="center"/>
          </w:tcPr>
          <w:p w:rsidR="00595ADB" w:rsidRPr="003464F7" w:rsidRDefault="00595ADB" w:rsidP="001E0404">
            <w:pPr>
              <w:pStyle w:val="Value"/>
              <w:rPr>
                <w:sz w:val="21"/>
                <w:szCs w:val="21"/>
              </w:rPr>
            </w:pPr>
            <w:r>
              <w:rPr>
                <w:sz w:val="21"/>
                <w:szCs w:val="21"/>
              </w:rPr>
              <w:t>2 540 789</w:t>
            </w:r>
          </w:p>
        </w:tc>
        <w:tc>
          <w:tcPr>
            <w:tcW w:w="1400" w:type="dxa"/>
            <w:tcBorders>
              <w:top w:val="single" w:sz="4" w:space="0" w:color="auto"/>
              <w:left w:val="nil"/>
              <w:bottom w:val="single" w:sz="12" w:space="0" w:color="auto"/>
              <w:right w:val="single" w:sz="4" w:space="0" w:color="auto"/>
            </w:tcBorders>
            <w:noWrap/>
            <w:vAlign w:val="center"/>
          </w:tcPr>
          <w:p w:rsidR="00595ADB" w:rsidRPr="003464F7" w:rsidRDefault="00C3699A" w:rsidP="00670EC1">
            <w:pPr>
              <w:pStyle w:val="Value"/>
              <w:rPr>
                <w:sz w:val="21"/>
                <w:szCs w:val="21"/>
              </w:rPr>
            </w:pPr>
            <w:r>
              <w:rPr>
                <w:sz w:val="21"/>
                <w:szCs w:val="21"/>
              </w:rPr>
              <w:t>892 652</w:t>
            </w:r>
          </w:p>
        </w:tc>
        <w:tc>
          <w:tcPr>
            <w:tcW w:w="1400" w:type="dxa"/>
            <w:tcBorders>
              <w:top w:val="single" w:sz="4" w:space="0" w:color="auto"/>
              <w:left w:val="nil"/>
              <w:bottom w:val="single" w:sz="12" w:space="0" w:color="auto"/>
              <w:right w:val="single" w:sz="4" w:space="0" w:color="auto"/>
            </w:tcBorders>
            <w:noWrap/>
            <w:vAlign w:val="center"/>
          </w:tcPr>
          <w:p w:rsidR="00595ADB" w:rsidRPr="003464F7" w:rsidRDefault="00595ADB" w:rsidP="00727478">
            <w:pPr>
              <w:pStyle w:val="Value"/>
              <w:rPr>
                <w:sz w:val="21"/>
                <w:szCs w:val="21"/>
              </w:rPr>
            </w:pPr>
          </w:p>
        </w:tc>
        <w:tc>
          <w:tcPr>
            <w:tcW w:w="1400" w:type="dxa"/>
            <w:tcBorders>
              <w:top w:val="single" w:sz="4" w:space="0" w:color="auto"/>
              <w:left w:val="nil"/>
              <w:bottom w:val="single" w:sz="12" w:space="0" w:color="auto"/>
              <w:right w:val="single" w:sz="4" w:space="0" w:color="auto"/>
            </w:tcBorders>
            <w:noWrap/>
            <w:vAlign w:val="center"/>
          </w:tcPr>
          <w:p w:rsidR="00595ADB" w:rsidRPr="003464F7" w:rsidRDefault="00595ADB" w:rsidP="00727478">
            <w:pPr>
              <w:pStyle w:val="Value"/>
              <w:rPr>
                <w:sz w:val="21"/>
                <w:szCs w:val="21"/>
              </w:rPr>
            </w:pPr>
            <w:r w:rsidRPr="003464F7">
              <w:rPr>
                <w:sz w:val="21"/>
                <w:szCs w:val="21"/>
              </w:rPr>
              <w:t>0</w:t>
            </w:r>
          </w:p>
        </w:tc>
        <w:tc>
          <w:tcPr>
            <w:tcW w:w="1400" w:type="dxa"/>
            <w:tcBorders>
              <w:top w:val="single" w:sz="4" w:space="0" w:color="auto"/>
              <w:left w:val="nil"/>
              <w:bottom w:val="single" w:sz="12" w:space="0" w:color="auto"/>
              <w:right w:val="single" w:sz="12" w:space="0" w:color="auto"/>
            </w:tcBorders>
            <w:noWrap/>
            <w:vAlign w:val="center"/>
          </w:tcPr>
          <w:p w:rsidR="00595ADB" w:rsidRPr="003464F7" w:rsidRDefault="0050288E" w:rsidP="009A1497">
            <w:pPr>
              <w:pStyle w:val="Value"/>
              <w:rPr>
                <w:sz w:val="21"/>
                <w:szCs w:val="21"/>
              </w:rPr>
            </w:pPr>
            <w:r>
              <w:rPr>
                <w:sz w:val="21"/>
                <w:szCs w:val="21"/>
              </w:rPr>
              <w:t xml:space="preserve">3 </w:t>
            </w:r>
            <w:r w:rsidR="00C3699A">
              <w:rPr>
                <w:sz w:val="21"/>
                <w:szCs w:val="21"/>
              </w:rPr>
              <w:t>433 441</w:t>
            </w:r>
          </w:p>
        </w:tc>
      </w:tr>
    </w:tbl>
    <w:p w:rsidR="00146201" w:rsidRDefault="00146201" w:rsidP="00146201">
      <w:pPr>
        <w:rPr>
          <w:sz w:val="21"/>
          <w:szCs w:val="21"/>
        </w:rPr>
      </w:pPr>
    </w:p>
    <w:p w:rsidR="008D09BB" w:rsidRDefault="008D09BB" w:rsidP="00146201">
      <w:pPr>
        <w:rPr>
          <w:sz w:val="21"/>
          <w:szCs w:val="21"/>
        </w:rPr>
      </w:pPr>
    </w:p>
    <w:p w:rsidR="00FF00DA" w:rsidRDefault="00FF00DA"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Default="008D09BB" w:rsidP="00146201">
      <w:pPr>
        <w:rPr>
          <w:sz w:val="21"/>
          <w:szCs w:val="21"/>
        </w:rPr>
      </w:pPr>
    </w:p>
    <w:p w:rsidR="008D09BB" w:rsidRPr="00D26E73" w:rsidRDefault="008D09BB" w:rsidP="00146201">
      <w:pPr>
        <w:rPr>
          <w:sz w:val="21"/>
          <w:szCs w:val="21"/>
        </w:rPr>
      </w:pPr>
    </w:p>
    <w:p w:rsidR="007F2BF6" w:rsidRPr="00D26E73" w:rsidRDefault="0028309C" w:rsidP="00146201">
      <w:pPr>
        <w:rPr>
          <w:sz w:val="21"/>
          <w:szCs w:val="21"/>
        </w:rPr>
      </w:pPr>
      <w:r w:rsidRPr="00D26E73">
        <w:rPr>
          <w:sz w:val="21"/>
          <w:szCs w:val="21"/>
        </w:rPr>
        <w:lastRenderedPageBreak/>
        <w:t>Tabuľka č. 2</w:t>
      </w:r>
    </w:p>
    <w:tbl>
      <w:tblPr>
        <w:tblW w:w="5000" w:type="pct"/>
        <w:jc w:val="center"/>
        <w:tblLayout w:type="fixed"/>
        <w:tblCellMar>
          <w:left w:w="28" w:type="dxa"/>
          <w:right w:w="28" w:type="dxa"/>
        </w:tblCellMar>
        <w:tblLook w:val="00A0"/>
      </w:tblPr>
      <w:tblGrid>
        <w:gridCol w:w="2112"/>
        <w:gridCol w:w="14"/>
        <w:gridCol w:w="1388"/>
        <w:gridCol w:w="12"/>
        <w:gridCol w:w="1391"/>
        <w:gridCol w:w="9"/>
        <w:gridCol w:w="1394"/>
        <w:gridCol w:w="6"/>
        <w:gridCol w:w="1400"/>
        <w:gridCol w:w="1403"/>
      </w:tblGrid>
      <w:tr w:rsidR="00146201" w:rsidRPr="00D26E73" w:rsidTr="00595ADB">
        <w:trPr>
          <w:trHeight w:val="221"/>
          <w:jc w:val="center"/>
        </w:trPr>
        <w:tc>
          <w:tcPr>
            <w:tcW w:w="2112" w:type="dxa"/>
            <w:vMerge w:val="restart"/>
            <w:tcBorders>
              <w:top w:val="single" w:sz="12" w:space="0" w:color="auto"/>
              <w:left w:val="single" w:sz="12" w:space="0" w:color="auto"/>
              <w:bottom w:val="nil"/>
              <w:right w:val="single" w:sz="12" w:space="0" w:color="auto"/>
            </w:tcBorders>
            <w:noWrap/>
            <w:vAlign w:val="center"/>
          </w:tcPr>
          <w:p w:rsidR="00146201" w:rsidRPr="00D26E73" w:rsidRDefault="00146201" w:rsidP="00BC54FA">
            <w:pPr>
              <w:pStyle w:val="TopHeader"/>
              <w:rPr>
                <w:sz w:val="21"/>
                <w:szCs w:val="21"/>
              </w:rPr>
            </w:pPr>
            <w:r w:rsidRPr="00D26E73">
              <w:rPr>
                <w:sz w:val="21"/>
                <w:szCs w:val="21"/>
              </w:rPr>
              <w:t>Položka vlastného imania</w:t>
            </w:r>
          </w:p>
        </w:tc>
        <w:tc>
          <w:tcPr>
            <w:tcW w:w="7017" w:type="dxa"/>
            <w:gridSpan w:val="9"/>
            <w:tcBorders>
              <w:top w:val="single" w:sz="12" w:space="0" w:color="auto"/>
              <w:left w:val="single" w:sz="12" w:space="0" w:color="auto"/>
              <w:bottom w:val="single" w:sz="12" w:space="0" w:color="auto"/>
              <w:right w:val="single" w:sz="12" w:space="0" w:color="auto"/>
            </w:tcBorders>
            <w:vAlign w:val="center"/>
          </w:tcPr>
          <w:p w:rsidR="00146201" w:rsidRPr="00D26E73" w:rsidRDefault="00146201" w:rsidP="007F2BF6">
            <w:pPr>
              <w:pStyle w:val="TopHeader"/>
              <w:rPr>
                <w:sz w:val="21"/>
                <w:szCs w:val="21"/>
              </w:rPr>
            </w:pPr>
            <w:r w:rsidRPr="00D26E73">
              <w:rPr>
                <w:sz w:val="21"/>
                <w:szCs w:val="21"/>
              </w:rPr>
              <w:t>Bezprostredne predchádzajúce účtovné obdobie</w:t>
            </w:r>
          </w:p>
        </w:tc>
      </w:tr>
      <w:tr w:rsidR="00146201" w:rsidRPr="00D26E73" w:rsidTr="00595ADB">
        <w:trPr>
          <w:jc w:val="center"/>
        </w:trPr>
        <w:tc>
          <w:tcPr>
            <w:tcW w:w="2112" w:type="dxa"/>
            <w:vMerge/>
            <w:tcBorders>
              <w:top w:val="single" w:sz="8" w:space="0" w:color="auto"/>
              <w:left w:val="single" w:sz="12" w:space="0" w:color="auto"/>
              <w:bottom w:val="single" w:sz="4" w:space="0" w:color="auto"/>
              <w:right w:val="single" w:sz="12" w:space="0" w:color="auto"/>
            </w:tcBorders>
            <w:vAlign w:val="center"/>
          </w:tcPr>
          <w:p w:rsidR="00146201" w:rsidRPr="00D26E73" w:rsidRDefault="00146201" w:rsidP="00BC54FA">
            <w:pPr>
              <w:pStyle w:val="TopHeader"/>
              <w:rPr>
                <w:sz w:val="21"/>
                <w:szCs w:val="21"/>
              </w:rPr>
            </w:pPr>
          </w:p>
        </w:tc>
        <w:tc>
          <w:tcPr>
            <w:tcW w:w="1402" w:type="dxa"/>
            <w:gridSpan w:val="2"/>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F614CB">
            <w:pPr>
              <w:pStyle w:val="TopHeader"/>
              <w:rPr>
                <w:sz w:val="21"/>
                <w:szCs w:val="21"/>
              </w:rPr>
            </w:pPr>
            <w:r w:rsidRPr="00D26E73">
              <w:rPr>
                <w:sz w:val="21"/>
                <w:szCs w:val="21"/>
              </w:rPr>
              <w:t>Stav na začiatku účtovného obdobia</w:t>
            </w:r>
          </w:p>
        </w:tc>
        <w:tc>
          <w:tcPr>
            <w:tcW w:w="1403" w:type="dxa"/>
            <w:gridSpan w:val="2"/>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BC54FA">
            <w:pPr>
              <w:pStyle w:val="TopHeader"/>
              <w:rPr>
                <w:sz w:val="21"/>
                <w:szCs w:val="21"/>
              </w:rPr>
            </w:pPr>
            <w:r w:rsidRPr="00D26E73">
              <w:rPr>
                <w:sz w:val="21"/>
                <w:szCs w:val="21"/>
              </w:rPr>
              <w:t>Prírastky</w:t>
            </w:r>
          </w:p>
        </w:tc>
        <w:tc>
          <w:tcPr>
            <w:tcW w:w="1403" w:type="dxa"/>
            <w:gridSpan w:val="2"/>
            <w:tcBorders>
              <w:top w:val="single" w:sz="12" w:space="0" w:color="auto"/>
              <w:left w:val="single" w:sz="12" w:space="0" w:color="auto"/>
              <w:bottom w:val="single" w:sz="4" w:space="0" w:color="auto"/>
              <w:right w:val="single" w:sz="12" w:space="0" w:color="auto"/>
            </w:tcBorders>
            <w:vAlign w:val="center"/>
          </w:tcPr>
          <w:p w:rsidR="00146201" w:rsidRPr="00D26E73" w:rsidRDefault="00146201" w:rsidP="007F2BF6">
            <w:pPr>
              <w:pStyle w:val="TopHeader"/>
              <w:rPr>
                <w:sz w:val="21"/>
                <w:szCs w:val="21"/>
              </w:rPr>
            </w:pPr>
            <w:r w:rsidRPr="00D26E73">
              <w:rPr>
                <w:sz w:val="21"/>
                <w:szCs w:val="21"/>
              </w:rPr>
              <w:t xml:space="preserve">Úbytky </w:t>
            </w:r>
          </w:p>
        </w:tc>
        <w:tc>
          <w:tcPr>
            <w:tcW w:w="1406" w:type="dxa"/>
            <w:gridSpan w:val="2"/>
            <w:tcBorders>
              <w:top w:val="single" w:sz="12" w:space="0" w:color="auto"/>
              <w:left w:val="single" w:sz="12" w:space="0" w:color="auto"/>
              <w:bottom w:val="single" w:sz="4" w:space="0" w:color="auto"/>
              <w:right w:val="single" w:sz="12" w:space="0" w:color="auto"/>
            </w:tcBorders>
            <w:vAlign w:val="center"/>
          </w:tcPr>
          <w:p w:rsidR="00146201" w:rsidRPr="00D26E73" w:rsidRDefault="00146201" w:rsidP="00BC54FA">
            <w:pPr>
              <w:pStyle w:val="TopHeader"/>
              <w:rPr>
                <w:sz w:val="21"/>
                <w:szCs w:val="21"/>
              </w:rPr>
            </w:pPr>
            <w:r w:rsidRPr="00D26E73">
              <w:rPr>
                <w:sz w:val="21"/>
                <w:szCs w:val="21"/>
              </w:rPr>
              <w:t>Presuny</w:t>
            </w:r>
          </w:p>
        </w:tc>
        <w:tc>
          <w:tcPr>
            <w:tcW w:w="1403" w:type="dxa"/>
            <w:tcBorders>
              <w:top w:val="single" w:sz="12" w:space="0" w:color="auto"/>
              <w:left w:val="single" w:sz="12" w:space="0" w:color="auto"/>
              <w:bottom w:val="single" w:sz="4" w:space="0" w:color="auto"/>
              <w:right w:val="single" w:sz="12" w:space="0" w:color="auto"/>
            </w:tcBorders>
            <w:vAlign w:val="center"/>
          </w:tcPr>
          <w:p w:rsidR="00146201" w:rsidRPr="00D26E73" w:rsidRDefault="007F2BF6" w:rsidP="00BC54FA">
            <w:pPr>
              <w:pStyle w:val="TopHeader"/>
              <w:rPr>
                <w:sz w:val="21"/>
                <w:szCs w:val="21"/>
              </w:rPr>
            </w:pPr>
            <w:r w:rsidRPr="00D26E73">
              <w:rPr>
                <w:sz w:val="21"/>
                <w:szCs w:val="21"/>
              </w:rPr>
              <w:t>Stav na konci účtovného obdobia</w:t>
            </w:r>
          </w:p>
        </w:tc>
      </w:tr>
      <w:tr w:rsidR="00146201" w:rsidRPr="00D26E73" w:rsidTr="00595ADB">
        <w:trPr>
          <w:trHeight w:val="185"/>
          <w:jc w:val="center"/>
        </w:trPr>
        <w:tc>
          <w:tcPr>
            <w:tcW w:w="2112" w:type="dxa"/>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bCs w:val="0"/>
                <w:sz w:val="21"/>
                <w:szCs w:val="21"/>
              </w:rPr>
            </w:pPr>
            <w:r w:rsidRPr="00CB41A9">
              <w:rPr>
                <w:b w:val="0"/>
                <w:bCs w:val="0"/>
                <w:sz w:val="21"/>
                <w:szCs w:val="21"/>
              </w:rPr>
              <w:t>a</w:t>
            </w:r>
          </w:p>
        </w:tc>
        <w:tc>
          <w:tcPr>
            <w:tcW w:w="1402" w:type="dxa"/>
            <w:gridSpan w:val="2"/>
            <w:tcBorders>
              <w:top w:val="single" w:sz="4" w:space="0" w:color="auto"/>
              <w:left w:val="single" w:sz="12" w:space="0" w:color="auto"/>
              <w:bottom w:val="single" w:sz="12" w:space="0" w:color="auto"/>
              <w:right w:val="single" w:sz="12" w:space="0" w:color="auto"/>
            </w:tcBorders>
            <w:vAlign w:val="center"/>
          </w:tcPr>
          <w:p w:rsidR="00146201" w:rsidRPr="00CB41A9" w:rsidRDefault="006A63DA" w:rsidP="00BC54FA">
            <w:pPr>
              <w:pStyle w:val="TopHeader"/>
              <w:rPr>
                <w:b w:val="0"/>
                <w:bCs w:val="0"/>
                <w:sz w:val="21"/>
                <w:szCs w:val="21"/>
              </w:rPr>
            </w:pPr>
            <w:r w:rsidRPr="00CB41A9">
              <w:rPr>
                <w:b w:val="0"/>
                <w:bCs w:val="0"/>
                <w:sz w:val="21"/>
                <w:szCs w:val="21"/>
              </w:rPr>
              <w:t>B</w:t>
            </w:r>
          </w:p>
        </w:tc>
        <w:tc>
          <w:tcPr>
            <w:tcW w:w="1403" w:type="dxa"/>
            <w:gridSpan w:val="2"/>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bCs w:val="0"/>
                <w:sz w:val="21"/>
                <w:szCs w:val="21"/>
              </w:rPr>
            </w:pPr>
            <w:r w:rsidRPr="00CB41A9">
              <w:rPr>
                <w:b w:val="0"/>
                <w:bCs w:val="0"/>
                <w:sz w:val="21"/>
                <w:szCs w:val="21"/>
              </w:rPr>
              <w:t>c</w:t>
            </w:r>
          </w:p>
        </w:tc>
        <w:tc>
          <w:tcPr>
            <w:tcW w:w="1403" w:type="dxa"/>
            <w:gridSpan w:val="2"/>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bCs w:val="0"/>
                <w:sz w:val="21"/>
                <w:szCs w:val="21"/>
              </w:rPr>
            </w:pPr>
            <w:r w:rsidRPr="00CB41A9">
              <w:rPr>
                <w:b w:val="0"/>
                <w:bCs w:val="0"/>
                <w:sz w:val="21"/>
                <w:szCs w:val="21"/>
              </w:rPr>
              <w:t>d</w:t>
            </w:r>
          </w:p>
        </w:tc>
        <w:tc>
          <w:tcPr>
            <w:tcW w:w="1406" w:type="dxa"/>
            <w:gridSpan w:val="2"/>
            <w:tcBorders>
              <w:top w:val="single" w:sz="4" w:space="0" w:color="auto"/>
              <w:left w:val="single" w:sz="12" w:space="0" w:color="auto"/>
              <w:bottom w:val="single" w:sz="12" w:space="0" w:color="auto"/>
              <w:right w:val="single" w:sz="12" w:space="0" w:color="auto"/>
            </w:tcBorders>
            <w:noWrap/>
            <w:vAlign w:val="center"/>
          </w:tcPr>
          <w:p w:rsidR="00146201" w:rsidRPr="00CB41A9" w:rsidRDefault="00146201" w:rsidP="00BC54FA">
            <w:pPr>
              <w:pStyle w:val="TopHeader"/>
              <w:rPr>
                <w:b w:val="0"/>
                <w:bCs w:val="0"/>
                <w:sz w:val="21"/>
                <w:szCs w:val="21"/>
              </w:rPr>
            </w:pPr>
            <w:r w:rsidRPr="00CB41A9">
              <w:rPr>
                <w:b w:val="0"/>
                <w:bCs w:val="0"/>
                <w:sz w:val="21"/>
                <w:szCs w:val="21"/>
              </w:rPr>
              <w:t>e</w:t>
            </w:r>
          </w:p>
        </w:tc>
        <w:tc>
          <w:tcPr>
            <w:tcW w:w="1403" w:type="dxa"/>
            <w:tcBorders>
              <w:top w:val="single" w:sz="4" w:space="0" w:color="auto"/>
              <w:left w:val="single" w:sz="12" w:space="0" w:color="auto"/>
              <w:bottom w:val="single" w:sz="12" w:space="0" w:color="auto"/>
              <w:right w:val="single" w:sz="12" w:space="0" w:color="auto"/>
            </w:tcBorders>
            <w:vAlign w:val="center"/>
          </w:tcPr>
          <w:p w:rsidR="00146201" w:rsidRPr="00CB41A9" w:rsidRDefault="00146201" w:rsidP="00BC54FA">
            <w:pPr>
              <w:pStyle w:val="TopHeader"/>
              <w:rPr>
                <w:b w:val="0"/>
                <w:bCs w:val="0"/>
                <w:sz w:val="21"/>
                <w:szCs w:val="21"/>
              </w:rPr>
            </w:pPr>
            <w:r w:rsidRPr="00CB41A9">
              <w:rPr>
                <w:b w:val="0"/>
                <w:bCs w:val="0"/>
                <w:sz w:val="21"/>
                <w:szCs w:val="21"/>
              </w:rPr>
              <w:t>f</w:t>
            </w:r>
          </w:p>
        </w:tc>
      </w:tr>
      <w:tr w:rsidR="00595ADB" w:rsidRPr="00D26E73" w:rsidTr="00595ADB">
        <w:trPr>
          <w:trHeight w:val="330"/>
          <w:jc w:val="center"/>
        </w:trPr>
        <w:tc>
          <w:tcPr>
            <w:tcW w:w="2126" w:type="dxa"/>
            <w:gridSpan w:val="2"/>
            <w:tcBorders>
              <w:top w:val="single" w:sz="12" w:space="0" w:color="auto"/>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Základné imanie</w:t>
            </w:r>
          </w:p>
        </w:tc>
        <w:tc>
          <w:tcPr>
            <w:tcW w:w="1400" w:type="dxa"/>
            <w:gridSpan w:val="2"/>
            <w:tcBorders>
              <w:top w:val="single" w:sz="12"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sidRPr="003464F7">
              <w:rPr>
                <w:sz w:val="21"/>
                <w:szCs w:val="21"/>
              </w:rPr>
              <w:t>783 000</w:t>
            </w:r>
          </w:p>
        </w:tc>
        <w:tc>
          <w:tcPr>
            <w:tcW w:w="1400" w:type="dxa"/>
            <w:gridSpan w:val="2"/>
            <w:tcBorders>
              <w:top w:val="single" w:sz="12"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12"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12"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12"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r w:rsidRPr="003464F7">
              <w:rPr>
                <w:sz w:val="21"/>
                <w:szCs w:val="21"/>
              </w:rPr>
              <w:t>783 000</w:t>
            </w: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Vlastné akcie a vlastné obchodné podiely</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6" w:space="0" w:color="auto"/>
              <w:right w:val="single" w:sz="12" w:space="0" w:color="auto"/>
            </w:tcBorders>
            <w:noWrap/>
            <w:vAlign w:val="center"/>
          </w:tcPr>
          <w:p w:rsidR="00595ADB" w:rsidRPr="00D26E73" w:rsidRDefault="00595ADB" w:rsidP="00B861E7">
            <w:pPr>
              <w:rPr>
                <w:sz w:val="21"/>
                <w:szCs w:val="21"/>
              </w:rPr>
            </w:pPr>
            <w:r w:rsidRPr="00D26E73">
              <w:rPr>
                <w:sz w:val="21"/>
                <w:szCs w:val="21"/>
              </w:rPr>
              <w:t>Zmena základného imania</w:t>
            </w:r>
          </w:p>
        </w:tc>
        <w:tc>
          <w:tcPr>
            <w:tcW w:w="1400" w:type="dxa"/>
            <w:gridSpan w:val="2"/>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6"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Pohľadávky za upísané vlastné imanie</w:t>
            </w:r>
          </w:p>
        </w:tc>
        <w:tc>
          <w:tcPr>
            <w:tcW w:w="1400" w:type="dxa"/>
            <w:gridSpan w:val="2"/>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6"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Emisné ážio</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Ostatné kapitálové fondy</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6" w:space="0" w:color="auto"/>
              <w:right w:val="single" w:sz="12" w:space="0" w:color="auto"/>
            </w:tcBorders>
            <w:noWrap/>
            <w:vAlign w:val="center"/>
          </w:tcPr>
          <w:p w:rsidR="00595ADB" w:rsidRPr="00D26E73" w:rsidRDefault="00595ADB" w:rsidP="00B861E7">
            <w:pPr>
              <w:rPr>
                <w:sz w:val="21"/>
                <w:szCs w:val="21"/>
              </w:rPr>
            </w:pPr>
            <w:r w:rsidRPr="00D26E73">
              <w:rPr>
                <w:sz w:val="21"/>
                <w:szCs w:val="21"/>
              </w:rPr>
              <w:t>Zákonný rezervný fond (nedeliteľný fond) z kapitálových vkladov</w:t>
            </w:r>
          </w:p>
        </w:tc>
        <w:tc>
          <w:tcPr>
            <w:tcW w:w="1400" w:type="dxa"/>
            <w:gridSpan w:val="2"/>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6"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Oceňovacie rozdiely z precenenia majetku a záväzkov</w:t>
            </w:r>
          </w:p>
        </w:tc>
        <w:tc>
          <w:tcPr>
            <w:tcW w:w="1400" w:type="dxa"/>
            <w:gridSpan w:val="2"/>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6"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Oceňovacie rozdiely z kapitálových účastín</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660"/>
          <w:jc w:val="center"/>
        </w:trPr>
        <w:tc>
          <w:tcPr>
            <w:tcW w:w="2126" w:type="dxa"/>
            <w:gridSpan w:val="2"/>
            <w:tcBorders>
              <w:top w:val="nil"/>
              <w:left w:val="single" w:sz="12" w:space="0" w:color="auto"/>
              <w:bottom w:val="single" w:sz="4" w:space="0" w:color="auto"/>
              <w:right w:val="single" w:sz="12" w:space="0" w:color="auto"/>
            </w:tcBorders>
            <w:vAlign w:val="center"/>
          </w:tcPr>
          <w:p w:rsidR="00595ADB" w:rsidRPr="00D26E73" w:rsidRDefault="00595ADB" w:rsidP="00B861E7">
            <w:pPr>
              <w:rPr>
                <w:sz w:val="21"/>
                <w:szCs w:val="21"/>
              </w:rPr>
            </w:pPr>
            <w:r w:rsidRPr="00D26E73">
              <w:rPr>
                <w:sz w:val="21"/>
                <w:szCs w:val="21"/>
              </w:rPr>
              <w:t>Oceňovacie rozdiely z precenenia pri zlúčení, splynutí a rozdelení</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single" w:sz="4" w:space="0" w:color="auto"/>
              <w:left w:val="single" w:sz="12" w:space="0" w:color="auto"/>
              <w:bottom w:val="single" w:sz="6" w:space="0" w:color="auto"/>
              <w:right w:val="single" w:sz="12" w:space="0" w:color="auto"/>
            </w:tcBorders>
            <w:noWrap/>
            <w:vAlign w:val="center"/>
          </w:tcPr>
          <w:p w:rsidR="00595ADB" w:rsidRPr="00D26E73" w:rsidRDefault="00595ADB" w:rsidP="00B861E7">
            <w:pPr>
              <w:rPr>
                <w:sz w:val="21"/>
                <w:szCs w:val="21"/>
              </w:rPr>
            </w:pPr>
            <w:r w:rsidRPr="00D26E73">
              <w:rPr>
                <w:sz w:val="21"/>
                <w:szCs w:val="21"/>
              </w:rPr>
              <w:t>Zákonný rezervný fond</w:t>
            </w:r>
          </w:p>
        </w:tc>
        <w:tc>
          <w:tcPr>
            <w:tcW w:w="1400" w:type="dxa"/>
            <w:gridSpan w:val="2"/>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r>
              <w:rPr>
                <w:sz w:val="21"/>
                <w:szCs w:val="21"/>
              </w:rPr>
              <w:t>46 648</w:t>
            </w: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r>
              <w:rPr>
                <w:sz w:val="21"/>
                <w:szCs w:val="21"/>
              </w:rPr>
              <w:t>31 652</w:t>
            </w:r>
          </w:p>
        </w:tc>
        <w:tc>
          <w:tcPr>
            <w:tcW w:w="1403" w:type="dxa"/>
            <w:tcBorders>
              <w:top w:val="single" w:sz="4" w:space="0" w:color="auto"/>
              <w:left w:val="nil"/>
              <w:bottom w:val="single" w:sz="6" w:space="0" w:color="auto"/>
              <w:right w:val="single" w:sz="12" w:space="0" w:color="auto"/>
            </w:tcBorders>
            <w:noWrap/>
            <w:vAlign w:val="center"/>
          </w:tcPr>
          <w:p w:rsidR="00595ADB" w:rsidRPr="003464F7" w:rsidRDefault="00595ADB" w:rsidP="001E0404">
            <w:pPr>
              <w:pStyle w:val="Value"/>
              <w:rPr>
                <w:sz w:val="21"/>
                <w:szCs w:val="21"/>
              </w:rPr>
            </w:pPr>
            <w:r>
              <w:rPr>
                <w:sz w:val="21"/>
                <w:szCs w:val="21"/>
              </w:rPr>
              <w:t>78 300</w:t>
            </w:r>
          </w:p>
        </w:tc>
      </w:tr>
      <w:tr w:rsidR="00595ADB" w:rsidRPr="00D26E73" w:rsidTr="00595ADB">
        <w:trPr>
          <w:trHeight w:val="330"/>
          <w:jc w:val="center"/>
        </w:trPr>
        <w:tc>
          <w:tcPr>
            <w:tcW w:w="2126" w:type="dxa"/>
            <w:gridSpan w:val="2"/>
            <w:tcBorders>
              <w:top w:val="single" w:sz="6" w:space="0" w:color="auto"/>
              <w:left w:val="single" w:sz="12" w:space="0" w:color="auto"/>
              <w:bottom w:val="single" w:sz="6" w:space="0" w:color="auto"/>
              <w:right w:val="single" w:sz="12" w:space="0" w:color="auto"/>
            </w:tcBorders>
            <w:noWrap/>
            <w:vAlign w:val="center"/>
          </w:tcPr>
          <w:p w:rsidR="00595ADB" w:rsidRPr="00D26E73" w:rsidRDefault="00595ADB" w:rsidP="00B861E7">
            <w:pPr>
              <w:rPr>
                <w:sz w:val="21"/>
                <w:szCs w:val="21"/>
              </w:rPr>
            </w:pPr>
            <w:r w:rsidRPr="00D26E73">
              <w:rPr>
                <w:sz w:val="21"/>
                <w:szCs w:val="21"/>
              </w:rPr>
              <w:t>Nedeliteľný fond</w:t>
            </w:r>
          </w:p>
        </w:tc>
        <w:tc>
          <w:tcPr>
            <w:tcW w:w="1400" w:type="dxa"/>
            <w:gridSpan w:val="2"/>
            <w:tcBorders>
              <w:top w:val="single" w:sz="6"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6" w:space="0" w:color="auto"/>
              <w:left w:val="nil"/>
              <w:bottom w:val="single" w:sz="6"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single" w:sz="6" w:space="0" w:color="auto"/>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Štatutárne fondy a ostatné fondy</w:t>
            </w:r>
          </w:p>
        </w:tc>
        <w:tc>
          <w:tcPr>
            <w:tcW w:w="1400" w:type="dxa"/>
            <w:gridSpan w:val="2"/>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6"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Nerozdelený zisk minulých rokov</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37 447</w:t>
            </w: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724 612</w:t>
            </w: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r>
              <w:rPr>
                <w:sz w:val="21"/>
                <w:szCs w:val="21"/>
              </w:rPr>
              <w:t>762 059</w:t>
            </w:r>
          </w:p>
        </w:tc>
      </w:tr>
      <w:tr w:rsidR="00595ADB" w:rsidRPr="00D26E73" w:rsidTr="00595ADB">
        <w:trPr>
          <w:trHeight w:val="330"/>
          <w:jc w:val="center"/>
        </w:trPr>
        <w:tc>
          <w:tcPr>
            <w:tcW w:w="2126" w:type="dxa"/>
            <w:gridSpan w:val="2"/>
            <w:tcBorders>
              <w:top w:val="nil"/>
              <w:left w:val="single" w:sz="12" w:space="0" w:color="auto"/>
              <w:bottom w:val="single" w:sz="6" w:space="0" w:color="auto"/>
              <w:right w:val="single" w:sz="12" w:space="0" w:color="auto"/>
            </w:tcBorders>
            <w:noWrap/>
            <w:vAlign w:val="center"/>
          </w:tcPr>
          <w:p w:rsidR="00595ADB" w:rsidRPr="00D26E73" w:rsidRDefault="00595ADB" w:rsidP="00B861E7">
            <w:pPr>
              <w:rPr>
                <w:sz w:val="21"/>
                <w:szCs w:val="21"/>
              </w:rPr>
            </w:pPr>
            <w:r w:rsidRPr="00D26E73">
              <w:rPr>
                <w:sz w:val="21"/>
                <w:szCs w:val="21"/>
              </w:rPr>
              <w:t>Neuhradená strata minulých rokov</w:t>
            </w:r>
          </w:p>
        </w:tc>
        <w:tc>
          <w:tcPr>
            <w:tcW w:w="1400" w:type="dxa"/>
            <w:gridSpan w:val="2"/>
            <w:tcBorders>
              <w:top w:val="single" w:sz="4" w:space="0" w:color="auto"/>
              <w:left w:val="single" w:sz="12" w:space="0" w:color="auto"/>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6"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6"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single" w:sz="6" w:space="0" w:color="auto"/>
              <w:left w:val="single" w:sz="12" w:space="0" w:color="auto"/>
              <w:bottom w:val="nil"/>
              <w:right w:val="single" w:sz="12" w:space="0" w:color="auto"/>
            </w:tcBorders>
            <w:noWrap/>
            <w:vAlign w:val="center"/>
          </w:tcPr>
          <w:p w:rsidR="00595ADB" w:rsidRPr="00D26E73" w:rsidRDefault="00595ADB" w:rsidP="00B861E7">
            <w:pPr>
              <w:rPr>
                <w:sz w:val="21"/>
                <w:szCs w:val="21"/>
              </w:rPr>
            </w:pPr>
            <w:r w:rsidRPr="00D26E73">
              <w:rPr>
                <w:sz w:val="21"/>
                <w:szCs w:val="21"/>
              </w:rPr>
              <w:t>Výsledok hospodárenia bežného účtovného obdobia</w:t>
            </w:r>
          </w:p>
        </w:tc>
        <w:tc>
          <w:tcPr>
            <w:tcW w:w="1400" w:type="dxa"/>
            <w:gridSpan w:val="2"/>
            <w:tcBorders>
              <w:top w:val="single" w:sz="6"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756 265</w:t>
            </w: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917 430</w:t>
            </w:r>
          </w:p>
        </w:tc>
        <w:tc>
          <w:tcPr>
            <w:tcW w:w="1400" w:type="dxa"/>
            <w:gridSpan w:val="2"/>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6"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r>
              <w:rPr>
                <w:sz w:val="21"/>
                <w:szCs w:val="21"/>
              </w:rPr>
              <w:t>-756 265</w:t>
            </w:r>
          </w:p>
        </w:tc>
        <w:tc>
          <w:tcPr>
            <w:tcW w:w="1403" w:type="dxa"/>
            <w:tcBorders>
              <w:top w:val="single" w:sz="6"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r>
              <w:rPr>
                <w:sz w:val="21"/>
                <w:szCs w:val="21"/>
              </w:rPr>
              <w:t>917 430</w:t>
            </w:r>
          </w:p>
        </w:tc>
      </w:tr>
      <w:tr w:rsidR="00595ADB" w:rsidRPr="00D26E73" w:rsidTr="00595ADB">
        <w:trPr>
          <w:trHeight w:val="330"/>
          <w:jc w:val="center"/>
        </w:trPr>
        <w:tc>
          <w:tcPr>
            <w:tcW w:w="2126" w:type="dxa"/>
            <w:gridSpan w:val="2"/>
            <w:tcBorders>
              <w:top w:val="single" w:sz="4" w:space="0" w:color="auto"/>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30"/>
          <w:jc w:val="center"/>
        </w:trPr>
        <w:tc>
          <w:tcPr>
            <w:tcW w:w="2126" w:type="dxa"/>
            <w:gridSpan w:val="2"/>
            <w:tcBorders>
              <w:top w:val="nil"/>
              <w:left w:val="single" w:sz="12" w:space="0" w:color="auto"/>
              <w:bottom w:val="single" w:sz="4" w:space="0" w:color="auto"/>
              <w:right w:val="single" w:sz="12" w:space="0" w:color="auto"/>
            </w:tcBorders>
            <w:noWrap/>
            <w:vAlign w:val="center"/>
          </w:tcPr>
          <w:p w:rsidR="00595ADB" w:rsidRPr="00D26E73" w:rsidRDefault="00595ADB" w:rsidP="00B861E7">
            <w:pPr>
              <w:rPr>
                <w:sz w:val="21"/>
                <w:szCs w:val="21"/>
              </w:rPr>
            </w:pPr>
            <w:r w:rsidRPr="00D26E73">
              <w:rPr>
                <w:sz w:val="21"/>
                <w:szCs w:val="21"/>
              </w:rPr>
              <w:t>Ostatné položky vlastného imania</w:t>
            </w:r>
          </w:p>
        </w:tc>
        <w:tc>
          <w:tcPr>
            <w:tcW w:w="1400" w:type="dxa"/>
            <w:gridSpan w:val="2"/>
            <w:tcBorders>
              <w:top w:val="single" w:sz="4" w:space="0" w:color="auto"/>
              <w:left w:val="single" w:sz="12" w:space="0" w:color="auto"/>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gridSpan w:val="2"/>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4" w:space="0" w:color="auto"/>
              <w:right w:val="single" w:sz="4" w:space="0" w:color="auto"/>
            </w:tcBorders>
            <w:noWrap/>
            <w:vAlign w:val="center"/>
          </w:tcPr>
          <w:p w:rsidR="00595ADB" w:rsidRPr="003464F7" w:rsidRDefault="00595ADB" w:rsidP="001E0404">
            <w:pPr>
              <w:pStyle w:val="Value"/>
              <w:rPr>
                <w:sz w:val="21"/>
                <w:szCs w:val="21"/>
              </w:rPr>
            </w:pPr>
          </w:p>
        </w:tc>
        <w:tc>
          <w:tcPr>
            <w:tcW w:w="1403" w:type="dxa"/>
            <w:tcBorders>
              <w:top w:val="single" w:sz="4" w:space="0" w:color="auto"/>
              <w:left w:val="nil"/>
              <w:bottom w:val="single" w:sz="4" w:space="0" w:color="auto"/>
              <w:right w:val="single" w:sz="12" w:space="0" w:color="auto"/>
            </w:tcBorders>
            <w:noWrap/>
            <w:vAlign w:val="center"/>
          </w:tcPr>
          <w:p w:rsidR="00595ADB" w:rsidRPr="003464F7" w:rsidRDefault="00595ADB" w:rsidP="001E0404">
            <w:pPr>
              <w:pStyle w:val="Value"/>
              <w:rPr>
                <w:sz w:val="21"/>
                <w:szCs w:val="21"/>
              </w:rPr>
            </w:pPr>
          </w:p>
        </w:tc>
      </w:tr>
      <w:tr w:rsidR="00595ADB" w:rsidRPr="00D26E73" w:rsidTr="00595ADB">
        <w:trPr>
          <w:trHeight w:val="345"/>
          <w:jc w:val="center"/>
        </w:trPr>
        <w:tc>
          <w:tcPr>
            <w:tcW w:w="2126" w:type="dxa"/>
            <w:gridSpan w:val="2"/>
            <w:tcBorders>
              <w:top w:val="nil"/>
              <w:left w:val="single" w:sz="12" w:space="0" w:color="auto"/>
              <w:bottom w:val="single" w:sz="12" w:space="0" w:color="auto"/>
              <w:right w:val="single" w:sz="12" w:space="0" w:color="auto"/>
            </w:tcBorders>
            <w:noWrap/>
            <w:vAlign w:val="center"/>
          </w:tcPr>
          <w:p w:rsidR="00595ADB" w:rsidRPr="00D26E73" w:rsidRDefault="00595ADB" w:rsidP="00B861E7">
            <w:pPr>
              <w:rPr>
                <w:sz w:val="21"/>
                <w:szCs w:val="21"/>
              </w:rPr>
            </w:pPr>
            <w:r>
              <w:rPr>
                <w:sz w:val="21"/>
                <w:szCs w:val="21"/>
              </w:rPr>
              <w:t>Spolu</w:t>
            </w:r>
          </w:p>
        </w:tc>
        <w:tc>
          <w:tcPr>
            <w:tcW w:w="1400" w:type="dxa"/>
            <w:gridSpan w:val="2"/>
            <w:tcBorders>
              <w:top w:val="single" w:sz="4" w:space="0" w:color="auto"/>
              <w:left w:val="single" w:sz="12" w:space="0" w:color="auto"/>
              <w:bottom w:val="single" w:sz="12" w:space="0" w:color="auto"/>
              <w:right w:val="single" w:sz="4" w:space="0" w:color="auto"/>
            </w:tcBorders>
            <w:noWrap/>
            <w:vAlign w:val="center"/>
          </w:tcPr>
          <w:p w:rsidR="00595ADB" w:rsidRPr="003464F7" w:rsidRDefault="00595ADB" w:rsidP="001E0404">
            <w:pPr>
              <w:pStyle w:val="Value"/>
              <w:rPr>
                <w:sz w:val="21"/>
                <w:szCs w:val="21"/>
              </w:rPr>
            </w:pPr>
            <w:r>
              <w:rPr>
                <w:sz w:val="21"/>
                <w:szCs w:val="21"/>
              </w:rPr>
              <w:t>1 623 360</w:t>
            </w:r>
          </w:p>
        </w:tc>
        <w:tc>
          <w:tcPr>
            <w:tcW w:w="1400" w:type="dxa"/>
            <w:gridSpan w:val="2"/>
            <w:tcBorders>
              <w:top w:val="single" w:sz="4" w:space="0" w:color="auto"/>
              <w:left w:val="nil"/>
              <w:bottom w:val="single" w:sz="12" w:space="0" w:color="auto"/>
              <w:right w:val="single" w:sz="4" w:space="0" w:color="auto"/>
            </w:tcBorders>
            <w:noWrap/>
            <w:vAlign w:val="center"/>
          </w:tcPr>
          <w:p w:rsidR="00595ADB" w:rsidRPr="003464F7" w:rsidRDefault="00595ADB" w:rsidP="001E0404">
            <w:pPr>
              <w:pStyle w:val="Value"/>
              <w:rPr>
                <w:sz w:val="21"/>
                <w:szCs w:val="21"/>
              </w:rPr>
            </w:pPr>
            <w:r>
              <w:rPr>
                <w:sz w:val="21"/>
                <w:szCs w:val="21"/>
              </w:rPr>
              <w:t>917 430</w:t>
            </w:r>
          </w:p>
        </w:tc>
        <w:tc>
          <w:tcPr>
            <w:tcW w:w="1400" w:type="dxa"/>
            <w:gridSpan w:val="2"/>
            <w:tcBorders>
              <w:top w:val="single" w:sz="4" w:space="0" w:color="auto"/>
              <w:left w:val="nil"/>
              <w:bottom w:val="single" w:sz="12" w:space="0" w:color="auto"/>
              <w:right w:val="single" w:sz="4" w:space="0" w:color="auto"/>
            </w:tcBorders>
            <w:noWrap/>
            <w:vAlign w:val="center"/>
          </w:tcPr>
          <w:p w:rsidR="00595ADB" w:rsidRPr="003464F7" w:rsidRDefault="00595ADB" w:rsidP="001E0404">
            <w:pPr>
              <w:pStyle w:val="Value"/>
              <w:rPr>
                <w:sz w:val="21"/>
                <w:szCs w:val="21"/>
              </w:rPr>
            </w:pPr>
          </w:p>
        </w:tc>
        <w:tc>
          <w:tcPr>
            <w:tcW w:w="1400" w:type="dxa"/>
            <w:tcBorders>
              <w:top w:val="single" w:sz="4" w:space="0" w:color="auto"/>
              <w:left w:val="nil"/>
              <w:bottom w:val="single" w:sz="12" w:space="0" w:color="auto"/>
              <w:right w:val="single" w:sz="4" w:space="0" w:color="auto"/>
            </w:tcBorders>
            <w:noWrap/>
            <w:vAlign w:val="center"/>
          </w:tcPr>
          <w:p w:rsidR="00595ADB" w:rsidRPr="003464F7" w:rsidRDefault="00595ADB" w:rsidP="001E0404">
            <w:pPr>
              <w:pStyle w:val="Value"/>
              <w:rPr>
                <w:sz w:val="21"/>
                <w:szCs w:val="21"/>
              </w:rPr>
            </w:pPr>
            <w:r w:rsidRPr="003464F7">
              <w:rPr>
                <w:sz w:val="21"/>
                <w:szCs w:val="21"/>
              </w:rPr>
              <w:t>0</w:t>
            </w:r>
          </w:p>
        </w:tc>
        <w:tc>
          <w:tcPr>
            <w:tcW w:w="1403" w:type="dxa"/>
            <w:tcBorders>
              <w:top w:val="single" w:sz="4" w:space="0" w:color="auto"/>
              <w:left w:val="nil"/>
              <w:bottom w:val="single" w:sz="12" w:space="0" w:color="auto"/>
              <w:right w:val="single" w:sz="12" w:space="0" w:color="auto"/>
            </w:tcBorders>
            <w:noWrap/>
            <w:vAlign w:val="center"/>
          </w:tcPr>
          <w:p w:rsidR="00595ADB" w:rsidRPr="003464F7" w:rsidRDefault="00595ADB" w:rsidP="001E0404">
            <w:pPr>
              <w:pStyle w:val="Value"/>
              <w:rPr>
                <w:sz w:val="21"/>
                <w:szCs w:val="21"/>
              </w:rPr>
            </w:pPr>
            <w:r>
              <w:rPr>
                <w:sz w:val="21"/>
                <w:szCs w:val="21"/>
              </w:rPr>
              <w:t>2 540 789</w:t>
            </w:r>
          </w:p>
        </w:tc>
      </w:tr>
    </w:tbl>
    <w:p w:rsidR="00E45D42" w:rsidRDefault="00E45D42" w:rsidP="00E45D42">
      <w:pPr>
        <w:rPr>
          <w:sz w:val="21"/>
          <w:szCs w:val="21"/>
        </w:rPr>
      </w:pPr>
    </w:p>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FF00DA" w:rsidRDefault="00FF00DA" w:rsidP="00FF00DA"/>
    <w:p w:rsidR="00087181" w:rsidRDefault="00087181" w:rsidP="00FF00DA"/>
    <w:p w:rsidR="00FF00DA" w:rsidRPr="00FF00DA" w:rsidRDefault="00FF00DA" w:rsidP="00FF00DA"/>
    <w:p w:rsidR="00954DB7" w:rsidRPr="00D26E73" w:rsidRDefault="00B1412E" w:rsidP="00D6507B">
      <w:pPr>
        <w:pStyle w:val="Nzov"/>
        <w:keepNext w:val="0"/>
        <w:widowControl w:val="0"/>
        <w:spacing w:before="0" w:beforeAutospacing="0" w:after="60"/>
        <w:jc w:val="left"/>
        <w:rPr>
          <w:sz w:val="21"/>
          <w:szCs w:val="21"/>
        </w:rPr>
      </w:pPr>
      <w:r>
        <w:rPr>
          <w:sz w:val="21"/>
          <w:szCs w:val="21"/>
        </w:rPr>
        <w:lastRenderedPageBreak/>
        <w:t>3</w:t>
      </w:r>
      <w:r w:rsidR="001E0404">
        <w:rPr>
          <w:sz w:val="21"/>
          <w:szCs w:val="21"/>
        </w:rPr>
        <w:t>2</w:t>
      </w:r>
      <w:r w:rsidR="007F2BF6" w:rsidRPr="00D26E73">
        <w:rPr>
          <w:sz w:val="21"/>
          <w:szCs w:val="21"/>
        </w:rPr>
        <w:t>. Informácie</w:t>
      </w:r>
      <w:r w:rsidR="00954DB7" w:rsidRPr="00D26E73">
        <w:rPr>
          <w:sz w:val="21"/>
          <w:szCs w:val="21"/>
        </w:rPr>
        <w:t xml:space="preserve"> k časti T. prílohy č. 3</w:t>
      </w:r>
      <w:r w:rsidR="007F2BF6" w:rsidRPr="00D26E73">
        <w:rPr>
          <w:sz w:val="21"/>
          <w:szCs w:val="21"/>
        </w:rPr>
        <w:t xml:space="preserve"> o p</w:t>
      </w:r>
      <w:r w:rsidR="00954DB7" w:rsidRPr="00D26E73">
        <w:rPr>
          <w:sz w:val="21"/>
          <w:szCs w:val="21"/>
        </w:rPr>
        <w:t>rehľad</w:t>
      </w:r>
      <w:r w:rsidR="007F2BF6" w:rsidRPr="00D26E73">
        <w:rPr>
          <w:sz w:val="21"/>
          <w:szCs w:val="21"/>
        </w:rPr>
        <w:t>e</w:t>
      </w:r>
      <w:r w:rsidR="00954DB7" w:rsidRPr="00D26E73">
        <w:rPr>
          <w:sz w:val="21"/>
          <w:szCs w:val="21"/>
        </w:rPr>
        <w:t xml:space="preserve"> peňažných tokov </w:t>
      </w:r>
      <w:r w:rsidR="00B95935" w:rsidRPr="00D26E73">
        <w:rPr>
          <w:sz w:val="21"/>
          <w:szCs w:val="21"/>
        </w:rPr>
        <w:t>pri použití nepriamej metódy</w:t>
      </w:r>
    </w:p>
    <w:tbl>
      <w:tblPr>
        <w:tblW w:w="5000" w:type="pct"/>
        <w:jc w:val="center"/>
        <w:tblLayout w:type="fixed"/>
        <w:tblCellMar>
          <w:left w:w="28" w:type="dxa"/>
          <w:right w:w="28" w:type="dxa"/>
        </w:tblCellMar>
        <w:tblLook w:val="00A0"/>
      </w:tblPr>
      <w:tblGrid>
        <w:gridCol w:w="1167"/>
        <w:gridCol w:w="5032"/>
        <w:gridCol w:w="1330"/>
        <w:gridCol w:w="1600"/>
      </w:tblGrid>
      <w:tr w:rsidR="005013CA" w:rsidRPr="00D26E73" w:rsidTr="00087181">
        <w:trPr>
          <w:trHeight w:val="300"/>
          <w:tblHeader/>
          <w:jc w:val="center"/>
        </w:trPr>
        <w:tc>
          <w:tcPr>
            <w:tcW w:w="1167"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Označenie položky</w:t>
            </w:r>
          </w:p>
        </w:tc>
        <w:tc>
          <w:tcPr>
            <w:tcW w:w="5032"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Obsah položky</w:t>
            </w:r>
          </w:p>
        </w:tc>
        <w:tc>
          <w:tcPr>
            <w:tcW w:w="1330"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Bežné účtovné obdobie</w:t>
            </w:r>
          </w:p>
        </w:tc>
        <w:tc>
          <w:tcPr>
            <w:tcW w:w="1600" w:type="dxa"/>
            <w:vMerge w:val="restart"/>
            <w:tcBorders>
              <w:top w:val="single" w:sz="12" w:space="0" w:color="auto"/>
              <w:left w:val="single" w:sz="12" w:space="0" w:color="auto"/>
              <w:bottom w:val="single" w:sz="12" w:space="0" w:color="auto"/>
              <w:right w:val="single" w:sz="12" w:space="0" w:color="auto"/>
            </w:tcBorders>
            <w:vAlign w:val="center"/>
          </w:tcPr>
          <w:p w:rsidR="000500D2" w:rsidRPr="00D26E73" w:rsidRDefault="000500D2" w:rsidP="00A4011B">
            <w:pPr>
              <w:pStyle w:val="TopHeader"/>
              <w:rPr>
                <w:sz w:val="21"/>
                <w:szCs w:val="21"/>
              </w:rPr>
            </w:pPr>
            <w:r w:rsidRPr="00D26E73">
              <w:rPr>
                <w:sz w:val="21"/>
                <w:szCs w:val="21"/>
              </w:rPr>
              <w:t>Bezprostredne predchádzajúce účtovné obdobie</w:t>
            </w:r>
          </w:p>
        </w:tc>
      </w:tr>
      <w:tr w:rsidR="005013CA" w:rsidRPr="00D26E73" w:rsidTr="00087181">
        <w:trPr>
          <w:trHeight w:val="770"/>
          <w:tblHeader/>
          <w:jc w:val="center"/>
        </w:trPr>
        <w:tc>
          <w:tcPr>
            <w:tcW w:w="1167"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5032"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1330"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c>
          <w:tcPr>
            <w:tcW w:w="1600" w:type="dxa"/>
            <w:vMerge/>
            <w:tcBorders>
              <w:top w:val="single" w:sz="8" w:space="0" w:color="000000"/>
              <w:left w:val="single" w:sz="12" w:space="0" w:color="auto"/>
              <w:bottom w:val="single" w:sz="12" w:space="0" w:color="auto"/>
              <w:right w:val="single" w:sz="12" w:space="0" w:color="auto"/>
            </w:tcBorders>
            <w:vAlign w:val="center"/>
          </w:tcPr>
          <w:p w:rsidR="000500D2" w:rsidRPr="00D26E73" w:rsidRDefault="000500D2" w:rsidP="00E90C6F">
            <w:pPr>
              <w:rPr>
                <w:sz w:val="21"/>
                <w:szCs w:val="21"/>
              </w:rPr>
            </w:pPr>
          </w:p>
        </w:tc>
      </w:tr>
      <w:tr w:rsidR="000500D2" w:rsidRPr="00D26E73" w:rsidTr="00087181">
        <w:trPr>
          <w:trHeight w:val="330"/>
          <w:jc w:val="center"/>
        </w:trPr>
        <w:tc>
          <w:tcPr>
            <w:tcW w:w="1167" w:type="dxa"/>
            <w:tcBorders>
              <w:top w:val="single" w:sz="12"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w:t>
            </w:r>
          </w:p>
        </w:tc>
        <w:tc>
          <w:tcPr>
            <w:tcW w:w="5032" w:type="dxa"/>
            <w:tcBorders>
              <w:top w:val="single" w:sz="12" w:space="0" w:color="auto"/>
              <w:left w:val="single" w:sz="12" w:space="0" w:color="auto"/>
              <w:bottom w:val="single" w:sz="6" w:space="0" w:color="auto"/>
              <w:right w:val="single" w:sz="12" w:space="0" w:color="auto"/>
            </w:tcBorders>
            <w:noWrap/>
            <w:vAlign w:val="center"/>
          </w:tcPr>
          <w:p w:rsidR="000500D2" w:rsidRPr="00D26E73" w:rsidRDefault="000500D2" w:rsidP="00FB6EC9">
            <w:pPr>
              <w:rPr>
                <w:b/>
                <w:bCs/>
                <w:sz w:val="21"/>
                <w:szCs w:val="21"/>
              </w:rPr>
            </w:pPr>
            <w:r w:rsidRPr="00D26E73">
              <w:rPr>
                <w:b/>
                <w:bCs/>
                <w:sz w:val="21"/>
                <w:szCs w:val="21"/>
              </w:rPr>
              <w:t>Pe</w:t>
            </w:r>
            <w:r w:rsidR="00FB6EC9" w:rsidRPr="00D26E73">
              <w:rPr>
                <w:b/>
                <w:bCs/>
                <w:sz w:val="21"/>
                <w:szCs w:val="21"/>
              </w:rPr>
              <w:t>ň</w:t>
            </w:r>
            <w:r w:rsidRPr="00D26E73">
              <w:rPr>
                <w:b/>
                <w:bCs/>
                <w:sz w:val="21"/>
                <w:szCs w:val="21"/>
              </w:rPr>
              <w:t xml:space="preserve">ažné toky </w:t>
            </w:r>
            <w:r w:rsidR="00074E75" w:rsidRPr="00D26E73">
              <w:rPr>
                <w:b/>
                <w:bCs/>
                <w:sz w:val="21"/>
                <w:szCs w:val="21"/>
              </w:rPr>
              <w:t>z </w:t>
            </w:r>
            <w:r w:rsidRPr="00D26E73">
              <w:rPr>
                <w:b/>
                <w:bCs/>
                <w:sz w:val="21"/>
                <w:szCs w:val="21"/>
              </w:rPr>
              <w:t>prevádzkovej činnosti</w:t>
            </w:r>
          </w:p>
        </w:tc>
        <w:tc>
          <w:tcPr>
            <w:tcW w:w="1330" w:type="dxa"/>
            <w:tcBorders>
              <w:top w:val="single" w:sz="12" w:space="0" w:color="auto"/>
              <w:left w:val="single" w:sz="12" w:space="0" w:color="auto"/>
              <w:bottom w:val="single" w:sz="6" w:space="0" w:color="auto"/>
              <w:right w:val="single" w:sz="12" w:space="0" w:color="auto"/>
            </w:tcBorders>
            <w:noWrap/>
            <w:vAlign w:val="center"/>
          </w:tcPr>
          <w:p w:rsidR="000500D2" w:rsidRPr="00542A47" w:rsidRDefault="000500D2" w:rsidP="00727478">
            <w:pPr>
              <w:pStyle w:val="Value"/>
              <w:rPr>
                <w:b/>
                <w:bCs/>
                <w:sz w:val="21"/>
                <w:szCs w:val="21"/>
              </w:rPr>
            </w:pPr>
          </w:p>
        </w:tc>
        <w:tc>
          <w:tcPr>
            <w:tcW w:w="1600" w:type="dxa"/>
            <w:tcBorders>
              <w:top w:val="single" w:sz="12" w:space="0" w:color="auto"/>
              <w:left w:val="single" w:sz="12" w:space="0" w:color="auto"/>
              <w:bottom w:val="single" w:sz="6" w:space="0" w:color="auto"/>
              <w:right w:val="single" w:sz="12" w:space="0" w:color="auto"/>
            </w:tcBorders>
            <w:noWrap/>
            <w:vAlign w:val="center"/>
          </w:tcPr>
          <w:p w:rsidR="000500D2" w:rsidRPr="00542A47" w:rsidRDefault="000500D2" w:rsidP="00727478">
            <w:pPr>
              <w:pStyle w:val="Value"/>
              <w:rPr>
                <w:b/>
                <w:bCs/>
                <w:sz w:val="21"/>
                <w:szCs w:val="21"/>
              </w:rPr>
            </w:pP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Z/S</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Výsledok hospodárenia z bežnej činnosti pred zdanením daňou z príjmov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1 153 963</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1</w:t>
            </w:r>
            <w:r w:rsidR="00B05290">
              <w:rPr>
                <w:sz w:val="21"/>
                <w:szCs w:val="21"/>
              </w:rPr>
              <w:t> </w:t>
            </w:r>
            <w:r>
              <w:rPr>
                <w:sz w:val="21"/>
                <w:szCs w:val="21"/>
              </w:rPr>
              <w:t>197</w:t>
            </w:r>
            <w:r w:rsidR="00B05290">
              <w:rPr>
                <w:sz w:val="21"/>
                <w:szCs w:val="21"/>
              </w:rPr>
              <w:t xml:space="preserve"> </w:t>
            </w:r>
            <w:r>
              <w:rPr>
                <w:sz w:val="21"/>
                <w:szCs w:val="21"/>
              </w:rPr>
              <w:t>518</w:t>
            </w:r>
          </w:p>
        </w:tc>
      </w:tr>
      <w:tr w:rsidR="00087181"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i/>
                <w:iCs/>
                <w:sz w:val="21"/>
                <w:szCs w:val="21"/>
              </w:rPr>
            </w:pPr>
            <w:r w:rsidRPr="00D26E73">
              <w:rPr>
                <w:i/>
                <w:iCs/>
                <w:sz w:val="21"/>
                <w:szCs w:val="21"/>
              </w:rPr>
              <w:t>A. 1.</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597D51">
            <w:pPr>
              <w:rPr>
                <w:i/>
                <w:iCs/>
                <w:sz w:val="21"/>
                <w:szCs w:val="21"/>
              </w:rPr>
            </w:pPr>
            <w:r w:rsidRPr="00D26E73">
              <w:rPr>
                <w:i/>
                <w:iCs/>
                <w:sz w:val="21"/>
                <w:szCs w:val="21"/>
              </w:rPr>
              <w:t xml:space="preserve">Nepeňažné operácie ovplyvňujúce výsledok hospodárenia z bežnej činnosti pred zdanením daňou z príjmov (+/-), </w:t>
            </w:r>
            <w:r>
              <w:rPr>
                <w:i/>
                <w:iCs/>
                <w:sz w:val="21"/>
                <w:szCs w:val="21"/>
              </w:rPr>
              <w:br/>
            </w:r>
            <w:r w:rsidRPr="00D26E73">
              <w:rPr>
                <w:i/>
                <w:iCs/>
                <w:sz w:val="21"/>
                <w:szCs w:val="21"/>
              </w:rPr>
              <w:t>(súčet A. 1. 1. až A. 1. 13.)</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7B1E30" w:rsidP="00727478">
            <w:pPr>
              <w:pStyle w:val="Value"/>
              <w:rPr>
                <w:sz w:val="21"/>
                <w:szCs w:val="21"/>
              </w:rPr>
            </w:pPr>
            <w:r>
              <w:rPr>
                <w:sz w:val="21"/>
                <w:szCs w:val="21"/>
              </w:rPr>
              <w:t>-27 516</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-41 719</w:t>
            </w:r>
          </w:p>
        </w:tc>
      </w:tr>
      <w:tr w:rsidR="00087181" w:rsidRPr="00D26E73" w:rsidTr="00087181">
        <w:trPr>
          <w:trHeight w:val="42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1.</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Odpisy dlhodobého nehmotného majetku a dlhodobého hmotného majetku</w:t>
            </w:r>
            <w:r w:rsidRPr="00D26E73">
              <w:rPr>
                <w:sz w:val="21"/>
                <w:szCs w:val="21"/>
                <w:vertAlign w:val="superscript"/>
              </w:rPr>
              <w:t xml:space="preserve">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51 443</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46 859</w:t>
            </w:r>
          </w:p>
        </w:tc>
      </w:tr>
      <w:tr w:rsidR="00087181" w:rsidRPr="00D26E73" w:rsidTr="00087181">
        <w:trPr>
          <w:trHeight w:val="102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2.</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FB6EC9">
            <w:pPr>
              <w:rPr>
                <w:sz w:val="21"/>
                <w:szCs w:val="21"/>
              </w:rPr>
            </w:pPr>
            <w:r w:rsidRPr="00D26E73">
              <w:rPr>
                <w:sz w:val="21"/>
                <w:szCs w:val="21"/>
              </w:rPr>
              <w:t>Zostatková hodnota dlhodobého nehmotného majetku a dlhodobého hmotného majetku účtovaná pri vyradení tohto majetku do nákladov na bežnú činnosť, s výnimkou jeho predaja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5 143</w:t>
            </w: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3.</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014352">
            <w:pPr>
              <w:rPr>
                <w:sz w:val="21"/>
                <w:szCs w:val="21"/>
              </w:rPr>
            </w:pPr>
            <w:r w:rsidRPr="00D26E73">
              <w:rPr>
                <w:sz w:val="21"/>
                <w:szCs w:val="21"/>
              </w:rPr>
              <w:t>Odpis opravnej položky k nadobudnutému majetku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4.</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Zmena stavu dlhodobých rezerv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1 526</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2 169</w:t>
            </w: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5.</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Zmena stavu opravných položiek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-62 900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-76 226</w:t>
            </w: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6.</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Zmena stavu položiek časového rozlíšenia nákladov a výnosov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1 565</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-4 470</w:t>
            </w: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7.</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Dividendy a iné podiely na zisku účtované do výnosov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8.</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Úroky účtované do nákladov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B2724">
            <w:pPr>
              <w:pStyle w:val="Value"/>
              <w:jc w:val="center"/>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96</w:t>
            </w: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9.</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sz w:val="21"/>
                <w:szCs w:val="21"/>
              </w:rPr>
            </w:pPr>
            <w:r w:rsidRPr="00D26E73">
              <w:rPr>
                <w:sz w:val="21"/>
                <w:szCs w:val="21"/>
              </w:rPr>
              <w:t>Úroky účtované do výnosov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8F39C2" w:rsidP="00727478">
            <w:pPr>
              <w:pStyle w:val="Value"/>
              <w:rPr>
                <w:sz w:val="21"/>
                <w:szCs w:val="21"/>
              </w:rPr>
            </w:pPr>
            <w:r>
              <w:rPr>
                <w:sz w:val="21"/>
                <w:szCs w:val="21"/>
              </w:rPr>
              <w:t>-8 107</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-2 259</w:t>
            </w:r>
          </w:p>
        </w:tc>
      </w:tr>
      <w:tr w:rsidR="00087181" w:rsidRPr="00D26E73" w:rsidTr="00087181">
        <w:trPr>
          <w:trHeight w:val="6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A.1. 10.</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Kurzový zisk vyčíslený k peňažným prostriedkom a peňažným ekvivalentom ku dňu, ku ktorému sa zostavuje účtovná závierka </w:t>
            </w:r>
            <w:r>
              <w:rPr>
                <w:sz w:val="21"/>
                <w:szCs w:val="21"/>
              </w:rPr>
              <w:br/>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735"/>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11.</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FB6EC9">
            <w:pPr>
              <w:rPr>
                <w:sz w:val="21"/>
                <w:szCs w:val="21"/>
              </w:rPr>
            </w:pPr>
            <w:r w:rsidRPr="00D26E73">
              <w:rPr>
                <w:sz w:val="21"/>
                <w:szCs w:val="21"/>
              </w:rPr>
              <w:t>Kurzová strata vyčíslená k peňažným prostriedkom a peňažným ekvivalentom ku dňu, ku ktorému sa zostavuje účtovná závierka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543"/>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12.</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FB6EC9">
            <w:pPr>
              <w:rPr>
                <w:sz w:val="21"/>
                <w:szCs w:val="21"/>
              </w:rPr>
            </w:pPr>
            <w:r w:rsidRPr="00D26E73">
              <w:rPr>
                <w:sz w:val="21"/>
                <w:szCs w:val="21"/>
              </w:rPr>
              <w:t>Výsledok z predaja dlhodobého majetku, s výnimkou majetku, ktorý sa považuje za peňažný ekvivalent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8F39C2">
            <w:pPr>
              <w:pStyle w:val="Value"/>
              <w:rPr>
                <w:sz w:val="21"/>
                <w:szCs w:val="21"/>
              </w:rPr>
            </w:pPr>
            <w:r>
              <w:rPr>
                <w:sz w:val="21"/>
                <w:szCs w:val="21"/>
              </w:rPr>
              <w:t>-</w:t>
            </w:r>
            <w:r w:rsidR="008F39C2">
              <w:rPr>
                <w:sz w:val="21"/>
                <w:szCs w:val="21"/>
              </w:rPr>
              <w:t>11 043</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-13 032</w:t>
            </w:r>
          </w:p>
        </w:tc>
      </w:tr>
      <w:tr w:rsidR="00087181"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1. 13.</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Ostatné položky nepeňažného charakteru, ktoré ovplyvňujú výsledok hospodárenia z bežnej činnosti, s výnimkou tých, ktoré sa uvádzajú osobitne v iných častiach prehľadu peňažných tokov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087181" w:rsidRPr="00D26E73" w:rsidTr="00087181">
        <w:trPr>
          <w:trHeight w:val="274"/>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i/>
                <w:iCs/>
                <w:sz w:val="21"/>
                <w:szCs w:val="21"/>
              </w:rPr>
            </w:pPr>
            <w:r w:rsidRPr="00D26E73">
              <w:rPr>
                <w:i/>
                <w:iCs/>
                <w:sz w:val="21"/>
                <w:szCs w:val="21"/>
              </w:rPr>
              <w:t>A. 2.</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597D51">
            <w:pPr>
              <w:rPr>
                <w:i/>
                <w:iCs/>
                <w:sz w:val="21"/>
                <w:szCs w:val="21"/>
              </w:rPr>
            </w:pPr>
            <w:r w:rsidRPr="00D26E73">
              <w:rPr>
                <w:i/>
                <w:iCs/>
                <w:sz w:val="21"/>
                <w:szCs w:val="21"/>
              </w:rPr>
              <w:t>Vplyv zmien stavu pracovného kapitálu,</w:t>
            </w:r>
            <w:r w:rsidRPr="00D26E73">
              <w:rPr>
                <w:i/>
                <w:iCs/>
                <w:sz w:val="21"/>
                <w:szCs w:val="21"/>
                <w:vertAlign w:val="superscript"/>
              </w:rPr>
              <w:t xml:space="preserve"> </w:t>
            </w:r>
            <w:r w:rsidRPr="00D26E73">
              <w:rPr>
                <w:i/>
                <w:iCs/>
                <w:sz w:val="21"/>
                <w:szCs w:val="21"/>
              </w:rPr>
              <w:t>ktorým sa na účely tohto opatrenia rozumie rozdiel medzi obežným majetkom a krátkodobými záväzkami</w:t>
            </w:r>
            <w:r w:rsidRPr="00D26E73">
              <w:rPr>
                <w:i/>
                <w:iCs/>
                <w:sz w:val="21"/>
                <w:szCs w:val="21"/>
                <w:vertAlign w:val="superscript"/>
              </w:rPr>
              <w:t xml:space="preserve"> </w:t>
            </w:r>
            <w:r w:rsidRPr="00D26E73">
              <w:rPr>
                <w:i/>
                <w:iCs/>
                <w:sz w:val="21"/>
                <w:szCs w:val="21"/>
              </w:rPr>
              <w:t>s výnimkou položiek obežného majetku, ktoré sú súčasťou peňažných prostriedkov a peňažných ekvivalentov, na výsledok hospodárenia  z bežnej činnosti</w:t>
            </w:r>
            <w:r w:rsidRPr="00D26E73">
              <w:rPr>
                <w:i/>
                <w:iCs/>
                <w:sz w:val="21"/>
                <w:szCs w:val="21"/>
              </w:rPr>
              <w:br/>
              <w:t>(súčet A. 2. 1. až A. 2. 4.)</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378 531</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681 260</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2. 1.</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D6507B">
            <w:pPr>
              <w:rPr>
                <w:sz w:val="21"/>
                <w:szCs w:val="21"/>
              </w:rPr>
            </w:pPr>
            <w:r w:rsidRPr="00D26E73">
              <w:rPr>
                <w:sz w:val="21"/>
                <w:szCs w:val="21"/>
              </w:rPr>
              <w:t>Zmena stavu pohľadávok z prevádzkovej 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79 808</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651 095</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2. 2.</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Zmena stavu záväzkov z prevádzkovej 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259 845</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101 247</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2. 3.</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Zmena stavu zásob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38 878</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-71 082</w:t>
            </w:r>
          </w:p>
        </w:tc>
      </w:tr>
      <w:tr w:rsidR="000500D2"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A. 2. 4</w:t>
            </w:r>
            <w:r w:rsidR="0073586D"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597D51">
            <w:pPr>
              <w:rPr>
                <w:sz w:val="21"/>
                <w:szCs w:val="21"/>
              </w:rPr>
            </w:pPr>
            <w:r w:rsidRPr="00D26E73">
              <w:rPr>
                <w:sz w:val="21"/>
                <w:szCs w:val="21"/>
              </w:rPr>
              <w:t>Zmen</w:t>
            </w:r>
            <w:r w:rsidR="00B51558" w:rsidRPr="00D26E73">
              <w:rPr>
                <w:sz w:val="21"/>
                <w:szCs w:val="21"/>
              </w:rPr>
              <w:t>a </w:t>
            </w:r>
            <w:r w:rsidRPr="00D26E73">
              <w:rPr>
                <w:sz w:val="21"/>
                <w:szCs w:val="21"/>
              </w:rPr>
              <w:t xml:space="preserve">stavu krátkodobého finančného majetku, </w:t>
            </w:r>
            <w:r w:rsidR="00B51558" w:rsidRPr="00D26E73">
              <w:rPr>
                <w:sz w:val="21"/>
                <w:szCs w:val="21"/>
              </w:rPr>
              <w:t>s </w:t>
            </w:r>
            <w:r w:rsidRPr="00D26E73">
              <w:rPr>
                <w:sz w:val="21"/>
                <w:szCs w:val="21"/>
              </w:rPr>
              <w:t>výnimkou majetku, ktorý je súčasťou peňažných prostriedko</w:t>
            </w:r>
            <w:r w:rsidR="00B95935" w:rsidRPr="00D26E73">
              <w:rPr>
                <w:sz w:val="21"/>
                <w:szCs w:val="21"/>
              </w:rPr>
              <w:t>v</w:t>
            </w:r>
            <w:r w:rsidR="00597D51" w:rsidRPr="00D26E73">
              <w:rPr>
                <w:sz w:val="21"/>
                <w:szCs w:val="21"/>
              </w:rPr>
              <w:t xml:space="preserve"> </w:t>
            </w:r>
            <w:r w:rsidR="00B51558" w:rsidRPr="00D26E73">
              <w:rPr>
                <w:sz w:val="21"/>
                <w:szCs w:val="21"/>
              </w:rPr>
              <w:t>a </w:t>
            </w:r>
            <w:r w:rsidRPr="00D26E73">
              <w:rPr>
                <w:sz w:val="21"/>
                <w:szCs w:val="21"/>
              </w:rPr>
              <w:t>peňažných ekvivalento</w:t>
            </w:r>
            <w:r w:rsidR="00B51558" w:rsidRPr="00D26E73">
              <w:rPr>
                <w:sz w:val="21"/>
                <w:szCs w:val="21"/>
              </w:rPr>
              <w:t>v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87181" w:rsidRPr="00D26E73" w:rsidTr="00087181">
        <w:trPr>
          <w:trHeight w:val="1065"/>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lastRenderedPageBreak/>
              <w:t> </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374CF4">
            <w:pPr>
              <w:rPr>
                <w:b/>
                <w:bCs/>
                <w:i/>
                <w:iCs/>
                <w:sz w:val="21"/>
                <w:szCs w:val="21"/>
              </w:rPr>
            </w:pPr>
            <w:r w:rsidRPr="00D26E73">
              <w:rPr>
                <w:b/>
                <w:bCs/>
                <w:i/>
                <w:iCs/>
                <w:sz w:val="21"/>
                <w:szCs w:val="21"/>
              </w:rPr>
              <w:t>Peňažné toky z prevádzkovej činnosti s výnimkou príjmov a výdavkov, ktoré sa uvádzajú osobitne v iných častiach prehľadu peňažných tokov (+/-),</w:t>
            </w:r>
            <w:r w:rsidRPr="00D26E73">
              <w:rPr>
                <w:b/>
                <w:bCs/>
                <w:i/>
                <w:iCs/>
                <w:sz w:val="21"/>
                <w:szCs w:val="21"/>
              </w:rPr>
              <w:br/>
              <w:t>(súčet Z/S + A. 1. + A. 2.)</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AB2724" w:rsidP="00727478">
            <w:pPr>
              <w:pStyle w:val="Value"/>
              <w:rPr>
                <w:b/>
                <w:bCs/>
                <w:sz w:val="21"/>
                <w:szCs w:val="21"/>
              </w:rPr>
            </w:pPr>
            <w:r>
              <w:rPr>
                <w:b/>
                <w:bCs/>
                <w:sz w:val="21"/>
                <w:szCs w:val="21"/>
              </w:rPr>
              <w:t>1 504 978</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B05290" w:rsidP="00B861E7">
            <w:pPr>
              <w:pStyle w:val="Value"/>
              <w:rPr>
                <w:b/>
                <w:bCs/>
                <w:sz w:val="21"/>
                <w:szCs w:val="21"/>
              </w:rPr>
            </w:pPr>
            <w:r>
              <w:rPr>
                <w:b/>
                <w:bCs/>
                <w:sz w:val="21"/>
                <w:szCs w:val="21"/>
              </w:rPr>
              <w:t>1 837 059</w:t>
            </w:r>
            <w:r w:rsidR="001D19D9">
              <w:rPr>
                <w:b/>
                <w:bCs/>
                <w:sz w:val="21"/>
                <w:szCs w:val="21"/>
              </w:rPr>
              <w:t xml:space="preserve"> </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3.</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Prijaté úroky, s výnimkou tých, ktoré sa začleňujú do investičných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9 162</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6E22EF">
            <w:pPr>
              <w:pStyle w:val="Value"/>
              <w:rPr>
                <w:sz w:val="21"/>
                <w:szCs w:val="21"/>
              </w:rPr>
            </w:pPr>
            <w:r>
              <w:rPr>
                <w:sz w:val="21"/>
                <w:szCs w:val="21"/>
              </w:rPr>
              <w:t>2 259</w:t>
            </w:r>
          </w:p>
        </w:tc>
      </w:tr>
      <w:tr w:rsidR="00087181" w:rsidRPr="00D26E73" w:rsidTr="00087181">
        <w:trPr>
          <w:trHeight w:val="557"/>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4.</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Výdavky na zaplatené úroky, s výnimkou tých, ktoré sa začleňujú do finančných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087181" w:rsidRPr="00D26E73" w:rsidTr="00087181">
        <w:trPr>
          <w:trHeight w:val="465"/>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5.</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Príjmy z dividend a iných podielov na zisku, s výnimkou tých, ktoré sa začleňujú do investičných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6.</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597D51">
            <w:pPr>
              <w:rPr>
                <w:sz w:val="21"/>
                <w:szCs w:val="21"/>
              </w:rPr>
            </w:pPr>
            <w:r w:rsidRPr="00D26E73">
              <w:rPr>
                <w:sz w:val="21"/>
                <w:szCs w:val="21"/>
              </w:rPr>
              <w:t>Výdavky na vyplatené dividendy a iné podiely na zisku, s výnimkou tých, ktoré sa začleňujú do finančných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 </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597D51">
            <w:pPr>
              <w:rPr>
                <w:i/>
                <w:iCs/>
                <w:sz w:val="21"/>
                <w:szCs w:val="21"/>
              </w:rPr>
            </w:pPr>
            <w:r w:rsidRPr="00D26E73">
              <w:rPr>
                <w:b/>
                <w:bCs/>
                <w:i/>
                <w:iCs/>
                <w:sz w:val="21"/>
                <w:szCs w:val="21"/>
              </w:rPr>
              <w:t>Peňažné toky z prevádzkovej činnosti (+/-),</w:t>
            </w:r>
            <w:r w:rsidRPr="00D26E73">
              <w:rPr>
                <w:b/>
                <w:bCs/>
                <w:i/>
                <w:iCs/>
                <w:sz w:val="21"/>
                <w:szCs w:val="21"/>
              </w:rPr>
              <w:br/>
              <w:t>(súčet Z/S + A. 1. až A. 6.)</w:t>
            </w:r>
            <w:r>
              <w:rPr>
                <w:b/>
                <w:bCs/>
                <w:i/>
                <w:iCs/>
                <w:sz w:val="21"/>
                <w:szCs w:val="21"/>
              </w:rPr>
              <w:t xml:space="preserve">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7B1E30" w:rsidP="00727478">
            <w:pPr>
              <w:pStyle w:val="Value"/>
              <w:rPr>
                <w:b/>
                <w:bCs/>
                <w:sz w:val="21"/>
                <w:szCs w:val="21"/>
              </w:rPr>
            </w:pPr>
            <w:r>
              <w:rPr>
                <w:b/>
                <w:bCs/>
                <w:sz w:val="21"/>
                <w:szCs w:val="21"/>
              </w:rPr>
              <w:t>1 514 140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B05290" w:rsidP="00B861E7">
            <w:pPr>
              <w:pStyle w:val="Value"/>
              <w:rPr>
                <w:b/>
                <w:bCs/>
                <w:sz w:val="21"/>
                <w:szCs w:val="21"/>
              </w:rPr>
            </w:pPr>
            <w:r>
              <w:rPr>
                <w:b/>
                <w:bCs/>
                <w:sz w:val="21"/>
                <w:szCs w:val="21"/>
              </w:rPr>
              <w:t>1 839 318</w:t>
            </w:r>
            <w:r w:rsidR="001D19D9">
              <w:rPr>
                <w:b/>
                <w:bCs/>
                <w:sz w:val="21"/>
                <w:szCs w:val="21"/>
              </w:rPr>
              <w:t xml:space="preserve"> </w:t>
            </w:r>
          </w:p>
        </w:tc>
      </w:tr>
      <w:tr w:rsidR="00087181"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7.</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Výdavky na daň z príjmov účtovnej jednotky, s výnimkou tých, ktoré sa začleňujú do investičných činností alebo finančných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-261 131</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-429 256</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A. 8.</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Príjmy mimoriadneho charakteru vzťahujúce sa na prevádzkovú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6E22EF" w:rsidP="006E22EF">
            <w:pPr>
              <w:pStyle w:val="Value"/>
              <w:rPr>
                <w:b/>
                <w:bCs/>
                <w:sz w:val="21"/>
                <w:szCs w:val="21"/>
              </w:rPr>
            </w:pPr>
            <w:r>
              <w:rPr>
                <w:b/>
                <w:bCs/>
                <w:sz w:val="21"/>
                <w:szCs w:val="21"/>
              </w:rPr>
              <w:t>0</w:t>
            </w:r>
          </w:p>
        </w:tc>
      </w:tr>
      <w:tr w:rsidR="003464F7"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A. 9.</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Výdavky mimoriadneho charakteru vzťahujúce sa na prevádzkovú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087181" w:rsidRPr="00D26E73" w:rsidTr="00087181">
        <w:trPr>
          <w:trHeight w:val="599"/>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b/>
                <w:bCs/>
                <w:i/>
                <w:iCs/>
                <w:sz w:val="21"/>
                <w:szCs w:val="21"/>
              </w:rPr>
            </w:pPr>
            <w:r w:rsidRPr="00D26E73">
              <w:rPr>
                <w:b/>
                <w:bCs/>
                <w:i/>
                <w:iCs/>
                <w:sz w:val="21"/>
                <w:szCs w:val="21"/>
              </w:rPr>
              <w:t>A.</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597D51">
            <w:pPr>
              <w:rPr>
                <w:b/>
                <w:bCs/>
                <w:i/>
                <w:iCs/>
                <w:sz w:val="21"/>
                <w:szCs w:val="21"/>
              </w:rPr>
            </w:pPr>
            <w:r w:rsidRPr="00D26E73">
              <w:rPr>
                <w:b/>
                <w:bCs/>
                <w:i/>
                <w:iCs/>
                <w:sz w:val="21"/>
                <w:szCs w:val="21"/>
              </w:rPr>
              <w:t>Čisté peňažné toky z prevádzkovej činnosti (+/-),</w:t>
            </w:r>
            <w:r w:rsidRPr="00D26E73">
              <w:rPr>
                <w:b/>
                <w:bCs/>
                <w:i/>
                <w:iCs/>
                <w:sz w:val="21"/>
                <w:szCs w:val="21"/>
              </w:rPr>
              <w:br/>
              <w:t>(súčet Z/S + A. 1. až A. 9.)</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7B1E30" w:rsidP="00727478">
            <w:pPr>
              <w:pStyle w:val="Value"/>
              <w:rPr>
                <w:b/>
                <w:bCs/>
                <w:sz w:val="21"/>
                <w:szCs w:val="21"/>
              </w:rPr>
            </w:pPr>
            <w:r>
              <w:rPr>
                <w:b/>
                <w:bCs/>
                <w:sz w:val="21"/>
                <w:szCs w:val="21"/>
              </w:rPr>
              <w:t>1 253 009</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07151D" w:rsidP="00B861E7">
            <w:pPr>
              <w:pStyle w:val="Value"/>
              <w:rPr>
                <w:b/>
                <w:bCs/>
                <w:sz w:val="21"/>
                <w:szCs w:val="21"/>
              </w:rPr>
            </w:pPr>
            <w:r>
              <w:rPr>
                <w:b/>
                <w:bCs/>
                <w:sz w:val="21"/>
                <w:szCs w:val="21"/>
              </w:rPr>
              <w:t xml:space="preserve">1 410  061 </w:t>
            </w:r>
            <w:r w:rsidR="001D19D9">
              <w:rPr>
                <w:b/>
                <w:bCs/>
                <w:sz w:val="21"/>
                <w:szCs w:val="21"/>
              </w:rPr>
              <w:t xml:space="preserve"> </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 </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B6EC9">
            <w:pPr>
              <w:rPr>
                <w:b/>
                <w:bCs/>
                <w:sz w:val="21"/>
                <w:szCs w:val="21"/>
              </w:rPr>
            </w:pPr>
            <w:r w:rsidRPr="00D26E73">
              <w:rPr>
                <w:b/>
                <w:bCs/>
                <w:sz w:val="21"/>
                <w:szCs w:val="21"/>
              </w:rPr>
              <w:t>Peňažné toky z investičnej činnosti</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087181" w:rsidP="00727478">
            <w:pPr>
              <w:pStyle w:val="Value"/>
              <w:rPr>
                <w:b/>
                <w:bCs/>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087181" w:rsidP="00B861E7">
            <w:pPr>
              <w:pStyle w:val="Value"/>
              <w:rPr>
                <w:b/>
                <w:bCs/>
                <w:sz w:val="21"/>
                <w:szCs w:val="21"/>
              </w:rPr>
            </w:pP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B. 1.</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Výdavky na obstaranie dlhodobého nehmotného majetku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3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B. 2.</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F94F27">
            <w:pPr>
              <w:rPr>
                <w:sz w:val="21"/>
                <w:szCs w:val="21"/>
              </w:rPr>
            </w:pPr>
            <w:r w:rsidRPr="00D26E73">
              <w:rPr>
                <w:sz w:val="21"/>
                <w:szCs w:val="21"/>
              </w:rPr>
              <w:t>Výdavky na obstaranie dlhodobého hmotného majetku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-65 293</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-87 626</w:t>
            </w:r>
          </w:p>
        </w:tc>
      </w:tr>
      <w:tr w:rsidR="00087181" w:rsidRPr="00D26E73" w:rsidTr="00087181">
        <w:trPr>
          <w:trHeight w:val="1242"/>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B. 3.</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B95935">
            <w:pPr>
              <w:rPr>
                <w:sz w:val="21"/>
                <w:szCs w:val="21"/>
              </w:rPr>
            </w:pPr>
            <w:r w:rsidRPr="00D26E73">
              <w:rPr>
                <w:sz w:val="21"/>
                <w:szCs w:val="21"/>
              </w:rPr>
              <w:t>Výdavky na obstaranie dlhodobých cenných papierov a</w:t>
            </w:r>
            <w:r w:rsidRPr="00D26E73">
              <w:rPr>
                <w:sz w:val="21"/>
                <w:szCs w:val="21"/>
              </w:rPr>
              <w:br/>
              <w:t>podielov v iných účtovných jednotkách, s výnimkou cenných papierov, ktoré sa považujú za peňažné ekvivalenty a cenných papierov určených na predaj alebo na obchodovanie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B. 4.</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047292">
            <w:pPr>
              <w:rPr>
                <w:sz w:val="21"/>
                <w:szCs w:val="21"/>
              </w:rPr>
            </w:pPr>
            <w:r w:rsidRPr="00D26E73">
              <w:rPr>
                <w:sz w:val="21"/>
                <w:szCs w:val="21"/>
              </w:rPr>
              <w:t>Príjmy z predaja dlhodobého nehmotného majetku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285"/>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B. 5.</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Príjmy z predaja dlhodobého hmotného majetku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AB2724" w:rsidP="00727478">
            <w:pPr>
              <w:pStyle w:val="Value"/>
              <w:rPr>
                <w:sz w:val="21"/>
                <w:szCs w:val="21"/>
              </w:rPr>
            </w:pPr>
            <w:r>
              <w:rPr>
                <w:sz w:val="21"/>
                <w:szCs w:val="21"/>
              </w:rPr>
              <w:t>11 217</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0500D2" w:rsidRPr="00D26E73" w:rsidTr="00087181">
        <w:trPr>
          <w:trHeight w:val="427"/>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6</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B95935">
            <w:pPr>
              <w:rPr>
                <w:sz w:val="21"/>
                <w:szCs w:val="21"/>
              </w:rPr>
            </w:pPr>
            <w:r w:rsidRPr="00D26E73">
              <w:rPr>
                <w:sz w:val="21"/>
                <w:szCs w:val="21"/>
              </w:rPr>
              <w:t xml:space="preserve">Príjmy </w:t>
            </w:r>
            <w:r w:rsidR="00074E75" w:rsidRPr="00D26E73">
              <w:rPr>
                <w:sz w:val="21"/>
                <w:szCs w:val="21"/>
              </w:rPr>
              <w:t>z </w:t>
            </w:r>
            <w:r w:rsidRPr="00D26E73">
              <w:rPr>
                <w:sz w:val="21"/>
                <w:szCs w:val="21"/>
              </w:rPr>
              <w:t>predaj</w:t>
            </w:r>
            <w:r w:rsidR="00B51558" w:rsidRPr="00D26E73">
              <w:rPr>
                <w:sz w:val="21"/>
                <w:szCs w:val="21"/>
              </w:rPr>
              <w:t>a </w:t>
            </w:r>
            <w:r w:rsidRPr="00D26E73">
              <w:rPr>
                <w:sz w:val="21"/>
                <w:szCs w:val="21"/>
              </w:rPr>
              <w:t>dlhodobých cenných papiero</w:t>
            </w:r>
            <w:r w:rsidR="00B95935" w:rsidRPr="00D26E73">
              <w:rPr>
                <w:sz w:val="21"/>
                <w:szCs w:val="21"/>
              </w:rPr>
              <w:t xml:space="preserve">v </w:t>
            </w:r>
            <w:r w:rsidR="00B51558" w:rsidRPr="00D26E73">
              <w:rPr>
                <w:sz w:val="21"/>
                <w:szCs w:val="21"/>
              </w:rPr>
              <w:t>a</w:t>
            </w:r>
            <w:r w:rsidR="00014352" w:rsidRPr="00D26E73">
              <w:rPr>
                <w:sz w:val="21"/>
                <w:szCs w:val="21"/>
              </w:rPr>
              <w:t> </w:t>
            </w:r>
            <w:r w:rsidRPr="00D26E73">
              <w:rPr>
                <w:sz w:val="21"/>
                <w:szCs w:val="21"/>
              </w:rPr>
              <w:t>podielo</w:t>
            </w:r>
            <w:r w:rsidR="00B51558" w:rsidRPr="00D26E73">
              <w:rPr>
                <w:sz w:val="21"/>
                <w:szCs w:val="21"/>
              </w:rPr>
              <w:t>v v </w:t>
            </w:r>
            <w:r w:rsidRPr="00D26E73">
              <w:rPr>
                <w:sz w:val="21"/>
                <w:szCs w:val="21"/>
              </w:rPr>
              <w:t xml:space="preserve">iných účtovných jednotkách, </w:t>
            </w:r>
            <w:r w:rsidR="00B51558" w:rsidRPr="00D26E73">
              <w:rPr>
                <w:sz w:val="21"/>
                <w:szCs w:val="21"/>
              </w:rPr>
              <w:t>s </w:t>
            </w:r>
            <w:r w:rsidRPr="00D26E73">
              <w:rPr>
                <w:sz w:val="21"/>
                <w:szCs w:val="21"/>
              </w:rPr>
              <w:t>výnimkou cenných papierov, ktoré s</w:t>
            </w:r>
            <w:r w:rsidR="00B51558" w:rsidRPr="00D26E73">
              <w:rPr>
                <w:sz w:val="21"/>
                <w:szCs w:val="21"/>
              </w:rPr>
              <w:t>a </w:t>
            </w:r>
            <w:r w:rsidRPr="00D26E73">
              <w:rPr>
                <w:sz w:val="21"/>
                <w:szCs w:val="21"/>
              </w:rPr>
              <w:t>považujú z</w:t>
            </w:r>
            <w:r w:rsidR="00B51558" w:rsidRPr="00D26E73">
              <w:rPr>
                <w:sz w:val="21"/>
                <w:szCs w:val="21"/>
              </w:rPr>
              <w:t>a </w:t>
            </w:r>
            <w:r w:rsidRPr="00D26E73">
              <w:rPr>
                <w:sz w:val="21"/>
                <w:szCs w:val="21"/>
              </w:rPr>
              <w:t xml:space="preserve">peňažné ekvivalenty </w:t>
            </w:r>
            <w:r w:rsidR="00B51558" w:rsidRPr="00D26E73">
              <w:rPr>
                <w:sz w:val="21"/>
                <w:szCs w:val="21"/>
              </w:rPr>
              <w:t>a </w:t>
            </w:r>
            <w:r w:rsidRPr="00D26E73">
              <w:rPr>
                <w:sz w:val="21"/>
                <w:szCs w:val="21"/>
              </w:rPr>
              <w:t>cenných papiero</w:t>
            </w:r>
            <w:r w:rsidR="00B51558" w:rsidRPr="00D26E73">
              <w:rPr>
                <w:sz w:val="21"/>
                <w:szCs w:val="21"/>
              </w:rPr>
              <w:t>v </w:t>
            </w:r>
            <w:r w:rsidRPr="00D26E73">
              <w:rPr>
                <w:sz w:val="21"/>
                <w:szCs w:val="21"/>
              </w:rPr>
              <w:t>určených n</w:t>
            </w:r>
            <w:r w:rsidR="00B51558" w:rsidRPr="00D26E73">
              <w:rPr>
                <w:sz w:val="21"/>
                <w:szCs w:val="21"/>
              </w:rPr>
              <w:t>a </w:t>
            </w:r>
            <w:r w:rsidRPr="00D26E73">
              <w:rPr>
                <w:sz w:val="21"/>
                <w:szCs w:val="21"/>
              </w:rPr>
              <w:t>predaj alebo n</w:t>
            </w:r>
            <w:r w:rsidR="00B51558" w:rsidRPr="00D26E73">
              <w:rPr>
                <w:sz w:val="21"/>
                <w:szCs w:val="21"/>
              </w:rPr>
              <w:t>a </w:t>
            </w:r>
            <w:r w:rsidRPr="00D26E73">
              <w:rPr>
                <w:sz w:val="21"/>
                <w:szCs w:val="21"/>
              </w:rPr>
              <w:t>obchodovanie</w:t>
            </w:r>
            <w:r w:rsidR="00F614CB" w:rsidRPr="00D26E73">
              <w:rPr>
                <w:sz w:val="21"/>
                <w:szCs w:val="21"/>
              </w:rPr>
              <w:t xml:space="preserve">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7</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Výdavky n</w:t>
            </w:r>
            <w:r w:rsidR="00B51558" w:rsidRPr="00D26E73">
              <w:rPr>
                <w:sz w:val="21"/>
                <w:szCs w:val="21"/>
              </w:rPr>
              <w:t>a </w:t>
            </w:r>
            <w:r w:rsidRPr="00D26E73">
              <w:rPr>
                <w:sz w:val="21"/>
                <w:szCs w:val="21"/>
              </w:rPr>
              <w:t>dlhodobé pôžičky poskytnuté účtovnou jednotkou inej účtovnej jednotke, ktorá je súčasťou konsolidovaného celku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8</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Príjmy zo splácani</w:t>
            </w:r>
            <w:r w:rsidR="00B51558" w:rsidRPr="00D26E73">
              <w:rPr>
                <w:sz w:val="21"/>
                <w:szCs w:val="21"/>
              </w:rPr>
              <w:t>a </w:t>
            </w:r>
            <w:r w:rsidRPr="00D26E73">
              <w:rPr>
                <w:sz w:val="21"/>
                <w:szCs w:val="21"/>
              </w:rPr>
              <w:t>dlhodobých pôžičiek poskytnutých</w:t>
            </w:r>
            <w:r w:rsidR="00F614CB" w:rsidRPr="00D26E73">
              <w:rPr>
                <w:sz w:val="21"/>
                <w:szCs w:val="21"/>
              </w:rPr>
              <w:t xml:space="preserve"> </w:t>
            </w:r>
            <w:r w:rsidRPr="00D26E73">
              <w:rPr>
                <w:sz w:val="21"/>
                <w:szCs w:val="21"/>
              </w:rPr>
              <w:t>účtovnou jednotkou inej účtovnej jednotke, ktorá je súčasťou konsolidovaného celku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9</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Výdavky n</w:t>
            </w:r>
            <w:r w:rsidR="00B51558" w:rsidRPr="00D26E73">
              <w:rPr>
                <w:sz w:val="21"/>
                <w:szCs w:val="21"/>
              </w:rPr>
              <w:t>a </w:t>
            </w:r>
            <w:r w:rsidRPr="00D26E73">
              <w:rPr>
                <w:sz w:val="21"/>
                <w:szCs w:val="21"/>
              </w:rPr>
              <w:t xml:space="preserve">dlhodobé pôžičky poskytnuté účtovnou jednotkou tretím osobám </w:t>
            </w:r>
            <w:r w:rsidR="00B51558" w:rsidRPr="00D26E73">
              <w:rPr>
                <w:sz w:val="21"/>
                <w:szCs w:val="21"/>
              </w:rPr>
              <w:t>s </w:t>
            </w:r>
            <w:r w:rsidRPr="00D26E73">
              <w:rPr>
                <w:sz w:val="21"/>
                <w:szCs w:val="21"/>
              </w:rPr>
              <w:t>výnimkou dlhodobých pôžičiek</w:t>
            </w:r>
            <w:r w:rsidR="00F614CB" w:rsidRPr="00D26E73">
              <w:rPr>
                <w:sz w:val="21"/>
                <w:szCs w:val="21"/>
              </w:rPr>
              <w:t xml:space="preserve"> </w:t>
            </w:r>
            <w:r w:rsidRPr="00D26E73">
              <w:rPr>
                <w:sz w:val="21"/>
                <w:szCs w:val="21"/>
              </w:rPr>
              <w:t>poskytnutých</w:t>
            </w:r>
            <w:r w:rsidR="00F614CB" w:rsidRPr="00D26E73">
              <w:rPr>
                <w:sz w:val="21"/>
                <w:szCs w:val="21"/>
              </w:rPr>
              <w:t xml:space="preserve"> </w:t>
            </w:r>
            <w:r w:rsidRPr="00D26E73">
              <w:rPr>
                <w:sz w:val="21"/>
                <w:szCs w:val="21"/>
              </w:rPr>
              <w:t>účtovnej jednotke, ktorá je súčasťou konsolidovaného celku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lastRenderedPageBreak/>
              <w:t>B. 10</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014352">
            <w:pPr>
              <w:rPr>
                <w:sz w:val="21"/>
                <w:szCs w:val="21"/>
              </w:rPr>
            </w:pPr>
            <w:r w:rsidRPr="00D26E73">
              <w:rPr>
                <w:sz w:val="21"/>
                <w:szCs w:val="21"/>
              </w:rPr>
              <w:t>Príjmy zo splácani</w:t>
            </w:r>
            <w:r w:rsidR="00B51558" w:rsidRPr="00D26E73">
              <w:rPr>
                <w:sz w:val="21"/>
                <w:szCs w:val="21"/>
              </w:rPr>
              <w:t>a </w:t>
            </w:r>
            <w:r w:rsidRPr="00D26E73">
              <w:rPr>
                <w:sz w:val="21"/>
                <w:szCs w:val="21"/>
              </w:rPr>
              <w:t>pôžičiek poskytnutých účtovnou jednotkou tretím osobám,</w:t>
            </w:r>
            <w:r w:rsidR="00F614CB" w:rsidRPr="00D26E73">
              <w:rPr>
                <w:sz w:val="21"/>
                <w:szCs w:val="21"/>
              </w:rPr>
              <w:t xml:space="preserve"> </w:t>
            </w:r>
            <w:r w:rsidR="00B51558" w:rsidRPr="00D26E73">
              <w:rPr>
                <w:sz w:val="21"/>
                <w:szCs w:val="21"/>
              </w:rPr>
              <w:t>s </w:t>
            </w:r>
            <w:r w:rsidRPr="00D26E73">
              <w:rPr>
                <w:sz w:val="21"/>
                <w:szCs w:val="21"/>
              </w:rPr>
              <w:t>výnimkou</w:t>
            </w:r>
            <w:r w:rsidR="00F614CB" w:rsidRPr="00D26E73">
              <w:rPr>
                <w:sz w:val="21"/>
                <w:szCs w:val="21"/>
              </w:rPr>
              <w:t xml:space="preserve"> </w:t>
            </w:r>
            <w:r w:rsidRPr="00D26E73">
              <w:rPr>
                <w:sz w:val="21"/>
                <w:szCs w:val="21"/>
              </w:rPr>
              <w:t>pôžičiek poskytnutých účtovnej jednotke, ktorá je súčasťou konsolidovaného celku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11</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xml:space="preserve">Prijaté úroky, </w:t>
            </w:r>
            <w:r w:rsidR="00B51558" w:rsidRPr="00D26E73">
              <w:rPr>
                <w:sz w:val="21"/>
                <w:szCs w:val="21"/>
              </w:rPr>
              <w:t>s </w:t>
            </w:r>
            <w:r w:rsidRPr="00D26E73">
              <w:rPr>
                <w:sz w:val="21"/>
                <w:szCs w:val="21"/>
              </w:rPr>
              <w:t>výnimkou tých, ktoré s</w:t>
            </w:r>
            <w:r w:rsidR="00B51558" w:rsidRPr="00D26E73">
              <w:rPr>
                <w:sz w:val="21"/>
                <w:szCs w:val="21"/>
              </w:rPr>
              <w:t>a </w:t>
            </w:r>
            <w:r w:rsidRPr="00D26E73">
              <w:rPr>
                <w:sz w:val="21"/>
                <w:szCs w:val="21"/>
              </w:rPr>
              <w:t>začleňujú</w:t>
            </w:r>
            <w:r w:rsidR="00F614CB" w:rsidRPr="00D26E73">
              <w:rPr>
                <w:sz w:val="21"/>
                <w:szCs w:val="21"/>
              </w:rPr>
              <w:t xml:space="preserve"> </w:t>
            </w:r>
            <w:r w:rsidRPr="00D26E73">
              <w:rPr>
                <w:sz w:val="21"/>
                <w:szCs w:val="21"/>
              </w:rPr>
              <w:t>do prevádzkových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60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12</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 xml:space="preserve">Príjmy </w:t>
            </w:r>
            <w:r w:rsidR="00074E75" w:rsidRPr="00D26E73">
              <w:rPr>
                <w:sz w:val="21"/>
                <w:szCs w:val="21"/>
              </w:rPr>
              <w:t>z </w:t>
            </w:r>
            <w:r w:rsidRPr="00D26E73">
              <w:rPr>
                <w:sz w:val="21"/>
                <w:szCs w:val="21"/>
              </w:rPr>
              <w:t xml:space="preserve">dividend </w:t>
            </w:r>
            <w:r w:rsidR="00B51558" w:rsidRPr="00D26E73">
              <w:rPr>
                <w:sz w:val="21"/>
                <w:szCs w:val="21"/>
              </w:rPr>
              <w:t>a </w:t>
            </w:r>
            <w:r w:rsidRPr="00D26E73">
              <w:rPr>
                <w:sz w:val="21"/>
                <w:szCs w:val="21"/>
              </w:rPr>
              <w:t>iných podielo</w:t>
            </w:r>
            <w:r w:rsidR="00B51558" w:rsidRPr="00D26E73">
              <w:rPr>
                <w:sz w:val="21"/>
                <w:szCs w:val="21"/>
              </w:rPr>
              <w:t>v </w:t>
            </w:r>
            <w:r w:rsidRPr="00D26E73">
              <w:rPr>
                <w:sz w:val="21"/>
                <w:szCs w:val="21"/>
              </w:rPr>
              <w:t>n</w:t>
            </w:r>
            <w:r w:rsidR="00B51558" w:rsidRPr="00D26E73">
              <w:rPr>
                <w:sz w:val="21"/>
                <w:szCs w:val="21"/>
              </w:rPr>
              <w:t>a </w:t>
            </w:r>
            <w:r w:rsidRPr="00D26E73">
              <w:rPr>
                <w:sz w:val="21"/>
                <w:szCs w:val="21"/>
              </w:rPr>
              <w:t xml:space="preserve">zisku, </w:t>
            </w:r>
            <w:r w:rsidR="00B51558" w:rsidRPr="00D26E73">
              <w:rPr>
                <w:sz w:val="21"/>
                <w:szCs w:val="21"/>
              </w:rPr>
              <w:t>s </w:t>
            </w:r>
            <w:r w:rsidRPr="00D26E73">
              <w:rPr>
                <w:sz w:val="21"/>
                <w:szCs w:val="21"/>
              </w:rPr>
              <w:t>výnimkou tých, ktoré s</w:t>
            </w:r>
            <w:r w:rsidR="00B51558" w:rsidRPr="00D26E73">
              <w:rPr>
                <w:sz w:val="21"/>
                <w:szCs w:val="21"/>
              </w:rPr>
              <w:t>a </w:t>
            </w:r>
            <w:r w:rsidRPr="00D26E73">
              <w:rPr>
                <w:sz w:val="21"/>
                <w:szCs w:val="21"/>
              </w:rPr>
              <w:t>začleňujú</w:t>
            </w:r>
            <w:r w:rsidR="00F614CB" w:rsidRPr="00D26E73">
              <w:rPr>
                <w:sz w:val="21"/>
                <w:szCs w:val="21"/>
              </w:rPr>
              <w:t xml:space="preserve"> </w:t>
            </w:r>
            <w:r w:rsidRPr="00D26E73">
              <w:rPr>
                <w:sz w:val="21"/>
                <w:szCs w:val="21"/>
              </w:rPr>
              <w:t>do prevádzkových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771"/>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13</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 xml:space="preserve">Výdavky súvisiace </w:t>
            </w:r>
            <w:r w:rsidR="00B51558" w:rsidRPr="00D26E73">
              <w:rPr>
                <w:sz w:val="21"/>
                <w:szCs w:val="21"/>
              </w:rPr>
              <w:t>s </w:t>
            </w:r>
            <w:r w:rsidRPr="00D26E73">
              <w:rPr>
                <w:sz w:val="21"/>
                <w:szCs w:val="21"/>
              </w:rPr>
              <w:t xml:space="preserve">derivátmi </w:t>
            </w:r>
            <w:r w:rsidR="00B51558" w:rsidRPr="00D26E73">
              <w:rPr>
                <w:sz w:val="21"/>
                <w:szCs w:val="21"/>
              </w:rPr>
              <w:t>s </w:t>
            </w:r>
            <w:r w:rsidRPr="00D26E73">
              <w:rPr>
                <w:sz w:val="21"/>
                <w:szCs w:val="21"/>
              </w:rPr>
              <w:t>výnimkou, ak sú určené n</w:t>
            </w:r>
            <w:r w:rsidR="00B51558" w:rsidRPr="00D26E73">
              <w:rPr>
                <w:sz w:val="21"/>
                <w:szCs w:val="21"/>
              </w:rPr>
              <w:t>a </w:t>
            </w:r>
            <w:r w:rsidRPr="00D26E73">
              <w:rPr>
                <w:sz w:val="21"/>
                <w:szCs w:val="21"/>
              </w:rPr>
              <w:t>predaj alebo n</w:t>
            </w:r>
            <w:r w:rsidR="00B51558" w:rsidRPr="00D26E73">
              <w:rPr>
                <w:sz w:val="21"/>
                <w:szCs w:val="21"/>
              </w:rPr>
              <w:t>a </w:t>
            </w:r>
            <w:r w:rsidRPr="00D26E73">
              <w:rPr>
                <w:sz w:val="21"/>
                <w:szCs w:val="21"/>
              </w:rPr>
              <w:t>obchodovanie, alebo ak s</w:t>
            </w:r>
            <w:r w:rsidR="00B51558" w:rsidRPr="00D26E73">
              <w:rPr>
                <w:sz w:val="21"/>
                <w:szCs w:val="21"/>
              </w:rPr>
              <w:t>a </w:t>
            </w:r>
            <w:r w:rsidRPr="00D26E73">
              <w:rPr>
                <w:sz w:val="21"/>
                <w:szCs w:val="21"/>
              </w:rPr>
              <w:t>tieto výdavky považujú z</w:t>
            </w:r>
            <w:r w:rsidR="00B51558" w:rsidRPr="00D26E73">
              <w:rPr>
                <w:sz w:val="21"/>
                <w:szCs w:val="21"/>
              </w:rPr>
              <w:t>a </w:t>
            </w:r>
            <w:r w:rsidRPr="00D26E73">
              <w:rPr>
                <w:sz w:val="21"/>
                <w:szCs w:val="21"/>
              </w:rPr>
              <w:t xml:space="preserve">peňažné toky </w:t>
            </w:r>
            <w:r w:rsidR="00074E75" w:rsidRPr="00D26E73">
              <w:rPr>
                <w:sz w:val="21"/>
                <w:szCs w:val="21"/>
              </w:rPr>
              <w:t>z </w:t>
            </w:r>
            <w:r w:rsidRPr="00D26E73">
              <w:rPr>
                <w:sz w:val="21"/>
                <w:szCs w:val="21"/>
              </w:rPr>
              <w:t>finančnej</w:t>
            </w:r>
            <w:r w:rsidR="00F614CB" w:rsidRPr="00D26E73">
              <w:rPr>
                <w:sz w:val="21"/>
                <w:szCs w:val="21"/>
              </w:rPr>
              <w:t xml:space="preserve"> </w:t>
            </w:r>
            <w:r w:rsidRPr="00D26E73">
              <w:rPr>
                <w:sz w:val="21"/>
                <w:szCs w:val="21"/>
              </w:rPr>
              <w:t>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809"/>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14</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 xml:space="preserve">Príjmy súvisiace </w:t>
            </w:r>
            <w:r w:rsidR="00B51558" w:rsidRPr="00D26E73">
              <w:rPr>
                <w:sz w:val="21"/>
                <w:szCs w:val="21"/>
              </w:rPr>
              <w:t>s </w:t>
            </w:r>
            <w:r w:rsidRPr="00D26E73">
              <w:rPr>
                <w:sz w:val="21"/>
                <w:szCs w:val="21"/>
              </w:rPr>
              <w:t xml:space="preserve">derivátmi </w:t>
            </w:r>
            <w:r w:rsidR="00B51558" w:rsidRPr="00D26E73">
              <w:rPr>
                <w:sz w:val="21"/>
                <w:szCs w:val="21"/>
              </w:rPr>
              <w:t>s </w:t>
            </w:r>
            <w:r w:rsidRPr="00D26E73">
              <w:rPr>
                <w:sz w:val="21"/>
                <w:szCs w:val="21"/>
              </w:rPr>
              <w:t>výnimkou, ak sú určené n</w:t>
            </w:r>
            <w:r w:rsidR="00B51558" w:rsidRPr="00D26E73">
              <w:rPr>
                <w:sz w:val="21"/>
                <w:szCs w:val="21"/>
              </w:rPr>
              <w:t>a </w:t>
            </w:r>
            <w:r w:rsidRPr="00D26E73">
              <w:rPr>
                <w:sz w:val="21"/>
                <w:szCs w:val="21"/>
              </w:rPr>
              <w:t>predaj alebo n</w:t>
            </w:r>
            <w:r w:rsidR="00B51558" w:rsidRPr="00D26E73">
              <w:rPr>
                <w:sz w:val="21"/>
                <w:szCs w:val="21"/>
              </w:rPr>
              <w:t>a </w:t>
            </w:r>
            <w:r w:rsidRPr="00D26E73">
              <w:rPr>
                <w:sz w:val="21"/>
                <w:szCs w:val="21"/>
              </w:rPr>
              <w:t>obchodovanie, alebo ak s</w:t>
            </w:r>
            <w:r w:rsidR="00B51558" w:rsidRPr="00D26E73">
              <w:rPr>
                <w:sz w:val="21"/>
                <w:szCs w:val="21"/>
              </w:rPr>
              <w:t>a </w:t>
            </w:r>
            <w:r w:rsidRPr="00D26E73">
              <w:rPr>
                <w:sz w:val="21"/>
                <w:szCs w:val="21"/>
              </w:rPr>
              <w:t>tieto výdavky považujú z</w:t>
            </w:r>
            <w:r w:rsidR="00B51558" w:rsidRPr="00D26E73">
              <w:rPr>
                <w:sz w:val="21"/>
                <w:szCs w:val="21"/>
              </w:rPr>
              <w:t>a </w:t>
            </w:r>
            <w:r w:rsidRPr="00D26E73">
              <w:rPr>
                <w:sz w:val="21"/>
                <w:szCs w:val="21"/>
              </w:rPr>
              <w:t xml:space="preserve">peňažné toky </w:t>
            </w:r>
            <w:r w:rsidR="00074E75" w:rsidRPr="00D26E73">
              <w:rPr>
                <w:sz w:val="21"/>
                <w:szCs w:val="21"/>
              </w:rPr>
              <w:t>z </w:t>
            </w:r>
            <w:r w:rsidRPr="00D26E73">
              <w:rPr>
                <w:sz w:val="21"/>
                <w:szCs w:val="21"/>
              </w:rPr>
              <w:t>finančnej 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15</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Výdavky n</w:t>
            </w:r>
            <w:r w:rsidR="00B51558" w:rsidRPr="00D26E73">
              <w:rPr>
                <w:sz w:val="21"/>
                <w:szCs w:val="21"/>
              </w:rPr>
              <w:t>a </w:t>
            </w:r>
            <w:r w:rsidRPr="00D26E73">
              <w:rPr>
                <w:sz w:val="21"/>
                <w:szCs w:val="21"/>
              </w:rPr>
              <w:t xml:space="preserve">daň </w:t>
            </w:r>
            <w:r w:rsidR="00074E75" w:rsidRPr="00D26E73">
              <w:rPr>
                <w:sz w:val="21"/>
                <w:szCs w:val="21"/>
              </w:rPr>
              <w:t>z </w:t>
            </w:r>
            <w:r w:rsidRPr="00D26E73">
              <w:rPr>
                <w:sz w:val="21"/>
                <w:szCs w:val="21"/>
              </w:rPr>
              <w:t>príjmo</w:t>
            </w:r>
            <w:r w:rsidR="00B51558" w:rsidRPr="00D26E73">
              <w:rPr>
                <w:sz w:val="21"/>
                <w:szCs w:val="21"/>
              </w:rPr>
              <w:t>v </w:t>
            </w:r>
            <w:r w:rsidRPr="00D26E73">
              <w:rPr>
                <w:sz w:val="21"/>
                <w:szCs w:val="21"/>
              </w:rPr>
              <w:t>účtovnej jednotky, ak je ju možné začleniť do</w:t>
            </w:r>
            <w:r w:rsidR="00F614CB" w:rsidRPr="00D26E73">
              <w:rPr>
                <w:sz w:val="21"/>
                <w:szCs w:val="21"/>
              </w:rPr>
              <w:t xml:space="preserve"> </w:t>
            </w:r>
            <w:r w:rsidRPr="00D26E73">
              <w:rPr>
                <w:sz w:val="21"/>
                <w:szCs w:val="21"/>
              </w:rPr>
              <w:t>investičných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16</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Príjmy mimoriadneho charakteru vzťahujúce s</w:t>
            </w:r>
            <w:r w:rsidR="00B51558" w:rsidRPr="00D26E73">
              <w:rPr>
                <w:sz w:val="21"/>
                <w:szCs w:val="21"/>
              </w:rPr>
              <w:t>a </w:t>
            </w:r>
            <w:r w:rsidRPr="00D26E73">
              <w:rPr>
                <w:sz w:val="21"/>
                <w:szCs w:val="21"/>
              </w:rPr>
              <w:t>n</w:t>
            </w:r>
            <w:r w:rsidR="00B51558" w:rsidRPr="00D26E73">
              <w:rPr>
                <w:sz w:val="21"/>
                <w:szCs w:val="21"/>
              </w:rPr>
              <w:t>a </w:t>
            </w:r>
            <w:r w:rsidRPr="00D26E73">
              <w:rPr>
                <w:sz w:val="21"/>
                <w:szCs w:val="21"/>
              </w:rPr>
              <w:t>investičnú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17</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Výdavky mimoriadneho charakteru vzťahujúce s</w:t>
            </w:r>
            <w:r w:rsidR="00B51558" w:rsidRPr="00D26E73">
              <w:rPr>
                <w:sz w:val="21"/>
                <w:szCs w:val="21"/>
              </w:rPr>
              <w:t>a </w:t>
            </w:r>
            <w:r w:rsidRPr="00D26E73">
              <w:rPr>
                <w:sz w:val="21"/>
                <w:szCs w:val="21"/>
              </w:rPr>
              <w:t>n</w:t>
            </w:r>
            <w:r w:rsidR="00B51558" w:rsidRPr="00D26E73">
              <w:rPr>
                <w:sz w:val="21"/>
                <w:szCs w:val="21"/>
              </w:rPr>
              <w:t>a </w:t>
            </w:r>
            <w:r w:rsidRPr="00D26E73">
              <w:rPr>
                <w:sz w:val="21"/>
                <w:szCs w:val="21"/>
              </w:rPr>
              <w:t>investičnú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 18</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Ostatné príjmy vzťahujúce s</w:t>
            </w:r>
            <w:r w:rsidR="00B51558" w:rsidRPr="00D26E73">
              <w:rPr>
                <w:sz w:val="21"/>
                <w:szCs w:val="21"/>
              </w:rPr>
              <w:t>a </w:t>
            </w:r>
            <w:r w:rsidRPr="00D26E73">
              <w:rPr>
                <w:sz w:val="21"/>
                <w:szCs w:val="21"/>
              </w:rPr>
              <w:t>n</w:t>
            </w:r>
            <w:r w:rsidR="00B51558" w:rsidRPr="00D26E73">
              <w:rPr>
                <w:sz w:val="21"/>
                <w:szCs w:val="21"/>
              </w:rPr>
              <w:t>a </w:t>
            </w:r>
            <w:r w:rsidRPr="00D26E73">
              <w:rPr>
                <w:sz w:val="21"/>
                <w:szCs w:val="21"/>
              </w:rPr>
              <w:t>investičnú činnosť</w:t>
            </w:r>
            <w:r w:rsidR="00F614CB" w:rsidRPr="00D26E73">
              <w:rPr>
                <w:sz w:val="21"/>
                <w:szCs w:val="21"/>
              </w:rPr>
              <w:t xml:space="preserve">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B.</w:t>
            </w:r>
            <w:r w:rsidR="00374CF4" w:rsidRPr="00D26E73">
              <w:rPr>
                <w:sz w:val="21"/>
                <w:szCs w:val="21"/>
              </w:rPr>
              <w:t xml:space="preserve"> </w:t>
            </w:r>
            <w:r w:rsidRPr="00D26E73">
              <w:rPr>
                <w:sz w:val="21"/>
                <w:szCs w:val="21"/>
              </w:rPr>
              <w:t>19</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Ostatné výdavky vzťahujúce s</w:t>
            </w:r>
            <w:r w:rsidR="00B51558" w:rsidRPr="00D26E73">
              <w:rPr>
                <w:sz w:val="21"/>
                <w:szCs w:val="21"/>
              </w:rPr>
              <w:t>a </w:t>
            </w:r>
            <w:r w:rsidRPr="00D26E73">
              <w:rPr>
                <w:sz w:val="21"/>
                <w:szCs w:val="21"/>
              </w:rPr>
              <w:t>n</w:t>
            </w:r>
            <w:r w:rsidR="00B51558" w:rsidRPr="00D26E73">
              <w:rPr>
                <w:sz w:val="21"/>
                <w:szCs w:val="21"/>
              </w:rPr>
              <w:t>a </w:t>
            </w:r>
            <w:r w:rsidRPr="00D26E73">
              <w:rPr>
                <w:sz w:val="21"/>
                <w:szCs w:val="21"/>
              </w:rPr>
              <w:t>investičnú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b/>
                <w:bCs/>
                <w:i/>
                <w:iCs/>
                <w:sz w:val="21"/>
                <w:szCs w:val="21"/>
              </w:rPr>
            </w:pPr>
            <w:r w:rsidRPr="00D26E73">
              <w:rPr>
                <w:b/>
                <w:bCs/>
                <w:i/>
                <w:iCs/>
                <w:sz w:val="21"/>
                <w:szCs w:val="21"/>
              </w:rPr>
              <w:t>B</w:t>
            </w:r>
            <w:r w:rsidR="008C47DE" w:rsidRPr="00D26E73">
              <w:rPr>
                <w:b/>
                <w:bCs/>
                <w:i/>
                <w:iCs/>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B95935">
            <w:pPr>
              <w:rPr>
                <w:b/>
                <w:bCs/>
                <w:i/>
                <w:iCs/>
                <w:sz w:val="21"/>
                <w:szCs w:val="21"/>
              </w:rPr>
            </w:pPr>
            <w:r w:rsidRPr="00D26E73">
              <w:rPr>
                <w:b/>
                <w:bCs/>
                <w:i/>
                <w:iCs/>
                <w:sz w:val="21"/>
                <w:szCs w:val="21"/>
              </w:rPr>
              <w:t>Čisté</w:t>
            </w:r>
            <w:r w:rsidR="00F614CB" w:rsidRPr="00D26E73">
              <w:rPr>
                <w:b/>
                <w:bCs/>
                <w:i/>
                <w:iCs/>
                <w:sz w:val="21"/>
                <w:szCs w:val="21"/>
              </w:rPr>
              <w:t xml:space="preserve"> </w:t>
            </w:r>
            <w:r w:rsidRPr="00D26E73">
              <w:rPr>
                <w:b/>
                <w:bCs/>
                <w:i/>
                <w:iCs/>
                <w:sz w:val="21"/>
                <w:szCs w:val="21"/>
              </w:rPr>
              <w:t xml:space="preserve">peňažné toky </w:t>
            </w:r>
            <w:r w:rsidR="00074E75" w:rsidRPr="00D26E73">
              <w:rPr>
                <w:b/>
                <w:bCs/>
                <w:i/>
                <w:iCs/>
                <w:sz w:val="21"/>
                <w:szCs w:val="21"/>
              </w:rPr>
              <w:t>z </w:t>
            </w:r>
            <w:r w:rsidRPr="00D26E73">
              <w:rPr>
                <w:b/>
                <w:bCs/>
                <w:i/>
                <w:iCs/>
                <w:sz w:val="21"/>
                <w:szCs w:val="21"/>
              </w:rPr>
              <w:t>investičnej</w:t>
            </w:r>
            <w:r w:rsidR="00F614CB" w:rsidRPr="00D26E73">
              <w:rPr>
                <w:b/>
                <w:bCs/>
                <w:i/>
                <w:iCs/>
                <w:sz w:val="21"/>
                <w:szCs w:val="21"/>
              </w:rPr>
              <w:t xml:space="preserve"> </w:t>
            </w:r>
            <w:r w:rsidRPr="00D26E73">
              <w:rPr>
                <w:b/>
                <w:bCs/>
                <w:i/>
                <w:iCs/>
                <w:sz w:val="21"/>
                <w:szCs w:val="21"/>
              </w:rPr>
              <w:t>činnosti</w:t>
            </w:r>
            <w:r w:rsidR="00B95935" w:rsidRPr="00D26E73">
              <w:rPr>
                <w:b/>
                <w:bCs/>
                <w:i/>
                <w:iCs/>
                <w:sz w:val="21"/>
                <w:szCs w:val="21"/>
              </w:rPr>
              <w:br/>
            </w:r>
            <w:r w:rsidRPr="00D26E73">
              <w:rPr>
                <w:b/>
                <w:bCs/>
                <w:i/>
                <w:iCs/>
                <w:sz w:val="21"/>
                <w:szCs w:val="21"/>
              </w:rPr>
              <w:t>(súčet B. 1. až B. 19.)</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542A47" w:rsidRDefault="00AB2724" w:rsidP="00727478">
            <w:pPr>
              <w:pStyle w:val="Value"/>
              <w:rPr>
                <w:b/>
                <w:bCs/>
                <w:sz w:val="21"/>
                <w:szCs w:val="21"/>
              </w:rPr>
            </w:pPr>
            <w:r>
              <w:rPr>
                <w:b/>
                <w:bCs/>
                <w:sz w:val="21"/>
                <w:szCs w:val="21"/>
              </w:rPr>
              <w:t>-54 076</w:t>
            </w: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542A47" w:rsidRDefault="006E22EF" w:rsidP="00727478">
            <w:pPr>
              <w:pStyle w:val="Value"/>
              <w:rPr>
                <w:b/>
                <w:bCs/>
                <w:sz w:val="21"/>
                <w:szCs w:val="21"/>
              </w:rPr>
            </w:pPr>
            <w:r>
              <w:rPr>
                <w:b/>
                <w:bCs/>
                <w:sz w:val="21"/>
                <w:szCs w:val="21"/>
              </w:rPr>
              <w:t>-87 626</w:t>
            </w: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b/>
                <w:bCs/>
                <w:sz w:val="21"/>
                <w:szCs w:val="21"/>
              </w:rPr>
            </w:pPr>
            <w:r w:rsidRPr="00D26E73">
              <w:rPr>
                <w:b/>
                <w:bCs/>
                <w:sz w:val="21"/>
                <w:szCs w:val="21"/>
              </w:rPr>
              <w:t xml:space="preserve">Peňažné toky </w:t>
            </w:r>
            <w:r w:rsidR="00074E75" w:rsidRPr="00D26E73">
              <w:rPr>
                <w:b/>
                <w:bCs/>
                <w:sz w:val="21"/>
                <w:szCs w:val="21"/>
              </w:rPr>
              <w:t>z </w:t>
            </w:r>
            <w:r w:rsidRPr="00D26E73">
              <w:rPr>
                <w:b/>
                <w:bCs/>
                <w:sz w:val="21"/>
                <w:szCs w:val="21"/>
              </w:rPr>
              <w:t>finančnej činnosti</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542A47" w:rsidRDefault="000500D2" w:rsidP="00727478">
            <w:pPr>
              <w:pStyle w:val="Value"/>
              <w:rPr>
                <w:b/>
                <w:bCs/>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542A47" w:rsidRDefault="000500D2" w:rsidP="00727478">
            <w:pPr>
              <w:pStyle w:val="Value"/>
              <w:rPr>
                <w:b/>
                <w:bCs/>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i/>
                <w:iCs/>
                <w:sz w:val="21"/>
                <w:szCs w:val="21"/>
              </w:rPr>
            </w:pPr>
            <w:r w:rsidRPr="00D26E73">
              <w:rPr>
                <w:i/>
                <w:iCs/>
                <w:sz w:val="21"/>
                <w:szCs w:val="21"/>
              </w:rPr>
              <w:t>C. 1.</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014352">
            <w:pPr>
              <w:rPr>
                <w:i/>
                <w:iCs/>
                <w:sz w:val="21"/>
                <w:szCs w:val="21"/>
              </w:rPr>
            </w:pPr>
            <w:r w:rsidRPr="00D26E73">
              <w:rPr>
                <w:i/>
                <w:iCs/>
                <w:sz w:val="21"/>
                <w:szCs w:val="21"/>
              </w:rPr>
              <w:t>Peňažné toky vo</w:t>
            </w:r>
            <w:r w:rsidR="00F614CB" w:rsidRPr="00D26E73">
              <w:rPr>
                <w:i/>
                <w:iCs/>
                <w:sz w:val="21"/>
                <w:szCs w:val="21"/>
              </w:rPr>
              <w:t xml:space="preserve"> </w:t>
            </w:r>
            <w:r w:rsidRPr="00D26E73">
              <w:rPr>
                <w:i/>
                <w:iCs/>
                <w:sz w:val="21"/>
                <w:szCs w:val="21"/>
              </w:rPr>
              <w:t>vlastnom</w:t>
            </w:r>
            <w:r w:rsidR="00F614CB" w:rsidRPr="00D26E73">
              <w:rPr>
                <w:i/>
                <w:iCs/>
                <w:sz w:val="21"/>
                <w:szCs w:val="21"/>
              </w:rPr>
              <w:t xml:space="preserve"> </w:t>
            </w:r>
            <w:r w:rsidRPr="00D26E73">
              <w:rPr>
                <w:i/>
                <w:iCs/>
                <w:sz w:val="21"/>
                <w:szCs w:val="21"/>
              </w:rPr>
              <w:t>imaní (súčet C. 1. 1. až C. 1. 8.)</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1</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xml:space="preserve">Príjmy </w:t>
            </w:r>
            <w:r w:rsidR="00074E75" w:rsidRPr="00D26E73">
              <w:rPr>
                <w:sz w:val="21"/>
                <w:szCs w:val="21"/>
              </w:rPr>
              <w:t>z </w:t>
            </w:r>
            <w:r w:rsidRPr="00D26E73">
              <w:rPr>
                <w:sz w:val="21"/>
                <w:szCs w:val="21"/>
              </w:rPr>
              <w:t xml:space="preserve">upísaných akcií </w:t>
            </w:r>
            <w:r w:rsidR="00B51558" w:rsidRPr="00D26E73">
              <w:rPr>
                <w:sz w:val="21"/>
                <w:szCs w:val="21"/>
              </w:rPr>
              <w:t>a </w:t>
            </w:r>
            <w:r w:rsidRPr="00D26E73">
              <w:rPr>
                <w:sz w:val="21"/>
                <w:szCs w:val="21"/>
              </w:rPr>
              <w:t>obchodných podielo</w:t>
            </w:r>
            <w:r w:rsidR="00B51558" w:rsidRPr="00D26E73">
              <w:rPr>
                <w:sz w:val="21"/>
                <w:szCs w:val="21"/>
              </w:rPr>
              <w:t>v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588"/>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374CF4">
            <w:pPr>
              <w:rPr>
                <w:sz w:val="21"/>
                <w:szCs w:val="21"/>
              </w:rPr>
            </w:pPr>
            <w:r w:rsidRPr="00D26E73">
              <w:rPr>
                <w:sz w:val="21"/>
                <w:szCs w:val="21"/>
              </w:rPr>
              <w:t>C. 1.</w:t>
            </w:r>
            <w:r w:rsidR="00374CF4" w:rsidRPr="00D26E73">
              <w:rPr>
                <w:sz w:val="21"/>
                <w:szCs w:val="21"/>
              </w:rPr>
              <w:t xml:space="preserve"> </w:t>
            </w:r>
            <w:r w:rsidRPr="00D26E73">
              <w:rPr>
                <w:sz w:val="21"/>
                <w:szCs w:val="21"/>
              </w:rPr>
              <w:t>2</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 xml:space="preserve">Príjmy </w:t>
            </w:r>
            <w:r w:rsidR="00074E75" w:rsidRPr="00D26E73">
              <w:rPr>
                <w:sz w:val="21"/>
                <w:szCs w:val="21"/>
              </w:rPr>
              <w:t>z</w:t>
            </w:r>
            <w:r w:rsidR="00F614CB" w:rsidRPr="00D26E73">
              <w:rPr>
                <w:sz w:val="21"/>
                <w:szCs w:val="21"/>
              </w:rPr>
              <w:t xml:space="preserve"> </w:t>
            </w:r>
            <w:r w:rsidRPr="00D26E73">
              <w:rPr>
                <w:sz w:val="21"/>
                <w:szCs w:val="21"/>
              </w:rPr>
              <w:t>ďalších vklado</w:t>
            </w:r>
            <w:r w:rsidR="00B51558" w:rsidRPr="00D26E73">
              <w:rPr>
                <w:sz w:val="21"/>
                <w:szCs w:val="21"/>
              </w:rPr>
              <w:t>v </w:t>
            </w:r>
            <w:r w:rsidRPr="00D26E73">
              <w:rPr>
                <w:sz w:val="21"/>
                <w:szCs w:val="21"/>
              </w:rPr>
              <w:t>do vlastného imani</w:t>
            </w:r>
            <w:r w:rsidR="00B51558" w:rsidRPr="00D26E73">
              <w:rPr>
                <w:sz w:val="21"/>
                <w:szCs w:val="21"/>
              </w:rPr>
              <w:t>a </w:t>
            </w:r>
            <w:r w:rsidRPr="00D26E73">
              <w:rPr>
                <w:sz w:val="21"/>
                <w:szCs w:val="21"/>
              </w:rPr>
              <w:t>spoločníkmi alebo fyzickou osobou, ktorá je</w:t>
            </w:r>
            <w:r w:rsidR="00F614CB" w:rsidRPr="00D26E73">
              <w:rPr>
                <w:sz w:val="21"/>
                <w:szCs w:val="21"/>
              </w:rPr>
              <w:t xml:space="preserve"> </w:t>
            </w:r>
            <w:r w:rsidRPr="00D26E73">
              <w:rPr>
                <w:sz w:val="21"/>
                <w:szCs w:val="21"/>
              </w:rPr>
              <w:t>účtovnou jednotkou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3</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Prijaté peňažné dary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4</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xml:space="preserve">Príjmy </w:t>
            </w:r>
            <w:r w:rsidR="00074E75" w:rsidRPr="00D26E73">
              <w:rPr>
                <w:sz w:val="21"/>
                <w:szCs w:val="21"/>
              </w:rPr>
              <w:t>z </w:t>
            </w:r>
            <w:r w:rsidRPr="00D26E73">
              <w:rPr>
                <w:sz w:val="21"/>
                <w:szCs w:val="21"/>
              </w:rPr>
              <w:t>úhrady straty spoločníkmi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568"/>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5</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Výdavky n</w:t>
            </w:r>
            <w:r w:rsidR="00B51558" w:rsidRPr="00D26E73">
              <w:rPr>
                <w:sz w:val="21"/>
                <w:szCs w:val="21"/>
              </w:rPr>
              <w:t>a </w:t>
            </w:r>
            <w:r w:rsidRPr="00D26E73">
              <w:rPr>
                <w:sz w:val="21"/>
                <w:szCs w:val="21"/>
              </w:rPr>
              <w:t xml:space="preserve">obstaranie alebo spätné odkúpenie vlastných akcií </w:t>
            </w:r>
            <w:r w:rsidR="00B51558" w:rsidRPr="00D26E73">
              <w:rPr>
                <w:sz w:val="21"/>
                <w:szCs w:val="21"/>
              </w:rPr>
              <w:t>a </w:t>
            </w:r>
            <w:r w:rsidRPr="00D26E73">
              <w:rPr>
                <w:sz w:val="21"/>
                <w:szCs w:val="21"/>
              </w:rPr>
              <w:t>vlastných obchodných podielo</w:t>
            </w:r>
            <w:r w:rsidR="00B51558" w:rsidRPr="00D26E73">
              <w:rPr>
                <w:sz w:val="21"/>
                <w:szCs w:val="21"/>
              </w:rPr>
              <w:t>v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6</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Výdavky spojené so znížením fondo</w:t>
            </w:r>
            <w:r w:rsidR="00B51558" w:rsidRPr="00D26E73">
              <w:rPr>
                <w:sz w:val="21"/>
                <w:szCs w:val="21"/>
              </w:rPr>
              <w:t>v </w:t>
            </w:r>
            <w:r w:rsidRPr="00D26E73">
              <w:rPr>
                <w:sz w:val="21"/>
                <w:szCs w:val="21"/>
              </w:rPr>
              <w:t>vytvorených</w:t>
            </w:r>
            <w:r w:rsidR="00F614CB" w:rsidRPr="00D26E73">
              <w:rPr>
                <w:sz w:val="21"/>
                <w:szCs w:val="21"/>
              </w:rPr>
              <w:t xml:space="preserve"> </w:t>
            </w:r>
            <w:r w:rsidRPr="00D26E73">
              <w:rPr>
                <w:sz w:val="21"/>
                <w:szCs w:val="21"/>
              </w:rPr>
              <w:t>účtovnou jednotkou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 1. 7</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vAlign w:val="center"/>
          </w:tcPr>
          <w:p w:rsidR="000500D2" w:rsidRPr="00D26E73" w:rsidRDefault="000500D2" w:rsidP="00A4011B">
            <w:pPr>
              <w:rPr>
                <w:sz w:val="21"/>
                <w:szCs w:val="21"/>
              </w:rPr>
            </w:pPr>
            <w:r w:rsidRPr="00D26E73">
              <w:rPr>
                <w:sz w:val="21"/>
                <w:szCs w:val="21"/>
              </w:rPr>
              <w:t>Výdavky n</w:t>
            </w:r>
            <w:r w:rsidR="00B51558" w:rsidRPr="00D26E73">
              <w:rPr>
                <w:sz w:val="21"/>
                <w:szCs w:val="21"/>
              </w:rPr>
              <w:t>a </w:t>
            </w:r>
            <w:r w:rsidRPr="00D26E73">
              <w:rPr>
                <w:sz w:val="21"/>
                <w:szCs w:val="21"/>
              </w:rPr>
              <w:t>vyplatenie podielu n</w:t>
            </w:r>
            <w:r w:rsidR="00B51558" w:rsidRPr="00D26E73">
              <w:rPr>
                <w:sz w:val="21"/>
                <w:szCs w:val="21"/>
              </w:rPr>
              <w:t>a </w:t>
            </w:r>
            <w:r w:rsidRPr="00D26E73">
              <w:rPr>
                <w:sz w:val="21"/>
                <w:szCs w:val="21"/>
              </w:rPr>
              <w:t>vlastnom imaní spoločníkmi účtovnej jednotky</w:t>
            </w:r>
            <w:r w:rsidR="00F614CB" w:rsidRPr="00D26E73">
              <w:rPr>
                <w:sz w:val="21"/>
                <w:szCs w:val="21"/>
              </w:rPr>
              <w:t xml:space="preserve"> </w:t>
            </w:r>
            <w:r w:rsidR="00B51558" w:rsidRPr="00D26E73">
              <w:rPr>
                <w:sz w:val="21"/>
                <w:szCs w:val="21"/>
              </w:rPr>
              <w:t>a </w:t>
            </w:r>
            <w:r w:rsidRPr="00D26E73">
              <w:rPr>
                <w:sz w:val="21"/>
                <w:szCs w:val="21"/>
              </w:rPr>
              <w:t>fyzickou osobou, ktorá je účtovnou jednotkou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0500D2"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C.1. 8</w:t>
            </w:r>
            <w:r w:rsidR="008C47DE" w:rsidRPr="00D26E73">
              <w:rPr>
                <w:sz w:val="21"/>
                <w:szCs w:val="21"/>
              </w:rPr>
              <w:t>.</w:t>
            </w:r>
          </w:p>
        </w:tc>
        <w:tc>
          <w:tcPr>
            <w:tcW w:w="5032"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A4011B">
            <w:pPr>
              <w:rPr>
                <w:sz w:val="21"/>
                <w:szCs w:val="21"/>
              </w:rPr>
            </w:pPr>
            <w:r w:rsidRPr="00D26E73">
              <w:rPr>
                <w:sz w:val="21"/>
                <w:szCs w:val="21"/>
              </w:rPr>
              <w:t xml:space="preserve">Výdavky </w:t>
            </w:r>
            <w:r w:rsidR="00074E75" w:rsidRPr="00D26E73">
              <w:rPr>
                <w:sz w:val="21"/>
                <w:szCs w:val="21"/>
              </w:rPr>
              <w:t>z</w:t>
            </w:r>
            <w:r w:rsidR="00F614CB" w:rsidRPr="00D26E73">
              <w:rPr>
                <w:sz w:val="21"/>
                <w:szCs w:val="21"/>
              </w:rPr>
              <w:t xml:space="preserve"> </w:t>
            </w:r>
            <w:r w:rsidRPr="00D26E73">
              <w:rPr>
                <w:sz w:val="21"/>
                <w:szCs w:val="21"/>
              </w:rPr>
              <w:t>iných dôvodov, ktoré súvisi</w:t>
            </w:r>
            <w:r w:rsidR="00B51558" w:rsidRPr="00D26E73">
              <w:rPr>
                <w:sz w:val="21"/>
                <w:szCs w:val="21"/>
              </w:rPr>
              <w:t>a </w:t>
            </w:r>
            <w:r w:rsidRPr="00D26E73">
              <w:rPr>
                <w:sz w:val="21"/>
                <w:szCs w:val="21"/>
              </w:rPr>
              <w:t>so znížením vlastného imani</w:t>
            </w:r>
            <w:r w:rsidR="00B51558" w:rsidRPr="00D26E73">
              <w:rPr>
                <w:sz w:val="21"/>
                <w:szCs w:val="21"/>
              </w:rPr>
              <w:t>a </w:t>
            </w:r>
            <w:r w:rsidRPr="00D26E73">
              <w:rPr>
                <w:sz w:val="21"/>
                <w:szCs w:val="21"/>
              </w:rPr>
              <w:t>(-)</w:t>
            </w:r>
          </w:p>
        </w:tc>
        <w:tc>
          <w:tcPr>
            <w:tcW w:w="133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500D2" w:rsidRPr="00D26E73" w:rsidRDefault="000500D2" w:rsidP="00727478">
            <w:pPr>
              <w:pStyle w:val="Value"/>
              <w:rPr>
                <w:sz w:val="21"/>
                <w:szCs w:val="21"/>
              </w:rPr>
            </w:pPr>
          </w:p>
        </w:tc>
      </w:tr>
      <w:tr w:rsidR="003464F7"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i/>
                <w:iCs/>
                <w:sz w:val="21"/>
                <w:szCs w:val="21"/>
              </w:rPr>
            </w:pPr>
            <w:r w:rsidRPr="00D26E73">
              <w:rPr>
                <w:i/>
                <w:iCs/>
                <w:sz w:val="21"/>
                <w:szCs w:val="21"/>
              </w:rPr>
              <w:t>C. 2.</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B95935">
            <w:pPr>
              <w:rPr>
                <w:i/>
                <w:iCs/>
                <w:sz w:val="21"/>
                <w:szCs w:val="21"/>
              </w:rPr>
            </w:pPr>
            <w:r w:rsidRPr="00D26E73">
              <w:rPr>
                <w:i/>
                <w:iCs/>
                <w:sz w:val="21"/>
                <w:szCs w:val="21"/>
              </w:rPr>
              <w:t xml:space="preserve">Peňažné toky vznikajúce z dlhodobých záväzkov a krátkodobých záväzkov z finančnej </w:t>
            </w:r>
            <w:proofErr w:type="spellStart"/>
            <w:r w:rsidRPr="00D26E73">
              <w:rPr>
                <w:i/>
                <w:iCs/>
                <w:sz w:val="21"/>
                <w:szCs w:val="21"/>
              </w:rPr>
              <w:t>činnost</w:t>
            </w:r>
            <w:proofErr w:type="spellEnd"/>
            <w:r w:rsidRPr="00D26E73">
              <w:rPr>
                <w:i/>
                <w:iCs/>
                <w:sz w:val="21"/>
                <w:szCs w:val="21"/>
              </w:rPr>
              <w:t>,</w:t>
            </w:r>
            <w:r w:rsidRPr="00D26E73">
              <w:rPr>
                <w:i/>
                <w:iCs/>
                <w:sz w:val="21"/>
                <w:szCs w:val="21"/>
              </w:rPr>
              <w:br/>
              <w:t>(súčet C. 2. 1. až C. 2. 9.)</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6E22EF" w:rsidP="009E1CD0">
            <w:pPr>
              <w:pStyle w:val="Value"/>
              <w:rPr>
                <w:sz w:val="21"/>
                <w:szCs w:val="21"/>
              </w:rPr>
            </w:pPr>
            <w:r>
              <w:rPr>
                <w:sz w:val="21"/>
                <w:szCs w:val="21"/>
              </w:rPr>
              <w:t>0</w:t>
            </w:r>
          </w:p>
        </w:tc>
      </w:tr>
      <w:tr w:rsidR="003464F7"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2. 1.</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Príjmy z emisie dlhových cenných papierov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2. 2.</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FB6EC9">
            <w:pPr>
              <w:rPr>
                <w:sz w:val="21"/>
                <w:szCs w:val="21"/>
              </w:rPr>
            </w:pPr>
            <w:r w:rsidRPr="00D26E73">
              <w:rPr>
                <w:sz w:val="21"/>
                <w:szCs w:val="21"/>
              </w:rPr>
              <w:t>Výdavky na úhradu záväzkov z dlhových CP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lastRenderedPageBreak/>
              <w:t>C. 2. 3.</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B95935">
            <w:pPr>
              <w:rPr>
                <w:sz w:val="21"/>
                <w:szCs w:val="21"/>
              </w:rPr>
            </w:pPr>
            <w:r w:rsidRPr="00D26E73">
              <w:rPr>
                <w:sz w:val="21"/>
                <w:szCs w:val="21"/>
              </w:rPr>
              <w:t xml:space="preserve">Príjmy z úverov, ktoré účtovnej jednotke poskytla banka alebo pobočka zahraničnej banky, s výnimkou úverov, ktoré boli poskytnuté na zabezpečenie hlavného predmetu činnosti (+)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2. 4.</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C. 2. 5.</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Príjmy z prijatých pôžičiek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861E7">
            <w:pPr>
              <w:pStyle w:val="Value"/>
              <w:rPr>
                <w:sz w:val="21"/>
                <w:szCs w:val="21"/>
              </w:rPr>
            </w:pP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C. 2. 6.</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Výdavky na splácanie pôžičiek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087181" w:rsidRPr="00D26E73" w:rsidTr="00087181">
        <w:trPr>
          <w:trHeight w:val="585"/>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sz w:val="21"/>
                <w:szCs w:val="21"/>
              </w:rPr>
            </w:pPr>
            <w:r w:rsidRPr="00D26E73">
              <w:rPr>
                <w:sz w:val="21"/>
                <w:szCs w:val="21"/>
              </w:rPr>
              <w:t>C. 2. 7.</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sz w:val="21"/>
                <w:szCs w:val="21"/>
              </w:rPr>
            </w:pPr>
            <w:r w:rsidRPr="00D26E73">
              <w:rPr>
                <w:sz w:val="21"/>
                <w:szCs w:val="21"/>
              </w:rPr>
              <w:t>Výdavky na úhradu záväzkov z používania majetku, ktorý je predmetom zmluvy o kúpe prenajatej veci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DB6BC4" w:rsidP="00727478">
            <w:pPr>
              <w:pStyle w:val="Value"/>
              <w:rPr>
                <w:sz w:val="21"/>
                <w:szCs w:val="21"/>
              </w:rPr>
            </w:pPr>
            <w:r>
              <w:rPr>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6E22EF" w:rsidP="00B861E7">
            <w:pPr>
              <w:pStyle w:val="Value"/>
              <w:rPr>
                <w:sz w:val="21"/>
                <w:szCs w:val="21"/>
              </w:rPr>
            </w:pPr>
            <w:r>
              <w:rPr>
                <w:sz w:val="21"/>
                <w:szCs w:val="21"/>
              </w:rPr>
              <w:t>0</w:t>
            </w:r>
          </w:p>
        </w:tc>
      </w:tr>
      <w:tr w:rsidR="003464F7"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2. 8.</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9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2. 9.</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593"/>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3.</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Výdavky na zaplatené úroky, s výnimkou tých, ktoré sa začleňujú do prevádzkových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6E22EF" w:rsidP="009E1CD0">
            <w:pPr>
              <w:pStyle w:val="Value"/>
              <w:rPr>
                <w:sz w:val="21"/>
                <w:szCs w:val="21"/>
              </w:rPr>
            </w:pPr>
            <w:r>
              <w:rPr>
                <w:sz w:val="21"/>
                <w:szCs w:val="21"/>
              </w:rPr>
              <w:t>-96</w:t>
            </w:r>
          </w:p>
        </w:tc>
      </w:tr>
      <w:tr w:rsidR="003464F7" w:rsidRPr="00D26E73" w:rsidTr="00087181">
        <w:trPr>
          <w:trHeight w:val="271"/>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4.</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Výdavky na vyplatené dividendy a iné podiely na zisku, s výnimkou tých, ktoré sa začleňujú do prevádzkových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66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5.</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Výdavky súvisiace s derivátmi, s výnimkou, ak sú určené na predaj alebo na obchodovanie, alebo ak sa považujú za peňažné toky z investičnej 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767"/>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6.</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Príjmy súvisiace s derivátmi, s výnimkou, ak sú určené na predaj alebo na obchodovanie, alebo ak sa považujú za peňažné toky z investičnej činnosti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494"/>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7.</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A4011B">
            <w:pPr>
              <w:rPr>
                <w:sz w:val="21"/>
                <w:szCs w:val="21"/>
              </w:rPr>
            </w:pPr>
            <w:r w:rsidRPr="00D26E73">
              <w:rPr>
                <w:sz w:val="21"/>
                <w:szCs w:val="21"/>
              </w:rPr>
              <w:t>Výdavky na daň z príjmov účtovnej jednotky, ak ich možno začleniť do finančných činností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8.</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Príjmy mimoriadneho charakteru vzťahujúce sa na finančnú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3464F7"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C. 9.</w:t>
            </w:r>
          </w:p>
        </w:tc>
        <w:tc>
          <w:tcPr>
            <w:tcW w:w="5032"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sz w:val="21"/>
                <w:szCs w:val="21"/>
              </w:rPr>
            </w:pPr>
            <w:r w:rsidRPr="00D26E73">
              <w:rPr>
                <w:sz w:val="21"/>
                <w:szCs w:val="21"/>
              </w:rPr>
              <w:t>Výdavky mimoriadneho charakteru vzťahujúce sa na finančnú činnosť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727478">
            <w:pPr>
              <w:pStyle w:val="Value"/>
              <w:rPr>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9E1CD0">
            <w:pPr>
              <w:pStyle w:val="Value"/>
              <w:rPr>
                <w:sz w:val="21"/>
                <w:szCs w:val="21"/>
              </w:rPr>
            </w:pPr>
          </w:p>
        </w:tc>
      </w:tr>
      <w:tr w:rsidR="00087181" w:rsidRPr="00D26E73" w:rsidTr="00087181">
        <w:trPr>
          <w:trHeight w:val="33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b/>
                <w:bCs/>
                <w:i/>
                <w:iCs/>
                <w:sz w:val="21"/>
                <w:szCs w:val="21"/>
              </w:rPr>
            </w:pPr>
            <w:r w:rsidRPr="00D26E73">
              <w:rPr>
                <w:b/>
                <w:bCs/>
                <w:i/>
                <w:iCs/>
                <w:sz w:val="21"/>
                <w:szCs w:val="21"/>
              </w:rPr>
              <w:t>C.</w:t>
            </w:r>
          </w:p>
        </w:tc>
        <w:tc>
          <w:tcPr>
            <w:tcW w:w="5032"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B95935">
            <w:pPr>
              <w:rPr>
                <w:b/>
                <w:bCs/>
                <w:i/>
                <w:iCs/>
                <w:sz w:val="21"/>
                <w:szCs w:val="21"/>
              </w:rPr>
            </w:pPr>
            <w:r w:rsidRPr="00D26E73">
              <w:rPr>
                <w:b/>
                <w:bCs/>
                <w:i/>
                <w:iCs/>
                <w:sz w:val="21"/>
                <w:szCs w:val="21"/>
              </w:rPr>
              <w:t>Čisté peňažné toky z finančnej činnosti</w:t>
            </w:r>
            <w:r w:rsidRPr="00D26E73">
              <w:rPr>
                <w:b/>
                <w:bCs/>
                <w:i/>
                <w:iCs/>
                <w:sz w:val="21"/>
                <w:szCs w:val="21"/>
              </w:rPr>
              <w:br/>
              <w:t>(súčet C. 1. až C. 9.)</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AB2724" w:rsidP="00727478">
            <w:pPr>
              <w:pStyle w:val="Value"/>
              <w:rPr>
                <w:b/>
                <w:bCs/>
                <w:sz w:val="21"/>
                <w:szCs w:val="21"/>
              </w:rPr>
            </w:pPr>
            <w:r>
              <w:rPr>
                <w:b/>
                <w:bCs/>
                <w:sz w:val="21"/>
                <w:szCs w:val="21"/>
              </w:rPr>
              <w:t>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6E22EF" w:rsidP="00B861E7">
            <w:pPr>
              <w:pStyle w:val="Value"/>
              <w:rPr>
                <w:b/>
                <w:bCs/>
                <w:sz w:val="21"/>
                <w:szCs w:val="21"/>
              </w:rPr>
            </w:pPr>
            <w:r>
              <w:rPr>
                <w:b/>
                <w:bCs/>
                <w:sz w:val="21"/>
                <w:szCs w:val="21"/>
              </w:rPr>
              <w:t>-96</w:t>
            </w:r>
          </w:p>
        </w:tc>
      </w:tr>
      <w:tr w:rsidR="00087181" w:rsidRPr="00D26E73" w:rsidTr="00087181">
        <w:trPr>
          <w:trHeight w:val="529"/>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b/>
                <w:bCs/>
                <w:sz w:val="21"/>
                <w:szCs w:val="21"/>
              </w:rPr>
            </w:pPr>
            <w:r w:rsidRPr="00D26E73">
              <w:rPr>
                <w:b/>
                <w:bCs/>
                <w:sz w:val="21"/>
                <w:szCs w:val="21"/>
              </w:rPr>
              <w:t>D.</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A4011B">
            <w:pPr>
              <w:rPr>
                <w:b/>
                <w:bCs/>
                <w:sz w:val="21"/>
                <w:szCs w:val="21"/>
              </w:rPr>
            </w:pPr>
            <w:r w:rsidRPr="00D26E73">
              <w:rPr>
                <w:b/>
                <w:bCs/>
                <w:sz w:val="21"/>
                <w:szCs w:val="21"/>
              </w:rPr>
              <w:t>Čisté zvýšenie alebo čisté zníženie peňažných prostriedkov (+/-), (súčet A + B + C)</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7F781F" w:rsidP="00727478">
            <w:pPr>
              <w:pStyle w:val="Value"/>
              <w:rPr>
                <w:b/>
                <w:bCs/>
                <w:sz w:val="21"/>
                <w:szCs w:val="21"/>
              </w:rPr>
            </w:pPr>
            <w:r>
              <w:rPr>
                <w:b/>
                <w:bCs/>
                <w:sz w:val="21"/>
                <w:szCs w:val="21"/>
              </w:rPr>
              <w:t xml:space="preserve">1 198 933 </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6E22EF" w:rsidP="006E22EF">
            <w:pPr>
              <w:pStyle w:val="Value"/>
              <w:rPr>
                <w:b/>
                <w:bCs/>
                <w:sz w:val="21"/>
                <w:szCs w:val="21"/>
              </w:rPr>
            </w:pPr>
            <w:r>
              <w:rPr>
                <w:b/>
                <w:bCs/>
                <w:sz w:val="21"/>
                <w:szCs w:val="21"/>
              </w:rPr>
              <w:t>1 322 239</w:t>
            </w:r>
          </w:p>
        </w:tc>
      </w:tr>
      <w:tr w:rsidR="00087181" w:rsidRPr="00D26E73" w:rsidTr="00087181">
        <w:trPr>
          <w:trHeight w:val="553"/>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b/>
                <w:bCs/>
                <w:sz w:val="21"/>
                <w:szCs w:val="21"/>
              </w:rPr>
            </w:pPr>
            <w:r w:rsidRPr="00D26E73">
              <w:rPr>
                <w:b/>
                <w:bCs/>
                <w:sz w:val="21"/>
                <w:szCs w:val="21"/>
              </w:rPr>
              <w:t xml:space="preserve">E. </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B95935">
            <w:pPr>
              <w:rPr>
                <w:b/>
                <w:bCs/>
                <w:sz w:val="21"/>
                <w:szCs w:val="21"/>
              </w:rPr>
            </w:pPr>
            <w:r w:rsidRPr="00D26E73">
              <w:rPr>
                <w:b/>
                <w:bCs/>
                <w:sz w:val="21"/>
                <w:szCs w:val="21"/>
              </w:rPr>
              <w:t>Stav peňažných prostriedkov a peňažných ekvivalentov</w:t>
            </w:r>
            <w:r w:rsidRPr="00D26E73">
              <w:rPr>
                <w:b/>
                <w:bCs/>
                <w:sz w:val="21"/>
                <w:szCs w:val="21"/>
              </w:rPr>
              <w:br/>
              <w:t xml:space="preserve">na začiatku účtovného obdobia (+/-)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7B1E30" w:rsidP="00727478">
            <w:pPr>
              <w:pStyle w:val="Value"/>
              <w:rPr>
                <w:b/>
                <w:bCs/>
                <w:sz w:val="21"/>
                <w:szCs w:val="21"/>
              </w:rPr>
            </w:pPr>
            <w:r>
              <w:rPr>
                <w:b/>
                <w:bCs/>
                <w:sz w:val="21"/>
                <w:szCs w:val="21"/>
              </w:rPr>
              <w:t>2 643 287</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6E22EF" w:rsidP="00B861E7">
            <w:pPr>
              <w:pStyle w:val="Value"/>
              <w:rPr>
                <w:b/>
                <w:bCs/>
                <w:sz w:val="21"/>
                <w:szCs w:val="21"/>
              </w:rPr>
            </w:pPr>
            <w:r>
              <w:rPr>
                <w:b/>
                <w:bCs/>
                <w:sz w:val="21"/>
                <w:szCs w:val="21"/>
              </w:rPr>
              <w:t>1 320 949</w:t>
            </w:r>
          </w:p>
        </w:tc>
      </w:tr>
      <w:tr w:rsidR="00087181" w:rsidRPr="00D26E73" w:rsidTr="00087181">
        <w:trPr>
          <w:trHeight w:val="102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087181" w:rsidRPr="00D26E73" w:rsidRDefault="00087181" w:rsidP="00A4011B">
            <w:pPr>
              <w:rPr>
                <w:b/>
                <w:bCs/>
                <w:sz w:val="21"/>
                <w:szCs w:val="21"/>
              </w:rPr>
            </w:pPr>
            <w:r w:rsidRPr="00D26E73">
              <w:rPr>
                <w:b/>
                <w:bCs/>
                <w:sz w:val="21"/>
                <w:szCs w:val="21"/>
              </w:rPr>
              <w:t xml:space="preserve">F. </w:t>
            </w:r>
          </w:p>
        </w:tc>
        <w:tc>
          <w:tcPr>
            <w:tcW w:w="5032" w:type="dxa"/>
            <w:tcBorders>
              <w:top w:val="single" w:sz="6" w:space="0" w:color="auto"/>
              <w:left w:val="single" w:sz="12" w:space="0" w:color="auto"/>
              <w:bottom w:val="single" w:sz="6" w:space="0" w:color="auto"/>
              <w:right w:val="single" w:sz="12" w:space="0" w:color="auto"/>
            </w:tcBorders>
            <w:vAlign w:val="center"/>
          </w:tcPr>
          <w:p w:rsidR="00087181" w:rsidRPr="00D26E73" w:rsidRDefault="00087181" w:rsidP="00B95935">
            <w:pPr>
              <w:rPr>
                <w:b/>
                <w:bCs/>
                <w:sz w:val="21"/>
                <w:szCs w:val="21"/>
              </w:rPr>
            </w:pPr>
            <w:r w:rsidRPr="00D26E73">
              <w:rPr>
                <w:b/>
                <w:bCs/>
                <w:sz w:val="21"/>
                <w:szCs w:val="21"/>
              </w:rPr>
              <w:t>Stav peňažných prostriedkov a peňažných ekvivalentov</w:t>
            </w:r>
            <w:r w:rsidRPr="00D26E73">
              <w:rPr>
                <w:b/>
                <w:bCs/>
                <w:sz w:val="21"/>
                <w:szCs w:val="21"/>
              </w:rPr>
              <w:br/>
              <w:t>na konci účtovného obdobia pred zohľadnením kurzových rozdielov vyčíslených ku dňu, ku ktorému sa zostavuje účtovná závierka (+/-)</w:t>
            </w:r>
          </w:p>
        </w:tc>
        <w:tc>
          <w:tcPr>
            <w:tcW w:w="133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332582" w:rsidP="00727478">
            <w:pPr>
              <w:pStyle w:val="Value"/>
              <w:rPr>
                <w:b/>
                <w:bCs/>
                <w:sz w:val="21"/>
                <w:szCs w:val="21"/>
              </w:rPr>
            </w:pPr>
            <w:r>
              <w:rPr>
                <w:b/>
                <w:bCs/>
                <w:sz w:val="21"/>
                <w:szCs w:val="21"/>
              </w:rPr>
              <w:t>3 842 220</w:t>
            </w:r>
          </w:p>
        </w:tc>
        <w:tc>
          <w:tcPr>
            <w:tcW w:w="1600" w:type="dxa"/>
            <w:tcBorders>
              <w:top w:val="single" w:sz="6" w:space="0" w:color="auto"/>
              <w:left w:val="single" w:sz="12" w:space="0" w:color="auto"/>
              <w:bottom w:val="single" w:sz="6" w:space="0" w:color="auto"/>
              <w:right w:val="single" w:sz="12" w:space="0" w:color="auto"/>
            </w:tcBorders>
            <w:noWrap/>
            <w:vAlign w:val="center"/>
          </w:tcPr>
          <w:p w:rsidR="00087181" w:rsidRPr="00542A47" w:rsidRDefault="007B1E30" w:rsidP="00B861E7">
            <w:pPr>
              <w:pStyle w:val="Value"/>
              <w:rPr>
                <w:b/>
                <w:bCs/>
                <w:sz w:val="21"/>
                <w:szCs w:val="21"/>
              </w:rPr>
            </w:pPr>
            <w:r>
              <w:rPr>
                <w:b/>
                <w:bCs/>
                <w:sz w:val="21"/>
                <w:szCs w:val="21"/>
              </w:rPr>
              <w:t>2 643  287</w:t>
            </w:r>
          </w:p>
        </w:tc>
      </w:tr>
      <w:tr w:rsidR="003464F7" w:rsidRPr="00D26E73" w:rsidTr="00087181">
        <w:trPr>
          <w:trHeight w:val="690"/>
          <w:jc w:val="center"/>
        </w:trPr>
        <w:tc>
          <w:tcPr>
            <w:tcW w:w="1167" w:type="dxa"/>
            <w:tcBorders>
              <w:top w:val="single" w:sz="6" w:space="0" w:color="auto"/>
              <w:left w:val="single" w:sz="12" w:space="0" w:color="auto"/>
              <w:bottom w:val="single" w:sz="6" w:space="0" w:color="auto"/>
              <w:right w:val="single" w:sz="12" w:space="0" w:color="auto"/>
            </w:tcBorders>
            <w:noWrap/>
            <w:vAlign w:val="center"/>
          </w:tcPr>
          <w:p w:rsidR="003464F7" w:rsidRPr="00D26E73" w:rsidRDefault="003464F7" w:rsidP="00A4011B">
            <w:pPr>
              <w:rPr>
                <w:b/>
                <w:bCs/>
                <w:sz w:val="21"/>
                <w:szCs w:val="21"/>
              </w:rPr>
            </w:pPr>
            <w:r w:rsidRPr="00D26E73">
              <w:rPr>
                <w:b/>
                <w:bCs/>
                <w:sz w:val="21"/>
                <w:szCs w:val="21"/>
              </w:rPr>
              <w:lastRenderedPageBreak/>
              <w:t xml:space="preserve">G. </w:t>
            </w:r>
          </w:p>
        </w:tc>
        <w:tc>
          <w:tcPr>
            <w:tcW w:w="5032" w:type="dxa"/>
            <w:tcBorders>
              <w:top w:val="single" w:sz="6" w:space="0" w:color="auto"/>
              <w:left w:val="single" w:sz="12" w:space="0" w:color="auto"/>
              <w:bottom w:val="single" w:sz="6" w:space="0" w:color="auto"/>
              <w:right w:val="single" w:sz="12" w:space="0" w:color="auto"/>
            </w:tcBorders>
            <w:vAlign w:val="center"/>
          </w:tcPr>
          <w:p w:rsidR="003464F7" w:rsidRPr="00D26E73" w:rsidRDefault="003464F7" w:rsidP="00421987">
            <w:pPr>
              <w:rPr>
                <w:b/>
                <w:bCs/>
                <w:sz w:val="21"/>
                <w:szCs w:val="21"/>
              </w:rPr>
            </w:pPr>
            <w:r w:rsidRPr="00D26E73">
              <w:rPr>
                <w:b/>
                <w:bCs/>
                <w:sz w:val="21"/>
                <w:szCs w:val="21"/>
              </w:rPr>
              <w:t xml:space="preserve">Kurzové rozdiely vyčíslené k peňažným prostriedkom a peňažným ekvivalentom ku dňu, ku ktorému sa zostavuje účtovná závierka (+/-) </w:t>
            </w:r>
          </w:p>
        </w:tc>
        <w:tc>
          <w:tcPr>
            <w:tcW w:w="1330" w:type="dxa"/>
            <w:tcBorders>
              <w:top w:val="single" w:sz="6" w:space="0" w:color="auto"/>
              <w:left w:val="single" w:sz="12" w:space="0" w:color="auto"/>
              <w:bottom w:val="single" w:sz="6" w:space="0" w:color="auto"/>
              <w:right w:val="single" w:sz="12" w:space="0" w:color="auto"/>
            </w:tcBorders>
            <w:noWrap/>
            <w:vAlign w:val="center"/>
          </w:tcPr>
          <w:p w:rsidR="003464F7" w:rsidRPr="00542A47" w:rsidRDefault="003464F7" w:rsidP="00727478">
            <w:pPr>
              <w:pStyle w:val="Value"/>
              <w:rPr>
                <w:b/>
                <w:bCs/>
                <w:sz w:val="21"/>
                <w:szCs w:val="21"/>
              </w:rPr>
            </w:pPr>
          </w:p>
        </w:tc>
        <w:tc>
          <w:tcPr>
            <w:tcW w:w="1600" w:type="dxa"/>
            <w:tcBorders>
              <w:top w:val="single" w:sz="6" w:space="0" w:color="auto"/>
              <w:left w:val="single" w:sz="12" w:space="0" w:color="auto"/>
              <w:bottom w:val="single" w:sz="6" w:space="0" w:color="auto"/>
              <w:right w:val="single" w:sz="12" w:space="0" w:color="auto"/>
            </w:tcBorders>
            <w:noWrap/>
            <w:vAlign w:val="center"/>
          </w:tcPr>
          <w:p w:rsidR="003464F7" w:rsidRPr="00542A47" w:rsidRDefault="003464F7" w:rsidP="009E1CD0">
            <w:pPr>
              <w:pStyle w:val="Value"/>
              <w:rPr>
                <w:b/>
                <w:bCs/>
                <w:sz w:val="21"/>
                <w:szCs w:val="21"/>
              </w:rPr>
            </w:pPr>
          </w:p>
        </w:tc>
      </w:tr>
      <w:tr w:rsidR="003464F7" w:rsidRPr="00D26E73" w:rsidTr="00087181">
        <w:trPr>
          <w:trHeight w:val="1035"/>
          <w:jc w:val="center"/>
        </w:trPr>
        <w:tc>
          <w:tcPr>
            <w:tcW w:w="1167" w:type="dxa"/>
            <w:tcBorders>
              <w:top w:val="single" w:sz="6" w:space="0" w:color="auto"/>
              <w:left w:val="single" w:sz="12" w:space="0" w:color="auto"/>
              <w:bottom w:val="single" w:sz="12" w:space="0" w:color="auto"/>
              <w:right w:val="single" w:sz="12" w:space="0" w:color="auto"/>
            </w:tcBorders>
            <w:noWrap/>
            <w:vAlign w:val="center"/>
          </w:tcPr>
          <w:p w:rsidR="003464F7" w:rsidRPr="00D26E73" w:rsidRDefault="003464F7" w:rsidP="00A4011B">
            <w:pPr>
              <w:rPr>
                <w:b/>
                <w:bCs/>
                <w:sz w:val="21"/>
                <w:szCs w:val="21"/>
              </w:rPr>
            </w:pPr>
            <w:r w:rsidRPr="00D26E73">
              <w:rPr>
                <w:b/>
                <w:bCs/>
                <w:sz w:val="21"/>
                <w:szCs w:val="21"/>
              </w:rPr>
              <w:t xml:space="preserve">H. </w:t>
            </w:r>
          </w:p>
        </w:tc>
        <w:tc>
          <w:tcPr>
            <w:tcW w:w="5032" w:type="dxa"/>
            <w:tcBorders>
              <w:top w:val="single" w:sz="6" w:space="0" w:color="auto"/>
              <w:left w:val="single" w:sz="12" w:space="0" w:color="auto"/>
              <w:bottom w:val="single" w:sz="12" w:space="0" w:color="auto"/>
              <w:right w:val="single" w:sz="12" w:space="0" w:color="auto"/>
            </w:tcBorders>
            <w:noWrap/>
            <w:vAlign w:val="center"/>
          </w:tcPr>
          <w:p w:rsidR="003464F7" w:rsidRPr="00D26E73" w:rsidRDefault="003464F7" w:rsidP="003B1B28">
            <w:pPr>
              <w:rPr>
                <w:b/>
                <w:bCs/>
                <w:sz w:val="21"/>
                <w:szCs w:val="21"/>
              </w:rPr>
            </w:pPr>
            <w:r w:rsidRPr="00D26E73">
              <w:rPr>
                <w:b/>
                <w:bCs/>
                <w:sz w:val="21"/>
                <w:szCs w:val="21"/>
              </w:rPr>
              <w:t>Zostatok peňažných prostriedkov a peňažných ekvivalentov na konci účtovného obdobia upravený o kurzové rozdiely vyčíslené ku dňu, ku ktorému sa zostavuje účtovná závierka (+/-)</w:t>
            </w:r>
          </w:p>
        </w:tc>
        <w:tc>
          <w:tcPr>
            <w:tcW w:w="1330" w:type="dxa"/>
            <w:tcBorders>
              <w:top w:val="single" w:sz="6" w:space="0" w:color="auto"/>
              <w:left w:val="single" w:sz="12" w:space="0" w:color="auto"/>
              <w:bottom w:val="single" w:sz="12" w:space="0" w:color="auto"/>
              <w:right w:val="single" w:sz="12" w:space="0" w:color="auto"/>
            </w:tcBorders>
            <w:noWrap/>
            <w:vAlign w:val="center"/>
          </w:tcPr>
          <w:p w:rsidR="003464F7" w:rsidRPr="00542A47" w:rsidRDefault="00370728" w:rsidP="00727478">
            <w:pPr>
              <w:pStyle w:val="Value"/>
              <w:rPr>
                <w:b/>
                <w:bCs/>
                <w:sz w:val="21"/>
                <w:szCs w:val="21"/>
              </w:rPr>
            </w:pPr>
            <w:r>
              <w:rPr>
                <w:b/>
                <w:bCs/>
                <w:sz w:val="21"/>
                <w:szCs w:val="21"/>
              </w:rPr>
              <w:t>3 842 220</w:t>
            </w:r>
          </w:p>
        </w:tc>
        <w:tc>
          <w:tcPr>
            <w:tcW w:w="1600" w:type="dxa"/>
            <w:tcBorders>
              <w:top w:val="single" w:sz="6" w:space="0" w:color="auto"/>
              <w:left w:val="single" w:sz="12" w:space="0" w:color="auto"/>
              <w:bottom w:val="single" w:sz="12" w:space="0" w:color="auto"/>
              <w:right w:val="single" w:sz="12" w:space="0" w:color="auto"/>
            </w:tcBorders>
            <w:noWrap/>
            <w:vAlign w:val="center"/>
          </w:tcPr>
          <w:p w:rsidR="003464F7" w:rsidRPr="00542A47" w:rsidRDefault="00370728" w:rsidP="009E1CD0">
            <w:pPr>
              <w:pStyle w:val="Value"/>
              <w:rPr>
                <w:b/>
                <w:bCs/>
                <w:sz w:val="21"/>
                <w:szCs w:val="21"/>
              </w:rPr>
            </w:pPr>
            <w:r>
              <w:rPr>
                <w:b/>
                <w:bCs/>
                <w:sz w:val="21"/>
                <w:szCs w:val="21"/>
              </w:rPr>
              <w:t>2 643 287</w:t>
            </w:r>
          </w:p>
        </w:tc>
      </w:tr>
    </w:tbl>
    <w:p w:rsidR="00DA3DFE" w:rsidRPr="00D26E73" w:rsidRDefault="00DA3DFE" w:rsidP="00E90C6F">
      <w:pPr>
        <w:rPr>
          <w:sz w:val="21"/>
          <w:szCs w:val="21"/>
        </w:rPr>
      </w:pPr>
    </w:p>
    <w:p w:rsidR="00A248C1" w:rsidRPr="00D26E73" w:rsidRDefault="00A248C1" w:rsidP="00A248C1">
      <w:pPr>
        <w:rPr>
          <w:b/>
          <w:bCs/>
          <w:sz w:val="21"/>
          <w:szCs w:val="21"/>
        </w:rPr>
      </w:pPr>
      <w:r w:rsidRPr="00D26E73">
        <w:rPr>
          <w:b/>
          <w:bCs/>
          <w:sz w:val="21"/>
          <w:szCs w:val="21"/>
        </w:rPr>
        <w:t>Vysvetlivky</w:t>
      </w:r>
      <w:r w:rsidR="003B1B28" w:rsidRPr="00D26E73">
        <w:rPr>
          <w:b/>
          <w:bCs/>
          <w:sz w:val="21"/>
          <w:szCs w:val="21"/>
        </w:rPr>
        <w:t>:</w:t>
      </w:r>
    </w:p>
    <w:p w:rsidR="00A248C1" w:rsidRPr="00D26E73" w:rsidRDefault="00A248C1" w:rsidP="00A248C1">
      <w:pPr>
        <w:rPr>
          <w:b/>
          <w:bCs/>
          <w:sz w:val="21"/>
          <w:szCs w:val="21"/>
        </w:rPr>
      </w:pPr>
    </w:p>
    <w:p w:rsidR="00A248C1" w:rsidRPr="00D26E73" w:rsidRDefault="00A248C1" w:rsidP="00A248C1">
      <w:pPr>
        <w:jc w:val="both"/>
        <w:rPr>
          <w:sz w:val="21"/>
          <w:szCs w:val="21"/>
        </w:rPr>
      </w:pPr>
      <w:r w:rsidRPr="00D26E73">
        <w:rPr>
          <w:sz w:val="21"/>
          <w:szCs w:val="21"/>
        </w:rPr>
        <w:t>(1) Identifikačné číslo organizácie (IČO) sa vyplňuje podľa Registra organizácií vedeného Štatistickým úradom Slovenskej republiky.</w:t>
      </w:r>
    </w:p>
    <w:p w:rsidR="00A248C1" w:rsidRPr="00D26E73" w:rsidRDefault="00A248C1" w:rsidP="00A248C1">
      <w:pPr>
        <w:jc w:val="both"/>
        <w:rPr>
          <w:sz w:val="21"/>
          <w:szCs w:val="21"/>
        </w:rPr>
      </w:pPr>
    </w:p>
    <w:p w:rsidR="00A248C1" w:rsidRPr="00D26E73" w:rsidRDefault="00A248C1" w:rsidP="00A248C1">
      <w:pPr>
        <w:rPr>
          <w:sz w:val="21"/>
          <w:szCs w:val="21"/>
          <w:lang w:eastAsia="sk-SK"/>
        </w:rPr>
      </w:pPr>
      <w:r w:rsidRPr="00D26E73">
        <w:rPr>
          <w:sz w:val="21"/>
          <w:szCs w:val="21"/>
          <w:lang w:eastAsia="sk-SK"/>
        </w:rPr>
        <w:t>(2) Daňové identifikačné číslo (DIČ) sa vyplňuje, ak ho má účtovná jednotka pridelené.</w:t>
      </w:r>
    </w:p>
    <w:p w:rsidR="00A248C1" w:rsidRPr="00D26E73" w:rsidRDefault="00A248C1" w:rsidP="00A248C1">
      <w:pPr>
        <w:rPr>
          <w:sz w:val="21"/>
          <w:szCs w:val="21"/>
          <w:lang w:eastAsia="sk-SK"/>
        </w:rPr>
      </w:pPr>
    </w:p>
    <w:p w:rsidR="00A248C1" w:rsidRPr="00D26E73" w:rsidRDefault="00A248C1" w:rsidP="00A248C1">
      <w:pPr>
        <w:autoSpaceDE w:val="0"/>
        <w:autoSpaceDN w:val="0"/>
        <w:adjustRightInd w:val="0"/>
        <w:rPr>
          <w:sz w:val="21"/>
          <w:szCs w:val="21"/>
          <w:lang w:eastAsia="sk-SK"/>
        </w:rPr>
      </w:pPr>
      <w:r w:rsidRPr="00D26E73">
        <w:rPr>
          <w:sz w:val="21"/>
          <w:szCs w:val="21"/>
          <w:lang w:eastAsia="sk-SK"/>
        </w:rPr>
        <w:t>(3) Kód SK NACE sa vypĺňa podľa vyhlášky Štatistického úradu Slovenskej republiky č. 306/2007 Z. z., ktorou sa vydáva Štatistická klasifikácia ekonomických činností.</w:t>
      </w:r>
    </w:p>
    <w:p w:rsidR="00082CD0" w:rsidRPr="00D26E73" w:rsidRDefault="00082CD0" w:rsidP="00A248C1">
      <w:pPr>
        <w:autoSpaceDE w:val="0"/>
        <w:autoSpaceDN w:val="0"/>
        <w:adjustRightInd w:val="0"/>
        <w:rPr>
          <w:sz w:val="21"/>
          <w:szCs w:val="21"/>
          <w:lang w:eastAsia="sk-SK"/>
        </w:rPr>
      </w:pPr>
    </w:p>
    <w:p w:rsidR="00082CD0" w:rsidRPr="00D26E73" w:rsidRDefault="00082CD0" w:rsidP="00A248C1">
      <w:pPr>
        <w:autoSpaceDE w:val="0"/>
        <w:autoSpaceDN w:val="0"/>
        <w:adjustRightInd w:val="0"/>
        <w:rPr>
          <w:sz w:val="21"/>
          <w:szCs w:val="21"/>
          <w:lang w:eastAsia="sk-SK"/>
        </w:rPr>
      </w:pPr>
      <w:r w:rsidRPr="00D26E73">
        <w:rPr>
          <w:sz w:val="21"/>
          <w:szCs w:val="21"/>
          <w:lang w:eastAsia="sk-SK"/>
        </w:rPr>
        <w:t>(4)</w:t>
      </w:r>
      <w:r w:rsidR="00F614CB" w:rsidRPr="00D26E73">
        <w:rPr>
          <w:sz w:val="21"/>
          <w:szCs w:val="21"/>
          <w:lang w:eastAsia="sk-SK"/>
        </w:rPr>
        <w:t xml:space="preserve"> </w:t>
      </w:r>
      <w:r w:rsidR="00EC04B2" w:rsidRPr="00D26E73">
        <w:rPr>
          <w:sz w:val="21"/>
          <w:szCs w:val="21"/>
          <w:lang w:eastAsia="sk-SK"/>
        </w:rPr>
        <w:t>V bodoch č. 3, 5</w:t>
      </w:r>
      <w:r w:rsidR="0014565D" w:rsidRPr="00D26E73">
        <w:rPr>
          <w:sz w:val="21"/>
          <w:szCs w:val="21"/>
          <w:lang w:eastAsia="sk-SK"/>
        </w:rPr>
        <w:t xml:space="preserve"> a </w:t>
      </w:r>
      <w:r w:rsidR="00EC04B2" w:rsidRPr="00D26E73">
        <w:rPr>
          <w:sz w:val="21"/>
          <w:szCs w:val="21"/>
          <w:lang w:eastAsia="sk-SK"/>
        </w:rPr>
        <w:t>7</w:t>
      </w:r>
      <w:r w:rsidR="0014565D" w:rsidRPr="00D26E73">
        <w:rPr>
          <w:sz w:val="21"/>
          <w:szCs w:val="21"/>
          <w:lang w:eastAsia="sk-SK"/>
        </w:rPr>
        <w:t xml:space="preserve"> sa p</w:t>
      </w:r>
      <w:r w:rsidRPr="00D26E73">
        <w:rPr>
          <w:sz w:val="21"/>
          <w:szCs w:val="21"/>
          <w:lang w:eastAsia="sk-SK"/>
        </w:rPr>
        <w:t>rvotným ocenením majetku rozumie jeho ocenenie</w:t>
      </w:r>
      <w:r w:rsidR="006C3C26" w:rsidRPr="00D26E73">
        <w:rPr>
          <w:sz w:val="21"/>
          <w:szCs w:val="21"/>
          <w:lang w:eastAsia="sk-SK"/>
        </w:rPr>
        <w:t xml:space="preserve"> podľa</w:t>
      </w:r>
      <w:r w:rsidRPr="00D26E73">
        <w:rPr>
          <w:sz w:val="21"/>
          <w:szCs w:val="21"/>
          <w:lang w:eastAsia="sk-SK"/>
        </w:rPr>
        <w:t xml:space="preserve"> § 25 zákona.</w:t>
      </w:r>
    </w:p>
    <w:p w:rsidR="00014352" w:rsidRPr="00D26E73" w:rsidRDefault="00014352" w:rsidP="00A248C1">
      <w:pPr>
        <w:autoSpaceDE w:val="0"/>
        <w:autoSpaceDN w:val="0"/>
        <w:adjustRightInd w:val="0"/>
        <w:rPr>
          <w:sz w:val="21"/>
          <w:szCs w:val="21"/>
          <w:lang w:eastAsia="sk-SK"/>
        </w:rPr>
      </w:pPr>
    </w:p>
    <w:p w:rsidR="00EC04B2" w:rsidRPr="00D26E73" w:rsidRDefault="00EC04B2" w:rsidP="002F4594">
      <w:pPr>
        <w:autoSpaceDE w:val="0"/>
        <w:autoSpaceDN w:val="0"/>
        <w:adjustRightInd w:val="0"/>
        <w:jc w:val="both"/>
        <w:rPr>
          <w:sz w:val="21"/>
          <w:szCs w:val="21"/>
          <w:lang w:eastAsia="sk-SK"/>
        </w:rPr>
      </w:pPr>
      <w:r w:rsidRPr="00D26E73">
        <w:rPr>
          <w:sz w:val="21"/>
          <w:szCs w:val="21"/>
          <w:lang w:eastAsia="sk-SK"/>
        </w:rPr>
        <w:t>(5) V bodoch č. 2, 9, 22, 25, 29, 30, 31,</w:t>
      </w:r>
      <w:r w:rsidR="00197137" w:rsidRPr="00D26E73">
        <w:rPr>
          <w:sz w:val="21"/>
          <w:szCs w:val="21"/>
          <w:lang w:eastAsia="sk-SK"/>
        </w:rPr>
        <w:t xml:space="preserve"> 32,</w:t>
      </w:r>
      <w:r w:rsidRPr="00D26E73">
        <w:rPr>
          <w:sz w:val="21"/>
          <w:szCs w:val="21"/>
          <w:lang w:eastAsia="sk-SK"/>
        </w:rPr>
        <w:t xml:space="preserve"> 35,</w:t>
      </w:r>
      <w:r w:rsidR="00D00B9E" w:rsidRPr="00D26E73">
        <w:rPr>
          <w:sz w:val="21"/>
          <w:szCs w:val="21"/>
          <w:lang w:eastAsia="sk-SK"/>
        </w:rPr>
        <w:t xml:space="preserve"> 37, 39,</w:t>
      </w:r>
      <w:r w:rsidRPr="00D26E73">
        <w:rPr>
          <w:sz w:val="21"/>
          <w:szCs w:val="21"/>
          <w:lang w:eastAsia="sk-SK"/>
        </w:rPr>
        <w:t xml:space="preserve"> 46, 48</w:t>
      </w:r>
      <w:r w:rsidR="002F4594" w:rsidRPr="00D26E73">
        <w:rPr>
          <w:sz w:val="21"/>
          <w:szCs w:val="21"/>
          <w:lang w:eastAsia="sk-SK"/>
        </w:rPr>
        <w:t xml:space="preserve"> a</w:t>
      </w:r>
      <w:r w:rsidRPr="00D26E73">
        <w:rPr>
          <w:sz w:val="21"/>
          <w:szCs w:val="21"/>
          <w:lang w:eastAsia="sk-SK"/>
        </w:rPr>
        <w:t xml:space="preserve"> 49 sa obsahová náplň </w:t>
      </w:r>
      <w:r w:rsidR="0014565D" w:rsidRPr="00D26E73">
        <w:rPr>
          <w:sz w:val="21"/>
          <w:szCs w:val="21"/>
          <w:lang w:eastAsia="sk-SK"/>
        </w:rPr>
        <w:t xml:space="preserve">tabuliek </w:t>
      </w:r>
      <w:r w:rsidRPr="00D26E73">
        <w:rPr>
          <w:sz w:val="21"/>
          <w:szCs w:val="21"/>
          <w:lang w:eastAsia="sk-SK"/>
        </w:rPr>
        <w:t>a počet riadkov</w:t>
      </w:r>
      <w:r w:rsidR="0014565D" w:rsidRPr="00D26E73">
        <w:rPr>
          <w:sz w:val="21"/>
          <w:szCs w:val="21"/>
          <w:lang w:eastAsia="sk-SK"/>
        </w:rPr>
        <w:t xml:space="preserve"> v nich</w:t>
      </w:r>
      <w:r w:rsidR="00F614CB" w:rsidRPr="00D26E73">
        <w:rPr>
          <w:sz w:val="21"/>
          <w:szCs w:val="21"/>
          <w:lang w:eastAsia="sk-SK"/>
        </w:rPr>
        <w:t xml:space="preserve"> </w:t>
      </w:r>
      <w:r w:rsidR="0014565D" w:rsidRPr="00D26E73">
        <w:rPr>
          <w:sz w:val="21"/>
          <w:szCs w:val="21"/>
          <w:lang w:eastAsia="sk-SK"/>
        </w:rPr>
        <w:t>uvádzajú</w:t>
      </w:r>
      <w:r w:rsidRPr="00D26E73">
        <w:rPr>
          <w:sz w:val="21"/>
          <w:szCs w:val="21"/>
          <w:lang w:eastAsia="sk-SK"/>
        </w:rPr>
        <w:t xml:space="preserve"> p</w:t>
      </w:r>
      <w:r w:rsidR="00B95935" w:rsidRPr="00D26E73">
        <w:rPr>
          <w:sz w:val="21"/>
          <w:szCs w:val="21"/>
          <w:lang w:eastAsia="sk-SK"/>
        </w:rPr>
        <w:t>odľa potrieb účtovnej jednotky.</w:t>
      </w:r>
    </w:p>
    <w:p w:rsidR="007E7B36" w:rsidRPr="00D26E73" w:rsidRDefault="007E7B36" w:rsidP="00A248C1">
      <w:pPr>
        <w:autoSpaceDE w:val="0"/>
        <w:autoSpaceDN w:val="0"/>
        <w:adjustRightInd w:val="0"/>
        <w:rPr>
          <w:sz w:val="21"/>
          <w:szCs w:val="21"/>
          <w:lang w:eastAsia="sk-SK"/>
        </w:rPr>
      </w:pPr>
    </w:p>
    <w:p w:rsidR="00A248C1" w:rsidRPr="00D26E73" w:rsidRDefault="00A248C1" w:rsidP="00A248C1">
      <w:pPr>
        <w:pStyle w:val="Nzov"/>
        <w:keepNext w:val="0"/>
        <w:spacing w:before="0" w:beforeAutospacing="0" w:after="0"/>
        <w:jc w:val="both"/>
        <w:rPr>
          <w:b w:val="0"/>
          <w:bCs w:val="0"/>
          <w:sz w:val="21"/>
          <w:szCs w:val="21"/>
        </w:rPr>
      </w:pPr>
      <w:r w:rsidRPr="00D26E73">
        <w:rPr>
          <w:b w:val="0"/>
          <w:bCs w:val="0"/>
          <w:sz w:val="21"/>
          <w:szCs w:val="21"/>
        </w:rPr>
        <w:t>(</w:t>
      </w:r>
      <w:r w:rsidR="0014565D" w:rsidRPr="00D26E73">
        <w:rPr>
          <w:b w:val="0"/>
          <w:bCs w:val="0"/>
          <w:sz w:val="21"/>
          <w:szCs w:val="21"/>
        </w:rPr>
        <w:t>6</w:t>
      </w:r>
      <w:r w:rsidRPr="00D26E73">
        <w:rPr>
          <w:b w:val="0"/>
          <w:bCs w:val="0"/>
          <w:sz w:val="21"/>
          <w:szCs w:val="21"/>
        </w:rPr>
        <w:t xml:space="preserve">) V bode č. 46 </w:t>
      </w:r>
      <w:r w:rsidR="0014565D" w:rsidRPr="00D26E73">
        <w:rPr>
          <w:b w:val="0"/>
          <w:bCs w:val="0"/>
          <w:sz w:val="21"/>
          <w:szCs w:val="21"/>
        </w:rPr>
        <w:t>s</w:t>
      </w:r>
      <w:r w:rsidRPr="00D26E73">
        <w:rPr>
          <w:b w:val="0"/>
          <w:bCs w:val="0"/>
          <w:sz w:val="21"/>
          <w:szCs w:val="21"/>
        </w:rPr>
        <w:t>a</w:t>
      </w:r>
      <w:r w:rsidR="00F614CB" w:rsidRPr="00D26E73">
        <w:rPr>
          <w:b w:val="0"/>
          <w:bCs w:val="0"/>
          <w:sz w:val="21"/>
          <w:szCs w:val="21"/>
        </w:rPr>
        <w:t xml:space="preserve"> </w:t>
      </w:r>
      <w:r w:rsidRPr="00D26E73">
        <w:rPr>
          <w:b w:val="0"/>
          <w:bCs w:val="0"/>
          <w:sz w:val="21"/>
          <w:szCs w:val="21"/>
        </w:rPr>
        <w:t xml:space="preserve">kód </w:t>
      </w:r>
      <w:r w:rsidR="00AD73A8" w:rsidRPr="00D26E73">
        <w:rPr>
          <w:b w:val="0"/>
          <w:bCs w:val="0"/>
          <w:sz w:val="21"/>
          <w:szCs w:val="21"/>
        </w:rPr>
        <w:t xml:space="preserve">druhu </w:t>
      </w:r>
      <w:r w:rsidRPr="00D26E73">
        <w:rPr>
          <w:b w:val="0"/>
          <w:bCs w:val="0"/>
          <w:sz w:val="21"/>
          <w:szCs w:val="21"/>
        </w:rPr>
        <w:t>obchodu vyplňuje takto:</w:t>
      </w:r>
    </w:p>
    <w:tbl>
      <w:tblPr>
        <w:tblW w:w="0" w:type="auto"/>
        <w:tblInd w:w="55" w:type="dxa"/>
        <w:tblCellMar>
          <w:left w:w="70" w:type="dxa"/>
          <w:right w:w="70" w:type="dxa"/>
        </w:tblCellMar>
        <w:tblLook w:val="00A0"/>
      </w:tblPr>
      <w:tblGrid>
        <w:gridCol w:w="1644"/>
        <w:gridCol w:w="1778"/>
      </w:tblGrid>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Kód druhu obchodu</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Druh obchodu:</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01</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kúpa</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02</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predaj</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03</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poskytnutie služby</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04</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obchodné zastúpenie</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05</w:t>
            </w:r>
          </w:p>
        </w:tc>
        <w:tc>
          <w:tcPr>
            <w:tcW w:w="0" w:type="auto"/>
            <w:tcBorders>
              <w:top w:val="nil"/>
              <w:left w:val="nil"/>
              <w:bottom w:val="nil"/>
              <w:right w:val="nil"/>
            </w:tcBorders>
            <w:noWrap/>
            <w:vAlign w:val="bottom"/>
          </w:tcPr>
          <w:p w:rsidR="00A248C1" w:rsidRPr="00D26E73" w:rsidRDefault="0062000F" w:rsidP="0062000F">
            <w:pPr>
              <w:rPr>
                <w:sz w:val="21"/>
                <w:szCs w:val="21"/>
                <w:lang w:eastAsia="sk-SK"/>
              </w:rPr>
            </w:pPr>
            <w:r w:rsidRPr="00D26E73">
              <w:rPr>
                <w:sz w:val="21"/>
                <w:szCs w:val="21"/>
                <w:lang w:eastAsia="sk-SK"/>
              </w:rPr>
              <w:t>l</w:t>
            </w:r>
            <w:r w:rsidR="00A248C1" w:rsidRPr="00D26E73">
              <w:rPr>
                <w:sz w:val="21"/>
                <w:szCs w:val="21"/>
                <w:lang w:eastAsia="sk-SK"/>
              </w:rPr>
              <w:t>icenci</w:t>
            </w:r>
            <w:r w:rsidRPr="00D26E73">
              <w:rPr>
                <w:sz w:val="21"/>
                <w:szCs w:val="21"/>
                <w:lang w:eastAsia="sk-SK"/>
              </w:rPr>
              <w:t>a</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06</w:t>
            </w:r>
          </w:p>
        </w:tc>
        <w:tc>
          <w:tcPr>
            <w:tcW w:w="0" w:type="auto"/>
            <w:tcBorders>
              <w:top w:val="nil"/>
              <w:left w:val="nil"/>
              <w:bottom w:val="nil"/>
              <w:right w:val="nil"/>
            </w:tcBorders>
            <w:noWrap/>
            <w:vAlign w:val="bottom"/>
          </w:tcPr>
          <w:p w:rsidR="00A248C1" w:rsidRPr="00D26E73" w:rsidRDefault="0062000F" w:rsidP="0062000F">
            <w:pPr>
              <w:rPr>
                <w:sz w:val="21"/>
                <w:szCs w:val="21"/>
                <w:lang w:eastAsia="sk-SK"/>
              </w:rPr>
            </w:pPr>
            <w:r w:rsidRPr="00D26E73">
              <w:rPr>
                <w:sz w:val="21"/>
                <w:szCs w:val="21"/>
                <w:lang w:eastAsia="sk-SK"/>
              </w:rPr>
              <w:t>t</w:t>
            </w:r>
            <w:r w:rsidR="00A248C1" w:rsidRPr="00D26E73">
              <w:rPr>
                <w:sz w:val="21"/>
                <w:szCs w:val="21"/>
                <w:lang w:eastAsia="sk-SK"/>
              </w:rPr>
              <w:t>ransfer</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07</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proofErr w:type="spellStart"/>
            <w:r w:rsidRPr="00D26E73">
              <w:rPr>
                <w:sz w:val="21"/>
                <w:szCs w:val="21"/>
                <w:lang w:eastAsia="sk-SK"/>
              </w:rPr>
              <w:t>know</w:t>
            </w:r>
            <w:proofErr w:type="spellEnd"/>
            <w:r w:rsidRPr="00D26E73">
              <w:rPr>
                <w:sz w:val="21"/>
                <w:szCs w:val="21"/>
                <w:lang w:eastAsia="sk-SK"/>
              </w:rPr>
              <w:t xml:space="preserve"> -</w:t>
            </w:r>
            <w:proofErr w:type="spellStart"/>
            <w:r w:rsidRPr="00D26E73">
              <w:rPr>
                <w:sz w:val="21"/>
                <w:szCs w:val="21"/>
                <w:lang w:eastAsia="sk-SK"/>
              </w:rPr>
              <w:t>how</w:t>
            </w:r>
            <w:proofErr w:type="spellEnd"/>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08</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úver, pôžička</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09</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výpomoc</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10</w:t>
            </w:r>
          </w:p>
        </w:tc>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záruka</w:t>
            </w:r>
          </w:p>
        </w:tc>
      </w:tr>
      <w:tr w:rsidR="00A248C1" w:rsidRPr="00D26E73">
        <w:trPr>
          <w:trHeight w:val="284"/>
        </w:trPr>
        <w:tc>
          <w:tcPr>
            <w:tcW w:w="0" w:type="auto"/>
            <w:tcBorders>
              <w:top w:val="nil"/>
              <w:left w:val="nil"/>
              <w:bottom w:val="nil"/>
              <w:right w:val="nil"/>
            </w:tcBorders>
            <w:noWrap/>
            <w:vAlign w:val="bottom"/>
          </w:tcPr>
          <w:p w:rsidR="00A248C1" w:rsidRPr="00D26E73" w:rsidRDefault="00A248C1" w:rsidP="00A248C1">
            <w:pPr>
              <w:rPr>
                <w:sz w:val="21"/>
                <w:szCs w:val="21"/>
                <w:lang w:eastAsia="sk-SK"/>
              </w:rPr>
            </w:pPr>
            <w:r w:rsidRPr="00D26E73">
              <w:rPr>
                <w:sz w:val="21"/>
                <w:szCs w:val="21"/>
                <w:lang w:eastAsia="sk-SK"/>
              </w:rPr>
              <w:t>11</w:t>
            </w:r>
          </w:p>
        </w:tc>
        <w:tc>
          <w:tcPr>
            <w:tcW w:w="0" w:type="auto"/>
            <w:tcBorders>
              <w:top w:val="nil"/>
              <w:left w:val="nil"/>
              <w:bottom w:val="nil"/>
              <w:right w:val="nil"/>
            </w:tcBorders>
            <w:noWrap/>
            <w:vAlign w:val="bottom"/>
          </w:tcPr>
          <w:p w:rsidR="00A248C1" w:rsidRPr="00D26E73" w:rsidRDefault="00A248C1" w:rsidP="0062000F">
            <w:pPr>
              <w:rPr>
                <w:sz w:val="21"/>
                <w:szCs w:val="21"/>
                <w:lang w:eastAsia="sk-SK"/>
              </w:rPr>
            </w:pPr>
            <w:r w:rsidRPr="00D26E73">
              <w:rPr>
                <w:sz w:val="21"/>
                <w:szCs w:val="21"/>
                <w:lang w:eastAsia="sk-SK"/>
              </w:rPr>
              <w:t>in</w:t>
            </w:r>
            <w:r w:rsidR="0062000F" w:rsidRPr="00D26E73">
              <w:rPr>
                <w:sz w:val="21"/>
                <w:szCs w:val="21"/>
                <w:lang w:eastAsia="sk-SK"/>
              </w:rPr>
              <w:t>ý</w:t>
            </w:r>
            <w:r w:rsidRPr="00D26E73">
              <w:rPr>
                <w:sz w:val="21"/>
                <w:szCs w:val="21"/>
                <w:lang w:eastAsia="sk-SK"/>
              </w:rPr>
              <w:t xml:space="preserve"> obchod</w:t>
            </w:r>
            <w:r w:rsidR="003B1B28" w:rsidRPr="00D26E73">
              <w:rPr>
                <w:sz w:val="21"/>
                <w:szCs w:val="21"/>
                <w:lang w:eastAsia="sk-SK"/>
              </w:rPr>
              <w:t>.</w:t>
            </w:r>
          </w:p>
        </w:tc>
      </w:tr>
    </w:tbl>
    <w:p w:rsidR="006A39C1" w:rsidRPr="00087181" w:rsidRDefault="00A248C1" w:rsidP="00BE78E3">
      <w:pPr>
        <w:rPr>
          <w:b/>
          <w:bCs/>
          <w:sz w:val="21"/>
          <w:szCs w:val="21"/>
        </w:rPr>
      </w:pPr>
      <w:r w:rsidRPr="00D26E73">
        <w:rPr>
          <w:b/>
          <w:bCs/>
          <w:sz w:val="21"/>
          <w:szCs w:val="21"/>
        </w:rPr>
        <w:t>Použité</w:t>
      </w:r>
      <w:r w:rsidR="00F614CB" w:rsidRPr="00D26E73">
        <w:rPr>
          <w:b/>
          <w:bCs/>
          <w:sz w:val="21"/>
          <w:szCs w:val="21"/>
        </w:rPr>
        <w:t xml:space="preserve"> </w:t>
      </w:r>
      <w:r w:rsidRPr="00D26E73">
        <w:rPr>
          <w:b/>
          <w:bCs/>
          <w:sz w:val="21"/>
          <w:szCs w:val="21"/>
        </w:rPr>
        <w:t>skratky</w:t>
      </w:r>
      <w:r w:rsidR="003B1B28" w:rsidRPr="00D26E73">
        <w:rPr>
          <w:b/>
          <w:bCs/>
          <w:sz w:val="21"/>
          <w:szCs w:val="21"/>
        </w:rPr>
        <w:t>:</w:t>
      </w:r>
    </w:p>
    <w:p w:rsidR="00BE78E3" w:rsidRPr="00D26E73" w:rsidRDefault="00BE78E3" w:rsidP="00BE78E3">
      <w:pPr>
        <w:rPr>
          <w:sz w:val="21"/>
          <w:szCs w:val="21"/>
        </w:rPr>
      </w:pPr>
      <w:proofErr w:type="spellStart"/>
      <w:r w:rsidRPr="00D26E73">
        <w:rPr>
          <w:sz w:val="21"/>
          <w:szCs w:val="21"/>
        </w:rPr>
        <w:t>kons</w:t>
      </w:r>
      <w:proofErr w:type="spellEnd"/>
      <w:r w:rsidRPr="00D26E73">
        <w:rPr>
          <w:sz w:val="21"/>
          <w:szCs w:val="21"/>
        </w:rPr>
        <w:t xml:space="preserve">. </w:t>
      </w:r>
      <w:r w:rsidR="00DB0A03" w:rsidRPr="00D26E73">
        <w:rPr>
          <w:sz w:val="21"/>
          <w:szCs w:val="21"/>
        </w:rPr>
        <w:t>–</w:t>
      </w:r>
      <w:r w:rsidRPr="00D26E73">
        <w:rPr>
          <w:sz w:val="21"/>
          <w:szCs w:val="21"/>
        </w:rPr>
        <w:t xml:space="preserve"> konsolidovaný</w:t>
      </w:r>
    </w:p>
    <w:p w:rsidR="00A248C1" w:rsidRPr="00D26E73" w:rsidRDefault="00A248C1" w:rsidP="00A248C1">
      <w:pPr>
        <w:rPr>
          <w:sz w:val="21"/>
          <w:szCs w:val="21"/>
        </w:rPr>
      </w:pPr>
      <w:r w:rsidRPr="00D26E73">
        <w:rPr>
          <w:sz w:val="21"/>
          <w:szCs w:val="21"/>
        </w:rPr>
        <w:t>CP</w:t>
      </w:r>
      <w:r w:rsidR="00DB0A03" w:rsidRPr="00D26E73">
        <w:rPr>
          <w:sz w:val="21"/>
          <w:szCs w:val="21"/>
        </w:rPr>
        <w:t xml:space="preserve"> –</w:t>
      </w:r>
      <w:r w:rsidRPr="00D26E73">
        <w:rPr>
          <w:sz w:val="21"/>
          <w:szCs w:val="21"/>
        </w:rPr>
        <w:t xml:space="preserve"> cenný papier</w:t>
      </w:r>
    </w:p>
    <w:p w:rsidR="00A248C1" w:rsidRPr="00D26E73" w:rsidRDefault="00A248C1" w:rsidP="00A248C1">
      <w:pPr>
        <w:rPr>
          <w:sz w:val="21"/>
          <w:szCs w:val="21"/>
        </w:rPr>
      </w:pPr>
      <w:r w:rsidRPr="00D26E73">
        <w:rPr>
          <w:sz w:val="21"/>
          <w:szCs w:val="21"/>
        </w:rPr>
        <w:t>DFM – dlhodobý finančný majetok</w:t>
      </w:r>
    </w:p>
    <w:p w:rsidR="00A248C1" w:rsidRPr="00D26E73" w:rsidRDefault="00A248C1" w:rsidP="00A248C1">
      <w:pPr>
        <w:rPr>
          <w:sz w:val="21"/>
          <w:szCs w:val="21"/>
        </w:rPr>
      </w:pPr>
      <w:r w:rsidRPr="00D26E73">
        <w:rPr>
          <w:sz w:val="21"/>
          <w:szCs w:val="21"/>
        </w:rPr>
        <w:t>DHM – dlhodobý hmotný majetok</w:t>
      </w:r>
    </w:p>
    <w:p w:rsidR="0038099B" w:rsidRPr="00D26E73" w:rsidRDefault="0038099B" w:rsidP="00A248C1">
      <w:pPr>
        <w:rPr>
          <w:sz w:val="21"/>
          <w:szCs w:val="21"/>
        </w:rPr>
      </w:pPr>
      <w:r w:rsidRPr="00D26E73">
        <w:rPr>
          <w:sz w:val="21"/>
          <w:szCs w:val="21"/>
        </w:rPr>
        <w:t>DIČ – daňové identifikačné číslo</w:t>
      </w:r>
    </w:p>
    <w:p w:rsidR="00A248C1" w:rsidRPr="00D26E73" w:rsidRDefault="00A248C1" w:rsidP="00A248C1">
      <w:pPr>
        <w:rPr>
          <w:sz w:val="21"/>
          <w:szCs w:val="21"/>
        </w:rPr>
      </w:pPr>
      <w:r w:rsidRPr="00D26E73">
        <w:rPr>
          <w:sz w:val="21"/>
          <w:szCs w:val="21"/>
        </w:rPr>
        <w:t>DNM – dlhodobý nehmotný majetok</w:t>
      </w:r>
    </w:p>
    <w:p w:rsidR="00A248C1" w:rsidRPr="00D26E73" w:rsidRDefault="00A248C1" w:rsidP="00A248C1">
      <w:pPr>
        <w:rPr>
          <w:sz w:val="21"/>
          <w:szCs w:val="21"/>
        </w:rPr>
      </w:pPr>
      <w:r w:rsidRPr="00D26E73">
        <w:rPr>
          <w:sz w:val="21"/>
          <w:szCs w:val="21"/>
        </w:rPr>
        <w:t>DÚJ – dcérska účtovná jednotka</w:t>
      </w:r>
    </w:p>
    <w:p w:rsidR="0038099B" w:rsidRPr="00D26E73" w:rsidRDefault="0038099B" w:rsidP="00A248C1">
      <w:pPr>
        <w:rPr>
          <w:sz w:val="21"/>
          <w:szCs w:val="21"/>
        </w:rPr>
      </w:pPr>
      <w:r w:rsidRPr="00D26E73">
        <w:rPr>
          <w:sz w:val="21"/>
          <w:szCs w:val="21"/>
        </w:rPr>
        <w:t>IČO – identifikačné číslo organizácie</w:t>
      </w:r>
    </w:p>
    <w:p w:rsidR="00A248C1" w:rsidRPr="00D26E73" w:rsidRDefault="00A248C1" w:rsidP="00A248C1">
      <w:pPr>
        <w:rPr>
          <w:sz w:val="21"/>
          <w:szCs w:val="21"/>
        </w:rPr>
      </w:pPr>
      <w:r w:rsidRPr="00D26E73">
        <w:rPr>
          <w:sz w:val="21"/>
          <w:szCs w:val="21"/>
        </w:rPr>
        <w:t>OP – opravná položka</w:t>
      </w:r>
    </w:p>
    <w:p w:rsidR="0038099B" w:rsidRPr="00D26E73" w:rsidRDefault="0038099B" w:rsidP="00A248C1">
      <w:pPr>
        <w:rPr>
          <w:sz w:val="21"/>
          <w:szCs w:val="21"/>
        </w:rPr>
      </w:pPr>
      <w:r w:rsidRPr="00D26E73">
        <w:rPr>
          <w:sz w:val="21"/>
          <w:szCs w:val="21"/>
        </w:rPr>
        <w:t>PSČ – poštové smerov</w:t>
      </w:r>
      <w:r w:rsidR="0062000F" w:rsidRPr="00D26E73">
        <w:rPr>
          <w:sz w:val="21"/>
          <w:szCs w:val="21"/>
        </w:rPr>
        <w:t>acie</w:t>
      </w:r>
      <w:r w:rsidRPr="00D26E73">
        <w:rPr>
          <w:sz w:val="21"/>
          <w:szCs w:val="21"/>
        </w:rPr>
        <w:t xml:space="preserve"> číslo</w:t>
      </w:r>
    </w:p>
    <w:p w:rsidR="00A248C1" w:rsidRPr="00D26E73" w:rsidRDefault="00A248C1" w:rsidP="00A248C1">
      <w:pPr>
        <w:rPr>
          <w:sz w:val="21"/>
          <w:szCs w:val="21"/>
        </w:rPr>
      </w:pPr>
      <w:r w:rsidRPr="00D26E73">
        <w:rPr>
          <w:sz w:val="21"/>
          <w:szCs w:val="21"/>
        </w:rPr>
        <w:t>ÚJ – účtovná jednotka</w:t>
      </w:r>
    </w:p>
    <w:p w:rsidR="00FE304F" w:rsidRPr="00D26E73" w:rsidRDefault="00FE304F" w:rsidP="00A248C1">
      <w:pPr>
        <w:rPr>
          <w:sz w:val="21"/>
          <w:szCs w:val="21"/>
        </w:rPr>
      </w:pPr>
      <w:r w:rsidRPr="00D26E73">
        <w:rPr>
          <w:sz w:val="21"/>
          <w:szCs w:val="21"/>
        </w:rPr>
        <w:t>VI – vlastné imanie</w:t>
      </w:r>
    </w:p>
    <w:p w:rsidR="00A248C1" w:rsidRPr="00D26E73" w:rsidRDefault="00A248C1" w:rsidP="00E60A79">
      <w:pPr>
        <w:rPr>
          <w:sz w:val="21"/>
          <w:szCs w:val="21"/>
        </w:rPr>
      </w:pPr>
      <w:r w:rsidRPr="00D26E73">
        <w:rPr>
          <w:sz w:val="21"/>
          <w:szCs w:val="21"/>
        </w:rPr>
        <w:t>ZI – základné imanie</w:t>
      </w:r>
    </w:p>
    <w:sectPr w:rsidR="00A248C1" w:rsidRPr="00D26E73" w:rsidSect="00DA12BC">
      <w:footerReference w:type="default" r:id="rId9"/>
      <w:pgSz w:w="11907" w:h="16839" w:code="9"/>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3E2" w:rsidRPr="00D26E73" w:rsidRDefault="004473E2" w:rsidP="008D6E2D">
      <w:pPr>
        <w:rPr>
          <w:sz w:val="21"/>
          <w:szCs w:val="21"/>
        </w:rPr>
      </w:pPr>
      <w:r w:rsidRPr="00D26E73">
        <w:rPr>
          <w:sz w:val="21"/>
          <w:szCs w:val="21"/>
        </w:rPr>
        <w:separator/>
      </w:r>
    </w:p>
    <w:p w:rsidR="004473E2" w:rsidRPr="00D26E73" w:rsidRDefault="004473E2">
      <w:pPr>
        <w:rPr>
          <w:sz w:val="21"/>
          <w:szCs w:val="21"/>
        </w:rPr>
      </w:pPr>
    </w:p>
  </w:endnote>
  <w:endnote w:type="continuationSeparator" w:id="0">
    <w:p w:rsidR="004473E2" w:rsidRPr="00D26E73" w:rsidRDefault="004473E2" w:rsidP="008D6E2D">
      <w:pPr>
        <w:rPr>
          <w:sz w:val="21"/>
          <w:szCs w:val="21"/>
        </w:rPr>
      </w:pPr>
      <w:r w:rsidRPr="00D26E73">
        <w:rPr>
          <w:sz w:val="21"/>
          <w:szCs w:val="21"/>
        </w:rPr>
        <w:continuationSeparator/>
      </w:r>
    </w:p>
    <w:p w:rsidR="004473E2" w:rsidRPr="00D26E73" w:rsidRDefault="004473E2">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A37" w:rsidRDefault="000D4A37">
    <w:pPr>
      <w:pStyle w:val="Pta"/>
      <w:jc w:val="right"/>
    </w:pPr>
  </w:p>
  <w:p w:rsidR="000D4A37" w:rsidRPr="0040184B" w:rsidRDefault="000D4A37" w:rsidP="0040184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8379744"/>
      <w:docPartObj>
        <w:docPartGallery w:val="Page Numbers (Bottom of Page)"/>
        <w:docPartUnique/>
      </w:docPartObj>
    </w:sdtPr>
    <w:sdtContent>
      <w:p w:rsidR="000D4A37" w:rsidRDefault="008B760D">
        <w:pPr>
          <w:pStyle w:val="Pta"/>
          <w:jc w:val="right"/>
        </w:pPr>
        <w:r>
          <w:fldChar w:fldCharType="begin"/>
        </w:r>
        <w:r w:rsidR="000D4A37">
          <w:instrText>PAGE   \* MERGEFORMAT</w:instrText>
        </w:r>
        <w:r>
          <w:fldChar w:fldCharType="separate"/>
        </w:r>
        <w:r w:rsidR="00D94A0D">
          <w:rPr>
            <w:noProof/>
          </w:rPr>
          <w:t>26</w:t>
        </w:r>
        <w:r>
          <w:fldChar w:fldCharType="end"/>
        </w:r>
      </w:p>
    </w:sdtContent>
  </w:sdt>
  <w:p w:rsidR="000D4A37" w:rsidRPr="0040184B" w:rsidRDefault="000D4A37" w:rsidP="0040184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3E2" w:rsidRPr="00D26E73" w:rsidRDefault="004473E2" w:rsidP="008D6E2D">
      <w:pPr>
        <w:rPr>
          <w:sz w:val="21"/>
          <w:szCs w:val="21"/>
        </w:rPr>
      </w:pPr>
      <w:r w:rsidRPr="00D26E73">
        <w:rPr>
          <w:sz w:val="21"/>
          <w:szCs w:val="21"/>
        </w:rPr>
        <w:separator/>
      </w:r>
    </w:p>
    <w:p w:rsidR="004473E2" w:rsidRPr="00D26E73" w:rsidRDefault="004473E2">
      <w:pPr>
        <w:rPr>
          <w:sz w:val="21"/>
          <w:szCs w:val="21"/>
        </w:rPr>
      </w:pPr>
    </w:p>
  </w:footnote>
  <w:footnote w:type="continuationSeparator" w:id="0">
    <w:p w:rsidR="004473E2" w:rsidRPr="00D26E73" w:rsidRDefault="004473E2" w:rsidP="008D6E2D">
      <w:pPr>
        <w:rPr>
          <w:sz w:val="21"/>
          <w:szCs w:val="21"/>
        </w:rPr>
      </w:pPr>
      <w:r w:rsidRPr="00D26E73">
        <w:rPr>
          <w:sz w:val="21"/>
          <w:szCs w:val="21"/>
        </w:rPr>
        <w:continuationSeparator/>
      </w:r>
    </w:p>
    <w:p w:rsidR="004473E2" w:rsidRPr="00D26E73" w:rsidRDefault="004473E2">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314CC5"/>
    <w:multiLevelType w:val="hybridMultilevel"/>
    <w:tmpl w:val="266C6BB6"/>
    <w:lvl w:ilvl="0" w:tplc="EF9003C0">
      <w:start w:val="6"/>
      <w:numFmt w:val="lowerLetter"/>
      <w:lvlText w:val="%1)"/>
      <w:lvlJc w:val="left"/>
      <w:pPr>
        <w:tabs>
          <w:tab w:val="num" w:pos="1068"/>
        </w:tabs>
        <w:ind w:left="1068" w:hanging="360"/>
      </w:pPr>
      <w:rPr>
        <w:rFonts w:cs="Times New Roman" w:hint="default"/>
      </w:rPr>
    </w:lvl>
    <w:lvl w:ilvl="1" w:tplc="04050019" w:tentative="1">
      <w:start w:val="1"/>
      <w:numFmt w:val="lowerLetter"/>
      <w:lvlText w:val="%2."/>
      <w:lvlJc w:val="left"/>
      <w:pPr>
        <w:tabs>
          <w:tab w:val="num" w:pos="1788"/>
        </w:tabs>
        <w:ind w:left="1788" w:hanging="360"/>
      </w:pPr>
      <w:rPr>
        <w:rFonts w:cs="Times New Roman"/>
      </w:rPr>
    </w:lvl>
    <w:lvl w:ilvl="2" w:tplc="0405001B" w:tentative="1">
      <w:start w:val="1"/>
      <w:numFmt w:val="lowerRoman"/>
      <w:lvlText w:val="%3."/>
      <w:lvlJc w:val="right"/>
      <w:pPr>
        <w:tabs>
          <w:tab w:val="num" w:pos="2508"/>
        </w:tabs>
        <w:ind w:left="2508" w:hanging="180"/>
      </w:pPr>
      <w:rPr>
        <w:rFonts w:cs="Times New Roman"/>
      </w:rPr>
    </w:lvl>
    <w:lvl w:ilvl="3" w:tplc="0405000F" w:tentative="1">
      <w:start w:val="1"/>
      <w:numFmt w:val="decimal"/>
      <w:lvlText w:val="%4."/>
      <w:lvlJc w:val="left"/>
      <w:pPr>
        <w:tabs>
          <w:tab w:val="num" w:pos="3228"/>
        </w:tabs>
        <w:ind w:left="3228" w:hanging="360"/>
      </w:pPr>
      <w:rPr>
        <w:rFonts w:cs="Times New Roman"/>
      </w:rPr>
    </w:lvl>
    <w:lvl w:ilvl="4" w:tplc="04050019" w:tentative="1">
      <w:start w:val="1"/>
      <w:numFmt w:val="lowerLetter"/>
      <w:lvlText w:val="%5."/>
      <w:lvlJc w:val="left"/>
      <w:pPr>
        <w:tabs>
          <w:tab w:val="num" w:pos="3948"/>
        </w:tabs>
        <w:ind w:left="3948" w:hanging="360"/>
      </w:pPr>
      <w:rPr>
        <w:rFonts w:cs="Times New Roman"/>
      </w:rPr>
    </w:lvl>
    <w:lvl w:ilvl="5" w:tplc="0405001B" w:tentative="1">
      <w:start w:val="1"/>
      <w:numFmt w:val="lowerRoman"/>
      <w:lvlText w:val="%6."/>
      <w:lvlJc w:val="right"/>
      <w:pPr>
        <w:tabs>
          <w:tab w:val="num" w:pos="4668"/>
        </w:tabs>
        <w:ind w:left="4668" w:hanging="180"/>
      </w:pPr>
      <w:rPr>
        <w:rFonts w:cs="Times New Roman"/>
      </w:rPr>
    </w:lvl>
    <w:lvl w:ilvl="6" w:tplc="0405000F" w:tentative="1">
      <w:start w:val="1"/>
      <w:numFmt w:val="decimal"/>
      <w:lvlText w:val="%7."/>
      <w:lvlJc w:val="left"/>
      <w:pPr>
        <w:tabs>
          <w:tab w:val="num" w:pos="5388"/>
        </w:tabs>
        <w:ind w:left="5388" w:hanging="360"/>
      </w:pPr>
      <w:rPr>
        <w:rFonts w:cs="Times New Roman"/>
      </w:rPr>
    </w:lvl>
    <w:lvl w:ilvl="7" w:tplc="04050019" w:tentative="1">
      <w:start w:val="1"/>
      <w:numFmt w:val="lowerLetter"/>
      <w:lvlText w:val="%8."/>
      <w:lvlJc w:val="left"/>
      <w:pPr>
        <w:tabs>
          <w:tab w:val="num" w:pos="6108"/>
        </w:tabs>
        <w:ind w:left="6108" w:hanging="360"/>
      </w:pPr>
      <w:rPr>
        <w:rFonts w:cs="Times New Roman"/>
      </w:rPr>
    </w:lvl>
    <w:lvl w:ilvl="8" w:tplc="0405001B" w:tentative="1">
      <w:start w:val="1"/>
      <w:numFmt w:val="lowerRoman"/>
      <w:lvlText w:val="%9."/>
      <w:lvlJc w:val="right"/>
      <w:pPr>
        <w:tabs>
          <w:tab w:val="num" w:pos="6828"/>
        </w:tabs>
        <w:ind w:left="6828" w:hanging="180"/>
      </w:pPr>
      <w:rPr>
        <w:rFonts w:cs="Times New Roman"/>
      </w:rPr>
    </w:lvl>
  </w:abstractNum>
  <w:abstractNum w:abstractNumId="1">
    <w:nsid w:val="2324575D"/>
    <w:multiLevelType w:val="hybridMultilevel"/>
    <w:tmpl w:val="FE326FF2"/>
    <w:lvl w:ilvl="0" w:tplc="108E6E64">
      <w:start w:val="1"/>
      <w:numFmt w:val="decimal"/>
      <w:lvlText w:val="%1."/>
      <w:lvlJc w:val="left"/>
      <w:pPr>
        <w:ind w:left="720" w:hanging="360"/>
      </w:pPr>
      <w:rPr>
        <w:rFonts w:cs="Times New Roman" w:hint="default"/>
        <w:b/>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7122684A"/>
    <w:multiLevelType w:val="hybridMultilevel"/>
    <w:tmpl w:val="5D8EA69C"/>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7306770C"/>
    <w:multiLevelType w:val="hybridMultilevel"/>
    <w:tmpl w:val="A2BCB4FC"/>
    <w:lvl w:ilvl="0" w:tplc="108E6E64">
      <w:start w:val="1"/>
      <w:numFmt w:val="decimal"/>
      <w:lvlText w:val="%1."/>
      <w:lvlJc w:val="left"/>
      <w:pPr>
        <w:ind w:left="720" w:hanging="360"/>
      </w:pPr>
      <w:rPr>
        <w:rFonts w:cs="Times New Roman" w:hint="default"/>
        <w:b/>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31C3FBA"/>
    <w:multiLevelType w:val="hybridMultilevel"/>
    <w:tmpl w:val="5CEAE756"/>
    <w:lvl w:ilvl="0" w:tplc="4F328908">
      <w:start w:val="3"/>
      <w:numFmt w:val="lowerLetter"/>
      <w:lvlText w:val="%1)"/>
      <w:lvlJc w:val="left"/>
      <w:pPr>
        <w:tabs>
          <w:tab w:val="num" w:pos="1097"/>
        </w:tabs>
        <w:ind w:left="1097" w:hanging="360"/>
      </w:pPr>
      <w:rPr>
        <w:rFonts w:cs="Times New Roman" w:hint="default"/>
      </w:rPr>
    </w:lvl>
    <w:lvl w:ilvl="1" w:tplc="04050019" w:tentative="1">
      <w:start w:val="1"/>
      <w:numFmt w:val="lowerLetter"/>
      <w:lvlText w:val="%2."/>
      <w:lvlJc w:val="left"/>
      <w:pPr>
        <w:tabs>
          <w:tab w:val="num" w:pos="1817"/>
        </w:tabs>
        <w:ind w:left="1817" w:hanging="360"/>
      </w:pPr>
      <w:rPr>
        <w:rFonts w:cs="Times New Roman"/>
      </w:rPr>
    </w:lvl>
    <w:lvl w:ilvl="2" w:tplc="0405001B" w:tentative="1">
      <w:start w:val="1"/>
      <w:numFmt w:val="lowerRoman"/>
      <w:lvlText w:val="%3."/>
      <w:lvlJc w:val="right"/>
      <w:pPr>
        <w:tabs>
          <w:tab w:val="num" w:pos="2537"/>
        </w:tabs>
        <w:ind w:left="2537" w:hanging="180"/>
      </w:pPr>
      <w:rPr>
        <w:rFonts w:cs="Times New Roman"/>
      </w:rPr>
    </w:lvl>
    <w:lvl w:ilvl="3" w:tplc="0405000F" w:tentative="1">
      <w:start w:val="1"/>
      <w:numFmt w:val="decimal"/>
      <w:lvlText w:val="%4."/>
      <w:lvlJc w:val="left"/>
      <w:pPr>
        <w:tabs>
          <w:tab w:val="num" w:pos="3257"/>
        </w:tabs>
        <w:ind w:left="3257" w:hanging="360"/>
      </w:pPr>
      <w:rPr>
        <w:rFonts w:cs="Times New Roman"/>
      </w:rPr>
    </w:lvl>
    <w:lvl w:ilvl="4" w:tplc="04050019" w:tentative="1">
      <w:start w:val="1"/>
      <w:numFmt w:val="lowerLetter"/>
      <w:lvlText w:val="%5."/>
      <w:lvlJc w:val="left"/>
      <w:pPr>
        <w:tabs>
          <w:tab w:val="num" w:pos="3977"/>
        </w:tabs>
        <w:ind w:left="3977" w:hanging="360"/>
      </w:pPr>
      <w:rPr>
        <w:rFonts w:cs="Times New Roman"/>
      </w:rPr>
    </w:lvl>
    <w:lvl w:ilvl="5" w:tplc="0405001B" w:tentative="1">
      <w:start w:val="1"/>
      <w:numFmt w:val="lowerRoman"/>
      <w:lvlText w:val="%6."/>
      <w:lvlJc w:val="right"/>
      <w:pPr>
        <w:tabs>
          <w:tab w:val="num" w:pos="4697"/>
        </w:tabs>
        <w:ind w:left="4697" w:hanging="180"/>
      </w:pPr>
      <w:rPr>
        <w:rFonts w:cs="Times New Roman"/>
      </w:rPr>
    </w:lvl>
    <w:lvl w:ilvl="6" w:tplc="0405000F" w:tentative="1">
      <w:start w:val="1"/>
      <w:numFmt w:val="decimal"/>
      <w:lvlText w:val="%7."/>
      <w:lvlJc w:val="left"/>
      <w:pPr>
        <w:tabs>
          <w:tab w:val="num" w:pos="5417"/>
        </w:tabs>
        <w:ind w:left="5417" w:hanging="360"/>
      </w:pPr>
      <w:rPr>
        <w:rFonts w:cs="Times New Roman"/>
      </w:rPr>
    </w:lvl>
    <w:lvl w:ilvl="7" w:tplc="04050019" w:tentative="1">
      <w:start w:val="1"/>
      <w:numFmt w:val="lowerLetter"/>
      <w:lvlText w:val="%8."/>
      <w:lvlJc w:val="left"/>
      <w:pPr>
        <w:tabs>
          <w:tab w:val="num" w:pos="6137"/>
        </w:tabs>
        <w:ind w:left="6137" w:hanging="360"/>
      </w:pPr>
      <w:rPr>
        <w:rFonts w:cs="Times New Roman"/>
      </w:rPr>
    </w:lvl>
    <w:lvl w:ilvl="8" w:tplc="0405001B" w:tentative="1">
      <w:start w:val="1"/>
      <w:numFmt w:val="lowerRoman"/>
      <w:lvlText w:val="%9."/>
      <w:lvlJc w:val="right"/>
      <w:pPr>
        <w:tabs>
          <w:tab w:val="num" w:pos="6857"/>
        </w:tabs>
        <w:ind w:left="6857" w:hanging="180"/>
      </w:pPr>
      <w:rPr>
        <w:rFonts w:cs="Times New Roman"/>
      </w:rPr>
    </w:lvl>
  </w:abstractNum>
  <w:abstractNum w:abstractNumId="5">
    <w:nsid w:val="7C3548BE"/>
    <w:multiLevelType w:val="hybridMultilevel"/>
    <w:tmpl w:val="A84610C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5"/>
  </w:num>
  <w:num w:numId="4">
    <w:abstractNumId w:val="4"/>
  </w:num>
  <w:num w:numId="5">
    <w:abstractNumId w:val="2"/>
  </w:num>
  <w:num w:numId="6">
    <w:abstractNumId w:val="0"/>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removePersonalInformation/>
  <w:removeDateAndTime/>
  <w:embedSystemFonts/>
  <w:hideGrammaticalErrors/>
  <w:proofState w:spelling="clean"/>
  <w:doNotTrackMoves/>
  <w:doNotTrackFormatting/>
  <w:defaultTabStop w:val="720"/>
  <w:hyphenationZone w:val="425"/>
  <w:doNotHyphenateCaps/>
  <w:drawingGridHorizontalSpacing w:val="110"/>
  <w:displayHorizontalDrawingGridEvery w:val="2"/>
  <w:characterSpacingControl w:val="doNotCompress"/>
  <w:doNotValidateAgainstSchema/>
  <w:doNotDemarcateInvalidXml/>
  <w:hdrShapeDefaults>
    <o:shapedefaults v:ext="edit" spidmax="15362"/>
  </w:hdrShapeDefaults>
  <w:footnotePr>
    <w:footnote w:id="-1"/>
    <w:footnote w:id="0"/>
  </w:footnotePr>
  <w:endnotePr>
    <w:endnote w:id="-1"/>
    <w:endnote w:id="0"/>
  </w:endnotePr>
  <w:compat/>
  <w:rsids>
    <w:rsidRoot w:val="006C1AC8"/>
    <w:rsid w:val="0000421F"/>
    <w:rsid w:val="00004693"/>
    <w:rsid w:val="0000707D"/>
    <w:rsid w:val="00012DBD"/>
    <w:rsid w:val="00014352"/>
    <w:rsid w:val="00014483"/>
    <w:rsid w:val="00016E12"/>
    <w:rsid w:val="0002372B"/>
    <w:rsid w:val="00024B40"/>
    <w:rsid w:val="00036861"/>
    <w:rsid w:val="00043A9A"/>
    <w:rsid w:val="00047292"/>
    <w:rsid w:val="000500D2"/>
    <w:rsid w:val="00052F8B"/>
    <w:rsid w:val="00056D07"/>
    <w:rsid w:val="00061B5A"/>
    <w:rsid w:val="00061CE4"/>
    <w:rsid w:val="00066F50"/>
    <w:rsid w:val="000676F0"/>
    <w:rsid w:val="00071490"/>
    <w:rsid w:val="0007151D"/>
    <w:rsid w:val="000738A6"/>
    <w:rsid w:val="00074E75"/>
    <w:rsid w:val="00075AEB"/>
    <w:rsid w:val="00075CC8"/>
    <w:rsid w:val="00082699"/>
    <w:rsid w:val="00082CD0"/>
    <w:rsid w:val="00084610"/>
    <w:rsid w:val="00085793"/>
    <w:rsid w:val="00085E53"/>
    <w:rsid w:val="00087181"/>
    <w:rsid w:val="000904B7"/>
    <w:rsid w:val="000923BC"/>
    <w:rsid w:val="00097B58"/>
    <w:rsid w:val="000A1550"/>
    <w:rsid w:val="000A55A3"/>
    <w:rsid w:val="000A5993"/>
    <w:rsid w:val="000A758F"/>
    <w:rsid w:val="000A7F45"/>
    <w:rsid w:val="000B227D"/>
    <w:rsid w:val="000B7B40"/>
    <w:rsid w:val="000C333C"/>
    <w:rsid w:val="000C38FE"/>
    <w:rsid w:val="000C7FB7"/>
    <w:rsid w:val="000D0C4D"/>
    <w:rsid w:val="000D4A37"/>
    <w:rsid w:val="000D6ED4"/>
    <w:rsid w:val="000D7105"/>
    <w:rsid w:val="000E746C"/>
    <w:rsid w:val="00105CCC"/>
    <w:rsid w:val="00106469"/>
    <w:rsid w:val="00111969"/>
    <w:rsid w:val="00112E8D"/>
    <w:rsid w:val="00113CBB"/>
    <w:rsid w:val="00115DCE"/>
    <w:rsid w:val="00116946"/>
    <w:rsid w:val="00117EAB"/>
    <w:rsid w:val="0012129A"/>
    <w:rsid w:val="00131CD2"/>
    <w:rsid w:val="0014502D"/>
    <w:rsid w:val="0014565D"/>
    <w:rsid w:val="00146201"/>
    <w:rsid w:val="001501C5"/>
    <w:rsid w:val="00150E7E"/>
    <w:rsid w:val="001564E7"/>
    <w:rsid w:val="001664F7"/>
    <w:rsid w:val="00176397"/>
    <w:rsid w:val="00176453"/>
    <w:rsid w:val="00180861"/>
    <w:rsid w:val="0018141C"/>
    <w:rsid w:val="00181921"/>
    <w:rsid w:val="00183812"/>
    <w:rsid w:val="00186B91"/>
    <w:rsid w:val="00190929"/>
    <w:rsid w:val="00195E21"/>
    <w:rsid w:val="00197137"/>
    <w:rsid w:val="001A1FD1"/>
    <w:rsid w:val="001A4354"/>
    <w:rsid w:val="001A6F05"/>
    <w:rsid w:val="001A7F96"/>
    <w:rsid w:val="001B13F4"/>
    <w:rsid w:val="001B1E45"/>
    <w:rsid w:val="001C0FB7"/>
    <w:rsid w:val="001C11E9"/>
    <w:rsid w:val="001C7319"/>
    <w:rsid w:val="001D19D9"/>
    <w:rsid w:val="001D331E"/>
    <w:rsid w:val="001D3B33"/>
    <w:rsid w:val="001E0404"/>
    <w:rsid w:val="001E4EAF"/>
    <w:rsid w:val="001E7739"/>
    <w:rsid w:val="001F0BA0"/>
    <w:rsid w:val="001F3791"/>
    <w:rsid w:val="00202548"/>
    <w:rsid w:val="00204817"/>
    <w:rsid w:val="00204CE0"/>
    <w:rsid w:val="00205F85"/>
    <w:rsid w:val="0020703C"/>
    <w:rsid w:val="00212D3C"/>
    <w:rsid w:val="00214FB0"/>
    <w:rsid w:val="00215CD5"/>
    <w:rsid w:val="002275B3"/>
    <w:rsid w:val="00227B7F"/>
    <w:rsid w:val="00233922"/>
    <w:rsid w:val="002348A2"/>
    <w:rsid w:val="00247232"/>
    <w:rsid w:val="00247BEA"/>
    <w:rsid w:val="002507B0"/>
    <w:rsid w:val="00250AC8"/>
    <w:rsid w:val="00253FA0"/>
    <w:rsid w:val="002546F2"/>
    <w:rsid w:val="002555F8"/>
    <w:rsid w:val="00256289"/>
    <w:rsid w:val="00256348"/>
    <w:rsid w:val="00261958"/>
    <w:rsid w:val="002738BD"/>
    <w:rsid w:val="002812D8"/>
    <w:rsid w:val="0028288C"/>
    <w:rsid w:val="0028309C"/>
    <w:rsid w:val="002842EE"/>
    <w:rsid w:val="00290896"/>
    <w:rsid w:val="00294F14"/>
    <w:rsid w:val="002961B3"/>
    <w:rsid w:val="00297350"/>
    <w:rsid w:val="002A054B"/>
    <w:rsid w:val="002A46B5"/>
    <w:rsid w:val="002A5796"/>
    <w:rsid w:val="002A58E2"/>
    <w:rsid w:val="002A7291"/>
    <w:rsid w:val="002B03F2"/>
    <w:rsid w:val="002B2E75"/>
    <w:rsid w:val="002B397E"/>
    <w:rsid w:val="002C41CC"/>
    <w:rsid w:val="002C7A15"/>
    <w:rsid w:val="002D0939"/>
    <w:rsid w:val="002D3FCC"/>
    <w:rsid w:val="002D6145"/>
    <w:rsid w:val="002E1C1D"/>
    <w:rsid w:val="002E325E"/>
    <w:rsid w:val="002E4BC3"/>
    <w:rsid w:val="002E7805"/>
    <w:rsid w:val="002F2BFE"/>
    <w:rsid w:val="002F4594"/>
    <w:rsid w:val="002F6401"/>
    <w:rsid w:val="002F665C"/>
    <w:rsid w:val="002F71A3"/>
    <w:rsid w:val="002F7346"/>
    <w:rsid w:val="00302E77"/>
    <w:rsid w:val="00307EED"/>
    <w:rsid w:val="003132CA"/>
    <w:rsid w:val="003134CC"/>
    <w:rsid w:val="00313B9F"/>
    <w:rsid w:val="00315CAD"/>
    <w:rsid w:val="00316951"/>
    <w:rsid w:val="00316F2D"/>
    <w:rsid w:val="003175BE"/>
    <w:rsid w:val="00324C96"/>
    <w:rsid w:val="00325EAE"/>
    <w:rsid w:val="00330138"/>
    <w:rsid w:val="00330954"/>
    <w:rsid w:val="00332582"/>
    <w:rsid w:val="00333D99"/>
    <w:rsid w:val="00337B82"/>
    <w:rsid w:val="00341D33"/>
    <w:rsid w:val="00345278"/>
    <w:rsid w:val="003464F7"/>
    <w:rsid w:val="003557DE"/>
    <w:rsid w:val="00357495"/>
    <w:rsid w:val="00360B00"/>
    <w:rsid w:val="00363386"/>
    <w:rsid w:val="00365FF2"/>
    <w:rsid w:val="00366C8B"/>
    <w:rsid w:val="0036702E"/>
    <w:rsid w:val="00370728"/>
    <w:rsid w:val="00371AF2"/>
    <w:rsid w:val="00374CF4"/>
    <w:rsid w:val="00375BAD"/>
    <w:rsid w:val="0037616A"/>
    <w:rsid w:val="00377535"/>
    <w:rsid w:val="00380258"/>
    <w:rsid w:val="0038099B"/>
    <w:rsid w:val="00380A05"/>
    <w:rsid w:val="00381CF0"/>
    <w:rsid w:val="00384744"/>
    <w:rsid w:val="003916CA"/>
    <w:rsid w:val="003920E7"/>
    <w:rsid w:val="003942AD"/>
    <w:rsid w:val="00394B73"/>
    <w:rsid w:val="00395804"/>
    <w:rsid w:val="0039715E"/>
    <w:rsid w:val="003A22D3"/>
    <w:rsid w:val="003A23C5"/>
    <w:rsid w:val="003A2D1D"/>
    <w:rsid w:val="003A43B3"/>
    <w:rsid w:val="003A56C5"/>
    <w:rsid w:val="003A5CA2"/>
    <w:rsid w:val="003A7BAD"/>
    <w:rsid w:val="003B1B28"/>
    <w:rsid w:val="003B4572"/>
    <w:rsid w:val="003B69EE"/>
    <w:rsid w:val="003B70DE"/>
    <w:rsid w:val="003C3D05"/>
    <w:rsid w:val="003C619E"/>
    <w:rsid w:val="003C75DE"/>
    <w:rsid w:val="003D0260"/>
    <w:rsid w:val="003D334A"/>
    <w:rsid w:val="003D55DB"/>
    <w:rsid w:val="003D6F89"/>
    <w:rsid w:val="003D7EC7"/>
    <w:rsid w:val="003E0573"/>
    <w:rsid w:val="003F0FB3"/>
    <w:rsid w:val="003F38A9"/>
    <w:rsid w:val="00400B6D"/>
    <w:rsid w:val="0040184B"/>
    <w:rsid w:val="00401B9D"/>
    <w:rsid w:val="0040263B"/>
    <w:rsid w:val="004068AD"/>
    <w:rsid w:val="00414416"/>
    <w:rsid w:val="00421987"/>
    <w:rsid w:val="004231F2"/>
    <w:rsid w:val="00424A60"/>
    <w:rsid w:val="00426E29"/>
    <w:rsid w:val="0043397A"/>
    <w:rsid w:val="004358EA"/>
    <w:rsid w:val="004368A1"/>
    <w:rsid w:val="00440D26"/>
    <w:rsid w:val="00441805"/>
    <w:rsid w:val="0044306F"/>
    <w:rsid w:val="00446A59"/>
    <w:rsid w:val="004473E2"/>
    <w:rsid w:val="00447448"/>
    <w:rsid w:val="00447D55"/>
    <w:rsid w:val="00453B94"/>
    <w:rsid w:val="004542D5"/>
    <w:rsid w:val="00454B93"/>
    <w:rsid w:val="00455407"/>
    <w:rsid w:val="004576AF"/>
    <w:rsid w:val="00462BF0"/>
    <w:rsid w:val="004659C5"/>
    <w:rsid w:val="00465B39"/>
    <w:rsid w:val="004700F3"/>
    <w:rsid w:val="00476D13"/>
    <w:rsid w:val="00480433"/>
    <w:rsid w:val="00482742"/>
    <w:rsid w:val="00482E77"/>
    <w:rsid w:val="00483BFB"/>
    <w:rsid w:val="00487BFC"/>
    <w:rsid w:val="00492324"/>
    <w:rsid w:val="004A2D8E"/>
    <w:rsid w:val="004A38B1"/>
    <w:rsid w:val="004A4C3E"/>
    <w:rsid w:val="004C10D5"/>
    <w:rsid w:val="004C2789"/>
    <w:rsid w:val="004C6E98"/>
    <w:rsid w:val="004D488E"/>
    <w:rsid w:val="004E4111"/>
    <w:rsid w:val="004F08E3"/>
    <w:rsid w:val="004F18C6"/>
    <w:rsid w:val="004F3181"/>
    <w:rsid w:val="004F7622"/>
    <w:rsid w:val="0050056D"/>
    <w:rsid w:val="005013CA"/>
    <w:rsid w:val="0050288E"/>
    <w:rsid w:val="00503084"/>
    <w:rsid w:val="0050747E"/>
    <w:rsid w:val="0051251D"/>
    <w:rsid w:val="0051294A"/>
    <w:rsid w:val="00517A7A"/>
    <w:rsid w:val="00521B05"/>
    <w:rsid w:val="00524073"/>
    <w:rsid w:val="00525A7B"/>
    <w:rsid w:val="00536923"/>
    <w:rsid w:val="00542A47"/>
    <w:rsid w:val="00543C8C"/>
    <w:rsid w:val="005440C4"/>
    <w:rsid w:val="00546689"/>
    <w:rsid w:val="0055143E"/>
    <w:rsid w:val="00561E1F"/>
    <w:rsid w:val="005660A3"/>
    <w:rsid w:val="00572215"/>
    <w:rsid w:val="00576DC5"/>
    <w:rsid w:val="005803C8"/>
    <w:rsid w:val="00580682"/>
    <w:rsid w:val="00586763"/>
    <w:rsid w:val="00591FA2"/>
    <w:rsid w:val="00594026"/>
    <w:rsid w:val="00595ADB"/>
    <w:rsid w:val="00597D51"/>
    <w:rsid w:val="005A6E3A"/>
    <w:rsid w:val="005B6403"/>
    <w:rsid w:val="005B773F"/>
    <w:rsid w:val="005C48DF"/>
    <w:rsid w:val="005D1DD6"/>
    <w:rsid w:val="005D31FA"/>
    <w:rsid w:val="005D43C0"/>
    <w:rsid w:val="005D4EC4"/>
    <w:rsid w:val="005E3001"/>
    <w:rsid w:val="005E396B"/>
    <w:rsid w:val="005F31B9"/>
    <w:rsid w:val="005F33EF"/>
    <w:rsid w:val="005F3646"/>
    <w:rsid w:val="005F4162"/>
    <w:rsid w:val="005F57D1"/>
    <w:rsid w:val="005F59D4"/>
    <w:rsid w:val="005F6891"/>
    <w:rsid w:val="005F7836"/>
    <w:rsid w:val="00602B4C"/>
    <w:rsid w:val="0061043A"/>
    <w:rsid w:val="00615BE4"/>
    <w:rsid w:val="0062000F"/>
    <w:rsid w:val="0062053D"/>
    <w:rsid w:val="00621A12"/>
    <w:rsid w:val="0062353E"/>
    <w:rsid w:val="00623D5A"/>
    <w:rsid w:val="0063011D"/>
    <w:rsid w:val="00637597"/>
    <w:rsid w:val="00637712"/>
    <w:rsid w:val="00652B41"/>
    <w:rsid w:val="006555D7"/>
    <w:rsid w:val="00655718"/>
    <w:rsid w:val="00660D2D"/>
    <w:rsid w:val="006633D7"/>
    <w:rsid w:val="00670EC1"/>
    <w:rsid w:val="00670EC7"/>
    <w:rsid w:val="00672C83"/>
    <w:rsid w:val="00673A3B"/>
    <w:rsid w:val="00674FE6"/>
    <w:rsid w:val="00681E5E"/>
    <w:rsid w:val="006838A9"/>
    <w:rsid w:val="00687B40"/>
    <w:rsid w:val="006902FA"/>
    <w:rsid w:val="00694D1A"/>
    <w:rsid w:val="006962CC"/>
    <w:rsid w:val="006A39C1"/>
    <w:rsid w:val="006A63DA"/>
    <w:rsid w:val="006B0CEE"/>
    <w:rsid w:val="006B2193"/>
    <w:rsid w:val="006B4953"/>
    <w:rsid w:val="006B4CDE"/>
    <w:rsid w:val="006B619E"/>
    <w:rsid w:val="006B6677"/>
    <w:rsid w:val="006B7481"/>
    <w:rsid w:val="006C12A6"/>
    <w:rsid w:val="006C12B5"/>
    <w:rsid w:val="006C1AC8"/>
    <w:rsid w:val="006C2BCB"/>
    <w:rsid w:val="006C3C26"/>
    <w:rsid w:val="006C52E5"/>
    <w:rsid w:val="006D3412"/>
    <w:rsid w:val="006D51C2"/>
    <w:rsid w:val="006E1296"/>
    <w:rsid w:val="006E22EF"/>
    <w:rsid w:val="006E7B0B"/>
    <w:rsid w:val="006E7C59"/>
    <w:rsid w:val="006F0A42"/>
    <w:rsid w:val="006F50F2"/>
    <w:rsid w:val="0070502C"/>
    <w:rsid w:val="007052CC"/>
    <w:rsid w:val="0070743D"/>
    <w:rsid w:val="007079C1"/>
    <w:rsid w:val="0071278D"/>
    <w:rsid w:val="0071668C"/>
    <w:rsid w:val="00727478"/>
    <w:rsid w:val="00730758"/>
    <w:rsid w:val="00731AB2"/>
    <w:rsid w:val="00734353"/>
    <w:rsid w:val="0073586D"/>
    <w:rsid w:val="00740AFE"/>
    <w:rsid w:val="007433F5"/>
    <w:rsid w:val="00755831"/>
    <w:rsid w:val="00767709"/>
    <w:rsid w:val="00770199"/>
    <w:rsid w:val="007725FE"/>
    <w:rsid w:val="00781DE8"/>
    <w:rsid w:val="007850C0"/>
    <w:rsid w:val="007923CB"/>
    <w:rsid w:val="00792901"/>
    <w:rsid w:val="007970E4"/>
    <w:rsid w:val="007978ED"/>
    <w:rsid w:val="007A1018"/>
    <w:rsid w:val="007A3653"/>
    <w:rsid w:val="007A4117"/>
    <w:rsid w:val="007B106A"/>
    <w:rsid w:val="007B19C0"/>
    <w:rsid w:val="007B1E30"/>
    <w:rsid w:val="007C3558"/>
    <w:rsid w:val="007C3CD9"/>
    <w:rsid w:val="007C40F2"/>
    <w:rsid w:val="007C7203"/>
    <w:rsid w:val="007D5258"/>
    <w:rsid w:val="007E087F"/>
    <w:rsid w:val="007E5117"/>
    <w:rsid w:val="007E5C83"/>
    <w:rsid w:val="007E7B36"/>
    <w:rsid w:val="007F2BF6"/>
    <w:rsid w:val="007F781F"/>
    <w:rsid w:val="00805704"/>
    <w:rsid w:val="008060E5"/>
    <w:rsid w:val="00810738"/>
    <w:rsid w:val="00812CDD"/>
    <w:rsid w:val="008207D6"/>
    <w:rsid w:val="008261AA"/>
    <w:rsid w:val="0082671E"/>
    <w:rsid w:val="00830390"/>
    <w:rsid w:val="00831617"/>
    <w:rsid w:val="00831B2D"/>
    <w:rsid w:val="00831D0C"/>
    <w:rsid w:val="0084272E"/>
    <w:rsid w:val="00843862"/>
    <w:rsid w:val="008439CA"/>
    <w:rsid w:val="00843D36"/>
    <w:rsid w:val="0084517F"/>
    <w:rsid w:val="00855398"/>
    <w:rsid w:val="008554E1"/>
    <w:rsid w:val="00857E56"/>
    <w:rsid w:val="00861AF6"/>
    <w:rsid w:val="008626A4"/>
    <w:rsid w:val="008644D7"/>
    <w:rsid w:val="00867974"/>
    <w:rsid w:val="008725EA"/>
    <w:rsid w:val="008759AC"/>
    <w:rsid w:val="008764A5"/>
    <w:rsid w:val="00884A63"/>
    <w:rsid w:val="008946A4"/>
    <w:rsid w:val="008A043F"/>
    <w:rsid w:val="008A69D0"/>
    <w:rsid w:val="008A7BBA"/>
    <w:rsid w:val="008B117D"/>
    <w:rsid w:val="008B6EBB"/>
    <w:rsid w:val="008B760D"/>
    <w:rsid w:val="008C2CA8"/>
    <w:rsid w:val="008C43A7"/>
    <w:rsid w:val="008C47DE"/>
    <w:rsid w:val="008C5E3E"/>
    <w:rsid w:val="008C74A6"/>
    <w:rsid w:val="008D09BB"/>
    <w:rsid w:val="008D2CBA"/>
    <w:rsid w:val="008D4B95"/>
    <w:rsid w:val="008D6E2D"/>
    <w:rsid w:val="008D6F3A"/>
    <w:rsid w:val="008E42B0"/>
    <w:rsid w:val="008E75B6"/>
    <w:rsid w:val="008E78DE"/>
    <w:rsid w:val="008F39C2"/>
    <w:rsid w:val="008F4E43"/>
    <w:rsid w:val="008F6F22"/>
    <w:rsid w:val="008F77C6"/>
    <w:rsid w:val="009006E7"/>
    <w:rsid w:val="00906CB4"/>
    <w:rsid w:val="00907263"/>
    <w:rsid w:val="00914507"/>
    <w:rsid w:val="00930CF0"/>
    <w:rsid w:val="009328EA"/>
    <w:rsid w:val="00933FB5"/>
    <w:rsid w:val="009400A7"/>
    <w:rsid w:val="00946110"/>
    <w:rsid w:val="00950578"/>
    <w:rsid w:val="0095109B"/>
    <w:rsid w:val="00954DB7"/>
    <w:rsid w:val="00965E16"/>
    <w:rsid w:val="00967134"/>
    <w:rsid w:val="00973762"/>
    <w:rsid w:val="00975146"/>
    <w:rsid w:val="0098777E"/>
    <w:rsid w:val="00987D5F"/>
    <w:rsid w:val="00990545"/>
    <w:rsid w:val="009A1497"/>
    <w:rsid w:val="009A2701"/>
    <w:rsid w:val="009A415A"/>
    <w:rsid w:val="009A5178"/>
    <w:rsid w:val="009A5A14"/>
    <w:rsid w:val="009C59E3"/>
    <w:rsid w:val="009C7191"/>
    <w:rsid w:val="009C7DE1"/>
    <w:rsid w:val="009D4EAD"/>
    <w:rsid w:val="009D5AAD"/>
    <w:rsid w:val="009E07CB"/>
    <w:rsid w:val="009E1CD0"/>
    <w:rsid w:val="009E30DA"/>
    <w:rsid w:val="009E4DF0"/>
    <w:rsid w:val="009E5CF1"/>
    <w:rsid w:val="009E63E4"/>
    <w:rsid w:val="009E6C99"/>
    <w:rsid w:val="009F2DF1"/>
    <w:rsid w:val="009F5CE6"/>
    <w:rsid w:val="00A13DDF"/>
    <w:rsid w:val="00A13FCD"/>
    <w:rsid w:val="00A155EB"/>
    <w:rsid w:val="00A160E7"/>
    <w:rsid w:val="00A21089"/>
    <w:rsid w:val="00A212D4"/>
    <w:rsid w:val="00A248C1"/>
    <w:rsid w:val="00A25E96"/>
    <w:rsid w:val="00A30662"/>
    <w:rsid w:val="00A31737"/>
    <w:rsid w:val="00A32998"/>
    <w:rsid w:val="00A37014"/>
    <w:rsid w:val="00A376E1"/>
    <w:rsid w:val="00A4011B"/>
    <w:rsid w:val="00A43492"/>
    <w:rsid w:val="00A44046"/>
    <w:rsid w:val="00A46764"/>
    <w:rsid w:val="00A50AD7"/>
    <w:rsid w:val="00A52C47"/>
    <w:rsid w:val="00A6037A"/>
    <w:rsid w:val="00A60618"/>
    <w:rsid w:val="00A60FF7"/>
    <w:rsid w:val="00A62008"/>
    <w:rsid w:val="00A64A2C"/>
    <w:rsid w:val="00A6632B"/>
    <w:rsid w:val="00A73167"/>
    <w:rsid w:val="00A8181F"/>
    <w:rsid w:val="00A8290E"/>
    <w:rsid w:val="00A90580"/>
    <w:rsid w:val="00A93660"/>
    <w:rsid w:val="00A96194"/>
    <w:rsid w:val="00A96741"/>
    <w:rsid w:val="00AA48E7"/>
    <w:rsid w:val="00AA5957"/>
    <w:rsid w:val="00AA61AD"/>
    <w:rsid w:val="00AA7599"/>
    <w:rsid w:val="00AA7B6D"/>
    <w:rsid w:val="00AB2724"/>
    <w:rsid w:val="00AB3510"/>
    <w:rsid w:val="00AB4831"/>
    <w:rsid w:val="00AB55FE"/>
    <w:rsid w:val="00AB6910"/>
    <w:rsid w:val="00AC13D7"/>
    <w:rsid w:val="00AC3F65"/>
    <w:rsid w:val="00AC5D1C"/>
    <w:rsid w:val="00AD02F5"/>
    <w:rsid w:val="00AD2D9A"/>
    <w:rsid w:val="00AD3CC7"/>
    <w:rsid w:val="00AD73A8"/>
    <w:rsid w:val="00AE1431"/>
    <w:rsid w:val="00AE1E70"/>
    <w:rsid w:val="00AE35F3"/>
    <w:rsid w:val="00AE58DD"/>
    <w:rsid w:val="00AE7B6B"/>
    <w:rsid w:val="00AF1000"/>
    <w:rsid w:val="00AF4452"/>
    <w:rsid w:val="00B01EFC"/>
    <w:rsid w:val="00B05290"/>
    <w:rsid w:val="00B10022"/>
    <w:rsid w:val="00B10775"/>
    <w:rsid w:val="00B13B48"/>
    <w:rsid w:val="00B1412E"/>
    <w:rsid w:val="00B17A56"/>
    <w:rsid w:val="00B22212"/>
    <w:rsid w:val="00B24AC0"/>
    <w:rsid w:val="00B33099"/>
    <w:rsid w:val="00B339E0"/>
    <w:rsid w:val="00B51558"/>
    <w:rsid w:val="00B61F66"/>
    <w:rsid w:val="00B80200"/>
    <w:rsid w:val="00B831FF"/>
    <w:rsid w:val="00B861E7"/>
    <w:rsid w:val="00B91660"/>
    <w:rsid w:val="00B916AA"/>
    <w:rsid w:val="00B92A03"/>
    <w:rsid w:val="00B93374"/>
    <w:rsid w:val="00B958BA"/>
    <w:rsid w:val="00B95935"/>
    <w:rsid w:val="00B96D1F"/>
    <w:rsid w:val="00BA27B1"/>
    <w:rsid w:val="00BA2B2B"/>
    <w:rsid w:val="00BA486C"/>
    <w:rsid w:val="00BA5AA8"/>
    <w:rsid w:val="00BB1081"/>
    <w:rsid w:val="00BB51F2"/>
    <w:rsid w:val="00BB53B0"/>
    <w:rsid w:val="00BC2488"/>
    <w:rsid w:val="00BC4F85"/>
    <w:rsid w:val="00BC54FA"/>
    <w:rsid w:val="00BC7EC5"/>
    <w:rsid w:val="00BD2A1D"/>
    <w:rsid w:val="00BD2BA5"/>
    <w:rsid w:val="00BD3AC9"/>
    <w:rsid w:val="00BD41D5"/>
    <w:rsid w:val="00BD4D2D"/>
    <w:rsid w:val="00BD5A46"/>
    <w:rsid w:val="00BE0230"/>
    <w:rsid w:val="00BE4FFF"/>
    <w:rsid w:val="00BE78E3"/>
    <w:rsid w:val="00BF2C43"/>
    <w:rsid w:val="00C03A30"/>
    <w:rsid w:val="00C10352"/>
    <w:rsid w:val="00C12330"/>
    <w:rsid w:val="00C15EB6"/>
    <w:rsid w:val="00C16604"/>
    <w:rsid w:val="00C2255F"/>
    <w:rsid w:val="00C22D81"/>
    <w:rsid w:val="00C232E1"/>
    <w:rsid w:val="00C24E22"/>
    <w:rsid w:val="00C26E65"/>
    <w:rsid w:val="00C30921"/>
    <w:rsid w:val="00C30B11"/>
    <w:rsid w:val="00C31B15"/>
    <w:rsid w:val="00C36265"/>
    <w:rsid w:val="00C3699A"/>
    <w:rsid w:val="00C3790A"/>
    <w:rsid w:val="00C37C2A"/>
    <w:rsid w:val="00C408DF"/>
    <w:rsid w:val="00C468F3"/>
    <w:rsid w:val="00C47B78"/>
    <w:rsid w:val="00C47B89"/>
    <w:rsid w:val="00C5295F"/>
    <w:rsid w:val="00C530EC"/>
    <w:rsid w:val="00C607A8"/>
    <w:rsid w:val="00C61289"/>
    <w:rsid w:val="00C64005"/>
    <w:rsid w:val="00C6517C"/>
    <w:rsid w:val="00C7387F"/>
    <w:rsid w:val="00C83611"/>
    <w:rsid w:val="00C9041F"/>
    <w:rsid w:val="00C96381"/>
    <w:rsid w:val="00C963E6"/>
    <w:rsid w:val="00CA037E"/>
    <w:rsid w:val="00CA091B"/>
    <w:rsid w:val="00CA0ED2"/>
    <w:rsid w:val="00CA71D2"/>
    <w:rsid w:val="00CB41A9"/>
    <w:rsid w:val="00CB4B23"/>
    <w:rsid w:val="00CB7E1F"/>
    <w:rsid w:val="00CC5D25"/>
    <w:rsid w:val="00CC63F1"/>
    <w:rsid w:val="00CD0C87"/>
    <w:rsid w:val="00CD13E4"/>
    <w:rsid w:val="00CD174E"/>
    <w:rsid w:val="00CD1793"/>
    <w:rsid w:val="00CD3B27"/>
    <w:rsid w:val="00CD7078"/>
    <w:rsid w:val="00CE0E61"/>
    <w:rsid w:val="00CE4CC1"/>
    <w:rsid w:val="00CE52B9"/>
    <w:rsid w:val="00D00B9E"/>
    <w:rsid w:val="00D14B81"/>
    <w:rsid w:val="00D234CA"/>
    <w:rsid w:val="00D26E73"/>
    <w:rsid w:val="00D35377"/>
    <w:rsid w:val="00D36E0C"/>
    <w:rsid w:val="00D3730E"/>
    <w:rsid w:val="00D407BC"/>
    <w:rsid w:val="00D47A0C"/>
    <w:rsid w:val="00D54AE3"/>
    <w:rsid w:val="00D54FDA"/>
    <w:rsid w:val="00D55617"/>
    <w:rsid w:val="00D57DDE"/>
    <w:rsid w:val="00D625EC"/>
    <w:rsid w:val="00D6507B"/>
    <w:rsid w:val="00D72173"/>
    <w:rsid w:val="00D7413A"/>
    <w:rsid w:val="00D74D62"/>
    <w:rsid w:val="00D76065"/>
    <w:rsid w:val="00D84695"/>
    <w:rsid w:val="00D911D9"/>
    <w:rsid w:val="00D91915"/>
    <w:rsid w:val="00D92136"/>
    <w:rsid w:val="00D94126"/>
    <w:rsid w:val="00D94A0D"/>
    <w:rsid w:val="00D97050"/>
    <w:rsid w:val="00DA12BC"/>
    <w:rsid w:val="00DA3DFE"/>
    <w:rsid w:val="00DA4C73"/>
    <w:rsid w:val="00DA57E1"/>
    <w:rsid w:val="00DA5FDE"/>
    <w:rsid w:val="00DA6AF3"/>
    <w:rsid w:val="00DB0A03"/>
    <w:rsid w:val="00DB4717"/>
    <w:rsid w:val="00DB6BC4"/>
    <w:rsid w:val="00DC42FA"/>
    <w:rsid w:val="00DD41BA"/>
    <w:rsid w:val="00DD5468"/>
    <w:rsid w:val="00DD55DE"/>
    <w:rsid w:val="00DE26C9"/>
    <w:rsid w:val="00DE373D"/>
    <w:rsid w:val="00DE3F6E"/>
    <w:rsid w:val="00DE678D"/>
    <w:rsid w:val="00DE6A97"/>
    <w:rsid w:val="00DF11DD"/>
    <w:rsid w:val="00DF6AED"/>
    <w:rsid w:val="00E045AB"/>
    <w:rsid w:val="00E20406"/>
    <w:rsid w:val="00E21D30"/>
    <w:rsid w:val="00E21EEF"/>
    <w:rsid w:val="00E31FDD"/>
    <w:rsid w:val="00E34840"/>
    <w:rsid w:val="00E36F78"/>
    <w:rsid w:val="00E3763F"/>
    <w:rsid w:val="00E41B8B"/>
    <w:rsid w:val="00E45D42"/>
    <w:rsid w:val="00E5320F"/>
    <w:rsid w:val="00E53CE1"/>
    <w:rsid w:val="00E555CD"/>
    <w:rsid w:val="00E56806"/>
    <w:rsid w:val="00E60A79"/>
    <w:rsid w:val="00E6200C"/>
    <w:rsid w:val="00E62593"/>
    <w:rsid w:val="00E62E31"/>
    <w:rsid w:val="00E6360A"/>
    <w:rsid w:val="00E65323"/>
    <w:rsid w:val="00E66242"/>
    <w:rsid w:val="00E74111"/>
    <w:rsid w:val="00E8098A"/>
    <w:rsid w:val="00E811FB"/>
    <w:rsid w:val="00E9049B"/>
    <w:rsid w:val="00E90AFD"/>
    <w:rsid w:val="00E90C6F"/>
    <w:rsid w:val="00E96184"/>
    <w:rsid w:val="00EA0B60"/>
    <w:rsid w:val="00EA2869"/>
    <w:rsid w:val="00EA3E59"/>
    <w:rsid w:val="00EA4FCE"/>
    <w:rsid w:val="00EB0103"/>
    <w:rsid w:val="00EB1AC4"/>
    <w:rsid w:val="00EB676B"/>
    <w:rsid w:val="00EC04B2"/>
    <w:rsid w:val="00EC4262"/>
    <w:rsid w:val="00ED31F8"/>
    <w:rsid w:val="00ED449C"/>
    <w:rsid w:val="00ED47B8"/>
    <w:rsid w:val="00EE32D4"/>
    <w:rsid w:val="00EF2700"/>
    <w:rsid w:val="00EF2C05"/>
    <w:rsid w:val="00EF2C5B"/>
    <w:rsid w:val="00EF3D95"/>
    <w:rsid w:val="00EF6A82"/>
    <w:rsid w:val="00F03BFE"/>
    <w:rsid w:val="00F04B96"/>
    <w:rsid w:val="00F068DD"/>
    <w:rsid w:val="00F118DE"/>
    <w:rsid w:val="00F1433F"/>
    <w:rsid w:val="00F164A9"/>
    <w:rsid w:val="00F168D2"/>
    <w:rsid w:val="00F24E5B"/>
    <w:rsid w:val="00F32510"/>
    <w:rsid w:val="00F3410E"/>
    <w:rsid w:val="00F3486D"/>
    <w:rsid w:val="00F34878"/>
    <w:rsid w:val="00F41C36"/>
    <w:rsid w:val="00F423EA"/>
    <w:rsid w:val="00F46BA4"/>
    <w:rsid w:val="00F46FD7"/>
    <w:rsid w:val="00F5050F"/>
    <w:rsid w:val="00F51676"/>
    <w:rsid w:val="00F521EA"/>
    <w:rsid w:val="00F53336"/>
    <w:rsid w:val="00F55204"/>
    <w:rsid w:val="00F56C09"/>
    <w:rsid w:val="00F6138F"/>
    <w:rsid w:val="00F614CB"/>
    <w:rsid w:val="00F6151B"/>
    <w:rsid w:val="00F62FD6"/>
    <w:rsid w:val="00F654E5"/>
    <w:rsid w:val="00F662BC"/>
    <w:rsid w:val="00F70D22"/>
    <w:rsid w:val="00F714E2"/>
    <w:rsid w:val="00F71A47"/>
    <w:rsid w:val="00F74377"/>
    <w:rsid w:val="00F76BCB"/>
    <w:rsid w:val="00F8136A"/>
    <w:rsid w:val="00F81B13"/>
    <w:rsid w:val="00F9084E"/>
    <w:rsid w:val="00F92DD8"/>
    <w:rsid w:val="00F934F2"/>
    <w:rsid w:val="00F94F27"/>
    <w:rsid w:val="00FA28CE"/>
    <w:rsid w:val="00FA5C30"/>
    <w:rsid w:val="00FA7309"/>
    <w:rsid w:val="00FB643B"/>
    <w:rsid w:val="00FB64BD"/>
    <w:rsid w:val="00FB6EC9"/>
    <w:rsid w:val="00FC22C7"/>
    <w:rsid w:val="00FD63DB"/>
    <w:rsid w:val="00FD7650"/>
    <w:rsid w:val="00FD78EA"/>
    <w:rsid w:val="00FE12F9"/>
    <w:rsid w:val="00FE304F"/>
    <w:rsid w:val="00FE42BA"/>
    <w:rsid w:val="00FF00D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Odsekzoznamu">
    <w:name w:val="List Paragraph"/>
    <w:basedOn w:val="Normlny"/>
    <w:uiPriority w:val="34"/>
    <w:qFormat/>
    <w:rsid w:val="00D92136"/>
    <w:pPr>
      <w:ind w:left="720"/>
      <w:contextualSpacing/>
    </w:pPr>
  </w:style>
  <w:style w:type="character" w:styleId="Odkaznakomentr">
    <w:name w:val="annotation reference"/>
    <w:basedOn w:val="Predvolenpsmoodseku"/>
    <w:uiPriority w:val="99"/>
    <w:semiHidden/>
    <w:unhideWhenUsed/>
    <w:rsid w:val="004542D5"/>
    <w:rPr>
      <w:sz w:val="16"/>
      <w:szCs w:val="16"/>
    </w:rPr>
  </w:style>
  <w:style w:type="paragraph" w:styleId="Textkomentra">
    <w:name w:val="annotation text"/>
    <w:basedOn w:val="Normlny"/>
    <w:link w:val="TextkomentraChar"/>
    <w:uiPriority w:val="99"/>
    <w:semiHidden/>
    <w:unhideWhenUsed/>
    <w:rsid w:val="004542D5"/>
    <w:rPr>
      <w:sz w:val="20"/>
      <w:szCs w:val="20"/>
    </w:rPr>
  </w:style>
  <w:style w:type="character" w:customStyle="1" w:styleId="TextkomentraChar">
    <w:name w:val="Text komentára Char"/>
    <w:basedOn w:val="Predvolenpsmoodseku"/>
    <w:link w:val="Textkomentra"/>
    <w:uiPriority w:val="99"/>
    <w:semiHidden/>
    <w:rsid w:val="004542D5"/>
    <w:rPr>
      <w:rFonts w:ascii="Arial Narrow" w:hAnsi="Arial Narrow" w:cs="Arial Narrow"/>
      <w:sz w:val="20"/>
      <w:szCs w:val="20"/>
      <w:lang w:eastAsia="en-US"/>
    </w:rPr>
  </w:style>
  <w:style w:type="paragraph" w:styleId="Predmetkomentra">
    <w:name w:val="annotation subject"/>
    <w:basedOn w:val="Textkomentra"/>
    <w:next w:val="Textkomentra"/>
    <w:link w:val="PredmetkomentraChar"/>
    <w:uiPriority w:val="99"/>
    <w:semiHidden/>
    <w:unhideWhenUsed/>
    <w:rsid w:val="004542D5"/>
    <w:rPr>
      <w:b/>
      <w:bCs/>
    </w:rPr>
  </w:style>
  <w:style w:type="character" w:customStyle="1" w:styleId="PredmetkomentraChar">
    <w:name w:val="Predmet komentára Char"/>
    <w:basedOn w:val="TextkomentraChar"/>
    <w:link w:val="Predmetkomentra"/>
    <w:uiPriority w:val="99"/>
    <w:semiHidden/>
    <w:rsid w:val="004542D5"/>
    <w:rPr>
      <w:rFonts w:ascii="Arial Narrow" w:hAnsi="Arial Narrow" w:cs="Arial Narrow"/>
      <w:b/>
      <w:bCs/>
      <w:sz w:val="20"/>
      <w:szCs w:val="20"/>
      <w:lang w:eastAsia="en-US"/>
    </w:rPr>
  </w:style>
  <w:style w:type="paragraph" w:styleId="Revzia">
    <w:name w:val="Revision"/>
    <w:hidden/>
    <w:uiPriority w:val="99"/>
    <w:semiHidden/>
    <w:rsid w:val="00B80200"/>
    <w:pPr>
      <w:spacing w:after="0" w:line="240" w:lineRule="auto"/>
    </w:pPr>
    <w:rPr>
      <w:rFonts w:ascii="Arial Narrow" w:hAnsi="Arial Narrow" w:cs="Arial Narrow"/>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iPriority="0"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eastAsia="x-none"/>
    </w:rPr>
  </w:style>
</w:styles>
</file>

<file path=word/webSettings.xml><?xml version="1.0" encoding="utf-8"?>
<w:webSettings xmlns:r="http://schemas.openxmlformats.org/officeDocument/2006/relationships" xmlns:w="http://schemas.openxmlformats.org/wordprocessingml/2006/main">
  <w:divs>
    <w:div w:id="1604994919">
      <w:marLeft w:val="0"/>
      <w:marRight w:val="0"/>
      <w:marTop w:val="0"/>
      <w:marBottom w:val="0"/>
      <w:divBdr>
        <w:top w:val="none" w:sz="0" w:space="0" w:color="auto"/>
        <w:left w:val="none" w:sz="0" w:space="0" w:color="auto"/>
        <w:bottom w:val="none" w:sz="0" w:space="0" w:color="auto"/>
        <w:right w:val="none" w:sz="0" w:space="0" w:color="auto"/>
      </w:divBdr>
    </w:div>
    <w:div w:id="1604994920">
      <w:marLeft w:val="0"/>
      <w:marRight w:val="0"/>
      <w:marTop w:val="0"/>
      <w:marBottom w:val="0"/>
      <w:divBdr>
        <w:top w:val="none" w:sz="0" w:space="0" w:color="auto"/>
        <w:left w:val="none" w:sz="0" w:space="0" w:color="auto"/>
        <w:bottom w:val="none" w:sz="0" w:space="0" w:color="auto"/>
        <w:right w:val="none" w:sz="0" w:space="0" w:color="auto"/>
      </w:divBdr>
    </w:div>
    <w:div w:id="1604994921">
      <w:marLeft w:val="0"/>
      <w:marRight w:val="0"/>
      <w:marTop w:val="0"/>
      <w:marBottom w:val="0"/>
      <w:divBdr>
        <w:top w:val="none" w:sz="0" w:space="0" w:color="auto"/>
        <w:left w:val="none" w:sz="0" w:space="0" w:color="auto"/>
        <w:bottom w:val="none" w:sz="0" w:space="0" w:color="auto"/>
        <w:right w:val="none" w:sz="0" w:space="0" w:color="auto"/>
      </w:divBdr>
    </w:div>
    <w:div w:id="1604994922">
      <w:marLeft w:val="0"/>
      <w:marRight w:val="0"/>
      <w:marTop w:val="0"/>
      <w:marBottom w:val="0"/>
      <w:divBdr>
        <w:top w:val="none" w:sz="0" w:space="0" w:color="auto"/>
        <w:left w:val="none" w:sz="0" w:space="0" w:color="auto"/>
        <w:bottom w:val="none" w:sz="0" w:space="0" w:color="auto"/>
        <w:right w:val="none" w:sz="0" w:space="0" w:color="auto"/>
      </w:divBdr>
    </w:div>
    <w:div w:id="1604994923">
      <w:marLeft w:val="0"/>
      <w:marRight w:val="0"/>
      <w:marTop w:val="0"/>
      <w:marBottom w:val="0"/>
      <w:divBdr>
        <w:top w:val="none" w:sz="0" w:space="0" w:color="auto"/>
        <w:left w:val="none" w:sz="0" w:space="0" w:color="auto"/>
        <w:bottom w:val="none" w:sz="0" w:space="0" w:color="auto"/>
        <w:right w:val="none" w:sz="0" w:space="0" w:color="auto"/>
      </w:divBdr>
    </w:div>
    <w:div w:id="1604994924">
      <w:marLeft w:val="0"/>
      <w:marRight w:val="0"/>
      <w:marTop w:val="0"/>
      <w:marBottom w:val="0"/>
      <w:divBdr>
        <w:top w:val="none" w:sz="0" w:space="0" w:color="auto"/>
        <w:left w:val="none" w:sz="0" w:space="0" w:color="auto"/>
        <w:bottom w:val="none" w:sz="0" w:space="0" w:color="auto"/>
        <w:right w:val="none" w:sz="0" w:space="0" w:color="auto"/>
      </w:divBdr>
    </w:div>
    <w:div w:id="1604994925">
      <w:marLeft w:val="0"/>
      <w:marRight w:val="0"/>
      <w:marTop w:val="0"/>
      <w:marBottom w:val="0"/>
      <w:divBdr>
        <w:top w:val="none" w:sz="0" w:space="0" w:color="auto"/>
        <w:left w:val="none" w:sz="0" w:space="0" w:color="auto"/>
        <w:bottom w:val="none" w:sz="0" w:space="0" w:color="auto"/>
        <w:right w:val="none" w:sz="0" w:space="0" w:color="auto"/>
      </w:divBdr>
    </w:div>
    <w:div w:id="1604994926">
      <w:marLeft w:val="0"/>
      <w:marRight w:val="0"/>
      <w:marTop w:val="0"/>
      <w:marBottom w:val="0"/>
      <w:divBdr>
        <w:top w:val="none" w:sz="0" w:space="0" w:color="auto"/>
        <w:left w:val="none" w:sz="0" w:space="0" w:color="auto"/>
        <w:bottom w:val="none" w:sz="0" w:space="0" w:color="auto"/>
        <w:right w:val="none" w:sz="0" w:space="0" w:color="auto"/>
      </w:divBdr>
    </w:div>
    <w:div w:id="1604994927">
      <w:marLeft w:val="0"/>
      <w:marRight w:val="0"/>
      <w:marTop w:val="0"/>
      <w:marBottom w:val="0"/>
      <w:divBdr>
        <w:top w:val="none" w:sz="0" w:space="0" w:color="auto"/>
        <w:left w:val="none" w:sz="0" w:space="0" w:color="auto"/>
        <w:bottom w:val="none" w:sz="0" w:space="0" w:color="auto"/>
        <w:right w:val="none" w:sz="0" w:space="0" w:color="auto"/>
      </w:divBdr>
    </w:div>
    <w:div w:id="1604994928">
      <w:marLeft w:val="0"/>
      <w:marRight w:val="0"/>
      <w:marTop w:val="0"/>
      <w:marBottom w:val="0"/>
      <w:divBdr>
        <w:top w:val="none" w:sz="0" w:space="0" w:color="auto"/>
        <w:left w:val="none" w:sz="0" w:space="0" w:color="auto"/>
        <w:bottom w:val="none" w:sz="0" w:space="0" w:color="auto"/>
        <w:right w:val="none" w:sz="0" w:space="0" w:color="auto"/>
      </w:divBdr>
    </w:div>
    <w:div w:id="1604994929">
      <w:marLeft w:val="0"/>
      <w:marRight w:val="0"/>
      <w:marTop w:val="0"/>
      <w:marBottom w:val="0"/>
      <w:divBdr>
        <w:top w:val="none" w:sz="0" w:space="0" w:color="auto"/>
        <w:left w:val="none" w:sz="0" w:space="0" w:color="auto"/>
        <w:bottom w:val="none" w:sz="0" w:space="0" w:color="auto"/>
        <w:right w:val="none" w:sz="0" w:space="0" w:color="auto"/>
      </w:divBdr>
    </w:div>
    <w:div w:id="1604994930">
      <w:marLeft w:val="0"/>
      <w:marRight w:val="0"/>
      <w:marTop w:val="0"/>
      <w:marBottom w:val="0"/>
      <w:divBdr>
        <w:top w:val="none" w:sz="0" w:space="0" w:color="auto"/>
        <w:left w:val="none" w:sz="0" w:space="0" w:color="auto"/>
        <w:bottom w:val="none" w:sz="0" w:space="0" w:color="auto"/>
        <w:right w:val="none" w:sz="0" w:space="0" w:color="auto"/>
      </w:divBdr>
    </w:div>
    <w:div w:id="1604994931">
      <w:marLeft w:val="0"/>
      <w:marRight w:val="0"/>
      <w:marTop w:val="0"/>
      <w:marBottom w:val="0"/>
      <w:divBdr>
        <w:top w:val="none" w:sz="0" w:space="0" w:color="auto"/>
        <w:left w:val="none" w:sz="0" w:space="0" w:color="auto"/>
        <w:bottom w:val="none" w:sz="0" w:space="0" w:color="auto"/>
        <w:right w:val="none" w:sz="0" w:space="0" w:color="auto"/>
      </w:divBdr>
    </w:div>
    <w:div w:id="1604994932">
      <w:marLeft w:val="0"/>
      <w:marRight w:val="0"/>
      <w:marTop w:val="0"/>
      <w:marBottom w:val="0"/>
      <w:divBdr>
        <w:top w:val="none" w:sz="0" w:space="0" w:color="auto"/>
        <w:left w:val="none" w:sz="0" w:space="0" w:color="auto"/>
        <w:bottom w:val="none" w:sz="0" w:space="0" w:color="auto"/>
        <w:right w:val="none" w:sz="0" w:space="0" w:color="auto"/>
      </w:divBdr>
    </w:div>
    <w:div w:id="1604994933">
      <w:marLeft w:val="0"/>
      <w:marRight w:val="0"/>
      <w:marTop w:val="0"/>
      <w:marBottom w:val="0"/>
      <w:divBdr>
        <w:top w:val="none" w:sz="0" w:space="0" w:color="auto"/>
        <w:left w:val="none" w:sz="0" w:space="0" w:color="auto"/>
        <w:bottom w:val="none" w:sz="0" w:space="0" w:color="auto"/>
        <w:right w:val="none" w:sz="0" w:space="0" w:color="auto"/>
      </w:divBdr>
    </w:div>
    <w:div w:id="1604994934">
      <w:marLeft w:val="0"/>
      <w:marRight w:val="0"/>
      <w:marTop w:val="0"/>
      <w:marBottom w:val="0"/>
      <w:divBdr>
        <w:top w:val="none" w:sz="0" w:space="0" w:color="auto"/>
        <w:left w:val="none" w:sz="0" w:space="0" w:color="auto"/>
        <w:bottom w:val="none" w:sz="0" w:space="0" w:color="auto"/>
        <w:right w:val="none" w:sz="0" w:space="0" w:color="auto"/>
      </w:divBdr>
    </w:div>
    <w:div w:id="1604994935">
      <w:marLeft w:val="0"/>
      <w:marRight w:val="0"/>
      <w:marTop w:val="0"/>
      <w:marBottom w:val="0"/>
      <w:divBdr>
        <w:top w:val="none" w:sz="0" w:space="0" w:color="auto"/>
        <w:left w:val="none" w:sz="0" w:space="0" w:color="auto"/>
        <w:bottom w:val="none" w:sz="0" w:space="0" w:color="auto"/>
        <w:right w:val="none" w:sz="0" w:space="0" w:color="auto"/>
      </w:divBdr>
    </w:div>
    <w:div w:id="1604994936">
      <w:marLeft w:val="0"/>
      <w:marRight w:val="0"/>
      <w:marTop w:val="0"/>
      <w:marBottom w:val="0"/>
      <w:divBdr>
        <w:top w:val="none" w:sz="0" w:space="0" w:color="auto"/>
        <w:left w:val="none" w:sz="0" w:space="0" w:color="auto"/>
        <w:bottom w:val="none" w:sz="0" w:space="0" w:color="auto"/>
        <w:right w:val="none" w:sz="0" w:space="0" w:color="auto"/>
      </w:divBdr>
    </w:div>
    <w:div w:id="1604994937">
      <w:marLeft w:val="0"/>
      <w:marRight w:val="0"/>
      <w:marTop w:val="0"/>
      <w:marBottom w:val="0"/>
      <w:divBdr>
        <w:top w:val="none" w:sz="0" w:space="0" w:color="auto"/>
        <w:left w:val="none" w:sz="0" w:space="0" w:color="auto"/>
        <w:bottom w:val="none" w:sz="0" w:space="0" w:color="auto"/>
        <w:right w:val="none" w:sz="0" w:space="0" w:color="auto"/>
      </w:divBdr>
    </w:div>
    <w:div w:id="1604994938">
      <w:marLeft w:val="0"/>
      <w:marRight w:val="0"/>
      <w:marTop w:val="0"/>
      <w:marBottom w:val="0"/>
      <w:divBdr>
        <w:top w:val="none" w:sz="0" w:space="0" w:color="auto"/>
        <w:left w:val="none" w:sz="0" w:space="0" w:color="auto"/>
        <w:bottom w:val="none" w:sz="0" w:space="0" w:color="auto"/>
        <w:right w:val="none" w:sz="0" w:space="0" w:color="auto"/>
      </w:divBdr>
    </w:div>
    <w:div w:id="1604994939">
      <w:marLeft w:val="0"/>
      <w:marRight w:val="0"/>
      <w:marTop w:val="0"/>
      <w:marBottom w:val="0"/>
      <w:divBdr>
        <w:top w:val="none" w:sz="0" w:space="0" w:color="auto"/>
        <w:left w:val="none" w:sz="0" w:space="0" w:color="auto"/>
        <w:bottom w:val="none" w:sz="0" w:space="0" w:color="auto"/>
        <w:right w:val="none" w:sz="0" w:space="0" w:color="auto"/>
      </w:divBdr>
    </w:div>
    <w:div w:id="1604994940">
      <w:marLeft w:val="0"/>
      <w:marRight w:val="0"/>
      <w:marTop w:val="0"/>
      <w:marBottom w:val="0"/>
      <w:divBdr>
        <w:top w:val="none" w:sz="0" w:space="0" w:color="auto"/>
        <w:left w:val="none" w:sz="0" w:space="0" w:color="auto"/>
        <w:bottom w:val="none" w:sz="0" w:space="0" w:color="auto"/>
        <w:right w:val="none" w:sz="0" w:space="0" w:color="auto"/>
      </w:divBdr>
    </w:div>
    <w:div w:id="1604994941">
      <w:marLeft w:val="0"/>
      <w:marRight w:val="0"/>
      <w:marTop w:val="0"/>
      <w:marBottom w:val="0"/>
      <w:divBdr>
        <w:top w:val="none" w:sz="0" w:space="0" w:color="auto"/>
        <w:left w:val="none" w:sz="0" w:space="0" w:color="auto"/>
        <w:bottom w:val="none" w:sz="0" w:space="0" w:color="auto"/>
        <w:right w:val="none" w:sz="0" w:space="0" w:color="auto"/>
      </w:divBdr>
    </w:div>
    <w:div w:id="1604994942">
      <w:marLeft w:val="0"/>
      <w:marRight w:val="0"/>
      <w:marTop w:val="0"/>
      <w:marBottom w:val="0"/>
      <w:divBdr>
        <w:top w:val="none" w:sz="0" w:space="0" w:color="auto"/>
        <w:left w:val="none" w:sz="0" w:space="0" w:color="auto"/>
        <w:bottom w:val="none" w:sz="0" w:space="0" w:color="auto"/>
        <w:right w:val="none" w:sz="0" w:space="0" w:color="auto"/>
      </w:divBdr>
    </w:div>
    <w:div w:id="1604994943">
      <w:marLeft w:val="0"/>
      <w:marRight w:val="0"/>
      <w:marTop w:val="0"/>
      <w:marBottom w:val="0"/>
      <w:divBdr>
        <w:top w:val="none" w:sz="0" w:space="0" w:color="auto"/>
        <w:left w:val="none" w:sz="0" w:space="0" w:color="auto"/>
        <w:bottom w:val="none" w:sz="0" w:space="0" w:color="auto"/>
        <w:right w:val="none" w:sz="0" w:space="0" w:color="auto"/>
      </w:divBdr>
    </w:div>
    <w:div w:id="1604994944">
      <w:marLeft w:val="0"/>
      <w:marRight w:val="0"/>
      <w:marTop w:val="0"/>
      <w:marBottom w:val="0"/>
      <w:divBdr>
        <w:top w:val="none" w:sz="0" w:space="0" w:color="auto"/>
        <w:left w:val="none" w:sz="0" w:space="0" w:color="auto"/>
        <w:bottom w:val="none" w:sz="0" w:space="0" w:color="auto"/>
        <w:right w:val="none" w:sz="0" w:space="0" w:color="auto"/>
      </w:divBdr>
    </w:div>
    <w:div w:id="1604994945">
      <w:marLeft w:val="0"/>
      <w:marRight w:val="0"/>
      <w:marTop w:val="0"/>
      <w:marBottom w:val="0"/>
      <w:divBdr>
        <w:top w:val="none" w:sz="0" w:space="0" w:color="auto"/>
        <w:left w:val="none" w:sz="0" w:space="0" w:color="auto"/>
        <w:bottom w:val="none" w:sz="0" w:space="0" w:color="auto"/>
        <w:right w:val="none" w:sz="0" w:space="0" w:color="auto"/>
      </w:divBdr>
    </w:div>
    <w:div w:id="1604994946">
      <w:marLeft w:val="0"/>
      <w:marRight w:val="0"/>
      <w:marTop w:val="0"/>
      <w:marBottom w:val="0"/>
      <w:divBdr>
        <w:top w:val="none" w:sz="0" w:space="0" w:color="auto"/>
        <w:left w:val="none" w:sz="0" w:space="0" w:color="auto"/>
        <w:bottom w:val="none" w:sz="0" w:space="0" w:color="auto"/>
        <w:right w:val="none" w:sz="0" w:space="0" w:color="auto"/>
      </w:divBdr>
    </w:div>
    <w:div w:id="1604994947">
      <w:marLeft w:val="0"/>
      <w:marRight w:val="0"/>
      <w:marTop w:val="0"/>
      <w:marBottom w:val="0"/>
      <w:divBdr>
        <w:top w:val="none" w:sz="0" w:space="0" w:color="auto"/>
        <w:left w:val="none" w:sz="0" w:space="0" w:color="auto"/>
        <w:bottom w:val="none" w:sz="0" w:space="0" w:color="auto"/>
        <w:right w:val="none" w:sz="0" w:space="0" w:color="auto"/>
      </w:divBdr>
    </w:div>
    <w:div w:id="1604994948">
      <w:marLeft w:val="0"/>
      <w:marRight w:val="0"/>
      <w:marTop w:val="0"/>
      <w:marBottom w:val="0"/>
      <w:divBdr>
        <w:top w:val="none" w:sz="0" w:space="0" w:color="auto"/>
        <w:left w:val="none" w:sz="0" w:space="0" w:color="auto"/>
        <w:bottom w:val="none" w:sz="0" w:space="0" w:color="auto"/>
        <w:right w:val="none" w:sz="0" w:space="0" w:color="auto"/>
      </w:divBdr>
    </w:div>
    <w:div w:id="1604994949">
      <w:marLeft w:val="0"/>
      <w:marRight w:val="0"/>
      <w:marTop w:val="0"/>
      <w:marBottom w:val="0"/>
      <w:divBdr>
        <w:top w:val="none" w:sz="0" w:space="0" w:color="auto"/>
        <w:left w:val="none" w:sz="0" w:space="0" w:color="auto"/>
        <w:bottom w:val="none" w:sz="0" w:space="0" w:color="auto"/>
        <w:right w:val="none" w:sz="0" w:space="0" w:color="auto"/>
      </w:divBdr>
    </w:div>
    <w:div w:id="1604994950">
      <w:marLeft w:val="0"/>
      <w:marRight w:val="0"/>
      <w:marTop w:val="0"/>
      <w:marBottom w:val="0"/>
      <w:divBdr>
        <w:top w:val="none" w:sz="0" w:space="0" w:color="auto"/>
        <w:left w:val="none" w:sz="0" w:space="0" w:color="auto"/>
        <w:bottom w:val="none" w:sz="0" w:space="0" w:color="auto"/>
        <w:right w:val="none" w:sz="0" w:space="0" w:color="auto"/>
      </w:divBdr>
    </w:div>
    <w:div w:id="1604994951">
      <w:marLeft w:val="0"/>
      <w:marRight w:val="0"/>
      <w:marTop w:val="0"/>
      <w:marBottom w:val="0"/>
      <w:divBdr>
        <w:top w:val="none" w:sz="0" w:space="0" w:color="auto"/>
        <w:left w:val="none" w:sz="0" w:space="0" w:color="auto"/>
        <w:bottom w:val="none" w:sz="0" w:space="0" w:color="auto"/>
        <w:right w:val="none" w:sz="0" w:space="0" w:color="auto"/>
      </w:divBdr>
    </w:div>
    <w:div w:id="1604994952">
      <w:marLeft w:val="0"/>
      <w:marRight w:val="0"/>
      <w:marTop w:val="0"/>
      <w:marBottom w:val="0"/>
      <w:divBdr>
        <w:top w:val="none" w:sz="0" w:space="0" w:color="auto"/>
        <w:left w:val="none" w:sz="0" w:space="0" w:color="auto"/>
        <w:bottom w:val="none" w:sz="0" w:space="0" w:color="auto"/>
        <w:right w:val="none" w:sz="0" w:space="0" w:color="auto"/>
      </w:divBdr>
    </w:div>
    <w:div w:id="1604994953">
      <w:marLeft w:val="0"/>
      <w:marRight w:val="0"/>
      <w:marTop w:val="0"/>
      <w:marBottom w:val="0"/>
      <w:divBdr>
        <w:top w:val="none" w:sz="0" w:space="0" w:color="auto"/>
        <w:left w:val="none" w:sz="0" w:space="0" w:color="auto"/>
        <w:bottom w:val="none" w:sz="0" w:space="0" w:color="auto"/>
        <w:right w:val="none" w:sz="0" w:space="0" w:color="auto"/>
      </w:divBdr>
    </w:div>
    <w:div w:id="1604994954">
      <w:marLeft w:val="0"/>
      <w:marRight w:val="0"/>
      <w:marTop w:val="0"/>
      <w:marBottom w:val="0"/>
      <w:divBdr>
        <w:top w:val="none" w:sz="0" w:space="0" w:color="auto"/>
        <w:left w:val="none" w:sz="0" w:space="0" w:color="auto"/>
        <w:bottom w:val="none" w:sz="0" w:space="0" w:color="auto"/>
        <w:right w:val="none" w:sz="0" w:space="0" w:color="auto"/>
      </w:divBdr>
    </w:div>
    <w:div w:id="1604994955">
      <w:marLeft w:val="0"/>
      <w:marRight w:val="0"/>
      <w:marTop w:val="0"/>
      <w:marBottom w:val="0"/>
      <w:divBdr>
        <w:top w:val="none" w:sz="0" w:space="0" w:color="auto"/>
        <w:left w:val="none" w:sz="0" w:space="0" w:color="auto"/>
        <w:bottom w:val="none" w:sz="0" w:space="0" w:color="auto"/>
        <w:right w:val="none" w:sz="0" w:space="0" w:color="auto"/>
      </w:divBdr>
    </w:div>
    <w:div w:id="1604994956">
      <w:marLeft w:val="0"/>
      <w:marRight w:val="0"/>
      <w:marTop w:val="0"/>
      <w:marBottom w:val="0"/>
      <w:divBdr>
        <w:top w:val="none" w:sz="0" w:space="0" w:color="auto"/>
        <w:left w:val="none" w:sz="0" w:space="0" w:color="auto"/>
        <w:bottom w:val="none" w:sz="0" w:space="0" w:color="auto"/>
        <w:right w:val="none" w:sz="0" w:space="0" w:color="auto"/>
      </w:divBdr>
    </w:div>
    <w:div w:id="1604994957">
      <w:marLeft w:val="0"/>
      <w:marRight w:val="0"/>
      <w:marTop w:val="0"/>
      <w:marBottom w:val="0"/>
      <w:divBdr>
        <w:top w:val="none" w:sz="0" w:space="0" w:color="auto"/>
        <w:left w:val="none" w:sz="0" w:space="0" w:color="auto"/>
        <w:bottom w:val="none" w:sz="0" w:space="0" w:color="auto"/>
        <w:right w:val="none" w:sz="0" w:space="0" w:color="auto"/>
      </w:divBdr>
    </w:div>
    <w:div w:id="1604994958">
      <w:marLeft w:val="0"/>
      <w:marRight w:val="0"/>
      <w:marTop w:val="0"/>
      <w:marBottom w:val="0"/>
      <w:divBdr>
        <w:top w:val="none" w:sz="0" w:space="0" w:color="auto"/>
        <w:left w:val="none" w:sz="0" w:space="0" w:color="auto"/>
        <w:bottom w:val="none" w:sz="0" w:space="0" w:color="auto"/>
        <w:right w:val="none" w:sz="0" w:space="0" w:color="auto"/>
      </w:divBdr>
    </w:div>
    <w:div w:id="1604994959">
      <w:marLeft w:val="0"/>
      <w:marRight w:val="0"/>
      <w:marTop w:val="0"/>
      <w:marBottom w:val="0"/>
      <w:divBdr>
        <w:top w:val="none" w:sz="0" w:space="0" w:color="auto"/>
        <w:left w:val="none" w:sz="0" w:space="0" w:color="auto"/>
        <w:bottom w:val="none" w:sz="0" w:space="0" w:color="auto"/>
        <w:right w:val="none" w:sz="0" w:space="0" w:color="auto"/>
      </w:divBdr>
    </w:div>
    <w:div w:id="1604994960">
      <w:marLeft w:val="0"/>
      <w:marRight w:val="0"/>
      <w:marTop w:val="0"/>
      <w:marBottom w:val="0"/>
      <w:divBdr>
        <w:top w:val="none" w:sz="0" w:space="0" w:color="auto"/>
        <w:left w:val="none" w:sz="0" w:space="0" w:color="auto"/>
        <w:bottom w:val="none" w:sz="0" w:space="0" w:color="auto"/>
        <w:right w:val="none" w:sz="0" w:space="0" w:color="auto"/>
      </w:divBdr>
    </w:div>
    <w:div w:id="1604994961">
      <w:marLeft w:val="0"/>
      <w:marRight w:val="0"/>
      <w:marTop w:val="0"/>
      <w:marBottom w:val="0"/>
      <w:divBdr>
        <w:top w:val="none" w:sz="0" w:space="0" w:color="auto"/>
        <w:left w:val="none" w:sz="0" w:space="0" w:color="auto"/>
        <w:bottom w:val="none" w:sz="0" w:space="0" w:color="auto"/>
        <w:right w:val="none" w:sz="0" w:space="0" w:color="auto"/>
      </w:divBdr>
    </w:div>
    <w:div w:id="1604994962">
      <w:marLeft w:val="0"/>
      <w:marRight w:val="0"/>
      <w:marTop w:val="0"/>
      <w:marBottom w:val="0"/>
      <w:divBdr>
        <w:top w:val="none" w:sz="0" w:space="0" w:color="auto"/>
        <w:left w:val="none" w:sz="0" w:space="0" w:color="auto"/>
        <w:bottom w:val="none" w:sz="0" w:space="0" w:color="auto"/>
        <w:right w:val="none" w:sz="0" w:space="0" w:color="auto"/>
      </w:divBdr>
    </w:div>
    <w:div w:id="1604994963">
      <w:marLeft w:val="0"/>
      <w:marRight w:val="0"/>
      <w:marTop w:val="0"/>
      <w:marBottom w:val="0"/>
      <w:divBdr>
        <w:top w:val="none" w:sz="0" w:space="0" w:color="auto"/>
        <w:left w:val="none" w:sz="0" w:space="0" w:color="auto"/>
        <w:bottom w:val="none" w:sz="0" w:space="0" w:color="auto"/>
        <w:right w:val="none" w:sz="0" w:space="0" w:color="auto"/>
      </w:divBdr>
    </w:div>
    <w:div w:id="1604994964">
      <w:marLeft w:val="0"/>
      <w:marRight w:val="0"/>
      <w:marTop w:val="0"/>
      <w:marBottom w:val="0"/>
      <w:divBdr>
        <w:top w:val="none" w:sz="0" w:space="0" w:color="auto"/>
        <w:left w:val="none" w:sz="0" w:space="0" w:color="auto"/>
        <w:bottom w:val="none" w:sz="0" w:space="0" w:color="auto"/>
        <w:right w:val="none" w:sz="0" w:space="0" w:color="auto"/>
      </w:divBdr>
    </w:div>
    <w:div w:id="1604994965">
      <w:marLeft w:val="0"/>
      <w:marRight w:val="0"/>
      <w:marTop w:val="0"/>
      <w:marBottom w:val="0"/>
      <w:divBdr>
        <w:top w:val="none" w:sz="0" w:space="0" w:color="auto"/>
        <w:left w:val="none" w:sz="0" w:space="0" w:color="auto"/>
        <w:bottom w:val="none" w:sz="0" w:space="0" w:color="auto"/>
        <w:right w:val="none" w:sz="0" w:space="0" w:color="auto"/>
      </w:divBdr>
    </w:div>
    <w:div w:id="1604994966">
      <w:marLeft w:val="0"/>
      <w:marRight w:val="0"/>
      <w:marTop w:val="0"/>
      <w:marBottom w:val="0"/>
      <w:divBdr>
        <w:top w:val="none" w:sz="0" w:space="0" w:color="auto"/>
        <w:left w:val="none" w:sz="0" w:space="0" w:color="auto"/>
        <w:bottom w:val="none" w:sz="0" w:space="0" w:color="auto"/>
        <w:right w:val="none" w:sz="0" w:space="0" w:color="auto"/>
      </w:divBdr>
    </w:div>
    <w:div w:id="1604994967">
      <w:marLeft w:val="0"/>
      <w:marRight w:val="0"/>
      <w:marTop w:val="0"/>
      <w:marBottom w:val="0"/>
      <w:divBdr>
        <w:top w:val="none" w:sz="0" w:space="0" w:color="auto"/>
        <w:left w:val="none" w:sz="0" w:space="0" w:color="auto"/>
        <w:bottom w:val="none" w:sz="0" w:space="0" w:color="auto"/>
        <w:right w:val="none" w:sz="0" w:space="0" w:color="auto"/>
      </w:divBdr>
    </w:div>
    <w:div w:id="1604994968">
      <w:marLeft w:val="0"/>
      <w:marRight w:val="0"/>
      <w:marTop w:val="0"/>
      <w:marBottom w:val="0"/>
      <w:divBdr>
        <w:top w:val="none" w:sz="0" w:space="0" w:color="auto"/>
        <w:left w:val="none" w:sz="0" w:space="0" w:color="auto"/>
        <w:bottom w:val="none" w:sz="0" w:space="0" w:color="auto"/>
        <w:right w:val="none" w:sz="0" w:space="0" w:color="auto"/>
      </w:divBdr>
    </w:div>
    <w:div w:id="1604994969">
      <w:marLeft w:val="0"/>
      <w:marRight w:val="0"/>
      <w:marTop w:val="0"/>
      <w:marBottom w:val="0"/>
      <w:divBdr>
        <w:top w:val="none" w:sz="0" w:space="0" w:color="auto"/>
        <w:left w:val="none" w:sz="0" w:space="0" w:color="auto"/>
        <w:bottom w:val="none" w:sz="0" w:space="0" w:color="auto"/>
        <w:right w:val="none" w:sz="0" w:space="0" w:color="auto"/>
      </w:divBdr>
    </w:div>
    <w:div w:id="1604994970">
      <w:marLeft w:val="0"/>
      <w:marRight w:val="0"/>
      <w:marTop w:val="0"/>
      <w:marBottom w:val="0"/>
      <w:divBdr>
        <w:top w:val="none" w:sz="0" w:space="0" w:color="auto"/>
        <w:left w:val="none" w:sz="0" w:space="0" w:color="auto"/>
        <w:bottom w:val="none" w:sz="0" w:space="0" w:color="auto"/>
        <w:right w:val="none" w:sz="0" w:space="0" w:color="auto"/>
      </w:divBdr>
    </w:div>
    <w:div w:id="1604994971">
      <w:marLeft w:val="0"/>
      <w:marRight w:val="0"/>
      <w:marTop w:val="0"/>
      <w:marBottom w:val="0"/>
      <w:divBdr>
        <w:top w:val="none" w:sz="0" w:space="0" w:color="auto"/>
        <w:left w:val="none" w:sz="0" w:space="0" w:color="auto"/>
        <w:bottom w:val="none" w:sz="0" w:space="0" w:color="auto"/>
        <w:right w:val="none" w:sz="0" w:space="0" w:color="auto"/>
      </w:divBdr>
    </w:div>
    <w:div w:id="1604994972">
      <w:marLeft w:val="0"/>
      <w:marRight w:val="0"/>
      <w:marTop w:val="0"/>
      <w:marBottom w:val="0"/>
      <w:divBdr>
        <w:top w:val="none" w:sz="0" w:space="0" w:color="auto"/>
        <w:left w:val="none" w:sz="0" w:space="0" w:color="auto"/>
        <w:bottom w:val="none" w:sz="0" w:space="0" w:color="auto"/>
        <w:right w:val="none" w:sz="0" w:space="0" w:color="auto"/>
      </w:divBdr>
    </w:div>
    <w:div w:id="1604994973">
      <w:marLeft w:val="0"/>
      <w:marRight w:val="0"/>
      <w:marTop w:val="0"/>
      <w:marBottom w:val="0"/>
      <w:divBdr>
        <w:top w:val="none" w:sz="0" w:space="0" w:color="auto"/>
        <w:left w:val="none" w:sz="0" w:space="0" w:color="auto"/>
        <w:bottom w:val="none" w:sz="0" w:space="0" w:color="auto"/>
        <w:right w:val="none" w:sz="0" w:space="0" w:color="auto"/>
      </w:divBdr>
    </w:div>
    <w:div w:id="1604994974">
      <w:marLeft w:val="0"/>
      <w:marRight w:val="0"/>
      <w:marTop w:val="0"/>
      <w:marBottom w:val="0"/>
      <w:divBdr>
        <w:top w:val="none" w:sz="0" w:space="0" w:color="auto"/>
        <w:left w:val="none" w:sz="0" w:space="0" w:color="auto"/>
        <w:bottom w:val="none" w:sz="0" w:space="0" w:color="auto"/>
        <w:right w:val="none" w:sz="0" w:space="0" w:color="auto"/>
      </w:divBdr>
    </w:div>
    <w:div w:id="1604994975">
      <w:marLeft w:val="0"/>
      <w:marRight w:val="0"/>
      <w:marTop w:val="0"/>
      <w:marBottom w:val="0"/>
      <w:divBdr>
        <w:top w:val="none" w:sz="0" w:space="0" w:color="auto"/>
        <w:left w:val="none" w:sz="0" w:space="0" w:color="auto"/>
        <w:bottom w:val="none" w:sz="0" w:space="0" w:color="auto"/>
        <w:right w:val="none" w:sz="0" w:space="0" w:color="auto"/>
      </w:divBdr>
    </w:div>
    <w:div w:id="16049949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A57DB1-6371-48B2-BF42-1FD561692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6212</Words>
  <Characters>35414</Characters>
  <Application>Microsoft Office Word</Application>
  <DocSecurity>0</DocSecurity>
  <Lines>295</Lines>
  <Paragraphs>83</Paragraphs>
  <ScaleCrop>false</ScaleCrop>
  <HeadingPairs>
    <vt:vector size="2" baseType="variant">
      <vt:variant>
        <vt:lpstr>Názov</vt:lpstr>
      </vt:variant>
      <vt:variant>
        <vt:i4>1</vt:i4>
      </vt:variant>
    </vt:vector>
  </HeadingPairs>
  <TitlesOfParts>
    <vt:vector size="1" baseType="lpstr">
      <vt:lpstr/>
    </vt:vector>
  </TitlesOfParts>
  <LinksUpToDate>false</LinksUpToDate>
  <CharactersWithSpaces>41543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2014-04-11T17:20:00Z</dcterms:created>
  <dcterms:modified xsi:type="dcterms:W3CDTF">2015-04-23T14:38:00Z</dcterms:modified>
</cp:coreProperties>
</file>