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C9085E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J.O.Holding spol. 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C9085E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46523529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C9085E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Ulica Svornosti </w:t>
            </w:r>
            <w:r w:rsidR="005242ED">
              <w:rPr>
                <w:rFonts w:ascii="Arial" w:hAnsi="Arial" w:cs="Arial"/>
              </w:rPr>
              <w:t>115, 821 06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C9085E" w:rsidRPr="00A55E63" w:rsidRDefault="00C9085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N/A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C9085E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C9085E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C9085E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C445AE">
        <w:rPr>
          <w:rFonts w:ascii="Arial" w:hAnsi="Arial" w:cs="Arial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445AE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445AE">
        <w:rPr>
          <w:rFonts w:ascii="Arial" w:hAnsi="Arial" w:cs="Arial"/>
          <w:spacing w:val="-1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445AE">
        <w:rPr>
          <w:rFonts w:ascii="Arial" w:hAnsi="Arial" w:cs="Arial"/>
          <w:sz w:val="22"/>
          <w:szCs w:val="22"/>
        </w:rPr>
        <w:t xml:space="preserve"> N/A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C445AE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C445AE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C445AE" w:rsidRDefault="00C445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445AE" w:rsidRPr="00A55E63" w:rsidRDefault="00C445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Štatutárny orgán: Oliver Januš, Sadová 545, Dlhé nad Cirochou, podiel na základnom imaní 100%, absolútne 5000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C445AE" w:rsidRPr="00A55E63" w:rsidRDefault="00C445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Celková suma pôžičiek spoločníkovi k 31.12.2014 je 6.715,73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C445AE">
        <w:rPr>
          <w:rFonts w:ascii="Arial" w:hAnsi="Arial" w:cs="Arial"/>
          <w:spacing w:val="2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445AE">
        <w:rPr>
          <w:rFonts w:ascii="Arial" w:hAnsi="Arial" w:cs="Arial"/>
          <w:sz w:val="22"/>
          <w:szCs w:val="22"/>
        </w:rPr>
        <w:t xml:space="preserve"> N/A</w:t>
      </w:r>
    </w:p>
    <w:sectPr w:rsidR="009D5C84" w:rsidRPr="00A55E63" w:rsidSect="005D29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33645" w:rsidRDefault="00233645">
      <w:r>
        <w:separator/>
      </w:r>
    </w:p>
  </w:endnote>
  <w:endnote w:type="continuationSeparator" w:id="0">
    <w:p w:rsidR="00233645" w:rsidRDefault="002336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D2954">
    <w:pPr>
      <w:spacing w:line="200" w:lineRule="exact"/>
      <w:rPr>
        <w:sz w:val="20"/>
        <w:szCs w:val="20"/>
      </w:rPr>
    </w:pPr>
    <w:r w:rsidRPr="005D2954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5242ED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33645" w:rsidRDefault="00233645">
      <w:r>
        <w:separator/>
      </w:r>
    </w:p>
  </w:footnote>
  <w:footnote w:type="continuationSeparator" w:id="0">
    <w:p w:rsidR="00233645" w:rsidRDefault="0023364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9085E">
      <w:rPr>
        <w:rFonts w:ascii="Arial" w:hAnsi="Arial" w:cs="Arial"/>
        <w:sz w:val="22"/>
        <w:szCs w:val="22"/>
        <w:bdr w:val="single" w:sz="4" w:space="0" w:color="auto"/>
      </w:rPr>
      <w:t>46523529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9085E">
      <w:rPr>
        <w:rFonts w:ascii="Arial" w:hAnsi="Arial" w:cs="Arial"/>
        <w:sz w:val="22"/>
        <w:szCs w:val="22"/>
        <w:bdr w:val="single" w:sz="4" w:space="0" w:color="auto"/>
      </w:rPr>
      <w:t>2023471296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233645"/>
    <w:rsid w:val="002401F1"/>
    <w:rsid w:val="002C12B4"/>
    <w:rsid w:val="002D7E6D"/>
    <w:rsid w:val="003657F5"/>
    <w:rsid w:val="00373635"/>
    <w:rsid w:val="003956B0"/>
    <w:rsid w:val="003D056F"/>
    <w:rsid w:val="00401155"/>
    <w:rsid w:val="004A2BF3"/>
    <w:rsid w:val="005242ED"/>
    <w:rsid w:val="0055784D"/>
    <w:rsid w:val="005D2954"/>
    <w:rsid w:val="00623868"/>
    <w:rsid w:val="00637F73"/>
    <w:rsid w:val="00676DB4"/>
    <w:rsid w:val="008771A6"/>
    <w:rsid w:val="00913435"/>
    <w:rsid w:val="00916772"/>
    <w:rsid w:val="009A27D0"/>
    <w:rsid w:val="009D5C84"/>
    <w:rsid w:val="00A342F8"/>
    <w:rsid w:val="00A55E63"/>
    <w:rsid w:val="00AD6C8A"/>
    <w:rsid w:val="00AD749D"/>
    <w:rsid w:val="00B15E67"/>
    <w:rsid w:val="00B72152"/>
    <w:rsid w:val="00B7440A"/>
    <w:rsid w:val="00C01CB7"/>
    <w:rsid w:val="00C445AE"/>
    <w:rsid w:val="00C9085E"/>
    <w:rsid w:val="00CC3205"/>
    <w:rsid w:val="00CD545D"/>
    <w:rsid w:val="00CF7661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5D2954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5D29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5D2954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5D29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5D2954"/>
  </w:style>
  <w:style w:type="paragraph" w:customStyle="1" w:styleId="TableParagraph">
    <w:name w:val="Table Paragraph"/>
    <w:basedOn w:val="Normlny"/>
    <w:uiPriority w:val="1"/>
    <w:qFormat/>
    <w:rsid w:val="005D29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1015</Words>
  <Characters>5790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4</cp:revision>
  <dcterms:created xsi:type="dcterms:W3CDTF">2015-03-06T13:17:00Z</dcterms:created>
  <dcterms:modified xsi:type="dcterms:W3CDTF">2015-03-09T18:31:00Z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