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39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39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39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39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39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39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39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F0F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DF0F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F0F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F0F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F0F0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0F0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F0F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F0F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F0F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vAlign w:val="center"/>
          </w:tcPr>
          <w:p w:rsidR="0003344F" w:rsidRPr="003F477D" w:rsidRDefault="00DF0F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F0F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0F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932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932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231">
              <w:rPr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231">
              <w:rPr>
                <w:szCs w:val="22"/>
              </w:rPr>
              <w:t>941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C93231">
              <w:rPr>
                <w:b/>
                <w:szCs w:val="22"/>
              </w:rPr>
              <w:t>37144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231">
              <w:rPr>
                <w:szCs w:val="22"/>
              </w:rPr>
              <w:t>32600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93231">
              <w:rPr>
                <w:b/>
                <w:bCs/>
                <w:szCs w:val="22"/>
              </w:rPr>
              <w:t>37144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93231">
              <w:rPr>
                <w:b/>
                <w:bCs/>
                <w:szCs w:val="22"/>
              </w:rPr>
              <w:t>32600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831">
              <w:rPr>
                <w:szCs w:val="22"/>
              </w:rPr>
              <w:t>3184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831">
              <w:rPr>
                <w:szCs w:val="22"/>
              </w:rPr>
              <w:t>66994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831">
              <w:rPr>
                <w:szCs w:val="22"/>
              </w:rPr>
              <w:t>23335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18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18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-27755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23888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-27755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16551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31.12.2014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37F4E" w:rsidP="0003344F">
      <w:pPr>
        <w:spacing w:after="0" w:line="240" w:lineRule="auto"/>
        <w:rPr>
          <w:szCs w:val="22"/>
        </w:rPr>
      </w:pPr>
      <w:r>
        <w:rPr>
          <w:szCs w:val="22"/>
        </w:rPr>
        <w:t>Marton Plast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 a demontáž nafukovacích hál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Zhotovovanie jednoduchých kovových konštrukcií a výrobkov z kovu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9F3133" w:rsidRDefault="00567B0B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237F4E">
        <w:rPr>
          <w:szCs w:val="22"/>
        </w:rPr>
        <w:t>Cestná nákladná doprava v celkovej hmotnosti do 3,5 t vrátane prípojných vozidiel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3C43" w:rsidRDefault="004C3C43" w:rsidP="00107589">
      <w:pPr>
        <w:spacing w:after="0" w:line="240" w:lineRule="auto"/>
      </w:pPr>
      <w:r>
        <w:separator/>
      </w:r>
    </w:p>
  </w:endnote>
  <w:endnote w:type="continuationSeparator" w:id="1">
    <w:p w:rsidR="004C3C43" w:rsidRDefault="004C3C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3C43" w:rsidRDefault="004C3C43" w:rsidP="00107589">
      <w:pPr>
        <w:spacing w:after="0" w:line="240" w:lineRule="auto"/>
      </w:pPr>
      <w:r>
        <w:separator/>
      </w:r>
    </w:p>
  </w:footnote>
  <w:footnote w:type="continuationSeparator" w:id="1">
    <w:p w:rsidR="004C3C43" w:rsidRDefault="004C3C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9E5" w:rsidRPr="004268D2" w:rsidRDefault="002639E5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96280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7F4E"/>
    <w:rsid w:val="002410BD"/>
    <w:rsid w:val="0025187B"/>
    <w:rsid w:val="002639E5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5A13"/>
    <w:rsid w:val="004A6BBF"/>
    <w:rsid w:val="004C3C43"/>
    <w:rsid w:val="004C6614"/>
    <w:rsid w:val="00512E8A"/>
    <w:rsid w:val="00537F98"/>
    <w:rsid w:val="0054020D"/>
    <w:rsid w:val="00544F4D"/>
    <w:rsid w:val="00546507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6862"/>
    <w:rsid w:val="00C6795C"/>
    <w:rsid w:val="00C93231"/>
    <w:rsid w:val="00C93A1A"/>
    <w:rsid w:val="00C97782"/>
    <w:rsid w:val="00CA4B07"/>
    <w:rsid w:val="00CD280F"/>
    <w:rsid w:val="00CF1831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DF0F0F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24</Pages>
  <Words>4264</Words>
  <Characters>24307</Characters>
  <Application>Microsoft Office Word</Application>
  <DocSecurity>0</DocSecurity>
  <Lines>202</Lines>
  <Paragraphs>57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Kamilla</cp:lastModifiedBy>
  <cp:revision>4</cp:revision>
  <cp:lastPrinted>2014-09-23T10:55:00Z</cp:lastPrinted>
  <dcterms:created xsi:type="dcterms:W3CDTF">2015-06-03T12:21:00Z</dcterms:created>
  <dcterms:modified xsi:type="dcterms:W3CDTF">2015-06-03T12:35:00Z</dcterms:modified>
</cp:coreProperties>
</file>