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7C4" w:rsidRDefault="00E637C4">
      <w:pPr>
        <w:rPr>
          <w:sz w:val="36"/>
          <w:szCs w:val="36"/>
        </w:rPr>
      </w:pPr>
    </w:p>
    <w:p w:rsidR="00E637C4" w:rsidRDefault="00E637C4">
      <w:pPr>
        <w:rPr>
          <w:sz w:val="36"/>
          <w:szCs w:val="36"/>
        </w:rPr>
      </w:pPr>
    </w:p>
    <w:p w:rsidR="00E637C4" w:rsidRDefault="00E637C4">
      <w:pPr>
        <w:rPr>
          <w:sz w:val="36"/>
          <w:szCs w:val="36"/>
        </w:rPr>
      </w:pPr>
    </w:p>
    <w:p w:rsidR="00E637C4" w:rsidRDefault="00E637C4">
      <w:pPr>
        <w:rPr>
          <w:sz w:val="36"/>
          <w:szCs w:val="36"/>
        </w:rPr>
      </w:pPr>
    </w:p>
    <w:p w:rsidR="00E637C4" w:rsidRDefault="00E637C4">
      <w:pPr>
        <w:rPr>
          <w:sz w:val="36"/>
          <w:szCs w:val="36"/>
        </w:rPr>
      </w:pPr>
    </w:p>
    <w:p w:rsidR="00E637C4" w:rsidRDefault="00E637C4">
      <w:pPr>
        <w:rPr>
          <w:sz w:val="36"/>
          <w:szCs w:val="36"/>
        </w:rPr>
      </w:pPr>
    </w:p>
    <w:p w:rsidR="00E637C4" w:rsidRDefault="00E637C4">
      <w:pPr>
        <w:rPr>
          <w:sz w:val="36"/>
          <w:szCs w:val="36"/>
        </w:rPr>
      </w:pPr>
    </w:p>
    <w:p w:rsidR="00392794" w:rsidRPr="00E637C4" w:rsidRDefault="00E637C4" w:rsidP="00E637C4">
      <w:pPr>
        <w:jc w:val="center"/>
        <w:rPr>
          <w:sz w:val="36"/>
          <w:szCs w:val="36"/>
        </w:rPr>
      </w:pPr>
      <w:r w:rsidRPr="00E637C4">
        <w:rPr>
          <w:sz w:val="36"/>
          <w:szCs w:val="36"/>
        </w:rPr>
        <w:t>Výročná správa neziskovej organizácie</w:t>
      </w:r>
    </w:p>
    <w:p w:rsidR="00E637C4" w:rsidRPr="00E637C4" w:rsidRDefault="00E637C4" w:rsidP="00E637C4">
      <w:pPr>
        <w:jc w:val="center"/>
        <w:rPr>
          <w:sz w:val="36"/>
          <w:szCs w:val="36"/>
        </w:rPr>
      </w:pPr>
      <w:proofErr w:type="spellStart"/>
      <w:r w:rsidRPr="00E637C4">
        <w:rPr>
          <w:sz w:val="36"/>
          <w:szCs w:val="36"/>
        </w:rPr>
        <w:t>Rainbow</w:t>
      </w:r>
      <w:proofErr w:type="spellEnd"/>
      <w:r w:rsidRPr="00E637C4">
        <w:rPr>
          <w:sz w:val="36"/>
          <w:szCs w:val="36"/>
        </w:rPr>
        <w:t xml:space="preserve"> PLUS </w:t>
      </w:r>
      <w:proofErr w:type="spellStart"/>
      <w:r w:rsidRPr="00E637C4">
        <w:rPr>
          <w:sz w:val="36"/>
          <w:szCs w:val="36"/>
        </w:rPr>
        <w:t>n.o</w:t>
      </w:r>
      <w:proofErr w:type="spellEnd"/>
      <w:r w:rsidRPr="00E637C4">
        <w:rPr>
          <w:sz w:val="36"/>
          <w:szCs w:val="36"/>
        </w:rPr>
        <w:t>.</w:t>
      </w:r>
    </w:p>
    <w:p w:rsidR="00E637C4" w:rsidRPr="00E637C4" w:rsidRDefault="00E637C4" w:rsidP="00E637C4">
      <w:pPr>
        <w:jc w:val="center"/>
        <w:rPr>
          <w:sz w:val="36"/>
          <w:szCs w:val="36"/>
        </w:rPr>
      </w:pPr>
      <w:r w:rsidRPr="00E637C4">
        <w:rPr>
          <w:sz w:val="36"/>
          <w:szCs w:val="36"/>
        </w:rPr>
        <w:t>za rok 2014</w:t>
      </w: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  <w:r>
        <w:rPr>
          <w:sz w:val="28"/>
          <w:szCs w:val="28"/>
        </w:rPr>
        <w:t>Košice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8B2C8B">
        <w:rPr>
          <w:sz w:val="28"/>
          <w:szCs w:val="28"/>
        </w:rPr>
        <w:t>10</w:t>
      </w:r>
      <w:r>
        <w:rPr>
          <w:sz w:val="28"/>
          <w:szCs w:val="28"/>
        </w:rPr>
        <w:t>.0</w:t>
      </w:r>
      <w:r w:rsidR="008B2C8B">
        <w:rPr>
          <w:sz w:val="28"/>
          <w:szCs w:val="28"/>
        </w:rPr>
        <w:t>6</w:t>
      </w:r>
      <w:r>
        <w:rPr>
          <w:sz w:val="28"/>
          <w:szCs w:val="28"/>
        </w:rPr>
        <w:t>.2015</w:t>
      </w:r>
    </w:p>
    <w:p w:rsidR="00E637C4" w:rsidRPr="00452CA8" w:rsidRDefault="00E637C4">
      <w:pPr>
        <w:rPr>
          <w:b/>
          <w:sz w:val="28"/>
          <w:szCs w:val="28"/>
        </w:rPr>
      </w:pPr>
      <w:r w:rsidRPr="00452CA8">
        <w:rPr>
          <w:b/>
          <w:sz w:val="28"/>
          <w:szCs w:val="28"/>
        </w:rPr>
        <w:lastRenderedPageBreak/>
        <w:t>OBSAH:</w:t>
      </w:r>
    </w:p>
    <w:p w:rsidR="00E637C4" w:rsidRPr="000300D0" w:rsidRDefault="000300D0" w:rsidP="00452CA8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ab/>
      </w:r>
      <w:r w:rsidR="00E637C4" w:rsidRPr="000300D0">
        <w:rPr>
          <w:sz w:val="28"/>
          <w:szCs w:val="28"/>
        </w:rPr>
        <w:t>Úvod</w:t>
      </w:r>
    </w:p>
    <w:p w:rsidR="00E637C4" w:rsidRDefault="00E637C4" w:rsidP="00452CA8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Prehľad o peňažných príjmov a výdavkov</w:t>
      </w:r>
    </w:p>
    <w:p w:rsidR="00E637C4" w:rsidRDefault="00E637C4" w:rsidP="00452CA8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Stav pohybu majetku a záväzkov neziskovej organizácie</w:t>
      </w:r>
    </w:p>
    <w:p w:rsidR="00E637C4" w:rsidRDefault="00E637C4" w:rsidP="00452CA8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Výrok </w:t>
      </w:r>
      <w:proofErr w:type="spellStart"/>
      <w:r>
        <w:rPr>
          <w:sz w:val="28"/>
          <w:szCs w:val="28"/>
        </w:rPr>
        <w:t>auditora</w:t>
      </w:r>
      <w:proofErr w:type="spellEnd"/>
      <w:r>
        <w:rPr>
          <w:sz w:val="28"/>
          <w:szCs w:val="28"/>
        </w:rPr>
        <w:t xml:space="preserve"> k účtovnej uzávierke</w:t>
      </w:r>
    </w:p>
    <w:p w:rsidR="00E637C4" w:rsidRDefault="00E637C4" w:rsidP="00452CA8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Ročná účtovná uzávierka - zhodnotenie</w:t>
      </w:r>
    </w:p>
    <w:p w:rsidR="00E637C4" w:rsidRDefault="00E637C4" w:rsidP="00452CA8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Zmeny a nové zloženie orgánov neziskovej organizácie</w:t>
      </w:r>
    </w:p>
    <w:p w:rsidR="00E637C4" w:rsidRPr="000300D0" w:rsidRDefault="000300D0" w:rsidP="00452CA8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ab/>
      </w:r>
      <w:r w:rsidR="00E637C4" w:rsidRPr="000300D0">
        <w:rPr>
          <w:sz w:val="28"/>
          <w:szCs w:val="28"/>
        </w:rPr>
        <w:t>Záver</w:t>
      </w: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Default="00E637C4">
      <w:pPr>
        <w:rPr>
          <w:sz w:val="28"/>
          <w:szCs w:val="28"/>
        </w:rPr>
      </w:pPr>
    </w:p>
    <w:p w:rsidR="00E637C4" w:rsidRPr="00EF418B" w:rsidRDefault="00E637C4" w:rsidP="00EF418B">
      <w:pPr>
        <w:ind w:left="360"/>
        <w:rPr>
          <w:b/>
          <w:sz w:val="32"/>
          <w:szCs w:val="32"/>
        </w:rPr>
      </w:pPr>
      <w:r w:rsidRPr="00EF418B">
        <w:rPr>
          <w:b/>
          <w:sz w:val="32"/>
          <w:szCs w:val="32"/>
        </w:rPr>
        <w:lastRenderedPageBreak/>
        <w:t>Úvod</w:t>
      </w:r>
    </w:p>
    <w:p w:rsidR="001C0CD5" w:rsidRPr="00452CA8" w:rsidRDefault="00A30915" w:rsidP="00A30915">
      <w:pPr>
        <w:spacing w:before="100" w:beforeAutospacing="1" w:after="100" w:afterAutospacing="1" w:line="240" w:lineRule="auto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</w:r>
      <w:r w:rsidR="00E637C4" w:rsidRPr="00452CA8">
        <w:rPr>
          <w:rFonts w:cs="Aharoni"/>
          <w:sz w:val="24"/>
          <w:szCs w:val="24"/>
        </w:rPr>
        <w:t xml:space="preserve">Nezisková organizácia </w:t>
      </w:r>
      <w:proofErr w:type="spellStart"/>
      <w:r w:rsidR="00E637C4" w:rsidRPr="00452CA8">
        <w:rPr>
          <w:rFonts w:cs="Aharoni"/>
          <w:sz w:val="24"/>
          <w:szCs w:val="24"/>
        </w:rPr>
        <w:t>Rainbow</w:t>
      </w:r>
      <w:proofErr w:type="spellEnd"/>
      <w:r w:rsidR="00E637C4" w:rsidRPr="00452CA8">
        <w:rPr>
          <w:rFonts w:cs="Aharoni"/>
          <w:sz w:val="24"/>
          <w:szCs w:val="24"/>
        </w:rPr>
        <w:t xml:space="preserve"> PLUS </w:t>
      </w:r>
      <w:proofErr w:type="spellStart"/>
      <w:r w:rsidR="00E637C4" w:rsidRPr="00452CA8">
        <w:rPr>
          <w:rFonts w:cs="Aharoni"/>
          <w:sz w:val="24"/>
          <w:szCs w:val="24"/>
        </w:rPr>
        <w:t>n.o</w:t>
      </w:r>
      <w:proofErr w:type="spellEnd"/>
      <w:r w:rsidR="00E637C4" w:rsidRPr="00452CA8">
        <w:rPr>
          <w:rFonts w:cs="Aharoni"/>
          <w:sz w:val="24"/>
          <w:szCs w:val="24"/>
        </w:rPr>
        <w:t xml:space="preserve">., </w:t>
      </w:r>
      <w:r w:rsidR="001C0CD5" w:rsidRPr="00452CA8">
        <w:rPr>
          <w:rFonts w:cs="Aharoni"/>
          <w:sz w:val="24"/>
          <w:szCs w:val="24"/>
        </w:rPr>
        <w:t xml:space="preserve">so sídlom na Bauerovej ulici, </w:t>
      </w:r>
      <w:r w:rsidR="00E637C4" w:rsidRPr="00452CA8">
        <w:rPr>
          <w:rFonts w:cs="Aharoni"/>
          <w:sz w:val="24"/>
          <w:szCs w:val="24"/>
        </w:rPr>
        <w:t xml:space="preserve">vznikla 01.08.2012 so zameraním na činnosti týkajúce sa poskytovania služieb ako </w:t>
      </w:r>
      <w:r w:rsidR="001C0CD5" w:rsidRPr="00452CA8">
        <w:rPr>
          <w:rFonts w:cs="Aharoni"/>
          <w:sz w:val="24"/>
          <w:szCs w:val="24"/>
        </w:rPr>
        <w:t>vedenie účtovníctva,  čistiace a upratovacie služby, reklamné a marketingové služby, nákladná cestná doprava vykonávaná vozidlami s celkovou hmotnosťou do 3,5 t vrátane prípojného vozidla, organizovanie kultúrnych a iných spoločenských podujatí</w:t>
      </w:r>
      <w:r w:rsidR="003C1D2A" w:rsidRPr="00452CA8">
        <w:rPr>
          <w:rFonts w:cs="Aharoni"/>
          <w:sz w:val="24"/>
          <w:szCs w:val="24"/>
        </w:rPr>
        <w:t>. a p</w:t>
      </w:r>
      <w:r w:rsidR="001C0CD5" w:rsidRPr="00452CA8">
        <w:rPr>
          <w:rFonts w:cs="Aharoni"/>
          <w:sz w:val="24"/>
          <w:szCs w:val="24"/>
        </w:rPr>
        <w:t xml:space="preserve">očas tohto pôsobenia mala organizácia v pláne niekoľko aktivít. Čo sa aj podarilo a to zorganizovaním letného tábora </w:t>
      </w:r>
      <w:r w:rsidR="003C1D2A" w:rsidRPr="00452CA8">
        <w:rPr>
          <w:rFonts w:cs="Aharoni"/>
          <w:sz w:val="24"/>
          <w:szCs w:val="24"/>
        </w:rPr>
        <w:t xml:space="preserve">''Kemp snov ", na ktorom sa </w:t>
      </w:r>
      <w:proofErr w:type="spellStart"/>
      <w:r w:rsidR="003C1D2A" w:rsidRPr="00452CA8">
        <w:rPr>
          <w:rFonts w:cs="Aharoni"/>
          <w:sz w:val="24"/>
          <w:szCs w:val="24"/>
        </w:rPr>
        <w:t>zúča</w:t>
      </w:r>
      <w:r w:rsidR="001C0CD5" w:rsidRPr="00452CA8">
        <w:rPr>
          <w:rFonts w:cs="Aharoni"/>
          <w:sz w:val="24"/>
          <w:szCs w:val="24"/>
        </w:rPr>
        <w:t>snilo</w:t>
      </w:r>
      <w:proofErr w:type="spellEnd"/>
      <w:r w:rsidR="001C0CD5" w:rsidRPr="00452CA8">
        <w:rPr>
          <w:rFonts w:cs="Aharoni"/>
          <w:sz w:val="24"/>
          <w:szCs w:val="24"/>
        </w:rPr>
        <w:t xml:space="preserve"> 22 detí. Nezisková organizácia</w:t>
      </w:r>
      <w:r w:rsidR="003C1D2A" w:rsidRPr="00452CA8">
        <w:rPr>
          <w:rFonts w:cs="Aharoni"/>
          <w:sz w:val="24"/>
          <w:szCs w:val="24"/>
        </w:rPr>
        <w:t xml:space="preserve"> obchodovala s drevenými domček</w:t>
      </w:r>
      <w:r w:rsidR="001C0CD5" w:rsidRPr="00452CA8">
        <w:rPr>
          <w:rFonts w:cs="Aharoni"/>
          <w:sz w:val="24"/>
          <w:szCs w:val="24"/>
        </w:rPr>
        <w:t xml:space="preserve">mi, ktoré nakupovala u výrobcu a predávala konečnému spotrebiteľovi. </w:t>
      </w:r>
    </w:p>
    <w:p w:rsidR="00A30915" w:rsidRPr="00452CA8" w:rsidRDefault="00A30915" w:rsidP="00A30915">
      <w:pPr>
        <w:spacing w:before="100" w:beforeAutospacing="1" w:after="100" w:afterAutospacing="1" w:line="240" w:lineRule="auto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  <w:t xml:space="preserve">V roku 2013 nezisková organizácia rozšírila svoje činností o kúpa tovaru na účely jeho predaja konečnému spotrebiteľovi (maloobchod) alebo iným prevádzkovateľom živnosti (veľkoobchod), uskutočňovanie stavieb a ich zmien, výroba jednoduchých drevárskych výrobkov, zostavovanie stolárskych dielcov alebo súčastí z dreva do finálnych produktov a ich údržba na základe a z dôvodu svojich plánov a realizácii. </w:t>
      </w:r>
    </w:p>
    <w:p w:rsidR="000260ED" w:rsidRPr="00452CA8" w:rsidRDefault="000260ED" w:rsidP="00A30915">
      <w:pPr>
        <w:spacing w:before="100" w:beforeAutospacing="1" w:after="100" w:afterAutospacing="1" w:line="240" w:lineRule="auto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  <w:t>V roku 2014 sa nezisková organizácia podieľala na spoločenských a kultúrnych aktivitách vytváraných pre deti, dorast, dôchodcov a rodiny s deťmi.</w:t>
      </w:r>
    </w:p>
    <w:p w:rsidR="00DB0B9C" w:rsidRPr="00452CA8" w:rsidRDefault="00DB0B9C" w:rsidP="00A30915">
      <w:pPr>
        <w:spacing w:before="100" w:beforeAutospacing="1" w:after="100" w:afterAutospacing="1" w:line="240" w:lineRule="auto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  <w:t xml:space="preserve">Nezisková organizácia </w:t>
      </w:r>
      <w:proofErr w:type="spellStart"/>
      <w:r w:rsidRPr="00452CA8">
        <w:rPr>
          <w:rFonts w:cs="Aharoni"/>
          <w:sz w:val="24"/>
          <w:szCs w:val="24"/>
        </w:rPr>
        <w:t>Rainbow</w:t>
      </w:r>
      <w:proofErr w:type="spellEnd"/>
      <w:r w:rsidRPr="00452CA8">
        <w:rPr>
          <w:rFonts w:cs="Aharoni"/>
          <w:sz w:val="24"/>
          <w:szCs w:val="24"/>
        </w:rPr>
        <w:t xml:space="preserve"> PLUS </w:t>
      </w:r>
      <w:proofErr w:type="spellStart"/>
      <w:r w:rsidRPr="00452CA8">
        <w:rPr>
          <w:rFonts w:cs="Aharoni"/>
          <w:sz w:val="24"/>
          <w:szCs w:val="24"/>
        </w:rPr>
        <w:t>n.o</w:t>
      </w:r>
      <w:proofErr w:type="spellEnd"/>
      <w:r w:rsidRPr="00452CA8">
        <w:rPr>
          <w:rFonts w:cs="Aharoni"/>
          <w:sz w:val="24"/>
          <w:szCs w:val="24"/>
        </w:rPr>
        <w:t xml:space="preserve">., zriadila chránenú dielňu a jednotlivé pracovné miesta, ktoré vytvorila a prispôsobila zdravotnému stavu občana so zdravotným postihnutím podľa § 9 ods. 1 a tým umožnila sa uplatniť na trhu práce občanom so zdravotným postihnutím. </w:t>
      </w:r>
    </w:p>
    <w:p w:rsidR="00DB0B9C" w:rsidRPr="00452CA8" w:rsidRDefault="000260ED" w:rsidP="00A30915">
      <w:pPr>
        <w:spacing w:before="100" w:beforeAutospacing="1" w:after="100" w:afterAutospacing="1" w:line="240" w:lineRule="auto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</w:r>
      <w:r w:rsidR="00DB0B9C" w:rsidRPr="00452CA8">
        <w:rPr>
          <w:rFonts w:cs="Aharoni"/>
          <w:sz w:val="24"/>
          <w:szCs w:val="24"/>
        </w:rPr>
        <w:t xml:space="preserve">V súčasnosti zamestnáva </w:t>
      </w:r>
      <w:r w:rsidRPr="00452CA8">
        <w:rPr>
          <w:rFonts w:cs="Aharoni"/>
          <w:sz w:val="24"/>
          <w:szCs w:val="24"/>
        </w:rPr>
        <w:t xml:space="preserve">dlhodobo </w:t>
      </w:r>
      <w:r w:rsidR="00DB0B9C" w:rsidRPr="00452CA8">
        <w:rPr>
          <w:rFonts w:cs="Aharoni"/>
          <w:sz w:val="24"/>
          <w:szCs w:val="24"/>
        </w:rPr>
        <w:t>troch zamestnancov</w:t>
      </w:r>
      <w:r w:rsidRPr="00452CA8">
        <w:rPr>
          <w:rFonts w:cs="Aharoni"/>
          <w:sz w:val="24"/>
          <w:szCs w:val="24"/>
        </w:rPr>
        <w:t>, ktorí sa podieľajú na chode neziskovej organizácie a vykonávajú všetky administratívne činností týkajúce neziskovej organizácie.</w:t>
      </w:r>
    </w:p>
    <w:p w:rsidR="000260ED" w:rsidRPr="00E637C4" w:rsidRDefault="000260ED" w:rsidP="00A30915">
      <w:pPr>
        <w:spacing w:before="100" w:beforeAutospacing="1" w:after="100" w:afterAutospacing="1" w:line="240" w:lineRule="auto"/>
        <w:ind w:left="142"/>
        <w:jc w:val="both"/>
        <w:rPr>
          <w:sz w:val="28"/>
          <w:szCs w:val="28"/>
        </w:rPr>
      </w:pPr>
    </w:p>
    <w:p w:rsidR="00A30915" w:rsidRPr="00E637C4" w:rsidRDefault="00A30915" w:rsidP="00A30915">
      <w:pPr>
        <w:spacing w:before="100" w:beforeAutospacing="1" w:after="100" w:afterAutospacing="1" w:line="240" w:lineRule="auto"/>
        <w:ind w:left="502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4AB9" w:rsidRDefault="005F4AB9" w:rsidP="00DB0B9C">
      <w:pPr>
        <w:pStyle w:val="Normlnywebov"/>
        <w:rPr>
          <w:i/>
          <w:iCs/>
        </w:rPr>
      </w:pPr>
    </w:p>
    <w:p w:rsidR="00DB0B9C" w:rsidRDefault="00DB0B9C" w:rsidP="00DB0B9C">
      <w:pPr>
        <w:pStyle w:val="Normlnywebov"/>
      </w:pPr>
      <w:r>
        <w:t> </w:t>
      </w:r>
    </w:p>
    <w:p w:rsidR="00452CA8" w:rsidRDefault="00452CA8" w:rsidP="00DB0B9C">
      <w:pPr>
        <w:pStyle w:val="Normlnywebov"/>
      </w:pPr>
    </w:p>
    <w:p w:rsidR="00452CA8" w:rsidRDefault="00452CA8" w:rsidP="00DB0B9C">
      <w:pPr>
        <w:pStyle w:val="Normlnywebov"/>
      </w:pPr>
    </w:p>
    <w:p w:rsidR="00452CA8" w:rsidRDefault="00452CA8" w:rsidP="00DB0B9C">
      <w:pPr>
        <w:pStyle w:val="Normlnywebov"/>
      </w:pPr>
    </w:p>
    <w:p w:rsidR="00452CA8" w:rsidRDefault="00452CA8" w:rsidP="00DB0B9C">
      <w:pPr>
        <w:pStyle w:val="Normlnywebov"/>
      </w:pPr>
    </w:p>
    <w:p w:rsidR="00452CA8" w:rsidRDefault="00452CA8" w:rsidP="00DB0B9C">
      <w:pPr>
        <w:pStyle w:val="Normlnywebov"/>
      </w:pPr>
    </w:p>
    <w:p w:rsidR="005F4AB9" w:rsidRDefault="005F4AB9" w:rsidP="005F4AB9">
      <w:pPr>
        <w:pStyle w:val="Odsekzoznamu"/>
        <w:rPr>
          <w:sz w:val="28"/>
          <w:szCs w:val="28"/>
        </w:rPr>
      </w:pPr>
    </w:p>
    <w:p w:rsidR="005F4AB9" w:rsidRPr="00200441" w:rsidRDefault="000300D0" w:rsidP="00200441">
      <w:pPr>
        <w:pStyle w:val="Odsekzoznamu"/>
        <w:ind w:left="142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1. </w:t>
      </w:r>
      <w:r w:rsidR="005F4AB9" w:rsidRPr="00200441">
        <w:rPr>
          <w:b/>
          <w:sz w:val="32"/>
          <w:szCs w:val="32"/>
        </w:rPr>
        <w:t>Prehľad o peňažných príjmov a výdavkov</w:t>
      </w:r>
    </w:p>
    <w:p w:rsidR="005F4AB9" w:rsidRDefault="005F4AB9" w:rsidP="00200441">
      <w:pPr>
        <w:pStyle w:val="Odsekzoznamu"/>
        <w:ind w:left="142"/>
        <w:jc w:val="both"/>
        <w:rPr>
          <w:sz w:val="28"/>
          <w:szCs w:val="28"/>
        </w:rPr>
      </w:pPr>
    </w:p>
    <w:p w:rsidR="005F4AB9" w:rsidRPr="00452CA8" w:rsidRDefault="005F4AB9" w:rsidP="00200441">
      <w:pPr>
        <w:pStyle w:val="Odsekzoznamu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  <w:t>Prehľad všetkých príjmov a výdavkov za rok 2014 je zachytený vo výkaze ziskov a strát, ktorý tvorí neoddeliteľnú súčasť ročnej závierky ako aj tejto výročnej</w:t>
      </w:r>
      <w:r w:rsidR="00C13FD7" w:rsidRPr="00452CA8">
        <w:rPr>
          <w:rFonts w:cs="Aharoni"/>
          <w:sz w:val="24"/>
          <w:szCs w:val="24"/>
        </w:rPr>
        <w:t xml:space="preserve"> správy neziskovej organizácie v prílohe 1.</w:t>
      </w:r>
    </w:p>
    <w:p w:rsidR="00C13FD7" w:rsidRPr="00452CA8" w:rsidRDefault="00C13FD7" w:rsidP="00200441">
      <w:pPr>
        <w:pStyle w:val="Odsekzoznamu"/>
        <w:ind w:left="142"/>
        <w:jc w:val="both"/>
        <w:rPr>
          <w:rFonts w:cs="Aharoni"/>
          <w:sz w:val="24"/>
          <w:szCs w:val="24"/>
        </w:rPr>
      </w:pPr>
    </w:p>
    <w:p w:rsidR="00200441" w:rsidRPr="00452CA8" w:rsidRDefault="00C13FD7" w:rsidP="00200441">
      <w:pPr>
        <w:pStyle w:val="Odsekzoznamu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  <w:t xml:space="preserve">Nezisková organizácia </w:t>
      </w:r>
      <w:proofErr w:type="spellStart"/>
      <w:r w:rsidRPr="00452CA8">
        <w:rPr>
          <w:rFonts w:cs="Aharoni"/>
          <w:sz w:val="24"/>
          <w:szCs w:val="24"/>
        </w:rPr>
        <w:t>Rainbow</w:t>
      </w:r>
      <w:proofErr w:type="spellEnd"/>
      <w:r w:rsidRPr="00452CA8">
        <w:rPr>
          <w:rFonts w:cs="Aharoni"/>
          <w:sz w:val="24"/>
          <w:szCs w:val="24"/>
        </w:rPr>
        <w:t xml:space="preserve"> PLUS </w:t>
      </w:r>
      <w:proofErr w:type="spellStart"/>
      <w:r w:rsidRPr="00452CA8">
        <w:rPr>
          <w:rFonts w:cs="Aharoni"/>
          <w:sz w:val="24"/>
          <w:szCs w:val="24"/>
        </w:rPr>
        <w:t>n.o</w:t>
      </w:r>
      <w:proofErr w:type="spellEnd"/>
      <w:r w:rsidRPr="00452CA8">
        <w:rPr>
          <w:rFonts w:cs="Aharoni"/>
          <w:sz w:val="24"/>
          <w:szCs w:val="24"/>
        </w:rPr>
        <w:t>., dosiahla v roku 2014 príjmy vo výške 26 348,28 € a výdavky vo výške 26 290,48 €.</w:t>
      </w:r>
      <w:r w:rsidR="00BE1D77" w:rsidRPr="00452CA8">
        <w:rPr>
          <w:rFonts w:cs="Aharoni"/>
          <w:sz w:val="24"/>
          <w:szCs w:val="24"/>
        </w:rPr>
        <w:t xml:space="preserve"> </w:t>
      </w:r>
    </w:p>
    <w:p w:rsidR="00200441" w:rsidRPr="00452CA8" w:rsidRDefault="00200441" w:rsidP="00200441">
      <w:pPr>
        <w:pStyle w:val="Odsekzoznamu"/>
        <w:ind w:left="142"/>
        <w:jc w:val="both"/>
        <w:rPr>
          <w:rFonts w:cs="Aharoni"/>
          <w:sz w:val="24"/>
          <w:szCs w:val="24"/>
        </w:rPr>
      </w:pPr>
    </w:p>
    <w:p w:rsidR="00200441" w:rsidRPr="00452CA8" w:rsidRDefault="00200441" w:rsidP="00200441">
      <w:pPr>
        <w:pStyle w:val="Odsekzoznamu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</w:r>
      <w:r w:rsidR="00BE1D77" w:rsidRPr="00452CA8">
        <w:rPr>
          <w:rFonts w:cs="Aharoni"/>
          <w:sz w:val="24"/>
          <w:szCs w:val="24"/>
        </w:rPr>
        <w:t xml:space="preserve">Príjmy neziskovej organizácie boli nadobudnuté vo forme príspevkov z </w:t>
      </w:r>
      <w:proofErr w:type="spellStart"/>
      <w:r w:rsidR="00BE1D77" w:rsidRPr="00452CA8">
        <w:rPr>
          <w:rFonts w:cs="Aharoni"/>
          <w:sz w:val="24"/>
          <w:szCs w:val="24"/>
        </w:rPr>
        <w:t>ÚPSVaR</w:t>
      </w:r>
      <w:proofErr w:type="spellEnd"/>
      <w:r w:rsidR="00BE1D77" w:rsidRPr="00452CA8">
        <w:rPr>
          <w:rFonts w:cs="Aharoni"/>
          <w:sz w:val="24"/>
          <w:szCs w:val="24"/>
        </w:rPr>
        <w:t xml:space="preserve">, ktoré boli využité na mzdové náklady chránenej dielne a </w:t>
      </w:r>
      <w:r w:rsidRPr="00452CA8">
        <w:rPr>
          <w:rFonts w:cs="Aharoni"/>
          <w:sz w:val="24"/>
          <w:szCs w:val="24"/>
        </w:rPr>
        <w:t>náklady spojené s jej činnosťou a funkčnosťou.</w:t>
      </w:r>
      <w:r w:rsidR="00BE1D77" w:rsidRPr="00452CA8">
        <w:rPr>
          <w:rFonts w:cs="Aharoni"/>
          <w:sz w:val="24"/>
          <w:szCs w:val="24"/>
        </w:rPr>
        <w:t xml:space="preserve"> Ostatné príjmy organizácie boli získané z poskytnutých služieb pre rôzne kultúrne a spoločenské akcie ako aj služby súvisiace s jej činnosťou ako ma</w:t>
      </w:r>
      <w:r w:rsidRPr="00452CA8">
        <w:rPr>
          <w:rFonts w:cs="Aharoni"/>
          <w:sz w:val="24"/>
          <w:szCs w:val="24"/>
        </w:rPr>
        <w:t xml:space="preserve">rketingové a  administratívne služby a iné. </w:t>
      </w:r>
      <w:r w:rsidRPr="00452CA8">
        <w:rPr>
          <w:rFonts w:cs="Aharoni"/>
          <w:sz w:val="24"/>
          <w:szCs w:val="24"/>
        </w:rPr>
        <w:tab/>
      </w:r>
    </w:p>
    <w:p w:rsidR="00C13FD7" w:rsidRPr="00452CA8" w:rsidRDefault="00200441" w:rsidP="00200441">
      <w:pPr>
        <w:pStyle w:val="Odsekzoznamu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  <w:t>Výdavky neziskovej organizácie súvisia s chodom organizácie ako energie, nájom prevádzka</w:t>
      </w:r>
      <w:r w:rsidRPr="003E577B">
        <w:rPr>
          <w:rFonts w:cs="Aharoni"/>
          <w:sz w:val="24"/>
          <w:szCs w:val="24"/>
        </w:rPr>
        <w:t>rne</w:t>
      </w:r>
      <w:r w:rsidRPr="00452CA8">
        <w:rPr>
          <w:rFonts w:cs="Aharoni"/>
          <w:sz w:val="24"/>
          <w:szCs w:val="24"/>
        </w:rPr>
        <w:t>, mzdové náklady, sociálne a zdravotné náklady zamestnancov a iné.</w:t>
      </w:r>
    </w:p>
    <w:p w:rsidR="00200441" w:rsidRPr="00452CA8" w:rsidRDefault="00200441" w:rsidP="00200441">
      <w:pPr>
        <w:pStyle w:val="Odsekzoznamu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</w:r>
    </w:p>
    <w:p w:rsidR="00200441" w:rsidRPr="00452CA8" w:rsidRDefault="00200441" w:rsidP="00200441">
      <w:pPr>
        <w:pStyle w:val="Odsekzoznamu"/>
        <w:ind w:left="142"/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ab/>
        <w:t xml:space="preserve">Neziskovej organizácii </w:t>
      </w:r>
      <w:proofErr w:type="spellStart"/>
      <w:r w:rsidRPr="00452CA8">
        <w:rPr>
          <w:rFonts w:cs="Aharoni"/>
          <w:sz w:val="24"/>
          <w:szCs w:val="24"/>
        </w:rPr>
        <w:t>Rainbow</w:t>
      </w:r>
      <w:proofErr w:type="spellEnd"/>
      <w:r w:rsidRPr="00452CA8">
        <w:rPr>
          <w:rFonts w:cs="Aharoni"/>
          <w:sz w:val="24"/>
          <w:szCs w:val="24"/>
        </w:rPr>
        <w:t xml:space="preserve"> PLUS </w:t>
      </w:r>
      <w:proofErr w:type="spellStart"/>
      <w:r w:rsidR="003C1D2A" w:rsidRPr="00452CA8">
        <w:rPr>
          <w:rFonts w:cs="Aharoni"/>
          <w:sz w:val="24"/>
          <w:szCs w:val="24"/>
        </w:rPr>
        <w:t>n.o</w:t>
      </w:r>
      <w:proofErr w:type="spellEnd"/>
      <w:r w:rsidR="003C1D2A" w:rsidRPr="00452CA8">
        <w:rPr>
          <w:rFonts w:cs="Aharoni"/>
          <w:sz w:val="24"/>
          <w:szCs w:val="24"/>
        </w:rPr>
        <w:t xml:space="preserve">. </w:t>
      </w:r>
      <w:r w:rsidRPr="00452CA8">
        <w:rPr>
          <w:rFonts w:cs="Aharoni"/>
          <w:sz w:val="24"/>
          <w:szCs w:val="24"/>
        </w:rPr>
        <w:t>neboli poskytnuté žiadne finančné a iné dary.</w:t>
      </w:r>
    </w:p>
    <w:p w:rsidR="002B79D0" w:rsidRDefault="002B79D0" w:rsidP="00200441">
      <w:pPr>
        <w:pStyle w:val="Odsekzoznamu"/>
        <w:ind w:left="142"/>
        <w:jc w:val="both"/>
        <w:rPr>
          <w:sz w:val="28"/>
          <w:szCs w:val="28"/>
        </w:rPr>
      </w:pPr>
    </w:p>
    <w:p w:rsidR="00C13FD7" w:rsidRPr="003E577B" w:rsidRDefault="00C13FD7" w:rsidP="00200441">
      <w:pPr>
        <w:pStyle w:val="Odsekzoznamu"/>
        <w:ind w:left="142"/>
        <w:jc w:val="both"/>
        <w:rPr>
          <w:rFonts w:cs="Aharoni"/>
          <w:b/>
          <w:sz w:val="28"/>
          <w:szCs w:val="28"/>
        </w:rPr>
      </w:pPr>
      <w:r w:rsidRPr="003E577B">
        <w:rPr>
          <w:rFonts w:cs="Aharoni"/>
          <w:b/>
          <w:sz w:val="28"/>
          <w:szCs w:val="28"/>
        </w:rPr>
        <w:t>Delenie príjmov:</w:t>
      </w:r>
    </w:p>
    <w:p w:rsidR="00C13FD7" w:rsidRPr="00452CA8" w:rsidRDefault="00C13FD7" w:rsidP="00200441">
      <w:pPr>
        <w:pStyle w:val="Odsekzoznamu"/>
        <w:numPr>
          <w:ilvl w:val="0"/>
          <w:numId w:val="4"/>
        </w:numPr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 xml:space="preserve">tržby z predaja služieb </w:t>
      </w:r>
      <w:r w:rsidRPr="00452CA8">
        <w:rPr>
          <w:rFonts w:cs="Aharoni"/>
          <w:sz w:val="24"/>
          <w:szCs w:val="24"/>
        </w:rPr>
        <w:tab/>
      </w:r>
      <w:r w:rsidRPr="00452CA8">
        <w:rPr>
          <w:rFonts w:cs="Aharoni"/>
          <w:sz w:val="24"/>
          <w:szCs w:val="24"/>
        </w:rPr>
        <w:tab/>
      </w:r>
      <w:r w:rsidRPr="00452CA8">
        <w:rPr>
          <w:rFonts w:cs="Aharoni"/>
          <w:sz w:val="24"/>
          <w:szCs w:val="24"/>
        </w:rPr>
        <w:tab/>
      </w:r>
      <w:r w:rsidRPr="00452CA8">
        <w:rPr>
          <w:rFonts w:cs="Aharoni"/>
          <w:sz w:val="24"/>
          <w:szCs w:val="24"/>
        </w:rPr>
        <w:tab/>
      </w:r>
      <w:r w:rsidRPr="00452CA8">
        <w:rPr>
          <w:rFonts w:cs="Aharoni"/>
          <w:sz w:val="24"/>
          <w:szCs w:val="24"/>
        </w:rPr>
        <w:tab/>
      </w:r>
      <w:r w:rsidRPr="00452CA8">
        <w:rPr>
          <w:rFonts w:cs="Aharoni"/>
          <w:sz w:val="24"/>
          <w:szCs w:val="24"/>
        </w:rPr>
        <w:tab/>
        <w:t>5</w:t>
      </w:r>
      <w:r w:rsidR="002B79D0" w:rsidRPr="00452CA8">
        <w:rPr>
          <w:rFonts w:cs="Aharoni"/>
          <w:sz w:val="24"/>
          <w:szCs w:val="24"/>
        </w:rPr>
        <w:t xml:space="preserve"> </w:t>
      </w:r>
      <w:r w:rsidRPr="00452CA8">
        <w:rPr>
          <w:rFonts w:cs="Aharoni"/>
          <w:sz w:val="24"/>
          <w:szCs w:val="24"/>
        </w:rPr>
        <w:t>069 €</w:t>
      </w:r>
    </w:p>
    <w:p w:rsidR="002B79D0" w:rsidRPr="00452CA8" w:rsidRDefault="00C13FD7" w:rsidP="00200441">
      <w:pPr>
        <w:pStyle w:val="Odsekzoznamu"/>
        <w:numPr>
          <w:ilvl w:val="0"/>
          <w:numId w:val="4"/>
        </w:numPr>
        <w:jc w:val="both"/>
        <w:rPr>
          <w:rFonts w:cs="Aharoni"/>
          <w:sz w:val="24"/>
          <w:szCs w:val="24"/>
        </w:rPr>
      </w:pPr>
      <w:r w:rsidRPr="00452CA8">
        <w:rPr>
          <w:rFonts w:cs="Aharoni"/>
          <w:sz w:val="24"/>
          <w:szCs w:val="24"/>
        </w:rPr>
        <w:t xml:space="preserve">zákonné poplatky - príspevok z </w:t>
      </w:r>
      <w:proofErr w:type="spellStart"/>
      <w:r w:rsidRPr="00452CA8">
        <w:rPr>
          <w:rFonts w:cs="Aharoni"/>
          <w:sz w:val="24"/>
          <w:szCs w:val="24"/>
        </w:rPr>
        <w:t>ÚPSVaR</w:t>
      </w:r>
      <w:proofErr w:type="spellEnd"/>
      <w:r w:rsidRPr="00452CA8">
        <w:rPr>
          <w:rFonts w:cs="Aharoni"/>
          <w:sz w:val="24"/>
          <w:szCs w:val="24"/>
        </w:rPr>
        <w:t xml:space="preserve"> KE </w:t>
      </w:r>
      <w:r w:rsidRPr="00452CA8">
        <w:rPr>
          <w:rFonts w:cs="Aharoni"/>
          <w:sz w:val="24"/>
          <w:szCs w:val="24"/>
        </w:rPr>
        <w:tab/>
      </w:r>
      <w:r w:rsidRPr="00452CA8">
        <w:rPr>
          <w:rFonts w:cs="Aharoni"/>
          <w:sz w:val="24"/>
          <w:szCs w:val="24"/>
        </w:rPr>
        <w:tab/>
      </w:r>
      <w:r w:rsidR="00452CA8">
        <w:rPr>
          <w:rFonts w:cs="Aharoni"/>
          <w:sz w:val="24"/>
          <w:szCs w:val="24"/>
        </w:rPr>
        <w:tab/>
      </w:r>
      <w:r w:rsidRPr="00452CA8">
        <w:rPr>
          <w:rFonts w:cs="Aharoni"/>
          <w:sz w:val="24"/>
          <w:szCs w:val="24"/>
        </w:rPr>
        <w:t>21 279,28 €</w:t>
      </w:r>
    </w:p>
    <w:p w:rsidR="003E577B" w:rsidRDefault="003E577B" w:rsidP="00452CA8">
      <w:pPr>
        <w:spacing w:line="240" w:lineRule="auto"/>
        <w:jc w:val="center"/>
        <w:rPr>
          <w:b/>
          <w:sz w:val="24"/>
          <w:szCs w:val="24"/>
        </w:rPr>
      </w:pPr>
    </w:p>
    <w:p w:rsidR="00452CA8" w:rsidRPr="000672FB" w:rsidRDefault="00452CA8" w:rsidP="00452CA8">
      <w:pPr>
        <w:spacing w:line="240" w:lineRule="auto"/>
        <w:jc w:val="center"/>
        <w:rPr>
          <w:b/>
          <w:sz w:val="24"/>
          <w:szCs w:val="24"/>
        </w:rPr>
      </w:pPr>
      <w:r w:rsidRPr="000672FB">
        <w:rPr>
          <w:b/>
          <w:sz w:val="24"/>
          <w:szCs w:val="24"/>
        </w:rPr>
        <w:t>PREHĽAD</w:t>
      </w:r>
    </w:p>
    <w:p w:rsidR="00452CA8" w:rsidRPr="000672FB" w:rsidRDefault="00452CA8" w:rsidP="00452CA8">
      <w:pPr>
        <w:spacing w:line="240" w:lineRule="auto"/>
        <w:jc w:val="center"/>
        <w:rPr>
          <w:b/>
          <w:sz w:val="24"/>
          <w:szCs w:val="24"/>
        </w:rPr>
      </w:pPr>
      <w:r w:rsidRPr="000672FB">
        <w:rPr>
          <w:sz w:val="24"/>
          <w:szCs w:val="24"/>
        </w:rPr>
        <w:t>o daroch, príspevkoch a príjmoch za rok 2015.</w:t>
      </w:r>
    </w:p>
    <w:tbl>
      <w:tblPr>
        <w:tblStyle w:val="Mriekatabuky"/>
        <w:tblW w:w="5169" w:type="pct"/>
        <w:tblLayout w:type="fixed"/>
        <w:tblLook w:val="01E0"/>
      </w:tblPr>
      <w:tblGrid>
        <w:gridCol w:w="634"/>
        <w:gridCol w:w="2408"/>
        <w:gridCol w:w="668"/>
        <w:gridCol w:w="1219"/>
        <w:gridCol w:w="1700"/>
        <w:gridCol w:w="2973"/>
      </w:tblGrid>
      <w:tr w:rsidR="00452CA8" w:rsidRPr="00452CA8" w:rsidTr="00524FE9">
        <w:tc>
          <w:tcPr>
            <w:tcW w:w="330" w:type="pct"/>
          </w:tcPr>
          <w:p w:rsidR="00452CA8" w:rsidRPr="00452CA8" w:rsidRDefault="00452CA8" w:rsidP="00524FE9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452CA8">
              <w:rPr>
                <w:b/>
                <w:sz w:val="22"/>
                <w:szCs w:val="22"/>
              </w:rPr>
              <w:t>P.č</w:t>
            </w:r>
            <w:proofErr w:type="spellEnd"/>
            <w:r w:rsidRPr="00452CA8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54" w:type="pct"/>
          </w:tcPr>
          <w:p w:rsidR="00452CA8" w:rsidRPr="00452CA8" w:rsidRDefault="00452CA8" w:rsidP="00524FE9">
            <w:pPr>
              <w:jc w:val="center"/>
              <w:rPr>
                <w:b/>
                <w:sz w:val="22"/>
                <w:szCs w:val="22"/>
              </w:rPr>
            </w:pPr>
            <w:r w:rsidRPr="00452CA8">
              <w:rPr>
                <w:b/>
                <w:sz w:val="22"/>
                <w:szCs w:val="22"/>
              </w:rPr>
              <w:t>Zdroj</w:t>
            </w:r>
          </w:p>
        </w:tc>
        <w:tc>
          <w:tcPr>
            <w:tcW w:w="348" w:type="pct"/>
          </w:tcPr>
          <w:p w:rsidR="00452CA8" w:rsidRPr="00452CA8" w:rsidRDefault="00452CA8" w:rsidP="00524FE9">
            <w:pPr>
              <w:jc w:val="center"/>
              <w:rPr>
                <w:b/>
                <w:sz w:val="22"/>
                <w:szCs w:val="22"/>
              </w:rPr>
            </w:pPr>
            <w:r w:rsidRPr="00452CA8">
              <w:rPr>
                <w:b/>
                <w:sz w:val="22"/>
                <w:szCs w:val="22"/>
              </w:rPr>
              <w:t>Dar</w:t>
            </w:r>
          </w:p>
        </w:tc>
        <w:tc>
          <w:tcPr>
            <w:tcW w:w="635" w:type="pct"/>
          </w:tcPr>
          <w:p w:rsidR="00452CA8" w:rsidRPr="00452CA8" w:rsidRDefault="00452CA8" w:rsidP="00524FE9">
            <w:pPr>
              <w:jc w:val="center"/>
              <w:rPr>
                <w:b/>
                <w:sz w:val="22"/>
                <w:szCs w:val="22"/>
              </w:rPr>
            </w:pPr>
            <w:r w:rsidRPr="00452CA8">
              <w:rPr>
                <w:b/>
                <w:sz w:val="22"/>
                <w:szCs w:val="22"/>
              </w:rPr>
              <w:t>Príspevok</w:t>
            </w:r>
          </w:p>
        </w:tc>
        <w:tc>
          <w:tcPr>
            <w:tcW w:w="885" w:type="pct"/>
          </w:tcPr>
          <w:p w:rsidR="00452CA8" w:rsidRPr="00452CA8" w:rsidRDefault="00452CA8" w:rsidP="00524FE9">
            <w:pPr>
              <w:jc w:val="center"/>
              <w:rPr>
                <w:b/>
                <w:sz w:val="22"/>
                <w:szCs w:val="22"/>
              </w:rPr>
            </w:pPr>
            <w:r w:rsidRPr="00452CA8">
              <w:rPr>
                <w:b/>
                <w:sz w:val="22"/>
                <w:szCs w:val="22"/>
              </w:rPr>
              <w:t>Príjem</w:t>
            </w:r>
          </w:p>
        </w:tc>
        <w:tc>
          <w:tcPr>
            <w:tcW w:w="1548" w:type="pct"/>
          </w:tcPr>
          <w:p w:rsidR="00452CA8" w:rsidRPr="00452CA8" w:rsidRDefault="00452CA8" w:rsidP="00524FE9">
            <w:pPr>
              <w:jc w:val="center"/>
              <w:rPr>
                <w:b/>
                <w:sz w:val="22"/>
                <w:szCs w:val="22"/>
              </w:rPr>
            </w:pPr>
            <w:r w:rsidRPr="00452CA8">
              <w:rPr>
                <w:b/>
                <w:sz w:val="22"/>
                <w:szCs w:val="22"/>
              </w:rPr>
              <w:t>Pozn.</w:t>
            </w:r>
          </w:p>
        </w:tc>
      </w:tr>
      <w:tr w:rsidR="00452CA8" w:rsidRPr="00452CA8" w:rsidTr="00452CA8">
        <w:trPr>
          <w:trHeight w:val="1796"/>
        </w:trPr>
        <w:tc>
          <w:tcPr>
            <w:tcW w:w="330" w:type="pct"/>
          </w:tcPr>
          <w:p w:rsidR="003E577B" w:rsidRDefault="003E577B" w:rsidP="00524FE9">
            <w:pPr>
              <w:jc w:val="center"/>
            </w:pPr>
          </w:p>
          <w:p w:rsidR="00452CA8" w:rsidRPr="00452CA8" w:rsidRDefault="00452CA8" w:rsidP="00524FE9">
            <w:pPr>
              <w:jc w:val="center"/>
            </w:pPr>
            <w:r w:rsidRPr="00452CA8">
              <w:t>1.</w:t>
            </w:r>
          </w:p>
          <w:p w:rsidR="00452CA8" w:rsidRPr="00452CA8" w:rsidRDefault="00452CA8" w:rsidP="00524FE9">
            <w:pPr>
              <w:jc w:val="center"/>
            </w:pPr>
          </w:p>
          <w:p w:rsidR="00452CA8" w:rsidRPr="00452CA8" w:rsidRDefault="00452CA8" w:rsidP="00524FE9">
            <w:pPr>
              <w:jc w:val="center"/>
            </w:pPr>
          </w:p>
          <w:p w:rsidR="00452CA8" w:rsidRPr="00452CA8" w:rsidRDefault="00452CA8" w:rsidP="00524FE9">
            <w:pPr>
              <w:jc w:val="center"/>
            </w:pPr>
            <w:r w:rsidRPr="00452CA8">
              <w:t>2.</w:t>
            </w:r>
          </w:p>
          <w:p w:rsidR="00452CA8" w:rsidRPr="00452CA8" w:rsidRDefault="00452CA8" w:rsidP="00524FE9"/>
          <w:p w:rsidR="00452CA8" w:rsidRPr="00452CA8" w:rsidRDefault="00452CA8" w:rsidP="00524FE9"/>
          <w:p w:rsidR="00452CA8" w:rsidRPr="00452CA8" w:rsidRDefault="00452CA8" w:rsidP="00524FE9"/>
          <w:p w:rsidR="00452CA8" w:rsidRPr="00452CA8" w:rsidRDefault="00452CA8" w:rsidP="00524FE9"/>
        </w:tc>
        <w:tc>
          <w:tcPr>
            <w:tcW w:w="1254" w:type="pct"/>
          </w:tcPr>
          <w:p w:rsidR="003E577B" w:rsidRDefault="003E577B" w:rsidP="00524FE9">
            <w:pPr>
              <w:jc w:val="center"/>
            </w:pPr>
          </w:p>
          <w:p w:rsidR="00452CA8" w:rsidRPr="00452CA8" w:rsidRDefault="00452CA8" w:rsidP="00524FE9">
            <w:pPr>
              <w:jc w:val="center"/>
            </w:pPr>
            <w:proofErr w:type="spellStart"/>
            <w:r w:rsidRPr="00452CA8">
              <w:t>ÚPSVaR</w:t>
            </w:r>
            <w:proofErr w:type="spellEnd"/>
            <w:r w:rsidRPr="00452CA8">
              <w:t xml:space="preserve"> v Košiciach</w:t>
            </w:r>
          </w:p>
          <w:p w:rsidR="00452CA8" w:rsidRPr="00452CA8" w:rsidRDefault="00452CA8" w:rsidP="00524FE9">
            <w:pPr>
              <w:jc w:val="center"/>
            </w:pPr>
          </w:p>
          <w:p w:rsidR="00452CA8" w:rsidRPr="00452CA8" w:rsidRDefault="00452CA8" w:rsidP="00524FE9">
            <w:pPr>
              <w:jc w:val="center"/>
            </w:pPr>
          </w:p>
          <w:p w:rsidR="00452CA8" w:rsidRPr="00452CA8" w:rsidRDefault="00452CA8" w:rsidP="00524FE9">
            <w:pPr>
              <w:jc w:val="center"/>
            </w:pPr>
            <w:proofErr w:type="spellStart"/>
            <w:r w:rsidRPr="00452CA8">
              <w:t>ÚPSVaR</w:t>
            </w:r>
            <w:proofErr w:type="spellEnd"/>
            <w:r w:rsidRPr="00452CA8">
              <w:t xml:space="preserve"> v Košiciach</w:t>
            </w:r>
          </w:p>
        </w:tc>
        <w:tc>
          <w:tcPr>
            <w:tcW w:w="348" w:type="pct"/>
          </w:tcPr>
          <w:p w:rsidR="00452CA8" w:rsidRPr="00452CA8" w:rsidRDefault="00452CA8" w:rsidP="00524FE9">
            <w:pPr>
              <w:jc w:val="center"/>
            </w:pPr>
          </w:p>
        </w:tc>
        <w:tc>
          <w:tcPr>
            <w:tcW w:w="635" w:type="pct"/>
          </w:tcPr>
          <w:p w:rsidR="00452CA8" w:rsidRPr="00452CA8" w:rsidRDefault="00452CA8" w:rsidP="003E577B">
            <w:pPr>
              <w:ind w:right="602"/>
              <w:jc w:val="center"/>
            </w:pPr>
          </w:p>
          <w:p w:rsidR="00452CA8" w:rsidRPr="003E577B" w:rsidRDefault="00452CA8" w:rsidP="003E577B">
            <w:pPr>
              <w:pStyle w:val="Odsekzoznamu"/>
              <w:numPr>
                <w:ilvl w:val="0"/>
                <w:numId w:val="9"/>
              </w:numPr>
            </w:pPr>
          </w:p>
          <w:p w:rsidR="00452CA8" w:rsidRPr="00452CA8" w:rsidRDefault="00452CA8" w:rsidP="00524FE9"/>
          <w:p w:rsidR="00452CA8" w:rsidRPr="00452CA8" w:rsidRDefault="00452CA8" w:rsidP="00524FE9">
            <w:pPr>
              <w:numPr>
                <w:ilvl w:val="0"/>
                <w:numId w:val="7"/>
              </w:numPr>
            </w:pPr>
          </w:p>
        </w:tc>
        <w:tc>
          <w:tcPr>
            <w:tcW w:w="885" w:type="pct"/>
          </w:tcPr>
          <w:p w:rsidR="003E577B" w:rsidRDefault="003E577B" w:rsidP="00524FE9">
            <w:pPr>
              <w:jc w:val="center"/>
              <w:rPr>
                <w:b/>
              </w:rPr>
            </w:pPr>
          </w:p>
          <w:p w:rsidR="00452CA8" w:rsidRPr="00452CA8" w:rsidRDefault="00452CA8" w:rsidP="00524FE9">
            <w:pPr>
              <w:jc w:val="center"/>
              <w:rPr>
                <w:b/>
              </w:rPr>
            </w:pPr>
            <w:r w:rsidRPr="00452CA8">
              <w:rPr>
                <w:b/>
              </w:rPr>
              <w:t>6362,79 €</w:t>
            </w:r>
          </w:p>
          <w:p w:rsidR="00452CA8" w:rsidRPr="00452CA8" w:rsidRDefault="00452CA8" w:rsidP="00524FE9">
            <w:pPr>
              <w:rPr>
                <w:b/>
              </w:rPr>
            </w:pPr>
          </w:p>
          <w:p w:rsidR="00452CA8" w:rsidRPr="00452CA8" w:rsidRDefault="00452CA8" w:rsidP="00524FE9">
            <w:pPr>
              <w:rPr>
                <w:b/>
              </w:rPr>
            </w:pPr>
          </w:p>
          <w:p w:rsidR="00452CA8" w:rsidRPr="00452CA8" w:rsidRDefault="00452CA8" w:rsidP="00452CA8">
            <w:pPr>
              <w:jc w:val="center"/>
              <w:rPr>
                <w:b/>
              </w:rPr>
            </w:pPr>
            <w:r w:rsidRPr="00452CA8">
              <w:rPr>
                <w:b/>
              </w:rPr>
              <w:t>14 0916,49 €</w:t>
            </w:r>
          </w:p>
        </w:tc>
        <w:tc>
          <w:tcPr>
            <w:tcW w:w="1548" w:type="pct"/>
          </w:tcPr>
          <w:p w:rsidR="00452CA8" w:rsidRPr="00452CA8" w:rsidRDefault="00452CA8" w:rsidP="00524FE9">
            <w:pPr>
              <w:pStyle w:val="Nadpis1"/>
              <w:jc w:val="center"/>
              <w:outlineLvl w:val="0"/>
              <w:rPr>
                <w:b w:val="0"/>
                <w:bCs w:val="0"/>
                <w:kern w:val="0"/>
                <w:sz w:val="20"/>
                <w:szCs w:val="20"/>
              </w:rPr>
            </w:pPr>
            <w:r w:rsidRPr="00452CA8">
              <w:rPr>
                <w:rFonts w:hint="cs"/>
                <w:b w:val="0"/>
                <w:bCs w:val="0"/>
                <w:kern w:val="0"/>
                <w:sz w:val="20"/>
                <w:szCs w:val="20"/>
              </w:rPr>
              <w:t>§</w:t>
            </w:r>
            <w:r w:rsidRPr="00452CA8">
              <w:rPr>
                <w:b w:val="0"/>
                <w:bCs w:val="0"/>
                <w:kern w:val="0"/>
                <w:sz w:val="20"/>
                <w:szCs w:val="20"/>
              </w:rPr>
              <w:t xml:space="preserve"> 60 Príspevok na úhradu prevádzkových nákladov</w:t>
            </w:r>
          </w:p>
          <w:p w:rsidR="00452CA8" w:rsidRPr="00452CA8" w:rsidRDefault="00452CA8" w:rsidP="00524FE9">
            <w:pPr>
              <w:pStyle w:val="Nadpis1"/>
              <w:jc w:val="center"/>
              <w:outlineLvl w:val="0"/>
              <w:rPr>
                <w:b w:val="0"/>
                <w:bCs w:val="0"/>
                <w:kern w:val="0"/>
                <w:sz w:val="20"/>
                <w:szCs w:val="20"/>
              </w:rPr>
            </w:pPr>
            <w:bookmarkStart w:id="0" w:name="body"/>
            <w:bookmarkEnd w:id="0"/>
            <w:r w:rsidRPr="00452CA8">
              <w:rPr>
                <w:b w:val="0"/>
                <w:bCs w:val="0"/>
                <w:kern w:val="0"/>
                <w:sz w:val="20"/>
                <w:szCs w:val="20"/>
              </w:rPr>
              <w:t>§56a Príspevok na udržanie občana so zdravotným postihnutím v zamestnaní</w:t>
            </w:r>
          </w:p>
          <w:p w:rsidR="00452CA8" w:rsidRPr="00452CA8" w:rsidRDefault="00452CA8" w:rsidP="00524FE9">
            <w:pPr>
              <w:tabs>
                <w:tab w:val="left" w:pos="552"/>
              </w:tabs>
            </w:pPr>
          </w:p>
        </w:tc>
      </w:tr>
      <w:tr w:rsidR="00452CA8" w:rsidRPr="00452CA8" w:rsidTr="00524FE9">
        <w:trPr>
          <w:trHeight w:val="58"/>
        </w:trPr>
        <w:tc>
          <w:tcPr>
            <w:tcW w:w="330" w:type="pct"/>
          </w:tcPr>
          <w:p w:rsidR="00452CA8" w:rsidRPr="00452CA8" w:rsidRDefault="00452CA8" w:rsidP="00452CA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54" w:type="pct"/>
          </w:tcPr>
          <w:p w:rsidR="00452CA8" w:rsidRPr="00452CA8" w:rsidRDefault="00452CA8" w:rsidP="00452CA8">
            <w:pPr>
              <w:jc w:val="center"/>
              <w:rPr>
                <w:b/>
                <w:sz w:val="22"/>
                <w:szCs w:val="22"/>
              </w:rPr>
            </w:pPr>
            <w:r w:rsidRPr="00452CA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48" w:type="pct"/>
          </w:tcPr>
          <w:p w:rsidR="00452CA8" w:rsidRPr="00452CA8" w:rsidRDefault="00452CA8" w:rsidP="00452CA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5" w:type="pct"/>
          </w:tcPr>
          <w:p w:rsidR="00452CA8" w:rsidRPr="00452CA8" w:rsidRDefault="00452CA8" w:rsidP="00452CA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85" w:type="pct"/>
          </w:tcPr>
          <w:p w:rsidR="00452CA8" w:rsidRPr="00452CA8" w:rsidRDefault="00452CA8" w:rsidP="00524FE9">
            <w:pPr>
              <w:jc w:val="center"/>
              <w:rPr>
                <w:b/>
                <w:sz w:val="22"/>
                <w:szCs w:val="22"/>
              </w:rPr>
            </w:pPr>
            <w:r w:rsidRPr="00452CA8">
              <w:rPr>
                <w:b/>
                <w:sz w:val="22"/>
                <w:szCs w:val="22"/>
              </w:rPr>
              <w:t>21 279,28 €</w:t>
            </w:r>
          </w:p>
        </w:tc>
        <w:tc>
          <w:tcPr>
            <w:tcW w:w="1548" w:type="pct"/>
          </w:tcPr>
          <w:p w:rsidR="00452CA8" w:rsidRPr="00452CA8" w:rsidRDefault="00452CA8" w:rsidP="00452CA8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3E577B" w:rsidRDefault="003E577B" w:rsidP="00200441">
      <w:pPr>
        <w:spacing w:before="100" w:beforeAutospacing="1" w:after="100" w:afterAutospacing="1" w:line="240" w:lineRule="auto"/>
        <w:ind w:left="142"/>
        <w:jc w:val="both"/>
        <w:rPr>
          <w:sz w:val="28"/>
          <w:szCs w:val="28"/>
        </w:rPr>
      </w:pPr>
    </w:p>
    <w:p w:rsidR="003E577B" w:rsidRDefault="003E577B" w:rsidP="00200441">
      <w:pPr>
        <w:spacing w:before="100" w:beforeAutospacing="1" w:after="100" w:afterAutospacing="1" w:line="240" w:lineRule="auto"/>
        <w:ind w:left="142"/>
        <w:jc w:val="both"/>
        <w:rPr>
          <w:sz w:val="28"/>
          <w:szCs w:val="28"/>
        </w:rPr>
      </w:pPr>
    </w:p>
    <w:p w:rsidR="00A30915" w:rsidRPr="003E577B" w:rsidRDefault="002B79D0" w:rsidP="003E577B">
      <w:pPr>
        <w:pStyle w:val="Odsekzoznamu"/>
        <w:ind w:left="142"/>
        <w:jc w:val="both"/>
        <w:rPr>
          <w:rFonts w:cs="Aharoni"/>
          <w:b/>
          <w:sz w:val="28"/>
          <w:szCs w:val="28"/>
        </w:rPr>
      </w:pPr>
      <w:r w:rsidRPr="003E577B">
        <w:rPr>
          <w:rFonts w:cs="Aharoni"/>
          <w:b/>
          <w:sz w:val="28"/>
          <w:szCs w:val="28"/>
        </w:rPr>
        <w:lastRenderedPageBreak/>
        <w:t>Delenie výdavkov:</w:t>
      </w:r>
    </w:p>
    <w:p w:rsidR="002B79D0" w:rsidRPr="003E577B" w:rsidRDefault="002B79D0" w:rsidP="00200441">
      <w:pPr>
        <w:pStyle w:val="Odsekzoznamu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>spotreba energie</w:t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  <w:t>342,72 €</w:t>
      </w:r>
    </w:p>
    <w:p w:rsidR="002B79D0" w:rsidRPr="003E577B" w:rsidRDefault="002B79D0" w:rsidP="00200441">
      <w:pPr>
        <w:pStyle w:val="Odsekzoznamu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>ostatné služby - nájom</w:t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  <w:t>5 647,05 €</w:t>
      </w:r>
    </w:p>
    <w:p w:rsidR="002B79D0" w:rsidRPr="003E577B" w:rsidRDefault="002B79D0" w:rsidP="00200441">
      <w:pPr>
        <w:pStyle w:val="Odsekzoznamu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>mzdové náklady</w:t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  <w:t>14 242,78 €</w:t>
      </w:r>
    </w:p>
    <w:p w:rsidR="001C0CD5" w:rsidRPr="003E577B" w:rsidRDefault="002B79D0" w:rsidP="00200441">
      <w:pPr>
        <w:pStyle w:val="Odsekzoznamu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>zákonné sociálne poistenie a zdravotné poistenie</w:t>
      </w:r>
      <w:r w:rsidRPr="003E577B">
        <w:rPr>
          <w:rFonts w:cs="Aharoni"/>
          <w:sz w:val="24"/>
          <w:szCs w:val="24"/>
        </w:rPr>
        <w:tab/>
        <w:t>4 315,78 €</w:t>
      </w:r>
    </w:p>
    <w:p w:rsidR="002B79D0" w:rsidRPr="003E577B" w:rsidRDefault="002B79D0" w:rsidP="00200441">
      <w:pPr>
        <w:pStyle w:val="Odsekzoznamu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>zákonné sociálne náklady</w:t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>236,03 €</w:t>
      </w:r>
    </w:p>
    <w:p w:rsidR="002B79D0" w:rsidRPr="003E577B" w:rsidRDefault="002B79D0" w:rsidP="00200441">
      <w:pPr>
        <w:pStyle w:val="Odsekzoznamu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>cestovné</w:t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  <w:t>1 464,52 €</w:t>
      </w:r>
    </w:p>
    <w:p w:rsidR="002B79D0" w:rsidRPr="003E577B" w:rsidRDefault="002B79D0" w:rsidP="00200441">
      <w:pPr>
        <w:pStyle w:val="Odsekzoznamu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>ostatné dane a poplatky</w:t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>10,50 €</w:t>
      </w:r>
    </w:p>
    <w:p w:rsidR="00E637C4" w:rsidRPr="003E577B" w:rsidRDefault="002B79D0" w:rsidP="00200441">
      <w:pPr>
        <w:pStyle w:val="Odsekzoznamu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>iné ostatné náklady</w:t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ab/>
      </w:r>
      <w:r w:rsidR="003E577B">
        <w:rPr>
          <w:rFonts w:cs="Aharoni"/>
          <w:sz w:val="24"/>
          <w:szCs w:val="24"/>
        </w:rPr>
        <w:tab/>
      </w:r>
      <w:r w:rsidRPr="003E577B">
        <w:rPr>
          <w:rFonts w:cs="Aharoni"/>
          <w:sz w:val="24"/>
          <w:szCs w:val="24"/>
        </w:rPr>
        <w:t>31,10 €</w:t>
      </w:r>
    </w:p>
    <w:p w:rsidR="00200441" w:rsidRDefault="00200441" w:rsidP="00200441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441" w:rsidRPr="003C1D2A" w:rsidRDefault="000300D0" w:rsidP="003C1D2A">
      <w:pPr>
        <w:pStyle w:val="Odsekzoznamu"/>
        <w:ind w:left="142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2. </w:t>
      </w:r>
      <w:r w:rsidR="00200441" w:rsidRPr="003C1D2A">
        <w:rPr>
          <w:b/>
          <w:sz w:val="32"/>
          <w:szCs w:val="32"/>
        </w:rPr>
        <w:t>Stav a pohyb majetku, pohľadávky a záväzky neziskovej organizácie</w:t>
      </w:r>
    </w:p>
    <w:p w:rsidR="00200441" w:rsidRPr="003E577B" w:rsidRDefault="003E577B" w:rsidP="00200441">
      <w:pPr>
        <w:jc w:val="both"/>
        <w:rPr>
          <w:rFonts w:cs="Aharoni"/>
          <w:sz w:val="24"/>
          <w:szCs w:val="24"/>
        </w:rPr>
      </w:pPr>
      <w:r>
        <w:rPr>
          <w:rFonts w:cs="Aharoni"/>
          <w:sz w:val="24"/>
          <w:szCs w:val="24"/>
        </w:rPr>
        <w:tab/>
      </w:r>
      <w:r w:rsidR="00200441" w:rsidRPr="003E577B">
        <w:rPr>
          <w:rFonts w:cs="Aharoni"/>
          <w:sz w:val="24"/>
          <w:szCs w:val="24"/>
        </w:rPr>
        <w:t xml:space="preserve">Nezisková organizácie </w:t>
      </w:r>
      <w:proofErr w:type="spellStart"/>
      <w:r w:rsidR="00200441" w:rsidRPr="003E577B">
        <w:rPr>
          <w:rFonts w:cs="Aharoni"/>
          <w:sz w:val="24"/>
          <w:szCs w:val="24"/>
        </w:rPr>
        <w:t>Rainbow</w:t>
      </w:r>
      <w:proofErr w:type="spellEnd"/>
      <w:r w:rsidR="00200441" w:rsidRPr="003E577B">
        <w:rPr>
          <w:rFonts w:cs="Aharoni"/>
          <w:sz w:val="24"/>
          <w:szCs w:val="24"/>
        </w:rPr>
        <w:t xml:space="preserve"> PLUS </w:t>
      </w:r>
      <w:proofErr w:type="spellStart"/>
      <w:r w:rsidR="003C1D2A" w:rsidRPr="003E577B">
        <w:rPr>
          <w:rFonts w:cs="Aharoni"/>
          <w:sz w:val="24"/>
          <w:szCs w:val="24"/>
        </w:rPr>
        <w:t>n.o</w:t>
      </w:r>
      <w:proofErr w:type="spellEnd"/>
      <w:r w:rsidR="003C1D2A" w:rsidRPr="003E577B">
        <w:rPr>
          <w:rFonts w:cs="Aharoni"/>
          <w:sz w:val="24"/>
          <w:szCs w:val="24"/>
        </w:rPr>
        <w:t xml:space="preserve"> </w:t>
      </w:r>
      <w:r w:rsidR="0095252A" w:rsidRPr="003E577B">
        <w:rPr>
          <w:rFonts w:cs="Aharoni"/>
          <w:sz w:val="24"/>
          <w:szCs w:val="24"/>
        </w:rPr>
        <w:t>ku 31.12.2014 neeviduje žiadny neobežný majetok.</w:t>
      </w:r>
    </w:p>
    <w:p w:rsidR="00917CF5" w:rsidRPr="003E577B" w:rsidRDefault="003E577B" w:rsidP="00200441">
      <w:pPr>
        <w:jc w:val="both"/>
        <w:rPr>
          <w:rFonts w:cs="Aharoni"/>
          <w:sz w:val="24"/>
          <w:szCs w:val="24"/>
        </w:rPr>
      </w:pPr>
      <w:r>
        <w:rPr>
          <w:rFonts w:cs="Aharoni"/>
          <w:sz w:val="24"/>
          <w:szCs w:val="24"/>
        </w:rPr>
        <w:tab/>
      </w:r>
      <w:r w:rsidR="00917CF5" w:rsidRPr="003E577B">
        <w:rPr>
          <w:rFonts w:cs="Aharoni"/>
          <w:sz w:val="24"/>
          <w:szCs w:val="24"/>
        </w:rPr>
        <w:t>Obežný majetok organ</w:t>
      </w:r>
      <w:r>
        <w:rPr>
          <w:rFonts w:cs="Aharoni"/>
          <w:sz w:val="24"/>
          <w:szCs w:val="24"/>
        </w:rPr>
        <w:t>izácie je vo výške 6 127,09 € z</w:t>
      </w:r>
      <w:r w:rsidR="00917CF5" w:rsidRPr="003E577B">
        <w:rPr>
          <w:rFonts w:cs="Aharoni"/>
          <w:sz w:val="24"/>
          <w:szCs w:val="24"/>
        </w:rPr>
        <w:t xml:space="preserve">ahŕňa zásoby, dlhodobé </w:t>
      </w:r>
      <w:r>
        <w:rPr>
          <w:rFonts w:cs="Aharoni"/>
          <w:sz w:val="24"/>
          <w:szCs w:val="24"/>
        </w:rPr>
        <w:t xml:space="preserve">               </w:t>
      </w:r>
      <w:r w:rsidR="00917CF5" w:rsidRPr="003E577B">
        <w:rPr>
          <w:rFonts w:cs="Aharoni"/>
          <w:sz w:val="24"/>
          <w:szCs w:val="24"/>
        </w:rPr>
        <w:t>a krátkodobé pohľadávky a finančné účty.</w:t>
      </w:r>
    </w:p>
    <w:p w:rsidR="009F7B83" w:rsidRPr="003E577B" w:rsidRDefault="00917CF5" w:rsidP="00917CF5">
      <w:pPr>
        <w:pStyle w:val="Odsekzoznamu"/>
        <w:numPr>
          <w:ilvl w:val="0"/>
          <w:numId w:val="6"/>
        </w:numPr>
        <w:jc w:val="both"/>
        <w:rPr>
          <w:rFonts w:cs="Aharoni"/>
          <w:b/>
          <w:sz w:val="24"/>
          <w:szCs w:val="24"/>
        </w:rPr>
      </w:pPr>
      <w:r w:rsidRPr="003E577B">
        <w:rPr>
          <w:rFonts w:cs="Aharoni"/>
          <w:b/>
          <w:sz w:val="24"/>
          <w:szCs w:val="24"/>
        </w:rPr>
        <w:t xml:space="preserve">zásoby </w:t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  <w:t>561,60 €</w:t>
      </w:r>
    </w:p>
    <w:p w:rsidR="00917CF5" w:rsidRPr="003E577B" w:rsidRDefault="00097F0E" w:rsidP="00917CF5">
      <w:pPr>
        <w:pStyle w:val="Odsekzoznamu"/>
        <w:numPr>
          <w:ilvl w:val="0"/>
          <w:numId w:val="6"/>
        </w:numPr>
        <w:jc w:val="both"/>
        <w:rPr>
          <w:rFonts w:cs="Aharoni"/>
          <w:b/>
          <w:sz w:val="24"/>
          <w:szCs w:val="24"/>
        </w:rPr>
      </w:pPr>
      <w:r>
        <w:rPr>
          <w:rFonts w:cs="Aharoni"/>
          <w:b/>
          <w:sz w:val="24"/>
          <w:szCs w:val="24"/>
        </w:rPr>
        <w:t>dlhodobé pohľadávky</w:t>
      </w:r>
      <w:r w:rsidR="00917CF5" w:rsidRPr="003E577B">
        <w:rPr>
          <w:rFonts w:cs="Aharoni"/>
          <w:b/>
          <w:sz w:val="24"/>
          <w:szCs w:val="24"/>
        </w:rPr>
        <w:t xml:space="preserve"> - pohľadávky z obchodného st</w:t>
      </w:r>
      <w:r w:rsidR="003E577B">
        <w:rPr>
          <w:rFonts w:cs="Aharoni"/>
          <w:b/>
          <w:sz w:val="24"/>
          <w:szCs w:val="24"/>
        </w:rPr>
        <w:t>yku</w:t>
      </w:r>
      <w:r w:rsidR="003E577B">
        <w:rPr>
          <w:rFonts w:cs="Aharoni"/>
          <w:b/>
          <w:sz w:val="24"/>
          <w:szCs w:val="24"/>
        </w:rPr>
        <w:tab/>
      </w:r>
      <w:r w:rsidR="003E577B">
        <w:rPr>
          <w:rFonts w:cs="Aharoni"/>
          <w:b/>
          <w:sz w:val="24"/>
          <w:szCs w:val="24"/>
        </w:rPr>
        <w:tab/>
      </w:r>
      <w:r>
        <w:rPr>
          <w:rFonts w:cs="Aharoni"/>
          <w:b/>
          <w:sz w:val="24"/>
          <w:szCs w:val="24"/>
        </w:rPr>
        <w:tab/>
      </w:r>
      <w:r w:rsidR="00917CF5" w:rsidRPr="003E577B">
        <w:rPr>
          <w:rFonts w:cs="Aharoni"/>
          <w:b/>
          <w:sz w:val="24"/>
          <w:szCs w:val="24"/>
        </w:rPr>
        <w:t>2400 €</w:t>
      </w:r>
      <w:r w:rsidR="00917CF5" w:rsidRPr="003E577B">
        <w:rPr>
          <w:rFonts w:cs="Aharoni"/>
          <w:b/>
          <w:sz w:val="24"/>
          <w:szCs w:val="24"/>
        </w:rPr>
        <w:tab/>
      </w:r>
    </w:p>
    <w:p w:rsidR="00917CF5" w:rsidRPr="003E577B" w:rsidRDefault="00917CF5" w:rsidP="00917CF5">
      <w:pPr>
        <w:pStyle w:val="Odsekzoznamu"/>
        <w:numPr>
          <w:ilvl w:val="0"/>
          <w:numId w:val="6"/>
        </w:numPr>
        <w:jc w:val="both"/>
        <w:rPr>
          <w:rFonts w:cs="Aharoni"/>
          <w:b/>
          <w:sz w:val="24"/>
          <w:szCs w:val="24"/>
        </w:rPr>
      </w:pPr>
      <w:r w:rsidRPr="003E577B">
        <w:rPr>
          <w:rFonts w:cs="Aharoni"/>
          <w:b/>
          <w:sz w:val="24"/>
          <w:szCs w:val="24"/>
        </w:rPr>
        <w:t>krátkodobé pohľadávky - daňové pohľadávky</w:t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  <w:t>85,64€</w:t>
      </w:r>
      <w:r w:rsidRPr="003E577B">
        <w:rPr>
          <w:rFonts w:cs="Aharoni"/>
          <w:b/>
          <w:sz w:val="24"/>
          <w:szCs w:val="24"/>
        </w:rPr>
        <w:tab/>
      </w:r>
    </w:p>
    <w:p w:rsidR="00917CF5" w:rsidRPr="003E577B" w:rsidRDefault="00917CF5" w:rsidP="00917CF5">
      <w:pPr>
        <w:pStyle w:val="Odsekzoznamu"/>
        <w:numPr>
          <w:ilvl w:val="0"/>
          <w:numId w:val="6"/>
        </w:numPr>
        <w:jc w:val="both"/>
        <w:rPr>
          <w:rFonts w:cs="Aharoni"/>
          <w:b/>
          <w:sz w:val="24"/>
          <w:szCs w:val="24"/>
        </w:rPr>
      </w:pPr>
      <w:r w:rsidRPr="003E577B">
        <w:rPr>
          <w:rFonts w:cs="Aharoni"/>
          <w:b/>
          <w:sz w:val="24"/>
          <w:szCs w:val="24"/>
        </w:rPr>
        <w:t>finančné účty -</w:t>
      </w:r>
      <w:r w:rsidRPr="003E577B">
        <w:rPr>
          <w:rFonts w:cs="Aharoni"/>
          <w:b/>
          <w:sz w:val="24"/>
          <w:szCs w:val="24"/>
        </w:rPr>
        <w:tab/>
        <w:t xml:space="preserve"> bankový účet</w:t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  <w:t xml:space="preserve">2 488,46 € </w:t>
      </w:r>
    </w:p>
    <w:p w:rsidR="00917CF5" w:rsidRPr="003E577B" w:rsidRDefault="00917CF5" w:rsidP="00917CF5">
      <w:pPr>
        <w:pStyle w:val="Odsekzoznamu"/>
        <w:jc w:val="both"/>
        <w:rPr>
          <w:rFonts w:cs="Aharoni"/>
          <w:sz w:val="24"/>
          <w:szCs w:val="24"/>
        </w:rPr>
      </w:pP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  <w:t xml:space="preserve"> pokladňa</w:t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</w:r>
      <w:r w:rsidRPr="003E577B">
        <w:rPr>
          <w:rFonts w:cs="Aharoni"/>
          <w:b/>
          <w:sz w:val="24"/>
          <w:szCs w:val="24"/>
        </w:rPr>
        <w:tab/>
        <w:t>591,39€</w:t>
      </w:r>
      <w:r w:rsidR="002F6F34" w:rsidRPr="003E577B">
        <w:rPr>
          <w:rFonts w:cs="Aharoni"/>
          <w:sz w:val="24"/>
          <w:szCs w:val="24"/>
        </w:rPr>
        <w:t xml:space="preserve"> </w:t>
      </w:r>
      <w:r w:rsidRPr="003E577B">
        <w:rPr>
          <w:rFonts w:cs="Aharoni"/>
          <w:sz w:val="24"/>
          <w:szCs w:val="24"/>
        </w:rPr>
        <w:tab/>
      </w:r>
    </w:p>
    <w:p w:rsidR="00200441" w:rsidRDefault="00200441" w:rsidP="00200441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200441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200441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200441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200441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200441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3C1D2A">
      <w:pPr>
        <w:pStyle w:val="Odsekzoznamu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3C1D2A">
      <w:pPr>
        <w:pStyle w:val="Odsekzoznamu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3C1D2A">
      <w:pPr>
        <w:pStyle w:val="Odsekzoznamu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3C1D2A">
      <w:pPr>
        <w:pStyle w:val="Odsekzoznamu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3C1D2A">
      <w:pPr>
        <w:pStyle w:val="Odsekzoznamu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Default="003C1D2A" w:rsidP="003C1D2A">
      <w:pPr>
        <w:pStyle w:val="Odsekzoznamu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C1D2A" w:rsidRPr="00A72C04" w:rsidRDefault="000300D0" w:rsidP="00A72C04">
      <w:pPr>
        <w:pStyle w:val="Odsekzoznamu"/>
        <w:ind w:left="142"/>
        <w:rPr>
          <w:b/>
          <w:sz w:val="32"/>
          <w:szCs w:val="32"/>
        </w:rPr>
      </w:pPr>
      <w:r w:rsidRPr="00A72C04">
        <w:rPr>
          <w:b/>
          <w:sz w:val="32"/>
          <w:szCs w:val="32"/>
        </w:rPr>
        <w:lastRenderedPageBreak/>
        <w:t xml:space="preserve">3. </w:t>
      </w:r>
      <w:r w:rsidR="003C1D2A" w:rsidRPr="00A72C04">
        <w:rPr>
          <w:b/>
          <w:sz w:val="32"/>
          <w:szCs w:val="32"/>
        </w:rPr>
        <w:t xml:space="preserve">Výrok </w:t>
      </w:r>
      <w:proofErr w:type="spellStart"/>
      <w:r w:rsidR="003C1D2A" w:rsidRPr="00A72C04">
        <w:rPr>
          <w:b/>
          <w:sz w:val="32"/>
          <w:szCs w:val="32"/>
        </w:rPr>
        <w:t>auditora</w:t>
      </w:r>
      <w:proofErr w:type="spellEnd"/>
      <w:r w:rsidR="003C1D2A" w:rsidRPr="00A72C04">
        <w:rPr>
          <w:b/>
          <w:sz w:val="32"/>
          <w:szCs w:val="32"/>
        </w:rPr>
        <w:t xml:space="preserve"> k účtovnej uzávierke</w:t>
      </w:r>
    </w:p>
    <w:p w:rsidR="00D70EE6" w:rsidRDefault="00D70EE6" w:rsidP="003C1D2A">
      <w:pPr>
        <w:pStyle w:val="Odsekzoznamu"/>
        <w:ind w:left="0"/>
        <w:rPr>
          <w:sz w:val="28"/>
          <w:szCs w:val="28"/>
        </w:rPr>
      </w:pPr>
    </w:p>
    <w:p w:rsidR="00D70EE6" w:rsidRPr="003E577B" w:rsidRDefault="00D70EE6" w:rsidP="00D70EE6">
      <w:pPr>
        <w:pStyle w:val="Odsekzoznamu"/>
        <w:ind w:left="0"/>
        <w:jc w:val="both"/>
        <w:rPr>
          <w:rFonts w:cs="Aharoni"/>
          <w:sz w:val="24"/>
          <w:szCs w:val="24"/>
        </w:rPr>
      </w:pPr>
      <w:r>
        <w:rPr>
          <w:sz w:val="28"/>
          <w:szCs w:val="28"/>
        </w:rPr>
        <w:tab/>
      </w:r>
      <w:r w:rsidR="003C1D2A" w:rsidRPr="003E577B">
        <w:rPr>
          <w:rFonts w:cs="Aharoni"/>
          <w:sz w:val="24"/>
          <w:szCs w:val="24"/>
        </w:rPr>
        <w:t>Audit účtovnej uzávierky nebol vykonaný vzhľad</w:t>
      </w:r>
      <w:r w:rsidRPr="003E577B">
        <w:rPr>
          <w:rFonts w:cs="Aharoni"/>
          <w:sz w:val="24"/>
          <w:szCs w:val="24"/>
        </w:rPr>
        <w:t>om na rozsah účtovných položiek</w:t>
      </w:r>
      <w:r w:rsidR="00F204DC" w:rsidRPr="003E577B">
        <w:rPr>
          <w:rFonts w:cs="Aharoni"/>
          <w:sz w:val="24"/>
          <w:szCs w:val="24"/>
        </w:rPr>
        <w:t xml:space="preserve"> a platnú legislatívu. Nemáme povinnosť auditu.</w:t>
      </w:r>
    </w:p>
    <w:p w:rsidR="003E577B" w:rsidRDefault="00D70EE6" w:rsidP="00D70EE6">
      <w:pPr>
        <w:pStyle w:val="Odsekzoznamu"/>
        <w:ind w:left="0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ab/>
      </w:r>
    </w:p>
    <w:p w:rsidR="003C1D2A" w:rsidRPr="003E577B" w:rsidRDefault="003E577B" w:rsidP="00D70EE6">
      <w:pPr>
        <w:pStyle w:val="Odsekzoznamu"/>
        <w:ind w:left="0"/>
        <w:jc w:val="both"/>
        <w:rPr>
          <w:rFonts w:cs="Aharoni"/>
          <w:sz w:val="24"/>
          <w:szCs w:val="24"/>
        </w:rPr>
      </w:pPr>
      <w:r>
        <w:rPr>
          <w:rFonts w:cs="Aharoni"/>
          <w:sz w:val="24"/>
          <w:szCs w:val="24"/>
        </w:rPr>
        <w:tab/>
      </w:r>
      <w:r w:rsidR="00D70EE6" w:rsidRPr="003E577B">
        <w:rPr>
          <w:rFonts w:cs="Aharoni"/>
          <w:sz w:val="24"/>
          <w:szCs w:val="24"/>
        </w:rPr>
        <w:t>N</w:t>
      </w:r>
      <w:r w:rsidR="003C1D2A" w:rsidRPr="003E577B">
        <w:rPr>
          <w:rFonts w:cs="Aharoni"/>
          <w:sz w:val="24"/>
          <w:szCs w:val="24"/>
        </w:rPr>
        <w:t xml:space="preserve">akoľko nezisková organizácia </w:t>
      </w:r>
      <w:proofErr w:type="spellStart"/>
      <w:r w:rsidR="003C1D2A" w:rsidRPr="003E577B">
        <w:rPr>
          <w:rFonts w:cs="Aharoni"/>
          <w:sz w:val="24"/>
          <w:szCs w:val="24"/>
        </w:rPr>
        <w:t>Rainbow</w:t>
      </w:r>
      <w:proofErr w:type="spellEnd"/>
      <w:r w:rsidR="003C1D2A" w:rsidRPr="003E577B">
        <w:rPr>
          <w:rFonts w:cs="Aharoni"/>
          <w:sz w:val="24"/>
          <w:szCs w:val="24"/>
        </w:rPr>
        <w:t xml:space="preserve"> PLUS </w:t>
      </w:r>
      <w:proofErr w:type="spellStart"/>
      <w:r w:rsidR="003C1D2A" w:rsidRPr="003E577B">
        <w:rPr>
          <w:rFonts w:cs="Aharoni"/>
          <w:sz w:val="24"/>
          <w:szCs w:val="24"/>
        </w:rPr>
        <w:t>n.o</w:t>
      </w:r>
      <w:proofErr w:type="spellEnd"/>
      <w:r w:rsidR="003C1D2A" w:rsidRPr="003E577B">
        <w:rPr>
          <w:rFonts w:cs="Aharoni"/>
          <w:sz w:val="24"/>
          <w:szCs w:val="24"/>
        </w:rPr>
        <w:t>. nedosiahla celkový príjem, ktorý je stanovený zákonom</w:t>
      </w:r>
      <w:r w:rsidR="00D70EE6" w:rsidRPr="003E577B">
        <w:rPr>
          <w:rFonts w:cs="Aharoni"/>
          <w:sz w:val="24"/>
          <w:szCs w:val="24"/>
        </w:rPr>
        <w:t xml:space="preserve"> v paragrafe 33 a 34 zákona č. 213/1997 </w:t>
      </w:r>
      <w:proofErr w:type="spellStart"/>
      <w:r w:rsidR="00D70EE6" w:rsidRPr="003E577B">
        <w:rPr>
          <w:rFonts w:cs="Aharoni"/>
          <w:sz w:val="24"/>
          <w:szCs w:val="24"/>
        </w:rPr>
        <w:t>Z.z</w:t>
      </w:r>
      <w:proofErr w:type="spellEnd"/>
      <w:r w:rsidR="00D70EE6" w:rsidRPr="003E577B">
        <w:rPr>
          <w:rFonts w:cs="Aharoni"/>
          <w:sz w:val="24"/>
          <w:szCs w:val="24"/>
        </w:rPr>
        <w:t xml:space="preserve">. o neziskových organizáciách sa </w:t>
      </w:r>
      <w:r w:rsidR="003C1D2A" w:rsidRPr="003E577B">
        <w:rPr>
          <w:rFonts w:cs="Aharoni"/>
          <w:sz w:val="24"/>
          <w:szCs w:val="24"/>
        </w:rPr>
        <w:t>na povinné overe</w:t>
      </w:r>
      <w:r w:rsidR="00D70EE6" w:rsidRPr="003E577B">
        <w:rPr>
          <w:rFonts w:cs="Aharoni"/>
          <w:sz w:val="24"/>
          <w:szCs w:val="24"/>
        </w:rPr>
        <w:t xml:space="preserve">nie účtovnej závierky </w:t>
      </w:r>
      <w:proofErr w:type="spellStart"/>
      <w:r w:rsidR="00D70EE6" w:rsidRPr="003E577B">
        <w:rPr>
          <w:rFonts w:cs="Aharoni"/>
          <w:sz w:val="24"/>
          <w:szCs w:val="24"/>
        </w:rPr>
        <w:t>auditorom</w:t>
      </w:r>
      <w:proofErr w:type="spellEnd"/>
      <w:r w:rsidR="00D70EE6" w:rsidRPr="003E577B">
        <w:rPr>
          <w:rFonts w:cs="Aharoni"/>
          <w:sz w:val="24"/>
          <w:szCs w:val="24"/>
        </w:rPr>
        <w:t xml:space="preserve"> nevzťahuje.</w:t>
      </w:r>
    </w:p>
    <w:p w:rsidR="00D70EE6" w:rsidRDefault="00D70EE6" w:rsidP="00D70EE6">
      <w:pPr>
        <w:pStyle w:val="Odsekzoznamu"/>
        <w:ind w:left="0"/>
        <w:jc w:val="both"/>
        <w:rPr>
          <w:rFonts w:cs="Aharoni"/>
          <w:sz w:val="24"/>
          <w:szCs w:val="24"/>
        </w:rPr>
      </w:pPr>
    </w:p>
    <w:p w:rsidR="008B2C8B" w:rsidRPr="003E577B" w:rsidRDefault="008B2C8B" w:rsidP="00D70EE6">
      <w:pPr>
        <w:pStyle w:val="Odsekzoznamu"/>
        <w:ind w:left="0"/>
        <w:jc w:val="both"/>
        <w:rPr>
          <w:rFonts w:cs="Aharoni"/>
          <w:sz w:val="24"/>
          <w:szCs w:val="24"/>
        </w:rPr>
      </w:pPr>
    </w:p>
    <w:p w:rsidR="00452CA8" w:rsidRPr="008B2C8B" w:rsidRDefault="008B2C8B" w:rsidP="008B2C8B">
      <w:pPr>
        <w:pStyle w:val="Odsekzoznamu"/>
        <w:ind w:left="142"/>
        <w:rPr>
          <w:b/>
          <w:sz w:val="32"/>
          <w:szCs w:val="32"/>
        </w:rPr>
      </w:pPr>
      <w:r>
        <w:rPr>
          <w:b/>
          <w:sz w:val="32"/>
          <w:szCs w:val="32"/>
        </w:rPr>
        <w:t>4</w:t>
      </w:r>
      <w:r w:rsidR="00452CA8" w:rsidRPr="008B2C8B">
        <w:rPr>
          <w:b/>
          <w:sz w:val="32"/>
          <w:szCs w:val="32"/>
        </w:rPr>
        <w:t>. Ročná účtovná uzávierka - zhodnotenie</w:t>
      </w:r>
    </w:p>
    <w:p w:rsidR="00452CA8" w:rsidRPr="003E577B" w:rsidRDefault="00452CA8" w:rsidP="00452CA8">
      <w:pPr>
        <w:spacing w:before="100" w:beforeAutospacing="1" w:after="100" w:afterAutospacing="1" w:line="240" w:lineRule="auto"/>
        <w:ind w:left="360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ab/>
        <w:t>Ročná účtovná uzávierka bola vypracovaná začiatkom roku a schválená na zasadnutí správnej rady dňa 30.03.2015.</w:t>
      </w:r>
    </w:p>
    <w:p w:rsidR="00452CA8" w:rsidRPr="003E577B" w:rsidRDefault="00452CA8" w:rsidP="00452CA8">
      <w:pPr>
        <w:spacing w:before="100" w:beforeAutospacing="1" w:after="100" w:afterAutospacing="1" w:line="240" w:lineRule="auto"/>
        <w:ind w:left="360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ab/>
        <w:t xml:space="preserve"> V súlade s § 4 ods. 2 zákona č. 431/2002 Z. z. o účtovníctve v platnom znení </w:t>
      </w:r>
      <w:proofErr w:type="spellStart"/>
      <w:r w:rsidRPr="003E577B">
        <w:rPr>
          <w:rFonts w:cs="Aharoni"/>
          <w:sz w:val="24"/>
          <w:szCs w:val="24"/>
        </w:rPr>
        <w:t>Rainbow</w:t>
      </w:r>
      <w:proofErr w:type="spellEnd"/>
      <w:r w:rsidRPr="003E577B">
        <w:rPr>
          <w:rFonts w:cs="Aharoni"/>
          <w:sz w:val="24"/>
          <w:szCs w:val="24"/>
        </w:rPr>
        <w:t xml:space="preserve"> PLUS n. o., účtuje v sústave podvojného účtovníctva. </w:t>
      </w:r>
    </w:p>
    <w:p w:rsidR="00452CA8" w:rsidRPr="003E577B" w:rsidRDefault="00452CA8" w:rsidP="00452CA8">
      <w:pPr>
        <w:spacing w:before="100" w:beforeAutospacing="1" w:after="100" w:afterAutospacing="1" w:line="240" w:lineRule="auto"/>
        <w:ind w:left="360"/>
        <w:jc w:val="both"/>
        <w:rPr>
          <w:rFonts w:cs="Aharoni"/>
          <w:sz w:val="24"/>
          <w:szCs w:val="24"/>
        </w:rPr>
      </w:pPr>
      <w:r w:rsidRPr="003E577B">
        <w:rPr>
          <w:rFonts w:cs="Aharoni"/>
          <w:sz w:val="24"/>
          <w:szCs w:val="24"/>
        </w:rPr>
        <w:tab/>
        <w:t xml:space="preserve">Účtovná uzávierka predstavuje sústavu výstupných informácií z bežného účtovníctva. Na základe účtovnej závierky </w:t>
      </w:r>
      <w:proofErr w:type="spellStart"/>
      <w:r w:rsidRPr="003E577B">
        <w:rPr>
          <w:rFonts w:cs="Aharoni"/>
          <w:sz w:val="24"/>
          <w:szCs w:val="24"/>
        </w:rPr>
        <w:t>Rainbow</w:t>
      </w:r>
      <w:proofErr w:type="spellEnd"/>
      <w:r w:rsidRPr="003E577B">
        <w:rPr>
          <w:rFonts w:cs="Aharoni"/>
          <w:sz w:val="24"/>
          <w:szCs w:val="24"/>
        </w:rPr>
        <w:t xml:space="preserve"> PLUS n. o., zostavuje: </w:t>
      </w:r>
    </w:p>
    <w:p w:rsidR="00452CA8" w:rsidRPr="008B2C8B" w:rsidRDefault="00452CA8" w:rsidP="00452CA8">
      <w:pPr>
        <w:pStyle w:val="Odsekzoznamu"/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 w:rsidRPr="008B2C8B">
        <w:rPr>
          <w:rFonts w:cs="Aharoni"/>
          <w:sz w:val="24"/>
          <w:szCs w:val="24"/>
        </w:rPr>
        <w:t xml:space="preserve">Výkaz ziskov a strát, </w:t>
      </w:r>
    </w:p>
    <w:p w:rsidR="00452CA8" w:rsidRPr="00097F0E" w:rsidRDefault="00097F0E" w:rsidP="00097F0E">
      <w:pPr>
        <w:pStyle w:val="Odsekzoznamu"/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>
        <w:rPr>
          <w:rFonts w:cs="Aharoni"/>
          <w:sz w:val="24"/>
          <w:szCs w:val="24"/>
        </w:rPr>
        <w:t>s</w:t>
      </w:r>
      <w:r w:rsidR="00452CA8" w:rsidRPr="008B2C8B">
        <w:rPr>
          <w:rFonts w:cs="Aharoni"/>
          <w:sz w:val="24"/>
          <w:szCs w:val="24"/>
        </w:rPr>
        <w:t xml:space="preserve">úvahu a </w:t>
      </w:r>
    </w:p>
    <w:p w:rsidR="00452CA8" w:rsidRPr="008B2C8B" w:rsidRDefault="00097F0E" w:rsidP="00452CA8">
      <w:pPr>
        <w:pStyle w:val="Odsekzoznamu"/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cs="Aharoni"/>
          <w:sz w:val="24"/>
          <w:szCs w:val="24"/>
        </w:rPr>
      </w:pPr>
      <w:r>
        <w:rPr>
          <w:rFonts w:cs="Aharoni"/>
          <w:sz w:val="24"/>
          <w:szCs w:val="24"/>
        </w:rPr>
        <w:t>p</w:t>
      </w:r>
      <w:r w:rsidR="00452CA8" w:rsidRPr="008B2C8B">
        <w:rPr>
          <w:rFonts w:cs="Aharoni"/>
          <w:sz w:val="24"/>
          <w:szCs w:val="24"/>
        </w:rPr>
        <w:t>oznámky.</w:t>
      </w:r>
    </w:p>
    <w:p w:rsidR="00452CA8" w:rsidRDefault="00452CA8" w:rsidP="00452CA8">
      <w:pPr>
        <w:pStyle w:val="Odsekzoznamu"/>
        <w:spacing w:before="100" w:beforeAutospacing="1" w:after="100" w:afterAutospacing="1" w:line="240" w:lineRule="auto"/>
        <w:ind w:left="1080"/>
        <w:jc w:val="both"/>
        <w:rPr>
          <w:sz w:val="28"/>
          <w:szCs w:val="28"/>
        </w:rPr>
      </w:pPr>
    </w:p>
    <w:p w:rsidR="00452CA8" w:rsidRPr="008B2C8B" w:rsidRDefault="00452CA8" w:rsidP="00452CA8">
      <w:pPr>
        <w:pStyle w:val="Odsekzoznamu"/>
        <w:spacing w:before="100" w:beforeAutospacing="1" w:after="100" w:afterAutospacing="1" w:line="240" w:lineRule="auto"/>
        <w:ind w:left="0"/>
        <w:jc w:val="both"/>
        <w:rPr>
          <w:rFonts w:cs="Aharoni"/>
          <w:sz w:val="24"/>
          <w:szCs w:val="24"/>
        </w:rPr>
      </w:pPr>
      <w:r w:rsidRPr="008B2C8B">
        <w:rPr>
          <w:rFonts w:cs="Aharoni"/>
          <w:sz w:val="24"/>
          <w:szCs w:val="24"/>
        </w:rPr>
        <w:tab/>
        <w:t>Tieto výkazy tvoria účtovnú závierku v podvojnom účtovníctve a sú súčasťou daňového priznania dani z príjmov.</w:t>
      </w:r>
    </w:p>
    <w:p w:rsidR="00452CA8" w:rsidRPr="008B2C8B" w:rsidRDefault="00452CA8" w:rsidP="00452CA8">
      <w:pPr>
        <w:pStyle w:val="Odsekzoznamu"/>
        <w:spacing w:before="100" w:beforeAutospacing="1" w:after="100" w:afterAutospacing="1" w:line="240" w:lineRule="auto"/>
        <w:ind w:left="0"/>
        <w:jc w:val="both"/>
        <w:rPr>
          <w:rFonts w:cs="Aharoni"/>
          <w:sz w:val="24"/>
          <w:szCs w:val="24"/>
        </w:rPr>
      </w:pPr>
    </w:p>
    <w:p w:rsidR="00452CA8" w:rsidRPr="008B2C8B" w:rsidRDefault="00452CA8" w:rsidP="00452CA8">
      <w:pPr>
        <w:pStyle w:val="Odsekzoznamu"/>
        <w:spacing w:before="100" w:beforeAutospacing="1" w:after="100" w:afterAutospacing="1" w:line="240" w:lineRule="auto"/>
        <w:ind w:left="0"/>
        <w:jc w:val="both"/>
        <w:rPr>
          <w:rFonts w:cs="Aharoni"/>
          <w:sz w:val="24"/>
          <w:szCs w:val="24"/>
        </w:rPr>
      </w:pPr>
      <w:r w:rsidRPr="008B2C8B">
        <w:rPr>
          <w:rFonts w:cs="Aharoni"/>
          <w:sz w:val="24"/>
          <w:szCs w:val="24"/>
        </w:rPr>
        <w:tab/>
        <w:t>Výnosy organizácie v roku 2014 predstavovali celkom 26 0348,28 €, náklady organizácie boli vo výške 26 290,48 €. Nezisková organizácia v rámci svojej činnosti vytvorila účtovný zisk vo výške 57,80 €.</w:t>
      </w:r>
    </w:p>
    <w:p w:rsidR="00452CA8" w:rsidRPr="008B2C8B" w:rsidRDefault="00452CA8" w:rsidP="00452CA8">
      <w:pPr>
        <w:spacing w:before="100" w:beforeAutospacing="1" w:after="100" w:afterAutospacing="1" w:line="240" w:lineRule="auto"/>
        <w:ind w:firstLine="360"/>
        <w:jc w:val="both"/>
        <w:rPr>
          <w:rFonts w:cs="Aharoni"/>
          <w:sz w:val="24"/>
          <w:szCs w:val="24"/>
        </w:rPr>
      </w:pPr>
      <w:r w:rsidRPr="008B2C8B">
        <w:rPr>
          <w:rFonts w:cs="Aharoni"/>
          <w:sz w:val="24"/>
          <w:szCs w:val="24"/>
        </w:rPr>
        <w:tab/>
        <w:t xml:space="preserve">Výsledok hospodárenia pred zdanením neziskovej organizácie  </w:t>
      </w:r>
      <w:proofErr w:type="spellStart"/>
      <w:r w:rsidRPr="008B2C8B">
        <w:rPr>
          <w:rFonts w:cs="Aharoni"/>
          <w:sz w:val="24"/>
          <w:szCs w:val="24"/>
        </w:rPr>
        <w:t>Rainbow</w:t>
      </w:r>
      <w:proofErr w:type="spellEnd"/>
      <w:r w:rsidRPr="008B2C8B">
        <w:rPr>
          <w:rFonts w:cs="Aharoni"/>
          <w:sz w:val="24"/>
          <w:szCs w:val="24"/>
        </w:rPr>
        <w:t xml:space="preserve"> PLUS </w:t>
      </w:r>
      <w:proofErr w:type="spellStart"/>
      <w:r w:rsidRPr="008B2C8B">
        <w:rPr>
          <w:rFonts w:cs="Aharoni"/>
          <w:sz w:val="24"/>
          <w:szCs w:val="24"/>
        </w:rPr>
        <w:t>n.o</w:t>
      </w:r>
      <w:proofErr w:type="spellEnd"/>
      <w:r w:rsidRPr="008B2C8B">
        <w:rPr>
          <w:rFonts w:cs="Aharoni"/>
          <w:sz w:val="24"/>
          <w:szCs w:val="24"/>
        </w:rPr>
        <w:t>. za rok 2014 teda je 57,80 €. Daň z príjmov v roku 2014 je 12,71 €.</w:t>
      </w:r>
    </w:p>
    <w:p w:rsidR="00452CA8" w:rsidRPr="008B2C8B" w:rsidRDefault="00452CA8" w:rsidP="008B2C8B">
      <w:pPr>
        <w:pStyle w:val="Odsekzoznamu"/>
        <w:spacing w:before="100" w:beforeAutospacing="1" w:after="100" w:afterAutospacing="1" w:line="240" w:lineRule="auto"/>
        <w:ind w:left="0"/>
        <w:jc w:val="both"/>
        <w:rPr>
          <w:rFonts w:cs="Aharoni"/>
          <w:sz w:val="24"/>
          <w:szCs w:val="24"/>
        </w:rPr>
      </w:pPr>
      <w:r w:rsidRPr="008B2C8B">
        <w:rPr>
          <w:rFonts w:cs="Aharoni"/>
          <w:sz w:val="24"/>
          <w:szCs w:val="24"/>
        </w:rPr>
        <w:tab/>
        <w:t>Tento výsledok hospodárenie je pre nás pozitívnym výsledkom a zároveň nás ubezpečuje v tom, že naša činnosť neziskovej organizácie nie je neprospešná. Je to pre nás ukazovateľ, ktorý nás posúva vpred a dáva nám možnosť našu činnosť udržiavať a rozširovať.</w:t>
      </w:r>
    </w:p>
    <w:p w:rsidR="00452CA8" w:rsidRDefault="00452CA8" w:rsidP="00D70EE6">
      <w:pPr>
        <w:pStyle w:val="Odsekzoznamu"/>
        <w:ind w:left="0"/>
        <w:jc w:val="both"/>
        <w:rPr>
          <w:sz w:val="28"/>
          <w:szCs w:val="28"/>
        </w:rPr>
      </w:pPr>
    </w:p>
    <w:p w:rsidR="008B2C8B" w:rsidRDefault="008B2C8B" w:rsidP="00D70EE6">
      <w:pPr>
        <w:pStyle w:val="Odsekzoznamu"/>
        <w:ind w:left="0"/>
        <w:jc w:val="both"/>
        <w:rPr>
          <w:sz w:val="28"/>
          <w:szCs w:val="28"/>
        </w:rPr>
      </w:pPr>
    </w:p>
    <w:p w:rsidR="008B2C8B" w:rsidRDefault="008B2C8B" w:rsidP="00D70EE6">
      <w:pPr>
        <w:pStyle w:val="Odsekzoznamu"/>
        <w:ind w:left="0"/>
        <w:jc w:val="both"/>
        <w:rPr>
          <w:sz w:val="28"/>
          <w:szCs w:val="28"/>
        </w:rPr>
      </w:pPr>
    </w:p>
    <w:p w:rsidR="008B2C8B" w:rsidRDefault="008B2C8B" w:rsidP="00D70EE6">
      <w:pPr>
        <w:pStyle w:val="Odsekzoznamu"/>
        <w:ind w:left="0"/>
        <w:jc w:val="both"/>
        <w:rPr>
          <w:sz w:val="28"/>
          <w:szCs w:val="28"/>
        </w:rPr>
      </w:pPr>
    </w:p>
    <w:p w:rsidR="008B2C8B" w:rsidRDefault="008B2C8B" w:rsidP="00D70EE6">
      <w:pPr>
        <w:pStyle w:val="Odsekzoznamu"/>
        <w:ind w:left="0"/>
        <w:jc w:val="both"/>
        <w:rPr>
          <w:sz w:val="28"/>
          <w:szCs w:val="28"/>
        </w:rPr>
      </w:pPr>
    </w:p>
    <w:p w:rsidR="008B2C8B" w:rsidRPr="00A72C04" w:rsidRDefault="008B2C8B" w:rsidP="008B2C8B">
      <w:pPr>
        <w:pStyle w:val="Odsekzoznamu"/>
        <w:ind w:left="142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5</w:t>
      </w:r>
      <w:r w:rsidRPr="00A72C04">
        <w:rPr>
          <w:b/>
          <w:sz w:val="32"/>
          <w:szCs w:val="32"/>
        </w:rPr>
        <w:t>. Zmeny a nové zloženie orgánov neziskovej organizácie</w:t>
      </w:r>
    </w:p>
    <w:p w:rsidR="008B2C8B" w:rsidRDefault="008B2C8B" w:rsidP="008B2C8B">
      <w:pPr>
        <w:pStyle w:val="Odsekzoznamu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8B2C8B" w:rsidRPr="003E577B" w:rsidRDefault="008B2C8B" w:rsidP="008B2C8B">
      <w:pPr>
        <w:pStyle w:val="Odsekzoznamu"/>
        <w:ind w:left="0"/>
        <w:jc w:val="both"/>
        <w:rPr>
          <w:rFonts w:cs="Aharoni"/>
          <w:sz w:val="24"/>
          <w:szCs w:val="24"/>
        </w:rPr>
      </w:pPr>
      <w:r>
        <w:rPr>
          <w:sz w:val="28"/>
          <w:szCs w:val="28"/>
        </w:rPr>
        <w:tab/>
      </w:r>
      <w:r w:rsidRPr="003E577B">
        <w:rPr>
          <w:rFonts w:cs="Aharoni"/>
          <w:sz w:val="24"/>
          <w:szCs w:val="24"/>
        </w:rPr>
        <w:t xml:space="preserve">V danom účtovnom období sa správna rada  neuzniesla na žiadnych zmenách ani na novom zložení orgánov a taktiež ani na zmenách v štatúte neziskovej organizácie </w:t>
      </w:r>
      <w:proofErr w:type="spellStart"/>
      <w:r w:rsidRPr="003E577B">
        <w:rPr>
          <w:rFonts w:cs="Aharoni"/>
          <w:sz w:val="24"/>
          <w:szCs w:val="24"/>
        </w:rPr>
        <w:t>Rainbow</w:t>
      </w:r>
      <w:proofErr w:type="spellEnd"/>
      <w:r w:rsidRPr="003E577B">
        <w:rPr>
          <w:rFonts w:cs="Aharoni"/>
          <w:sz w:val="24"/>
          <w:szCs w:val="24"/>
        </w:rPr>
        <w:t xml:space="preserve"> PLUS </w:t>
      </w:r>
      <w:proofErr w:type="spellStart"/>
      <w:r w:rsidRPr="003E577B">
        <w:rPr>
          <w:rFonts w:cs="Aharoni"/>
          <w:sz w:val="24"/>
          <w:szCs w:val="24"/>
        </w:rPr>
        <w:t>n.o</w:t>
      </w:r>
      <w:proofErr w:type="spellEnd"/>
      <w:r w:rsidRPr="003E577B">
        <w:rPr>
          <w:rFonts w:cs="Aharoni"/>
          <w:sz w:val="24"/>
          <w:szCs w:val="24"/>
        </w:rPr>
        <w:t>..</w:t>
      </w:r>
    </w:p>
    <w:p w:rsidR="008B2C8B" w:rsidRDefault="008B2C8B" w:rsidP="00D70EE6">
      <w:pPr>
        <w:pStyle w:val="Odsekzoznamu"/>
        <w:ind w:left="0"/>
        <w:jc w:val="both"/>
        <w:rPr>
          <w:sz w:val="28"/>
          <w:szCs w:val="28"/>
        </w:rPr>
      </w:pPr>
    </w:p>
    <w:p w:rsidR="000300D0" w:rsidRDefault="000300D0" w:rsidP="00D70EE6">
      <w:pPr>
        <w:pStyle w:val="Odsekzoznamu"/>
        <w:ind w:left="0"/>
        <w:jc w:val="both"/>
        <w:rPr>
          <w:sz w:val="28"/>
          <w:szCs w:val="28"/>
        </w:rPr>
      </w:pPr>
    </w:p>
    <w:p w:rsidR="00D70EE6" w:rsidRPr="00A72C04" w:rsidRDefault="00D70EE6" w:rsidP="00A72C04">
      <w:pPr>
        <w:pStyle w:val="Odsekzoznamu"/>
        <w:ind w:left="142"/>
        <w:rPr>
          <w:b/>
          <w:sz w:val="32"/>
          <w:szCs w:val="32"/>
        </w:rPr>
      </w:pPr>
      <w:r w:rsidRPr="00A72C04">
        <w:rPr>
          <w:b/>
          <w:sz w:val="32"/>
          <w:szCs w:val="32"/>
        </w:rPr>
        <w:t>Záver</w:t>
      </w:r>
    </w:p>
    <w:p w:rsidR="00D80CBA" w:rsidRDefault="00D70EE6" w:rsidP="00D70EE6">
      <w:pPr>
        <w:pStyle w:val="Odsekzoznamu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80CBA">
        <w:rPr>
          <w:sz w:val="28"/>
          <w:szCs w:val="28"/>
        </w:rPr>
        <w:tab/>
      </w:r>
      <w:r w:rsidR="00A7247A">
        <w:rPr>
          <w:sz w:val="28"/>
          <w:szCs w:val="28"/>
        </w:rPr>
        <w:t xml:space="preserve"> </w:t>
      </w:r>
    </w:p>
    <w:p w:rsidR="00D70EE6" w:rsidRPr="008B2C8B" w:rsidRDefault="00D80CBA" w:rsidP="00D70EE6">
      <w:pPr>
        <w:pStyle w:val="Odsekzoznamu"/>
        <w:ind w:left="0"/>
        <w:jc w:val="both"/>
        <w:rPr>
          <w:rFonts w:cs="Aharoni"/>
          <w:sz w:val="24"/>
          <w:szCs w:val="24"/>
        </w:rPr>
      </w:pPr>
      <w:r>
        <w:rPr>
          <w:sz w:val="28"/>
          <w:szCs w:val="28"/>
        </w:rPr>
        <w:tab/>
      </w:r>
      <w:r w:rsidR="00D70EE6" w:rsidRPr="008B2C8B">
        <w:rPr>
          <w:rFonts w:cs="Aharoni"/>
          <w:sz w:val="24"/>
          <w:szCs w:val="24"/>
        </w:rPr>
        <w:t>Výročná správa bola predložená správnej rade, ktorá ju na z</w:t>
      </w:r>
      <w:r w:rsidR="00452CA8" w:rsidRPr="008B2C8B">
        <w:rPr>
          <w:rFonts w:cs="Aharoni"/>
          <w:sz w:val="24"/>
          <w:szCs w:val="24"/>
        </w:rPr>
        <w:t>asadnutí správnej rady dňa 15.06</w:t>
      </w:r>
      <w:r w:rsidR="00D70EE6" w:rsidRPr="008B2C8B">
        <w:rPr>
          <w:rFonts w:cs="Aharoni"/>
          <w:sz w:val="24"/>
          <w:szCs w:val="24"/>
        </w:rPr>
        <w:t xml:space="preserve">.2015 odsúhlasila a schválila. </w:t>
      </w:r>
    </w:p>
    <w:p w:rsidR="00D80CBA" w:rsidRPr="008B2C8B" w:rsidRDefault="00D80CBA" w:rsidP="00D70EE6">
      <w:pPr>
        <w:pStyle w:val="Odsekzoznamu"/>
        <w:ind w:left="0"/>
        <w:jc w:val="both"/>
        <w:rPr>
          <w:rFonts w:cs="Aharoni"/>
          <w:sz w:val="24"/>
          <w:szCs w:val="24"/>
        </w:rPr>
      </w:pPr>
    </w:p>
    <w:p w:rsidR="000672FB" w:rsidRPr="008B2C8B" w:rsidRDefault="000672FB" w:rsidP="00200441">
      <w:pPr>
        <w:jc w:val="both"/>
        <w:rPr>
          <w:rFonts w:cs="Aharoni"/>
          <w:sz w:val="24"/>
          <w:szCs w:val="24"/>
        </w:rPr>
      </w:pPr>
    </w:p>
    <w:p w:rsidR="000672FB" w:rsidRDefault="000672FB" w:rsidP="000672FB">
      <w:pPr>
        <w:jc w:val="center"/>
        <w:rPr>
          <w:sz w:val="28"/>
          <w:szCs w:val="28"/>
        </w:rPr>
      </w:pPr>
    </w:p>
    <w:p w:rsidR="000672FB" w:rsidRPr="00E637C4" w:rsidRDefault="000672FB" w:rsidP="000672FB">
      <w:pPr>
        <w:jc w:val="both"/>
        <w:rPr>
          <w:sz w:val="28"/>
          <w:szCs w:val="28"/>
        </w:rPr>
      </w:pPr>
    </w:p>
    <w:sectPr w:rsidR="000672FB" w:rsidRPr="00E637C4" w:rsidSect="003927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0358" w:rsidRDefault="00430358" w:rsidP="00A30915">
      <w:pPr>
        <w:spacing w:after="0" w:line="240" w:lineRule="auto"/>
      </w:pPr>
      <w:r>
        <w:separator/>
      </w:r>
    </w:p>
  </w:endnote>
  <w:endnote w:type="continuationSeparator" w:id="0">
    <w:p w:rsidR="00430358" w:rsidRDefault="00430358" w:rsidP="00A309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0358" w:rsidRDefault="00430358" w:rsidP="00A30915">
      <w:pPr>
        <w:spacing w:after="0" w:line="240" w:lineRule="auto"/>
      </w:pPr>
      <w:r>
        <w:separator/>
      </w:r>
    </w:p>
  </w:footnote>
  <w:footnote w:type="continuationSeparator" w:id="0">
    <w:p w:rsidR="00430358" w:rsidRDefault="00430358" w:rsidP="00A309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953A6"/>
    <w:multiLevelType w:val="multilevel"/>
    <w:tmpl w:val="99C6A634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entative="1">
      <w:start w:val="1"/>
      <w:numFmt w:val="decimal"/>
      <w:lvlText w:val="%2."/>
      <w:lvlJc w:val="left"/>
      <w:pPr>
        <w:tabs>
          <w:tab w:val="num" w:pos="1222"/>
        </w:tabs>
        <w:ind w:left="1222" w:hanging="360"/>
      </w:pPr>
    </w:lvl>
    <w:lvl w:ilvl="2" w:tentative="1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entative="1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</w:lvl>
    <w:lvl w:ilvl="5" w:tentative="1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</w:lvl>
    <w:lvl w:ilvl="6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entative="1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</w:lvl>
    <w:lvl w:ilvl="8" w:tentative="1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</w:lvl>
  </w:abstractNum>
  <w:abstractNum w:abstractNumId="1">
    <w:nsid w:val="1CDE1FE3"/>
    <w:multiLevelType w:val="hybridMultilevel"/>
    <w:tmpl w:val="F1200F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AD5F01"/>
    <w:multiLevelType w:val="hybridMultilevel"/>
    <w:tmpl w:val="B38471A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4D63C3"/>
    <w:multiLevelType w:val="hybridMultilevel"/>
    <w:tmpl w:val="5B66D3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9C79B3"/>
    <w:multiLevelType w:val="hybridMultilevel"/>
    <w:tmpl w:val="C980D6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1650A0"/>
    <w:multiLevelType w:val="hybridMultilevel"/>
    <w:tmpl w:val="B54A5A4A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>
    <w:nsid w:val="52ED0E1D"/>
    <w:multiLevelType w:val="hybridMultilevel"/>
    <w:tmpl w:val="1C52D71A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59A969AB"/>
    <w:multiLevelType w:val="hybridMultilevel"/>
    <w:tmpl w:val="2A6859A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5E0DDB"/>
    <w:multiLevelType w:val="hybridMultilevel"/>
    <w:tmpl w:val="64FA4F8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2"/>
  </w:num>
  <w:num w:numId="8">
    <w:abstractNumId w:val="8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37C4"/>
    <w:rsid w:val="000260ED"/>
    <w:rsid w:val="000300D0"/>
    <w:rsid w:val="000672FB"/>
    <w:rsid w:val="00087392"/>
    <w:rsid w:val="00097F0E"/>
    <w:rsid w:val="001C0CD5"/>
    <w:rsid w:val="00200441"/>
    <w:rsid w:val="002A7CD3"/>
    <w:rsid w:val="002B79D0"/>
    <w:rsid w:val="002F6F34"/>
    <w:rsid w:val="00392794"/>
    <w:rsid w:val="003C1D2A"/>
    <w:rsid w:val="003E577B"/>
    <w:rsid w:val="00430358"/>
    <w:rsid w:val="00452CA8"/>
    <w:rsid w:val="004D48BA"/>
    <w:rsid w:val="005F2BB9"/>
    <w:rsid w:val="005F4AB9"/>
    <w:rsid w:val="006903C1"/>
    <w:rsid w:val="00824680"/>
    <w:rsid w:val="008B2C8B"/>
    <w:rsid w:val="00917CF5"/>
    <w:rsid w:val="0095252A"/>
    <w:rsid w:val="009F7B83"/>
    <w:rsid w:val="00A30915"/>
    <w:rsid w:val="00A7247A"/>
    <w:rsid w:val="00A72C04"/>
    <w:rsid w:val="00B33A0E"/>
    <w:rsid w:val="00B379E1"/>
    <w:rsid w:val="00BE1D77"/>
    <w:rsid w:val="00C13FD7"/>
    <w:rsid w:val="00D70EE6"/>
    <w:rsid w:val="00D80CBA"/>
    <w:rsid w:val="00DB0B9C"/>
    <w:rsid w:val="00E637C4"/>
    <w:rsid w:val="00E7628F"/>
    <w:rsid w:val="00E9026A"/>
    <w:rsid w:val="00EF418B"/>
    <w:rsid w:val="00F204DC"/>
    <w:rsid w:val="00FA52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2794"/>
  </w:style>
  <w:style w:type="paragraph" w:styleId="Nadpis1">
    <w:name w:val="heading 1"/>
    <w:basedOn w:val="Normlny"/>
    <w:link w:val="Nadpis1Char"/>
    <w:uiPriority w:val="9"/>
    <w:qFormat/>
    <w:rsid w:val="000672F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637C4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E637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A309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30915"/>
  </w:style>
  <w:style w:type="paragraph" w:styleId="Pta">
    <w:name w:val="footer"/>
    <w:basedOn w:val="Normlny"/>
    <w:link w:val="PtaChar"/>
    <w:uiPriority w:val="99"/>
    <w:semiHidden/>
    <w:unhideWhenUsed/>
    <w:rsid w:val="00A309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30915"/>
  </w:style>
  <w:style w:type="character" w:styleId="Siln">
    <w:name w:val="Strong"/>
    <w:basedOn w:val="Predvolenpsmoodseku"/>
    <w:uiPriority w:val="22"/>
    <w:qFormat/>
    <w:rsid w:val="00DB0B9C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0672FB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table" w:styleId="Mriekatabuky">
    <w:name w:val="Table Grid"/>
    <w:basedOn w:val="Normlnatabuka"/>
    <w:uiPriority w:val="59"/>
    <w:rsid w:val="000672F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204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42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5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40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93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3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37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9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4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45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1AE829-DE0C-400D-91DA-E63084DB9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</Pages>
  <Words>946</Words>
  <Characters>5394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Bacova</dc:creator>
  <cp:lastModifiedBy>Bacova</cp:lastModifiedBy>
  <cp:revision>10</cp:revision>
  <cp:lastPrinted>2015-06-04T07:12:00Z</cp:lastPrinted>
  <dcterms:created xsi:type="dcterms:W3CDTF">2015-05-19T06:48:00Z</dcterms:created>
  <dcterms:modified xsi:type="dcterms:W3CDTF">2015-06-08T07:43:00Z</dcterms:modified>
</cp:coreProperties>
</file>