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A2388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Krin</w:t>
      </w:r>
      <w:r w:rsidR="00313CD3" w:rsidRPr="00313CD3">
        <w:rPr>
          <w:b/>
          <w:sz w:val="24"/>
          <w:szCs w:val="24"/>
          <w:lang w:val="sk-SK"/>
        </w:rPr>
        <w:t xml:space="preserve">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Agatova 3428/5D, 841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je 1</w:t>
      </w:r>
      <w:bookmarkStart w:id="0" w:name="_GoBack"/>
      <w:bookmarkEnd w:id="0"/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D49" w:rsidRDefault="00AD6D49" w:rsidP="00313CD3">
      <w:pPr>
        <w:spacing w:after="0" w:line="240" w:lineRule="auto"/>
      </w:pPr>
      <w:r>
        <w:separator/>
      </w:r>
    </w:p>
  </w:endnote>
  <w:endnote w:type="continuationSeparator" w:id="0">
    <w:p w:rsidR="00AD6D49" w:rsidRDefault="00AD6D49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D49" w:rsidRDefault="00AD6D49" w:rsidP="00313CD3">
      <w:pPr>
        <w:spacing w:after="0" w:line="240" w:lineRule="auto"/>
      </w:pPr>
      <w:r>
        <w:separator/>
      </w:r>
    </w:p>
  </w:footnote>
  <w:footnote w:type="continuationSeparator" w:id="0">
    <w:p w:rsidR="00AD6D49" w:rsidRDefault="00AD6D49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A23883">
      <w:rPr>
        <w:sz w:val="28"/>
        <w:szCs w:val="28"/>
      </w:rPr>
      <w:t xml:space="preserve"> 4</w:t>
    </w:r>
    <w:proofErr w:type="gramEnd"/>
    <w:r w:rsidR="00A23883">
      <w:rPr>
        <w:sz w:val="28"/>
        <w:szCs w:val="28"/>
      </w:rPr>
      <w:t xml:space="preserve"> 6 7 2 6 6 6 7</w:t>
    </w:r>
    <w:r w:rsidRPr="00313CD3">
      <w:rPr>
        <w:sz w:val="28"/>
        <w:szCs w:val="28"/>
      </w:rPr>
      <w:ptab w:relativeTo="margin" w:alignment="right" w:leader="none"/>
    </w:r>
    <w:r w:rsidR="00A23883">
      <w:rPr>
        <w:sz w:val="28"/>
        <w:szCs w:val="28"/>
      </w:rPr>
      <w:t>DIČ  2 0 2 3 5 4 4 5 0 1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D519F"/>
    <w:rsid w:val="00A23883"/>
    <w:rsid w:val="00AD6D49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2015-06-11T10:38:00Z</dcterms:created>
  <dcterms:modified xsi:type="dcterms:W3CDTF">2015-06-11T10:38:00Z</dcterms:modified>
</cp:coreProperties>
</file>