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 </w:t>
      </w:r>
      <w:bookmarkStart w:id="1" w:name="EntityDateEnd"/>
      <w:r w:rsidR="00DB5868">
        <w:rPr>
          <w:rFonts w:ascii="Arial" w:hAnsi="Arial" w:cs="Arial"/>
          <w:b/>
          <w:sz w:val="28"/>
          <w:szCs w:val="28"/>
        </w:rPr>
        <w:t>31.decembru 2014</w:t>
      </w:r>
      <w:bookmarkEnd w:id="1"/>
      <w:r w:rsidR="007B49BC">
        <w:rPr>
          <w:rFonts w:ascii="Arial" w:hAnsi="Arial" w:cs="Arial"/>
          <w:b/>
          <w:sz w:val="28"/>
          <w:szCs w:val="28"/>
        </w:rPr>
        <w:t xml:space="preserve"> </w:t>
      </w:r>
    </w:p>
    <w:p w:rsidR="00A3677A" w:rsidRPr="00E63C40" w:rsidRDefault="00A3677A" w:rsidP="007660FC">
      <w:pPr>
        <w:pStyle w:val="odstavec"/>
      </w:pPr>
    </w:p>
    <w:p w:rsidR="00A3677A" w:rsidRPr="00E63C40" w:rsidRDefault="00A3677A" w:rsidP="007660FC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DA5FE5" w:rsidRPr="00B55CEF" w:rsidRDefault="00D81FBA" w:rsidP="007660FC">
      <w:pPr>
        <w:pStyle w:val="odstavec"/>
      </w:pPr>
      <w:r w:rsidRPr="00B55CEF">
        <w:fldChar w:fldCharType="begin"/>
      </w:r>
      <w:r w:rsidRPr="00B55CEF">
        <w:instrText xml:space="preserve"> REF EntityName \h  \* MERGEFORMAT </w:instrText>
      </w:r>
      <w:r w:rsidRPr="00B55CEF">
        <w:fldChar w:fldCharType="separate"/>
      </w:r>
      <w:r w:rsidR="00276209">
        <w:rPr>
          <w:rFonts w:ascii="Arial" w:hAnsi="Arial" w:cs="Arial"/>
        </w:rPr>
        <w:t>GAMA MO s.r.o.</w:t>
      </w:r>
      <w:r w:rsidRPr="00B55CEF">
        <w:fldChar w:fldCharType="end"/>
      </w:r>
      <w:r w:rsidR="00074520" w:rsidRPr="00B55CEF">
        <w:t xml:space="preserve">  </w:t>
      </w:r>
    </w:p>
    <w:p w:rsidR="00074520" w:rsidRPr="00B55CEF" w:rsidRDefault="00DB5868" w:rsidP="007660FC">
      <w:pPr>
        <w:pStyle w:val="odstavec"/>
      </w:pPr>
      <w:bookmarkStart w:id="2" w:name="EntityAddressL1"/>
      <w:r>
        <w:t>Hlavná 592</w:t>
      </w:r>
      <w:bookmarkEnd w:id="2"/>
    </w:p>
    <w:p w:rsidR="00074520" w:rsidRPr="00B55CEF" w:rsidRDefault="00DB5868" w:rsidP="007660FC">
      <w:pPr>
        <w:pStyle w:val="odstavec"/>
      </w:pPr>
      <w:bookmarkStart w:id="3" w:name="EntityAddressL2"/>
      <w:r>
        <w:t>032 61 Važec</w:t>
      </w:r>
      <w:bookmarkEnd w:id="3"/>
    </w:p>
    <w:p w:rsidR="00074520" w:rsidRPr="00B55CEF" w:rsidRDefault="00074520" w:rsidP="007660FC">
      <w:pPr>
        <w:pStyle w:val="odstavec"/>
      </w:pPr>
    </w:p>
    <w:p w:rsidR="00A3677A" w:rsidRPr="00077BA2" w:rsidRDefault="00E4253F" w:rsidP="007660FC">
      <w:pPr>
        <w:pStyle w:val="odstavec"/>
      </w:pPr>
      <w:r w:rsidRPr="00E63C40">
        <w:t xml:space="preserve">Spoločnosť </w:t>
      </w:r>
      <w:r>
        <w:t>GAMA MO s.r.o.</w:t>
      </w:r>
      <w:r w:rsidRPr="00E63C40">
        <w:t xml:space="preserve"> (ďalej len „Spoločnosť“) bola založená </w:t>
      </w:r>
      <w:r>
        <w:t>19.12.2008</w:t>
      </w:r>
      <w:r w:rsidRPr="001E3B43">
        <w:t xml:space="preserve"> a do Obchodného registra bola zapísaná </w:t>
      </w:r>
      <w:r>
        <w:t>19.12.2008</w:t>
      </w:r>
      <w:r w:rsidRPr="001E3B43">
        <w:t xml:space="preserve">  (Obchodný register Okresného súdu v </w:t>
      </w:r>
      <w:r>
        <w:t>Žiline</w:t>
      </w:r>
      <w:r w:rsidRPr="001E3B43">
        <w:t>, oddiel</w:t>
      </w:r>
      <w:r w:rsidRPr="001E3B43">
        <w:rPr>
          <w:i/>
        </w:rPr>
        <w:t xml:space="preserve"> </w:t>
      </w:r>
      <w:r>
        <w:t>Sro</w:t>
      </w:r>
      <w:r w:rsidRPr="001E3B43">
        <w:t xml:space="preserve">, vložka č. </w:t>
      </w:r>
      <w:r>
        <w:t>50572/L</w:t>
      </w:r>
      <w:r w:rsidRPr="001E3B43">
        <w:t>)</w:t>
      </w:r>
    </w:p>
    <w:p w:rsidR="00A3677A" w:rsidRPr="00E63C40" w:rsidRDefault="00A3677A" w:rsidP="007660FC">
      <w:pPr>
        <w:pStyle w:val="odstavec"/>
      </w:pPr>
    </w:p>
    <w:p w:rsidR="002A6B50" w:rsidRPr="00E63C40" w:rsidRDefault="001A02B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E4253F" w:rsidRPr="001E3B43" w:rsidRDefault="001A02BF" w:rsidP="00E4253F">
      <w:pPr>
        <w:pStyle w:val="odstavec"/>
      </w:pPr>
      <w:r w:rsidRPr="00E63C40">
        <w:t>-</w:t>
      </w:r>
      <w:r w:rsidR="00FF1879" w:rsidRPr="00E63C40">
        <w:t xml:space="preserve"> </w:t>
      </w:r>
      <w:r w:rsidR="00E4253F">
        <w:t xml:space="preserve"> kúpa a predaj tovaru za účelom jeho predaja konečnému spotrebiteľovi v rozsahu voľnej živnosti</w:t>
      </w:r>
    </w:p>
    <w:p w:rsidR="00E4253F" w:rsidRPr="001E3B43" w:rsidRDefault="00E4253F" w:rsidP="00E4253F">
      <w:pPr>
        <w:pStyle w:val="odstavec"/>
      </w:pPr>
      <w:r w:rsidRPr="001E3B43">
        <w:t xml:space="preserve">- </w:t>
      </w:r>
      <w:r>
        <w:t>kúpa tovaru za účelom jeho predaja iným prevádzkovateľom živnosti v rozsahu voľnej živnosti</w:t>
      </w:r>
    </w:p>
    <w:p w:rsidR="00E4253F" w:rsidRDefault="00E4253F" w:rsidP="00E4253F">
      <w:pPr>
        <w:pStyle w:val="odstavec"/>
      </w:pPr>
      <w:r w:rsidRPr="001E3B43">
        <w:t xml:space="preserve">- </w:t>
      </w:r>
      <w:r>
        <w:t>oprava obuvi, brašnárskeho a sedlárskeho tovaru</w:t>
      </w:r>
    </w:p>
    <w:p w:rsidR="00E4253F" w:rsidRDefault="00E4253F" w:rsidP="00E4253F">
      <w:pPr>
        <w:pStyle w:val="odstavec"/>
      </w:pPr>
      <w:r>
        <w:t>- oprava odevov, textilu a bytového textilu</w:t>
      </w:r>
    </w:p>
    <w:p w:rsidR="00E4253F" w:rsidRDefault="00E4253F" w:rsidP="00E4253F">
      <w:pPr>
        <w:pStyle w:val="odstavec"/>
      </w:pPr>
      <w:r>
        <w:t>- prenájom hnuteľných vecí</w:t>
      </w:r>
    </w:p>
    <w:p w:rsidR="00A3677A" w:rsidRPr="00E63C40" w:rsidRDefault="00A3677A" w:rsidP="00E4253F">
      <w:pPr>
        <w:pStyle w:val="odstavec"/>
      </w:pPr>
    </w:p>
    <w:p w:rsidR="002A6B50" w:rsidRPr="00E63C40" w:rsidRDefault="006A14AA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2A6B50" w:rsidRPr="00E63C40" w:rsidRDefault="001A02BF" w:rsidP="00FB6F88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E63C40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="00052D5F" w:rsidRPr="00E4253F">
        <w:rPr>
          <w:rFonts w:ascii="Arial" w:hAnsi="Arial"/>
          <w:b w:val="0"/>
          <w:bCs w:val="0"/>
          <w:iCs w:val="0"/>
          <w:szCs w:val="24"/>
        </w:rPr>
        <w:t xml:space="preserve">je </w:t>
      </w:r>
      <w:r w:rsidRPr="00E4253F">
        <w:rPr>
          <w:rFonts w:ascii="Arial" w:hAnsi="Arial"/>
          <w:b w:val="0"/>
          <w:bCs w:val="0"/>
          <w:iCs w:val="0"/>
          <w:szCs w:val="24"/>
        </w:rPr>
        <w:t>n</w:t>
      </w:r>
      <w:r w:rsidRPr="00E63C40">
        <w:rPr>
          <w:rFonts w:ascii="Arial" w:hAnsi="Arial"/>
          <w:b w:val="0"/>
          <w:bCs w:val="0"/>
          <w:iCs w:val="0"/>
          <w:szCs w:val="24"/>
        </w:rPr>
        <w:t>eobmedzene ručiacim spoločníkom v iných účtovných jednotkách</w:t>
      </w:r>
    </w:p>
    <w:p w:rsidR="002A6B50" w:rsidRDefault="005C39C1" w:rsidP="00FB6F88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DB5868" w:rsidRDefault="00DB5868" w:rsidP="007660FC">
      <w:pPr>
        <w:pStyle w:val="odstavec"/>
      </w:pPr>
      <w:bookmarkStart w:id="4" w:name="FWT_NUMBER_OF_EMPLOYE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DB5868" w:rsidTr="00DB5868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DB5868" w:rsidTr="00DB5868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DB5868" w:rsidTr="00DB5868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DB5868" w:rsidTr="00DB5868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EF5330" w:rsidRDefault="00EF5330" w:rsidP="007660FC">
      <w:pPr>
        <w:pStyle w:val="odstavec"/>
      </w:pPr>
    </w:p>
    <w:bookmarkEnd w:id="4"/>
    <w:p w:rsidR="00FB6F88" w:rsidRDefault="00FB6F88" w:rsidP="00FB6F88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077BA2" w:rsidRDefault="001A02BF" w:rsidP="007660FC">
      <w:pPr>
        <w:pStyle w:val="odstavec"/>
      </w:pPr>
      <w:r w:rsidRPr="00077BA2">
        <w:t>Účt</w:t>
      </w:r>
      <w:r w:rsidR="00D81FBA">
        <w:t xml:space="preserve">ovná závierka Spoločnosti k </w:t>
      </w:r>
      <w:bookmarkStart w:id="6" w:name="EntityDateEnd1"/>
      <w:r w:rsidR="00DB5868">
        <w:t>31.decembru 2014</w:t>
      </w:r>
      <w:bookmarkEnd w:id="6"/>
      <w:r w:rsidR="00D81FBA">
        <w:t xml:space="preserve"> </w:t>
      </w:r>
      <w:r w:rsidRPr="00077BA2">
        <w:t>je zostavená ako riadna účtovná závierka podľa §</w:t>
      </w:r>
      <w:r w:rsidR="0020476C" w:rsidRPr="00077BA2">
        <w:t> </w:t>
      </w:r>
      <w:r w:rsidRPr="00077BA2">
        <w:t xml:space="preserve">17 ods. 6 zákona NR SR č. 431/2002 Z.z. o účtovníctve </w:t>
      </w:r>
      <w:r w:rsidR="00FF1879" w:rsidRPr="00077BA2">
        <w:t xml:space="preserve">v znení neskorších predpisov </w:t>
      </w:r>
      <w:r w:rsidRPr="00077BA2">
        <w:t xml:space="preserve">(ďalej len „zákon o účtovníctve“) za účtovné obdobie od </w:t>
      </w:r>
      <w:bookmarkStart w:id="7" w:name="EntityDateStart"/>
      <w:r w:rsidR="00DB5868">
        <w:t>1.januára 2014</w:t>
      </w:r>
      <w:bookmarkEnd w:id="7"/>
      <w:r w:rsidRPr="00077BA2">
        <w:t xml:space="preserve"> d</w:t>
      </w:r>
      <w:r w:rsidR="00E61CAB">
        <w:t>o</w:t>
      </w:r>
      <w:r w:rsidR="00EA3561">
        <w:t xml:space="preserve"> </w:t>
      </w:r>
      <w:r w:rsidR="00E61CAB">
        <w:t xml:space="preserve"> </w:t>
      </w:r>
      <w:bookmarkStart w:id="8" w:name="EntityDateEnd2"/>
      <w:r w:rsidR="00DB5868">
        <w:t>31.decembra 2014</w:t>
      </w:r>
      <w:bookmarkEnd w:id="8"/>
      <w:r w:rsidRPr="00077BA2">
        <w:t>.</w:t>
      </w:r>
    </w:p>
    <w:p w:rsidR="002A6B50" w:rsidRPr="00E63C40" w:rsidRDefault="002A6B50" w:rsidP="007660FC">
      <w:pPr>
        <w:pStyle w:val="odstavec"/>
      </w:pPr>
    </w:p>
    <w:p w:rsidR="002A6B50" w:rsidRPr="00E63C40" w:rsidRDefault="001A02BF" w:rsidP="007660FC">
      <w:pPr>
        <w:pStyle w:val="Nadpis2"/>
        <w:keepNext w:val="0"/>
        <w:tabs>
          <w:tab w:val="clear" w:pos="425"/>
        </w:tabs>
        <w:suppressAutoHyphens/>
        <w:ind w:left="426"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A3677A" w:rsidRPr="00E63C40" w:rsidRDefault="001A02BF" w:rsidP="007660FC">
      <w:pPr>
        <w:pStyle w:val="odstavec"/>
      </w:pPr>
      <w:r w:rsidRPr="00E63C40">
        <w:t xml:space="preserve">Valné zhromaždenie schválilo dňa </w:t>
      </w:r>
      <w:r w:rsidR="00E4253F">
        <w:t>30.3.2014</w:t>
      </w:r>
      <w:r w:rsidR="00FF1879" w:rsidRPr="00E63C40">
        <w:t xml:space="preserve"> </w:t>
      </w:r>
      <w:r w:rsidRPr="00E63C40">
        <w:t>účtovnú závierku Spoločnosti za predchádzajúce účtovné obdobie.</w:t>
      </w:r>
    </w:p>
    <w:p w:rsidR="009D1713" w:rsidRPr="00E63C40" w:rsidRDefault="009D1713" w:rsidP="007660FC">
      <w:pPr>
        <w:pStyle w:val="odstavec"/>
      </w:pPr>
    </w:p>
    <w:p w:rsidR="002A6B50" w:rsidRDefault="001A02BF" w:rsidP="00FB6F88">
      <w:pPr>
        <w:pStyle w:val="Nadpis1"/>
        <w:keepNext w:val="0"/>
        <w:suppressAutoHyphens/>
        <w:rPr>
          <w:rFonts w:ascii="Arial" w:hAnsi="Arial"/>
        </w:rPr>
      </w:pPr>
      <w:r w:rsidRPr="00B927DA">
        <w:rPr>
          <w:rFonts w:ascii="Arial" w:hAnsi="Arial"/>
        </w:rPr>
        <w:t xml:space="preserve">ORGÁNY </w:t>
      </w:r>
      <w:r w:rsidR="00314E35" w:rsidRPr="00E4253F">
        <w:rPr>
          <w:rFonts w:ascii="Arial" w:hAnsi="Arial"/>
        </w:rPr>
        <w:t>A </w:t>
      </w:r>
      <w:r w:rsidR="002A6B50" w:rsidRPr="00E4253F">
        <w:rPr>
          <w:rFonts w:ascii="Arial" w:hAnsi="Arial"/>
        </w:rPr>
        <w:t>SPOLOČNÍCI</w:t>
      </w:r>
      <w:r w:rsidR="00FF1879" w:rsidRPr="00B927DA">
        <w:rPr>
          <w:rFonts w:ascii="Arial" w:hAnsi="Arial"/>
          <w:color w:val="00B0F0"/>
        </w:rPr>
        <w:t xml:space="preserve"> </w:t>
      </w:r>
      <w:r w:rsidR="00314E35" w:rsidRPr="00B927DA">
        <w:rPr>
          <w:rFonts w:ascii="Arial" w:hAnsi="Arial"/>
          <w:i/>
        </w:rPr>
        <w:t xml:space="preserve"> </w:t>
      </w:r>
      <w:r w:rsidRPr="00B927DA">
        <w:rPr>
          <w:rFonts w:ascii="Arial" w:hAnsi="Arial"/>
        </w:rPr>
        <w:t>SPOLOČNOSTI</w:t>
      </w:r>
    </w:p>
    <w:p w:rsidR="005D49E9" w:rsidRPr="00B927DA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B927DA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B927DA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B927DA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2F5809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2F5809"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2F5809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2F5809"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E07B05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927DA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4253F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4253F" w:rsidRPr="00F74F83" w:rsidRDefault="00E4253F" w:rsidP="00E4253F">
            <w:pPr>
              <w:pStyle w:val="odstavec"/>
            </w:pPr>
            <w:r>
              <w:t>Konatel</w:t>
            </w:r>
            <w:r w:rsidRPr="00F74F83">
              <w:t>:</w:t>
            </w:r>
          </w:p>
        </w:tc>
        <w:tc>
          <w:tcPr>
            <w:tcW w:w="1701" w:type="dxa"/>
            <w:vAlign w:val="bottom"/>
          </w:tcPr>
          <w:p w:rsidR="00E4253F" w:rsidRPr="00516162" w:rsidRDefault="00E4253F" w:rsidP="00E425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  <w:tc>
          <w:tcPr>
            <w:tcW w:w="1701" w:type="dxa"/>
            <w:vAlign w:val="bottom"/>
          </w:tcPr>
          <w:p w:rsidR="00E4253F" w:rsidRPr="00516162" w:rsidRDefault="00E4253F" w:rsidP="00E425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Tibor Knapec</w:t>
            </w:r>
          </w:p>
        </w:tc>
      </w:tr>
    </w:tbl>
    <w:p w:rsidR="00E07B05" w:rsidRPr="00B927DA" w:rsidRDefault="00E07B05" w:rsidP="00FB6F88">
      <w:pPr>
        <w:suppressAutoHyphens/>
        <w:rPr>
          <w:sz w:val="20"/>
          <w:szCs w:val="20"/>
        </w:rPr>
      </w:pPr>
    </w:p>
    <w:p w:rsidR="00E07B05" w:rsidRPr="00B927DA" w:rsidRDefault="00E07B05" w:rsidP="007660FC">
      <w:pPr>
        <w:pStyle w:val="odstavec"/>
      </w:pPr>
    </w:p>
    <w:p w:rsidR="002A6B50" w:rsidRPr="00B927DA" w:rsidRDefault="00FF1879" w:rsidP="00FB6F88">
      <w:pPr>
        <w:pStyle w:val="Nadpis2"/>
        <w:keepNext w:val="0"/>
        <w:suppressAutoHyphens/>
        <w:rPr>
          <w:rFonts w:ascii="Arial" w:hAnsi="Arial"/>
        </w:rPr>
      </w:pPr>
      <w:r w:rsidRPr="00E4253F">
        <w:rPr>
          <w:rFonts w:ascii="Arial" w:hAnsi="Arial"/>
        </w:rPr>
        <w:lastRenderedPageBreak/>
        <w:t xml:space="preserve">Spoločníci </w:t>
      </w:r>
      <w:r w:rsidR="001A02BF" w:rsidRPr="00E4253F">
        <w:rPr>
          <w:rFonts w:ascii="Arial" w:hAnsi="Arial"/>
        </w:rPr>
        <w:t xml:space="preserve"> S</w:t>
      </w:r>
      <w:r w:rsidR="001A02BF" w:rsidRPr="00B927DA">
        <w:rPr>
          <w:rFonts w:ascii="Arial" w:hAnsi="Arial"/>
        </w:rPr>
        <w:t>poločnosti</w:t>
      </w:r>
    </w:p>
    <w:p w:rsidR="00A3677A" w:rsidRPr="00B927DA" w:rsidRDefault="001A02BF" w:rsidP="007660FC">
      <w:pPr>
        <w:pStyle w:val="odstavec"/>
      </w:pPr>
      <w:r w:rsidRPr="00E4253F">
        <w:t>Štruktúra spoločníkov Spoločnosti</w:t>
      </w:r>
      <w:r w:rsidRPr="00B927DA">
        <w:t xml:space="preserve"> k</w:t>
      </w:r>
      <w:r w:rsidR="00D81FBA">
        <w:t xml:space="preserve"> </w:t>
      </w:r>
      <w:r w:rsidR="00AC7D6D">
        <w:fldChar w:fldCharType="begin"/>
      </w:r>
      <w:r w:rsidR="00AC7D6D">
        <w:instrText xml:space="preserve"> REF EntityDateEnd1 \h </w:instrText>
      </w:r>
      <w:r w:rsidR="00AC7D6D">
        <w:fldChar w:fldCharType="separate"/>
      </w:r>
      <w:r w:rsidR="00276209">
        <w:t>31.decembru 2014</w:t>
      </w:r>
      <w:r w:rsidR="00AC7D6D">
        <w:fldChar w:fldCharType="end"/>
      </w:r>
      <w:r w:rsidR="00D81FBA">
        <w:t xml:space="preserve"> </w:t>
      </w:r>
      <w:r w:rsidR="00CB663D" w:rsidRPr="00B927DA">
        <w:t>a k </w:t>
      </w:r>
      <w:bookmarkStart w:id="9" w:name="EntityDateEndLY"/>
      <w:r w:rsidR="00DB5868">
        <w:t>31.decembru 2013</w:t>
      </w:r>
      <w:bookmarkEnd w:id="9"/>
      <w:r w:rsidRPr="00B927DA">
        <w:t>:</w:t>
      </w:r>
      <w:r w:rsidR="00CB663D" w:rsidRPr="00B927DA">
        <w:t xml:space="preserve"> </w:t>
      </w:r>
    </w:p>
    <w:p w:rsidR="00DB5868" w:rsidRPr="00B927DA" w:rsidRDefault="00DB5868" w:rsidP="007660FC">
      <w:pPr>
        <w:pStyle w:val="odstavec"/>
      </w:pPr>
      <w:bookmarkStart w:id="10" w:name="FWT_Structure_of_shareholder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DB5868" w:rsidTr="00DB5868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1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DB5868" w:rsidTr="00DB5868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5868" w:rsidTr="00DB5868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DB5868" w:rsidTr="00DB5868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Tibor Knapec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C2944" w:rsidRPr="00B927DA" w:rsidRDefault="008C2944" w:rsidP="007660FC">
      <w:pPr>
        <w:pStyle w:val="odstavec"/>
      </w:pPr>
    </w:p>
    <w:bookmarkEnd w:id="10"/>
    <w:p w:rsidR="00DC0D91" w:rsidRPr="00B927DA" w:rsidRDefault="00DC0D91" w:rsidP="007660FC">
      <w:pPr>
        <w:pStyle w:val="odstavec"/>
      </w:pPr>
    </w:p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E4253F" w:rsidRPr="00E63C40" w:rsidRDefault="00E4253F" w:rsidP="00E4253F">
      <w:pPr>
        <w:pStyle w:val="abc"/>
        <w:suppressAutoHyphens/>
      </w:pPr>
      <w:r w:rsidRPr="00E63C40">
        <w:t>Východiská pre zostavenie účtovnej závierky</w:t>
      </w:r>
    </w:p>
    <w:p w:rsidR="00E4253F" w:rsidRPr="00E63C40" w:rsidRDefault="00E4253F" w:rsidP="00E4253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E4253F" w:rsidRPr="00E63C40" w:rsidRDefault="00E4253F" w:rsidP="00E4253F">
      <w:pPr>
        <w:pStyle w:val="odstavec"/>
      </w:pPr>
    </w:p>
    <w:p w:rsidR="00E4253F" w:rsidRPr="00E63C40" w:rsidRDefault="00E4253F" w:rsidP="00E4253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E4253F" w:rsidRPr="00E63C40" w:rsidRDefault="00E4253F" w:rsidP="00E4253F">
      <w:pPr>
        <w:pStyle w:val="odstavec"/>
      </w:pPr>
    </w:p>
    <w:p w:rsidR="00E4253F" w:rsidRPr="00E63C40" w:rsidRDefault="00E4253F" w:rsidP="00E4253F">
      <w:pPr>
        <w:pStyle w:val="odstavec"/>
      </w:pPr>
      <w:r w:rsidRPr="00E63C40">
        <w:t>Peňažné údaje v účtovnej závierke sú uvedené v celých EUR, pokiaľ nie je určené inak.</w:t>
      </w:r>
    </w:p>
    <w:p w:rsidR="00E4253F" w:rsidRPr="00E63C40" w:rsidRDefault="00E4253F" w:rsidP="00E4253F">
      <w:pPr>
        <w:pStyle w:val="odstavec"/>
      </w:pPr>
    </w:p>
    <w:p w:rsidR="00E4253F" w:rsidRPr="00E63C40" w:rsidRDefault="00E4253F" w:rsidP="00E4253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E4253F" w:rsidRPr="00E63C40" w:rsidRDefault="00E4253F" w:rsidP="00E4253F">
      <w:pPr>
        <w:pStyle w:val="odstavec"/>
      </w:pPr>
    </w:p>
    <w:p w:rsidR="00E4253F" w:rsidRPr="00E63C40" w:rsidRDefault="00E4253F" w:rsidP="00E4253F">
      <w:pPr>
        <w:pStyle w:val="abc"/>
        <w:suppressAutoHyphens/>
      </w:pPr>
      <w:r w:rsidRPr="00E63C40">
        <w:t>Zásoby</w:t>
      </w:r>
    </w:p>
    <w:p w:rsidR="00E4253F" w:rsidRPr="00A620AD" w:rsidRDefault="00E4253F" w:rsidP="00E4253F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:rsidR="00E4253F" w:rsidRPr="00A620AD" w:rsidRDefault="00E4253F" w:rsidP="00E4253F">
      <w:pPr>
        <w:pStyle w:val="odstavec"/>
      </w:pPr>
    </w:p>
    <w:p w:rsidR="00E4253F" w:rsidRPr="00E63C40" w:rsidRDefault="00E4253F" w:rsidP="00E4253F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="00E4253F" w:rsidRPr="00E63C40" w:rsidRDefault="00E4253F" w:rsidP="00E4253F">
      <w:pPr>
        <w:pStyle w:val="odstavec"/>
      </w:pPr>
    </w:p>
    <w:p w:rsidR="00E4253F" w:rsidRDefault="00E4253F" w:rsidP="00E4253F">
      <w:pPr>
        <w:pStyle w:val="abc"/>
        <w:suppressAutoHyphens/>
      </w:pPr>
      <w:r w:rsidRPr="00E63C40">
        <w:t>Pohľadávky</w:t>
      </w:r>
    </w:p>
    <w:p w:rsidR="00E4253F" w:rsidRPr="00E63C40" w:rsidRDefault="00E4253F" w:rsidP="00E4253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:rsidR="00E4253F" w:rsidRPr="00E63C40" w:rsidRDefault="00E4253F" w:rsidP="00E4253F">
      <w:pPr>
        <w:pStyle w:val="odstavec"/>
      </w:pPr>
    </w:p>
    <w:p w:rsidR="00E4253F" w:rsidRPr="00E63C40" w:rsidRDefault="00E4253F" w:rsidP="00E4253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E4253F" w:rsidRPr="00E63C40" w:rsidRDefault="00E4253F" w:rsidP="00E4253F">
      <w:pPr>
        <w:pStyle w:val="odstavec"/>
      </w:pPr>
    </w:p>
    <w:p w:rsidR="00E4253F" w:rsidRPr="00E63C40" w:rsidRDefault="00E4253F" w:rsidP="00E4253F">
      <w:pPr>
        <w:pStyle w:val="abc"/>
        <w:suppressAutoHyphens/>
      </w:pPr>
      <w:r w:rsidRPr="00E63C40">
        <w:t>Finančné účty</w:t>
      </w:r>
    </w:p>
    <w:p w:rsidR="00E4253F" w:rsidRDefault="00E4253F" w:rsidP="00E4253F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:rsidR="00E4253F" w:rsidRDefault="00E4253F" w:rsidP="00E4253F">
      <w:pPr>
        <w:pStyle w:val="odstavec"/>
      </w:pPr>
    </w:p>
    <w:p w:rsidR="00E4253F" w:rsidRDefault="00E4253F" w:rsidP="00E4253F">
      <w:pPr>
        <w:pStyle w:val="odstavec"/>
      </w:pPr>
    </w:p>
    <w:p w:rsidR="00E4253F" w:rsidRDefault="00E4253F" w:rsidP="00E4253F">
      <w:pPr>
        <w:pStyle w:val="odstavec"/>
      </w:pPr>
    </w:p>
    <w:p w:rsidR="00E4253F" w:rsidRPr="00E63C40" w:rsidRDefault="00E4253F" w:rsidP="00E4253F">
      <w:pPr>
        <w:pStyle w:val="odstavec"/>
      </w:pPr>
    </w:p>
    <w:p w:rsidR="00E4253F" w:rsidRPr="00E63C40" w:rsidRDefault="00E4253F" w:rsidP="00E4253F">
      <w:pPr>
        <w:pStyle w:val="abc"/>
        <w:suppressAutoHyphens/>
      </w:pPr>
      <w:r w:rsidRPr="00E63C40">
        <w:t>Záväzky</w:t>
      </w:r>
    </w:p>
    <w:p w:rsidR="00E4253F" w:rsidRPr="00E63C40" w:rsidRDefault="00E4253F" w:rsidP="00E4253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E4253F" w:rsidRPr="00E63C40" w:rsidRDefault="00E4253F" w:rsidP="00E4253F">
      <w:pPr>
        <w:pStyle w:val="odstavec"/>
      </w:pPr>
    </w:p>
    <w:p w:rsidR="00E4253F" w:rsidRPr="00E63C40" w:rsidRDefault="00E4253F" w:rsidP="00E4253F">
      <w:pPr>
        <w:pStyle w:val="abc"/>
        <w:suppressAutoHyphens/>
      </w:pPr>
      <w:r w:rsidRPr="00E63C40">
        <w:t>Splatná daň z príjmu</w:t>
      </w:r>
    </w:p>
    <w:p w:rsidR="00E4253F" w:rsidRPr="00E63C40" w:rsidRDefault="00E4253F" w:rsidP="00E4253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E4253F" w:rsidRPr="00E63C40" w:rsidRDefault="00E4253F" w:rsidP="00E4253F">
      <w:pPr>
        <w:pStyle w:val="odstavec"/>
      </w:pPr>
    </w:p>
    <w:p w:rsidR="00E4253F" w:rsidRDefault="00E4253F" w:rsidP="00E4253F">
      <w:pPr>
        <w:pStyle w:val="abc"/>
        <w:suppressAutoHyphens/>
      </w:pPr>
      <w:r w:rsidRPr="00E63C40">
        <w:t>Výdavky budúcich období a výnosy budúcich období</w:t>
      </w:r>
    </w:p>
    <w:p w:rsidR="00E4253F" w:rsidRPr="00E63C40" w:rsidRDefault="00E4253F" w:rsidP="00E4253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E4253F" w:rsidRPr="00E63C40" w:rsidRDefault="00E4253F" w:rsidP="00E4253F">
      <w:pPr>
        <w:pStyle w:val="odstavec"/>
      </w:pPr>
    </w:p>
    <w:p w:rsidR="00E4253F" w:rsidRDefault="00E4253F" w:rsidP="00E4253F">
      <w:pPr>
        <w:pStyle w:val="abc"/>
        <w:suppressAutoHyphens/>
      </w:pPr>
      <w:r w:rsidRPr="00E63C40">
        <w:t>Vykazovanie výnosov</w:t>
      </w:r>
    </w:p>
    <w:p w:rsidR="00E4253F" w:rsidRPr="00E63C40" w:rsidRDefault="00E4253F" w:rsidP="00E4253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E4253F" w:rsidRPr="00E63C40" w:rsidRDefault="00E4253F" w:rsidP="00E4253F">
      <w:pPr>
        <w:pStyle w:val="odstavec"/>
      </w:pPr>
    </w:p>
    <w:p w:rsidR="00E4253F" w:rsidRPr="00E63C40" w:rsidRDefault="00E4253F" w:rsidP="00E4253F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E4253F" w:rsidRPr="00E63C40" w:rsidRDefault="00E4253F" w:rsidP="00E4253F">
      <w:pPr>
        <w:pStyle w:val="odstavec"/>
      </w:pPr>
    </w:p>
    <w:p w:rsidR="00E4253F" w:rsidRPr="00E63C40" w:rsidRDefault="00E4253F" w:rsidP="00E4253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:rsidR="00E4253F" w:rsidRPr="00E63C40" w:rsidRDefault="00E4253F" w:rsidP="00E4253F">
      <w:pPr>
        <w:pStyle w:val="odstavec"/>
      </w:pPr>
    </w:p>
    <w:p w:rsidR="00A3677A" w:rsidRPr="00023519" w:rsidRDefault="00E4253F" w:rsidP="00E4253F">
      <w:pPr>
        <w:pStyle w:val="odstavec"/>
        <w:rPr>
          <w:i/>
          <w:color w:val="00B050"/>
          <w:szCs w:val="24"/>
        </w:rPr>
      </w:pPr>
      <w:r w:rsidRPr="00E63C40">
        <w:t xml:space="preserve">Výnosy Spoločnosti tvoria najmä tržby z predaja Spoločnosti tvoria najmä tržby z predaja </w:t>
      </w:r>
      <w:r w:rsidRPr="00602EF7">
        <w:t>obuvi, koženej galantérie,textílii, odevov a textilnej galantérie</w:t>
      </w:r>
      <w:r w:rsidR="004C71AC">
        <w:rPr>
          <w:b/>
        </w:rPr>
        <w:t xml:space="preserve">. </w:t>
      </w:r>
    </w:p>
    <w:p w:rsidR="007A549A" w:rsidRPr="0000153A" w:rsidRDefault="007A549A" w:rsidP="00FB6F88">
      <w:pPr>
        <w:suppressAutoHyphens/>
        <w:sectPr w:rsidR="007A549A" w:rsidRPr="0000153A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2A6B50" w:rsidRPr="00E63C40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Pohľadávky</w:t>
      </w:r>
    </w:p>
    <w:p w:rsidR="00C10476" w:rsidRDefault="00C10476" w:rsidP="007660FC">
      <w:pPr>
        <w:pStyle w:val="odstavec"/>
      </w:pPr>
      <w:r w:rsidRPr="00E63C40">
        <w:t>Veková štruktúra dlhodobých a krátkodobých pohľadávok</w:t>
      </w:r>
      <w:r w:rsidR="002B1989">
        <w:t xml:space="preserve"> k </w:t>
      </w:r>
      <w:r w:rsidR="00582019">
        <w:fldChar w:fldCharType="begin"/>
      </w:r>
      <w:r w:rsidR="00582019">
        <w:instrText xml:space="preserve"> REF EntityDateEnd1 \h </w:instrText>
      </w:r>
      <w:r w:rsidR="00582019">
        <w:fldChar w:fldCharType="separate"/>
      </w:r>
      <w:r w:rsidR="00276209">
        <w:t>31.decembru 2014</w:t>
      </w:r>
      <w:r w:rsidR="00582019">
        <w:fldChar w:fldCharType="end"/>
      </w:r>
      <w:r w:rsidR="003425E2">
        <w:t xml:space="preserve"> je uvedená </w:t>
      </w:r>
      <w:r w:rsidRPr="00E63C40">
        <w:t>v</w:t>
      </w:r>
      <w:r w:rsidR="003425E2">
        <w:t> </w:t>
      </w:r>
      <w:r w:rsidRPr="00E63C40">
        <w:t>nasledujúcej tabuľke:</w:t>
      </w:r>
    </w:p>
    <w:p w:rsidR="00DB5868" w:rsidRPr="00B77BA9" w:rsidRDefault="00DB5868" w:rsidP="007660FC">
      <w:pPr>
        <w:pStyle w:val="odstavec"/>
        <w:rPr>
          <w:i/>
          <w:color w:val="00B050"/>
          <w:szCs w:val="24"/>
        </w:rPr>
      </w:pPr>
      <w:bookmarkStart w:id="16" w:name="FWT_age_structure_of_claim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80"/>
        <w:gridCol w:w="2180"/>
        <w:gridCol w:w="2180"/>
      </w:tblGrid>
      <w:tr w:rsidR="00DB5868" w:rsidTr="00DB5868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5:E2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DB5868" w:rsidTr="00DB5868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DB5868" w:rsidTr="00DB5868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DB5868" w:rsidTr="00DB5868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DB5868" w:rsidTr="00DB5868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-405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-405</w:t>
            </w:r>
          </w:p>
        </w:tc>
      </w:tr>
      <w:tr w:rsidR="00DB5868" w:rsidTr="00DB5868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-405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-405</w:t>
            </w:r>
          </w:p>
        </w:tc>
      </w:tr>
    </w:tbl>
    <w:p w:rsidR="00E4253F" w:rsidRDefault="00E4253F" w:rsidP="007660FC">
      <w:pPr>
        <w:pStyle w:val="odstavec"/>
        <w:rPr>
          <w:rFonts w:ascii="Arial" w:hAnsi="Arial" w:cs="Arial"/>
          <w:b/>
          <w:iCs w:val="0"/>
          <w:sz w:val="18"/>
          <w:szCs w:val="18"/>
        </w:rPr>
      </w:pPr>
      <w:bookmarkStart w:id="18" w:name="FWT_age_structure_of_claims_2"/>
      <w:bookmarkEnd w:id="16"/>
    </w:p>
    <w:p w:rsidR="00DB5868" w:rsidRDefault="00DB5868" w:rsidP="007660FC">
      <w:pPr>
        <w:pStyle w:val="odstavec"/>
      </w:pPr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DB5868" w:rsidTr="00DB5868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G26:I3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  <w:bookmarkEnd w:id="19"/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DB5868" w:rsidTr="00DB5868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DB5868" w:rsidTr="00DB5868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-405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-405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D62B7" w:rsidRDefault="00FD62B7" w:rsidP="007660FC">
      <w:pPr>
        <w:pStyle w:val="odstavec"/>
      </w:pPr>
    </w:p>
    <w:bookmarkEnd w:id="18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:rsidR="007906FF" w:rsidRDefault="007906FF" w:rsidP="007660FC">
      <w:pPr>
        <w:pStyle w:val="odstavec"/>
      </w:pPr>
      <w:r>
        <w:t>Informácie o finančných účtoch okrem krátkodobého finančného majetku sú uvedené nižšie:</w:t>
      </w:r>
    </w:p>
    <w:p w:rsidR="00DB5868" w:rsidRDefault="00DB5868" w:rsidP="007660FC">
      <w:pPr>
        <w:pStyle w:val="odstavec"/>
      </w:pPr>
      <w:bookmarkStart w:id="20" w:name="FWT_short_term_financial_asset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DB5868" w:rsidTr="00DB5868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DB5868" w:rsidTr="00DB5868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DB5868" w:rsidTr="00DB5868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560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200</w:t>
            </w:r>
          </w:p>
        </w:tc>
      </w:tr>
    </w:tbl>
    <w:p w:rsidR="00404818" w:rsidRDefault="00404818" w:rsidP="007660FC">
      <w:pPr>
        <w:pStyle w:val="odstavec"/>
      </w:pPr>
    </w:p>
    <w:bookmarkEnd w:id="20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Default="00316173" w:rsidP="007660FC">
      <w:pPr>
        <w:pStyle w:val="odstavec"/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17"/>
        <w:gridCol w:w="1345"/>
        <w:gridCol w:w="1306"/>
        <w:gridCol w:w="1318"/>
        <w:gridCol w:w="1429"/>
      </w:tblGrid>
      <w:tr w:rsidR="00DB5868" w:rsidTr="00DB5868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4:G23"/>
            <w:bookmarkStart w:id="23" w:name="FWT_changes_in_equity_1"/>
            <w:bookmarkEnd w:id="22"/>
          </w:p>
        </w:tc>
        <w:tc>
          <w:tcPr>
            <w:tcW w:w="67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5868" w:rsidTr="00DB5868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DB5868" w:rsidTr="00DB5868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DB5868" w:rsidTr="00DB5868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</w:tr>
      <w:tr w:rsidR="00DB5868" w:rsidTr="00DB5868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</w:tr>
      <w:tr w:rsidR="00DB5868" w:rsidTr="00DB5868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-163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-988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-1151</w:t>
            </w:r>
          </w:p>
        </w:tc>
      </w:tr>
      <w:tr w:rsidR="00DB5868" w:rsidTr="00DB5868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-988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-520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988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-520</w:t>
            </w:r>
          </w:p>
        </w:tc>
      </w:tr>
      <w:tr w:rsidR="00DB5868" w:rsidTr="00DB5868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868" w:rsidTr="00DB5868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3 916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-520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3 396</w:t>
            </w:r>
          </w:p>
        </w:tc>
      </w:tr>
      <w:tr w:rsidR="00DB5868" w:rsidTr="00DB5868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8:G48"/>
            <w:bookmarkStart w:id="25" w:name="FWT_changes_in_equity_2"/>
            <w:bookmarkEnd w:id="23"/>
            <w:bookmarkEnd w:id="24"/>
          </w:p>
        </w:tc>
        <w:tc>
          <w:tcPr>
            <w:tcW w:w="67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B5868" w:rsidTr="00DB5868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DB5868" w:rsidTr="00DB5868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DB5868" w:rsidTr="00DB5868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DB5868" w:rsidTr="00DB5868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</w:tr>
      <w:tr w:rsidR="00DB5868" w:rsidTr="00DB5868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-163</w:t>
            </w:r>
          </w:p>
        </w:tc>
      </w:tr>
      <w:tr w:rsidR="00DB5868" w:rsidTr="00DB5868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-103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-988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-988</w:t>
            </w:r>
          </w:p>
        </w:tc>
      </w:tr>
      <w:tr w:rsidR="00DB5868" w:rsidTr="00DB5868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4 904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-988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3 916</w:t>
            </w:r>
          </w:p>
        </w:tc>
      </w:tr>
    </w:tbl>
    <w:p w:rsidR="00431641" w:rsidRDefault="00431641" w:rsidP="007660FC">
      <w:pPr>
        <w:pStyle w:val="odstavec"/>
      </w:pPr>
    </w:p>
    <w:bookmarkEnd w:id="25"/>
    <w:p w:rsidR="007A1958" w:rsidRPr="008A4293" w:rsidRDefault="007A1958" w:rsidP="007660FC">
      <w:pPr>
        <w:pStyle w:val="odstavec"/>
      </w:pPr>
      <w:r w:rsidRPr="00191AAD">
        <w:t xml:space="preserve">Účtovná strata za rok </w:t>
      </w:r>
      <w:r w:rsidR="00582019">
        <w:fldChar w:fldCharType="begin"/>
      </w:r>
      <w:r w:rsidR="00582019">
        <w:instrText xml:space="preserve"> REF EntityPY \h </w:instrText>
      </w:r>
      <w:r w:rsidR="00582019">
        <w:fldChar w:fldCharType="separate"/>
      </w:r>
      <w:r w:rsidR="00276209">
        <w:rPr>
          <w:rFonts w:ascii="Times New Roman" w:hAnsi="Times New Roman"/>
          <w:b/>
          <w:bCs w:val="0"/>
        </w:rPr>
        <w:t>Chyba! Nenašiel sa žiaden zdroj odkazov.</w:t>
      </w:r>
      <w:r w:rsidR="00582019">
        <w:fldChar w:fldCharType="end"/>
      </w:r>
      <w:r w:rsidR="00582019">
        <w:t xml:space="preserve"> </w:t>
      </w:r>
      <w:r w:rsidRPr="00191AAD">
        <w:t>vo výške</w:t>
      </w:r>
      <w:r w:rsidRPr="008A4293">
        <w:t xml:space="preserve"> </w:t>
      </w:r>
      <w:r w:rsidR="0022045F">
        <w:t>-988</w:t>
      </w:r>
      <w:r w:rsidRPr="008A4293">
        <w:t xml:space="preserve"> </w:t>
      </w:r>
      <w:r w:rsidRPr="00191AAD">
        <w:t>EUR bola vysporiadaná nasledovne:</w:t>
      </w:r>
    </w:p>
    <w:p w:rsidR="00DB5868" w:rsidRDefault="00DB5868" w:rsidP="007660FC">
      <w:pPr>
        <w:pStyle w:val="odstavec"/>
      </w:pPr>
      <w:bookmarkStart w:id="26" w:name="FWT_distribution_of_the_profit_or_loss_2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DB5868" w:rsidTr="00DB5868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19:C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DB5868" w:rsidTr="00DB5868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-988</w:t>
            </w:r>
          </w:p>
        </w:tc>
      </w:tr>
      <w:tr w:rsidR="00DB5868" w:rsidTr="00DB5868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DB5868" w:rsidTr="00DB5868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-988</w:t>
            </w:r>
          </w:p>
        </w:tc>
      </w:tr>
      <w:tr w:rsidR="00DB5868" w:rsidTr="00DB5868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-988</w:t>
            </w:r>
          </w:p>
        </w:tc>
      </w:tr>
      <w:bookmarkEnd w:id="26"/>
    </w:tbl>
    <w:p w:rsidR="0022045F" w:rsidRDefault="0022045F" w:rsidP="0022045F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</w:rPr>
      </w:pPr>
    </w:p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:rsidR="00A3677A" w:rsidRDefault="00316173" w:rsidP="007660FC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DB5868" w:rsidRDefault="00DB5868" w:rsidP="007660FC">
      <w:pPr>
        <w:pStyle w:val="odstavec"/>
      </w:pPr>
      <w:bookmarkStart w:id="28" w:name="FWT_liabiliti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DB5868" w:rsidTr="00DB5868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DB5868" w:rsidTr="00DB5868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</w:t>
            </w:r>
          </w:p>
        </w:tc>
      </w:tr>
      <w:tr w:rsidR="00DB5868" w:rsidTr="00DB5868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131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114</w:t>
            </w:r>
          </w:p>
        </w:tc>
      </w:tr>
      <w:tr w:rsidR="00DB5868" w:rsidTr="00DB5868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208 522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236 829</w:t>
            </w:r>
          </w:p>
        </w:tc>
      </w:tr>
      <w:tr w:rsidR="00DB5868" w:rsidTr="00DB5868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208 522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236 829</w:t>
            </w:r>
          </w:p>
        </w:tc>
      </w:tr>
    </w:tbl>
    <w:p w:rsidR="002F5809" w:rsidRDefault="002F5809" w:rsidP="007660FC">
      <w:pPr>
        <w:pStyle w:val="odstavec"/>
      </w:pPr>
    </w:p>
    <w:bookmarkEnd w:id="28"/>
    <w:p w:rsidR="008D4D4F" w:rsidRDefault="008D4D4F" w:rsidP="007660FC">
      <w:pPr>
        <w:pStyle w:val="odstavec"/>
      </w:pPr>
    </w:p>
    <w:p w:rsidR="002A6B50" w:rsidRPr="0022045F" w:rsidRDefault="0022045F" w:rsidP="00FB6F88">
      <w:pPr>
        <w:pStyle w:val="Nadpis2"/>
        <w:keepNext w:val="0"/>
        <w:suppressAutoHyphens/>
        <w:rPr>
          <w:rFonts w:ascii="Arial" w:hAnsi="Arial"/>
        </w:rPr>
      </w:pPr>
      <w:r w:rsidRPr="0022045F">
        <w:rPr>
          <w:rFonts w:ascii="Arial" w:hAnsi="Arial"/>
          <w:bCs w:val="0"/>
          <w:color w:val="00B0F0"/>
          <w:szCs w:val="24"/>
        </w:rPr>
        <w:t xml:space="preserve"> </w:t>
      </w:r>
      <w:r w:rsidR="001826CC" w:rsidRPr="0022045F">
        <w:rPr>
          <w:rFonts w:ascii="Arial" w:hAnsi="Arial"/>
        </w:rPr>
        <w:t>Sociálny fond</w:t>
      </w:r>
    </w:p>
    <w:p w:rsidR="00A3677A" w:rsidRPr="00E63C40" w:rsidRDefault="00316173" w:rsidP="007660FC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DB5868" w:rsidRDefault="00DB5868" w:rsidP="007660FC">
      <w:pPr>
        <w:pStyle w:val="odstavec"/>
      </w:pPr>
      <w:bookmarkStart w:id="30" w:name="FWT_liabilities_of_the_social_fund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DB5868" w:rsidTr="00DB5868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31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DB5868" w:rsidTr="00DB586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</w:t>
            </w:r>
          </w:p>
        </w:tc>
      </w:tr>
      <w:tr w:rsidR="00DB5868" w:rsidTr="00DB586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DB5868" w:rsidTr="00DB5868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DB5868" w:rsidTr="00DB5868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131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114</w:t>
            </w:r>
          </w:p>
        </w:tc>
      </w:tr>
    </w:tbl>
    <w:p w:rsidR="00B80B80" w:rsidRDefault="00B80B80" w:rsidP="007660FC">
      <w:pPr>
        <w:pStyle w:val="odstavec"/>
      </w:pPr>
    </w:p>
    <w:bookmarkEnd w:id="30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:rsidR="00DB5868" w:rsidRDefault="00316173" w:rsidP="007660FC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  <w:bookmarkStart w:id="32" w:name="FWT_sales"/>
    </w:p>
    <w:tbl>
      <w:tblPr>
        <w:tblW w:w="956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8"/>
        <w:gridCol w:w="4033"/>
        <w:gridCol w:w="284"/>
        <w:gridCol w:w="3402"/>
      </w:tblGrid>
      <w:tr w:rsidR="0022045F" w:rsidTr="0022045F">
        <w:trPr>
          <w:trHeight w:val="919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045F" w:rsidRDefault="00220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4:H27"/>
            <w:bookmarkEnd w:id="3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43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045F" w:rsidRDefault="00220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             2014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045F" w:rsidRDefault="002204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       2013</w:t>
            </w:r>
          </w:p>
        </w:tc>
      </w:tr>
      <w:tr w:rsidR="0022045F" w:rsidTr="0022045F">
        <w:trPr>
          <w:trHeight w:val="240"/>
        </w:trPr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045F" w:rsidRDefault="00220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40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045F" w:rsidRDefault="00220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045F" w:rsidRDefault="0022045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22045F" w:rsidTr="0022045F">
        <w:trPr>
          <w:trHeight w:val="240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045F" w:rsidRDefault="00220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kož.galantér.tovar</w:t>
            </w:r>
          </w:p>
        </w:tc>
        <w:tc>
          <w:tcPr>
            <w:tcW w:w="4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045F" w:rsidRDefault="00220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34 622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045F" w:rsidRDefault="00220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34 800</w:t>
            </w:r>
          </w:p>
        </w:tc>
      </w:tr>
      <w:tr w:rsidR="0022045F" w:rsidTr="0022045F">
        <w:trPr>
          <w:trHeight w:val="240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045F" w:rsidRDefault="0022045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TIPOS</w:t>
            </w:r>
          </w:p>
        </w:tc>
        <w:tc>
          <w:tcPr>
            <w:tcW w:w="4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045F" w:rsidRDefault="00220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2045F" w:rsidRDefault="002204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2045F" w:rsidTr="0022045F">
        <w:trPr>
          <w:trHeight w:val="255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045F" w:rsidRDefault="0022045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045F" w:rsidRDefault="00220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34 703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045F" w:rsidRDefault="002204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34 800</w:t>
            </w:r>
          </w:p>
        </w:tc>
      </w:tr>
    </w:tbl>
    <w:p w:rsidR="00346D2C" w:rsidRDefault="00346D2C" w:rsidP="007660FC">
      <w:pPr>
        <w:pStyle w:val="odstavec"/>
      </w:pPr>
    </w:p>
    <w:bookmarkEnd w:id="32"/>
    <w:p w:rsidR="000422B1" w:rsidRPr="000422B1" w:rsidRDefault="000422B1" w:rsidP="00FB6F88">
      <w:pPr>
        <w:pStyle w:val="Nadpis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t>Čistý obrat</w:t>
      </w:r>
    </w:p>
    <w:p w:rsidR="00792594" w:rsidRDefault="00792594" w:rsidP="007660FC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DB5868" w:rsidRDefault="00DB5868" w:rsidP="007660FC">
      <w:pPr>
        <w:pStyle w:val="odstavec"/>
      </w:pPr>
      <w:bookmarkStart w:id="34" w:name="FWT_net_turnover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DB5868" w:rsidTr="00DB5868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DB5868" w:rsidTr="00DB5868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34 622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34 800</w:t>
            </w:r>
          </w:p>
        </w:tc>
      </w:tr>
      <w:tr w:rsidR="00DB5868" w:rsidTr="00DB5868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34 703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34 800</w:t>
            </w:r>
          </w:p>
        </w:tc>
      </w:tr>
    </w:tbl>
    <w:p w:rsidR="00106608" w:rsidRDefault="00106608" w:rsidP="007660FC">
      <w:pPr>
        <w:pStyle w:val="odstavec"/>
      </w:pPr>
    </w:p>
    <w:bookmarkEnd w:id="34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DB5868" w:rsidRDefault="00316173" w:rsidP="007660FC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</w:t>
      </w:r>
      <w:bookmarkStart w:id="36" w:name="FWT_cost"/>
      <w:r w:rsidR="00DB5868"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4"/>
        <w:gridCol w:w="1654"/>
      </w:tblGrid>
      <w:tr w:rsidR="00DB5868" w:rsidTr="00DB5868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5:D5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DB5868" w:rsidTr="00DB5868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1 498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1 446</w:t>
            </w:r>
          </w:p>
        </w:tc>
      </w:tr>
      <w:tr w:rsidR="00DB5868" w:rsidTr="00DB5868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DB5868" w:rsidTr="00DB5868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1 498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1 440</w:t>
            </w:r>
          </w:p>
        </w:tc>
      </w:tr>
      <w:tr w:rsidR="00DB5868" w:rsidTr="00DB5868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DB5868" w:rsidTr="00DB5868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5F1FA0" w:rsidRDefault="005F1FA0" w:rsidP="007660FC">
      <w:pPr>
        <w:pStyle w:val="odstavec"/>
      </w:pPr>
    </w:p>
    <w:bookmarkEnd w:id="36"/>
    <w:p w:rsidR="00A13FEF" w:rsidRDefault="00A13FEF" w:rsidP="00A13FEF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19"/>
        <w:rPr>
          <w:rFonts w:ascii="Arial" w:hAnsi="Arial"/>
        </w:rPr>
      </w:pPr>
    </w:p>
    <w:p w:rsidR="0022045F" w:rsidRDefault="0022045F" w:rsidP="0022045F"/>
    <w:p w:rsidR="0022045F" w:rsidRDefault="0022045F" w:rsidP="0022045F"/>
    <w:p w:rsidR="0022045F" w:rsidRPr="0022045F" w:rsidRDefault="0022045F" w:rsidP="0022045F"/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DB5868" w:rsidRDefault="00DB5868" w:rsidP="007660FC">
      <w:pPr>
        <w:pStyle w:val="odstavec"/>
      </w:pPr>
      <w:bookmarkStart w:id="38" w:name="FWT_Income_Tax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bookmarkEnd w:id="38"/>
    <w:p w:rsidR="00A3677A" w:rsidRPr="00E63C40" w:rsidRDefault="00316173" w:rsidP="007660FC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DB5868" w:rsidRDefault="00DB5868" w:rsidP="007660FC">
      <w:pPr>
        <w:pStyle w:val="odstavec"/>
      </w:pPr>
      <w:bookmarkStart w:id="39" w:name="FWT_Income_Tax_2"/>
      <w:r>
        <w:t xml:space="preserve"> </w:t>
      </w:r>
    </w:p>
    <w:tbl>
      <w:tblPr>
        <w:tblW w:w="9433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1696"/>
        <w:gridCol w:w="481"/>
        <w:gridCol w:w="982"/>
        <w:gridCol w:w="1076"/>
        <w:gridCol w:w="481"/>
        <w:gridCol w:w="751"/>
      </w:tblGrid>
      <w:tr w:rsidR="00DB5868" w:rsidTr="00DB5868">
        <w:trPr>
          <w:trHeight w:val="439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3:H17"/>
            <w:bookmarkEnd w:id="40"/>
          </w:p>
        </w:tc>
        <w:tc>
          <w:tcPr>
            <w:tcW w:w="31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3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DB5868" w:rsidTr="00DB5868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DB5868" w:rsidTr="00DB5868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DB5868" w:rsidTr="00DB5868">
        <w:trPr>
          <w:trHeight w:val="5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-988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868" w:rsidTr="00DB5868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-227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</w:tr>
      <w:tr w:rsidR="00DB5868" w:rsidTr="00DB5868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868" w:rsidTr="00DB5868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868" w:rsidTr="00DB5868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868" w:rsidTr="00DB5868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868" w:rsidTr="00DB5868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868" w:rsidTr="00DB5868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868" w:rsidTr="00DB5868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-9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-227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23,00%</w:t>
            </w:r>
          </w:p>
        </w:tc>
      </w:tr>
      <w:tr w:rsidR="00DB5868" w:rsidTr="00DB5868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-1 200%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868" w:rsidTr="00DB5868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B5868" w:rsidTr="00DB5868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-1 200%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B5868" w:rsidRDefault="00DB586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D34F84" w:rsidRDefault="00D34F84" w:rsidP="007660FC">
      <w:pPr>
        <w:pStyle w:val="odstavec"/>
      </w:pPr>
    </w:p>
    <w:bookmarkEnd w:id="39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F53EC5" w:rsidRDefault="00A11F4B" w:rsidP="007660FC">
      <w:pPr>
        <w:pStyle w:val="odstavec"/>
      </w:pPr>
      <w:r w:rsidRPr="00E63C40">
        <w:t xml:space="preserve">Po </w:t>
      </w:r>
      <w:bookmarkStart w:id="41" w:name="EntityDateEnd3"/>
      <w:r w:rsidR="00DB5868">
        <w:t>31.decembri 2014</w:t>
      </w:r>
      <w:bookmarkEnd w:id="41"/>
      <w:r w:rsidR="009E2EA3">
        <w:t xml:space="preserve"> </w:t>
      </w:r>
      <w:r w:rsidR="008B28CA" w:rsidRPr="0022045F">
        <w:t>ne</w:t>
      </w:r>
      <w:r w:rsidR="009E5D7F" w:rsidRPr="0022045F">
        <w:t xml:space="preserve">nastali </w:t>
      </w:r>
      <w:r w:rsidR="005D0400" w:rsidRPr="00E63C40">
        <w:t xml:space="preserve"> </w:t>
      </w:r>
      <w:r w:rsidRPr="00E63C40">
        <w:t>také udalosti, ktoré by si vyžadovali zverejnenie alebo vykázanie v účtovnej závierke za rok</w:t>
      </w:r>
      <w:r w:rsidR="00437C1F">
        <w:t xml:space="preserve"> </w:t>
      </w:r>
      <w:r w:rsidR="00437C1F">
        <w:fldChar w:fldCharType="begin"/>
      </w:r>
      <w:r w:rsidR="00437C1F">
        <w:instrText xml:space="preserve"> REF EntityCY \h </w:instrText>
      </w:r>
      <w:r w:rsidR="00437C1F">
        <w:fldChar w:fldCharType="separate"/>
      </w:r>
      <w:r w:rsidR="00276209">
        <w:rPr>
          <w:rFonts w:ascii="Times New Roman" w:hAnsi="Times New Roman"/>
          <w:b/>
          <w:bCs w:val="0"/>
        </w:rPr>
        <w:t>Chyba! Nenašiel sa žiaden zdroj odkazov.</w:t>
      </w:r>
      <w:r w:rsidR="00437C1F">
        <w:fldChar w:fldCharType="end"/>
      </w:r>
      <w:r w:rsidRPr="00E63C40">
        <w:t>.</w:t>
      </w:r>
      <w:r w:rsidR="00633A1E" w:rsidRPr="00E63C40">
        <w:t xml:space="preserve"> </w:t>
      </w:r>
    </w:p>
    <w:p w:rsidR="00F53EC5" w:rsidRPr="00023519" w:rsidRDefault="00F53EC5" w:rsidP="007660FC">
      <w:pPr>
        <w:pStyle w:val="odstavec"/>
      </w:pPr>
    </w:p>
    <w:sectPr w:rsidR="00F53EC5" w:rsidRPr="00023519" w:rsidSect="00FB6913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4E84" w:rsidRDefault="00BD4E84">
      <w:r>
        <w:separator/>
      </w:r>
    </w:p>
  </w:endnote>
  <w:endnote w:type="continuationSeparator" w:id="0">
    <w:p w:rsidR="00BD4E84" w:rsidRDefault="00BD4E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4E84" w:rsidRDefault="00BD4E84">
      <w:r>
        <w:separator/>
      </w:r>
    </w:p>
  </w:footnote>
  <w:footnote w:type="continuationSeparator" w:id="0">
    <w:p w:rsidR="00BD4E84" w:rsidRDefault="00BD4E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E4253F" w:rsidTr="00715AFE">
      <w:tc>
        <w:tcPr>
          <w:tcW w:w="3259" w:type="dxa"/>
        </w:tcPr>
        <w:p w:rsidR="00E4253F" w:rsidRDefault="00E4253F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2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2"/>
        </w:p>
      </w:tc>
      <w:tc>
        <w:tcPr>
          <w:tcW w:w="3259" w:type="dxa"/>
        </w:tcPr>
        <w:p w:rsidR="00E4253F" w:rsidRDefault="00E4253F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E4253F" w:rsidRDefault="00E4253F" w:rsidP="00DB586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3" w:name="EntityICO"/>
          <w:r>
            <w:rPr>
              <w:rFonts w:ascii="Arial" w:hAnsi="Arial" w:cs="Arial"/>
              <w:sz w:val="20"/>
              <w:szCs w:val="20"/>
            </w:rPr>
            <w:t>44552335</w:t>
          </w:r>
          <w:bookmarkEnd w:id="13"/>
        </w:p>
      </w:tc>
    </w:tr>
    <w:tr w:rsidR="00E4253F" w:rsidTr="00715AFE">
      <w:tc>
        <w:tcPr>
          <w:tcW w:w="3259" w:type="dxa"/>
        </w:tcPr>
        <w:p w:rsidR="00E4253F" w:rsidRDefault="00E4253F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4" w:name="EntityName"/>
          <w:r>
            <w:rPr>
              <w:rFonts w:ascii="Arial" w:hAnsi="Arial" w:cs="Arial"/>
              <w:sz w:val="20"/>
              <w:szCs w:val="20"/>
            </w:rPr>
            <w:t>GAMA MO s.r.o.</w:t>
          </w:r>
          <w:bookmarkEnd w:id="14"/>
        </w:p>
      </w:tc>
      <w:tc>
        <w:tcPr>
          <w:tcW w:w="3259" w:type="dxa"/>
        </w:tcPr>
        <w:p w:rsidR="00E4253F" w:rsidRDefault="00E4253F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650EBC">
            <w:rPr>
              <w:rFonts w:ascii="Arial" w:hAnsi="Arial" w:cs="Arial"/>
              <w:sz w:val="20"/>
              <w:szCs w:val="20"/>
            </w:rPr>
            <w:fldChar w:fldCharType="begin"/>
          </w:r>
          <w:r w:rsidRPr="00650EBC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650EBC">
            <w:rPr>
              <w:rFonts w:ascii="Arial" w:hAnsi="Arial" w:cs="Arial"/>
              <w:sz w:val="20"/>
              <w:szCs w:val="20"/>
            </w:rPr>
            <w:fldChar w:fldCharType="separate"/>
          </w:r>
          <w:r w:rsidR="00276209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650EBC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E4253F" w:rsidRDefault="00E4253F" w:rsidP="00DB586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5" w:name="EntityDIC"/>
          <w:r>
            <w:rPr>
              <w:rFonts w:ascii="Arial" w:hAnsi="Arial" w:cs="Arial"/>
              <w:sz w:val="20"/>
              <w:szCs w:val="20"/>
            </w:rPr>
            <w:t>2022743041</w:t>
          </w:r>
          <w:bookmarkEnd w:id="15"/>
        </w:p>
      </w:tc>
    </w:tr>
  </w:tbl>
  <w:p w:rsidR="00E4253F" w:rsidRPr="004D5ED9" w:rsidRDefault="00E4253F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E4253F" w:rsidTr="00715AFE">
      <w:tc>
        <w:tcPr>
          <w:tcW w:w="3259" w:type="dxa"/>
        </w:tcPr>
        <w:p w:rsidR="00E4253F" w:rsidRDefault="00E4253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 w:rsidR="00276209">
            <w:rPr>
              <w:rFonts w:ascii="Arial" w:hAnsi="Arial" w:cs="Arial"/>
              <w:sz w:val="20"/>
              <w:szCs w:val="20"/>
            </w:rPr>
            <w:t>Poznámky Úč POD 3-01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:rsidR="00E4253F" w:rsidRDefault="00E4253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E4253F" w:rsidRPr="00307B6F" w:rsidRDefault="00E425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76209">
            <w:rPr>
              <w:rFonts w:ascii="Arial" w:hAnsi="Arial" w:cs="Arial"/>
              <w:sz w:val="20"/>
              <w:szCs w:val="20"/>
            </w:rPr>
            <w:t>44552335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E4253F" w:rsidTr="00715AFE">
      <w:tc>
        <w:tcPr>
          <w:tcW w:w="3259" w:type="dxa"/>
        </w:tcPr>
        <w:p w:rsidR="00E4253F" w:rsidRDefault="00E4253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 w:rsidR="00276209">
            <w:rPr>
              <w:rFonts w:ascii="Arial" w:hAnsi="Arial" w:cs="Arial"/>
              <w:sz w:val="20"/>
              <w:szCs w:val="20"/>
            </w:rPr>
            <w:t>GAMA MO s.r.o.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:rsidR="00E4253F" w:rsidRDefault="00E4253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276209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E4253F" w:rsidRPr="00307B6F" w:rsidRDefault="00E425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76209">
            <w:rPr>
              <w:rFonts w:ascii="Arial" w:hAnsi="Arial" w:cs="Arial"/>
              <w:sz w:val="20"/>
              <w:szCs w:val="20"/>
            </w:rPr>
            <w:t>2022743041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:rsidR="00E4253F" w:rsidRPr="004D5ED9" w:rsidRDefault="00E4253F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 w15:restartNumberingAfterBreak="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084F92"/>
    <w:multiLevelType w:val="hybridMultilevel"/>
    <w:tmpl w:val="B824D31C"/>
    <w:lvl w:ilvl="0" w:tplc="45E487E4"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1" w15:restartNumberingAfterBreak="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 w15:restartNumberingAfterBreak="0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 w15:restartNumberingAfterBreak="0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3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2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1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4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5"/>
  </w:num>
  <w:num w:numId="58">
    <w:abstractNumId w:val="46"/>
  </w:num>
  <w:num w:numId="59">
    <w:abstractNumId w:val="10"/>
  </w:num>
  <w:num w:numId="60">
    <w:abstractNumId w:val="31"/>
  </w:num>
  <w:num w:numId="61">
    <w:abstractNumId w:val="40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16A6D"/>
    <w:rsid w:val="000228C8"/>
    <w:rsid w:val="00023519"/>
    <w:rsid w:val="00024966"/>
    <w:rsid w:val="00027503"/>
    <w:rsid w:val="000317FE"/>
    <w:rsid w:val="00032370"/>
    <w:rsid w:val="00032A7A"/>
    <w:rsid w:val="00032E34"/>
    <w:rsid w:val="00034B92"/>
    <w:rsid w:val="00036E89"/>
    <w:rsid w:val="00041B91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46D"/>
    <w:rsid w:val="00077BA2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29D"/>
    <w:rsid w:val="000C4682"/>
    <w:rsid w:val="000C4DE4"/>
    <w:rsid w:val="000C5551"/>
    <w:rsid w:val="000C59E8"/>
    <w:rsid w:val="000C771F"/>
    <w:rsid w:val="000D1289"/>
    <w:rsid w:val="000D267B"/>
    <w:rsid w:val="000D330C"/>
    <w:rsid w:val="000D6EC1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FDB"/>
    <w:rsid w:val="001879D7"/>
    <w:rsid w:val="001918EF"/>
    <w:rsid w:val="00191AAD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330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45F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76209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FFD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173"/>
    <w:rsid w:val="003164EF"/>
    <w:rsid w:val="00316602"/>
    <w:rsid w:val="0031788B"/>
    <w:rsid w:val="0032016B"/>
    <w:rsid w:val="0032106C"/>
    <w:rsid w:val="00321CFC"/>
    <w:rsid w:val="003221CC"/>
    <w:rsid w:val="003229CD"/>
    <w:rsid w:val="003248BB"/>
    <w:rsid w:val="00325FC5"/>
    <w:rsid w:val="0032614F"/>
    <w:rsid w:val="00327818"/>
    <w:rsid w:val="00327DE9"/>
    <w:rsid w:val="003305A1"/>
    <w:rsid w:val="003314F9"/>
    <w:rsid w:val="003333C5"/>
    <w:rsid w:val="0033388F"/>
    <w:rsid w:val="00334A69"/>
    <w:rsid w:val="0033510A"/>
    <w:rsid w:val="003360A5"/>
    <w:rsid w:val="003373D8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158B"/>
    <w:rsid w:val="00353B4B"/>
    <w:rsid w:val="0035558D"/>
    <w:rsid w:val="00360016"/>
    <w:rsid w:val="00362528"/>
    <w:rsid w:val="003637D4"/>
    <w:rsid w:val="003648E0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2A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75E5"/>
    <w:rsid w:val="00400CEA"/>
    <w:rsid w:val="0040286B"/>
    <w:rsid w:val="00404818"/>
    <w:rsid w:val="00406E94"/>
    <w:rsid w:val="004074E7"/>
    <w:rsid w:val="00410537"/>
    <w:rsid w:val="00413A4B"/>
    <w:rsid w:val="00414A2C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492D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0DA"/>
    <w:rsid w:val="00561457"/>
    <w:rsid w:val="005634D7"/>
    <w:rsid w:val="0056428F"/>
    <w:rsid w:val="00566C02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347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27FE5"/>
    <w:rsid w:val="0063151D"/>
    <w:rsid w:val="00633A1E"/>
    <w:rsid w:val="00633C64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0EBC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426C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5803"/>
    <w:rsid w:val="006F71F7"/>
    <w:rsid w:val="006F73C3"/>
    <w:rsid w:val="006F7C7C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AC3"/>
    <w:rsid w:val="00721003"/>
    <w:rsid w:val="00721FF2"/>
    <w:rsid w:val="00722313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37E7A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3D0"/>
    <w:rsid w:val="007875F0"/>
    <w:rsid w:val="007877A6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39FC"/>
    <w:rsid w:val="007A549A"/>
    <w:rsid w:val="007A5C93"/>
    <w:rsid w:val="007B1EDF"/>
    <w:rsid w:val="007B4897"/>
    <w:rsid w:val="007B49BC"/>
    <w:rsid w:val="007B6723"/>
    <w:rsid w:val="007B7FCD"/>
    <w:rsid w:val="007C01CE"/>
    <w:rsid w:val="007C0407"/>
    <w:rsid w:val="007C2FE9"/>
    <w:rsid w:val="007C32FD"/>
    <w:rsid w:val="007C61B0"/>
    <w:rsid w:val="007C6250"/>
    <w:rsid w:val="007D2960"/>
    <w:rsid w:val="007D33C7"/>
    <w:rsid w:val="007D3951"/>
    <w:rsid w:val="007D5FFE"/>
    <w:rsid w:val="007D6174"/>
    <w:rsid w:val="007D7587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3FE1"/>
    <w:rsid w:val="00864DEE"/>
    <w:rsid w:val="00873784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2E6"/>
    <w:rsid w:val="008D79A4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5D06"/>
    <w:rsid w:val="00916179"/>
    <w:rsid w:val="009179AD"/>
    <w:rsid w:val="00920445"/>
    <w:rsid w:val="00920FB2"/>
    <w:rsid w:val="0092242C"/>
    <w:rsid w:val="00923D9F"/>
    <w:rsid w:val="00923E9C"/>
    <w:rsid w:val="00924DB3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6A45"/>
    <w:rsid w:val="009770F2"/>
    <w:rsid w:val="00980076"/>
    <w:rsid w:val="009802DF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2D77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41A"/>
    <w:rsid w:val="009D5835"/>
    <w:rsid w:val="009D70B5"/>
    <w:rsid w:val="009E0BF8"/>
    <w:rsid w:val="009E11E0"/>
    <w:rsid w:val="009E1ECD"/>
    <w:rsid w:val="009E23F8"/>
    <w:rsid w:val="009E2CEB"/>
    <w:rsid w:val="009E2EA3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37CE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F78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77BA9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3B"/>
    <w:rsid w:val="00BC2A59"/>
    <w:rsid w:val="00BC4E11"/>
    <w:rsid w:val="00BC6EC1"/>
    <w:rsid w:val="00BC7BE5"/>
    <w:rsid w:val="00BD0B69"/>
    <w:rsid w:val="00BD417A"/>
    <w:rsid w:val="00BD44E5"/>
    <w:rsid w:val="00BD4E84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56A3A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A5FE5"/>
    <w:rsid w:val="00DB1157"/>
    <w:rsid w:val="00DB1816"/>
    <w:rsid w:val="00DB1D8E"/>
    <w:rsid w:val="00DB3BC5"/>
    <w:rsid w:val="00DB3CA5"/>
    <w:rsid w:val="00DB5868"/>
    <w:rsid w:val="00DB78B1"/>
    <w:rsid w:val="00DB7AE5"/>
    <w:rsid w:val="00DB7BD7"/>
    <w:rsid w:val="00DC07F7"/>
    <w:rsid w:val="00DC0D91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1ABD"/>
    <w:rsid w:val="00E023EB"/>
    <w:rsid w:val="00E0245F"/>
    <w:rsid w:val="00E03BB4"/>
    <w:rsid w:val="00E05006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155E"/>
    <w:rsid w:val="00E42482"/>
    <w:rsid w:val="00E4253F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2BC0"/>
    <w:rsid w:val="00E639A3"/>
    <w:rsid w:val="00E63C40"/>
    <w:rsid w:val="00E653D6"/>
    <w:rsid w:val="00E654C4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25EB"/>
    <w:rsid w:val="00E83CEF"/>
    <w:rsid w:val="00E84BD8"/>
    <w:rsid w:val="00E87A76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77E5"/>
    <w:rsid w:val="00F003CE"/>
    <w:rsid w:val="00F03C25"/>
    <w:rsid w:val="00F03FDD"/>
    <w:rsid w:val="00F04573"/>
    <w:rsid w:val="00F04F99"/>
    <w:rsid w:val="00F05E1D"/>
    <w:rsid w:val="00F06555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001"/>
    <w:rsid w:val="00F562C4"/>
    <w:rsid w:val="00F56921"/>
    <w:rsid w:val="00F618CD"/>
    <w:rsid w:val="00F62FB2"/>
    <w:rsid w:val="00F64630"/>
    <w:rsid w:val="00F66198"/>
    <w:rsid w:val="00F70006"/>
    <w:rsid w:val="00F7094A"/>
    <w:rsid w:val="00F714E3"/>
    <w:rsid w:val="00F716FD"/>
    <w:rsid w:val="00F7183E"/>
    <w:rsid w:val="00F73B36"/>
    <w:rsid w:val="00F74F83"/>
    <w:rsid w:val="00F766C2"/>
    <w:rsid w:val="00F77460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2BD3"/>
    <w:rsid w:val="00FB4A28"/>
    <w:rsid w:val="00FB6913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D7FF5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22F8C55-0BF2-419D-85EE-8D7AEC66D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660FC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660FC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1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66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9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8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7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66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CD236B-EDB4-47E8-93B3-7DA70A7553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1753</Words>
  <Characters>9996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2015-06-12T10:14:00Z</cp:lastPrinted>
  <dcterms:created xsi:type="dcterms:W3CDTF">2015-06-12T10:15:00Z</dcterms:created>
  <dcterms:modified xsi:type="dcterms:W3CDTF">2015-06-12T10:15:00Z</dcterms:modified>
</cp:coreProperties>
</file>