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348F8" w:rsidRDefault="00C348F8" w:rsidP="00A7317F">
      <w:pPr>
        <w:jc w:val="center"/>
        <w:rPr>
          <w:b/>
          <w:i/>
          <w:sz w:val="28"/>
          <w:szCs w:val="28"/>
        </w:rPr>
      </w:pPr>
    </w:p>
    <w:p w:rsidR="00C348F8" w:rsidRDefault="00C348F8" w:rsidP="00A7317F">
      <w:pPr>
        <w:jc w:val="center"/>
        <w:rPr>
          <w:b/>
          <w:i/>
          <w:sz w:val="28"/>
          <w:szCs w:val="28"/>
        </w:rPr>
      </w:pPr>
    </w:p>
    <w:p w:rsidR="00C348F8" w:rsidRDefault="00C348F8" w:rsidP="00A7317F">
      <w:pPr>
        <w:jc w:val="center"/>
        <w:rPr>
          <w:b/>
          <w:i/>
          <w:sz w:val="28"/>
          <w:szCs w:val="28"/>
        </w:rPr>
      </w:pPr>
    </w:p>
    <w:p w:rsidR="00C348F8" w:rsidRPr="00CA73D2" w:rsidRDefault="00C348F8" w:rsidP="00A7317F">
      <w:pPr>
        <w:jc w:val="center"/>
        <w:rPr>
          <w:b/>
          <w:sz w:val="28"/>
          <w:szCs w:val="28"/>
        </w:rPr>
      </w:pPr>
    </w:p>
    <w:p w:rsidR="00C611E9" w:rsidRDefault="00A30917" w:rsidP="00C611E9">
      <w:pPr>
        <w:spacing w:line="360" w:lineRule="auto"/>
        <w:rPr>
          <w:b/>
          <w:sz w:val="40"/>
          <w:szCs w:val="40"/>
        </w:rPr>
      </w:pPr>
      <w:r>
        <w:rPr>
          <w:b/>
          <w:sz w:val="40"/>
          <w:szCs w:val="40"/>
        </w:rPr>
        <w:t xml:space="preserve">     </w:t>
      </w:r>
      <w:r w:rsidR="00C611E9">
        <w:rPr>
          <w:b/>
          <w:sz w:val="40"/>
          <w:szCs w:val="40"/>
        </w:rPr>
        <w:t xml:space="preserve"> </w:t>
      </w:r>
      <w:r>
        <w:rPr>
          <w:b/>
          <w:sz w:val="40"/>
          <w:szCs w:val="40"/>
        </w:rPr>
        <w:t xml:space="preserve">         </w:t>
      </w:r>
      <w:r w:rsidR="00C611E9">
        <w:rPr>
          <w:b/>
          <w:sz w:val="40"/>
          <w:szCs w:val="40"/>
        </w:rPr>
        <w:t xml:space="preserve">   </w:t>
      </w:r>
      <w:r>
        <w:rPr>
          <w:b/>
          <w:sz w:val="40"/>
          <w:szCs w:val="40"/>
        </w:rPr>
        <w:t xml:space="preserve"> </w:t>
      </w:r>
      <w:r w:rsidR="00B36F38">
        <w:rPr>
          <w:b/>
          <w:sz w:val="40"/>
          <w:szCs w:val="40"/>
        </w:rPr>
        <w:t>Konsolidovaná</w:t>
      </w:r>
      <w:r w:rsidR="00C611E9">
        <w:rPr>
          <w:b/>
          <w:sz w:val="40"/>
          <w:szCs w:val="40"/>
        </w:rPr>
        <w:t xml:space="preserve"> v</w:t>
      </w:r>
      <w:r w:rsidR="00EB4877" w:rsidRPr="00A30917">
        <w:rPr>
          <w:b/>
          <w:sz w:val="40"/>
          <w:szCs w:val="40"/>
        </w:rPr>
        <w:t xml:space="preserve">ýročná správa </w:t>
      </w:r>
    </w:p>
    <w:p w:rsidR="00B52A6B" w:rsidRPr="00A30917" w:rsidRDefault="00C611E9" w:rsidP="00C611E9">
      <w:pPr>
        <w:spacing w:line="360" w:lineRule="auto"/>
        <w:ind w:left="2124" w:firstLine="708"/>
        <w:rPr>
          <w:b/>
          <w:sz w:val="40"/>
          <w:szCs w:val="40"/>
        </w:rPr>
      </w:pPr>
      <w:r>
        <w:rPr>
          <w:b/>
          <w:sz w:val="40"/>
          <w:szCs w:val="40"/>
        </w:rPr>
        <w:t>O</w:t>
      </w:r>
      <w:r w:rsidR="00EB4877" w:rsidRPr="00A30917">
        <w:rPr>
          <w:b/>
          <w:sz w:val="40"/>
          <w:szCs w:val="40"/>
        </w:rPr>
        <w:t>bc</w:t>
      </w:r>
      <w:r>
        <w:rPr>
          <w:b/>
          <w:sz w:val="40"/>
          <w:szCs w:val="40"/>
        </w:rPr>
        <w:t>e</w:t>
      </w:r>
      <w:r w:rsidR="00EB4877" w:rsidRPr="00A30917">
        <w:rPr>
          <w:b/>
          <w:sz w:val="40"/>
          <w:szCs w:val="40"/>
        </w:rPr>
        <w:t xml:space="preserve"> Rumanová</w:t>
      </w:r>
    </w:p>
    <w:p w:rsidR="00EB4877" w:rsidRPr="00A30917" w:rsidRDefault="00A30917" w:rsidP="00C611E9">
      <w:pPr>
        <w:spacing w:line="360" w:lineRule="auto"/>
        <w:rPr>
          <w:b/>
          <w:sz w:val="40"/>
          <w:szCs w:val="40"/>
        </w:rPr>
      </w:pPr>
      <w:r>
        <w:rPr>
          <w:b/>
          <w:sz w:val="40"/>
          <w:szCs w:val="40"/>
        </w:rPr>
        <w:t xml:space="preserve">                                  z</w:t>
      </w:r>
      <w:r w:rsidR="00EB4877" w:rsidRPr="00A30917">
        <w:rPr>
          <w:b/>
          <w:sz w:val="40"/>
          <w:szCs w:val="40"/>
        </w:rPr>
        <w:t xml:space="preserve">a rok </w:t>
      </w:r>
      <w:r w:rsidR="00143BAC" w:rsidRPr="00A30917">
        <w:rPr>
          <w:b/>
          <w:sz w:val="40"/>
          <w:szCs w:val="40"/>
        </w:rPr>
        <w:t>201</w:t>
      </w:r>
      <w:r w:rsidR="00524F30">
        <w:rPr>
          <w:b/>
          <w:sz w:val="40"/>
          <w:szCs w:val="40"/>
        </w:rPr>
        <w:t>4</w:t>
      </w:r>
    </w:p>
    <w:p w:rsidR="00B52A6B" w:rsidRDefault="00B52A6B" w:rsidP="00C611E9">
      <w:pPr>
        <w:spacing w:line="360" w:lineRule="auto"/>
        <w:jc w:val="center"/>
        <w:rPr>
          <w:b/>
          <w:i/>
          <w:sz w:val="28"/>
          <w:szCs w:val="28"/>
        </w:rPr>
      </w:pPr>
    </w:p>
    <w:p w:rsidR="00B52A6B" w:rsidRDefault="00B52A6B" w:rsidP="00C611E9">
      <w:pPr>
        <w:spacing w:line="360" w:lineRule="auto"/>
        <w:jc w:val="center"/>
        <w:rPr>
          <w:b/>
          <w:i/>
          <w:sz w:val="28"/>
          <w:szCs w:val="28"/>
        </w:rPr>
      </w:pPr>
    </w:p>
    <w:p w:rsidR="00B52A6B" w:rsidRDefault="00B52A6B" w:rsidP="00EB4877">
      <w:pPr>
        <w:jc w:val="center"/>
        <w:rPr>
          <w:b/>
          <w:i/>
          <w:sz w:val="28"/>
          <w:szCs w:val="28"/>
        </w:rPr>
      </w:pPr>
    </w:p>
    <w:p w:rsidR="00B52A6B" w:rsidRDefault="008D3B09" w:rsidP="00EB4877">
      <w:pPr>
        <w:jc w:val="center"/>
        <w:rPr>
          <w:b/>
          <w:i/>
          <w:sz w:val="28"/>
          <w:szCs w:val="28"/>
        </w:rPr>
      </w:pPr>
      <w:r>
        <w:rPr>
          <w:b/>
          <w:i/>
          <w:noProof/>
          <w:sz w:val="28"/>
          <w:szCs w:val="28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2281555</wp:posOffset>
            </wp:positionH>
            <wp:positionV relativeFrom="paragraph">
              <wp:posOffset>10795</wp:posOffset>
            </wp:positionV>
            <wp:extent cx="1092200" cy="1282700"/>
            <wp:effectExtent l="19050" t="0" r="0" b="0"/>
            <wp:wrapNone/>
            <wp:docPr id="3" name="Obrázok 1" descr="rumanova er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manova erb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2200" cy="1282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A33EFB" w:rsidRDefault="00A33EFB" w:rsidP="00EB4877">
      <w:pPr>
        <w:jc w:val="center"/>
        <w:rPr>
          <w:b/>
          <w:i/>
          <w:sz w:val="28"/>
          <w:szCs w:val="28"/>
        </w:rPr>
      </w:pPr>
    </w:p>
    <w:p w:rsidR="00A33EFB" w:rsidRDefault="00A33EFB" w:rsidP="00EB4877">
      <w:pPr>
        <w:jc w:val="center"/>
        <w:rPr>
          <w:b/>
          <w:i/>
          <w:sz w:val="28"/>
          <w:szCs w:val="28"/>
        </w:rPr>
      </w:pPr>
    </w:p>
    <w:p w:rsidR="00A33EFB" w:rsidRDefault="00A33EFB" w:rsidP="00EB4877">
      <w:pPr>
        <w:jc w:val="center"/>
        <w:rPr>
          <w:b/>
          <w:i/>
          <w:sz w:val="28"/>
          <w:szCs w:val="28"/>
        </w:rPr>
      </w:pPr>
    </w:p>
    <w:p w:rsidR="00A33EFB" w:rsidRDefault="00A33EFB" w:rsidP="00EB4877">
      <w:pPr>
        <w:jc w:val="center"/>
        <w:rPr>
          <w:b/>
          <w:i/>
          <w:sz w:val="28"/>
          <w:szCs w:val="28"/>
        </w:rPr>
      </w:pPr>
    </w:p>
    <w:p w:rsidR="00A33EFB" w:rsidRDefault="00A33EFB" w:rsidP="00EB4877">
      <w:pPr>
        <w:jc w:val="center"/>
        <w:rPr>
          <w:b/>
          <w:i/>
          <w:sz w:val="28"/>
          <w:szCs w:val="28"/>
        </w:rPr>
      </w:pPr>
    </w:p>
    <w:p w:rsidR="00A33EFB" w:rsidRDefault="00A33EFB" w:rsidP="00EB4877">
      <w:pPr>
        <w:jc w:val="center"/>
        <w:rPr>
          <w:b/>
          <w:i/>
          <w:sz w:val="28"/>
          <w:szCs w:val="28"/>
        </w:rPr>
      </w:pPr>
    </w:p>
    <w:p w:rsidR="00A33EFB" w:rsidRDefault="00A33EFB" w:rsidP="00EB4877">
      <w:pPr>
        <w:jc w:val="center"/>
        <w:rPr>
          <w:b/>
          <w:i/>
          <w:sz w:val="28"/>
          <w:szCs w:val="28"/>
        </w:rPr>
      </w:pPr>
    </w:p>
    <w:p w:rsidR="00A33EFB" w:rsidRDefault="00A33EFB" w:rsidP="00EB4877">
      <w:pPr>
        <w:jc w:val="center"/>
        <w:rPr>
          <w:b/>
          <w:i/>
          <w:sz w:val="28"/>
          <w:szCs w:val="28"/>
        </w:rPr>
      </w:pPr>
    </w:p>
    <w:p w:rsidR="00A33EFB" w:rsidRDefault="00A33EFB" w:rsidP="00EB4877">
      <w:pPr>
        <w:jc w:val="center"/>
        <w:rPr>
          <w:b/>
          <w:i/>
          <w:sz w:val="28"/>
          <w:szCs w:val="28"/>
        </w:rPr>
      </w:pPr>
    </w:p>
    <w:p w:rsidR="00A33EFB" w:rsidRDefault="00A33EFB" w:rsidP="00EB4877">
      <w:pPr>
        <w:jc w:val="center"/>
        <w:rPr>
          <w:b/>
          <w:i/>
          <w:sz w:val="28"/>
          <w:szCs w:val="28"/>
        </w:rPr>
      </w:pPr>
    </w:p>
    <w:p w:rsidR="00B52A6B" w:rsidRDefault="00B52A6B" w:rsidP="00EB4877">
      <w:pPr>
        <w:jc w:val="center"/>
        <w:rPr>
          <w:b/>
          <w:i/>
          <w:sz w:val="28"/>
          <w:szCs w:val="28"/>
        </w:rPr>
      </w:pPr>
    </w:p>
    <w:p w:rsidR="00213226" w:rsidRPr="00CA73D2" w:rsidRDefault="00213226" w:rsidP="00CA73D2">
      <w:pPr>
        <w:ind w:left="2832" w:firstLine="708"/>
        <w:jc w:val="center"/>
        <w:rPr>
          <w:b/>
          <w:sz w:val="28"/>
          <w:szCs w:val="28"/>
        </w:rPr>
      </w:pPr>
    </w:p>
    <w:p w:rsidR="00B52A6B" w:rsidRPr="00A30917" w:rsidRDefault="00A30917" w:rsidP="00A30917">
      <w:pPr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                               </w:t>
      </w:r>
      <w:r w:rsidR="00CA73D2" w:rsidRPr="00A30917">
        <w:rPr>
          <w:b/>
          <w:sz w:val="36"/>
          <w:szCs w:val="36"/>
        </w:rPr>
        <w:t xml:space="preserve">Bc. </w:t>
      </w:r>
      <w:r w:rsidR="00B52A6B" w:rsidRPr="00A30917">
        <w:rPr>
          <w:b/>
          <w:sz w:val="36"/>
          <w:szCs w:val="36"/>
        </w:rPr>
        <w:t>Jozef  Jankovič</w:t>
      </w:r>
    </w:p>
    <w:p w:rsidR="00B52A6B" w:rsidRPr="00CA73D2" w:rsidRDefault="00B52A6B" w:rsidP="00EB4877">
      <w:pPr>
        <w:jc w:val="center"/>
        <w:rPr>
          <w:b/>
          <w:sz w:val="28"/>
          <w:szCs w:val="28"/>
        </w:rPr>
      </w:pPr>
    </w:p>
    <w:p w:rsidR="00B52A6B" w:rsidRDefault="00C611E9" w:rsidP="00C611E9">
      <w:pPr>
        <w:ind w:left="2832" w:firstLine="708"/>
        <w:rPr>
          <w:b/>
          <w:i/>
          <w:sz w:val="28"/>
          <w:szCs w:val="28"/>
        </w:rPr>
      </w:pPr>
      <w:r>
        <w:rPr>
          <w:b/>
          <w:sz w:val="28"/>
          <w:szCs w:val="28"/>
        </w:rPr>
        <w:t>s</w:t>
      </w:r>
      <w:r w:rsidRPr="00CA73D2">
        <w:rPr>
          <w:b/>
          <w:sz w:val="28"/>
          <w:szCs w:val="28"/>
        </w:rPr>
        <w:t>tarosta obce</w:t>
      </w:r>
    </w:p>
    <w:p w:rsidR="00B52A6B" w:rsidRDefault="00B52A6B" w:rsidP="00EB4877">
      <w:pPr>
        <w:jc w:val="center"/>
        <w:rPr>
          <w:b/>
          <w:i/>
          <w:sz w:val="28"/>
          <w:szCs w:val="28"/>
        </w:rPr>
      </w:pPr>
    </w:p>
    <w:p w:rsidR="00B52A6B" w:rsidRDefault="00B52A6B" w:rsidP="00EB4877">
      <w:pPr>
        <w:jc w:val="center"/>
        <w:rPr>
          <w:b/>
          <w:i/>
          <w:sz w:val="28"/>
          <w:szCs w:val="28"/>
        </w:rPr>
      </w:pPr>
    </w:p>
    <w:p w:rsidR="00B52A6B" w:rsidRDefault="00B52A6B" w:rsidP="00EB4877">
      <w:pPr>
        <w:jc w:val="center"/>
        <w:rPr>
          <w:b/>
          <w:i/>
          <w:sz w:val="28"/>
          <w:szCs w:val="28"/>
        </w:rPr>
      </w:pPr>
    </w:p>
    <w:p w:rsidR="00B52A6B" w:rsidRDefault="00B52A6B" w:rsidP="00EB4877">
      <w:pPr>
        <w:jc w:val="center"/>
        <w:rPr>
          <w:b/>
          <w:i/>
          <w:sz w:val="28"/>
          <w:szCs w:val="28"/>
        </w:rPr>
      </w:pPr>
    </w:p>
    <w:p w:rsidR="00B52A6B" w:rsidRDefault="00B52A6B" w:rsidP="00EB4877">
      <w:pPr>
        <w:jc w:val="center"/>
        <w:rPr>
          <w:b/>
          <w:i/>
          <w:sz w:val="28"/>
          <w:szCs w:val="28"/>
        </w:rPr>
      </w:pPr>
    </w:p>
    <w:p w:rsidR="00B52A6B" w:rsidRDefault="00B52A6B" w:rsidP="00EB4877">
      <w:pPr>
        <w:jc w:val="center"/>
        <w:rPr>
          <w:b/>
          <w:i/>
          <w:sz w:val="28"/>
          <w:szCs w:val="28"/>
        </w:rPr>
      </w:pPr>
    </w:p>
    <w:p w:rsidR="00B52A6B" w:rsidRDefault="00B52A6B" w:rsidP="00EB4877">
      <w:pPr>
        <w:jc w:val="center"/>
        <w:rPr>
          <w:b/>
          <w:i/>
          <w:sz w:val="28"/>
          <w:szCs w:val="28"/>
        </w:rPr>
      </w:pPr>
    </w:p>
    <w:p w:rsidR="00B52A6B" w:rsidRDefault="00B52A6B" w:rsidP="00EB4877">
      <w:pPr>
        <w:jc w:val="center"/>
        <w:rPr>
          <w:b/>
          <w:i/>
          <w:sz w:val="28"/>
          <w:szCs w:val="28"/>
        </w:rPr>
      </w:pPr>
    </w:p>
    <w:p w:rsidR="00B52A6B" w:rsidRDefault="00B52A6B" w:rsidP="00EB4877">
      <w:pPr>
        <w:jc w:val="center"/>
        <w:rPr>
          <w:b/>
          <w:i/>
          <w:sz w:val="28"/>
          <w:szCs w:val="28"/>
        </w:rPr>
      </w:pPr>
    </w:p>
    <w:p w:rsidR="00B52A6B" w:rsidRDefault="00B52A6B" w:rsidP="00EB4877">
      <w:pPr>
        <w:jc w:val="center"/>
        <w:rPr>
          <w:b/>
          <w:i/>
          <w:sz w:val="28"/>
          <w:szCs w:val="28"/>
        </w:rPr>
      </w:pPr>
    </w:p>
    <w:p w:rsidR="00B52A6B" w:rsidRDefault="00B52A6B" w:rsidP="00B52A6B">
      <w:pPr>
        <w:rPr>
          <w:sz w:val="28"/>
          <w:szCs w:val="28"/>
        </w:rPr>
      </w:pPr>
    </w:p>
    <w:p w:rsidR="00CA73D2" w:rsidRDefault="00CA73D2" w:rsidP="00B52A6B">
      <w:pPr>
        <w:rPr>
          <w:sz w:val="28"/>
          <w:szCs w:val="28"/>
        </w:rPr>
      </w:pPr>
    </w:p>
    <w:p w:rsidR="00524F30" w:rsidRPr="00004B7C" w:rsidRDefault="00524F30" w:rsidP="00524F30">
      <w:pPr>
        <w:tabs>
          <w:tab w:val="right" w:pos="8820"/>
        </w:tabs>
        <w:spacing w:line="360" w:lineRule="auto"/>
        <w:jc w:val="both"/>
        <w:rPr>
          <w:b/>
          <w:sz w:val="22"/>
          <w:szCs w:val="22"/>
        </w:rPr>
      </w:pPr>
      <w:r w:rsidRPr="00004B7C">
        <w:rPr>
          <w:b/>
          <w:sz w:val="22"/>
          <w:szCs w:val="22"/>
        </w:rPr>
        <w:lastRenderedPageBreak/>
        <w:t>OBSAH</w:t>
      </w:r>
      <w:r w:rsidRPr="00004B7C">
        <w:rPr>
          <w:b/>
          <w:sz w:val="22"/>
          <w:szCs w:val="22"/>
        </w:rPr>
        <w:tab/>
        <w:t>str</w:t>
      </w:r>
      <w:r>
        <w:rPr>
          <w:b/>
          <w:sz w:val="22"/>
          <w:szCs w:val="22"/>
        </w:rPr>
        <w:t>ana</w:t>
      </w:r>
    </w:p>
    <w:p w:rsidR="00524F30" w:rsidRPr="00004B7C" w:rsidRDefault="00524F30" w:rsidP="00524F30">
      <w:pPr>
        <w:numPr>
          <w:ilvl w:val="0"/>
          <w:numId w:val="28"/>
        </w:numPr>
        <w:spacing w:line="360" w:lineRule="auto"/>
        <w:ind w:left="284" w:hanging="284"/>
        <w:rPr>
          <w:sz w:val="22"/>
          <w:szCs w:val="22"/>
        </w:rPr>
      </w:pPr>
      <w:r w:rsidRPr="00004B7C">
        <w:rPr>
          <w:sz w:val="22"/>
          <w:szCs w:val="22"/>
        </w:rPr>
        <w:t xml:space="preserve">Úvodné slovo starostu obce </w:t>
      </w:r>
      <w:r w:rsidRPr="00004B7C">
        <w:rPr>
          <w:sz w:val="22"/>
          <w:szCs w:val="22"/>
        </w:rPr>
        <w:tab/>
        <w:t xml:space="preserve"> </w:t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="006C7295">
        <w:rPr>
          <w:sz w:val="22"/>
          <w:szCs w:val="22"/>
        </w:rPr>
        <w:tab/>
        <w:t>3</w:t>
      </w:r>
    </w:p>
    <w:p w:rsidR="00524F30" w:rsidRPr="00004B7C" w:rsidRDefault="00524F30" w:rsidP="00524F30">
      <w:pPr>
        <w:numPr>
          <w:ilvl w:val="0"/>
          <w:numId w:val="28"/>
        </w:numPr>
        <w:spacing w:line="360" w:lineRule="auto"/>
        <w:ind w:left="284" w:hanging="284"/>
        <w:rPr>
          <w:sz w:val="22"/>
          <w:szCs w:val="22"/>
        </w:rPr>
      </w:pPr>
      <w:r w:rsidRPr="00004B7C">
        <w:rPr>
          <w:sz w:val="22"/>
          <w:szCs w:val="22"/>
        </w:rPr>
        <w:t>Identifikačné údaje obce</w:t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="006C7295">
        <w:rPr>
          <w:sz w:val="22"/>
          <w:szCs w:val="22"/>
        </w:rPr>
        <w:t>4</w:t>
      </w:r>
    </w:p>
    <w:p w:rsidR="00524F30" w:rsidRPr="00004B7C" w:rsidRDefault="00524F30" w:rsidP="00524F30">
      <w:pPr>
        <w:numPr>
          <w:ilvl w:val="0"/>
          <w:numId w:val="28"/>
        </w:numPr>
        <w:spacing w:line="360" w:lineRule="auto"/>
        <w:ind w:left="284" w:hanging="284"/>
        <w:rPr>
          <w:sz w:val="22"/>
          <w:szCs w:val="22"/>
        </w:rPr>
      </w:pPr>
      <w:r w:rsidRPr="00004B7C">
        <w:rPr>
          <w:sz w:val="22"/>
          <w:szCs w:val="22"/>
        </w:rPr>
        <w:t>Organizačná štruktúra obce a identifikácia vedúcich predstaviteľov</w:t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="006C7295">
        <w:rPr>
          <w:sz w:val="22"/>
          <w:szCs w:val="22"/>
        </w:rPr>
        <w:tab/>
        <w:t>4</w:t>
      </w:r>
    </w:p>
    <w:p w:rsidR="00524F30" w:rsidRPr="00004B7C" w:rsidRDefault="00524F30" w:rsidP="00524F30">
      <w:pPr>
        <w:numPr>
          <w:ilvl w:val="0"/>
          <w:numId w:val="28"/>
        </w:numPr>
        <w:spacing w:line="360" w:lineRule="auto"/>
        <w:ind w:left="284" w:hanging="284"/>
        <w:rPr>
          <w:sz w:val="22"/>
          <w:szCs w:val="22"/>
        </w:rPr>
      </w:pPr>
      <w:r w:rsidRPr="00004B7C">
        <w:rPr>
          <w:sz w:val="22"/>
          <w:szCs w:val="22"/>
        </w:rPr>
        <w:t xml:space="preserve">Poslanie, vízie, ciele </w:t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="006C7295">
        <w:rPr>
          <w:sz w:val="22"/>
          <w:szCs w:val="22"/>
        </w:rPr>
        <w:t>5</w:t>
      </w:r>
    </w:p>
    <w:p w:rsidR="00524F30" w:rsidRPr="00004B7C" w:rsidRDefault="00524F30" w:rsidP="00524F30">
      <w:pPr>
        <w:numPr>
          <w:ilvl w:val="0"/>
          <w:numId w:val="28"/>
        </w:numPr>
        <w:spacing w:line="360" w:lineRule="auto"/>
        <w:ind w:left="284" w:hanging="284"/>
        <w:rPr>
          <w:sz w:val="22"/>
          <w:szCs w:val="22"/>
        </w:rPr>
      </w:pPr>
      <w:r w:rsidRPr="00004B7C">
        <w:rPr>
          <w:sz w:val="22"/>
          <w:szCs w:val="22"/>
        </w:rPr>
        <w:t xml:space="preserve">Základná charakteristika </w:t>
      </w:r>
      <w:r w:rsidR="0086015A">
        <w:rPr>
          <w:sz w:val="22"/>
          <w:szCs w:val="22"/>
        </w:rPr>
        <w:t>konsolidovaného celku</w:t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="006C7295">
        <w:rPr>
          <w:sz w:val="22"/>
          <w:szCs w:val="22"/>
        </w:rPr>
        <w:t>6</w:t>
      </w:r>
    </w:p>
    <w:p w:rsidR="00524F30" w:rsidRPr="00004B7C" w:rsidRDefault="00524F30" w:rsidP="00524F30">
      <w:pPr>
        <w:tabs>
          <w:tab w:val="right" w:pos="-5529"/>
        </w:tabs>
        <w:spacing w:line="360" w:lineRule="auto"/>
        <w:jc w:val="both"/>
        <w:rPr>
          <w:sz w:val="22"/>
          <w:szCs w:val="22"/>
        </w:rPr>
      </w:pPr>
      <w:r w:rsidRPr="00004B7C">
        <w:rPr>
          <w:sz w:val="22"/>
          <w:szCs w:val="22"/>
        </w:rPr>
        <w:t xml:space="preserve">    5.1  Geografické údaje</w:t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="006C7295">
        <w:rPr>
          <w:sz w:val="22"/>
          <w:szCs w:val="22"/>
        </w:rPr>
        <w:t>6</w:t>
      </w:r>
    </w:p>
    <w:p w:rsidR="00524F30" w:rsidRPr="00004B7C" w:rsidRDefault="00524F30" w:rsidP="00524F30">
      <w:pPr>
        <w:tabs>
          <w:tab w:val="right" w:pos="-5670"/>
        </w:tabs>
        <w:spacing w:line="360" w:lineRule="auto"/>
        <w:jc w:val="both"/>
        <w:rPr>
          <w:sz w:val="22"/>
          <w:szCs w:val="22"/>
        </w:rPr>
      </w:pPr>
      <w:r w:rsidRPr="00004B7C">
        <w:rPr>
          <w:sz w:val="22"/>
          <w:szCs w:val="22"/>
        </w:rPr>
        <w:t xml:space="preserve">    5.2  Demografické údaje</w:t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="006C7295">
        <w:rPr>
          <w:sz w:val="22"/>
          <w:szCs w:val="22"/>
        </w:rPr>
        <w:t>6</w:t>
      </w:r>
    </w:p>
    <w:p w:rsidR="00524F30" w:rsidRPr="00004B7C" w:rsidRDefault="00524F30" w:rsidP="00524F30">
      <w:pPr>
        <w:tabs>
          <w:tab w:val="right" w:pos="-5670"/>
        </w:tabs>
        <w:spacing w:line="360" w:lineRule="auto"/>
        <w:jc w:val="both"/>
        <w:rPr>
          <w:sz w:val="22"/>
          <w:szCs w:val="22"/>
        </w:rPr>
      </w:pPr>
      <w:r w:rsidRPr="00004B7C">
        <w:rPr>
          <w:sz w:val="22"/>
          <w:szCs w:val="22"/>
        </w:rPr>
        <w:t xml:space="preserve">    5.3  Ekonomické údaje</w:t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="006C7295">
        <w:rPr>
          <w:sz w:val="22"/>
          <w:szCs w:val="22"/>
        </w:rPr>
        <w:t>6</w:t>
      </w:r>
    </w:p>
    <w:p w:rsidR="00524F30" w:rsidRPr="00004B7C" w:rsidRDefault="00524F30" w:rsidP="00524F30">
      <w:p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5.4  Symboly obce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="006C7295">
        <w:rPr>
          <w:sz w:val="22"/>
          <w:szCs w:val="22"/>
        </w:rPr>
        <w:tab/>
        <w:t>6</w:t>
      </w:r>
    </w:p>
    <w:p w:rsidR="00524F30" w:rsidRPr="00004B7C" w:rsidRDefault="00524F30" w:rsidP="00524F30">
      <w:pPr>
        <w:numPr>
          <w:ilvl w:val="0"/>
          <w:numId w:val="28"/>
        </w:numPr>
        <w:spacing w:line="360" w:lineRule="auto"/>
        <w:ind w:left="284" w:hanging="284"/>
        <w:rPr>
          <w:sz w:val="22"/>
          <w:szCs w:val="22"/>
        </w:rPr>
      </w:pPr>
      <w:r w:rsidRPr="00004B7C">
        <w:rPr>
          <w:sz w:val="22"/>
          <w:szCs w:val="22"/>
        </w:rPr>
        <w:t xml:space="preserve">Plnenie funkcií obce (prenesené kompetencie, originálne kompetencie) </w:t>
      </w:r>
      <w:r w:rsidR="006C7295">
        <w:rPr>
          <w:sz w:val="22"/>
          <w:szCs w:val="22"/>
        </w:rPr>
        <w:tab/>
      </w:r>
      <w:r w:rsidR="006C7295">
        <w:rPr>
          <w:sz w:val="22"/>
          <w:szCs w:val="22"/>
        </w:rPr>
        <w:tab/>
      </w:r>
      <w:r w:rsidR="006C7295">
        <w:rPr>
          <w:sz w:val="22"/>
          <w:szCs w:val="22"/>
        </w:rPr>
        <w:tab/>
        <w:t>7</w:t>
      </w:r>
    </w:p>
    <w:p w:rsidR="00524F30" w:rsidRPr="00004B7C" w:rsidRDefault="00524F30" w:rsidP="00524F30">
      <w:pPr>
        <w:spacing w:line="360" w:lineRule="auto"/>
        <w:ind w:left="284"/>
        <w:rPr>
          <w:sz w:val="22"/>
          <w:szCs w:val="22"/>
        </w:rPr>
      </w:pPr>
      <w:r w:rsidRPr="00004B7C">
        <w:rPr>
          <w:sz w:val="22"/>
          <w:szCs w:val="22"/>
        </w:rPr>
        <w:t>6.1 Výchova a vzdelávanie</w:t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="006C7295">
        <w:rPr>
          <w:sz w:val="22"/>
          <w:szCs w:val="22"/>
        </w:rPr>
        <w:tab/>
        <w:t>7</w:t>
      </w:r>
    </w:p>
    <w:p w:rsidR="00524F30" w:rsidRPr="00004B7C" w:rsidRDefault="00524F30" w:rsidP="00524F30">
      <w:pPr>
        <w:tabs>
          <w:tab w:val="right" w:pos="-5670"/>
        </w:tabs>
        <w:spacing w:line="360" w:lineRule="auto"/>
        <w:jc w:val="both"/>
        <w:rPr>
          <w:sz w:val="22"/>
          <w:szCs w:val="22"/>
        </w:rPr>
      </w:pPr>
      <w:r w:rsidRPr="00004B7C">
        <w:rPr>
          <w:sz w:val="22"/>
          <w:szCs w:val="22"/>
        </w:rPr>
        <w:t xml:space="preserve">     6.</w:t>
      </w:r>
      <w:r w:rsidR="003C1F85">
        <w:rPr>
          <w:sz w:val="22"/>
          <w:szCs w:val="22"/>
        </w:rPr>
        <w:t>2</w:t>
      </w:r>
      <w:r w:rsidRPr="00004B7C">
        <w:rPr>
          <w:sz w:val="22"/>
          <w:szCs w:val="22"/>
        </w:rPr>
        <w:t xml:space="preserve"> Kultúra</w:t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="006C7295">
        <w:rPr>
          <w:sz w:val="22"/>
          <w:szCs w:val="22"/>
        </w:rPr>
        <w:tab/>
        <w:t>7</w:t>
      </w:r>
    </w:p>
    <w:p w:rsidR="00524F30" w:rsidRPr="00004B7C" w:rsidRDefault="003C1F85" w:rsidP="00524F30">
      <w:pPr>
        <w:tabs>
          <w:tab w:val="right" w:pos="-5529"/>
        </w:tabs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6.3</w:t>
      </w:r>
      <w:r w:rsidR="00524F30" w:rsidRPr="00004B7C">
        <w:rPr>
          <w:sz w:val="22"/>
          <w:szCs w:val="22"/>
        </w:rPr>
        <w:t xml:space="preserve"> Hospodárstvo</w:t>
      </w:r>
      <w:r w:rsidR="00524F30" w:rsidRPr="00004B7C">
        <w:rPr>
          <w:sz w:val="22"/>
          <w:szCs w:val="22"/>
        </w:rPr>
        <w:tab/>
      </w:r>
      <w:r w:rsidR="00524F30" w:rsidRPr="00004B7C">
        <w:rPr>
          <w:sz w:val="22"/>
          <w:szCs w:val="22"/>
        </w:rPr>
        <w:tab/>
      </w:r>
      <w:r w:rsidR="00524F30" w:rsidRPr="00004B7C">
        <w:rPr>
          <w:sz w:val="22"/>
          <w:szCs w:val="22"/>
        </w:rPr>
        <w:tab/>
      </w:r>
      <w:r w:rsidR="00524F30" w:rsidRPr="00004B7C">
        <w:rPr>
          <w:sz w:val="22"/>
          <w:szCs w:val="22"/>
        </w:rPr>
        <w:tab/>
      </w:r>
      <w:r w:rsidR="00524F30" w:rsidRPr="00004B7C">
        <w:rPr>
          <w:sz w:val="22"/>
          <w:szCs w:val="22"/>
        </w:rPr>
        <w:tab/>
      </w:r>
      <w:r w:rsidR="00524F30" w:rsidRPr="00004B7C">
        <w:rPr>
          <w:sz w:val="22"/>
          <w:szCs w:val="22"/>
        </w:rPr>
        <w:tab/>
      </w:r>
      <w:r w:rsidR="00524F30" w:rsidRPr="00004B7C">
        <w:rPr>
          <w:sz w:val="22"/>
          <w:szCs w:val="22"/>
        </w:rPr>
        <w:tab/>
      </w:r>
      <w:r w:rsidR="00524F30" w:rsidRPr="00004B7C">
        <w:rPr>
          <w:sz w:val="22"/>
          <w:szCs w:val="22"/>
        </w:rPr>
        <w:tab/>
      </w:r>
      <w:r w:rsidR="00524F30" w:rsidRPr="00004B7C">
        <w:rPr>
          <w:sz w:val="22"/>
          <w:szCs w:val="22"/>
        </w:rPr>
        <w:tab/>
      </w:r>
      <w:r w:rsidR="00524F30" w:rsidRPr="00004B7C">
        <w:rPr>
          <w:sz w:val="22"/>
          <w:szCs w:val="22"/>
        </w:rPr>
        <w:tab/>
      </w:r>
      <w:r w:rsidR="006C7295">
        <w:rPr>
          <w:sz w:val="22"/>
          <w:szCs w:val="22"/>
        </w:rPr>
        <w:t>7</w:t>
      </w:r>
    </w:p>
    <w:p w:rsidR="00524F30" w:rsidRPr="00004B7C" w:rsidRDefault="00524F30" w:rsidP="00524F30">
      <w:pPr>
        <w:numPr>
          <w:ilvl w:val="0"/>
          <w:numId w:val="28"/>
        </w:numPr>
        <w:spacing w:line="360" w:lineRule="auto"/>
        <w:ind w:left="284" w:hanging="284"/>
        <w:rPr>
          <w:sz w:val="22"/>
          <w:szCs w:val="22"/>
        </w:rPr>
      </w:pPr>
      <w:r w:rsidRPr="00004B7C">
        <w:rPr>
          <w:sz w:val="22"/>
          <w:szCs w:val="22"/>
        </w:rPr>
        <w:t>Informácia o vývoji obce z pohľadu rozpočtovníctva</w:t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="006C7295">
        <w:rPr>
          <w:sz w:val="22"/>
          <w:szCs w:val="22"/>
        </w:rPr>
        <w:tab/>
        <w:t>7</w:t>
      </w:r>
    </w:p>
    <w:p w:rsidR="00524F30" w:rsidRPr="00004B7C" w:rsidRDefault="00524F30" w:rsidP="00524F30">
      <w:pPr>
        <w:spacing w:line="360" w:lineRule="auto"/>
        <w:jc w:val="both"/>
        <w:rPr>
          <w:sz w:val="22"/>
          <w:szCs w:val="22"/>
        </w:rPr>
      </w:pPr>
      <w:r w:rsidRPr="00004B7C">
        <w:rPr>
          <w:sz w:val="22"/>
          <w:szCs w:val="22"/>
        </w:rPr>
        <w:t xml:space="preserve">    7.1  Plnenie príjmov a čerpanie výdavkov za rok 2014</w:t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="006C7295">
        <w:rPr>
          <w:sz w:val="22"/>
          <w:szCs w:val="22"/>
        </w:rPr>
        <w:t>8</w:t>
      </w:r>
    </w:p>
    <w:p w:rsidR="00524F30" w:rsidRPr="00004B7C" w:rsidRDefault="00C611E9" w:rsidP="00524F30">
      <w:pPr>
        <w:tabs>
          <w:tab w:val="right" w:pos="-5529"/>
        </w:tabs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7.2  Prebytok</w:t>
      </w:r>
      <w:r w:rsidR="00524F30" w:rsidRPr="00004B7C">
        <w:rPr>
          <w:sz w:val="22"/>
          <w:szCs w:val="22"/>
        </w:rPr>
        <w:t xml:space="preserve"> rozpočtového hospodárenia za rok 2014</w:t>
      </w:r>
      <w:r w:rsidR="00524F30" w:rsidRPr="00004B7C">
        <w:rPr>
          <w:sz w:val="22"/>
          <w:szCs w:val="22"/>
        </w:rPr>
        <w:tab/>
      </w:r>
      <w:r w:rsidR="00524F30" w:rsidRPr="00004B7C">
        <w:rPr>
          <w:sz w:val="22"/>
          <w:szCs w:val="22"/>
        </w:rPr>
        <w:tab/>
      </w:r>
      <w:r w:rsidR="00524F30" w:rsidRPr="00004B7C">
        <w:rPr>
          <w:sz w:val="22"/>
          <w:szCs w:val="22"/>
        </w:rPr>
        <w:tab/>
      </w:r>
      <w:r w:rsidR="00524F30" w:rsidRPr="00004B7C">
        <w:rPr>
          <w:sz w:val="22"/>
          <w:szCs w:val="22"/>
        </w:rPr>
        <w:tab/>
      </w:r>
      <w:r w:rsidR="006C7295">
        <w:rPr>
          <w:sz w:val="22"/>
          <w:szCs w:val="22"/>
        </w:rPr>
        <w:tab/>
        <w:t>9</w:t>
      </w:r>
    </w:p>
    <w:p w:rsidR="00524F30" w:rsidRPr="00004B7C" w:rsidRDefault="00524F30" w:rsidP="00524F30">
      <w:pPr>
        <w:tabs>
          <w:tab w:val="right" w:pos="-5529"/>
        </w:tabs>
        <w:spacing w:line="360" w:lineRule="auto"/>
        <w:jc w:val="both"/>
        <w:rPr>
          <w:sz w:val="22"/>
          <w:szCs w:val="22"/>
        </w:rPr>
      </w:pPr>
      <w:r w:rsidRPr="00004B7C">
        <w:rPr>
          <w:sz w:val="22"/>
          <w:szCs w:val="22"/>
        </w:rPr>
        <w:t xml:space="preserve">    7.3  Rozpočet </w:t>
      </w:r>
      <w:r w:rsidR="000D647D">
        <w:rPr>
          <w:sz w:val="22"/>
          <w:szCs w:val="22"/>
        </w:rPr>
        <w:t xml:space="preserve">konsolidovaného celku </w:t>
      </w:r>
      <w:r w:rsidRPr="00004B7C">
        <w:rPr>
          <w:sz w:val="22"/>
          <w:szCs w:val="22"/>
        </w:rPr>
        <w:t>na rok</w:t>
      </w:r>
      <w:r w:rsidR="000D647D">
        <w:rPr>
          <w:sz w:val="22"/>
          <w:szCs w:val="22"/>
        </w:rPr>
        <w:t>y</w:t>
      </w:r>
      <w:r w:rsidRPr="00004B7C">
        <w:rPr>
          <w:sz w:val="22"/>
          <w:szCs w:val="22"/>
        </w:rPr>
        <w:t xml:space="preserve"> 2015</w:t>
      </w:r>
      <w:r w:rsidR="0086015A">
        <w:rPr>
          <w:sz w:val="22"/>
          <w:szCs w:val="22"/>
        </w:rPr>
        <w:t xml:space="preserve"> - 2017</w:t>
      </w:r>
      <w:r w:rsidRPr="00004B7C">
        <w:rPr>
          <w:sz w:val="22"/>
          <w:szCs w:val="22"/>
        </w:rPr>
        <w:tab/>
      </w:r>
      <w:r w:rsidR="000D647D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="006C7295">
        <w:rPr>
          <w:sz w:val="22"/>
          <w:szCs w:val="22"/>
        </w:rPr>
        <w:tab/>
        <w:t xml:space="preserve">          10</w:t>
      </w:r>
    </w:p>
    <w:p w:rsidR="00524F30" w:rsidRPr="00004B7C" w:rsidRDefault="00524F30" w:rsidP="00524F30">
      <w:pPr>
        <w:numPr>
          <w:ilvl w:val="0"/>
          <w:numId w:val="28"/>
        </w:numPr>
        <w:spacing w:line="360" w:lineRule="auto"/>
        <w:ind w:left="284" w:hanging="284"/>
        <w:rPr>
          <w:sz w:val="22"/>
          <w:szCs w:val="22"/>
        </w:rPr>
      </w:pPr>
      <w:r w:rsidRPr="00004B7C">
        <w:rPr>
          <w:sz w:val="22"/>
          <w:szCs w:val="22"/>
        </w:rPr>
        <w:t xml:space="preserve">Informácia o vývoji obce z pohľadu účtovníctva </w:t>
      </w:r>
      <w:r w:rsidR="008B63DA">
        <w:rPr>
          <w:sz w:val="22"/>
          <w:szCs w:val="22"/>
        </w:rPr>
        <w:t>za konsolidovaný celok</w:t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="006C7295">
        <w:rPr>
          <w:sz w:val="22"/>
          <w:szCs w:val="22"/>
        </w:rPr>
        <w:t xml:space="preserve">          10</w:t>
      </w:r>
    </w:p>
    <w:p w:rsidR="00524F30" w:rsidRPr="00004B7C" w:rsidRDefault="00524F30" w:rsidP="00524F30">
      <w:pPr>
        <w:tabs>
          <w:tab w:val="right" w:pos="-5670"/>
        </w:tabs>
        <w:spacing w:line="360" w:lineRule="auto"/>
        <w:jc w:val="both"/>
        <w:rPr>
          <w:sz w:val="22"/>
          <w:szCs w:val="22"/>
        </w:rPr>
      </w:pPr>
      <w:r w:rsidRPr="00004B7C">
        <w:rPr>
          <w:sz w:val="22"/>
          <w:szCs w:val="22"/>
        </w:rPr>
        <w:t xml:space="preserve">     8.1  Majetok</w:t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="006C7295">
        <w:rPr>
          <w:sz w:val="22"/>
          <w:szCs w:val="22"/>
        </w:rPr>
        <w:t xml:space="preserve">          10</w:t>
      </w:r>
    </w:p>
    <w:p w:rsidR="00524F30" w:rsidRPr="00004B7C" w:rsidRDefault="00524F30" w:rsidP="00524F30">
      <w:pPr>
        <w:tabs>
          <w:tab w:val="right" w:pos="-5529"/>
        </w:tabs>
        <w:spacing w:line="360" w:lineRule="auto"/>
        <w:jc w:val="both"/>
        <w:rPr>
          <w:sz w:val="22"/>
          <w:szCs w:val="22"/>
        </w:rPr>
      </w:pPr>
      <w:r w:rsidRPr="00004B7C">
        <w:rPr>
          <w:sz w:val="22"/>
          <w:szCs w:val="22"/>
        </w:rPr>
        <w:t xml:space="preserve"> </w:t>
      </w:r>
      <w:r w:rsidR="006C7295">
        <w:rPr>
          <w:sz w:val="22"/>
          <w:szCs w:val="22"/>
        </w:rPr>
        <w:t xml:space="preserve">    8.2  Zdroje krytia</w:t>
      </w:r>
      <w:r w:rsidR="006C7295">
        <w:rPr>
          <w:sz w:val="22"/>
          <w:szCs w:val="22"/>
        </w:rPr>
        <w:tab/>
      </w:r>
      <w:r w:rsidR="006C7295">
        <w:rPr>
          <w:sz w:val="22"/>
          <w:szCs w:val="22"/>
        </w:rPr>
        <w:tab/>
      </w:r>
      <w:r w:rsidR="006C7295">
        <w:rPr>
          <w:sz w:val="22"/>
          <w:szCs w:val="22"/>
        </w:rPr>
        <w:tab/>
      </w:r>
      <w:r w:rsidR="006C7295">
        <w:rPr>
          <w:sz w:val="22"/>
          <w:szCs w:val="22"/>
        </w:rPr>
        <w:tab/>
      </w:r>
      <w:r w:rsidR="006C7295">
        <w:rPr>
          <w:sz w:val="22"/>
          <w:szCs w:val="22"/>
        </w:rPr>
        <w:tab/>
      </w:r>
      <w:r w:rsidR="006C7295">
        <w:rPr>
          <w:sz w:val="22"/>
          <w:szCs w:val="22"/>
        </w:rPr>
        <w:tab/>
      </w:r>
      <w:r w:rsidR="006C7295">
        <w:rPr>
          <w:sz w:val="22"/>
          <w:szCs w:val="22"/>
        </w:rPr>
        <w:tab/>
      </w:r>
      <w:r w:rsidR="006C7295">
        <w:rPr>
          <w:sz w:val="22"/>
          <w:szCs w:val="22"/>
        </w:rPr>
        <w:tab/>
      </w:r>
      <w:r w:rsidR="006C7295">
        <w:rPr>
          <w:sz w:val="22"/>
          <w:szCs w:val="22"/>
        </w:rPr>
        <w:tab/>
        <w:t xml:space="preserve">          11</w:t>
      </w:r>
    </w:p>
    <w:p w:rsidR="00524F30" w:rsidRPr="00004B7C" w:rsidRDefault="00524F30" w:rsidP="00524F30">
      <w:pPr>
        <w:spacing w:line="360" w:lineRule="auto"/>
        <w:jc w:val="both"/>
        <w:rPr>
          <w:sz w:val="22"/>
          <w:szCs w:val="22"/>
        </w:rPr>
      </w:pPr>
      <w:r w:rsidRPr="00004B7C">
        <w:rPr>
          <w:sz w:val="22"/>
          <w:szCs w:val="22"/>
        </w:rPr>
        <w:t xml:space="preserve">     8.3  Pohľadávky</w:t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="006C7295">
        <w:rPr>
          <w:sz w:val="22"/>
          <w:szCs w:val="22"/>
        </w:rPr>
        <w:t xml:space="preserve">          11</w:t>
      </w:r>
    </w:p>
    <w:p w:rsidR="00524F30" w:rsidRPr="00004B7C" w:rsidRDefault="006C7295" w:rsidP="00524F30">
      <w:pPr>
        <w:tabs>
          <w:tab w:val="right" w:pos="-5670"/>
        </w:tabs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8.4  Záväzky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11</w:t>
      </w:r>
    </w:p>
    <w:p w:rsidR="00524F30" w:rsidRPr="00004B7C" w:rsidRDefault="00524F30" w:rsidP="00524F30">
      <w:pPr>
        <w:numPr>
          <w:ilvl w:val="0"/>
          <w:numId w:val="28"/>
        </w:numPr>
        <w:spacing w:line="360" w:lineRule="auto"/>
        <w:ind w:left="284" w:hanging="284"/>
        <w:rPr>
          <w:sz w:val="22"/>
          <w:szCs w:val="22"/>
        </w:rPr>
      </w:pPr>
      <w:r w:rsidRPr="00004B7C">
        <w:rPr>
          <w:sz w:val="22"/>
          <w:szCs w:val="22"/>
        </w:rPr>
        <w:t>Hospodársky výsledok za rok 2014 - vývoj nákladov a</w:t>
      </w:r>
      <w:r w:rsidR="000D647D">
        <w:rPr>
          <w:sz w:val="22"/>
          <w:szCs w:val="22"/>
        </w:rPr>
        <w:t> </w:t>
      </w:r>
      <w:r w:rsidRPr="00004B7C">
        <w:rPr>
          <w:sz w:val="22"/>
          <w:szCs w:val="22"/>
        </w:rPr>
        <w:t>výnosov</w:t>
      </w:r>
      <w:r w:rsidR="000D647D">
        <w:rPr>
          <w:sz w:val="22"/>
          <w:szCs w:val="22"/>
        </w:rPr>
        <w:t xml:space="preserve"> za konsolidovaný celok </w:t>
      </w:r>
      <w:r w:rsidR="006C7295">
        <w:rPr>
          <w:sz w:val="22"/>
          <w:szCs w:val="22"/>
        </w:rPr>
        <w:t xml:space="preserve">     12</w:t>
      </w:r>
    </w:p>
    <w:p w:rsidR="00524F30" w:rsidRPr="00004B7C" w:rsidRDefault="00524F30" w:rsidP="00524F30">
      <w:pPr>
        <w:numPr>
          <w:ilvl w:val="0"/>
          <w:numId w:val="28"/>
        </w:numPr>
        <w:spacing w:line="360" w:lineRule="auto"/>
        <w:ind w:left="426" w:hanging="426"/>
        <w:rPr>
          <w:sz w:val="22"/>
          <w:szCs w:val="22"/>
        </w:rPr>
      </w:pPr>
      <w:r w:rsidRPr="00004B7C">
        <w:rPr>
          <w:sz w:val="22"/>
          <w:szCs w:val="22"/>
        </w:rPr>
        <w:t xml:space="preserve"> Ostatné dôležité informácie</w:t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="006C7295">
        <w:rPr>
          <w:sz w:val="22"/>
          <w:szCs w:val="22"/>
        </w:rPr>
        <w:t xml:space="preserve">          13</w:t>
      </w:r>
      <w:r w:rsidRPr="00004B7C">
        <w:rPr>
          <w:sz w:val="22"/>
          <w:szCs w:val="22"/>
        </w:rPr>
        <w:tab/>
      </w:r>
    </w:p>
    <w:p w:rsidR="00524F30" w:rsidRPr="00004B7C" w:rsidRDefault="00524F30" w:rsidP="00524F30">
      <w:pPr>
        <w:tabs>
          <w:tab w:val="right" w:pos="-5529"/>
        </w:tabs>
        <w:spacing w:line="360" w:lineRule="auto"/>
        <w:jc w:val="both"/>
        <w:rPr>
          <w:sz w:val="22"/>
          <w:szCs w:val="22"/>
        </w:rPr>
      </w:pPr>
      <w:r w:rsidRPr="00004B7C">
        <w:rPr>
          <w:sz w:val="22"/>
          <w:szCs w:val="22"/>
        </w:rPr>
        <w:t xml:space="preserve">       10.1  Prijaté granty a transfery</w:t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="006C7295">
        <w:rPr>
          <w:sz w:val="22"/>
          <w:szCs w:val="22"/>
        </w:rPr>
        <w:t xml:space="preserve">          13</w:t>
      </w:r>
      <w:r w:rsidRPr="00004B7C">
        <w:rPr>
          <w:sz w:val="22"/>
          <w:szCs w:val="22"/>
        </w:rPr>
        <w:tab/>
      </w:r>
    </w:p>
    <w:p w:rsidR="00524F30" w:rsidRPr="00004B7C" w:rsidRDefault="00524F30" w:rsidP="00524F30">
      <w:pPr>
        <w:tabs>
          <w:tab w:val="right" w:pos="-5529"/>
        </w:tabs>
        <w:spacing w:line="360" w:lineRule="auto"/>
        <w:jc w:val="both"/>
        <w:rPr>
          <w:sz w:val="22"/>
          <w:szCs w:val="22"/>
        </w:rPr>
      </w:pPr>
      <w:r w:rsidRPr="00004B7C">
        <w:rPr>
          <w:sz w:val="22"/>
          <w:szCs w:val="22"/>
        </w:rPr>
        <w:t xml:space="preserve">       10.2  Poskytnuté dotácie</w:t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="006C7295">
        <w:rPr>
          <w:sz w:val="22"/>
          <w:szCs w:val="22"/>
        </w:rPr>
        <w:t xml:space="preserve">          13</w:t>
      </w:r>
    </w:p>
    <w:p w:rsidR="00524F30" w:rsidRPr="00004B7C" w:rsidRDefault="00524F30" w:rsidP="00524F30">
      <w:pPr>
        <w:tabs>
          <w:tab w:val="right" w:pos="-5529"/>
        </w:tabs>
        <w:spacing w:line="360" w:lineRule="auto"/>
        <w:jc w:val="both"/>
        <w:rPr>
          <w:sz w:val="22"/>
          <w:szCs w:val="22"/>
        </w:rPr>
      </w:pPr>
      <w:r w:rsidRPr="00004B7C">
        <w:rPr>
          <w:sz w:val="22"/>
          <w:szCs w:val="22"/>
        </w:rPr>
        <w:t xml:space="preserve">       10.3  Významné investičné akcie v roku 2014</w:t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="006C7295">
        <w:rPr>
          <w:sz w:val="22"/>
          <w:szCs w:val="22"/>
        </w:rPr>
        <w:t xml:space="preserve">          14</w:t>
      </w:r>
      <w:r w:rsidRPr="00004B7C">
        <w:rPr>
          <w:sz w:val="22"/>
          <w:szCs w:val="22"/>
        </w:rPr>
        <w:tab/>
      </w:r>
    </w:p>
    <w:p w:rsidR="00524F30" w:rsidRPr="00004B7C" w:rsidRDefault="003C1F85" w:rsidP="00524F30">
      <w:pPr>
        <w:tabs>
          <w:tab w:val="right" w:pos="-5670"/>
        </w:tabs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10.4 </w:t>
      </w:r>
      <w:r w:rsidR="00524F30" w:rsidRPr="00004B7C">
        <w:rPr>
          <w:sz w:val="22"/>
          <w:szCs w:val="22"/>
        </w:rPr>
        <w:t xml:space="preserve"> Predpokladaný budúci vývoj činnosti</w:t>
      </w:r>
      <w:r w:rsidR="00524F30" w:rsidRPr="00004B7C">
        <w:rPr>
          <w:sz w:val="22"/>
          <w:szCs w:val="22"/>
        </w:rPr>
        <w:tab/>
      </w:r>
      <w:r w:rsidR="00524F30" w:rsidRPr="00004B7C">
        <w:rPr>
          <w:sz w:val="22"/>
          <w:szCs w:val="22"/>
        </w:rPr>
        <w:tab/>
      </w:r>
      <w:r w:rsidR="00524F30" w:rsidRPr="00004B7C">
        <w:rPr>
          <w:sz w:val="22"/>
          <w:szCs w:val="22"/>
        </w:rPr>
        <w:tab/>
      </w:r>
      <w:r w:rsidR="00524F30" w:rsidRPr="00004B7C">
        <w:rPr>
          <w:sz w:val="22"/>
          <w:szCs w:val="22"/>
        </w:rPr>
        <w:tab/>
      </w:r>
      <w:r w:rsidR="00524F30" w:rsidRPr="00004B7C">
        <w:rPr>
          <w:sz w:val="22"/>
          <w:szCs w:val="22"/>
        </w:rPr>
        <w:tab/>
      </w:r>
      <w:r w:rsidR="00524F30" w:rsidRPr="00004B7C">
        <w:rPr>
          <w:sz w:val="22"/>
          <w:szCs w:val="22"/>
        </w:rPr>
        <w:tab/>
      </w:r>
      <w:r w:rsidR="006C7295">
        <w:rPr>
          <w:sz w:val="22"/>
          <w:szCs w:val="22"/>
        </w:rPr>
        <w:t xml:space="preserve">          14</w:t>
      </w:r>
    </w:p>
    <w:p w:rsidR="00524F30" w:rsidRPr="00004B7C" w:rsidRDefault="00FD0ED7" w:rsidP="00524F30">
      <w:pPr>
        <w:tabs>
          <w:tab w:val="right" w:pos="-5529"/>
        </w:tabs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10.5  </w:t>
      </w:r>
      <w:r w:rsidR="00524F30" w:rsidRPr="00004B7C">
        <w:rPr>
          <w:sz w:val="22"/>
          <w:szCs w:val="22"/>
        </w:rPr>
        <w:t>Udalosti osobitného významu po skončení účtovného obdobia</w:t>
      </w:r>
      <w:r w:rsidR="00524F30" w:rsidRPr="00004B7C">
        <w:rPr>
          <w:sz w:val="22"/>
          <w:szCs w:val="22"/>
        </w:rPr>
        <w:tab/>
      </w:r>
      <w:r w:rsidR="00524F30" w:rsidRPr="00004B7C">
        <w:rPr>
          <w:sz w:val="22"/>
          <w:szCs w:val="22"/>
        </w:rPr>
        <w:tab/>
      </w:r>
      <w:r w:rsidR="006C7295">
        <w:rPr>
          <w:sz w:val="22"/>
          <w:szCs w:val="22"/>
        </w:rPr>
        <w:t xml:space="preserve">          </w:t>
      </w:r>
      <w:r>
        <w:rPr>
          <w:sz w:val="22"/>
          <w:szCs w:val="22"/>
        </w:rPr>
        <w:tab/>
        <w:t xml:space="preserve">          </w:t>
      </w:r>
      <w:r w:rsidR="006C7295">
        <w:rPr>
          <w:sz w:val="22"/>
          <w:szCs w:val="22"/>
        </w:rPr>
        <w:t>14</w:t>
      </w:r>
      <w:r w:rsidR="00524F30" w:rsidRPr="00004B7C">
        <w:rPr>
          <w:sz w:val="22"/>
          <w:szCs w:val="22"/>
        </w:rPr>
        <w:tab/>
      </w:r>
    </w:p>
    <w:p w:rsidR="00524F30" w:rsidRPr="00004B7C" w:rsidRDefault="00524F30" w:rsidP="00524F30">
      <w:pPr>
        <w:tabs>
          <w:tab w:val="right" w:pos="-5529"/>
        </w:tabs>
        <w:spacing w:line="360" w:lineRule="auto"/>
        <w:jc w:val="both"/>
        <w:rPr>
          <w:sz w:val="22"/>
          <w:szCs w:val="22"/>
        </w:rPr>
      </w:pPr>
      <w:r w:rsidRPr="00004B7C">
        <w:rPr>
          <w:sz w:val="22"/>
          <w:szCs w:val="22"/>
        </w:rPr>
        <w:t xml:space="preserve">       10.6 Významné riziká a neistoty, ktorým je účtovná jednotka vystavená </w:t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="006C7295">
        <w:rPr>
          <w:sz w:val="22"/>
          <w:szCs w:val="22"/>
        </w:rPr>
        <w:t xml:space="preserve">          14</w:t>
      </w:r>
    </w:p>
    <w:p w:rsidR="00524F30" w:rsidRPr="00004B7C" w:rsidRDefault="00524F30" w:rsidP="00524F30">
      <w:pPr>
        <w:tabs>
          <w:tab w:val="right" w:pos="8820"/>
        </w:tabs>
        <w:spacing w:line="360" w:lineRule="auto"/>
        <w:jc w:val="both"/>
        <w:rPr>
          <w:sz w:val="22"/>
          <w:szCs w:val="22"/>
        </w:rPr>
      </w:pPr>
    </w:p>
    <w:p w:rsidR="00524F30" w:rsidRDefault="00524F30" w:rsidP="00524F30">
      <w:pPr>
        <w:spacing w:line="360" w:lineRule="auto"/>
        <w:rPr>
          <w:b/>
          <w:sz w:val="28"/>
          <w:szCs w:val="28"/>
        </w:rPr>
      </w:pPr>
    </w:p>
    <w:p w:rsidR="003C1F85" w:rsidRDefault="003C1F85" w:rsidP="00524F30">
      <w:pPr>
        <w:spacing w:line="360" w:lineRule="auto"/>
        <w:rPr>
          <w:b/>
          <w:sz w:val="28"/>
          <w:szCs w:val="28"/>
        </w:rPr>
      </w:pPr>
    </w:p>
    <w:p w:rsidR="003C1F85" w:rsidRDefault="003C1F85" w:rsidP="00524F30">
      <w:pPr>
        <w:spacing w:line="360" w:lineRule="auto"/>
        <w:rPr>
          <w:b/>
          <w:sz w:val="28"/>
          <w:szCs w:val="28"/>
        </w:rPr>
      </w:pPr>
    </w:p>
    <w:p w:rsidR="003C1F85" w:rsidRDefault="003C1F85" w:rsidP="00524F30">
      <w:pPr>
        <w:spacing w:line="360" w:lineRule="auto"/>
        <w:rPr>
          <w:b/>
          <w:sz w:val="28"/>
          <w:szCs w:val="28"/>
        </w:rPr>
      </w:pPr>
    </w:p>
    <w:p w:rsidR="00524F30" w:rsidRPr="00524F30" w:rsidRDefault="00524F30" w:rsidP="007257DF">
      <w:pPr>
        <w:pStyle w:val="Odsekzoznamu"/>
        <w:spacing w:line="360" w:lineRule="auto"/>
        <w:ind w:left="426"/>
        <w:jc w:val="center"/>
        <w:rPr>
          <w:b/>
          <w:sz w:val="32"/>
          <w:szCs w:val="32"/>
        </w:rPr>
      </w:pPr>
      <w:r w:rsidRPr="00524F30">
        <w:rPr>
          <w:b/>
          <w:sz w:val="32"/>
          <w:szCs w:val="32"/>
        </w:rPr>
        <w:lastRenderedPageBreak/>
        <w:t>OBEC RUMANOVÁ</w:t>
      </w:r>
    </w:p>
    <w:p w:rsidR="00524F30" w:rsidRDefault="00524F30" w:rsidP="00524F30">
      <w:pPr>
        <w:jc w:val="center"/>
      </w:pPr>
    </w:p>
    <w:p w:rsidR="00524F30" w:rsidRDefault="007257DF" w:rsidP="002061E9">
      <w:pPr>
        <w:jc w:val="both"/>
      </w:pPr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2673350</wp:posOffset>
            </wp:positionH>
            <wp:positionV relativeFrom="paragraph">
              <wp:posOffset>124460</wp:posOffset>
            </wp:positionV>
            <wp:extent cx="1094105" cy="1280160"/>
            <wp:effectExtent l="19050" t="0" r="0" b="0"/>
            <wp:wrapNone/>
            <wp:docPr id="1" name="Obrázok 1" descr="rumanova er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manova erb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4105" cy="12801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524F30" w:rsidRDefault="00524F30" w:rsidP="002061E9">
      <w:pPr>
        <w:jc w:val="both"/>
      </w:pPr>
    </w:p>
    <w:p w:rsidR="00524F30" w:rsidRDefault="00524F30" w:rsidP="002061E9">
      <w:pPr>
        <w:jc w:val="both"/>
      </w:pPr>
    </w:p>
    <w:p w:rsidR="00524F30" w:rsidRDefault="00524F30" w:rsidP="002061E9">
      <w:pPr>
        <w:jc w:val="both"/>
      </w:pPr>
    </w:p>
    <w:p w:rsidR="00524F30" w:rsidRDefault="00524F30" w:rsidP="007257DF">
      <w:pPr>
        <w:jc w:val="center"/>
      </w:pPr>
    </w:p>
    <w:p w:rsidR="00524F30" w:rsidRDefault="00524F30" w:rsidP="002061E9">
      <w:pPr>
        <w:jc w:val="both"/>
      </w:pPr>
    </w:p>
    <w:p w:rsidR="00524F30" w:rsidRDefault="00524F30" w:rsidP="002061E9">
      <w:pPr>
        <w:jc w:val="both"/>
      </w:pPr>
    </w:p>
    <w:p w:rsidR="00524F30" w:rsidRDefault="00524F30" w:rsidP="002061E9">
      <w:pPr>
        <w:jc w:val="both"/>
      </w:pPr>
    </w:p>
    <w:p w:rsidR="00524F30" w:rsidRDefault="00524F30" w:rsidP="002061E9">
      <w:pPr>
        <w:jc w:val="both"/>
      </w:pPr>
    </w:p>
    <w:p w:rsidR="00C611E9" w:rsidRDefault="00C611E9" w:rsidP="00C611E9">
      <w:pPr>
        <w:pStyle w:val="Odsekzoznamu"/>
        <w:numPr>
          <w:ilvl w:val="0"/>
          <w:numId w:val="37"/>
        </w:numPr>
        <w:spacing w:line="360" w:lineRule="auto"/>
        <w:rPr>
          <w:b/>
          <w:sz w:val="22"/>
          <w:szCs w:val="22"/>
        </w:rPr>
      </w:pPr>
      <w:r w:rsidRPr="00524F30">
        <w:rPr>
          <w:b/>
          <w:sz w:val="22"/>
          <w:szCs w:val="22"/>
        </w:rPr>
        <w:t xml:space="preserve">Úvodné slovo starostu obce </w:t>
      </w:r>
      <w:r w:rsidRPr="00524F30">
        <w:rPr>
          <w:b/>
          <w:sz w:val="22"/>
          <w:szCs w:val="22"/>
        </w:rPr>
        <w:tab/>
        <w:t xml:space="preserve"> </w:t>
      </w:r>
      <w:r w:rsidRPr="00524F30">
        <w:rPr>
          <w:b/>
          <w:sz w:val="22"/>
          <w:szCs w:val="22"/>
        </w:rPr>
        <w:tab/>
      </w:r>
      <w:r w:rsidRPr="00524F30">
        <w:rPr>
          <w:b/>
          <w:sz w:val="22"/>
          <w:szCs w:val="22"/>
        </w:rPr>
        <w:tab/>
      </w:r>
      <w:r w:rsidRPr="00524F30">
        <w:rPr>
          <w:b/>
          <w:sz w:val="22"/>
          <w:szCs w:val="22"/>
        </w:rPr>
        <w:tab/>
      </w:r>
    </w:p>
    <w:p w:rsidR="00375D48" w:rsidRDefault="007257DF" w:rsidP="00375D48">
      <w:pPr>
        <w:pStyle w:val="Normlnywebov"/>
        <w:jc w:val="both"/>
      </w:pPr>
      <w:r>
        <w:t xml:space="preserve">      </w:t>
      </w:r>
      <w:r w:rsidR="00C611E9">
        <w:t>O</w:t>
      </w:r>
      <w:r w:rsidR="00D25614">
        <w:t>bec Rumanová patrí k starým obciam Slovenska. Prvá písomná zmienka o obci pochádza z roku 1156. V súčasnosti patrí medzi menšie obce Nitrianskeho okresu nachádzajúca sa v jeho západnej časti. Je hraničnou obcou Nitrianskeho, Trnavského a Galantského okresu. Nachádza sa 23 km od Nitry medzi obcami Rišňovce a Báb.</w:t>
      </w:r>
    </w:p>
    <w:p w:rsidR="006C7295" w:rsidRDefault="00D25614" w:rsidP="00375D48">
      <w:pPr>
        <w:pStyle w:val="Normlnywebov"/>
        <w:jc w:val="both"/>
      </w:pPr>
      <w:r>
        <w:t>     Kataster obce o rozlohe 1165</w:t>
      </w:r>
      <w:r w:rsidR="0098002E">
        <w:t xml:space="preserve"> ha</w:t>
      </w:r>
      <w:r>
        <w:t xml:space="preserve"> má nepravidelný tvar orientovaný severojužným smerom. Obcou a jej parkom v centre obce preteká </w:t>
      </w:r>
      <w:proofErr w:type="spellStart"/>
      <w:r>
        <w:t>Rumanovský</w:t>
      </w:r>
      <w:proofErr w:type="spellEnd"/>
      <w:r>
        <w:t xml:space="preserve"> potok, vtekajúci mimo katastra do Jarčia, ľavého prítoku rieky Váh. Celý tok obecného potoka je zregulovaný. Z pravej strany pod ihriskom sa do potoka vlieva jeho pravý občasný prietok.</w:t>
      </w:r>
    </w:p>
    <w:p w:rsidR="00D25614" w:rsidRDefault="0009591A" w:rsidP="00375D48">
      <w:pPr>
        <w:pStyle w:val="Normlnywebov"/>
        <w:jc w:val="both"/>
      </w:pPr>
      <w:r>
        <w:rPr>
          <w:noProof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17145</wp:posOffset>
            </wp:positionH>
            <wp:positionV relativeFrom="paragraph">
              <wp:posOffset>434340</wp:posOffset>
            </wp:positionV>
            <wp:extent cx="902970" cy="723265"/>
            <wp:effectExtent l="19050" t="0" r="0" b="0"/>
            <wp:wrapTight wrapText="bothSides">
              <wp:wrapPolygon edited="0">
                <wp:start x="-456" y="0"/>
                <wp:lineTo x="-456" y="21050"/>
                <wp:lineTo x="21418" y="21050"/>
                <wp:lineTo x="21418" y="0"/>
                <wp:lineTo x="-456" y="0"/>
              </wp:wrapPolygon>
            </wp:wrapTight>
            <wp:docPr id="6" name="Obrázok 1" descr="http://www.rumanova.sk/portals_pictures/i_000955/i_9557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rumanova.sk/portals_pictures/i_000955/i_955701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2970" cy="7232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D25614">
        <w:t>     V súčasnosti žije v obci 840 obyvateľov. Nachádza sa tu 293 rodinných domov a</w:t>
      </w:r>
      <w:r>
        <w:t xml:space="preserve"> </w:t>
      </w:r>
      <w:r w:rsidR="00D25614">
        <w:t>35 bytov. </w:t>
      </w:r>
      <w:r>
        <w:t xml:space="preserve"> </w:t>
      </w:r>
      <w:r w:rsidR="00D25614">
        <w:t xml:space="preserve">Dominantou obce je </w:t>
      </w:r>
      <w:proofErr w:type="spellStart"/>
      <w:r w:rsidR="00D25614">
        <w:t>neskoroklasicistický</w:t>
      </w:r>
      <w:proofErr w:type="spellEnd"/>
      <w:r w:rsidR="00D25614">
        <w:t xml:space="preserve"> kaštieľ postavený v prvej polovici </w:t>
      </w:r>
      <w:r>
        <w:t xml:space="preserve">   </w:t>
      </w:r>
      <w:r w:rsidR="00D25614">
        <w:t xml:space="preserve">19. storočia rodom </w:t>
      </w:r>
      <w:proofErr w:type="spellStart"/>
      <w:r w:rsidR="00D25614">
        <w:t>Andrássy</w:t>
      </w:r>
      <w:proofErr w:type="spellEnd"/>
      <w:r w:rsidR="00D25614">
        <w:t xml:space="preserve">. Následne mal kaštieľ viacerých majiteľov – rod </w:t>
      </w:r>
      <w:proofErr w:type="spellStart"/>
      <w:r w:rsidR="00D25614">
        <w:t>Esterházy</w:t>
      </w:r>
      <w:proofErr w:type="spellEnd"/>
      <w:r w:rsidR="00D25614">
        <w:t xml:space="preserve">, gróf </w:t>
      </w:r>
      <w:proofErr w:type="spellStart"/>
      <w:r w:rsidR="00D25614">
        <w:t>Sechény</w:t>
      </w:r>
      <w:proofErr w:type="spellEnd"/>
      <w:r w:rsidR="00D25614">
        <w:t>, posledným majiteľom bol Maximilián Schwarz a Obchodná komora. Po zoštátnení v roku 1948 kaštieľ, park a priľahlé pozemky prebralo pre svoje účely školstvo. V roku 2001 prešiel do súkromných rúk. V súčasnosti je prázdny, bez využitia. Majitelia kaštieľa zriadili park, ktorý v minulosti slúžil len pre ich potešenie a potreby. V súčasnosti je využívaný občanmi, rodákmi a návštevníkmi ako miesto oddychu, relaxu a športu. Revitalizácia parku bola realizovaná v rokoch 2008 – 201</w:t>
      </w:r>
      <w:r>
        <w:t>2</w:t>
      </w:r>
      <w:r w:rsidR="00D25614">
        <w:t>.</w:t>
      </w:r>
    </w:p>
    <w:p w:rsidR="0009591A" w:rsidRDefault="0009591A" w:rsidP="00375D48">
      <w:pPr>
        <w:pStyle w:val="Normlnywebov"/>
        <w:jc w:val="both"/>
      </w:pPr>
    </w:p>
    <w:p w:rsidR="00D25614" w:rsidRDefault="0009591A" w:rsidP="00375D48">
      <w:pPr>
        <w:pStyle w:val="Normlnywebov"/>
        <w:jc w:val="both"/>
      </w:pPr>
      <w:r>
        <w:rPr>
          <w:noProof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-133350</wp:posOffset>
            </wp:positionH>
            <wp:positionV relativeFrom="paragraph">
              <wp:posOffset>234315</wp:posOffset>
            </wp:positionV>
            <wp:extent cx="1173480" cy="1558925"/>
            <wp:effectExtent l="19050" t="0" r="7620" b="0"/>
            <wp:wrapTight wrapText="bothSides">
              <wp:wrapPolygon edited="0">
                <wp:start x="-351" y="0"/>
                <wp:lineTo x="-351" y="21380"/>
                <wp:lineTo x="21740" y="21380"/>
                <wp:lineTo x="21740" y="0"/>
                <wp:lineTo x="-351" y="0"/>
              </wp:wrapPolygon>
            </wp:wrapTight>
            <wp:docPr id="8" name="Obrázok 1" descr="C:\Users\admin\Desktop\Obecné  foto\Dominanty obce\Kaplk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\Desktop\Obecné  foto\Dominanty obce\Kaplka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3480" cy="1558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D25614">
        <w:br/>
      </w:r>
      <w:r>
        <w:t xml:space="preserve">      </w:t>
      </w:r>
      <w:r w:rsidR="00D25614">
        <w:t xml:space="preserve">Najstaršou stavebnou pamiatkou v obci je kaplnka Ružencovej Panny Márie. Kaplnka bola pôvodne baroková, bez veže, postavená v prvej polovici 18. storočia. Spomína sa už v roku 1724 ako oratórium a dal ju postaviť miestny šľachtic – barón Gregor </w:t>
      </w:r>
      <w:proofErr w:type="spellStart"/>
      <w:r>
        <w:t>A</w:t>
      </w:r>
      <w:r w:rsidR="00D25614">
        <w:t>ndrasy</w:t>
      </w:r>
      <w:proofErr w:type="spellEnd"/>
      <w:r w:rsidR="00D25614">
        <w:t xml:space="preserve">. Následne prešla prestavbami, hlavne v prvej polovici 19. storočia. V roku 1900 bola doplnená vstavanou vežou. Jednoloďový priestor kaplnky má polkruhový uzáver a rovný strop. Exteriér je členený </w:t>
      </w:r>
      <w:proofErr w:type="spellStart"/>
      <w:r w:rsidR="00D25614">
        <w:t>lizelínovým</w:t>
      </w:r>
      <w:proofErr w:type="spellEnd"/>
      <w:r w:rsidR="00D25614">
        <w:t xml:space="preserve"> orámovaním. Z toho istého obdobia pochádza socha Jána </w:t>
      </w:r>
      <w:proofErr w:type="spellStart"/>
      <w:r w:rsidR="00D25614">
        <w:t>Nepomuckého</w:t>
      </w:r>
      <w:proofErr w:type="spellEnd"/>
      <w:r w:rsidR="00D25614">
        <w:t xml:space="preserve"> postavená</w:t>
      </w:r>
      <w:r w:rsidR="00375D48">
        <w:t xml:space="preserve">  </w:t>
      </w:r>
      <w:r w:rsidR="00D25614">
        <w:t xml:space="preserve"> pri kaplnke. Dal ju postaviť v roku 1748 gróf </w:t>
      </w:r>
      <w:proofErr w:type="spellStart"/>
      <w:r w:rsidR="00D25614">
        <w:t>Andrássy</w:t>
      </w:r>
      <w:proofErr w:type="spellEnd"/>
      <w:r w:rsidR="00D25614">
        <w:t>.</w:t>
      </w:r>
    </w:p>
    <w:p w:rsidR="00D25614" w:rsidRDefault="00D25614" w:rsidP="00D25614">
      <w:pPr>
        <w:pStyle w:val="Normlnywebov"/>
      </w:pPr>
    </w:p>
    <w:p w:rsidR="00D25614" w:rsidRDefault="00EA0CD3" w:rsidP="00375D48">
      <w:pPr>
        <w:pStyle w:val="Normlnywebov"/>
        <w:jc w:val="both"/>
      </w:pPr>
      <w:r>
        <w:rPr>
          <w:noProof/>
        </w:rPr>
        <w:lastRenderedPageBreak/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17145</wp:posOffset>
            </wp:positionH>
            <wp:positionV relativeFrom="paragraph">
              <wp:posOffset>-1905</wp:posOffset>
            </wp:positionV>
            <wp:extent cx="942975" cy="1257935"/>
            <wp:effectExtent l="19050" t="0" r="9525" b="0"/>
            <wp:wrapTight wrapText="bothSides">
              <wp:wrapPolygon edited="0">
                <wp:start x="-436" y="0"/>
                <wp:lineTo x="-436" y="21262"/>
                <wp:lineTo x="21818" y="21262"/>
                <wp:lineTo x="21818" y="0"/>
                <wp:lineTo x="-436" y="0"/>
              </wp:wrapPolygon>
            </wp:wrapTight>
            <wp:docPr id="12" name="Obrázok 2" descr="C:\Users\admin\Desktop\Obecné  foto\Dominanty obce\Krí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dmin\Desktop\Obecné  foto\Dominanty obce\Kríž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2975" cy="12579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t xml:space="preserve">       </w:t>
      </w:r>
      <w:r w:rsidR="00D25614">
        <w:t xml:space="preserve">Ďalšou starou pamiatkou je kamenný kríž stojaci na hranici chotárov Rumanová – Báb pri štátnej ceste. Tento bol postavený v roku 1790. Za mienku stojí, že </w:t>
      </w:r>
      <w:r>
        <w:t xml:space="preserve"> </w:t>
      </w:r>
      <w:r w:rsidR="00D25614">
        <w:t>brest, pod ktorým sa nachádza má mať toľko rokov, čo kríž.</w:t>
      </w:r>
    </w:p>
    <w:p w:rsidR="00EA0CD3" w:rsidRDefault="00EA0CD3" w:rsidP="00375D48">
      <w:pPr>
        <w:pStyle w:val="Normlnywebov"/>
        <w:jc w:val="both"/>
      </w:pPr>
    </w:p>
    <w:p w:rsidR="00EA0CD3" w:rsidRDefault="00EA0CD3" w:rsidP="00375D48">
      <w:pPr>
        <w:pStyle w:val="Normlnywebov"/>
        <w:jc w:val="both"/>
      </w:pPr>
    </w:p>
    <w:p w:rsidR="00375D48" w:rsidRDefault="00EA0CD3" w:rsidP="00375D48">
      <w:pPr>
        <w:pStyle w:val="Normlnywebov"/>
        <w:jc w:val="both"/>
      </w:pPr>
      <w:r>
        <w:t xml:space="preserve">      </w:t>
      </w:r>
      <w:r w:rsidR="00D25614">
        <w:t xml:space="preserve">V minulosti Rumanovú navštevovali: Karel </w:t>
      </w:r>
      <w:proofErr w:type="spellStart"/>
      <w:r w:rsidR="00D25614">
        <w:t>Čapek</w:t>
      </w:r>
      <w:proofErr w:type="spellEnd"/>
      <w:r w:rsidR="00D25614">
        <w:t xml:space="preserve">, Eduard </w:t>
      </w:r>
      <w:proofErr w:type="spellStart"/>
      <w:r w:rsidR="00D25614">
        <w:t>Kohout</w:t>
      </w:r>
      <w:proofErr w:type="spellEnd"/>
      <w:r w:rsidR="00D25614">
        <w:t xml:space="preserve">, Hugo </w:t>
      </w:r>
      <w:proofErr w:type="spellStart"/>
      <w:r w:rsidR="00D25614">
        <w:t>Haas</w:t>
      </w:r>
      <w:proofErr w:type="spellEnd"/>
      <w:r w:rsidR="00D25614">
        <w:t xml:space="preserve">, Václav Vydra, </w:t>
      </w:r>
      <w:proofErr w:type="spellStart"/>
      <w:r w:rsidR="00D25614">
        <w:t>Adina</w:t>
      </w:r>
      <w:proofErr w:type="spellEnd"/>
      <w:r w:rsidR="00D25614">
        <w:t xml:space="preserve"> </w:t>
      </w:r>
      <w:proofErr w:type="spellStart"/>
      <w:r w:rsidR="00D25614">
        <w:t>Mandlová</w:t>
      </w:r>
      <w:proofErr w:type="spellEnd"/>
      <w:r w:rsidR="00D25614">
        <w:t xml:space="preserve">, Eliška </w:t>
      </w:r>
      <w:proofErr w:type="spellStart"/>
      <w:r w:rsidR="00D25614">
        <w:t>Poznerová</w:t>
      </w:r>
      <w:proofErr w:type="spellEnd"/>
      <w:r w:rsidR="00D25614">
        <w:t xml:space="preserve"> či maliar </w:t>
      </w:r>
      <w:proofErr w:type="spellStart"/>
      <w:r w:rsidR="00D25614">
        <w:t>Alfred</w:t>
      </w:r>
      <w:proofErr w:type="spellEnd"/>
      <w:r w:rsidR="00D25614">
        <w:t xml:space="preserve"> </w:t>
      </w:r>
      <w:proofErr w:type="spellStart"/>
      <w:r w:rsidR="00D25614">
        <w:t>Justitz</w:t>
      </w:r>
      <w:proofErr w:type="spellEnd"/>
      <w:r w:rsidR="00D25614">
        <w:t>. Ten sa vyjadril: "...</w:t>
      </w:r>
      <w:proofErr w:type="spellStart"/>
      <w:r w:rsidR="00D25614">
        <w:t>Lidé</w:t>
      </w:r>
      <w:proofErr w:type="spellEnd"/>
      <w:r w:rsidR="00D25614">
        <w:t xml:space="preserve"> </w:t>
      </w:r>
      <w:proofErr w:type="spellStart"/>
      <w:r w:rsidR="00D25614">
        <w:t>jsou</w:t>
      </w:r>
      <w:proofErr w:type="spellEnd"/>
      <w:r w:rsidR="00D25614">
        <w:t xml:space="preserve"> </w:t>
      </w:r>
      <w:proofErr w:type="spellStart"/>
      <w:r w:rsidR="00D25614">
        <w:t>hezcí</w:t>
      </w:r>
      <w:proofErr w:type="spellEnd"/>
      <w:r w:rsidR="00D25614">
        <w:t xml:space="preserve">, </w:t>
      </w:r>
      <w:proofErr w:type="spellStart"/>
      <w:r w:rsidR="00D25614">
        <w:t>děti</w:t>
      </w:r>
      <w:proofErr w:type="spellEnd"/>
      <w:r w:rsidR="00D25614">
        <w:t xml:space="preserve">...Kraj je </w:t>
      </w:r>
      <w:proofErr w:type="spellStart"/>
      <w:r w:rsidR="00D25614">
        <w:t>krásný</w:t>
      </w:r>
      <w:proofErr w:type="spellEnd"/>
      <w:r w:rsidR="00D25614">
        <w:t xml:space="preserve">, lyrický a </w:t>
      </w:r>
      <w:proofErr w:type="spellStart"/>
      <w:r w:rsidR="00D25614">
        <w:t>může</w:t>
      </w:r>
      <w:proofErr w:type="spellEnd"/>
      <w:r w:rsidR="00D25614">
        <w:t xml:space="preserve"> </w:t>
      </w:r>
      <w:proofErr w:type="spellStart"/>
      <w:r w:rsidR="00D25614">
        <w:t>se</w:t>
      </w:r>
      <w:proofErr w:type="spellEnd"/>
      <w:r w:rsidR="00D25614">
        <w:t xml:space="preserve"> </w:t>
      </w:r>
      <w:proofErr w:type="spellStart"/>
      <w:r w:rsidR="00D25614">
        <w:t>stejně</w:t>
      </w:r>
      <w:proofErr w:type="spellEnd"/>
      <w:r w:rsidR="00D25614">
        <w:t xml:space="preserve"> </w:t>
      </w:r>
      <w:proofErr w:type="spellStart"/>
      <w:r w:rsidR="00D25614">
        <w:t>oprávněně</w:t>
      </w:r>
      <w:proofErr w:type="spellEnd"/>
      <w:r w:rsidR="00D25614">
        <w:t xml:space="preserve"> </w:t>
      </w:r>
      <w:proofErr w:type="spellStart"/>
      <w:r w:rsidR="00D25614">
        <w:t>říci</w:t>
      </w:r>
      <w:proofErr w:type="spellEnd"/>
      <w:r w:rsidR="00D25614">
        <w:t xml:space="preserve">, že má </w:t>
      </w:r>
      <w:proofErr w:type="spellStart"/>
      <w:r w:rsidR="00D25614">
        <w:t>něco</w:t>
      </w:r>
      <w:proofErr w:type="spellEnd"/>
      <w:r w:rsidR="00D25614">
        <w:t xml:space="preserve"> z toho, jak by </w:t>
      </w:r>
      <w:proofErr w:type="spellStart"/>
      <w:r w:rsidR="00D25614">
        <w:t>člověk</w:t>
      </w:r>
      <w:proofErr w:type="spellEnd"/>
      <w:r w:rsidR="00D25614">
        <w:t xml:space="preserve"> </w:t>
      </w:r>
      <w:proofErr w:type="spellStart"/>
      <w:r w:rsidR="00D25614">
        <w:t>chtěl</w:t>
      </w:r>
      <w:proofErr w:type="spellEnd"/>
      <w:r w:rsidR="00D25614">
        <w:t xml:space="preserve"> </w:t>
      </w:r>
      <w:proofErr w:type="spellStart"/>
      <w:r w:rsidR="00D25614">
        <w:t>ilustrovat</w:t>
      </w:r>
      <w:proofErr w:type="spellEnd"/>
      <w:r w:rsidR="00D25614">
        <w:t xml:space="preserve">, muži, ženy, vše </w:t>
      </w:r>
      <w:proofErr w:type="spellStart"/>
      <w:r w:rsidR="00D25614">
        <w:t>mnohem</w:t>
      </w:r>
      <w:proofErr w:type="spellEnd"/>
      <w:r w:rsidR="00D25614">
        <w:t xml:space="preserve"> </w:t>
      </w:r>
      <w:proofErr w:type="spellStart"/>
      <w:r w:rsidR="00D25614">
        <w:t>hezčí</w:t>
      </w:r>
      <w:proofErr w:type="spellEnd"/>
      <w:r w:rsidR="00D25614">
        <w:t xml:space="preserve"> </w:t>
      </w:r>
      <w:proofErr w:type="spellStart"/>
      <w:r w:rsidR="00D25614">
        <w:t>nežli</w:t>
      </w:r>
      <w:proofErr w:type="spellEnd"/>
      <w:r w:rsidR="00D25614">
        <w:t xml:space="preserve"> na </w:t>
      </w:r>
      <w:proofErr w:type="spellStart"/>
      <w:r w:rsidR="00D25614">
        <w:t>našem</w:t>
      </w:r>
      <w:proofErr w:type="spellEnd"/>
      <w:r w:rsidR="00D25614">
        <w:t xml:space="preserve"> </w:t>
      </w:r>
      <w:proofErr w:type="spellStart"/>
      <w:r w:rsidR="00D25614">
        <w:t>venkově</w:t>
      </w:r>
      <w:proofErr w:type="spellEnd"/>
      <w:r w:rsidR="00D25614">
        <w:t xml:space="preserve">, </w:t>
      </w:r>
      <w:proofErr w:type="spellStart"/>
      <w:r w:rsidR="00D25614">
        <w:t>typičtější</w:t>
      </w:r>
      <w:proofErr w:type="spellEnd"/>
      <w:r w:rsidR="00D25614">
        <w:t xml:space="preserve">, </w:t>
      </w:r>
      <w:proofErr w:type="spellStart"/>
      <w:r w:rsidR="00D25614">
        <w:t>pěkné</w:t>
      </w:r>
      <w:proofErr w:type="spellEnd"/>
      <w:r w:rsidR="00D25614">
        <w:t xml:space="preserve"> oči, veselé a </w:t>
      </w:r>
      <w:proofErr w:type="spellStart"/>
      <w:r w:rsidR="00D25614">
        <w:t>jiskřivé</w:t>
      </w:r>
      <w:proofErr w:type="spellEnd"/>
      <w:r w:rsidR="00D25614">
        <w:t xml:space="preserve"> </w:t>
      </w:r>
      <w:proofErr w:type="spellStart"/>
      <w:r w:rsidR="00D25614">
        <w:t>bibli</w:t>
      </w:r>
      <w:proofErr w:type="spellEnd"/>
      <w:r w:rsidR="00D25614">
        <w:t xml:space="preserve">...Jak </w:t>
      </w:r>
      <w:proofErr w:type="spellStart"/>
      <w:r w:rsidR="00D25614">
        <w:t>krásný</w:t>
      </w:r>
      <w:proofErr w:type="spellEnd"/>
      <w:r w:rsidR="00D25614">
        <w:t xml:space="preserve"> je </w:t>
      </w:r>
      <w:proofErr w:type="spellStart"/>
      <w:r w:rsidR="00D25614">
        <w:t>den</w:t>
      </w:r>
      <w:proofErr w:type="spellEnd"/>
      <w:r w:rsidR="00D25614">
        <w:t xml:space="preserve"> a </w:t>
      </w:r>
      <w:proofErr w:type="spellStart"/>
      <w:r w:rsidR="00D25614">
        <w:t>dobře</w:t>
      </w:r>
      <w:proofErr w:type="spellEnd"/>
      <w:r w:rsidR="00D25614">
        <w:t xml:space="preserve"> </w:t>
      </w:r>
      <w:proofErr w:type="spellStart"/>
      <w:r w:rsidR="00D25614">
        <w:t>udělaný</w:t>
      </w:r>
      <w:proofErr w:type="spellEnd"/>
      <w:r w:rsidR="00D25614">
        <w:t xml:space="preserve"> stoh </w:t>
      </w:r>
      <w:proofErr w:type="spellStart"/>
      <w:r w:rsidR="00D25614">
        <w:t>obarvený</w:t>
      </w:r>
      <w:proofErr w:type="spellEnd"/>
      <w:r w:rsidR="00D25614">
        <w:t xml:space="preserve"> </w:t>
      </w:r>
      <w:proofErr w:type="spellStart"/>
      <w:r w:rsidR="00D25614">
        <w:t>přírodou</w:t>
      </w:r>
      <w:proofErr w:type="spellEnd"/>
      <w:r w:rsidR="00D25614">
        <w:t>..."</w:t>
      </w:r>
    </w:p>
    <w:p w:rsidR="0029429C" w:rsidRDefault="0029429C" w:rsidP="0029429C">
      <w:pPr>
        <w:pStyle w:val="Normlnywebov"/>
        <w:jc w:val="both"/>
      </w:pPr>
      <w:r>
        <w:t xml:space="preserve">     V obci pôsobia rôzne športové a kultúrne organizácie a spolky ako  spevácky súbor dôchodcov </w:t>
      </w:r>
      <w:proofErr w:type="spellStart"/>
      <w:r>
        <w:t>Čerdavanka</w:t>
      </w:r>
      <w:proofErr w:type="spellEnd"/>
      <w:r>
        <w:t xml:space="preserve"> patriaca pod Základnú organizáciu Jednota dôchodcov v Rumanovej, Divadelná spoločnosť METEORIT, Športovo strelecký klub, Telovýchovná jednota Družstevník, Slovenský zväz záhradkárov, Občianske združenie RUMAN, SPZ Poľovnícke združenie, Slovenský červený kríž a iné. V Rumanovej sa konajú pravidelné kultúrne podujatia, akými sú napríklad Fašiangový sprievod obcou, Veľká Noc, Deň matiek, Turnaj vo varení gulášu, Poľovnícky guláš, Partizánska vatra, </w:t>
      </w:r>
      <w:proofErr w:type="spellStart"/>
      <w:r>
        <w:t>Rumanovské</w:t>
      </w:r>
      <w:proofErr w:type="spellEnd"/>
      <w:r>
        <w:t xml:space="preserve"> hody, Príchod sv. Mikuláša, Vianočné trhy, rôzne strelecké súťaže a športové turnaje. </w:t>
      </w:r>
    </w:p>
    <w:p w:rsidR="00524F30" w:rsidRDefault="00524F30" w:rsidP="002061E9">
      <w:pPr>
        <w:jc w:val="both"/>
      </w:pPr>
    </w:p>
    <w:p w:rsidR="00035041" w:rsidRPr="00524F30" w:rsidRDefault="00035041" w:rsidP="00C611E9">
      <w:pPr>
        <w:pStyle w:val="Odsekzoznamu"/>
        <w:numPr>
          <w:ilvl w:val="0"/>
          <w:numId w:val="37"/>
        </w:numPr>
        <w:ind w:left="426" w:right="-288"/>
        <w:rPr>
          <w:b/>
        </w:rPr>
      </w:pPr>
      <w:r w:rsidRPr="00524F30">
        <w:rPr>
          <w:b/>
        </w:rPr>
        <w:t>Identifikačné údaje :</w:t>
      </w:r>
    </w:p>
    <w:p w:rsidR="00035041" w:rsidRPr="0030744F" w:rsidRDefault="00035041" w:rsidP="00035041">
      <w:pPr>
        <w:ind w:right="-288"/>
        <w:rPr>
          <w:b/>
          <w:i/>
        </w:rPr>
      </w:pPr>
    </w:p>
    <w:p w:rsidR="00BB2FFA" w:rsidRPr="003C41C4" w:rsidRDefault="00BB2FFA" w:rsidP="00BB2FFA">
      <w:pPr>
        <w:jc w:val="both"/>
      </w:pPr>
      <w:r w:rsidRPr="003C41C4">
        <w:t>Názov:</w:t>
      </w:r>
      <w:r>
        <w:tab/>
      </w:r>
      <w:r>
        <w:tab/>
        <w:t>OBEC  R U M A N O V Á</w:t>
      </w:r>
    </w:p>
    <w:p w:rsidR="00BB2FFA" w:rsidRPr="003C41C4" w:rsidRDefault="00BB2FFA" w:rsidP="00BB2FFA">
      <w:pPr>
        <w:jc w:val="both"/>
      </w:pPr>
      <w:r w:rsidRPr="003C41C4">
        <w:t>Sídlo:</w:t>
      </w:r>
      <w:r>
        <w:tab/>
      </w:r>
      <w:r>
        <w:tab/>
        <w:t>951 37  Rumanová č. 1</w:t>
      </w:r>
      <w:r>
        <w:tab/>
        <w:t xml:space="preserve">  </w:t>
      </w:r>
    </w:p>
    <w:p w:rsidR="00BB2FFA" w:rsidRPr="003C41C4" w:rsidRDefault="00BB2FFA" w:rsidP="00BB2FFA">
      <w:pPr>
        <w:jc w:val="both"/>
      </w:pPr>
      <w:r w:rsidRPr="003C41C4">
        <w:t>IČO:</w:t>
      </w:r>
      <w:r>
        <w:tab/>
      </w:r>
      <w:r>
        <w:tab/>
        <w:t>00308412</w:t>
      </w:r>
      <w:r>
        <w:tab/>
      </w:r>
      <w:r>
        <w:tab/>
      </w:r>
      <w:r>
        <w:tab/>
      </w:r>
    </w:p>
    <w:p w:rsidR="00BB2FFA" w:rsidRPr="003C41C4" w:rsidRDefault="00BB2FFA" w:rsidP="00BB2FFA">
      <w:pPr>
        <w:jc w:val="both"/>
      </w:pPr>
      <w:r w:rsidRPr="003C41C4">
        <w:t>Štatutárny orgán obce:</w:t>
      </w:r>
      <w:r>
        <w:tab/>
        <w:t>Bc. Jozef  J a n k o v i č  – starosta obce</w:t>
      </w:r>
    </w:p>
    <w:p w:rsidR="00BB2FFA" w:rsidRPr="003C41C4" w:rsidRDefault="00BB2FFA" w:rsidP="00BB2FFA">
      <w:pPr>
        <w:jc w:val="both"/>
      </w:pPr>
      <w:r w:rsidRPr="003C41C4">
        <w:t>Telefón:</w:t>
      </w:r>
      <w:r>
        <w:tab/>
        <w:t>037/ 65 88 126,  0905/865 178</w:t>
      </w:r>
      <w:r>
        <w:tab/>
      </w:r>
      <w:r>
        <w:tab/>
      </w:r>
    </w:p>
    <w:p w:rsidR="00BB2FFA" w:rsidRPr="003C41C4" w:rsidRDefault="00BB2FFA" w:rsidP="00BB2FFA">
      <w:pPr>
        <w:jc w:val="both"/>
      </w:pPr>
      <w:r w:rsidRPr="003C41C4">
        <w:t>Mail:</w:t>
      </w:r>
      <w:r>
        <w:tab/>
      </w:r>
      <w:r>
        <w:tab/>
        <w:t>rumanova@rumanova.sk</w:t>
      </w:r>
      <w:r>
        <w:tab/>
      </w:r>
    </w:p>
    <w:p w:rsidR="00BB2FFA" w:rsidRPr="003C41C4" w:rsidRDefault="00BB2FFA" w:rsidP="00BB2FFA">
      <w:pPr>
        <w:jc w:val="both"/>
      </w:pPr>
      <w:r w:rsidRPr="003C41C4">
        <w:t>Webová stránka:</w:t>
      </w:r>
      <w:r>
        <w:t xml:space="preserve"> </w:t>
      </w:r>
      <w:hyperlink r:id="rId12" w:history="1">
        <w:r w:rsidRPr="00010FAC">
          <w:rPr>
            <w:rStyle w:val="Hypertextovprepojenie"/>
          </w:rPr>
          <w:t>www.rumanova.sk</w:t>
        </w:r>
      </w:hyperlink>
      <w:r>
        <w:t xml:space="preserve">  </w:t>
      </w:r>
      <w:r w:rsidRPr="003C41C4">
        <w:t xml:space="preserve"> </w:t>
      </w:r>
    </w:p>
    <w:p w:rsidR="00035041" w:rsidRDefault="00035041" w:rsidP="00524F30">
      <w:pPr>
        <w:ind w:right="-289"/>
      </w:pPr>
    </w:p>
    <w:p w:rsidR="00035041" w:rsidRDefault="00035041" w:rsidP="00035041">
      <w:pPr>
        <w:ind w:right="-288"/>
      </w:pPr>
    </w:p>
    <w:p w:rsidR="00524F30" w:rsidRPr="00524F30" w:rsidRDefault="00524F30" w:rsidP="00C611E9">
      <w:pPr>
        <w:pStyle w:val="Odsekzoznamu"/>
        <w:numPr>
          <w:ilvl w:val="0"/>
          <w:numId w:val="37"/>
        </w:numPr>
        <w:ind w:left="426" w:right="-288"/>
        <w:rPr>
          <w:b/>
        </w:rPr>
      </w:pPr>
      <w:r w:rsidRPr="00524F30">
        <w:rPr>
          <w:b/>
        </w:rPr>
        <w:t>Organizačná štruktúra obce a identifikácia vedúcich predstaviteľov</w:t>
      </w:r>
    </w:p>
    <w:p w:rsidR="00524F30" w:rsidRDefault="00524F30" w:rsidP="00524F30">
      <w:pPr>
        <w:ind w:left="426" w:right="-288"/>
        <w:rPr>
          <w:b/>
        </w:rPr>
      </w:pPr>
    </w:p>
    <w:p w:rsidR="00BB2FFA" w:rsidRDefault="00BB2FFA" w:rsidP="00C611E9">
      <w:pPr>
        <w:spacing w:line="360" w:lineRule="auto"/>
        <w:jc w:val="both"/>
      </w:pPr>
      <w:r w:rsidRPr="00BE4754">
        <w:t>Starosta obce:</w:t>
      </w:r>
      <w:r>
        <w:tab/>
      </w:r>
      <w:r>
        <w:tab/>
      </w:r>
      <w:r>
        <w:tab/>
        <w:t>Bc. Jozef  J a n k o v i č</w:t>
      </w:r>
    </w:p>
    <w:p w:rsidR="00BB2FFA" w:rsidRPr="000F2439" w:rsidRDefault="00BB2FFA" w:rsidP="00C611E9">
      <w:pPr>
        <w:spacing w:line="360" w:lineRule="auto"/>
        <w:jc w:val="both"/>
      </w:pPr>
      <w:r w:rsidRPr="000F2439">
        <w:t>Zástupca starostu obce:</w:t>
      </w:r>
      <w:r>
        <w:tab/>
        <w:t xml:space="preserve">Ing. Mgr. Daniel Molnár </w:t>
      </w:r>
    </w:p>
    <w:p w:rsidR="00BB2FFA" w:rsidRDefault="00BB2FFA" w:rsidP="00C611E9">
      <w:pPr>
        <w:spacing w:line="360" w:lineRule="auto"/>
        <w:jc w:val="both"/>
      </w:pPr>
      <w:r>
        <w:t>Hlavný kontrolór obce:</w:t>
      </w:r>
      <w:r>
        <w:tab/>
        <w:t>Jozef  Hubert</w:t>
      </w:r>
      <w:r>
        <w:tab/>
      </w:r>
    </w:p>
    <w:p w:rsidR="00BB2FFA" w:rsidRDefault="00BB2FFA" w:rsidP="00C611E9">
      <w:pPr>
        <w:spacing w:line="360" w:lineRule="auto"/>
        <w:jc w:val="both"/>
      </w:pPr>
      <w:r>
        <w:t>Obecné zastupiteľstvo:</w:t>
      </w:r>
      <w:r>
        <w:tab/>
        <w:t xml:space="preserve">Ing. </w:t>
      </w:r>
      <w:proofErr w:type="spellStart"/>
      <w:r>
        <w:t>Dianová</w:t>
      </w:r>
      <w:proofErr w:type="spellEnd"/>
      <w:r>
        <w:t xml:space="preserve"> Ivana, </w:t>
      </w:r>
      <w:proofErr w:type="spellStart"/>
      <w:r>
        <w:t>Laboš</w:t>
      </w:r>
      <w:proofErr w:type="spellEnd"/>
      <w:r>
        <w:t xml:space="preserve"> Jaroslav, Ing. Mgr. Molnár Daniel, </w:t>
      </w:r>
    </w:p>
    <w:p w:rsidR="00BB2FFA" w:rsidRDefault="00BB2FFA" w:rsidP="00C611E9">
      <w:pPr>
        <w:spacing w:line="360" w:lineRule="auto"/>
        <w:ind w:left="2124" w:firstLine="708"/>
        <w:jc w:val="both"/>
      </w:pPr>
      <w:proofErr w:type="spellStart"/>
      <w:r>
        <w:t>Sollár</w:t>
      </w:r>
      <w:proofErr w:type="spellEnd"/>
      <w:r>
        <w:t xml:space="preserve"> Vladimír, </w:t>
      </w:r>
      <w:proofErr w:type="spellStart"/>
      <w:r>
        <w:t>Šedovič</w:t>
      </w:r>
      <w:proofErr w:type="spellEnd"/>
      <w:r>
        <w:t xml:space="preserve"> Jaroslav, Varga Pete</w:t>
      </w:r>
      <w:bookmarkStart w:id="0" w:name="_GoBack"/>
      <w:bookmarkEnd w:id="0"/>
      <w:r>
        <w:t xml:space="preserve">r, Vargová Zuzana </w:t>
      </w:r>
    </w:p>
    <w:p w:rsidR="000276CA" w:rsidRDefault="00BB2FFA" w:rsidP="00C611E9">
      <w:pPr>
        <w:spacing w:line="360" w:lineRule="auto"/>
        <w:jc w:val="both"/>
      </w:pPr>
      <w:r>
        <w:t>Komisie:</w:t>
      </w:r>
      <w:r>
        <w:tab/>
      </w:r>
      <w:r>
        <w:tab/>
      </w:r>
      <w:r>
        <w:tab/>
        <w:t>komisia stavebná</w:t>
      </w:r>
      <w:r w:rsidR="000276CA">
        <w:t xml:space="preserve"> a územného plánovania</w:t>
      </w:r>
      <w:r>
        <w:t>, komisia kultúr</w:t>
      </w:r>
      <w:r w:rsidR="000276CA">
        <w:t xml:space="preserve">y, školstva </w:t>
      </w:r>
    </w:p>
    <w:p w:rsidR="00BB2FFA" w:rsidRDefault="000276CA" w:rsidP="00C611E9">
      <w:pPr>
        <w:spacing w:line="360" w:lineRule="auto"/>
        <w:jc w:val="both"/>
      </w:pPr>
      <w:r>
        <w:tab/>
      </w:r>
      <w:r>
        <w:tab/>
      </w:r>
      <w:r>
        <w:tab/>
      </w:r>
      <w:r>
        <w:tab/>
        <w:t xml:space="preserve">a športu, </w:t>
      </w:r>
      <w:r w:rsidR="00BB2FFA">
        <w:t xml:space="preserve"> komisia pre životné prostredie, komisia pre spoluprácu </w:t>
      </w:r>
    </w:p>
    <w:p w:rsidR="000276CA" w:rsidRDefault="00BB2FFA" w:rsidP="00C611E9">
      <w:pPr>
        <w:spacing w:line="360" w:lineRule="auto"/>
        <w:jc w:val="both"/>
      </w:pPr>
      <w:r>
        <w:t xml:space="preserve">                                               </w:t>
      </w:r>
      <w:r w:rsidR="000276CA">
        <w:t xml:space="preserve">obce </w:t>
      </w:r>
      <w:r>
        <w:t>s podnikateľskými subjektami</w:t>
      </w:r>
      <w:r w:rsidR="000276CA">
        <w:t>,</w:t>
      </w:r>
      <w:r>
        <w:t xml:space="preserve"> komisia</w:t>
      </w:r>
      <w:r w:rsidR="000276CA">
        <w:t xml:space="preserve"> fina</w:t>
      </w:r>
      <w:r>
        <w:t>nčná, rozpočtová</w:t>
      </w:r>
      <w:r w:rsidR="000276CA">
        <w:t>,</w:t>
      </w:r>
    </w:p>
    <w:p w:rsidR="000276CA" w:rsidRDefault="000276CA" w:rsidP="000276CA">
      <w:pPr>
        <w:spacing w:line="360" w:lineRule="auto"/>
        <w:ind w:left="2124" w:firstLine="708"/>
        <w:jc w:val="both"/>
      </w:pPr>
      <w:r>
        <w:t>legislatívy a správy ma</w:t>
      </w:r>
      <w:r w:rsidR="00BB2FFA">
        <w:t xml:space="preserve">jetku obce, komisia sociálnej a zdravotnej </w:t>
      </w:r>
    </w:p>
    <w:p w:rsidR="00BB2FFA" w:rsidRDefault="00BB2FFA" w:rsidP="000276CA">
      <w:pPr>
        <w:spacing w:line="360" w:lineRule="auto"/>
        <w:ind w:left="2124" w:firstLine="708"/>
        <w:jc w:val="both"/>
      </w:pPr>
      <w:r>
        <w:lastRenderedPageBreak/>
        <w:t xml:space="preserve">starostlivosti, </w:t>
      </w:r>
      <w:r w:rsidR="000276CA">
        <w:t>komisia priestupkov, verejného poriadku, dopravnej a</w:t>
      </w:r>
    </w:p>
    <w:p w:rsidR="00BB2FFA" w:rsidRDefault="000276CA" w:rsidP="000276CA">
      <w:pPr>
        <w:spacing w:line="360" w:lineRule="auto"/>
        <w:ind w:left="2124" w:firstLine="708"/>
        <w:jc w:val="both"/>
      </w:pPr>
      <w:r>
        <w:t>požiarnej prevencie.</w:t>
      </w:r>
    </w:p>
    <w:p w:rsidR="00BB2FFA" w:rsidRDefault="00BB2FFA" w:rsidP="00BB2FFA">
      <w:r>
        <w:t xml:space="preserve">Obecný úrad: </w:t>
      </w:r>
      <w:r>
        <w:tab/>
      </w:r>
      <w:r>
        <w:tab/>
        <w:t xml:space="preserve">         </w:t>
      </w:r>
      <w:r w:rsidR="000276CA">
        <w:tab/>
        <w:t>Mgr. Anna Zelinová</w:t>
      </w:r>
      <w:r>
        <w:t xml:space="preserve"> – účtovník, ekonóm</w:t>
      </w:r>
    </w:p>
    <w:p w:rsidR="00BB2FFA" w:rsidRDefault="00BB2FFA" w:rsidP="00BB2FFA">
      <w:r>
        <w:t xml:space="preserve">                                            </w:t>
      </w:r>
      <w:r w:rsidR="000276CA">
        <w:tab/>
        <w:t xml:space="preserve">Andrea </w:t>
      </w:r>
      <w:proofErr w:type="spellStart"/>
      <w:r w:rsidR="000276CA">
        <w:t>Klučárová</w:t>
      </w:r>
      <w:proofErr w:type="spellEnd"/>
      <w:r>
        <w:t xml:space="preserve"> – pokladník, referent úradu </w:t>
      </w:r>
    </w:p>
    <w:p w:rsidR="003A6D6A" w:rsidRDefault="003A6D6A" w:rsidP="00BB2FFA">
      <w:r>
        <w:tab/>
      </w:r>
      <w:r>
        <w:tab/>
      </w:r>
      <w:r>
        <w:tab/>
      </w:r>
      <w:r>
        <w:tab/>
        <w:t xml:space="preserve">Veronika </w:t>
      </w:r>
      <w:proofErr w:type="spellStart"/>
      <w:r>
        <w:t>Bábiková</w:t>
      </w:r>
      <w:proofErr w:type="spellEnd"/>
      <w:r>
        <w:t xml:space="preserve"> – upratovačka</w:t>
      </w:r>
    </w:p>
    <w:p w:rsidR="003A6D6A" w:rsidRDefault="003A6D6A" w:rsidP="00BB2FFA">
      <w:r>
        <w:tab/>
      </w:r>
      <w:r>
        <w:tab/>
      </w:r>
      <w:r>
        <w:tab/>
      </w:r>
      <w:r>
        <w:tab/>
        <w:t>Juraj Dostál – údržbár budov a priestranstva obce</w:t>
      </w:r>
    </w:p>
    <w:p w:rsidR="003A6D6A" w:rsidRDefault="003A6D6A" w:rsidP="00BB2FFA">
      <w:r>
        <w:tab/>
      </w:r>
      <w:r>
        <w:tab/>
      </w:r>
      <w:r>
        <w:tab/>
      </w:r>
      <w:r>
        <w:tab/>
        <w:t xml:space="preserve">Lukáš </w:t>
      </w:r>
      <w:proofErr w:type="spellStart"/>
      <w:r>
        <w:t>Novosedlík</w:t>
      </w:r>
      <w:proofErr w:type="spellEnd"/>
      <w:r>
        <w:t xml:space="preserve"> – údržbár budov a priestranstva obce</w:t>
      </w:r>
    </w:p>
    <w:p w:rsidR="00BB2FFA" w:rsidRDefault="00BB2FFA" w:rsidP="00524F30">
      <w:pPr>
        <w:ind w:left="426" w:right="-288"/>
        <w:rPr>
          <w:b/>
        </w:rPr>
      </w:pPr>
    </w:p>
    <w:p w:rsidR="00BB2FFA" w:rsidRPr="00290673" w:rsidRDefault="0086015A" w:rsidP="00BB2FFA">
      <w:pPr>
        <w:pStyle w:val="Bezriadkovania"/>
        <w:rPr>
          <w:rFonts w:ascii="Times New Roman" w:hAnsi="Times New Roman"/>
          <w:sz w:val="24"/>
          <w:szCs w:val="24"/>
        </w:rPr>
      </w:pPr>
      <w:r w:rsidRPr="0086015A">
        <w:rPr>
          <w:rFonts w:ascii="Times New Roman" w:hAnsi="Times New Roman"/>
          <w:sz w:val="24"/>
          <w:szCs w:val="24"/>
        </w:rPr>
        <w:t xml:space="preserve">Rozpočtová </w:t>
      </w:r>
      <w:proofErr w:type="spellStart"/>
      <w:r w:rsidRPr="0086015A">
        <w:rPr>
          <w:rFonts w:ascii="Times New Roman" w:hAnsi="Times New Roman"/>
          <w:sz w:val="24"/>
          <w:szCs w:val="24"/>
        </w:rPr>
        <w:t>organizácia</w:t>
      </w:r>
      <w:proofErr w:type="spellEnd"/>
      <w:r w:rsidR="00BB2FFA" w:rsidRPr="0086015A">
        <w:rPr>
          <w:rFonts w:ascii="Times New Roman" w:hAnsi="Times New Roman"/>
          <w:sz w:val="24"/>
          <w:szCs w:val="24"/>
        </w:rPr>
        <w:t>:</w:t>
      </w:r>
      <w:r w:rsidR="00B36F38">
        <w:rPr>
          <w:rFonts w:ascii="Times New Roman" w:hAnsi="Times New Roman"/>
          <w:b/>
          <w:sz w:val="24"/>
          <w:szCs w:val="24"/>
        </w:rPr>
        <w:tab/>
      </w:r>
      <w:r w:rsidR="00BB2FFA" w:rsidRPr="00290673">
        <w:rPr>
          <w:rFonts w:ascii="Times New Roman" w:hAnsi="Times New Roman"/>
          <w:sz w:val="24"/>
          <w:szCs w:val="24"/>
        </w:rPr>
        <w:t>Základná škola</w:t>
      </w:r>
      <w:r w:rsidR="00BB2FFA" w:rsidRPr="00290673">
        <w:rPr>
          <w:rFonts w:ascii="Times New Roman" w:hAnsi="Times New Roman"/>
          <w:b/>
          <w:sz w:val="24"/>
          <w:szCs w:val="24"/>
        </w:rPr>
        <w:t xml:space="preserve"> </w:t>
      </w:r>
      <w:r w:rsidR="00BB2FFA" w:rsidRPr="00290673">
        <w:rPr>
          <w:rFonts w:ascii="Times New Roman" w:hAnsi="Times New Roman"/>
          <w:sz w:val="24"/>
          <w:szCs w:val="24"/>
        </w:rPr>
        <w:t>s </w:t>
      </w:r>
      <w:proofErr w:type="spellStart"/>
      <w:r w:rsidR="00BB2FFA" w:rsidRPr="00290673">
        <w:rPr>
          <w:rFonts w:ascii="Times New Roman" w:hAnsi="Times New Roman"/>
          <w:sz w:val="24"/>
          <w:szCs w:val="24"/>
        </w:rPr>
        <w:t>materskou</w:t>
      </w:r>
      <w:proofErr w:type="spellEnd"/>
      <w:r w:rsidR="00BB2FFA" w:rsidRPr="00290673">
        <w:rPr>
          <w:rFonts w:ascii="Times New Roman" w:hAnsi="Times New Roman"/>
          <w:sz w:val="24"/>
          <w:szCs w:val="24"/>
        </w:rPr>
        <w:t xml:space="preserve"> školou </w:t>
      </w:r>
      <w:proofErr w:type="spellStart"/>
      <w:r w:rsidR="000276CA">
        <w:rPr>
          <w:rFonts w:ascii="Times New Roman" w:hAnsi="Times New Roman"/>
          <w:sz w:val="24"/>
          <w:szCs w:val="24"/>
        </w:rPr>
        <w:t>Rumanová</w:t>
      </w:r>
      <w:proofErr w:type="spellEnd"/>
    </w:p>
    <w:p w:rsidR="00BB2FFA" w:rsidRDefault="00BB2FFA" w:rsidP="00BB2FFA">
      <w:pPr>
        <w:spacing w:line="360" w:lineRule="auto"/>
        <w:jc w:val="both"/>
      </w:pPr>
      <w:r w:rsidRPr="00290673">
        <w:tab/>
      </w:r>
      <w:r w:rsidRPr="00290673">
        <w:tab/>
      </w:r>
      <w:r w:rsidRPr="00290673">
        <w:tab/>
      </w:r>
      <w:r w:rsidRPr="00290673">
        <w:tab/>
      </w:r>
      <w:r w:rsidR="000276CA">
        <w:t>951 37  Rumanová č. 308</w:t>
      </w:r>
    </w:p>
    <w:p w:rsidR="00BB2FFA" w:rsidRDefault="00BB2FFA" w:rsidP="00BB2FFA">
      <w:pPr>
        <w:pStyle w:val="Bezriadkovania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</w:t>
      </w:r>
      <w:r w:rsidRPr="00290673">
        <w:rPr>
          <w:rFonts w:ascii="Times New Roman" w:hAnsi="Times New Roman"/>
          <w:sz w:val="24"/>
          <w:szCs w:val="24"/>
        </w:rPr>
        <w:t xml:space="preserve">                                             </w:t>
      </w:r>
      <w:r w:rsidR="000276CA">
        <w:rPr>
          <w:rFonts w:ascii="Times New Roman" w:hAnsi="Times New Roman"/>
          <w:sz w:val="24"/>
          <w:szCs w:val="24"/>
        </w:rPr>
        <w:t>PaedDr. Anna Horáková</w:t>
      </w:r>
      <w:r w:rsidRPr="00290673">
        <w:rPr>
          <w:rFonts w:ascii="Times New Roman" w:hAnsi="Times New Roman"/>
          <w:sz w:val="24"/>
          <w:szCs w:val="24"/>
        </w:rPr>
        <w:t xml:space="preserve"> - </w:t>
      </w:r>
      <w:proofErr w:type="spellStart"/>
      <w:r w:rsidRPr="00290673">
        <w:rPr>
          <w:rFonts w:ascii="Times New Roman" w:hAnsi="Times New Roman"/>
          <w:sz w:val="24"/>
          <w:szCs w:val="24"/>
        </w:rPr>
        <w:t>riaditeľka</w:t>
      </w:r>
      <w:proofErr w:type="spellEnd"/>
      <w:r w:rsidRPr="00290673">
        <w:rPr>
          <w:rFonts w:ascii="Times New Roman" w:hAnsi="Times New Roman"/>
          <w:sz w:val="24"/>
          <w:szCs w:val="24"/>
        </w:rPr>
        <w:t xml:space="preserve">  </w:t>
      </w:r>
    </w:p>
    <w:p w:rsidR="00BB2FFA" w:rsidRDefault="00BB2FFA" w:rsidP="00BB2FFA">
      <w:pPr>
        <w:pStyle w:val="Bezriadkovania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IČO : 37</w:t>
      </w:r>
      <w:r w:rsidR="000276CA">
        <w:rPr>
          <w:rFonts w:ascii="Times New Roman" w:hAnsi="Times New Roman"/>
          <w:sz w:val="24"/>
          <w:szCs w:val="24"/>
        </w:rPr>
        <w:t>968718</w:t>
      </w:r>
    </w:p>
    <w:p w:rsidR="00BB2FFA" w:rsidRDefault="00BB2FFA" w:rsidP="00BB2FFA">
      <w:pPr>
        <w:pStyle w:val="Bezriadkovania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Tel.: 037/ </w:t>
      </w:r>
      <w:r w:rsidR="000276CA">
        <w:rPr>
          <w:rFonts w:ascii="Times New Roman" w:hAnsi="Times New Roman"/>
          <w:sz w:val="24"/>
          <w:szCs w:val="24"/>
        </w:rPr>
        <w:t>65 88 230</w:t>
      </w:r>
    </w:p>
    <w:p w:rsidR="00BB2FFA" w:rsidRDefault="00BB2FFA" w:rsidP="00BB2FFA">
      <w:pPr>
        <w:pStyle w:val="Bezriadkovania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e-mail: </w:t>
      </w:r>
      <w:hyperlink r:id="rId13" w:history="1">
        <w:r w:rsidR="000276CA" w:rsidRPr="00010FAC">
          <w:rPr>
            <w:rStyle w:val="Hypertextovprepojenie"/>
            <w:rFonts w:ascii="Times New Roman" w:hAnsi="Times New Roman"/>
            <w:sz w:val="24"/>
            <w:szCs w:val="24"/>
          </w:rPr>
          <w:t>zsmsrumanova@post.sk</w:t>
        </w:r>
      </w:hyperlink>
    </w:p>
    <w:p w:rsidR="00BB2FFA" w:rsidRDefault="00BB2FFA" w:rsidP="00BB2FFA">
      <w:pPr>
        <w:pStyle w:val="Bezriadkovania"/>
      </w:pPr>
      <w:r>
        <w:t xml:space="preserve">                                                           </w:t>
      </w:r>
    </w:p>
    <w:p w:rsidR="00BB2FFA" w:rsidRDefault="00BB2FFA" w:rsidP="00BB2FFA">
      <w:pPr>
        <w:pStyle w:val="Bezriadkovania"/>
      </w:pPr>
    </w:p>
    <w:p w:rsidR="00BB2FFA" w:rsidRPr="00290673" w:rsidRDefault="00BB2FFA" w:rsidP="00BB2FFA">
      <w:pPr>
        <w:pStyle w:val="Bezriadkovania"/>
        <w:rPr>
          <w:rFonts w:ascii="Times New Roman" w:hAnsi="Times New Roman"/>
          <w:sz w:val="24"/>
          <w:szCs w:val="24"/>
        </w:rPr>
      </w:pPr>
    </w:p>
    <w:p w:rsidR="00BB2FFA" w:rsidRPr="00290673" w:rsidRDefault="00BB2FFA" w:rsidP="00BB2FFA">
      <w:pPr>
        <w:spacing w:line="360" w:lineRule="auto"/>
        <w:jc w:val="both"/>
      </w:pPr>
      <w:r w:rsidRPr="003C41C4">
        <w:rPr>
          <w:b/>
        </w:rPr>
        <w:t>Príspevkové organizácie</w:t>
      </w:r>
      <w:r w:rsidRPr="003C41C4">
        <w:t xml:space="preserve"> </w:t>
      </w:r>
      <w:r w:rsidRPr="00290673">
        <w:rPr>
          <w:b/>
        </w:rPr>
        <w:t xml:space="preserve">obce </w:t>
      </w:r>
      <w:r>
        <w:rPr>
          <w:b/>
        </w:rPr>
        <w:t xml:space="preserve"> - </w:t>
      </w:r>
      <w:r w:rsidRPr="00290673">
        <w:t xml:space="preserve">nemáme </w:t>
      </w:r>
    </w:p>
    <w:p w:rsidR="00BB2FFA" w:rsidRDefault="00BB2FFA" w:rsidP="00BB2FFA">
      <w:pPr>
        <w:spacing w:line="360" w:lineRule="auto"/>
        <w:jc w:val="both"/>
      </w:pPr>
      <w:r w:rsidRPr="003C41C4">
        <w:rPr>
          <w:b/>
        </w:rPr>
        <w:t>Neziskové organizácie</w:t>
      </w:r>
      <w:r w:rsidRPr="003C41C4">
        <w:t xml:space="preserve"> založené obcou</w:t>
      </w:r>
      <w:r>
        <w:t xml:space="preserve"> – nemáme </w:t>
      </w:r>
    </w:p>
    <w:p w:rsidR="00BB2FFA" w:rsidRPr="003C41C4" w:rsidRDefault="00BB2FFA" w:rsidP="00BB2FFA">
      <w:pPr>
        <w:spacing w:line="360" w:lineRule="auto"/>
        <w:jc w:val="both"/>
      </w:pPr>
      <w:r w:rsidRPr="003C41C4">
        <w:rPr>
          <w:b/>
        </w:rPr>
        <w:t>Obchodné spoločnosti</w:t>
      </w:r>
      <w:r w:rsidRPr="003C41C4">
        <w:t xml:space="preserve"> založené obcou </w:t>
      </w:r>
      <w:r>
        <w:t xml:space="preserve">-  nemáme </w:t>
      </w:r>
    </w:p>
    <w:p w:rsidR="00BB2FFA" w:rsidRDefault="00BB2FFA" w:rsidP="00524F30">
      <w:pPr>
        <w:ind w:left="426" w:right="-288"/>
        <w:rPr>
          <w:b/>
        </w:rPr>
      </w:pPr>
    </w:p>
    <w:p w:rsidR="00605AE3" w:rsidRDefault="00605AE3" w:rsidP="00524F30">
      <w:pPr>
        <w:ind w:left="426" w:right="-288"/>
        <w:rPr>
          <w:b/>
        </w:rPr>
      </w:pPr>
    </w:p>
    <w:p w:rsidR="00BB2FFA" w:rsidRPr="00524F30" w:rsidRDefault="00BB2FFA" w:rsidP="00524F30">
      <w:pPr>
        <w:ind w:left="426" w:right="-288"/>
        <w:rPr>
          <w:b/>
        </w:rPr>
      </w:pPr>
    </w:p>
    <w:p w:rsidR="00524F30" w:rsidRDefault="00524F30" w:rsidP="00C611E9">
      <w:pPr>
        <w:pStyle w:val="Odsekzoznamu"/>
        <w:numPr>
          <w:ilvl w:val="0"/>
          <w:numId w:val="37"/>
        </w:numPr>
        <w:ind w:left="426" w:right="-288"/>
        <w:rPr>
          <w:b/>
        </w:rPr>
      </w:pPr>
      <w:r w:rsidRPr="00524F30">
        <w:rPr>
          <w:b/>
        </w:rPr>
        <w:t>Poslanie, vízie, ciele</w:t>
      </w:r>
    </w:p>
    <w:p w:rsidR="004B68F7" w:rsidRDefault="004B68F7" w:rsidP="004B68F7">
      <w:pPr>
        <w:pStyle w:val="Odsekzoznamu"/>
        <w:ind w:left="426" w:right="-288"/>
        <w:rPr>
          <w:b/>
        </w:rPr>
      </w:pPr>
    </w:p>
    <w:p w:rsidR="00BB2FFA" w:rsidRPr="00560233" w:rsidRDefault="00BB2FFA" w:rsidP="004B68F7">
      <w:pPr>
        <w:tabs>
          <w:tab w:val="left" w:pos="426"/>
        </w:tabs>
        <w:ind w:left="426"/>
        <w:rPr>
          <w:b/>
        </w:rPr>
      </w:pPr>
      <w:r w:rsidRPr="00560233">
        <w:rPr>
          <w:b/>
        </w:rPr>
        <w:t>Poslanie obce</w:t>
      </w:r>
    </w:p>
    <w:p w:rsidR="00C611E9" w:rsidRDefault="00EA0CD3" w:rsidP="00C611E9">
      <w:pPr>
        <w:tabs>
          <w:tab w:val="left" w:pos="426"/>
        </w:tabs>
        <w:ind w:left="426"/>
        <w:jc w:val="both"/>
      </w:pPr>
      <w:r>
        <w:t xml:space="preserve">     </w:t>
      </w:r>
      <w:r w:rsidR="00444357">
        <w:t xml:space="preserve">Obec Rumanová </w:t>
      </w:r>
      <w:r w:rsidR="00841479">
        <w:t xml:space="preserve"> súčasnosti patrí medzi menšie obce</w:t>
      </w:r>
      <w:r w:rsidR="00444357">
        <w:t>.</w:t>
      </w:r>
      <w:r w:rsidR="00841479">
        <w:t xml:space="preserve"> </w:t>
      </w:r>
      <w:r w:rsidR="00444357">
        <w:t xml:space="preserve">Administratívne územie obce Rumanová sa nachádza na území Nitrianskeho kraja. </w:t>
      </w:r>
      <w:r w:rsidR="00841479">
        <w:t xml:space="preserve"> Poslaním obce je hlavne </w:t>
      </w:r>
      <w:r w:rsidR="00A937BE">
        <w:t xml:space="preserve">všestranný rozvoj </w:t>
      </w:r>
      <w:r w:rsidR="00444357">
        <w:t xml:space="preserve">svojho </w:t>
      </w:r>
      <w:r w:rsidR="00A937BE">
        <w:t xml:space="preserve">územia a starostlivosť o potreby svojich občanov. </w:t>
      </w:r>
    </w:p>
    <w:p w:rsidR="00560233" w:rsidRPr="00841479" w:rsidRDefault="00560233" w:rsidP="00C611E9">
      <w:pPr>
        <w:tabs>
          <w:tab w:val="left" w:pos="426"/>
        </w:tabs>
        <w:ind w:left="426"/>
        <w:jc w:val="both"/>
        <w:rPr>
          <w:b/>
        </w:rPr>
      </w:pPr>
    </w:p>
    <w:p w:rsidR="00560233" w:rsidRPr="00560233" w:rsidRDefault="00560233" w:rsidP="004B68F7">
      <w:pPr>
        <w:tabs>
          <w:tab w:val="left" w:pos="426"/>
        </w:tabs>
        <w:ind w:left="426"/>
        <w:rPr>
          <w:b/>
        </w:rPr>
      </w:pPr>
      <w:r w:rsidRPr="00560233">
        <w:rPr>
          <w:b/>
        </w:rPr>
        <w:t>Vízie obce:</w:t>
      </w:r>
    </w:p>
    <w:p w:rsidR="00A937BE" w:rsidRDefault="00EA0CD3" w:rsidP="00C611E9">
      <w:pPr>
        <w:tabs>
          <w:tab w:val="left" w:pos="426"/>
        </w:tabs>
        <w:ind w:left="426"/>
        <w:jc w:val="both"/>
      </w:pPr>
      <w:r>
        <w:t xml:space="preserve">    </w:t>
      </w:r>
      <w:r w:rsidR="00560233" w:rsidRPr="005B4E62">
        <w:t xml:space="preserve">Obec </w:t>
      </w:r>
      <w:r w:rsidR="00560233">
        <w:t>v roku 201</w:t>
      </w:r>
      <w:r w:rsidR="007E2268">
        <w:t>3</w:t>
      </w:r>
      <w:r w:rsidR="00560233">
        <w:t xml:space="preserve"> začala  s výstavbou </w:t>
      </w:r>
      <w:r w:rsidR="00A937BE">
        <w:t xml:space="preserve">chodníka na hlavnej ceste, v roku 2014 sa pokračovalo v realizácii výstavby. Predpokladaný termín kolaudačného konania je rok 2015. Táto výstavba prispela hlavne k bezpečnosti a spokojnosti občanov. </w:t>
      </w:r>
    </w:p>
    <w:p w:rsidR="00560233" w:rsidRDefault="00EA0CD3" w:rsidP="00C611E9">
      <w:pPr>
        <w:tabs>
          <w:tab w:val="left" w:pos="426"/>
        </w:tabs>
        <w:ind w:left="426"/>
        <w:jc w:val="both"/>
      </w:pPr>
      <w:r>
        <w:t xml:space="preserve">    </w:t>
      </w:r>
      <w:r w:rsidR="00A937BE">
        <w:t xml:space="preserve">Obec </w:t>
      </w:r>
      <w:r w:rsidR="00444357">
        <w:t xml:space="preserve">sa v roku 2014 zamerala aj na zmeny v oblasti odpadového hospodárstva. Začala sa výstavba haly za obecným úradom a výstavba niekoľkých stojísk s kontajnermi triedeného odpadu. </w:t>
      </w:r>
      <w:r>
        <w:t xml:space="preserve">V nasledujúcom období je zámerom obce maximálne využiť možnosti dotácií EÚ v plánovacom období 2014 -2020 na riešenie havarijných stavov a rozvoj obce, najmä rekonštrukcia komunikácií, kultúrneho domu, </w:t>
      </w:r>
      <w:r w:rsidR="003E5A4C">
        <w:t>kapacity školy a čističky odpadových vôd.</w:t>
      </w:r>
    </w:p>
    <w:p w:rsidR="00444357" w:rsidRDefault="00444357" w:rsidP="004B68F7">
      <w:pPr>
        <w:pStyle w:val="Odsekzoznamu"/>
        <w:tabs>
          <w:tab w:val="left" w:pos="426"/>
        </w:tabs>
        <w:ind w:left="1146"/>
      </w:pPr>
    </w:p>
    <w:p w:rsidR="00560233" w:rsidRPr="00560233" w:rsidRDefault="00560233" w:rsidP="004B68F7">
      <w:pPr>
        <w:tabs>
          <w:tab w:val="left" w:pos="426"/>
        </w:tabs>
        <w:ind w:left="426"/>
        <w:rPr>
          <w:b/>
        </w:rPr>
      </w:pPr>
      <w:r w:rsidRPr="00560233">
        <w:rPr>
          <w:b/>
        </w:rPr>
        <w:t>Ciele obce:</w:t>
      </w:r>
    </w:p>
    <w:p w:rsidR="00560233" w:rsidRPr="00354BC7" w:rsidRDefault="003E5A4C" w:rsidP="004B68F7">
      <w:pPr>
        <w:tabs>
          <w:tab w:val="left" w:pos="426"/>
        </w:tabs>
        <w:ind w:left="426"/>
        <w:jc w:val="both"/>
      </w:pPr>
      <w:r>
        <w:t xml:space="preserve">     </w:t>
      </w:r>
      <w:r w:rsidR="00560233">
        <w:t xml:space="preserve">Hlavné ciele obce budú obsiahnuté v Pláne hospodárskeho a sociálneho rozvoja, ktorý sa </w:t>
      </w:r>
      <w:r>
        <w:t xml:space="preserve"> </w:t>
      </w:r>
      <w:r w:rsidR="00560233">
        <w:t xml:space="preserve">pripravuje. </w:t>
      </w:r>
    </w:p>
    <w:p w:rsidR="00BB2FFA" w:rsidRDefault="00BB2FFA" w:rsidP="00560233">
      <w:pPr>
        <w:pStyle w:val="Odsekzoznamu"/>
        <w:ind w:left="786"/>
        <w:rPr>
          <w:b/>
        </w:rPr>
      </w:pPr>
    </w:p>
    <w:p w:rsidR="00BB2FFA" w:rsidRDefault="00BB2FFA" w:rsidP="00560233">
      <w:pPr>
        <w:rPr>
          <w:b/>
        </w:rPr>
      </w:pPr>
    </w:p>
    <w:p w:rsidR="00560233" w:rsidRDefault="00560233" w:rsidP="00560233">
      <w:pPr>
        <w:rPr>
          <w:b/>
        </w:rPr>
      </w:pPr>
    </w:p>
    <w:p w:rsidR="00375D48" w:rsidRDefault="00375D48" w:rsidP="00560233">
      <w:pPr>
        <w:rPr>
          <w:b/>
        </w:rPr>
      </w:pPr>
    </w:p>
    <w:p w:rsidR="00524F30" w:rsidRPr="00524F30" w:rsidRDefault="0086015A" w:rsidP="00C611E9">
      <w:pPr>
        <w:pStyle w:val="Odsekzoznamu"/>
        <w:numPr>
          <w:ilvl w:val="0"/>
          <w:numId w:val="37"/>
        </w:numPr>
        <w:ind w:left="426" w:right="-288"/>
        <w:rPr>
          <w:b/>
        </w:rPr>
      </w:pPr>
      <w:r>
        <w:rPr>
          <w:b/>
        </w:rPr>
        <w:lastRenderedPageBreak/>
        <w:t>Základná charakteristika konsolidovaného celku</w:t>
      </w:r>
    </w:p>
    <w:p w:rsidR="00524F30" w:rsidRDefault="00524F30" w:rsidP="00524F30">
      <w:pPr>
        <w:jc w:val="both"/>
      </w:pPr>
    </w:p>
    <w:p w:rsidR="00524F30" w:rsidRDefault="003E5A4C" w:rsidP="00BB2FFA">
      <w:pPr>
        <w:ind w:right="-289"/>
        <w:jc w:val="both"/>
      </w:pPr>
      <w:r>
        <w:t xml:space="preserve">       </w:t>
      </w:r>
      <w:r w:rsidR="00BB2FFA">
        <w:t xml:space="preserve">Obec ako samostatný územný samosprávny a správny celok sa riadi zákonom č. 369/1990 Zb. o obecnom riadení v znení neskorších zmien a doplnkov a ústavou Slovenskej republiky. </w:t>
      </w:r>
      <w:r w:rsidR="00524F30" w:rsidRPr="00F7439F">
        <w:t>Obec je právnickou osobou, ktorá za podmienok ustanovených zákonom samostatne hospodári s</w:t>
      </w:r>
      <w:r w:rsidR="00524F30">
        <w:t> </w:t>
      </w:r>
      <w:r w:rsidR="00524F30" w:rsidRPr="00F7439F">
        <w:t>vlastným majetkom a s vlastnými príjmami.</w:t>
      </w:r>
      <w:r w:rsidR="00524F30">
        <w:t xml:space="preserve"> Základnou úlohou obce pri výkone samosprávy je starostlivosť o všestranný rozvoj jej územia a o potreby jej obyvateľov. </w:t>
      </w:r>
    </w:p>
    <w:p w:rsidR="00524F30" w:rsidRDefault="00524F30" w:rsidP="00524F30">
      <w:pPr>
        <w:pStyle w:val="Odsekzoznamu"/>
      </w:pPr>
    </w:p>
    <w:p w:rsidR="00524F30" w:rsidRDefault="00524F30" w:rsidP="00524F30">
      <w:pPr>
        <w:pStyle w:val="Odsekzoznamu"/>
        <w:ind w:right="-288"/>
      </w:pPr>
    </w:p>
    <w:p w:rsidR="00035041" w:rsidRDefault="004B68F7" w:rsidP="004B68F7">
      <w:pPr>
        <w:tabs>
          <w:tab w:val="left" w:pos="426"/>
        </w:tabs>
        <w:spacing w:line="360" w:lineRule="auto"/>
        <w:ind w:right="-289"/>
      </w:pPr>
      <w:r>
        <w:rPr>
          <w:b/>
        </w:rPr>
        <w:tab/>
      </w:r>
      <w:r w:rsidR="00524F30" w:rsidRPr="00771A3B">
        <w:rPr>
          <w:b/>
        </w:rPr>
        <w:t xml:space="preserve">5.1  </w:t>
      </w:r>
      <w:r w:rsidR="00035041" w:rsidRPr="00771A3B">
        <w:rPr>
          <w:b/>
        </w:rPr>
        <w:t xml:space="preserve">Geografické údaje : </w:t>
      </w:r>
    </w:p>
    <w:p w:rsidR="00035041" w:rsidRDefault="00035041" w:rsidP="004B68F7">
      <w:pPr>
        <w:tabs>
          <w:tab w:val="left" w:pos="426"/>
        </w:tabs>
        <w:ind w:left="426" w:right="-288"/>
        <w:jc w:val="both"/>
      </w:pPr>
      <w:r>
        <w:t xml:space="preserve">Celková rozloha obce : </w:t>
      </w:r>
      <w:r w:rsidR="0098002E">
        <w:tab/>
      </w:r>
      <w:r w:rsidR="0098002E">
        <w:tab/>
      </w:r>
      <w:r>
        <w:t>1165 ha</w:t>
      </w:r>
    </w:p>
    <w:p w:rsidR="0098002E" w:rsidRDefault="00035041" w:rsidP="004B68F7">
      <w:pPr>
        <w:tabs>
          <w:tab w:val="left" w:pos="426"/>
        </w:tabs>
        <w:ind w:left="426" w:right="-288"/>
        <w:jc w:val="both"/>
      </w:pPr>
      <w:r>
        <w:t xml:space="preserve">Priemerná nadmorská výška : </w:t>
      </w:r>
      <w:r w:rsidR="0098002E">
        <w:tab/>
      </w:r>
      <w:r>
        <w:t xml:space="preserve">160 </w:t>
      </w:r>
      <w:proofErr w:type="spellStart"/>
      <w:r>
        <w:t>m.n.m</w:t>
      </w:r>
      <w:proofErr w:type="spellEnd"/>
      <w:r>
        <w:t xml:space="preserve">. </w:t>
      </w:r>
    </w:p>
    <w:p w:rsidR="0098002E" w:rsidRDefault="0098002E" w:rsidP="004B68F7">
      <w:pPr>
        <w:tabs>
          <w:tab w:val="left" w:pos="426"/>
        </w:tabs>
        <w:ind w:left="426" w:right="-288"/>
        <w:jc w:val="both"/>
      </w:pPr>
      <w:r>
        <w:t>N</w:t>
      </w:r>
      <w:r w:rsidR="00035041">
        <w:t>admorsk</w:t>
      </w:r>
      <w:r>
        <w:t>á</w:t>
      </w:r>
      <w:r w:rsidR="00035041">
        <w:t xml:space="preserve"> výšk</w:t>
      </w:r>
      <w:r>
        <w:t>a:</w:t>
      </w:r>
      <w:r w:rsidR="00035041">
        <w:t xml:space="preserve"> </w:t>
      </w:r>
      <w:r>
        <w:tab/>
      </w:r>
      <w:r>
        <w:tab/>
      </w:r>
      <w:r w:rsidR="00035041">
        <w:t xml:space="preserve">224 m    </w:t>
      </w:r>
    </w:p>
    <w:p w:rsidR="00035041" w:rsidRDefault="00035041" w:rsidP="004B68F7">
      <w:pPr>
        <w:tabs>
          <w:tab w:val="left" w:pos="426"/>
        </w:tabs>
        <w:ind w:left="426" w:right="-288"/>
        <w:jc w:val="both"/>
      </w:pPr>
      <w:r>
        <w:t>Výškové rozpätie územia</w:t>
      </w:r>
      <w:r w:rsidR="0098002E">
        <w:t>:</w:t>
      </w:r>
      <w:r>
        <w:t xml:space="preserve"> </w:t>
      </w:r>
      <w:r w:rsidR="0098002E">
        <w:tab/>
        <w:t>76 m</w:t>
      </w:r>
    </w:p>
    <w:p w:rsidR="0098002E" w:rsidRDefault="0098002E" w:rsidP="004B68F7">
      <w:pPr>
        <w:tabs>
          <w:tab w:val="left" w:pos="426"/>
        </w:tabs>
        <w:ind w:left="426" w:right="-288"/>
        <w:jc w:val="both"/>
      </w:pPr>
      <w:r>
        <w:t>Susedné obce</w:t>
      </w:r>
      <w:r w:rsidR="00035041">
        <w:t xml:space="preserve">: </w:t>
      </w:r>
      <w:r>
        <w:tab/>
      </w:r>
      <w:r>
        <w:tab/>
      </w:r>
      <w:r>
        <w:tab/>
      </w:r>
      <w:r w:rsidR="00035041">
        <w:t xml:space="preserve">Báb, Veľké Zálužie, Rišňovce, Sasinkovo, </w:t>
      </w:r>
    </w:p>
    <w:p w:rsidR="00035041" w:rsidRDefault="00DE0051" w:rsidP="00DE0051">
      <w:pPr>
        <w:tabs>
          <w:tab w:val="left" w:pos="426"/>
        </w:tabs>
        <w:ind w:right="-288"/>
        <w:jc w:val="both"/>
      </w:pPr>
      <w:r>
        <w:t xml:space="preserve">                                                           </w:t>
      </w:r>
      <w:r w:rsidR="00035041">
        <w:t>Zemianske Sady, Pusté Sady.</w:t>
      </w:r>
    </w:p>
    <w:p w:rsidR="00035041" w:rsidRDefault="00035041" w:rsidP="002061E9">
      <w:pPr>
        <w:ind w:right="-76"/>
        <w:jc w:val="both"/>
      </w:pPr>
    </w:p>
    <w:p w:rsidR="00035041" w:rsidRDefault="00035041" w:rsidP="002061E9">
      <w:pPr>
        <w:ind w:right="-76"/>
        <w:jc w:val="both"/>
      </w:pPr>
    </w:p>
    <w:p w:rsidR="00035041" w:rsidRPr="00771A3B" w:rsidRDefault="004B68F7" w:rsidP="004B68F7">
      <w:pPr>
        <w:tabs>
          <w:tab w:val="left" w:pos="426"/>
        </w:tabs>
        <w:spacing w:line="360" w:lineRule="auto"/>
        <w:ind w:right="-74"/>
        <w:jc w:val="both"/>
      </w:pPr>
      <w:r>
        <w:rPr>
          <w:b/>
        </w:rPr>
        <w:tab/>
      </w:r>
      <w:r w:rsidR="0098002E" w:rsidRPr="00771A3B">
        <w:rPr>
          <w:b/>
        </w:rPr>
        <w:t xml:space="preserve">5.2  </w:t>
      </w:r>
      <w:r w:rsidR="00035041" w:rsidRPr="00771A3B">
        <w:rPr>
          <w:b/>
        </w:rPr>
        <w:t xml:space="preserve">Demografické údaje: </w:t>
      </w:r>
      <w:r w:rsidR="00035041" w:rsidRPr="00771A3B">
        <w:t xml:space="preserve"> </w:t>
      </w:r>
    </w:p>
    <w:p w:rsidR="0098002E" w:rsidRDefault="0098002E" w:rsidP="004B68F7">
      <w:pPr>
        <w:tabs>
          <w:tab w:val="left" w:pos="426"/>
        </w:tabs>
        <w:ind w:left="426" w:right="-76"/>
        <w:jc w:val="both"/>
      </w:pPr>
      <w:r>
        <w:t xml:space="preserve">Hustota a počet obyvateľov: </w:t>
      </w:r>
      <w:r w:rsidR="00B50011">
        <w:t>0,000072 obyv. / m2,     839 obyvateľov</w:t>
      </w:r>
    </w:p>
    <w:p w:rsidR="00B50011" w:rsidRDefault="00B50011" w:rsidP="004B68F7">
      <w:pPr>
        <w:tabs>
          <w:tab w:val="left" w:pos="426"/>
        </w:tabs>
        <w:ind w:left="426" w:right="-76"/>
        <w:jc w:val="both"/>
      </w:pPr>
      <w:r>
        <w:t>Celková rozloha obce: 11 655 767 m²</w:t>
      </w:r>
    </w:p>
    <w:p w:rsidR="0098002E" w:rsidRDefault="0098002E" w:rsidP="004B68F7">
      <w:pPr>
        <w:tabs>
          <w:tab w:val="left" w:pos="426"/>
        </w:tabs>
        <w:ind w:left="426" w:right="-76"/>
        <w:jc w:val="both"/>
      </w:pPr>
      <w:r>
        <w:t>Národnostná štruktúra: slovenská</w:t>
      </w:r>
      <w:r w:rsidR="00721A1C">
        <w:t xml:space="preserve">  99,64 </w:t>
      </w:r>
      <w:r w:rsidR="00B50011">
        <w:t xml:space="preserve">%, </w:t>
      </w:r>
      <w:r w:rsidR="00721A1C">
        <w:t xml:space="preserve">     </w:t>
      </w:r>
      <w:r w:rsidR="00B50011">
        <w:t xml:space="preserve">česká </w:t>
      </w:r>
      <w:r w:rsidR="00721A1C">
        <w:t>0,11</w:t>
      </w:r>
      <w:r w:rsidR="00B50011">
        <w:t xml:space="preserve"> %, </w:t>
      </w:r>
      <w:r w:rsidR="00721A1C">
        <w:t xml:space="preserve">      </w:t>
      </w:r>
      <w:r w:rsidR="00B50011">
        <w:t xml:space="preserve">ruská </w:t>
      </w:r>
      <w:r w:rsidR="00721A1C">
        <w:t>0,23</w:t>
      </w:r>
      <w:r w:rsidR="00B50011">
        <w:t xml:space="preserve"> %</w:t>
      </w:r>
    </w:p>
    <w:p w:rsidR="00B52A6B" w:rsidRDefault="00B52A6B" w:rsidP="004B68F7">
      <w:pPr>
        <w:tabs>
          <w:tab w:val="left" w:pos="426"/>
        </w:tabs>
        <w:ind w:left="426" w:right="-288"/>
      </w:pPr>
    </w:p>
    <w:p w:rsidR="00B50011" w:rsidRDefault="00B50011" w:rsidP="004B68F7">
      <w:pPr>
        <w:tabs>
          <w:tab w:val="left" w:pos="426"/>
        </w:tabs>
        <w:spacing w:line="360" w:lineRule="auto"/>
        <w:ind w:left="426"/>
        <w:jc w:val="both"/>
      </w:pPr>
      <w:r>
        <w:t>Vývoj počtu obyvateľov : k 1. 1. 2010 = 801 obyvateľov</w:t>
      </w:r>
    </w:p>
    <w:p w:rsidR="00B50011" w:rsidRDefault="00B50011" w:rsidP="004B68F7">
      <w:pPr>
        <w:tabs>
          <w:tab w:val="left" w:pos="426"/>
        </w:tabs>
        <w:spacing w:line="360" w:lineRule="auto"/>
        <w:ind w:left="426"/>
        <w:jc w:val="both"/>
      </w:pPr>
      <w:r>
        <w:t xml:space="preserve">                                              1. 1. 2011 = 802 obyvateľov</w:t>
      </w:r>
    </w:p>
    <w:p w:rsidR="00B50011" w:rsidRDefault="00B50011" w:rsidP="004B68F7">
      <w:pPr>
        <w:tabs>
          <w:tab w:val="left" w:pos="426"/>
        </w:tabs>
        <w:spacing w:line="360" w:lineRule="auto"/>
        <w:ind w:left="426"/>
        <w:jc w:val="both"/>
      </w:pPr>
      <w:r>
        <w:t xml:space="preserve">                                              l.  l.  2012 = 827 obyvateľov</w:t>
      </w:r>
    </w:p>
    <w:p w:rsidR="00B50011" w:rsidRDefault="00B50011" w:rsidP="004B68F7">
      <w:pPr>
        <w:tabs>
          <w:tab w:val="left" w:pos="426"/>
        </w:tabs>
        <w:spacing w:line="360" w:lineRule="auto"/>
        <w:ind w:left="426"/>
        <w:jc w:val="both"/>
      </w:pPr>
      <w:r>
        <w:t xml:space="preserve">                                              1. 1. 2013 = 831 obyvateľov</w:t>
      </w:r>
    </w:p>
    <w:p w:rsidR="00B50011" w:rsidRDefault="00B50011" w:rsidP="004B68F7">
      <w:pPr>
        <w:tabs>
          <w:tab w:val="left" w:pos="426"/>
        </w:tabs>
        <w:spacing w:line="360" w:lineRule="auto"/>
        <w:ind w:left="426"/>
        <w:jc w:val="both"/>
      </w:pPr>
      <w:r>
        <w:t xml:space="preserve">                                              1. 1. 2014 = 836 obyvateľov</w:t>
      </w:r>
    </w:p>
    <w:p w:rsidR="002061E9" w:rsidRDefault="00B50011" w:rsidP="004B68F7">
      <w:pPr>
        <w:tabs>
          <w:tab w:val="left" w:pos="426"/>
        </w:tabs>
        <w:ind w:left="426" w:right="-288"/>
      </w:pPr>
      <w:r>
        <w:t xml:space="preserve">                                              1. 1. 2015 = 839 obyvateľov</w:t>
      </w:r>
    </w:p>
    <w:p w:rsidR="00473DB4" w:rsidRDefault="00473DB4" w:rsidP="004B68F7">
      <w:pPr>
        <w:tabs>
          <w:tab w:val="left" w:pos="426"/>
        </w:tabs>
        <w:ind w:right="-76"/>
        <w:jc w:val="both"/>
      </w:pPr>
    </w:p>
    <w:p w:rsidR="00D45CCC" w:rsidRDefault="00D45CCC" w:rsidP="004B68F7">
      <w:pPr>
        <w:tabs>
          <w:tab w:val="left" w:pos="426"/>
        </w:tabs>
        <w:ind w:right="-76"/>
        <w:jc w:val="both"/>
      </w:pPr>
    </w:p>
    <w:p w:rsidR="00B50011" w:rsidRPr="00771A3B" w:rsidRDefault="004B68F7" w:rsidP="004B68F7">
      <w:pPr>
        <w:tabs>
          <w:tab w:val="left" w:pos="426"/>
        </w:tabs>
        <w:spacing w:line="360" w:lineRule="auto"/>
        <w:ind w:right="-74"/>
        <w:jc w:val="both"/>
        <w:rPr>
          <w:b/>
        </w:rPr>
      </w:pPr>
      <w:r>
        <w:rPr>
          <w:b/>
        </w:rPr>
        <w:tab/>
      </w:r>
      <w:r w:rsidR="00771A3B" w:rsidRPr="00771A3B">
        <w:rPr>
          <w:b/>
        </w:rPr>
        <w:t>5.3 Ekonomické údaje</w:t>
      </w:r>
    </w:p>
    <w:p w:rsidR="00771A3B" w:rsidRDefault="00771A3B" w:rsidP="004B68F7">
      <w:pPr>
        <w:tabs>
          <w:tab w:val="left" w:pos="426"/>
        </w:tabs>
        <w:ind w:left="426" w:right="-76"/>
        <w:jc w:val="both"/>
      </w:pPr>
      <w:r>
        <w:t>Nezamestnanosť v okrese:</w:t>
      </w:r>
      <w:r w:rsidR="003E5A4C">
        <w:t xml:space="preserve"> </w:t>
      </w:r>
      <w:r w:rsidR="00F477D5">
        <w:t>8,64 %</w:t>
      </w:r>
    </w:p>
    <w:p w:rsidR="00D45CCC" w:rsidRDefault="00771A3B" w:rsidP="004B68F7">
      <w:pPr>
        <w:tabs>
          <w:tab w:val="left" w:pos="426"/>
        </w:tabs>
        <w:ind w:left="426" w:right="-76"/>
        <w:jc w:val="both"/>
      </w:pPr>
      <w:r>
        <w:t>Vývoj nezamestnanosti</w:t>
      </w:r>
      <w:r w:rsidR="00D45CCC">
        <w:t xml:space="preserve"> v okrese</w:t>
      </w:r>
      <w:r>
        <w:t>:</w:t>
      </w:r>
      <w:r w:rsidR="00DE0051">
        <w:t xml:space="preserve"> </w:t>
      </w:r>
    </w:p>
    <w:p w:rsidR="00771A3B" w:rsidRDefault="00D45CCC" w:rsidP="00D45CCC">
      <w:pPr>
        <w:pStyle w:val="Odsekzoznamu"/>
        <w:numPr>
          <w:ilvl w:val="0"/>
          <w:numId w:val="38"/>
        </w:numPr>
        <w:tabs>
          <w:tab w:val="left" w:pos="426"/>
        </w:tabs>
        <w:ind w:right="-76"/>
        <w:jc w:val="both"/>
      </w:pPr>
      <w:r>
        <w:t>k</w:t>
      </w:r>
      <w:r w:rsidR="00DE0051" w:rsidRPr="00DE0051">
        <w:t xml:space="preserve">u koncu sledovaného mesiaca </w:t>
      </w:r>
      <w:r w:rsidR="00DE0051">
        <w:t xml:space="preserve">december 2014 = 8,64 </w:t>
      </w:r>
      <w:r w:rsidR="00DE0051" w:rsidRPr="00DE0051">
        <w:t>%</w:t>
      </w:r>
    </w:p>
    <w:p w:rsidR="00DE0051" w:rsidRDefault="00D45CCC" w:rsidP="00D45CCC">
      <w:pPr>
        <w:pStyle w:val="Odsekzoznamu"/>
        <w:numPr>
          <w:ilvl w:val="0"/>
          <w:numId w:val="38"/>
        </w:numPr>
        <w:tabs>
          <w:tab w:val="left" w:pos="426"/>
        </w:tabs>
        <w:ind w:right="-76"/>
        <w:jc w:val="both"/>
      </w:pPr>
      <w:r>
        <w:t>k</w:t>
      </w:r>
      <w:r w:rsidR="00DE0051" w:rsidRPr="00DE0051">
        <w:t xml:space="preserve">u koncu predchádzajúceho mesiaca </w:t>
      </w:r>
      <w:r w:rsidR="00DE0051">
        <w:t xml:space="preserve">november 2014 = 8,56 </w:t>
      </w:r>
      <w:r w:rsidR="00DE0051" w:rsidRPr="00DE0051">
        <w:t>%</w:t>
      </w:r>
    </w:p>
    <w:p w:rsidR="00771A3B" w:rsidRDefault="00771A3B" w:rsidP="00796B88">
      <w:pPr>
        <w:ind w:right="-76"/>
        <w:jc w:val="both"/>
      </w:pPr>
    </w:p>
    <w:p w:rsidR="00A67237" w:rsidRDefault="00A67237" w:rsidP="004B68F7">
      <w:pPr>
        <w:tabs>
          <w:tab w:val="left" w:pos="426"/>
        </w:tabs>
        <w:ind w:left="426" w:right="-288"/>
        <w:jc w:val="both"/>
      </w:pPr>
    </w:p>
    <w:p w:rsidR="0090218B" w:rsidRPr="006C7295" w:rsidRDefault="00A67237" w:rsidP="004B68F7">
      <w:pPr>
        <w:tabs>
          <w:tab w:val="left" w:pos="426"/>
        </w:tabs>
        <w:spacing w:line="360" w:lineRule="auto"/>
        <w:ind w:left="426" w:right="-289"/>
        <w:jc w:val="both"/>
      </w:pPr>
      <w:r w:rsidRPr="006C7295">
        <w:rPr>
          <w:b/>
        </w:rPr>
        <w:t xml:space="preserve">5.4 </w:t>
      </w:r>
      <w:r w:rsidR="0090218B" w:rsidRPr="006C7295">
        <w:rPr>
          <w:b/>
        </w:rPr>
        <w:t>Symboly obce</w:t>
      </w:r>
    </w:p>
    <w:p w:rsidR="00A67237" w:rsidRDefault="0090218B" w:rsidP="004B68F7">
      <w:pPr>
        <w:tabs>
          <w:tab w:val="left" w:pos="426"/>
        </w:tabs>
        <w:ind w:left="426" w:right="-288"/>
        <w:jc w:val="both"/>
      </w:pPr>
      <w:r>
        <w:t>Erb</w:t>
      </w:r>
      <w:r w:rsidR="00A67237">
        <w:t xml:space="preserve"> obce: v zelenom štíte strieborný kosák so zlatou rukoväťou prevýšený zlatým kolesom, to všetko po bokoch sprevádzané striebornými radlicami – lemešom a čerieslom.</w:t>
      </w:r>
    </w:p>
    <w:p w:rsidR="00A67237" w:rsidRDefault="00A67237" w:rsidP="004B68F7">
      <w:pPr>
        <w:tabs>
          <w:tab w:val="left" w:pos="426"/>
        </w:tabs>
        <w:ind w:left="426" w:right="-288"/>
        <w:jc w:val="both"/>
      </w:pPr>
      <w:r>
        <w:t>V</w:t>
      </w:r>
      <w:r w:rsidR="0090218B">
        <w:t>lajka</w:t>
      </w:r>
      <w:r>
        <w:t xml:space="preserve"> obce:</w:t>
      </w:r>
      <w:r w:rsidR="0090218B">
        <w:t xml:space="preserve"> </w:t>
      </w:r>
      <w:r w:rsidR="00235502">
        <w:t>bielo-zeleno-bielo-zeleno-žlto-zeleno pozdĺžne pruhované pásy</w:t>
      </w:r>
    </w:p>
    <w:p w:rsidR="0090218B" w:rsidRDefault="00A67237" w:rsidP="004B68F7">
      <w:pPr>
        <w:tabs>
          <w:tab w:val="left" w:pos="426"/>
        </w:tabs>
        <w:ind w:left="426" w:right="-288"/>
        <w:jc w:val="both"/>
      </w:pPr>
      <w:r>
        <w:t>P</w:t>
      </w:r>
      <w:r w:rsidR="0090218B">
        <w:t>ečať</w:t>
      </w:r>
      <w:r>
        <w:t xml:space="preserve"> obce: </w:t>
      </w:r>
      <w:r w:rsidR="00235502">
        <w:t>v normalizovanom kruhovom poli je erb obce a kruhopis *OBEC RUMANOVÁ*</w:t>
      </w:r>
    </w:p>
    <w:p w:rsidR="00CC4956" w:rsidRDefault="00CC4956" w:rsidP="004B68F7">
      <w:pPr>
        <w:tabs>
          <w:tab w:val="left" w:pos="426"/>
        </w:tabs>
        <w:ind w:left="426" w:right="-288"/>
        <w:jc w:val="both"/>
      </w:pPr>
    </w:p>
    <w:p w:rsidR="00D45CCC" w:rsidRDefault="00D45CCC" w:rsidP="004B68F7">
      <w:pPr>
        <w:tabs>
          <w:tab w:val="left" w:pos="426"/>
        </w:tabs>
        <w:ind w:left="426" w:right="-288"/>
        <w:jc w:val="both"/>
      </w:pPr>
    </w:p>
    <w:p w:rsidR="00D45CCC" w:rsidRDefault="00D45CCC" w:rsidP="004B68F7">
      <w:pPr>
        <w:tabs>
          <w:tab w:val="left" w:pos="426"/>
        </w:tabs>
        <w:ind w:left="426" w:right="-288"/>
        <w:jc w:val="both"/>
      </w:pPr>
    </w:p>
    <w:p w:rsidR="004E57A5" w:rsidRDefault="004B68F7" w:rsidP="00C611E9">
      <w:pPr>
        <w:pStyle w:val="Odsekzoznamu"/>
        <w:numPr>
          <w:ilvl w:val="0"/>
          <w:numId w:val="37"/>
        </w:numPr>
        <w:ind w:left="426" w:right="-288"/>
        <w:jc w:val="both"/>
      </w:pPr>
      <w:r w:rsidRPr="004B68F7">
        <w:rPr>
          <w:b/>
        </w:rPr>
        <w:lastRenderedPageBreak/>
        <w:t>Plnenie funkcií obce</w:t>
      </w:r>
      <w:r>
        <w:t xml:space="preserve"> (prenesené kompetencie, originálne kompetencie)</w:t>
      </w:r>
    </w:p>
    <w:p w:rsidR="004B68F7" w:rsidRDefault="004B68F7" w:rsidP="004B68F7">
      <w:pPr>
        <w:pStyle w:val="Odsekzoznamu"/>
        <w:ind w:left="426" w:right="-288"/>
        <w:jc w:val="both"/>
      </w:pPr>
    </w:p>
    <w:p w:rsidR="004B68F7" w:rsidRPr="004B68F7" w:rsidRDefault="004B68F7" w:rsidP="00C611E9">
      <w:pPr>
        <w:pStyle w:val="Odsekzoznamu"/>
        <w:numPr>
          <w:ilvl w:val="1"/>
          <w:numId w:val="37"/>
        </w:numPr>
        <w:ind w:right="-288"/>
        <w:jc w:val="both"/>
        <w:rPr>
          <w:b/>
        </w:rPr>
      </w:pPr>
      <w:r w:rsidRPr="004B68F7">
        <w:rPr>
          <w:b/>
        </w:rPr>
        <w:t>Výchova a vzdelávanie</w:t>
      </w:r>
    </w:p>
    <w:p w:rsidR="004B68F7" w:rsidRDefault="004B68F7" w:rsidP="004B68F7">
      <w:pPr>
        <w:pStyle w:val="Odsekzoznamu"/>
        <w:ind w:left="786" w:right="-288"/>
        <w:jc w:val="both"/>
      </w:pPr>
      <w:r>
        <w:t>V súčasnosti výchovu a vzdelávanie detí v obce poskytuje:</w:t>
      </w:r>
    </w:p>
    <w:p w:rsidR="004B68F7" w:rsidRPr="004B68F7" w:rsidRDefault="004B68F7" w:rsidP="004B68F7">
      <w:pPr>
        <w:pStyle w:val="Odsekzoznamu"/>
        <w:ind w:left="1146" w:right="-288"/>
        <w:jc w:val="both"/>
        <w:rPr>
          <w:b/>
          <w:i/>
        </w:rPr>
      </w:pPr>
      <w:r>
        <w:tab/>
      </w:r>
      <w:r w:rsidRPr="004B68F7">
        <w:rPr>
          <w:b/>
          <w:i/>
        </w:rPr>
        <w:t>Základná škola s materskou školou Rumanová</w:t>
      </w:r>
    </w:p>
    <w:p w:rsidR="004B68F7" w:rsidRDefault="004B68F7" w:rsidP="004B68F7">
      <w:pPr>
        <w:ind w:right="-288"/>
        <w:jc w:val="both"/>
      </w:pPr>
    </w:p>
    <w:p w:rsidR="004B68F7" w:rsidRDefault="004B68F7" w:rsidP="00220C4B">
      <w:pPr>
        <w:tabs>
          <w:tab w:val="left" w:pos="426"/>
        </w:tabs>
        <w:ind w:left="426" w:right="-288"/>
        <w:jc w:val="both"/>
      </w:pPr>
      <w:r>
        <w:t xml:space="preserve">Obec má zriadenú rozpočtovú organizáciu „Základná škola s materskou školou Rumanová“ ako samostatný právny subjekt. V základnej škole je 30 detí, ktoré majú povinnú školskú dochádzku. Počet detí v obci vo veku od 5 do 15 rokov je 105 detí. </w:t>
      </w:r>
    </w:p>
    <w:p w:rsidR="00220C4B" w:rsidRDefault="00220C4B" w:rsidP="00220C4B">
      <w:pPr>
        <w:tabs>
          <w:tab w:val="left" w:pos="426"/>
        </w:tabs>
        <w:ind w:left="426" w:right="-288"/>
        <w:jc w:val="both"/>
      </w:pPr>
    </w:p>
    <w:p w:rsidR="00220C4B" w:rsidRDefault="00B74AE4" w:rsidP="00220C4B">
      <w:pPr>
        <w:tabs>
          <w:tab w:val="left" w:pos="426"/>
        </w:tabs>
        <w:ind w:left="426" w:right="-288"/>
        <w:jc w:val="both"/>
      </w:pPr>
      <w:r>
        <w:t xml:space="preserve">Materskú školu navštevuje 31 detí, z toho 9 detí pred plnením povinnej školskej dochádzky.  Počet detí v obci od 3 do 6 rokov je 41 detí. </w:t>
      </w:r>
    </w:p>
    <w:p w:rsidR="00B74AE4" w:rsidRDefault="00B74AE4" w:rsidP="00220C4B">
      <w:pPr>
        <w:tabs>
          <w:tab w:val="left" w:pos="426"/>
        </w:tabs>
        <w:ind w:left="426" w:right="-288"/>
        <w:jc w:val="both"/>
      </w:pPr>
    </w:p>
    <w:p w:rsidR="00B74AE4" w:rsidRDefault="00BA1129" w:rsidP="00220C4B">
      <w:pPr>
        <w:tabs>
          <w:tab w:val="left" w:pos="426"/>
        </w:tabs>
        <w:ind w:left="426" w:right="-288"/>
        <w:jc w:val="both"/>
      </w:pPr>
      <w:r>
        <w:t xml:space="preserve">Záujmové vzdelávanie detí (krúžková činnosť) navštevuje 37 detí. </w:t>
      </w:r>
    </w:p>
    <w:p w:rsidR="00BA1129" w:rsidRDefault="00BA1129" w:rsidP="00220C4B">
      <w:pPr>
        <w:tabs>
          <w:tab w:val="left" w:pos="426"/>
        </w:tabs>
        <w:ind w:left="426" w:right="-288"/>
        <w:jc w:val="both"/>
      </w:pPr>
    </w:p>
    <w:p w:rsidR="00BA1129" w:rsidRDefault="00BA1129" w:rsidP="00220C4B">
      <w:pPr>
        <w:tabs>
          <w:tab w:val="left" w:pos="426"/>
        </w:tabs>
        <w:ind w:left="426" w:right="-288"/>
        <w:jc w:val="both"/>
      </w:pPr>
      <w:r>
        <w:t xml:space="preserve">Činnosť Základnej školy s materskou školou je financovaná štátom, prostredníctvom podielových daní a koeficientom z rozpočtu obce. </w:t>
      </w:r>
    </w:p>
    <w:p w:rsidR="00BA1129" w:rsidRDefault="00BA1129" w:rsidP="00220C4B">
      <w:pPr>
        <w:tabs>
          <w:tab w:val="left" w:pos="426"/>
        </w:tabs>
        <w:ind w:left="426" w:right="-288"/>
        <w:jc w:val="both"/>
      </w:pPr>
    </w:p>
    <w:p w:rsidR="00BA1129" w:rsidRPr="00BA1129" w:rsidRDefault="00BA1129" w:rsidP="00C611E9">
      <w:pPr>
        <w:pStyle w:val="Odsekzoznamu"/>
        <w:numPr>
          <w:ilvl w:val="1"/>
          <w:numId w:val="37"/>
        </w:numPr>
        <w:tabs>
          <w:tab w:val="left" w:pos="426"/>
        </w:tabs>
        <w:ind w:right="-288"/>
        <w:jc w:val="both"/>
        <w:rPr>
          <w:b/>
        </w:rPr>
      </w:pPr>
      <w:r w:rsidRPr="00BA1129">
        <w:rPr>
          <w:b/>
        </w:rPr>
        <w:t>Kultúra</w:t>
      </w:r>
    </w:p>
    <w:p w:rsidR="006D4688" w:rsidRDefault="00BA1129" w:rsidP="00BA1129">
      <w:pPr>
        <w:tabs>
          <w:tab w:val="left" w:pos="426"/>
        </w:tabs>
        <w:ind w:left="426" w:right="-288"/>
        <w:jc w:val="both"/>
      </w:pPr>
      <w:r>
        <w:t xml:space="preserve">Kultúrny a spoločenský život v obci </w:t>
      </w:r>
      <w:r w:rsidR="00947E32">
        <w:t xml:space="preserve">je organizovaný kultúrnou komisiou pri obecnom zastupiteľstve, ktorá vyvíja značnú aktivitu. Aktívnu činnosť tvoria spevácka skupina </w:t>
      </w:r>
      <w:r w:rsidR="00947E32" w:rsidRPr="006D4688">
        <w:rPr>
          <w:i/>
        </w:rPr>
        <w:t>„</w:t>
      </w:r>
      <w:proofErr w:type="spellStart"/>
      <w:r w:rsidR="00947E32" w:rsidRPr="006D4688">
        <w:rPr>
          <w:i/>
        </w:rPr>
        <w:t>Čerdavanka</w:t>
      </w:r>
      <w:proofErr w:type="spellEnd"/>
      <w:r w:rsidR="00947E32" w:rsidRPr="006D4688">
        <w:rPr>
          <w:i/>
        </w:rPr>
        <w:t>“</w:t>
      </w:r>
      <w:r w:rsidR="00947E32">
        <w:t xml:space="preserve"> a divadelná skupina </w:t>
      </w:r>
      <w:r w:rsidR="00947E32" w:rsidRPr="006D4688">
        <w:rPr>
          <w:i/>
        </w:rPr>
        <w:t>„Meteorit“</w:t>
      </w:r>
      <w:r w:rsidR="00947E32">
        <w:t>, ktoré významne ovplyvňujú aktivity v súlade s plánom kultúrnych podujatí v obci.</w:t>
      </w:r>
      <w:r w:rsidR="006D4688">
        <w:t xml:space="preserve"> </w:t>
      </w:r>
    </w:p>
    <w:p w:rsidR="006D4688" w:rsidRDefault="006D4688" w:rsidP="00BA1129">
      <w:pPr>
        <w:tabs>
          <w:tab w:val="left" w:pos="426"/>
        </w:tabs>
        <w:ind w:left="426" w:right="-288"/>
        <w:jc w:val="both"/>
      </w:pPr>
    </w:p>
    <w:p w:rsidR="006D4688" w:rsidRPr="006D4688" w:rsidRDefault="006D4688" w:rsidP="00C611E9">
      <w:pPr>
        <w:pStyle w:val="Odsekzoznamu"/>
        <w:numPr>
          <w:ilvl w:val="1"/>
          <w:numId w:val="37"/>
        </w:numPr>
        <w:tabs>
          <w:tab w:val="left" w:pos="426"/>
        </w:tabs>
        <w:ind w:right="-288"/>
        <w:jc w:val="both"/>
        <w:rPr>
          <w:b/>
        </w:rPr>
      </w:pPr>
      <w:r w:rsidRPr="006D4688">
        <w:rPr>
          <w:b/>
        </w:rPr>
        <w:t>Hospodárstvo</w:t>
      </w:r>
    </w:p>
    <w:p w:rsidR="006D4688" w:rsidRDefault="006D4688" w:rsidP="006D4688">
      <w:pPr>
        <w:tabs>
          <w:tab w:val="left" w:pos="426"/>
        </w:tabs>
        <w:ind w:left="426" w:right="-288"/>
        <w:jc w:val="both"/>
      </w:pPr>
      <w:r w:rsidRPr="0090218B">
        <w:rPr>
          <w:b/>
          <w:i/>
        </w:rPr>
        <w:t>Služby v obci poskytujú :</w:t>
      </w:r>
      <w:r>
        <w:rPr>
          <w:b/>
          <w:i/>
        </w:rPr>
        <w:t xml:space="preserve"> </w:t>
      </w:r>
      <w:r>
        <w:rPr>
          <w:b/>
          <w:i/>
        </w:rPr>
        <w:tab/>
      </w:r>
      <w:r>
        <w:t>Predajňa COOP Jednota Rumanová</w:t>
      </w:r>
    </w:p>
    <w:p w:rsidR="006D4688" w:rsidRDefault="006D4688" w:rsidP="006D4688">
      <w:pPr>
        <w:tabs>
          <w:tab w:val="left" w:pos="426"/>
        </w:tabs>
        <w:ind w:left="426" w:right="-288"/>
        <w:jc w:val="both"/>
      </w:pPr>
      <w:r>
        <w:tab/>
      </w:r>
      <w:r>
        <w:tab/>
      </w:r>
      <w:r>
        <w:tab/>
      </w:r>
      <w:r>
        <w:tab/>
      </w:r>
      <w:r>
        <w:tab/>
        <w:t xml:space="preserve">Pohostinstvo </w:t>
      </w:r>
      <w:proofErr w:type="spellStart"/>
      <w:r>
        <w:t>Čanky</w:t>
      </w:r>
      <w:proofErr w:type="spellEnd"/>
    </w:p>
    <w:p w:rsidR="006D4688" w:rsidRDefault="006D4688" w:rsidP="006D4688">
      <w:pPr>
        <w:tabs>
          <w:tab w:val="left" w:pos="426"/>
        </w:tabs>
        <w:ind w:left="426" w:right="-288"/>
        <w:jc w:val="both"/>
      </w:pPr>
      <w:r>
        <w:tab/>
      </w:r>
      <w:r>
        <w:tab/>
      </w:r>
      <w:r>
        <w:tab/>
      </w:r>
      <w:r>
        <w:tab/>
      </w:r>
      <w:r>
        <w:tab/>
        <w:t>Bar  - Rastislav Blaho Občerstvenie</w:t>
      </w:r>
    </w:p>
    <w:p w:rsidR="006D4688" w:rsidRDefault="006D4688" w:rsidP="006D4688">
      <w:pPr>
        <w:tabs>
          <w:tab w:val="left" w:pos="426"/>
        </w:tabs>
        <w:ind w:left="426" w:right="-288"/>
        <w:jc w:val="both"/>
      </w:pPr>
      <w:r>
        <w:tab/>
      </w:r>
      <w:r>
        <w:tab/>
      </w:r>
      <w:r>
        <w:tab/>
      </w:r>
      <w:r>
        <w:tab/>
      </w:r>
      <w:r>
        <w:tab/>
        <w:t xml:space="preserve">Potraviny </w:t>
      </w:r>
      <w:proofErr w:type="spellStart"/>
      <w:r>
        <w:t>Bláhová</w:t>
      </w:r>
      <w:proofErr w:type="spellEnd"/>
    </w:p>
    <w:p w:rsidR="006D4688" w:rsidRDefault="006D4688" w:rsidP="006D4688">
      <w:pPr>
        <w:tabs>
          <w:tab w:val="left" w:pos="426"/>
        </w:tabs>
        <w:ind w:left="426" w:right="-288"/>
        <w:jc w:val="both"/>
      </w:pPr>
      <w:r>
        <w:tab/>
      </w:r>
      <w:r>
        <w:tab/>
      </w:r>
      <w:r>
        <w:tab/>
      </w:r>
      <w:r>
        <w:tab/>
      </w:r>
      <w:r>
        <w:tab/>
        <w:t xml:space="preserve">Bc. Žaneta </w:t>
      </w:r>
      <w:proofErr w:type="spellStart"/>
      <w:r>
        <w:t>Marinovová</w:t>
      </w:r>
      <w:proofErr w:type="spellEnd"/>
      <w:r>
        <w:t xml:space="preserve"> – Potraviny a</w:t>
      </w:r>
      <w:r w:rsidR="0029429C">
        <w:t> </w:t>
      </w:r>
      <w:r>
        <w:t>mäso</w:t>
      </w:r>
    </w:p>
    <w:p w:rsidR="0029429C" w:rsidRDefault="0029429C" w:rsidP="006D4688">
      <w:pPr>
        <w:tabs>
          <w:tab w:val="left" w:pos="426"/>
        </w:tabs>
        <w:ind w:left="426" w:right="-288"/>
        <w:jc w:val="both"/>
      </w:pPr>
      <w:r>
        <w:tab/>
      </w:r>
      <w:r>
        <w:tab/>
      </w:r>
      <w:r>
        <w:tab/>
      </w:r>
      <w:r>
        <w:tab/>
      </w:r>
      <w:r>
        <w:tab/>
        <w:t>Slovenská pošta</w:t>
      </w:r>
    </w:p>
    <w:p w:rsidR="006D4688" w:rsidRDefault="006D4688" w:rsidP="006D4688">
      <w:pPr>
        <w:ind w:right="-288"/>
        <w:jc w:val="both"/>
      </w:pPr>
    </w:p>
    <w:p w:rsidR="006D4688" w:rsidRDefault="006D4688" w:rsidP="006D4688">
      <w:pPr>
        <w:tabs>
          <w:tab w:val="left" w:pos="426"/>
        </w:tabs>
        <w:ind w:left="426" w:right="-288"/>
        <w:jc w:val="both"/>
      </w:pPr>
      <w:r w:rsidRPr="0090218B">
        <w:rPr>
          <w:b/>
          <w:i/>
        </w:rPr>
        <w:t>Priemysel v obci :</w:t>
      </w:r>
      <w:r>
        <w:rPr>
          <w:b/>
          <w:i/>
        </w:rPr>
        <w:tab/>
      </w:r>
      <w:r>
        <w:rPr>
          <w:b/>
          <w:i/>
        </w:rPr>
        <w:tab/>
      </w:r>
      <w:proofErr w:type="spellStart"/>
      <w:r>
        <w:t>Technov</w:t>
      </w:r>
      <w:proofErr w:type="spellEnd"/>
      <w:r>
        <w:t xml:space="preserve"> </w:t>
      </w:r>
      <w:proofErr w:type="spellStart"/>
      <w:r>
        <w:t>s.r.o</w:t>
      </w:r>
      <w:proofErr w:type="spellEnd"/>
      <w:r>
        <w:t xml:space="preserve">. Rumanová </w:t>
      </w:r>
    </w:p>
    <w:p w:rsidR="006D4688" w:rsidRDefault="006D4688" w:rsidP="006D4688">
      <w:pPr>
        <w:tabs>
          <w:tab w:val="left" w:pos="426"/>
        </w:tabs>
        <w:ind w:left="426" w:right="-288"/>
        <w:jc w:val="both"/>
      </w:pPr>
    </w:p>
    <w:p w:rsidR="006D4688" w:rsidRDefault="006D4688" w:rsidP="006D4688">
      <w:pPr>
        <w:tabs>
          <w:tab w:val="left" w:pos="426"/>
        </w:tabs>
        <w:ind w:left="426" w:right="-288"/>
        <w:jc w:val="both"/>
      </w:pPr>
      <w:r w:rsidRPr="00CA73D2">
        <w:rPr>
          <w:b/>
          <w:i/>
        </w:rPr>
        <w:t>Poľnohospodárska výroba :</w:t>
      </w:r>
      <w:r>
        <w:rPr>
          <w:b/>
          <w:i/>
        </w:rPr>
        <w:tab/>
      </w:r>
      <w:r>
        <w:t>RD Rumanová</w:t>
      </w:r>
    </w:p>
    <w:p w:rsidR="006D4688" w:rsidRDefault="006D4688" w:rsidP="006D4688">
      <w:pPr>
        <w:tabs>
          <w:tab w:val="left" w:pos="426"/>
        </w:tabs>
        <w:ind w:left="426" w:right="-288"/>
        <w:jc w:val="both"/>
      </w:pPr>
      <w:r>
        <w:tab/>
      </w:r>
      <w:r>
        <w:tab/>
      </w:r>
      <w:r>
        <w:tab/>
      </w:r>
      <w:r>
        <w:tab/>
      </w:r>
      <w:r>
        <w:tab/>
      </w:r>
      <w:proofErr w:type="spellStart"/>
      <w:r>
        <w:t>Agroup</w:t>
      </w:r>
      <w:proofErr w:type="spellEnd"/>
      <w:r>
        <w:t xml:space="preserve"> Rumanová</w:t>
      </w:r>
    </w:p>
    <w:p w:rsidR="006D4688" w:rsidRDefault="006D4688" w:rsidP="006D4688">
      <w:pPr>
        <w:tabs>
          <w:tab w:val="left" w:pos="426"/>
        </w:tabs>
        <w:ind w:left="426" w:right="-288"/>
        <w:jc w:val="both"/>
      </w:pPr>
    </w:p>
    <w:p w:rsidR="00462F64" w:rsidRDefault="00462F64" w:rsidP="006D4688">
      <w:pPr>
        <w:tabs>
          <w:tab w:val="left" w:pos="426"/>
        </w:tabs>
        <w:ind w:left="426" w:right="-288"/>
        <w:jc w:val="both"/>
      </w:pPr>
    </w:p>
    <w:p w:rsidR="00462F64" w:rsidRDefault="00462F64" w:rsidP="006D4688">
      <w:pPr>
        <w:tabs>
          <w:tab w:val="left" w:pos="426"/>
        </w:tabs>
        <w:ind w:left="426" w:right="-288"/>
        <w:jc w:val="both"/>
      </w:pPr>
    </w:p>
    <w:p w:rsidR="006D4688" w:rsidRPr="006D4688" w:rsidRDefault="006D4688" w:rsidP="00C611E9">
      <w:pPr>
        <w:pStyle w:val="Odsekzoznamu"/>
        <w:numPr>
          <w:ilvl w:val="0"/>
          <w:numId w:val="37"/>
        </w:numPr>
        <w:tabs>
          <w:tab w:val="left" w:pos="426"/>
        </w:tabs>
        <w:ind w:left="426" w:right="-288"/>
        <w:jc w:val="both"/>
        <w:rPr>
          <w:b/>
        </w:rPr>
      </w:pPr>
      <w:r w:rsidRPr="006D4688">
        <w:rPr>
          <w:b/>
        </w:rPr>
        <w:t>Informácia o vývoji obce z pohľadu rozpočtovníctva</w:t>
      </w:r>
    </w:p>
    <w:p w:rsidR="006D4688" w:rsidRDefault="006D4688" w:rsidP="006D4688">
      <w:pPr>
        <w:pStyle w:val="Odsekzoznamu"/>
        <w:tabs>
          <w:tab w:val="left" w:pos="426"/>
        </w:tabs>
        <w:ind w:right="-288"/>
        <w:jc w:val="both"/>
      </w:pPr>
    </w:p>
    <w:p w:rsidR="00220C4B" w:rsidRDefault="00CC4956" w:rsidP="006D4688">
      <w:pPr>
        <w:tabs>
          <w:tab w:val="left" w:pos="426"/>
        </w:tabs>
        <w:ind w:right="-288"/>
        <w:jc w:val="both"/>
      </w:pPr>
      <w:r>
        <w:t xml:space="preserve">      </w:t>
      </w:r>
      <w:r w:rsidR="006D4688">
        <w:t xml:space="preserve">Základným nástrojom finančného hospodárenia obce bol rozpočet obce na rok 2014. Obec v roku 2014 zostavila rozpočet podľa ustanovenia §10 ods. 7 zákona č. 583/2004 Z. z. o rozpočtových pravidlách územnej samosprávy a o zmene a doplnení niektorých zákonov v znení neskorších predpisov. </w:t>
      </w:r>
    </w:p>
    <w:p w:rsidR="00462F64" w:rsidRDefault="00462F64" w:rsidP="006D4688">
      <w:pPr>
        <w:tabs>
          <w:tab w:val="left" w:pos="426"/>
        </w:tabs>
        <w:ind w:right="-288"/>
        <w:jc w:val="both"/>
      </w:pPr>
      <w:r>
        <w:t xml:space="preserve">Rozpočet obce na rok 2014 bol zostavený ako prebytkový. Bežný rozpočet bol zostavený ako prebytkový vo výške 39.408 Eur a kapitálový rozpočet ako schodkový vo výške -21.450 Eur. Hospodárenie obce sa riadilo podľa schváleného rozpočtu na rok 2014. </w:t>
      </w:r>
    </w:p>
    <w:p w:rsidR="00462F64" w:rsidRDefault="00462F64" w:rsidP="006D4688">
      <w:pPr>
        <w:tabs>
          <w:tab w:val="left" w:pos="426"/>
        </w:tabs>
        <w:ind w:right="-288"/>
        <w:jc w:val="both"/>
      </w:pPr>
    </w:p>
    <w:p w:rsidR="00462F64" w:rsidRDefault="00462F64" w:rsidP="006D4688">
      <w:pPr>
        <w:tabs>
          <w:tab w:val="left" w:pos="426"/>
        </w:tabs>
        <w:ind w:right="-288"/>
        <w:jc w:val="both"/>
      </w:pPr>
      <w:r>
        <w:t xml:space="preserve">Rozpočet obce bol schválený obecným zastupiteľstvom dňa 11.12.2013 uznesením č. 177/2013. </w:t>
      </w:r>
    </w:p>
    <w:p w:rsidR="00462F64" w:rsidRDefault="00462F64" w:rsidP="006D4688">
      <w:pPr>
        <w:tabs>
          <w:tab w:val="left" w:pos="426"/>
        </w:tabs>
        <w:ind w:right="-288"/>
        <w:jc w:val="both"/>
      </w:pPr>
      <w:r>
        <w:lastRenderedPageBreak/>
        <w:t xml:space="preserve">Rozpočet obce bol zmenený: </w:t>
      </w:r>
    </w:p>
    <w:p w:rsidR="00C611E9" w:rsidRDefault="00C611E9" w:rsidP="006D4688">
      <w:pPr>
        <w:tabs>
          <w:tab w:val="left" w:pos="426"/>
        </w:tabs>
        <w:ind w:right="-288"/>
        <w:jc w:val="both"/>
      </w:pPr>
    </w:p>
    <w:p w:rsidR="00784A7B" w:rsidRDefault="00784A7B" w:rsidP="00784A7B">
      <w:pPr>
        <w:numPr>
          <w:ilvl w:val="0"/>
          <w:numId w:val="31"/>
        </w:numPr>
        <w:jc w:val="both"/>
      </w:pPr>
      <w:r>
        <w:t xml:space="preserve">prvá zmena   schválená starostom obce dňa 31.03.2014 </w:t>
      </w:r>
    </w:p>
    <w:p w:rsidR="00784A7B" w:rsidRDefault="00784A7B" w:rsidP="00784A7B">
      <w:pPr>
        <w:numPr>
          <w:ilvl w:val="0"/>
          <w:numId w:val="31"/>
        </w:numPr>
        <w:jc w:val="both"/>
      </w:pPr>
      <w:r>
        <w:t xml:space="preserve">druhá zmena schválená OZ uznesením č. 204 dňa 28.05.2014 </w:t>
      </w:r>
    </w:p>
    <w:p w:rsidR="00784A7B" w:rsidRDefault="00784A7B" w:rsidP="00784A7B">
      <w:pPr>
        <w:numPr>
          <w:ilvl w:val="0"/>
          <w:numId w:val="31"/>
        </w:numPr>
        <w:jc w:val="both"/>
      </w:pPr>
      <w:r>
        <w:t>tretia zmena  schválená starostom obce dňa 30.06.2014</w:t>
      </w:r>
    </w:p>
    <w:p w:rsidR="00784A7B" w:rsidRDefault="00784A7B" w:rsidP="00784A7B">
      <w:pPr>
        <w:numPr>
          <w:ilvl w:val="0"/>
          <w:numId w:val="31"/>
        </w:numPr>
        <w:jc w:val="both"/>
      </w:pPr>
      <w:r>
        <w:t>štvrtá zmena schválená OZ uznesením č. 213 dňa 14.08.2014</w:t>
      </w:r>
    </w:p>
    <w:p w:rsidR="00784A7B" w:rsidRDefault="00784A7B" w:rsidP="00784A7B">
      <w:pPr>
        <w:numPr>
          <w:ilvl w:val="0"/>
          <w:numId w:val="31"/>
        </w:numPr>
        <w:jc w:val="both"/>
      </w:pPr>
      <w:r>
        <w:t>piata zmena schválená starostom obce dňa 30.09.2014</w:t>
      </w:r>
    </w:p>
    <w:p w:rsidR="00784A7B" w:rsidRDefault="00784A7B" w:rsidP="00784A7B">
      <w:pPr>
        <w:numPr>
          <w:ilvl w:val="0"/>
          <w:numId w:val="31"/>
        </w:numPr>
        <w:jc w:val="both"/>
      </w:pPr>
      <w:r>
        <w:t xml:space="preserve">šiesta zmena schválená OZ uznesením č. 223, dňa 21.11.2014 </w:t>
      </w:r>
    </w:p>
    <w:p w:rsidR="00784A7B" w:rsidRDefault="00784A7B" w:rsidP="00784A7B">
      <w:pPr>
        <w:numPr>
          <w:ilvl w:val="0"/>
          <w:numId w:val="31"/>
        </w:numPr>
        <w:jc w:val="both"/>
      </w:pPr>
      <w:r>
        <w:t xml:space="preserve">siedma zmena schválená starostom obce rozpočtovým opatrením č. 7/2014 </w:t>
      </w:r>
    </w:p>
    <w:p w:rsidR="00784A7B" w:rsidRDefault="00784A7B" w:rsidP="00784A7B">
      <w:pPr>
        <w:jc w:val="both"/>
      </w:pPr>
    </w:p>
    <w:p w:rsidR="00C611E9" w:rsidRDefault="00C611E9" w:rsidP="00784A7B">
      <w:pPr>
        <w:jc w:val="both"/>
      </w:pPr>
    </w:p>
    <w:p w:rsidR="00784A7B" w:rsidRDefault="00784A7B" w:rsidP="00784A7B">
      <w:pPr>
        <w:rPr>
          <w:b/>
        </w:rPr>
      </w:pPr>
      <w:r>
        <w:rPr>
          <w:b/>
        </w:rPr>
        <w:t>7.1 Plnenie príjmov a čerpanie výdavkov za rok 2014</w:t>
      </w:r>
    </w:p>
    <w:p w:rsidR="00784A7B" w:rsidRPr="002646CD" w:rsidRDefault="00784A7B" w:rsidP="00784A7B">
      <w:pPr>
        <w:jc w:val="both"/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70"/>
        <w:gridCol w:w="1645"/>
        <w:gridCol w:w="1644"/>
        <w:gridCol w:w="1490"/>
        <w:gridCol w:w="1336"/>
      </w:tblGrid>
      <w:tr w:rsidR="00784A7B" w:rsidRPr="00747363" w:rsidTr="00784A7B">
        <w:tc>
          <w:tcPr>
            <w:tcW w:w="3172" w:type="dxa"/>
            <w:shd w:val="clear" w:color="auto" w:fill="D9D9D9"/>
          </w:tcPr>
          <w:p w:rsidR="00784A7B" w:rsidRPr="00747363" w:rsidRDefault="00784A7B" w:rsidP="00101E7F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88" w:type="dxa"/>
            <w:shd w:val="clear" w:color="auto" w:fill="D9D9D9"/>
          </w:tcPr>
          <w:p w:rsidR="00784A7B" w:rsidRDefault="00784A7B" w:rsidP="00101E7F">
            <w:pPr>
              <w:tabs>
                <w:tab w:val="right" w:pos="846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</w:t>
            </w:r>
          </w:p>
          <w:p w:rsidR="00784A7B" w:rsidRPr="00747363" w:rsidRDefault="00784A7B" w:rsidP="00101E7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schválený</w:t>
            </w:r>
          </w:p>
        </w:tc>
        <w:tc>
          <w:tcPr>
            <w:tcW w:w="1687" w:type="dxa"/>
            <w:shd w:val="clear" w:color="auto" w:fill="D9D9D9"/>
          </w:tcPr>
          <w:p w:rsidR="00784A7B" w:rsidRPr="00747363" w:rsidRDefault="00784A7B" w:rsidP="00101E7F">
            <w:pPr>
              <w:tabs>
                <w:tab w:val="right" w:pos="882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</w:t>
            </w:r>
          </w:p>
          <w:p w:rsidR="00784A7B" w:rsidRPr="00747363" w:rsidRDefault="00784A7B" w:rsidP="00101E7F">
            <w:pPr>
              <w:tabs>
                <w:tab w:val="right" w:pos="882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po zmenách </w:t>
            </w:r>
          </w:p>
        </w:tc>
        <w:tc>
          <w:tcPr>
            <w:tcW w:w="1382" w:type="dxa"/>
            <w:shd w:val="clear" w:color="auto" w:fill="D9D9D9"/>
          </w:tcPr>
          <w:p w:rsidR="00784A7B" w:rsidRDefault="00784A7B" w:rsidP="00101E7F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Skutočnosť </w:t>
            </w:r>
          </w:p>
          <w:p w:rsidR="00784A7B" w:rsidRPr="00747363" w:rsidRDefault="00784A7B" w:rsidP="00101E7F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k 31.12.2014</w:t>
            </w:r>
          </w:p>
        </w:tc>
        <w:tc>
          <w:tcPr>
            <w:tcW w:w="1382" w:type="dxa"/>
            <w:shd w:val="clear" w:color="auto" w:fill="D9D9D9"/>
          </w:tcPr>
          <w:p w:rsidR="00784A7B" w:rsidRPr="00747363" w:rsidRDefault="00784A7B" w:rsidP="00101E7F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% plnenie</w:t>
            </w:r>
          </w:p>
        </w:tc>
      </w:tr>
      <w:tr w:rsidR="00784A7B" w:rsidRPr="00747363" w:rsidTr="00784A7B">
        <w:tc>
          <w:tcPr>
            <w:tcW w:w="3172" w:type="dxa"/>
            <w:shd w:val="clear" w:color="auto" w:fill="C4BC96"/>
          </w:tcPr>
          <w:p w:rsidR="00784A7B" w:rsidRPr="00747363" w:rsidRDefault="00784A7B" w:rsidP="00101E7F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Bežný rozpočet</w:t>
            </w:r>
          </w:p>
        </w:tc>
        <w:tc>
          <w:tcPr>
            <w:tcW w:w="1688" w:type="dxa"/>
            <w:shd w:val="clear" w:color="auto" w:fill="C4BC96"/>
          </w:tcPr>
          <w:p w:rsidR="00784A7B" w:rsidRPr="00747363" w:rsidRDefault="00784A7B" w:rsidP="00101E7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39.408,00</w:t>
            </w:r>
          </w:p>
        </w:tc>
        <w:tc>
          <w:tcPr>
            <w:tcW w:w="1687" w:type="dxa"/>
            <w:shd w:val="clear" w:color="auto" w:fill="C4BC96"/>
          </w:tcPr>
          <w:p w:rsidR="00784A7B" w:rsidRPr="00747363" w:rsidRDefault="00784A7B" w:rsidP="00101E7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54.636,00</w:t>
            </w:r>
          </w:p>
        </w:tc>
        <w:tc>
          <w:tcPr>
            <w:tcW w:w="1382" w:type="dxa"/>
            <w:shd w:val="clear" w:color="auto" w:fill="C4BC96"/>
          </w:tcPr>
          <w:p w:rsidR="00784A7B" w:rsidRDefault="00784A7B" w:rsidP="00101E7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114.762,48</w:t>
            </w:r>
          </w:p>
        </w:tc>
        <w:tc>
          <w:tcPr>
            <w:tcW w:w="1382" w:type="dxa"/>
            <w:shd w:val="clear" w:color="auto" w:fill="C4BC96"/>
          </w:tcPr>
          <w:p w:rsidR="00784A7B" w:rsidRDefault="006F33CC" w:rsidP="00101E7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210,05 %</w:t>
            </w:r>
          </w:p>
        </w:tc>
      </w:tr>
      <w:tr w:rsidR="00784A7B" w:rsidRPr="00747363" w:rsidTr="00784A7B">
        <w:tc>
          <w:tcPr>
            <w:tcW w:w="3172" w:type="dxa"/>
          </w:tcPr>
          <w:p w:rsidR="00784A7B" w:rsidRPr="00197E14" w:rsidRDefault="00784A7B" w:rsidP="00101E7F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688" w:type="dxa"/>
          </w:tcPr>
          <w:p w:rsidR="00784A7B" w:rsidRPr="00747363" w:rsidRDefault="00784A7B" w:rsidP="00101E7F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687" w:type="dxa"/>
          </w:tcPr>
          <w:p w:rsidR="00784A7B" w:rsidRPr="00747363" w:rsidRDefault="00784A7B" w:rsidP="00101E7F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382" w:type="dxa"/>
          </w:tcPr>
          <w:p w:rsidR="00784A7B" w:rsidRPr="00747363" w:rsidRDefault="00784A7B" w:rsidP="00101E7F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382" w:type="dxa"/>
          </w:tcPr>
          <w:p w:rsidR="00784A7B" w:rsidRPr="00747363" w:rsidRDefault="00784A7B" w:rsidP="00101E7F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784A7B" w:rsidRPr="004E3062" w:rsidTr="00784A7B">
        <w:tc>
          <w:tcPr>
            <w:tcW w:w="3172" w:type="dxa"/>
          </w:tcPr>
          <w:p w:rsidR="00784A7B" w:rsidRPr="00197E14" w:rsidRDefault="00784A7B" w:rsidP="00101E7F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príjmy obce</w:t>
            </w:r>
          </w:p>
        </w:tc>
        <w:tc>
          <w:tcPr>
            <w:tcW w:w="1688" w:type="dxa"/>
          </w:tcPr>
          <w:p w:rsidR="00784A7B" w:rsidRPr="0051039E" w:rsidRDefault="00784A7B" w:rsidP="00101E7F">
            <w:pPr>
              <w:tabs>
                <w:tab w:val="right" w:pos="8460"/>
              </w:tabs>
              <w:jc w:val="center"/>
            </w:pPr>
            <w:r>
              <w:t>357.186,00</w:t>
            </w:r>
          </w:p>
        </w:tc>
        <w:tc>
          <w:tcPr>
            <w:tcW w:w="1687" w:type="dxa"/>
          </w:tcPr>
          <w:p w:rsidR="00784A7B" w:rsidRPr="0051039E" w:rsidRDefault="00784A7B" w:rsidP="00101E7F">
            <w:pPr>
              <w:tabs>
                <w:tab w:val="right" w:pos="8460"/>
              </w:tabs>
              <w:jc w:val="center"/>
            </w:pPr>
            <w:r>
              <w:t>411.350,14</w:t>
            </w:r>
          </w:p>
        </w:tc>
        <w:tc>
          <w:tcPr>
            <w:tcW w:w="1382" w:type="dxa"/>
          </w:tcPr>
          <w:p w:rsidR="00784A7B" w:rsidRDefault="00784A7B" w:rsidP="00101E7F">
            <w:pPr>
              <w:tabs>
                <w:tab w:val="right" w:pos="8460"/>
              </w:tabs>
              <w:jc w:val="center"/>
            </w:pPr>
            <w:r>
              <w:t>449.777,61</w:t>
            </w:r>
          </w:p>
        </w:tc>
        <w:tc>
          <w:tcPr>
            <w:tcW w:w="1382" w:type="dxa"/>
          </w:tcPr>
          <w:p w:rsidR="00784A7B" w:rsidRDefault="00784A7B" w:rsidP="00101E7F">
            <w:pPr>
              <w:tabs>
                <w:tab w:val="right" w:pos="8460"/>
              </w:tabs>
              <w:jc w:val="center"/>
            </w:pPr>
          </w:p>
        </w:tc>
      </w:tr>
      <w:tr w:rsidR="00784A7B" w:rsidRPr="004E3062" w:rsidTr="00784A7B">
        <w:tc>
          <w:tcPr>
            <w:tcW w:w="3172" w:type="dxa"/>
          </w:tcPr>
          <w:p w:rsidR="00784A7B" w:rsidRPr="00197E14" w:rsidRDefault="00784A7B" w:rsidP="00101E7F">
            <w:pPr>
              <w:tabs>
                <w:tab w:val="right" w:pos="8460"/>
              </w:tabs>
              <w:jc w:val="both"/>
            </w:pPr>
            <w:r>
              <w:t xml:space="preserve">Bežné príjmy RO </w:t>
            </w:r>
          </w:p>
        </w:tc>
        <w:tc>
          <w:tcPr>
            <w:tcW w:w="1688" w:type="dxa"/>
          </w:tcPr>
          <w:p w:rsidR="00784A7B" w:rsidRDefault="00784A7B" w:rsidP="00101E7F">
            <w:pPr>
              <w:jc w:val="center"/>
              <w:outlineLvl w:val="0"/>
            </w:pPr>
            <w:r>
              <w:t>2.980,00</w:t>
            </w:r>
          </w:p>
        </w:tc>
        <w:tc>
          <w:tcPr>
            <w:tcW w:w="1687" w:type="dxa"/>
          </w:tcPr>
          <w:p w:rsidR="00784A7B" w:rsidRDefault="00784A7B" w:rsidP="00101E7F">
            <w:pPr>
              <w:jc w:val="center"/>
              <w:outlineLvl w:val="0"/>
            </w:pPr>
            <w:r>
              <w:t>10.524,56</w:t>
            </w:r>
          </w:p>
        </w:tc>
        <w:tc>
          <w:tcPr>
            <w:tcW w:w="1382" w:type="dxa"/>
          </w:tcPr>
          <w:p w:rsidR="00784A7B" w:rsidRDefault="00784A7B" w:rsidP="00101E7F">
            <w:pPr>
              <w:jc w:val="center"/>
              <w:outlineLvl w:val="0"/>
            </w:pPr>
            <w:r>
              <w:t>13.666,98</w:t>
            </w:r>
          </w:p>
        </w:tc>
        <w:tc>
          <w:tcPr>
            <w:tcW w:w="1382" w:type="dxa"/>
          </w:tcPr>
          <w:p w:rsidR="00784A7B" w:rsidRDefault="00784A7B" w:rsidP="00101E7F">
            <w:pPr>
              <w:jc w:val="center"/>
              <w:outlineLvl w:val="0"/>
            </w:pPr>
          </w:p>
        </w:tc>
      </w:tr>
      <w:tr w:rsidR="00784A7B" w:rsidRPr="004E3062" w:rsidTr="00784A7B">
        <w:tc>
          <w:tcPr>
            <w:tcW w:w="3172" w:type="dxa"/>
          </w:tcPr>
          <w:p w:rsidR="00784A7B" w:rsidRPr="004C7A90" w:rsidRDefault="00784A7B" w:rsidP="00101E7F">
            <w:pPr>
              <w:tabs>
                <w:tab w:val="right" w:pos="8460"/>
              </w:tabs>
              <w:jc w:val="both"/>
            </w:pPr>
            <w:r>
              <w:t>Bežné výdavky obce</w:t>
            </w:r>
          </w:p>
        </w:tc>
        <w:tc>
          <w:tcPr>
            <w:tcW w:w="1688" w:type="dxa"/>
          </w:tcPr>
          <w:p w:rsidR="00784A7B" w:rsidRPr="0051039E" w:rsidRDefault="00784A7B" w:rsidP="00101E7F">
            <w:pPr>
              <w:tabs>
                <w:tab w:val="right" w:pos="8460"/>
              </w:tabs>
              <w:jc w:val="center"/>
            </w:pPr>
            <w:r>
              <w:t>186.665,00</w:t>
            </w:r>
          </w:p>
        </w:tc>
        <w:tc>
          <w:tcPr>
            <w:tcW w:w="1687" w:type="dxa"/>
          </w:tcPr>
          <w:p w:rsidR="00784A7B" w:rsidRPr="0051039E" w:rsidRDefault="00784A7B" w:rsidP="00101E7F">
            <w:pPr>
              <w:tabs>
                <w:tab w:val="right" w:pos="8460"/>
              </w:tabs>
              <w:jc w:val="center"/>
            </w:pPr>
            <w:r>
              <w:t>225.329,22</w:t>
            </w:r>
          </w:p>
        </w:tc>
        <w:tc>
          <w:tcPr>
            <w:tcW w:w="1382" w:type="dxa"/>
          </w:tcPr>
          <w:p w:rsidR="00784A7B" w:rsidRDefault="00784A7B" w:rsidP="00101E7F">
            <w:pPr>
              <w:tabs>
                <w:tab w:val="right" w:pos="8460"/>
              </w:tabs>
              <w:jc w:val="center"/>
            </w:pPr>
            <w:r>
              <w:t>206.662,24</w:t>
            </w:r>
          </w:p>
        </w:tc>
        <w:tc>
          <w:tcPr>
            <w:tcW w:w="1382" w:type="dxa"/>
          </w:tcPr>
          <w:p w:rsidR="00784A7B" w:rsidRDefault="00784A7B" w:rsidP="00101E7F">
            <w:pPr>
              <w:tabs>
                <w:tab w:val="right" w:pos="8460"/>
              </w:tabs>
              <w:jc w:val="center"/>
            </w:pPr>
          </w:p>
        </w:tc>
      </w:tr>
      <w:tr w:rsidR="00784A7B" w:rsidTr="00784A7B">
        <w:tc>
          <w:tcPr>
            <w:tcW w:w="3172" w:type="dxa"/>
          </w:tcPr>
          <w:p w:rsidR="00784A7B" w:rsidRPr="009F2E06" w:rsidRDefault="00784A7B" w:rsidP="00101E7F">
            <w:pPr>
              <w:tabs>
                <w:tab w:val="right" w:pos="8460"/>
              </w:tabs>
              <w:jc w:val="both"/>
            </w:pPr>
            <w:r>
              <w:t>Bežné v</w:t>
            </w:r>
            <w:r w:rsidRPr="009F2E06">
              <w:t xml:space="preserve">ýdavky RO </w:t>
            </w:r>
          </w:p>
        </w:tc>
        <w:tc>
          <w:tcPr>
            <w:tcW w:w="1688" w:type="dxa"/>
          </w:tcPr>
          <w:p w:rsidR="00784A7B" w:rsidRPr="009F2E06" w:rsidRDefault="00784A7B" w:rsidP="00101E7F">
            <w:pPr>
              <w:tabs>
                <w:tab w:val="right" w:pos="8460"/>
              </w:tabs>
              <w:jc w:val="center"/>
            </w:pPr>
            <w:r>
              <w:t>134</w:t>
            </w:r>
            <w:r w:rsidRPr="009F2E06">
              <w:t>.0</w:t>
            </w:r>
            <w:r>
              <w:t>93</w:t>
            </w:r>
            <w:r w:rsidRPr="009F2E06">
              <w:t>,</w:t>
            </w:r>
            <w:r>
              <w:t>00</w:t>
            </w:r>
          </w:p>
        </w:tc>
        <w:tc>
          <w:tcPr>
            <w:tcW w:w="1687" w:type="dxa"/>
          </w:tcPr>
          <w:p w:rsidR="00784A7B" w:rsidRPr="009F2E06" w:rsidRDefault="00784A7B" w:rsidP="00101E7F">
            <w:pPr>
              <w:tabs>
                <w:tab w:val="right" w:pos="8460"/>
              </w:tabs>
              <w:jc w:val="center"/>
            </w:pPr>
            <w:r>
              <w:t>141.909,48</w:t>
            </w:r>
          </w:p>
        </w:tc>
        <w:tc>
          <w:tcPr>
            <w:tcW w:w="1382" w:type="dxa"/>
          </w:tcPr>
          <w:p w:rsidR="00784A7B" w:rsidRDefault="00784A7B" w:rsidP="00101E7F">
            <w:pPr>
              <w:tabs>
                <w:tab w:val="right" w:pos="8460"/>
              </w:tabs>
              <w:jc w:val="center"/>
            </w:pPr>
            <w:r>
              <w:t>142.019,87</w:t>
            </w:r>
          </w:p>
        </w:tc>
        <w:tc>
          <w:tcPr>
            <w:tcW w:w="1382" w:type="dxa"/>
          </w:tcPr>
          <w:p w:rsidR="00784A7B" w:rsidRDefault="00784A7B" w:rsidP="00101E7F">
            <w:pPr>
              <w:tabs>
                <w:tab w:val="right" w:pos="8460"/>
              </w:tabs>
              <w:jc w:val="center"/>
            </w:pPr>
          </w:p>
        </w:tc>
      </w:tr>
      <w:tr w:rsidR="00784A7B" w:rsidRPr="00747363" w:rsidTr="00784A7B">
        <w:tc>
          <w:tcPr>
            <w:tcW w:w="3172" w:type="dxa"/>
            <w:shd w:val="clear" w:color="auto" w:fill="C4BC96"/>
          </w:tcPr>
          <w:p w:rsidR="00784A7B" w:rsidRPr="00747363" w:rsidRDefault="00784A7B" w:rsidP="00101E7F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Kapitálový rozpočet</w:t>
            </w:r>
          </w:p>
        </w:tc>
        <w:tc>
          <w:tcPr>
            <w:tcW w:w="1688" w:type="dxa"/>
            <w:shd w:val="clear" w:color="auto" w:fill="C4BC96"/>
          </w:tcPr>
          <w:p w:rsidR="00784A7B" w:rsidRPr="00747363" w:rsidRDefault="00784A7B" w:rsidP="00101E7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-21.450,00</w:t>
            </w:r>
          </w:p>
        </w:tc>
        <w:tc>
          <w:tcPr>
            <w:tcW w:w="1687" w:type="dxa"/>
            <w:shd w:val="clear" w:color="auto" w:fill="C4BC96"/>
          </w:tcPr>
          <w:p w:rsidR="00784A7B" w:rsidRPr="00747363" w:rsidRDefault="00784A7B" w:rsidP="00101E7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-33.500,00</w:t>
            </w:r>
          </w:p>
        </w:tc>
        <w:tc>
          <w:tcPr>
            <w:tcW w:w="1382" w:type="dxa"/>
            <w:shd w:val="clear" w:color="auto" w:fill="C4BC96"/>
          </w:tcPr>
          <w:p w:rsidR="00784A7B" w:rsidRDefault="00784A7B" w:rsidP="00101E7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-25.012,71</w:t>
            </w:r>
          </w:p>
        </w:tc>
        <w:tc>
          <w:tcPr>
            <w:tcW w:w="1382" w:type="dxa"/>
            <w:shd w:val="clear" w:color="auto" w:fill="C4BC96"/>
          </w:tcPr>
          <w:p w:rsidR="00784A7B" w:rsidRDefault="006F33CC" w:rsidP="00101E7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74,66 %</w:t>
            </w:r>
          </w:p>
        </w:tc>
      </w:tr>
      <w:tr w:rsidR="00784A7B" w:rsidRPr="00747363" w:rsidTr="00784A7B">
        <w:tc>
          <w:tcPr>
            <w:tcW w:w="3172" w:type="dxa"/>
          </w:tcPr>
          <w:p w:rsidR="00784A7B" w:rsidRPr="00197E14" w:rsidRDefault="00784A7B" w:rsidP="00101E7F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688" w:type="dxa"/>
          </w:tcPr>
          <w:p w:rsidR="00784A7B" w:rsidRPr="00747363" w:rsidRDefault="00784A7B" w:rsidP="00101E7F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687" w:type="dxa"/>
          </w:tcPr>
          <w:p w:rsidR="00784A7B" w:rsidRPr="00747363" w:rsidRDefault="00784A7B" w:rsidP="00101E7F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382" w:type="dxa"/>
          </w:tcPr>
          <w:p w:rsidR="00784A7B" w:rsidRPr="00747363" w:rsidRDefault="00784A7B" w:rsidP="00101E7F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382" w:type="dxa"/>
          </w:tcPr>
          <w:p w:rsidR="00784A7B" w:rsidRPr="00747363" w:rsidRDefault="00784A7B" w:rsidP="00101E7F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784A7B" w:rsidRPr="004E3062" w:rsidTr="00784A7B">
        <w:tc>
          <w:tcPr>
            <w:tcW w:w="3172" w:type="dxa"/>
          </w:tcPr>
          <w:p w:rsidR="00784A7B" w:rsidRPr="00197E14" w:rsidRDefault="00784A7B" w:rsidP="00101E7F">
            <w:pPr>
              <w:tabs>
                <w:tab w:val="right" w:pos="8460"/>
              </w:tabs>
              <w:jc w:val="both"/>
            </w:pPr>
            <w:r>
              <w:t>Kapitálové príjmy obce</w:t>
            </w:r>
          </w:p>
        </w:tc>
        <w:tc>
          <w:tcPr>
            <w:tcW w:w="1688" w:type="dxa"/>
          </w:tcPr>
          <w:p w:rsidR="00784A7B" w:rsidRPr="0051039E" w:rsidRDefault="00784A7B" w:rsidP="00101E7F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687" w:type="dxa"/>
          </w:tcPr>
          <w:p w:rsidR="00784A7B" w:rsidRPr="0051039E" w:rsidRDefault="00784A7B" w:rsidP="00101E7F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382" w:type="dxa"/>
          </w:tcPr>
          <w:p w:rsidR="00784A7B" w:rsidRDefault="00784A7B" w:rsidP="00101E7F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382" w:type="dxa"/>
          </w:tcPr>
          <w:p w:rsidR="00784A7B" w:rsidRDefault="00784A7B" w:rsidP="00101E7F">
            <w:pPr>
              <w:tabs>
                <w:tab w:val="right" w:pos="8460"/>
              </w:tabs>
              <w:jc w:val="center"/>
            </w:pPr>
          </w:p>
        </w:tc>
      </w:tr>
      <w:tr w:rsidR="00784A7B" w:rsidRPr="004E3062" w:rsidTr="00784A7B">
        <w:tc>
          <w:tcPr>
            <w:tcW w:w="3172" w:type="dxa"/>
          </w:tcPr>
          <w:p w:rsidR="00784A7B" w:rsidRPr="00197E14" w:rsidRDefault="00784A7B" w:rsidP="00101E7F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príjmy RO</w:t>
            </w:r>
          </w:p>
        </w:tc>
        <w:tc>
          <w:tcPr>
            <w:tcW w:w="1688" w:type="dxa"/>
          </w:tcPr>
          <w:p w:rsidR="00784A7B" w:rsidRPr="0051039E" w:rsidRDefault="00784A7B" w:rsidP="00101E7F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687" w:type="dxa"/>
          </w:tcPr>
          <w:p w:rsidR="00784A7B" w:rsidRPr="0051039E" w:rsidRDefault="00784A7B" w:rsidP="00101E7F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382" w:type="dxa"/>
          </w:tcPr>
          <w:p w:rsidR="00784A7B" w:rsidRDefault="00784A7B" w:rsidP="00101E7F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382" w:type="dxa"/>
          </w:tcPr>
          <w:p w:rsidR="00784A7B" w:rsidRDefault="00784A7B" w:rsidP="00101E7F">
            <w:pPr>
              <w:tabs>
                <w:tab w:val="right" w:pos="8460"/>
              </w:tabs>
              <w:jc w:val="center"/>
            </w:pPr>
          </w:p>
        </w:tc>
      </w:tr>
      <w:tr w:rsidR="00784A7B" w:rsidRPr="004E3062" w:rsidTr="00784A7B">
        <w:tc>
          <w:tcPr>
            <w:tcW w:w="3172" w:type="dxa"/>
          </w:tcPr>
          <w:p w:rsidR="00784A7B" w:rsidRPr="004C7A90" w:rsidRDefault="00784A7B" w:rsidP="00101E7F">
            <w:pPr>
              <w:tabs>
                <w:tab w:val="right" w:pos="8460"/>
              </w:tabs>
              <w:jc w:val="both"/>
            </w:pPr>
            <w:r>
              <w:t>Kapitálové výdavky obce</w:t>
            </w:r>
          </w:p>
        </w:tc>
        <w:tc>
          <w:tcPr>
            <w:tcW w:w="1688" w:type="dxa"/>
          </w:tcPr>
          <w:p w:rsidR="00784A7B" w:rsidRPr="0051039E" w:rsidRDefault="00784A7B" w:rsidP="00101E7F">
            <w:pPr>
              <w:tabs>
                <w:tab w:val="right" w:pos="8460"/>
              </w:tabs>
              <w:jc w:val="center"/>
            </w:pPr>
            <w:r>
              <w:t>21.450,00</w:t>
            </w:r>
          </w:p>
        </w:tc>
        <w:tc>
          <w:tcPr>
            <w:tcW w:w="1687" w:type="dxa"/>
          </w:tcPr>
          <w:p w:rsidR="00784A7B" w:rsidRPr="0051039E" w:rsidRDefault="00784A7B" w:rsidP="00101E7F">
            <w:pPr>
              <w:tabs>
                <w:tab w:val="right" w:pos="8460"/>
              </w:tabs>
              <w:jc w:val="center"/>
            </w:pPr>
            <w:r>
              <w:t>33.500,00</w:t>
            </w:r>
          </w:p>
        </w:tc>
        <w:tc>
          <w:tcPr>
            <w:tcW w:w="1382" w:type="dxa"/>
          </w:tcPr>
          <w:p w:rsidR="00784A7B" w:rsidRDefault="00784A7B" w:rsidP="00101E7F">
            <w:pPr>
              <w:tabs>
                <w:tab w:val="right" w:pos="8460"/>
              </w:tabs>
              <w:jc w:val="center"/>
            </w:pPr>
            <w:r>
              <w:t>25.012,71</w:t>
            </w:r>
          </w:p>
        </w:tc>
        <w:tc>
          <w:tcPr>
            <w:tcW w:w="1382" w:type="dxa"/>
          </w:tcPr>
          <w:p w:rsidR="00784A7B" w:rsidRDefault="00784A7B" w:rsidP="00101E7F">
            <w:pPr>
              <w:tabs>
                <w:tab w:val="right" w:pos="8460"/>
              </w:tabs>
              <w:jc w:val="center"/>
            </w:pPr>
          </w:p>
        </w:tc>
      </w:tr>
      <w:tr w:rsidR="00784A7B" w:rsidRPr="004E3062" w:rsidTr="00784A7B">
        <w:tc>
          <w:tcPr>
            <w:tcW w:w="3172" w:type="dxa"/>
          </w:tcPr>
          <w:p w:rsidR="00784A7B" w:rsidRPr="009F2E06" w:rsidRDefault="00784A7B" w:rsidP="00101E7F">
            <w:pPr>
              <w:tabs>
                <w:tab w:val="right" w:pos="8460"/>
              </w:tabs>
              <w:jc w:val="both"/>
            </w:pPr>
            <w:r w:rsidRPr="009F2E06">
              <w:t>Kapitálové výdavky RO</w:t>
            </w:r>
          </w:p>
        </w:tc>
        <w:tc>
          <w:tcPr>
            <w:tcW w:w="1688" w:type="dxa"/>
          </w:tcPr>
          <w:p w:rsidR="00784A7B" w:rsidRPr="0051039E" w:rsidRDefault="00784A7B" w:rsidP="00101E7F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687" w:type="dxa"/>
          </w:tcPr>
          <w:p w:rsidR="00784A7B" w:rsidRPr="0051039E" w:rsidRDefault="00784A7B" w:rsidP="00101E7F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382" w:type="dxa"/>
          </w:tcPr>
          <w:p w:rsidR="00784A7B" w:rsidRDefault="00784A7B" w:rsidP="00101E7F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382" w:type="dxa"/>
          </w:tcPr>
          <w:p w:rsidR="00784A7B" w:rsidRDefault="00784A7B" w:rsidP="00101E7F">
            <w:pPr>
              <w:tabs>
                <w:tab w:val="right" w:pos="8460"/>
              </w:tabs>
              <w:jc w:val="center"/>
            </w:pPr>
          </w:p>
        </w:tc>
      </w:tr>
      <w:tr w:rsidR="00784A7B" w:rsidRPr="00747363" w:rsidTr="00784A7B">
        <w:tc>
          <w:tcPr>
            <w:tcW w:w="3172" w:type="dxa"/>
            <w:shd w:val="clear" w:color="auto" w:fill="C4BC96"/>
          </w:tcPr>
          <w:p w:rsidR="00784A7B" w:rsidRPr="00747363" w:rsidRDefault="00784A7B" w:rsidP="00101E7F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Finančné operácie </w:t>
            </w:r>
          </w:p>
        </w:tc>
        <w:tc>
          <w:tcPr>
            <w:tcW w:w="1688" w:type="dxa"/>
            <w:shd w:val="clear" w:color="auto" w:fill="C4BC96"/>
          </w:tcPr>
          <w:p w:rsidR="00784A7B" w:rsidRPr="00747363" w:rsidRDefault="00784A7B" w:rsidP="00101E7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-13.300,00</w:t>
            </w:r>
          </w:p>
        </w:tc>
        <w:tc>
          <w:tcPr>
            <w:tcW w:w="1687" w:type="dxa"/>
            <w:shd w:val="clear" w:color="auto" w:fill="C4BC96"/>
          </w:tcPr>
          <w:p w:rsidR="00784A7B" w:rsidRPr="00747363" w:rsidRDefault="00784A7B" w:rsidP="00101E7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-13.300,00</w:t>
            </w:r>
          </w:p>
        </w:tc>
        <w:tc>
          <w:tcPr>
            <w:tcW w:w="1382" w:type="dxa"/>
            <w:shd w:val="clear" w:color="auto" w:fill="C4BC96"/>
          </w:tcPr>
          <w:p w:rsidR="00784A7B" w:rsidRDefault="00784A7B" w:rsidP="00101E7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-13.283,55</w:t>
            </w:r>
          </w:p>
        </w:tc>
        <w:tc>
          <w:tcPr>
            <w:tcW w:w="1382" w:type="dxa"/>
            <w:shd w:val="clear" w:color="auto" w:fill="C4BC96"/>
          </w:tcPr>
          <w:p w:rsidR="00784A7B" w:rsidRDefault="006F33CC" w:rsidP="00101E7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99,88 %</w:t>
            </w:r>
          </w:p>
        </w:tc>
      </w:tr>
      <w:tr w:rsidR="00784A7B" w:rsidRPr="004E3062" w:rsidTr="00784A7B">
        <w:tc>
          <w:tcPr>
            <w:tcW w:w="3172" w:type="dxa"/>
          </w:tcPr>
          <w:p w:rsidR="00784A7B" w:rsidRPr="00197E14" w:rsidRDefault="00784A7B" w:rsidP="00101E7F">
            <w:pPr>
              <w:tabs>
                <w:tab w:val="right" w:pos="8460"/>
              </w:tabs>
              <w:jc w:val="both"/>
            </w:pPr>
            <w:r>
              <w:t>Finančné príjmy</w:t>
            </w:r>
          </w:p>
        </w:tc>
        <w:tc>
          <w:tcPr>
            <w:tcW w:w="1688" w:type="dxa"/>
          </w:tcPr>
          <w:p w:rsidR="00784A7B" w:rsidRPr="0051039E" w:rsidRDefault="00784A7B" w:rsidP="00101E7F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687" w:type="dxa"/>
          </w:tcPr>
          <w:p w:rsidR="00784A7B" w:rsidRPr="0051039E" w:rsidRDefault="00784A7B" w:rsidP="00101E7F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382" w:type="dxa"/>
          </w:tcPr>
          <w:p w:rsidR="00784A7B" w:rsidRDefault="00784A7B" w:rsidP="00101E7F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382" w:type="dxa"/>
          </w:tcPr>
          <w:p w:rsidR="00784A7B" w:rsidRDefault="00784A7B" w:rsidP="00101E7F">
            <w:pPr>
              <w:tabs>
                <w:tab w:val="right" w:pos="8460"/>
              </w:tabs>
              <w:jc w:val="center"/>
            </w:pPr>
          </w:p>
        </w:tc>
      </w:tr>
      <w:tr w:rsidR="00784A7B" w:rsidRPr="004E3062" w:rsidTr="00784A7B">
        <w:tc>
          <w:tcPr>
            <w:tcW w:w="3172" w:type="dxa"/>
          </w:tcPr>
          <w:p w:rsidR="00784A7B" w:rsidRPr="00197E14" w:rsidRDefault="00784A7B" w:rsidP="00101E7F">
            <w:pPr>
              <w:tabs>
                <w:tab w:val="right" w:pos="8460"/>
              </w:tabs>
              <w:jc w:val="both"/>
            </w:pPr>
            <w:r>
              <w:t>Finančné výdavky</w:t>
            </w:r>
          </w:p>
        </w:tc>
        <w:tc>
          <w:tcPr>
            <w:tcW w:w="1688" w:type="dxa"/>
          </w:tcPr>
          <w:p w:rsidR="00784A7B" w:rsidRPr="0051039E" w:rsidRDefault="00784A7B" w:rsidP="00101E7F">
            <w:pPr>
              <w:tabs>
                <w:tab w:val="right" w:pos="8460"/>
              </w:tabs>
              <w:jc w:val="center"/>
            </w:pPr>
            <w:r>
              <w:t>13.300,00</w:t>
            </w:r>
          </w:p>
        </w:tc>
        <w:tc>
          <w:tcPr>
            <w:tcW w:w="1687" w:type="dxa"/>
          </w:tcPr>
          <w:p w:rsidR="00784A7B" w:rsidRPr="0051039E" w:rsidRDefault="00784A7B" w:rsidP="00101E7F">
            <w:pPr>
              <w:tabs>
                <w:tab w:val="right" w:pos="8460"/>
              </w:tabs>
              <w:jc w:val="center"/>
            </w:pPr>
            <w:r>
              <w:t>13.300,00</w:t>
            </w:r>
          </w:p>
        </w:tc>
        <w:tc>
          <w:tcPr>
            <w:tcW w:w="1382" w:type="dxa"/>
          </w:tcPr>
          <w:p w:rsidR="00784A7B" w:rsidRDefault="00784A7B" w:rsidP="00101E7F">
            <w:pPr>
              <w:tabs>
                <w:tab w:val="right" w:pos="8460"/>
              </w:tabs>
              <w:jc w:val="center"/>
            </w:pPr>
            <w:r>
              <w:t>13.283,55</w:t>
            </w:r>
          </w:p>
        </w:tc>
        <w:tc>
          <w:tcPr>
            <w:tcW w:w="1382" w:type="dxa"/>
          </w:tcPr>
          <w:p w:rsidR="00784A7B" w:rsidRDefault="00784A7B" w:rsidP="00101E7F">
            <w:pPr>
              <w:tabs>
                <w:tab w:val="right" w:pos="8460"/>
              </w:tabs>
              <w:jc w:val="center"/>
            </w:pPr>
          </w:p>
        </w:tc>
      </w:tr>
      <w:tr w:rsidR="00784A7B" w:rsidRPr="004E3062" w:rsidTr="00784A7B">
        <w:tc>
          <w:tcPr>
            <w:tcW w:w="3172" w:type="dxa"/>
          </w:tcPr>
          <w:p w:rsidR="00784A7B" w:rsidRDefault="00784A7B" w:rsidP="00101E7F">
            <w:pPr>
              <w:tabs>
                <w:tab w:val="right" w:pos="8460"/>
              </w:tabs>
              <w:jc w:val="both"/>
            </w:pPr>
          </w:p>
        </w:tc>
        <w:tc>
          <w:tcPr>
            <w:tcW w:w="1688" w:type="dxa"/>
          </w:tcPr>
          <w:p w:rsidR="00784A7B" w:rsidRDefault="00784A7B" w:rsidP="00101E7F">
            <w:pPr>
              <w:tabs>
                <w:tab w:val="right" w:pos="8460"/>
              </w:tabs>
              <w:jc w:val="center"/>
            </w:pPr>
          </w:p>
        </w:tc>
        <w:tc>
          <w:tcPr>
            <w:tcW w:w="1687" w:type="dxa"/>
          </w:tcPr>
          <w:p w:rsidR="00784A7B" w:rsidRDefault="00784A7B" w:rsidP="00101E7F">
            <w:pPr>
              <w:tabs>
                <w:tab w:val="right" w:pos="8460"/>
              </w:tabs>
              <w:jc w:val="center"/>
            </w:pPr>
          </w:p>
        </w:tc>
        <w:tc>
          <w:tcPr>
            <w:tcW w:w="1382" w:type="dxa"/>
          </w:tcPr>
          <w:p w:rsidR="00784A7B" w:rsidRDefault="00784A7B" w:rsidP="00101E7F">
            <w:pPr>
              <w:tabs>
                <w:tab w:val="right" w:pos="8460"/>
              </w:tabs>
              <w:jc w:val="center"/>
            </w:pPr>
          </w:p>
        </w:tc>
        <w:tc>
          <w:tcPr>
            <w:tcW w:w="1382" w:type="dxa"/>
          </w:tcPr>
          <w:p w:rsidR="00784A7B" w:rsidRDefault="00784A7B" w:rsidP="00101E7F">
            <w:pPr>
              <w:tabs>
                <w:tab w:val="right" w:pos="8460"/>
              </w:tabs>
              <w:jc w:val="center"/>
            </w:pPr>
          </w:p>
        </w:tc>
      </w:tr>
      <w:tr w:rsidR="00784A7B" w:rsidRPr="00747363" w:rsidTr="00784A7B">
        <w:tc>
          <w:tcPr>
            <w:tcW w:w="3172" w:type="dxa"/>
            <w:shd w:val="clear" w:color="auto" w:fill="C4BC96"/>
          </w:tcPr>
          <w:p w:rsidR="00784A7B" w:rsidRPr="00747363" w:rsidRDefault="00784A7B" w:rsidP="00101E7F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>Celkový rozpočet - prebytok</w:t>
            </w:r>
          </w:p>
        </w:tc>
        <w:tc>
          <w:tcPr>
            <w:tcW w:w="1688" w:type="dxa"/>
            <w:shd w:val="clear" w:color="auto" w:fill="C4BC96"/>
          </w:tcPr>
          <w:p w:rsidR="00784A7B" w:rsidRPr="00747363" w:rsidRDefault="00784A7B" w:rsidP="00101E7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4.658,00</w:t>
            </w:r>
          </w:p>
        </w:tc>
        <w:tc>
          <w:tcPr>
            <w:tcW w:w="1687" w:type="dxa"/>
            <w:shd w:val="clear" w:color="auto" w:fill="C4BC96"/>
          </w:tcPr>
          <w:p w:rsidR="00784A7B" w:rsidRPr="00747363" w:rsidRDefault="00784A7B" w:rsidP="00101E7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7.836,00</w:t>
            </w:r>
          </w:p>
        </w:tc>
        <w:tc>
          <w:tcPr>
            <w:tcW w:w="1382" w:type="dxa"/>
            <w:shd w:val="clear" w:color="auto" w:fill="C4BC96"/>
          </w:tcPr>
          <w:p w:rsidR="00784A7B" w:rsidRDefault="00784A7B" w:rsidP="00101E7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76.466,22</w:t>
            </w:r>
          </w:p>
        </w:tc>
        <w:tc>
          <w:tcPr>
            <w:tcW w:w="1382" w:type="dxa"/>
            <w:shd w:val="clear" w:color="auto" w:fill="C4BC96"/>
          </w:tcPr>
          <w:p w:rsidR="00784A7B" w:rsidRDefault="006F33CC" w:rsidP="00101E7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975,83 %</w:t>
            </w:r>
          </w:p>
        </w:tc>
      </w:tr>
    </w:tbl>
    <w:p w:rsidR="00784A7B" w:rsidRDefault="00784A7B" w:rsidP="00784A7B">
      <w:pPr>
        <w:outlineLvl w:val="0"/>
        <w:rPr>
          <w:b/>
        </w:rPr>
      </w:pPr>
    </w:p>
    <w:p w:rsidR="00784A7B" w:rsidRDefault="00784A7B" w:rsidP="00784A7B">
      <w:pPr>
        <w:outlineLvl w:val="0"/>
        <w:rPr>
          <w:b/>
        </w:rPr>
      </w:pPr>
    </w:p>
    <w:p w:rsidR="00DC6C90" w:rsidRDefault="00DC6C90" w:rsidP="00784A7B">
      <w:pPr>
        <w:outlineLvl w:val="0"/>
        <w:rPr>
          <w:b/>
        </w:rPr>
      </w:pPr>
    </w:p>
    <w:p w:rsidR="00DC6C90" w:rsidRDefault="00DC6C90" w:rsidP="00784A7B">
      <w:pPr>
        <w:outlineLvl w:val="0"/>
        <w:rPr>
          <w:b/>
        </w:rPr>
      </w:pPr>
    </w:p>
    <w:p w:rsidR="00DC6C90" w:rsidRDefault="00DC6C90" w:rsidP="00784A7B">
      <w:pPr>
        <w:outlineLvl w:val="0"/>
        <w:rPr>
          <w:b/>
        </w:rPr>
      </w:pPr>
    </w:p>
    <w:p w:rsidR="00DC6C90" w:rsidRDefault="00DC6C90" w:rsidP="00784A7B">
      <w:pPr>
        <w:outlineLvl w:val="0"/>
        <w:rPr>
          <w:b/>
        </w:rPr>
      </w:pPr>
    </w:p>
    <w:p w:rsidR="00DC6C90" w:rsidRDefault="00DC6C90" w:rsidP="00784A7B">
      <w:pPr>
        <w:outlineLvl w:val="0"/>
        <w:rPr>
          <w:b/>
        </w:rPr>
      </w:pPr>
    </w:p>
    <w:p w:rsidR="00DC6C90" w:rsidRDefault="00DC6C90" w:rsidP="00784A7B">
      <w:pPr>
        <w:outlineLvl w:val="0"/>
        <w:rPr>
          <w:b/>
        </w:rPr>
      </w:pPr>
    </w:p>
    <w:p w:rsidR="00DC6C90" w:rsidRDefault="00DC6C90" w:rsidP="00784A7B">
      <w:pPr>
        <w:outlineLvl w:val="0"/>
        <w:rPr>
          <w:b/>
        </w:rPr>
      </w:pPr>
    </w:p>
    <w:p w:rsidR="00DC6C90" w:rsidRDefault="00DC6C90" w:rsidP="00784A7B">
      <w:pPr>
        <w:outlineLvl w:val="0"/>
        <w:rPr>
          <w:b/>
        </w:rPr>
      </w:pPr>
    </w:p>
    <w:p w:rsidR="00DC6C90" w:rsidRDefault="00DC6C90" w:rsidP="00784A7B">
      <w:pPr>
        <w:outlineLvl w:val="0"/>
        <w:rPr>
          <w:b/>
        </w:rPr>
      </w:pPr>
    </w:p>
    <w:p w:rsidR="00DC6C90" w:rsidRDefault="00DC6C90" w:rsidP="00784A7B">
      <w:pPr>
        <w:outlineLvl w:val="0"/>
        <w:rPr>
          <w:b/>
        </w:rPr>
      </w:pPr>
    </w:p>
    <w:p w:rsidR="00DC6C90" w:rsidRDefault="00DC6C90" w:rsidP="00784A7B">
      <w:pPr>
        <w:outlineLvl w:val="0"/>
        <w:rPr>
          <w:b/>
        </w:rPr>
      </w:pPr>
    </w:p>
    <w:p w:rsidR="00DC6C90" w:rsidRDefault="00DC6C90" w:rsidP="00784A7B">
      <w:pPr>
        <w:outlineLvl w:val="0"/>
        <w:rPr>
          <w:b/>
        </w:rPr>
      </w:pPr>
    </w:p>
    <w:p w:rsidR="00DC6C90" w:rsidRDefault="00DC6C90" w:rsidP="00784A7B">
      <w:pPr>
        <w:outlineLvl w:val="0"/>
        <w:rPr>
          <w:b/>
        </w:rPr>
      </w:pPr>
    </w:p>
    <w:p w:rsidR="00DC6C90" w:rsidRDefault="00DC6C90" w:rsidP="00784A7B">
      <w:pPr>
        <w:outlineLvl w:val="0"/>
        <w:rPr>
          <w:b/>
        </w:rPr>
      </w:pPr>
    </w:p>
    <w:p w:rsidR="00DC6C90" w:rsidRDefault="00DC6C90" w:rsidP="00784A7B">
      <w:pPr>
        <w:outlineLvl w:val="0"/>
        <w:rPr>
          <w:b/>
        </w:rPr>
      </w:pPr>
    </w:p>
    <w:p w:rsidR="00220C4B" w:rsidRPr="00C611E9" w:rsidRDefault="00DC6C90" w:rsidP="00220C4B">
      <w:pPr>
        <w:tabs>
          <w:tab w:val="left" w:pos="426"/>
        </w:tabs>
        <w:ind w:left="426" w:right="-288"/>
        <w:jc w:val="both"/>
        <w:rPr>
          <w:b/>
        </w:rPr>
      </w:pPr>
      <w:r w:rsidRPr="00C611E9">
        <w:rPr>
          <w:b/>
        </w:rPr>
        <w:lastRenderedPageBreak/>
        <w:t>7.2 Prebytok rozpočtového hospodárenia za rok 2014</w:t>
      </w:r>
    </w:p>
    <w:p w:rsidR="00DC6C90" w:rsidRDefault="00DC6C90" w:rsidP="00220C4B">
      <w:pPr>
        <w:tabs>
          <w:tab w:val="left" w:pos="426"/>
        </w:tabs>
        <w:ind w:left="426" w:right="-288"/>
        <w:jc w:val="both"/>
      </w:pPr>
    </w:p>
    <w:tbl>
      <w:tblPr>
        <w:tblW w:w="91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73"/>
        <w:gridCol w:w="3350"/>
      </w:tblGrid>
      <w:tr w:rsidR="00DC6C90" w:rsidTr="00DC6C90">
        <w:trPr>
          <w:trHeight w:val="300"/>
        </w:trPr>
        <w:tc>
          <w:tcPr>
            <w:tcW w:w="577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DC6C90" w:rsidRPr="007C4D02" w:rsidRDefault="00DC6C90" w:rsidP="00101E7F">
            <w:pPr>
              <w:jc w:val="center"/>
              <w:rPr>
                <w:rStyle w:val="Siln"/>
                <w:sz w:val="20"/>
                <w:szCs w:val="20"/>
              </w:rPr>
            </w:pPr>
          </w:p>
          <w:p w:rsidR="00DC6C90" w:rsidRPr="007C4D02" w:rsidRDefault="00DC6C90" w:rsidP="00101E7F">
            <w:pPr>
              <w:jc w:val="center"/>
            </w:pPr>
            <w:r>
              <w:rPr>
                <w:rStyle w:val="Siln"/>
                <w:sz w:val="20"/>
                <w:szCs w:val="20"/>
              </w:rPr>
              <w:t>H</w:t>
            </w:r>
            <w:r w:rsidRPr="007C4D02">
              <w:rPr>
                <w:rStyle w:val="Siln"/>
                <w:sz w:val="20"/>
                <w:szCs w:val="20"/>
              </w:rPr>
              <w:t>ospodáreni</w:t>
            </w:r>
            <w:r>
              <w:rPr>
                <w:rStyle w:val="Siln"/>
                <w:sz w:val="20"/>
                <w:szCs w:val="20"/>
              </w:rPr>
              <w:t>e obce</w:t>
            </w:r>
          </w:p>
        </w:tc>
        <w:tc>
          <w:tcPr>
            <w:tcW w:w="3350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DC6C90" w:rsidRPr="007C4D02" w:rsidRDefault="00DC6C90" w:rsidP="00101E7F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DC6C90" w:rsidRPr="007C4D02" w:rsidRDefault="00DC6C90" w:rsidP="00101E7F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7C4D02">
              <w:rPr>
                <w:b/>
                <w:sz w:val="20"/>
                <w:szCs w:val="20"/>
              </w:rPr>
              <w:t>Skutočnosť k 31.12.</w:t>
            </w:r>
            <w:r>
              <w:rPr>
                <w:b/>
                <w:sz w:val="20"/>
                <w:szCs w:val="20"/>
              </w:rPr>
              <w:t>2014</w:t>
            </w:r>
          </w:p>
          <w:p w:rsidR="00DC6C90" w:rsidRPr="007C4D02" w:rsidRDefault="00DC6C90" w:rsidP="00101E7F">
            <w:pPr>
              <w:jc w:val="center"/>
            </w:pPr>
          </w:p>
        </w:tc>
      </w:tr>
      <w:tr w:rsidR="00DC6C90" w:rsidTr="00DC6C90">
        <w:trPr>
          <w:trHeight w:val="300"/>
        </w:trPr>
        <w:tc>
          <w:tcPr>
            <w:tcW w:w="577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DC6C90" w:rsidRPr="007C4D02" w:rsidRDefault="00DC6C90" w:rsidP="00101E7F"/>
        </w:tc>
        <w:tc>
          <w:tcPr>
            <w:tcW w:w="3350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:rsidR="00DC6C90" w:rsidRPr="007C4D02" w:rsidRDefault="00DC6C90" w:rsidP="00101E7F"/>
        </w:tc>
      </w:tr>
      <w:tr w:rsidR="00DC6C90" w:rsidTr="00DC6C90">
        <w:trPr>
          <w:trHeight w:val="300"/>
        </w:trPr>
        <w:tc>
          <w:tcPr>
            <w:tcW w:w="577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DC6C90" w:rsidRPr="007C4D02" w:rsidRDefault="00DC6C90" w:rsidP="00101E7F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DC6C90" w:rsidRPr="007C4D02" w:rsidRDefault="00DC6C90" w:rsidP="00101E7F">
            <w:pPr>
              <w:jc w:val="right"/>
            </w:pPr>
            <w:r>
              <w:t>463 444,59</w:t>
            </w:r>
          </w:p>
        </w:tc>
      </w:tr>
      <w:tr w:rsidR="00DC6C90" w:rsidTr="00DC6C90">
        <w:trPr>
          <w:trHeight w:val="300"/>
        </w:trPr>
        <w:tc>
          <w:tcPr>
            <w:tcW w:w="577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DC6C90" w:rsidRDefault="00DC6C90" w:rsidP="00101E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DC6C90" w:rsidRPr="007C4D02" w:rsidRDefault="00DC6C90" w:rsidP="00101E7F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449 777,61</w:t>
            </w:r>
          </w:p>
        </w:tc>
      </w:tr>
      <w:tr w:rsidR="00DC6C90" w:rsidTr="00DC6C90">
        <w:trPr>
          <w:trHeight w:val="300"/>
        </w:trPr>
        <w:tc>
          <w:tcPr>
            <w:tcW w:w="577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DC6C90" w:rsidRDefault="00DC6C90" w:rsidP="00101E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DC6C90" w:rsidRPr="007C4D02" w:rsidRDefault="00DC6C90" w:rsidP="00101E7F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13 666,98</w:t>
            </w:r>
          </w:p>
        </w:tc>
      </w:tr>
      <w:tr w:rsidR="00DC6C90" w:rsidTr="00DC6C90">
        <w:trPr>
          <w:trHeight w:val="300"/>
        </w:trPr>
        <w:tc>
          <w:tcPr>
            <w:tcW w:w="577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DC6C90" w:rsidRPr="007C4D02" w:rsidRDefault="00DC6C90" w:rsidP="00101E7F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DC6C90" w:rsidRPr="007C4D02" w:rsidRDefault="00DC6C90" w:rsidP="00101E7F">
            <w:pPr>
              <w:jc w:val="right"/>
            </w:pPr>
            <w:r>
              <w:t>348 682,11</w:t>
            </w:r>
          </w:p>
        </w:tc>
      </w:tr>
      <w:tr w:rsidR="00DC6C90" w:rsidTr="00DC6C90">
        <w:trPr>
          <w:trHeight w:val="300"/>
        </w:trPr>
        <w:tc>
          <w:tcPr>
            <w:tcW w:w="577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DC6C90" w:rsidRDefault="00DC6C90" w:rsidP="00101E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DC6C90" w:rsidRPr="007C4D02" w:rsidRDefault="00DC6C90" w:rsidP="00101E7F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206 662,24</w:t>
            </w:r>
          </w:p>
        </w:tc>
      </w:tr>
      <w:tr w:rsidR="00DC6C90" w:rsidTr="00DC6C90">
        <w:trPr>
          <w:trHeight w:val="300"/>
        </w:trPr>
        <w:tc>
          <w:tcPr>
            <w:tcW w:w="577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DC6C90" w:rsidRDefault="00DC6C90" w:rsidP="00101E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DC6C90" w:rsidRPr="007C4D02" w:rsidRDefault="00DC6C90" w:rsidP="00101E7F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142 019,87</w:t>
            </w:r>
          </w:p>
        </w:tc>
      </w:tr>
      <w:tr w:rsidR="00DC6C90" w:rsidTr="00DC6C90">
        <w:trPr>
          <w:trHeight w:val="285"/>
        </w:trPr>
        <w:tc>
          <w:tcPr>
            <w:tcW w:w="577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DC6C90" w:rsidRPr="007C4D02" w:rsidRDefault="00DC6C90" w:rsidP="00101E7F">
            <w:r>
              <w:rPr>
                <w:rStyle w:val="Zvraznenie"/>
                <w:b/>
                <w:bCs/>
                <w:sz w:val="20"/>
                <w:szCs w:val="20"/>
              </w:rPr>
              <w:t xml:space="preserve">Bežný </w:t>
            </w:r>
            <w:r w:rsidRPr="007C4D02">
              <w:rPr>
                <w:rStyle w:val="Zvraznenie"/>
                <w:b/>
                <w:bCs/>
                <w:sz w:val="20"/>
                <w:szCs w:val="20"/>
              </w:rPr>
              <w:t>rozpočet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  <w:hideMark/>
          </w:tcPr>
          <w:p w:rsidR="00DC6C90" w:rsidRPr="007C4D02" w:rsidRDefault="00DC6C90" w:rsidP="00101E7F">
            <w:pPr>
              <w:jc w:val="right"/>
            </w:pPr>
            <w:r>
              <w:t>114 762,48</w:t>
            </w:r>
          </w:p>
        </w:tc>
      </w:tr>
      <w:tr w:rsidR="00DC6C90" w:rsidTr="00DC6C90">
        <w:trPr>
          <w:trHeight w:val="300"/>
        </w:trPr>
        <w:tc>
          <w:tcPr>
            <w:tcW w:w="577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DC6C90" w:rsidRPr="007C4D02" w:rsidRDefault="00DC6C90" w:rsidP="00101E7F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DC6C90" w:rsidRPr="007C4D02" w:rsidRDefault="00DC6C90" w:rsidP="00101E7F">
            <w:pPr>
              <w:jc w:val="right"/>
            </w:pPr>
            <w:r>
              <w:t>0,00</w:t>
            </w:r>
          </w:p>
        </w:tc>
      </w:tr>
      <w:tr w:rsidR="00DC6C90" w:rsidTr="00DC6C90">
        <w:trPr>
          <w:trHeight w:val="300"/>
        </w:trPr>
        <w:tc>
          <w:tcPr>
            <w:tcW w:w="577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DC6C90" w:rsidRDefault="00DC6C90" w:rsidP="00101E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DC6C90" w:rsidRPr="007C4D02" w:rsidRDefault="00DC6C90" w:rsidP="00101E7F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DC6C90" w:rsidTr="00DC6C90">
        <w:trPr>
          <w:trHeight w:val="300"/>
        </w:trPr>
        <w:tc>
          <w:tcPr>
            <w:tcW w:w="577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DC6C90" w:rsidRDefault="00DC6C90" w:rsidP="00101E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DC6C90" w:rsidRPr="007C4D02" w:rsidRDefault="00DC6C90" w:rsidP="00101E7F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DC6C90" w:rsidTr="00DC6C90">
        <w:trPr>
          <w:trHeight w:val="300"/>
        </w:trPr>
        <w:tc>
          <w:tcPr>
            <w:tcW w:w="577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DC6C90" w:rsidRPr="007C4D02" w:rsidRDefault="00DC6C90" w:rsidP="00101E7F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DC6C90" w:rsidRPr="007C4D02" w:rsidRDefault="00DC6C90" w:rsidP="00101E7F">
            <w:pPr>
              <w:jc w:val="right"/>
            </w:pPr>
            <w:r>
              <w:t>-25 012,71</w:t>
            </w:r>
          </w:p>
        </w:tc>
      </w:tr>
      <w:tr w:rsidR="00DC6C90" w:rsidTr="00DC6C90">
        <w:trPr>
          <w:trHeight w:val="300"/>
        </w:trPr>
        <w:tc>
          <w:tcPr>
            <w:tcW w:w="577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DC6C90" w:rsidRDefault="00DC6C90" w:rsidP="00101E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DC6C90" w:rsidRPr="007C4D02" w:rsidRDefault="00DC6C90" w:rsidP="00101E7F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25 012,71</w:t>
            </w:r>
          </w:p>
        </w:tc>
      </w:tr>
      <w:tr w:rsidR="00DC6C90" w:rsidTr="00DC6C90">
        <w:trPr>
          <w:trHeight w:val="300"/>
        </w:trPr>
        <w:tc>
          <w:tcPr>
            <w:tcW w:w="577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DC6C90" w:rsidRDefault="00DC6C90" w:rsidP="00101E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DC6C90" w:rsidRPr="007C4D02" w:rsidRDefault="00DC6C90" w:rsidP="00101E7F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DC6C90" w:rsidTr="00DC6C90">
        <w:trPr>
          <w:trHeight w:val="285"/>
        </w:trPr>
        <w:tc>
          <w:tcPr>
            <w:tcW w:w="577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DC6C90" w:rsidRPr="007C4D02" w:rsidRDefault="00DC6C90" w:rsidP="00101E7F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  <w:hideMark/>
          </w:tcPr>
          <w:p w:rsidR="00DC6C90" w:rsidRPr="007C4D02" w:rsidRDefault="00DC6C90" w:rsidP="00101E7F">
            <w:pPr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-25 012,71</w:t>
            </w:r>
          </w:p>
        </w:tc>
      </w:tr>
      <w:tr w:rsidR="00DC6C90" w:rsidTr="00DC6C90">
        <w:trPr>
          <w:trHeight w:val="285"/>
        </w:trPr>
        <w:tc>
          <w:tcPr>
            <w:tcW w:w="577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C000"/>
            <w:vAlign w:val="center"/>
            <w:hideMark/>
          </w:tcPr>
          <w:p w:rsidR="00DC6C90" w:rsidRPr="007C4D02" w:rsidRDefault="00DC6C90" w:rsidP="00101E7F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C000"/>
            <w:vAlign w:val="center"/>
            <w:hideMark/>
          </w:tcPr>
          <w:p w:rsidR="00DC6C90" w:rsidRPr="007C4D02" w:rsidRDefault="00DC6C90" w:rsidP="00101E7F">
            <w:pPr>
              <w:jc w:val="right"/>
            </w:pPr>
            <w:r>
              <w:t>89 749,77</w:t>
            </w:r>
          </w:p>
        </w:tc>
      </w:tr>
      <w:tr w:rsidR="00DC6C90" w:rsidTr="00DC6C90">
        <w:trPr>
          <w:trHeight w:val="285"/>
        </w:trPr>
        <w:tc>
          <w:tcPr>
            <w:tcW w:w="577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DC6C90" w:rsidRPr="000801F8" w:rsidRDefault="00DC6C90" w:rsidP="00101E7F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  <w:r>
              <w:rPr>
                <w:rStyle w:val="Zvraznenie"/>
                <w:b/>
                <w:sz w:val="20"/>
                <w:szCs w:val="20"/>
              </w:rPr>
              <w:t>(Fond opráv, RWE)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DC6C90" w:rsidRPr="007C4D02" w:rsidRDefault="00DC6C90" w:rsidP="00101E7F">
            <w:pPr>
              <w:jc w:val="right"/>
            </w:pPr>
            <w:r>
              <w:t>6 418,72</w:t>
            </w:r>
          </w:p>
        </w:tc>
      </w:tr>
      <w:tr w:rsidR="00DC6C90" w:rsidTr="00DC6C90">
        <w:trPr>
          <w:trHeight w:val="285"/>
        </w:trPr>
        <w:tc>
          <w:tcPr>
            <w:tcW w:w="577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C000"/>
            <w:vAlign w:val="center"/>
            <w:hideMark/>
          </w:tcPr>
          <w:p w:rsidR="00DC6C90" w:rsidRPr="000801F8" w:rsidRDefault="00DC6C90" w:rsidP="00101E7F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0801F8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C000"/>
            <w:vAlign w:val="center"/>
            <w:hideMark/>
          </w:tcPr>
          <w:p w:rsidR="00DC6C90" w:rsidRPr="007C4D02" w:rsidRDefault="00DC6C90" w:rsidP="00101E7F">
            <w:pPr>
              <w:jc w:val="right"/>
            </w:pPr>
            <w:r>
              <w:t>83 331,05</w:t>
            </w:r>
          </w:p>
        </w:tc>
      </w:tr>
      <w:tr w:rsidR="00DC6C90" w:rsidTr="00DC6C90">
        <w:trPr>
          <w:trHeight w:val="300"/>
        </w:trPr>
        <w:tc>
          <w:tcPr>
            <w:tcW w:w="577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DC6C90" w:rsidRPr="007C4D02" w:rsidRDefault="00DC6C90" w:rsidP="00101E7F">
            <w:r w:rsidRPr="007C4D02"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DC6C90" w:rsidRPr="007C4D02" w:rsidRDefault="00DC6C90" w:rsidP="00101E7F">
            <w:pPr>
              <w:jc w:val="right"/>
            </w:pPr>
            <w:r>
              <w:t>0,00</w:t>
            </w:r>
          </w:p>
        </w:tc>
      </w:tr>
      <w:tr w:rsidR="00DC6C90" w:rsidTr="00DC6C90">
        <w:trPr>
          <w:trHeight w:val="300"/>
        </w:trPr>
        <w:tc>
          <w:tcPr>
            <w:tcW w:w="577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DC6C90" w:rsidRPr="007C4D02" w:rsidRDefault="00DC6C90" w:rsidP="00101E7F">
            <w:r w:rsidRPr="007C4D02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DC6C90" w:rsidRPr="007C4D02" w:rsidRDefault="00DC6C90" w:rsidP="00101E7F">
            <w:pPr>
              <w:jc w:val="right"/>
            </w:pPr>
            <w:r>
              <w:t>13 283,55</w:t>
            </w:r>
          </w:p>
        </w:tc>
      </w:tr>
      <w:tr w:rsidR="00DC6C90" w:rsidTr="00DC6C90">
        <w:trPr>
          <w:trHeight w:val="285"/>
        </w:trPr>
        <w:tc>
          <w:tcPr>
            <w:tcW w:w="577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DC6C90" w:rsidRPr="007C4D02" w:rsidRDefault="00DC6C90" w:rsidP="00101E7F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  <w:hideMark/>
          </w:tcPr>
          <w:p w:rsidR="00DC6C90" w:rsidRPr="007C4D02" w:rsidRDefault="00DC6C90" w:rsidP="00101E7F">
            <w:pPr>
              <w:jc w:val="right"/>
            </w:pPr>
            <w:r>
              <w:t>-13 283,55</w:t>
            </w:r>
          </w:p>
        </w:tc>
      </w:tr>
      <w:tr w:rsidR="00DC6C90" w:rsidRPr="007C4D02" w:rsidTr="00DC6C90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773" w:type="dxa"/>
            <w:shd w:val="clear" w:color="auto" w:fill="auto"/>
            <w:hideMark/>
          </w:tcPr>
          <w:p w:rsidR="00DC6C90" w:rsidRPr="00C13E07" w:rsidRDefault="00DC6C90" w:rsidP="00101E7F">
            <w:pPr>
              <w:rPr>
                <w:caps/>
                <w:sz w:val="20"/>
                <w:szCs w:val="20"/>
              </w:rPr>
            </w:pPr>
            <w:r>
              <w:rPr>
                <w:caps/>
                <w:sz w:val="20"/>
                <w:szCs w:val="20"/>
              </w:rPr>
              <w:t>////////////////////////////////////////////////////////////////////////////////////////////////////</w:t>
            </w:r>
          </w:p>
        </w:tc>
        <w:tc>
          <w:tcPr>
            <w:tcW w:w="3350" w:type="dxa"/>
            <w:shd w:val="clear" w:color="auto" w:fill="auto"/>
            <w:hideMark/>
          </w:tcPr>
          <w:p w:rsidR="00DC6C90" w:rsidRDefault="00DC6C90" w:rsidP="00101E7F">
            <w:pPr>
              <w:jc w:val="right"/>
              <w:rPr>
                <w:caps/>
              </w:rPr>
            </w:pPr>
            <w:r>
              <w:rPr>
                <w:caps/>
              </w:rPr>
              <w:t>///////////////////////////////////////////////</w:t>
            </w:r>
          </w:p>
        </w:tc>
      </w:tr>
      <w:tr w:rsidR="00DC6C90" w:rsidRPr="007C4D02" w:rsidTr="00DC6C90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773" w:type="dxa"/>
            <w:shd w:val="clear" w:color="auto" w:fill="auto"/>
            <w:hideMark/>
          </w:tcPr>
          <w:p w:rsidR="00DC6C90" w:rsidRPr="00C13E07" w:rsidRDefault="00DC6C90" w:rsidP="00101E7F">
            <w:pPr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350" w:type="dxa"/>
            <w:shd w:val="clear" w:color="auto" w:fill="auto"/>
            <w:hideMark/>
          </w:tcPr>
          <w:p w:rsidR="00DC6C90" w:rsidRPr="00C13E07" w:rsidRDefault="00DC6C90" w:rsidP="00101E7F">
            <w:pPr>
              <w:jc w:val="right"/>
              <w:rPr>
                <w:caps/>
              </w:rPr>
            </w:pPr>
            <w:r>
              <w:rPr>
                <w:caps/>
              </w:rPr>
              <w:t>463 444,59</w:t>
            </w:r>
          </w:p>
        </w:tc>
      </w:tr>
      <w:tr w:rsidR="00DC6C90" w:rsidRPr="007C4D02" w:rsidTr="00DC6C90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773" w:type="dxa"/>
            <w:shd w:val="clear" w:color="auto" w:fill="auto"/>
            <w:hideMark/>
          </w:tcPr>
          <w:p w:rsidR="00DC6C90" w:rsidRPr="007C4D02" w:rsidRDefault="00DC6C90" w:rsidP="00101E7F">
            <w:r w:rsidRPr="00C13E07">
              <w:rPr>
                <w:sz w:val="20"/>
                <w:szCs w:val="20"/>
              </w:rPr>
              <w:t>VÝDAVKY SPOLU</w:t>
            </w:r>
          </w:p>
        </w:tc>
        <w:tc>
          <w:tcPr>
            <w:tcW w:w="3350" w:type="dxa"/>
            <w:shd w:val="clear" w:color="auto" w:fill="auto"/>
            <w:hideMark/>
          </w:tcPr>
          <w:p w:rsidR="00DC6C90" w:rsidRPr="007C4D02" w:rsidRDefault="00DC6C90" w:rsidP="00101E7F">
            <w:pPr>
              <w:jc w:val="right"/>
            </w:pPr>
            <w:r>
              <w:t>386 978,37</w:t>
            </w:r>
          </w:p>
        </w:tc>
      </w:tr>
      <w:tr w:rsidR="00DC6C90" w:rsidRPr="007C4D02" w:rsidTr="00DC6C90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773" w:type="dxa"/>
            <w:shd w:val="clear" w:color="auto" w:fill="FFC000"/>
            <w:hideMark/>
          </w:tcPr>
          <w:p w:rsidR="00DC6C90" w:rsidRPr="007C4D02" w:rsidRDefault="00DC6C90" w:rsidP="00101E7F">
            <w:r>
              <w:rPr>
                <w:rStyle w:val="Zvraznenie"/>
                <w:b/>
                <w:bCs/>
                <w:sz w:val="20"/>
                <w:szCs w:val="20"/>
              </w:rPr>
              <w:t>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350" w:type="dxa"/>
            <w:shd w:val="clear" w:color="auto" w:fill="FFC000"/>
            <w:hideMark/>
          </w:tcPr>
          <w:p w:rsidR="00DC6C90" w:rsidRPr="007C4D02" w:rsidRDefault="00DC6C90" w:rsidP="00101E7F">
            <w:pPr>
              <w:jc w:val="right"/>
            </w:pPr>
            <w:r>
              <w:t>76 466,22</w:t>
            </w:r>
          </w:p>
        </w:tc>
      </w:tr>
      <w:tr w:rsidR="00DC6C90" w:rsidRPr="007C4D02" w:rsidTr="00DC6C90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773" w:type="dxa"/>
            <w:shd w:val="clear" w:color="auto" w:fill="auto"/>
            <w:hideMark/>
          </w:tcPr>
          <w:p w:rsidR="00DC6C90" w:rsidRPr="00C13E07" w:rsidRDefault="00DC6C90" w:rsidP="00101E7F">
            <w:pPr>
              <w:rPr>
                <w:b/>
              </w:rPr>
            </w:pPr>
            <w:r w:rsidRPr="00C13E07">
              <w:rPr>
                <w:rStyle w:val="Zvraznenie"/>
                <w:b/>
                <w:sz w:val="20"/>
                <w:szCs w:val="20"/>
              </w:rPr>
              <w:t>Vylúčenie z</w:t>
            </w:r>
            <w:r>
              <w:rPr>
                <w:rStyle w:val="Zvraznenie"/>
                <w:b/>
                <w:sz w:val="20"/>
                <w:szCs w:val="20"/>
              </w:rPr>
              <w:t> </w:t>
            </w:r>
            <w:r w:rsidRPr="00C13E07">
              <w:rPr>
                <w:rStyle w:val="Zvraznenie"/>
                <w:b/>
                <w:sz w:val="20"/>
                <w:szCs w:val="20"/>
              </w:rPr>
              <w:t>prebytku</w:t>
            </w:r>
            <w:r>
              <w:rPr>
                <w:rStyle w:val="Zvraznenie"/>
                <w:b/>
                <w:sz w:val="20"/>
                <w:szCs w:val="20"/>
              </w:rPr>
              <w:t xml:space="preserve"> (Fond opráv, RWE)</w:t>
            </w:r>
          </w:p>
        </w:tc>
        <w:tc>
          <w:tcPr>
            <w:tcW w:w="3350" w:type="dxa"/>
            <w:shd w:val="clear" w:color="auto" w:fill="auto"/>
            <w:hideMark/>
          </w:tcPr>
          <w:p w:rsidR="00DC6C90" w:rsidRPr="007C4D02" w:rsidRDefault="00DC6C90" w:rsidP="00101E7F">
            <w:pPr>
              <w:jc w:val="right"/>
            </w:pPr>
            <w:r>
              <w:t>3 278,16</w:t>
            </w:r>
          </w:p>
        </w:tc>
      </w:tr>
      <w:tr w:rsidR="00DC6C90" w:rsidRPr="007C4D02" w:rsidTr="00DC6C90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773" w:type="dxa"/>
            <w:shd w:val="clear" w:color="auto" w:fill="auto"/>
            <w:hideMark/>
          </w:tcPr>
          <w:p w:rsidR="00DC6C90" w:rsidRPr="00C13E07" w:rsidRDefault="00DC6C90" w:rsidP="00101E7F">
            <w:pPr>
              <w:rPr>
                <w:rStyle w:val="Zvraznenie"/>
                <w:b/>
                <w:sz w:val="20"/>
                <w:szCs w:val="20"/>
              </w:rPr>
            </w:pPr>
            <w:r>
              <w:rPr>
                <w:rStyle w:val="Zvraznenie"/>
                <w:b/>
                <w:sz w:val="20"/>
                <w:szCs w:val="20"/>
              </w:rPr>
              <w:t>Vylúčenie z prebytku (RWE)</w:t>
            </w:r>
          </w:p>
        </w:tc>
        <w:tc>
          <w:tcPr>
            <w:tcW w:w="3350" w:type="dxa"/>
            <w:shd w:val="clear" w:color="auto" w:fill="auto"/>
            <w:hideMark/>
          </w:tcPr>
          <w:p w:rsidR="00DC6C90" w:rsidRDefault="00DC6C90" w:rsidP="00101E7F">
            <w:pPr>
              <w:jc w:val="right"/>
            </w:pPr>
            <w:r>
              <w:t>3 140,56</w:t>
            </w:r>
          </w:p>
        </w:tc>
      </w:tr>
      <w:tr w:rsidR="00DC6C90" w:rsidRPr="007C4D02" w:rsidTr="00DC6C90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773" w:type="dxa"/>
            <w:shd w:val="clear" w:color="auto" w:fill="92D050"/>
            <w:hideMark/>
          </w:tcPr>
          <w:p w:rsidR="00DC6C90" w:rsidRPr="007C4D02" w:rsidRDefault="00DC6C90" w:rsidP="00101E7F">
            <w:r w:rsidRPr="00C13E07">
              <w:rPr>
                <w:rStyle w:val="Zvraznenie"/>
                <w:b/>
                <w:bCs/>
                <w:sz w:val="20"/>
                <w:szCs w:val="20"/>
              </w:rPr>
              <w:t>Up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ravené 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hospodáreni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</w:p>
        </w:tc>
        <w:tc>
          <w:tcPr>
            <w:tcW w:w="3350" w:type="dxa"/>
            <w:shd w:val="clear" w:color="auto" w:fill="92D050"/>
            <w:hideMark/>
          </w:tcPr>
          <w:p w:rsidR="00DC6C90" w:rsidRPr="007C4D02" w:rsidRDefault="00DC6C90" w:rsidP="00101E7F">
            <w:pPr>
              <w:jc w:val="right"/>
            </w:pPr>
            <w:r>
              <w:t>70 047,50</w:t>
            </w:r>
          </w:p>
        </w:tc>
      </w:tr>
    </w:tbl>
    <w:p w:rsidR="00DC6C90" w:rsidRDefault="00DC6C90" w:rsidP="00DC6C90">
      <w:pPr>
        <w:ind w:left="540"/>
        <w:rPr>
          <w:rFonts w:ascii="Arial" w:hAnsi="Arial" w:cs="Arial"/>
          <w:sz w:val="22"/>
          <w:szCs w:val="22"/>
        </w:rPr>
      </w:pPr>
    </w:p>
    <w:p w:rsidR="00DC6C90" w:rsidRDefault="00DC6C90" w:rsidP="00DC6C90">
      <w:pPr>
        <w:ind w:left="540"/>
        <w:rPr>
          <w:rFonts w:ascii="Arial" w:hAnsi="Arial" w:cs="Arial"/>
          <w:sz w:val="22"/>
          <w:szCs w:val="22"/>
        </w:rPr>
      </w:pPr>
    </w:p>
    <w:p w:rsidR="00DC6C90" w:rsidRDefault="00DC6C90" w:rsidP="00DC6C90">
      <w:pPr>
        <w:ind w:left="540"/>
        <w:rPr>
          <w:rFonts w:ascii="Arial" w:hAnsi="Arial" w:cs="Arial"/>
          <w:sz w:val="22"/>
          <w:szCs w:val="22"/>
        </w:rPr>
      </w:pPr>
    </w:p>
    <w:p w:rsidR="00DC6C90" w:rsidRDefault="00DC6C90" w:rsidP="00DC6C90">
      <w:pPr>
        <w:ind w:left="540"/>
        <w:rPr>
          <w:rFonts w:ascii="Arial" w:hAnsi="Arial" w:cs="Arial"/>
          <w:sz w:val="22"/>
          <w:szCs w:val="22"/>
        </w:rPr>
      </w:pPr>
    </w:p>
    <w:p w:rsidR="00DC6C90" w:rsidRDefault="00DC6C90" w:rsidP="00DC6C90">
      <w:pPr>
        <w:ind w:left="540"/>
        <w:rPr>
          <w:rFonts w:ascii="Arial" w:hAnsi="Arial" w:cs="Arial"/>
          <w:sz w:val="22"/>
          <w:szCs w:val="22"/>
        </w:rPr>
      </w:pPr>
    </w:p>
    <w:p w:rsidR="00DC6C90" w:rsidRDefault="00DC6C90" w:rsidP="00DC6C90">
      <w:pPr>
        <w:tabs>
          <w:tab w:val="right" w:pos="7740"/>
        </w:tabs>
        <w:jc w:val="both"/>
      </w:pPr>
      <w:r w:rsidRPr="006A14DE">
        <w:rPr>
          <w:b/>
        </w:rPr>
        <w:t>Prebytok rozpočtu</w:t>
      </w:r>
      <w:r w:rsidRPr="006A14DE">
        <w:t xml:space="preserve"> v</w:t>
      </w:r>
      <w:r>
        <w:t> </w:t>
      </w:r>
      <w:r w:rsidRPr="006A14DE">
        <w:t>sume</w:t>
      </w:r>
      <w:r>
        <w:t xml:space="preserve">  </w:t>
      </w:r>
      <w:r>
        <w:rPr>
          <w:b/>
        </w:rPr>
        <w:t>70 047,50</w:t>
      </w:r>
      <w:r w:rsidRPr="00E974E2">
        <w:rPr>
          <w:b/>
        </w:rPr>
        <w:t xml:space="preserve">  EUR</w:t>
      </w:r>
      <w:r w:rsidRPr="006A14DE">
        <w:t xml:space="preserve">  zistený podľa ustanovenia § 10 ods. 3 písm. a) a b) zákona č. 583/2004 </w:t>
      </w:r>
      <w:proofErr w:type="spellStart"/>
      <w:r w:rsidRPr="006A14DE">
        <w:t>Z.z</w:t>
      </w:r>
      <w:proofErr w:type="spellEnd"/>
      <w:r w:rsidRPr="006A14DE">
        <w:t>. o rozpočtových pravidlách územnej samosprávy a o zmene a doplnení niektorých zákonov v znení neskorších predpisov, navrhujeme použiť na:</w:t>
      </w:r>
      <w:r w:rsidRPr="006A14DE">
        <w:tab/>
      </w:r>
    </w:p>
    <w:p w:rsidR="00DC6C90" w:rsidRPr="006A14DE" w:rsidRDefault="00DC6C90" w:rsidP="00DC6C90">
      <w:pPr>
        <w:tabs>
          <w:tab w:val="right" w:pos="7740"/>
        </w:tabs>
        <w:jc w:val="both"/>
      </w:pPr>
    </w:p>
    <w:p w:rsidR="00DC6C90" w:rsidRDefault="00DC6C90" w:rsidP="00DC6C90">
      <w:pPr>
        <w:numPr>
          <w:ilvl w:val="0"/>
          <w:numId w:val="31"/>
        </w:numPr>
        <w:tabs>
          <w:tab w:val="right" w:pos="5580"/>
        </w:tabs>
        <w:jc w:val="both"/>
      </w:pPr>
      <w:r w:rsidRPr="006A14DE">
        <w:t>tvorbu rezervného fondu</w:t>
      </w:r>
      <w:r>
        <w:t xml:space="preserve"> v sume          </w:t>
      </w:r>
      <w:r w:rsidRPr="00BD5DCC">
        <w:rPr>
          <w:b/>
        </w:rPr>
        <w:t>7 004,75</w:t>
      </w:r>
      <w:r>
        <w:rPr>
          <w:b/>
        </w:rPr>
        <w:t xml:space="preserve"> </w:t>
      </w:r>
      <w:r w:rsidRPr="00BD5DCC">
        <w:rPr>
          <w:b/>
        </w:rPr>
        <w:tab/>
        <w:t>EUR</w:t>
      </w:r>
      <w:r w:rsidRPr="006A14DE">
        <w:t xml:space="preserve"> </w:t>
      </w:r>
    </w:p>
    <w:p w:rsidR="00DC6C90" w:rsidRDefault="00DC6C90" w:rsidP="00DC6C90">
      <w:pPr>
        <w:numPr>
          <w:ilvl w:val="0"/>
          <w:numId w:val="31"/>
        </w:numPr>
        <w:tabs>
          <w:tab w:val="right" w:pos="5580"/>
        </w:tabs>
        <w:jc w:val="both"/>
      </w:pPr>
      <w:r>
        <w:t xml:space="preserve">tvorba fondu rozvoja obce v sume     </w:t>
      </w:r>
      <w:r w:rsidRPr="00BD5DCC">
        <w:rPr>
          <w:b/>
        </w:rPr>
        <w:t>63 042,75 EUR</w:t>
      </w:r>
    </w:p>
    <w:p w:rsidR="00DC6C90" w:rsidRDefault="00DC6C90" w:rsidP="00DC6C90">
      <w:pPr>
        <w:tabs>
          <w:tab w:val="right" w:pos="5580"/>
        </w:tabs>
        <w:jc w:val="both"/>
      </w:pPr>
    </w:p>
    <w:p w:rsidR="00DC6C90" w:rsidRDefault="00DC6C90" w:rsidP="00DC6C90">
      <w:pPr>
        <w:tabs>
          <w:tab w:val="right" w:pos="5580"/>
        </w:tabs>
        <w:jc w:val="both"/>
      </w:pPr>
    </w:p>
    <w:p w:rsidR="00DC6C90" w:rsidRDefault="00DC6C90" w:rsidP="00220C4B">
      <w:pPr>
        <w:tabs>
          <w:tab w:val="left" w:pos="426"/>
        </w:tabs>
        <w:ind w:left="426" w:right="-288"/>
        <w:jc w:val="both"/>
      </w:pPr>
    </w:p>
    <w:p w:rsidR="00DC6C90" w:rsidRDefault="00DC6C90" w:rsidP="00220C4B">
      <w:pPr>
        <w:tabs>
          <w:tab w:val="left" w:pos="426"/>
        </w:tabs>
        <w:ind w:left="426" w:right="-288"/>
        <w:jc w:val="both"/>
      </w:pPr>
    </w:p>
    <w:p w:rsidR="00DC6C90" w:rsidRPr="0006465B" w:rsidRDefault="0006465B" w:rsidP="00220C4B">
      <w:pPr>
        <w:tabs>
          <w:tab w:val="left" w:pos="426"/>
        </w:tabs>
        <w:ind w:left="426" w:right="-288"/>
        <w:jc w:val="both"/>
        <w:rPr>
          <w:b/>
        </w:rPr>
      </w:pPr>
      <w:r w:rsidRPr="0006465B">
        <w:rPr>
          <w:b/>
        </w:rPr>
        <w:lastRenderedPageBreak/>
        <w:t xml:space="preserve">7.3 Rozpočet </w:t>
      </w:r>
      <w:r w:rsidR="000D647D">
        <w:rPr>
          <w:b/>
        </w:rPr>
        <w:t xml:space="preserve">konsolidovaného celku </w:t>
      </w:r>
      <w:r w:rsidRPr="0006465B">
        <w:rPr>
          <w:b/>
        </w:rPr>
        <w:t>na rok</w:t>
      </w:r>
      <w:r w:rsidR="000D647D">
        <w:rPr>
          <w:b/>
        </w:rPr>
        <w:t>y</w:t>
      </w:r>
      <w:r w:rsidRPr="0006465B">
        <w:rPr>
          <w:b/>
        </w:rPr>
        <w:t xml:space="preserve"> 2015</w:t>
      </w:r>
      <w:r w:rsidR="0086015A">
        <w:rPr>
          <w:b/>
        </w:rPr>
        <w:t xml:space="preserve"> </w:t>
      </w:r>
      <w:r w:rsidR="000D647D">
        <w:rPr>
          <w:b/>
        </w:rPr>
        <w:t>–</w:t>
      </w:r>
      <w:r w:rsidR="0086015A">
        <w:rPr>
          <w:b/>
        </w:rPr>
        <w:t xml:space="preserve"> 2017</w:t>
      </w:r>
      <w:r w:rsidR="000D647D">
        <w:rPr>
          <w:b/>
        </w:rPr>
        <w:t xml:space="preserve"> </w:t>
      </w:r>
    </w:p>
    <w:p w:rsidR="0006465B" w:rsidRDefault="0006465B" w:rsidP="00220C4B">
      <w:pPr>
        <w:tabs>
          <w:tab w:val="left" w:pos="426"/>
        </w:tabs>
        <w:ind w:left="426" w:right="-288"/>
        <w:jc w:val="both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38"/>
        <w:gridCol w:w="1642"/>
        <w:gridCol w:w="1890"/>
        <w:gridCol w:w="1843"/>
        <w:gridCol w:w="1722"/>
      </w:tblGrid>
      <w:tr w:rsidR="008B63DA" w:rsidTr="008B63DA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8B63DA" w:rsidRDefault="008B63DA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8B63DA" w:rsidRDefault="008B63D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31.12.2014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8B63DA" w:rsidRDefault="008B63D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  na rok 2015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8B63DA" w:rsidRDefault="008B63D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8B63DA" w:rsidRDefault="008B63D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na rok 2016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8B63DA" w:rsidRDefault="008B63D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8B63DA" w:rsidRDefault="008B63D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na rok 2017</w:t>
            </w:r>
          </w:p>
        </w:tc>
      </w:tr>
      <w:tr w:rsidR="008B63DA" w:rsidTr="008B63DA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8B63DA" w:rsidRDefault="008B63DA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8B63DA" w:rsidRDefault="008B63D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463.444,59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8B63DA" w:rsidRDefault="008B63DA" w:rsidP="008B63D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415.642,00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8B63DA" w:rsidRDefault="008B63D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418.497,00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8B63DA" w:rsidRDefault="008B63D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420.497,00</w:t>
            </w:r>
          </w:p>
        </w:tc>
      </w:tr>
      <w:tr w:rsidR="008B63DA" w:rsidTr="008B63DA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63DA" w:rsidRDefault="008B63DA">
            <w:pPr>
              <w:tabs>
                <w:tab w:val="right" w:pos="8460"/>
              </w:tabs>
              <w:jc w:val="both"/>
            </w:pPr>
            <w:r>
              <w:t>z toho :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63DA" w:rsidRDefault="008B63D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63DA" w:rsidRDefault="008B63D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63DA" w:rsidRDefault="008B63D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63DA" w:rsidRDefault="008B63D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8B63DA" w:rsidTr="008B63DA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63DA" w:rsidRDefault="008B63DA">
            <w:pPr>
              <w:tabs>
                <w:tab w:val="right" w:pos="8460"/>
              </w:tabs>
              <w:jc w:val="both"/>
            </w:pPr>
            <w:r>
              <w:t>Bežné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63DA" w:rsidRDefault="008B63D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463.444,59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63DA" w:rsidRDefault="000D647D" w:rsidP="008B63D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415.642,00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63DA" w:rsidRDefault="008B63DA" w:rsidP="000D647D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41</w:t>
            </w:r>
            <w:r w:rsidR="000D647D">
              <w:rPr>
                <w:b/>
              </w:rPr>
              <w:t>8</w:t>
            </w:r>
            <w:r>
              <w:rPr>
                <w:b/>
              </w:rPr>
              <w:t>.</w:t>
            </w:r>
            <w:r w:rsidR="000D647D">
              <w:rPr>
                <w:b/>
              </w:rPr>
              <w:t>497</w:t>
            </w:r>
            <w:r>
              <w:rPr>
                <w:b/>
              </w:rPr>
              <w:t>,00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63DA" w:rsidRDefault="008B63DA" w:rsidP="000D647D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</w:t>
            </w:r>
            <w:r w:rsidR="000D647D">
              <w:rPr>
                <w:b/>
              </w:rPr>
              <w:t>20</w:t>
            </w:r>
            <w:r>
              <w:rPr>
                <w:b/>
              </w:rPr>
              <w:t>.</w:t>
            </w:r>
            <w:r w:rsidR="000D647D">
              <w:rPr>
                <w:b/>
              </w:rPr>
              <w:t>4</w:t>
            </w:r>
            <w:r>
              <w:rPr>
                <w:b/>
              </w:rPr>
              <w:t>97,00</w:t>
            </w:r>
          </w:p>
        </w:tc>
      </w:tr>
      <w:tr w:rsidR="008B63DA" w:rsidTr="008B63DA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63DA" w:rsidRDefault="008B63DA">
            <w:pPr>
              <w:tabs>
                <w:tab w:val="right" w:pos="8460"/>
              </w:tabs>
              <w:jc w:val="both"/>
            </w:pPr>
            <w:r>
              <w:t>Kapitálové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63DA" w:rsidRDefault="008B63D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63DA" w:rsidRDefault="008B63D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63DA" w:rsidRDefault="008B63D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63DA" w:rsidRDefault="008B63D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8B63DA" w:rsidTr="008B63DA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63DA" w:rsidRDefault="008B63DA">
            <w:pPr>
              <w:tabs>
                <w:tab w:val="right" w:pos="8460"/>
              </w:tabs>
              <w:jc w:val="both"/>
            </w:pPr>
            <w:r>
              <w:t>Finančné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63DA" w:rsidRDefault="008B63D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63DA" w:rsidRDefault="008B63D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63DA" w:rsidRDefault="008B63D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63DA" w:rsidRDefault="008B63D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</w:tbl>
    <w:p w:rsidR="008B63DA" w:rsidRDefault="008B63DA" w:rsidP="008B63DA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38"/>
        <w:gridCol w:w="1642"/>
        <w:gridCol w:w="1919"/>
        <w:gridCol w:w="1843"/>
        <w:gridCol w:w="1693"/>
      </w:tblGrid>
      <w:tr w:rsidR="008B63DA" w:rsidTr="000D647D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8B63DA" w:rsidRDefault="008B63DA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8B63DA" w:rsidRDefault="008B63D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31.12.2014</w:t>
            </w:r>
          </w:p>
        </w:tc>
        <w:tc>
          <w:tcPr>
            <w:tcW w:w="1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8B63DA" w:rsidRDefault="008B63D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  na rok 2015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8B63DA" w:rsidRDefault="008B63D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8B63DA" w:rsidRDefault="008B63D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na rok 2016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8B63DA" w:rsidRDefault="008B63D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8B63DA" w:rsidRDefault="008B63D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na rok 2017</w:t>
            </w:r>
          </w:p>
        </w:tc>
      </w:tr>
      <w:tr w:rsidR="008B63DA" w:rsidTr="000D647D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8B63DA" w:rsidRDefault="008B63DA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8B63DA" w:rsidRDefault="008B63D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386.978,37</w:t>
            </w:r>
          </w:p>
        </w:tc>
        <w:tc>
          <w:tcPr>
            <w:tcW w:w="1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8B63DA" w:rsidRDefault="008B63D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326.695,00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8B63DA" w:rsidRDefault="000D647D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325.940,00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8B63DA" w:rsidRDefault="000D647D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326.440,00</w:t>
            </w:r>
          </w:p>
        </w:tc>
      </w:tr>
      <w:tr w:rsidR="008B63DA" w:rsidTr="000D647D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63DA" w:rsidRDefault="008B63DA">
            <w:pPr>
              <w:tabs>
                <w:tab w:val="right" w:pos="8460"/>
              </w:tabs>
              <w:jc w:val="both"/>
            </w:pPr>
            <w:r>
              <w:t>z toho :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63DA" w:rsidRDefault="008B63D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63DA" w:rsidRDefault="008B63D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63DA" w:rsidRDefault="008B63D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63DA" w:rsidRDefault="008B63D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8B63DA" w:rsidTr="000D647D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63DA" w:rsidRDefault="008B63DA">
            <w:pPr>
              <w:tabs>
                <w:tab w:val="right" w:pos="8460"/>
              </w:tabs>
              <w:jc w:val="both"/>
            </w:pPr>
            <w:r>
              <w:t>Bežné výdavky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63DA" w:rsidRDefault="008B63D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348.682,11</w:t>
            </w:r>
          </w:p>
        </w:tc>
        <w:tc>
          <w:tcPr>
            <w:tcW w:w="1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63DA" w:rsidRDefault="000D647D" w:rsidP="000D647D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313.395,00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63DA" w:rsidRDefault="000D647D" w:rsidP="000D647D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312.640,00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63DA" w:rsidRDefault="000D647D" w:rsidP="000D647D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313.140,00</w:t>
            </w:r>
          </w:p>
        </w:tc>
      </w:tr>
      <w:tr w:rsidR="008B63DA" w:rsidTr="000D647D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63DA" w:rsidRDefault="008B63DA">
            <w:pPr>
              <w:tabs>
                <w:tab w:val="right" w:pos="8460"/>
              </w:tabs>
              <w:jc w:val="both"/>
            </w:pPr>
            <w:r>
              <w:t>Kapitálové výdavky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63DA" w:rsidRDefault="008B63D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25.012,71</w:t>
            </w:r>
          </w:p>
        </w:tc>
        <w:tc>
          <w:tcPr>
            <w:tcW w:w="1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63DA" w:rsidRDefault="008B63D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63DA" w:rsidRDefault="008B63D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63DA" w:rsidRDefault="008B63D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8B63DA" w:rsidTr="000D647D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63DA" w:rsidRDefault="008B63DA">
            <w:pPr>
              <w:tabs>
                <w:tab w:val="right" w:pos="8460"/>
              </w:tabs>
              <w:jc w:val="both"/>
            </w:pPr>
            <w:r>
              <w:t>Finančné výdavky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63DA" w:rsidRDefault="008B63D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13.283,55</w:t>
            </w:r>
          </w:p>
        </w:tc>
        <w:tc>
          <w:tcPr>
            <w:tcW w:w="1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63DA" w:rsidRDefault="008B63D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13.300,00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63DA" w:rsidRDefault="000D647D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13.300,00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63DA" w:rsidRDefault="000D647D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13.300,00</w:t>
            </w:r>
          </w:p>
        </w:tc>
      </w:tr>
    </w:tbl>
    <w:p w:rsidR="008B63DA" w:rsidRDefault="008B63DA" w:rsidP="00220C4B">
      <w:pPr>
        <w:tabs>
          <w:tab w:val="left" w:pos="426"/>
        </w:tabs>
        <w:ind w:left="426" w:right="-288"/>
        <w:jc w:val="both"/>
      </w:pPr>
    </w:p>
    <w:p w:rsidR="006E1D2A" w:rsidRDefault="006E1D2A" w:rsidP="006E1D2A">
      <w:pPr>
        <w:tabs>
          <w:tab w:val="left" w:pos="426"/>
        </w:tabs>
        <w:ind w:right="-288"/>
        <w:jc w:val="both"/>
      </w:pPr>
    </w:p>
    <w:p w:rsidR="006E1D2A" w:rsidRPr="00C34EB2" w:rsidRDefault="006E1D2A" w:rsidP="00C611E9">
      <w:pPr>
        <w:pStyle w:val="Odsekzoznamu"/>
        <w:numPr>
          <w:ilvl w:val="0"/>
          <w:numId w:val="37"/>
        </w:numPr>
        <w:tabs>
          <w:tab w:val="left" w:pos="426"/>
        </w:tabs>
        <w:ind w:left="426" w:right="-288"/>
        <w:jc w:val="both"/>
        <w:rPr>
          <w:b/>
        </w:rPr>
      </w:pPr>
      <w:r w:rsidRPr="00C34EB2">
        <w:rPr>
          <w:b/>
        </w:rPr>
        <w:t>Informácia o vývoji obce z pohľadu účtovníctva</w:t>
      </w:r>
      <w:r w:rsidR="008B63DA">
        <w:rPr>
          <w:b/>
        </w:rPr>
        <w:t xml:space="preserve"> za konsolidovaný celok</w:t>
      </w:r>
    </w:p>
    <w:p w:rsidR="006E1D2A" w:rsidRPr="006E1D2A" w:rsidRDefault="006E1D2A" w:rsidP="00C611E9">
      <w:pPr>
        <w:pStyle w:val="Odsekzoznamu"/>
        <w:numPr>
          <w:ilvl w:val="1"/>
          <w:numId w:val="37"/>
        </w:numPr>
        <w:tabs>
          <w:tab w:val="left" w:pos="426"/>
        </w:tabs>
        <w:ind w:right="-288"/>
        <w:jc w:val="both"/>
        <w:rPr>
          <w:b/>
        </w:rPr>
      </w:pPr>
      <w:r w:rsidRPr="006E1D2A">
        <w:rPr>
          <w:b/>
        </w:rPr>
        <w:t>Majetok</w:t>
      </w:r>
    </w:p>
    <w:tbl>
      <w:tblPr>
        <w:tblW w:w="9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70"/>
      </w:tblGrid>
      <w:tr w:rsidR="006E1D2A" w:rsidTr="007257DF">
        <w:tc>
          <w:tcPr>
            <w:tcW w:w="3756" w:type="dxa"/>
            <w:shd w:val="clear" w:color="auto" w:fill="D9D9D9"/>
          </w:tcPr>
          <w:p w:rsidR="006E1D2A" w:rsidRDefault="006E1D2A" w:rsidP="007257D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2870" w:type="dxa"/>
            <w:shd w:val="clear" w:color="auto" w:fill="D9D9D9"/>
          </w:tcPr>
          <w:p w:rsidR="006E1D2A" w:rsidRDefault="00C34EB2" w:rsidP="00C34EB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  <w:r w:rsidR="006E1D2A">
              <w:rPr>
                <w:b/>
              </w:rPr>
              <w:t xml:space="preserve"> k  </w:t>
            </w:r>
            <w:r>
              <w:rPr>
                <w:b/>
              </w:rPr>
              <w:t>31</w:t>
            </w:r>
            <w:r w:rsidR="006E1D2A">
              <w:rPr>
                <w:b/>
              </w:rPr>
              <w:t>.1</w:t>
            </w:r>
            <w:r>
              <w:rPr>
                <w:b/>
              </w:rPr>
              <w:t>2</w:t>
            </w:r>
            <w:r w:rsidR="006E1D2A">
              <w:rPr>
                <w:b/>
              </w:rPr>
              <w:t>.201</w:t>
            </w:r>
            <w:r>
              <w:rPr>
                <w:b/>
              </w:rPr>
              <w:t>3</w:t>
            </w:r>
            <w:r w:rsidR="006E1D2A">
              <w:rPr>
                <w:b/>
              </w:rPr>
              <w:t xml:space="preserve"> (EUR)</w:t>
            </w:r>
          </w:p>
        </w:tc>
        <w:tc>
          <w:tcPr>
            <w:tcW w:w="2870" w:type="dxa"/>
            <w:shd w:val="clear" w:color="auto" w:fill="D9D9D9"/>
          </w:tcPr>
          <w:p w:rsidR="006E1D2A" w:rsidRDefault="00C34EB2" w:rsidP="00C34EB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  <w:r w:rsidR="006E1D2A">
              <w:rPr>
                <w:b/>
              </w:rPr>
              <w:t xml:space="preserve"> k  31.12.2014 (EUR)</w:t>
            </w:r>
          </w:p>
        </w:tc>
      </w:tr>
      <w:tr w:rsidR="006E1D2A" w:rsidTr="007257DF">
        <w:tc>
          <w:tcPr>
            <w:tcW w:w="3756" w:type="dxa"/>
            <w:shd w:val="clear" w:color="auto" w:fill="C4BC96"/>
          </w:tcPr>
          <w:p w:rsidR="006E1D2A" w:rsidRPr="00A92B52" w:rsidRDefault="006E1D2A" w:rsidP="007257D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C7581F">
              <w:rPr>
                <w:b/>
              </w:rPr>
              <w:t>Majetok spolu</w:t>
            </w:r>
          </w:p>
        </w:tc>
        <w:tc>
          <w:tcPr>
            <w:tcW w:w="2870" w:type="dxa"/>
            <w:shd w:val="clear" w:color="auto" w:fill="C4BC96"/>
          </w:tcPr>
          <w:p w:rsidR="006E1D2A" w:rsidRDefault="00D80639" w:rsidP="00D80639">
            <w:pPr>
              <w:spacing w:line="360" w:lineRule="auto"/>
              <w:jc w:val="center"/>
            </w:pPr>
            <w:r>
              <w:t>1 854</w:t>
            </w:r>
            <w:r w:rsidR="006E1D2A">
              <w:t> 9</w:t>
            </w:r>
            <w:r>
              <w:t>27</w:t>
            </w:r>
            <w:r w:rsidR="006E1D2A">
              <w:t>,</w:t>
            </w:r>
            <w:r>
              <w:t>10</w:t>
            </w:r>
          </w:p>
        </w:tc>
        <w:tc>
          <w:tcPr>
            <w:tcW w:w="2870" w:type="dxa"/>
            <w:shd w:val="clear" w:color="auto" w:fill="C4BC96"/>
          </w:tcPr>
          <w:p w:rsidR="006E1D2A" w:rsidRDefault="006E1D2A" w:rsidP="00D80639">
            <w:pPr>
              <w:spacing w:line="360" w:lineRule="auto"/>
              <w:jc w:val="center"/>
            </w:pPr>
            <w:r>
              <w:t>1 8</w:t>
            </w:r>
            <w:r w:rsidR="00D80639">
              <w:t>64</w:t>
            </w:r>
            <w:r>
              <w:t> </w:t>
            </w:r>
            <w:r w:rsidR="00D80639">
              <w:t>462</w:t>
            </w:r>
            <w:r>
              <w:t>,</w:t>
            </w:r>
            <w:r w:rsidR="00D80639">
              <w:t>43</w:t>
            </w:r>
          </w:p>
        </w:tc>
      </w:tr>
      <w:tr w:rsidR="006E1D2A" w:rsidTr="007257DF">
        <w:tc>
          <w:tcPr>
            <w:tcW w:w="3756" w:type="dxa"/>
          </w:tcPr>
          <w:p w:rsidR="006E1D2A" w:rsidRPr="00A92B52" w:rsidRDefault="006E1D2A" w:rsidP="007257D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70" w:type="dxa"/>
          </w:tcPr>
          <w:p w:rsidR="006E1D2A" w:rsidRDefault="006E1D2A" w:rsidP="007257DF">
            <w:pPr>
              <w:spacing w:line="360" w:lineRule="auto"/>
              <w:jc w:val="center"/>
            </w:pPr>
            <w:r>
              <w:t>1 728 183,54</w:t>
            </w:r>
          </w:p>
        </w:tc>
        <w:tc>
          <w:tcPr>
            <w:tcW w:w="2870" w:type="dxa"/>
          </w:tcPr>
          <w:p w:rsidR="006E1D2A" w:rsidRDefault="006E1D2A" w:rsidP="007257DF">
            <w:pPr>
              <w:spacing w:line="360" w:lineRule="auto"/>
              <w:jc w:val="center"/>
            </w:pPr>
            <w:r>
              <w:t>1 660 173,32</w:t>
            </w:r>
          </w:p>
        </w:tc>
      </w:tr>
      <w:tr w:rsidR="006E1D2A" w:rsidTr="007257DF">
        <w:tc>
          <w:tcPr>
            <w:tcW w:w="3756" w:type="dxa"/>
          </w:tcPr>
          <w:p w:rsidR="006E1D2A" w:rsidRPr="00A92B52" w:rsidRDefault="006E1D2A" w:rsidP="007257D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:rsidR="006E1D2A" w:rsidRDefault="006E1D2A" w:rsidP="007257DF">
            <w:pPr>
              <w:spacing w:line="360" w:lineRule="auto"/>
              <w:jc w:val="center"/>
            </w:pPr>
            <w:r>
              <w:t>---</w:t>
            </w:r>
          </w:p>
        </w:tc>
        <w:tc>
          <w:tcPr>
            <w:tcW w:w="2870" w:type="dxa"/>
          </w:tcPr>
          <w:p w:rsidR="006E1D2A" w:rsidRDefault="006E1D2A" w:rsidP="007257DF">
            <w:pPr>
              <w:spacing w:line="360" w:lineRule="auto"/>
              <w:jc w:val="center"/>
            </w:pPr>
            <w:r>
              <w:t>---</w:t>
            </w:r>
          </w:p>
        </w:tc>
      </w:tr>
      <w:tr w:rsidR="006E1D2A" w:rsidTr="007257DF">
        <w:tc>
          <w:tcPr>
            <w:tcW w:w="3756" w:type="dxa"/>
          </w:tcPr>
          <w:p w:rsidR="006E1D2A" w:rsidRPr="00A92B52" w:rsidRDefault="006E1D2A" w:rsidP="007257D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70" w:type="dxa"/>
          </w:tcPr>
          <w:p w:rsidR="006E1D2A" w:rsidRDefault="006E1D2A" w:rsidP="007257D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70" w:type="dxa"/>
          </w:tcPr>
          <w:p w:rsidR="006E1D2A" w:rsidRDefault="006E1D2A" w:rsidP="007257DF">
            <w:pPr>
              <w:spacing w:line="360" w:lineRule="auto"/>
              <w:jc w:val="center"/>
            </w:pPr>
            <w:r>
              <w:t>0</w:t>
            </w:r>
          </w:p>
        </w:tc>
      </w:tr>
      <w:tr w:rsidR="006E1D2A" w:rsidTr="007257DF">
        <w:tc>
          <w:tcPr>
            <w:tcW w:w="3756" w:type="dxa"/>
          </w:tcPr>
          <w:p w:rsidR="006E1D2A" w:rsidRPr="00A92B52" w:rsidRDefault="006E1D2A" w:rsidP="007257D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70" w:type="dxa"/>
          </w:tcPr>
          <w:p w:rsidR="006E1D2A" w:rsidRDefault="006E1D2A" w:rsidP="007257DF">
            <w:pPr>
              <w:spacing w:line="360" w:lineRule="auto"/>
              <w:jc w:val="center"/>
            </w:pPr>
            <w:r>
              <w:t>1 573 518,14</w:t>
            </w:r>
          </w:p>
        </w:tc>
        <w:tc>
          <w:tcPr>
            <w:tcW w:w="2870" w:type="dxa"/>
          </w:tcPr>
          <w:p w:rsidR="006E1D2A" w:rsidRDefault="006E1D2A" w:rsidP="007257DF">
            <w:pPr>
              <w:spacing w:line="360" w:lineRule="auto"/>
              <w:jc w:val="center"/>
            </w:pPr>
            <w:r>
              <w:t>1 505 507,92</w:t>
            </w:r>
          </w:p>
        </w:tc>
      </w:tr>
      <w:tr w:rsidR="006E1D2A" w:rsidTr="007257DF">
        <w:tc>
          <w:tcPr>
            <w:tcW w:w="3756" w:type="dxa"/>
          </w:tcPr>
          <w:p w:rsidR="006E1D2A" w:rsidRPr="00A92B52" w:rsidRDefault="006E1D2A" w:rsidP="007257D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70" w:type="dxa"/>
          </w:tcPr>
          <w:p w:rsidR="006E1D2A" w:rsidRDefault="006E1D2A" w:rsidP="007257DF">
            <w:pPr>
              <w:spacing w:line="360" w:lineRule="auto"/>
              <w:jc w:val="center"/>
            </w:pPr>
            <w:r>
              <w:t>154 665,40</w:t>
            </w:r>
          </w:p>
        </w:tc>
        <w:tc>
          <w:tcPr>
            <w:tcW w:w="2870" w:type="dxa"/>
          </w:tcPr>
          <w:p w:rsidR="006E1D2A" w:rsidRDefault="006E1D2A" w:rsidP="007257DF">
            <w:pPr>
              <w:spacing w:line="360" w:lineRule="auto"/>
              <w:jc w:val="center"/>
            </w:pPr>
            <w:r>
              <w:t>154 665,40</w:t>
            </w:r>
          </w:p>
        </w:tc>
      </w:tr>
      <w:tr w:rsidR="006E1D2A" w:rsidTr="007257DF">
        <w:tc>
          <w:tcPr>
            <w:tcW w:w="3756" w:type="dxa"/>
          </w:tcPr>
          <w:p w:rsidR="006E1D2A" w:rsidRPr="00A92B52" w:rsidRDefault="006E1D2A" w:rsidP="007257D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70" w:type="dxa"/>
          </w:tcPr>
          <w:p w:rsidR="006E1D2A" w:rsidRDefault="006E1D2A" w:rsidP="00D80639">
            <w:pPr>
              <w:spacing w:line="360" w:lineRule="auto"/>
              <w:jc w:val="center"/>
            </w:pPr>
            <w:r>
              <w:t>1</w:t>
            </w:r>
            <w:r w:rsidR="00D80639">
              <w:t>25</w:t>
            </w:r>
            <w:r>
              <w:t> </w:t>
            </w:r>
            <w:r w:rsidR="00D80639">
              <w:t>762</w:t>
            </w:r>
            <w:r>
              <w:t>,</w:t>
            </w:r>
            <w:r w:rsidR="00D80639">
              <w:t>5</w:t>
            </w:r>
            <w:r>
              <w:t>2</w:t>
            </w:r>
          </w:p>
        </w:tc>
        <w:tc>
          <w:tcPr>
            <w:tcW w:w="2870" w:type="dxa"/>
          </w:tcPr>
          <w:p w:rsidR="006E1D2A" w:rsidRDefault="00D80639" w:rsidP="00D80639">
            <w:pPr>
              <w:spacing w:line="360" w:lineRule="auto"/>
              <w:jc w:val="center"/>
            </w:pPr>
            <w:r>
              <w:t>203</w:t>
            </w:r>
            <w:r w:rsidR="006E1D2A">
              <w:t> </w:t>
            </w:r>
            <w:r>
              <w:t>384</w:t>
            </w:r>
            <w:r w:rsidR="006E1D2A">
              <w:t>,</w:t>
            </w:r>
            <w:r>
              <w:t>94</w:t>
            </w:r>
          </w:p>
        </w:tc>
      </w:tr>
      <w:tr w:rsidR="006E1D2A" w:rsidTr="007257DF">
        <w:tc>
          <w:tcPr>
            <w:tcW w:w="3756" w:type="dxa"/>
          </w:tcPr>
          <w:p w:rsidR="006E1D2A" w:rsidRPr="00A92B52" w:rsidRDefault="006E1D2A" w:rsidP="007257D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:rsidR="006E1D2A" w:rsidRDefault="006E1D2A" w:rsidP="007257DF">
            <w:pPr>
              <w:spacing w:line="360" w:lineRule="auto"/>
              <w:jc w:val="center"/>
            </w:pPr>
            <w:r>
              <w:t>---</w:t>
            </w:r>
          </w:p>
        </w:tc>
        <w:tc>
          <w:tcPr>
            <w:tcW w:w="2870" w:type="dxa"/>
          </w:tcPr>
          <w:p w:rsidR="006E1D2A" w:rsidRDefault="006E1D2A" w:rsidP="007257DF">
            <w:pPr>
              <w:spacing w:line="360" w:lineRule="auto"/>
              <w:jc w:val="center"/>
            </w:pPr>
            <w:r>
              <w:t>---</w:t>
            </w:r>
          </w:p>
        </w:tc>
      </w:tr>
      <w:tr w:rsidR="006E1D2A" w:rsidTr="007257DF">
        <w:tc>
          <w:tcPr>
            <w:tcW w:w="3756" w:type="dxa"/>
          </w:tcPr>
          <w:p w:rsidR="006E1D2A" w:rsidRPr="00A92B52" w:rsidRDefault="006E1D2A" w:rsidP="007257D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70" w:type="dxa"/>
          </w:tcPr>
          <w:p w:rsidR="006E1D2A" w:rsidRDefault="006E1D2A" w:rsidP="007257D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70" w:type="dxa"/>
          </w:tcPr>
          <w:p w:rsidR="006E1D2A" w:rsidRDefault="006E1D2A" w:rsidP="007257DF">
            <w:pPr>
              <w:spacing w:line="360" w:lineRule="auto"/>
              <w:jc w:val="center"/>
            </w:pPr>
            <w:r>
              <w:t>0</w:t>
            </w:r>
          </w:p>
        </w:tc>
      </w:tr>
      <w:tr w:rsidR="006E1D2A" w:rsidTr="007257DF">
        <w:tc>
          <w:tcPr>
            <w:tcW w:w="3756" w:type="dxa"/>
          </w:tcPr>
          <w:p w:rsidR="006E1D2A" w:rsidRDefault="006E1D2A" w:rsidP="007257D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70" w:type="dxa"/>
          </w:tcPr>
          <w:p w:rsidR="006E1D2A" w:rsidRDefault="00D80639" w:rsidP="007257DF">
            <w:pPr>
              <w:spacing w:line="360" w:lineRule="auto"/>
              <w:jc w:val="center"/>
            </w:pPr>
            <w:r>
              <w:t>1 866,05</w:t>
            </w:r>
          </w:p>
        </w:tc>
        <w:tc>
          <w:tcPr>
            <w:tcW w:w="2870" w:type="dxa"/>
          </w:tcPr>
          <w:p w:rsidR="006E1D2A" w:rsidRDefault="006E1D2A" w:rsidP="007257DF">
            <w:pPr>
              <w:spacing w:line="360" w:lineRule="auto"/>
              <w:jc w:val="center"/>
            </w:pPr>
            <w:r>
              <w:t>0</w:t>
            </w:r>
          </w:p>
        </w:tc>
      </w:tr>
      <w:tr w:rsidR="006E1D2A" w:rsidTr="007257DF">
        <w:tc>
          <w:tcPr>
            <w:tcW w:w="3756" w:type="dxa"/>
          </w:tcPr>
          <w:p w:rsidR="006E1D2A" w:rsidRPr="00A92B52" w:rsidRDefault="006E1D2A" w:rsidP="007257D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70" w:type="dxa"/>
          </w:tcPr>
          <w:p w:rsidR="006E1D2A" w:rsidRDefault="006E1D2A" w:rsidP="007257D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70" w:type="dxa"/>
          </w:tcPr>
          <w:p w:rsidR="006E1D2A" w:rsidRDefault="006E1D2A" w:rsidP="007257DF">
            <w:pPr>
              <w:spacing w:line="360" w:lineRule="auto"/>
              <w:jc w:val="center"/>
            </w:pPr>
            <w:r>
              <w:t>0</w:t>
            </w:r>
          </w:p>
        </w:tc>
      </w:tr>
      <w:tr w:rsidR="006E1D2A" w:rsidRPr="00970F72" w:rsidTr="007257DF">
        <w:tc>
          <w:tcPr>
            <w:tcW w:w="3756" w:type="dxa"/>
          </w:tcPr>
          <w:p w:rsidR="006E1D2A" w:rsidRDefault="006E1D2A" w:rsidP="007257D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70" w:type="dxa"/>
          </w:tcPr>
          <w:p w:rsidR="006E1D2A" w:rsidRPr="00970F72" w:rsidRDefault="006E1D2A" w:rsidP="00D80639">
            <w:pPr>
              <w:spacing w:line="360" w:lineRule="auto"/>
              <w:jc w:val="center"/>
            </w:pPr>
            <w:r>
              <w:t>16 28</w:t>
            </w:r>
            <w:r w:rsidR="00D80639">
              <w:t>7</w:t>
            </w:r>
            <w:r>
              <w:t>,8</w:t>
            </w:r>
            <w:r w:rsidR="00D80639">
              <w:t>1</w:t>
            </w:r>
          </w:p>
        </w:tc>
        <w:tc>
          <w:tcPr>
            <w:tcW w:w="2870" w:type="dxa"/>
          </w:tcPr>
          <w:p w:rsidR="006E1D2A" w:rsidRPr="00970F72" w:rsidRDefault="006E1D2A" w:rsidP="00D80639">
            <w:pPr>
              <w:spacing w:line="360" w:lineRule="auto"/>
              <w:jc w:val="center"/>
            </w:pPr>
            <w:r>
              <w:t>17</w:t>
            </w:r>
            <w:r w:rsidR="00D80639">
              <w:t> </w:t>
            </w:r>
            <w:r>
              <w:t>3</w:t>
            </w:r>
            <w:r w:rsidR="00D80639">
              <w:t>05,46</w:t>
            </w:r>
          </w:p>
        </w:tc>
      </w:tr>
      <w:tr w:rsidR="006E1D2A" w:rsidTr="007257DF">
        <w:tc>
          <w:tcPr>
            <w:tcW w:w="3756" w:type="dxa"/>
          </w:tcPr>
          <w:p w:rsidR="006E1D2A" w:rsidRPr="00A92B52" w:rsidRDefault="006E1D2A" w:rsidP="007257D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70" w:type="dxa"/>
          </w:tcPr>
          <w:p w:rsidR="006E1D2A" w:rsidRDefault="00D80639" w:rsidP="00D80639">
            <w:pPr>
              <w:spacing w:line="360" w:lineRule="auto"/>
              <w:jc w:val="center"/>
            </w:pPr>
            <w:r>
              <w:t>10</w:t>
            </w:r>
            <w:r w:rsidR="006E1D2A">
              <w:t>7 </w:t>
            </w:r>
            <w:r>
              <w:t>381</w:t>
            </w:r>
            <w:r w:rsidR="006E1D2A">
              <w:t>,</w:t>
            </w:r>
            <w:r>
              <w:t>33</w:t>
            </w:r>
          </w:p>
        </w:tc>
        <w:tc>
          <w:tcPr>
            <w:tcW w:w="2870" w:type="dxa"/>
          </w:tcPr>
          <w:p w:rsidR="006E1D2A" w:rsidRDefault="006E1D2A" w:rsidP="00D80639">
            <w:pPr>
              <w:spacing w:line="360" w:lineRule="auto"/>
              <w:jc w:val="center"/>
            </w:pPr>
            <w:r>
              <w:t>1</w:t>
            </w:r>
            <w:r w:rsidR="00D80639">
              <w:t>85</w:t>
            </w:r>
            <w:r>
              <w:t> </w:t>
            </w:r>
            <w:r w:rsidR="00D80639">
              <w:t>913</w:t>
            </w:r>
            <w:r>
              <w:t>,4</w:t>
            </w:r>
            <w:r w:rsidR="00D80639">
              <w:t>2</w:t>
            </w:r>
          </w:p>
        </w:tc>
      </w:tr>
      <w:tr w:rsidR="006E1D2A" w:rsidTr="007257DF">
        <w:tc>
          <w:tcPr>
            <w:tcW w:w="3756" w:type="dxa"/>
          </w:tcPr>
          <w:p w:rsidR="006E1D2A" w:rsidRDefault="006E1D2A" w:rsidP="007257D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70" w:type="dxa"/>
          </w:tcPr>
          <w:p w:rsidR="006E1D2A" w:rsidRDefault="006E1D2A" w:rsidP="007257D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70" w:type="dxa"/>
          </w:tcPr>
          <w:p w:rsidR="006E1D2A" w:rsidRDefault="006E1D2A" w:rsidP="007257DF">
            <w:pPr>
              <w:spacing w:line="360" w:lineRule="auto"/>
              <w:jc w:val="center"/>
            </w:pPr>
            <w:r>
              <w:t>0</w:t>
            </w:r>
          </w:p>
        </w:tc>
      </w:tr>
      <w:tr w:rsidR="006E1D2A" w:rsidTr="007257DF">
        <w:tc>
          <w:tcPr>
            <w:tcW w:w="3756" w:type="dxa"/>
          </w:tcPr>
          <w:p w:rsidR="006E1D2A" w:rsidRDefault="006E1D2A" w:rsidP="007257D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70" w:type="dxa"/>
          </w:tcPr>
          <w:p w:rsidR="006E1D2A" w:rsidRDefault="006E1D2A" w:rsidP="007257D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70" w:type="dxa"/>
          </w:tcPr>
          <w:p w:rsidR="006E1D2A" w:rsidRDefault="006E1D2A" w:rsidP="007257DF">
            <w:pPr>
              <w:spacing w:line="360" w:lineRule="auto"/>
              <w:jc w:val="center"/>
            </w:pPr>
            <w:r>
              <w:t>0</w:t>
            </w:r>
          </w:p>
        </w:tc>
      </w:tr>
      <w:tr w:rsidR="006E1D2A" w:rsidTr="007257DF">
        <w:tc>
          <w:tcPr>
            <w:tcW w:w="3756" w:type="dxa"/>
          </w:tcPr>
          <w:p w:rsidR="006E1D2A" w:rsidRPr="00FB33BA" w:rsidRDefault="006E1D2A" w:rsidP="007257D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70" w:type="dxa"/>
          </w:tcPr>
          <w:p w:rsidR="006E1D2A" w:rsidRDefault="006E1D2A" w:rsidP="00D80639">
            <w:pPr>
              <w:spacing w:line="360" w:lineRule="auto"/>
              <w:jc w:val="center"/>
            </w:pPr>
            <w:r>
              <w:t>9</w:t>
            </w:r>
            <w:r w:rsidR="00D80639">
              <w:t>81</w:t>
            </w:r>
            <w:r>
              <w:t>,</w:t>
            </w:r>
            <w:r w:rsidR="00D80639">
              <w:t>04</w:t>
            </w:r>
          </w:p>
        </w:tc>
        <w:tc>
          <w:tcPr>
            <w:tcW w:w="2870" w:type="dxa"/>
          </w:tcPr>
          <w:p w:rsidR="006E1D2A" w:rsidRDefault="00D80639" w:rsidP="00D80639">
            <w:pPr>
              <w:spacing w:line="360" w:lineRule="auto"/>
              <w:jc w:val="center"/>
            </w:pPr>
            <w:r>
              <w:t>904</w:t>
            </w:r>
            <w:r w:rsidR="006E1D2A">
              <w:t>,</w:t>
            </w:r>
            <w:r>
              <w:t>17</w:t>
            </w:r>
          </w:p>
        </w:tc>
      </w:tr>
    </w:tbl>
    <w:p w:rsidR="006E1D2A" w:rsidRDefault="00C34EB2" w:rsidP="00C34EB2">
      <w:pPr>
        <w:tabs>
          <w:tab w:val="left" w:pos="426"/>
        </w:tabs>
        <w:spacing w:line="360" w:lineRule="auto"/>
        <w:jc w:val="both"/>
        <w:rPr>
          <w:b/>
        </w:rPr>
      </w:pPr>
      <w:r>
        <w:rPr>
          <w:b/>
        </w:rPr>
        <w:lastRenderedPageBreak/>
        <w:tab/>
        <w:t>8.2 Zdroje krytia</w:t>
      </w:r>
    </w:p>
    <w:tbl>
      <w:tblPr>
        <w:tblW w:w="9000" w:type="dxa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5"/>
        <w:gridCol w:w="2693"/>
        <w:gridCol w:w="2622"/>
      </w:tblGrid>
      <w:tr w:rsidR="006E1D2A" w:rsidTr="00C34EB2">
        <w:tc>
          <w:tcPr>
            <w:tcW w:w="3685" w:type="dxa"/>
            <w:shd w:val="clear" w:color="auto" w:fill="D9D9D9"/>
          </w:tcPr>
          <w:p w:rsidR="006E1D2A" w:rsidRDefault="006E1D2A" w:rsidP="007257D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693" w:type="dxa"/>
            <w:shd w:val="clear" w:color="auto" w:fill="D9D9D9"/>
          </w:tcPr>
          <w:p w:rsidR="00C34EB2" w:rsidRDefault="00C34EB2" w:rsidP="00C34EB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  <w:r w:rsidR="006E1D2A">
              <w:rPr>
                <w:b/>
              </w:rPr>
              <w:t xml:space="preserve"> </w:t>
            </w:r>
          </w:p>
          <w:p w:rsidR="006E1D2A" w:rsidRDefault="006E1D2A" w:rsidP="00C34EB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k  </w:t>
            </w:r>
            <w:r w:rsidR="00C34EB2">
              <w:rPr>
                <w:b/>
              </w:rPr>
              <w:t>3</w:t>
            </w:r>
            <w:r>
              <w:rPr>
                <w:b/>
              </w:rPr>
              <w:t>1.1</w:t>
            </w:r>
            <w:r w:rsidR="00C34EB2">
              <w:rPr>
                <w:b/>
              </w:rPr>
              <w:t>2</w:t>
            </w:r>
            <w:r>
              <w:rPr>
                <w:b/>
              </w:rPr>
              <w:t>.201</w:t>
            </w:r>
            <w:r w:rsidR="00C34EB2">
              <w:rPr>
                <w:b/>
              </w:rPr>
              <w:t>3</w:t>
            </w:r>
            <w:r>
              <w:rPr>
                <w:b/>
              </w:rPr>
              <w:t xml:space="preserve"> (EUR)</w:t>
            </w:r>
          </w:p>
        </w:tc>
        <w:tc>
          <w:tcPr>
            <w:tcW w:w="2622" w:type="dxa"/>
            <w:shd w:val="clear" w:color="auto" w:fill="D9D9D9"/>
          </w:tcPr>
          <w:p w:rsidR="00C34EB2" w:rsidRDefault="00C34EB2" w:rsidP="00C34EB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  <w:r w:rsidR="006E1D2A">
              <w:rPr>
                <w:b/>
              </w:rPr>
              <w:t xml:space="preserve"> </w:t>
            </w:r>
          </w:p>
          <w:p w:rsidR="006E1D2A" w:rsidRDefault="006E1D2A" w:rsidP="00C34EB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  31.12.2014 (EUR)</w:t>
            </w:r>
          </w:p>
        </w:tc>
      </w:tr>
      <w:tr w:rsidR="006E1D2A" w:rsidTr="00C34EB2">
        <w:tc>
          <w:tcPr>
            <w:tcW w:w="3685" w:type="dxa"/>
            <w:shd w:val="clear" w:color="auto" w:fill="C4BC96"/>
          </w:tcPr>
          <w:p w:rsidR="006E1D2A" w:rsidRPr="00487712" w:rsidRDefault="006E1D2A" w:rsidP="007257DF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693" w:type="dxa"/>
            <w:shd w:val="clear" w:color="auto" w:fill="C4BC96"/>
          </w:tcPr>
          <w:p w:rsidR="006E1D2A" w:rsidRDefault="006E1D2A" w:rsidP="00D80639">
            <w:pPr>
              <w:spacing w:line="360" w:lineRule="auto"/>
              <w:jc w:val="center"/>
            </w:pPr>
            <w:r>
              <w:t>1 8</w:t>
            </w:r>
            <w:r w:rsidR="00D80639">
              <w:t>54</w:t>
            </w:r>
            <w:r>
              <w:t> 9</w:t>
            </w:r>
            <w:r w:rsidR="00D80639">
              <w:t>27</w:t>
            </w:r>
            <w:r>
              <w:t>,</w:t>
            </w:r>
            <w:r w:rsidR="00D80639">
              <w:t>10</w:t>
            </w:r>
          </w:p>
        </w:tc>
        <w:tc>
          <w:tcPr>
            <w:tcW w:w="2622" w:type="dxa"/>
            <w:shd w:val="clear" w:color="auto" w:fill="C4BC96"/>
          </w:tcPr>
          <w:p w:rsidR="006E1D2A" w:rsidRDefault="006E1D2A" w:rsidP="00D80639">
            <w:pPr>
              <w:spacing w:line="360" w:lineRule="auto"/>
              <w:jc w:val="center"/>
            </w:pPr>
            <w:r>
              <w:t>1 8</w:t>
            </w:r>
            <w:r w:rsidR="00D80639">
              <w:t>64</w:t>
            </w:r>
            <w:r>
              <w:t> </w:t>
            </w:r>
            <w:r w:rsidR="00D80639">
              <w:t>462</w:t>
            </w:r>
            <w:r>
              <w:t>,</w:t>
            </w:r>
            <w:r w:rsidR="00D80639">
              <w:t>43</w:t>
            </w:r>
          </w:p>
        </w:tc>
      </w:tr>
      <w:tr w:rsidR="006E1D2A" w:rsidTr="00C34EB2">
        <w:tc>
          <w:tcPr>
            <w:tcW w:w="3685" w:type="dxa"/>
          </w:tcPr>
          <w:p w:rsidR="006E1D2A" w:rsidRPr="00487712" w:rsidRDefault="006E1D2A" w:rsidP="007257D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693" w:type="dxa"/>
          </w:tcPr>
          <w:p w:rsidR="006E1D2A" w:rsidRDefault="006E1D2A" w:rsidP="00D80639">
            <w:pPr>
              <w:spacing w:line="360" w:lineRule="auto"/>
              <w:jc w:val="center"/>
            </w:pPr>
            <w:r>
              <w:t>85</w:t>
            </w:r>
            <w:r w:rsidR="00D80639">
              <w:t>1</w:t>
            </w:r>
            <w:r>
              <w:t> </w:t>
            </w:r>
            <w:r w:rsidR="00D80639">
              <w:t>849</w:t>
            </w:r>
            <w:r>
              <w:t>,</w:t>
            </w:r>
            <w:r w:rsidR="00D80639">
              <w:t>57</w:t>
            </w:r>
          </w:p>
        </w:tc>
        <w:tc>
          <w:tcPr>
            <w:tcW w:w="2622" w:type="dxa"/>
          </w:tcPr>
          <w:p w:rsidR="006E1D2A" w:rsidRDefault="006E1D2A" w:rsidP="00D80639">
            <w:pPr>
              <w:spacing w:line="360" w:lineRule="auto"/>
              <w:jc w:val="center"/>
            </w:pPr>
            <w:r>
              <w:t>903</w:t>
            </w:r>
            <w:r w:rsidR="00D80639">
              <w:t> 297,88</w:t>
            </w:r>
          </w:p>
        </w:tc>
      </w:tr>
      <w:tr w:rsidR="006E1D2A" w:rsidTr="00C34EB2">
        <w:tc>
          <w:tcPr>
            <w:tcW w:w="3685" w:type="dxa"/>
          </w:tcPr>
          <w:p w:rsidR="006E1D2A" w:rsidRPr="00A92B52" w:rsidRDefault="006E1D2A" w:rsidP="007257D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693" w:type="dxa"/>
          </w:tcPr>
          <w:p w:rsidR="006E1D2A" w:rsidRDefault="006E1D2A" w:rsidP="007257DF">
            <w:pPr>
              <w:spacing w:line="360" w:lineRule="auto"/>
              <w:jc w:val="center"/>
            </w:pPr>
            <w:r>
              <w:t>---</w:t>
            </w:r>
          </w:p>
        </w:tc>
        <w:tc>
          <w:tcPr>
            <w:tcW w:w="2622" w:type="dxa"/>
          </w:tcPr>
          <w:p w:rsidR="006E1D2A" w:rsidRDefault="006E1D2A" w:rsidP="007257DF">
            <w:pPr>
              <w:spacing w:line="360" w:lineRule="auto"/>
              <w:jc w:val="center"/>
            </w:pPr>
            <w:r>
              <w:t>---</w:t>
            </w:r>
          </w:p>
        </w:tc>
      </w:tr>
      <w:tr w:rsidR="006E1D2A" w:rsidTr="00C34EB2">
        <w:tc>
          <w:tcPr>
            <w:tcW w:w="3685" w:type="dxa"/>
          </w:tcPr>
          <w:p w:rsidR="006E1D2A" w:rsidRDefault="006E1D2A" w:rsidP="007257D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693" w:type="dxa"/>
          </w:tcPr>
          <w:p w:rsidR="006E1D2A" w:rsidRDefault="006E1D2A" w:rsidP="007257D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622" w:type="dxa"/>
          </w:tcPr>
          <w:p w:rsidR="006E1D2A" w:rsidRDefault="006E1D2A" w:rsidP="007257DF">
            <w:pPr>
              <w:spacing w:line="360" w:lineRule="auto"/>
              <w:jc w:val="center"/>
            </w:pPr>
            <w:r>
              <w:t>0</w:t>
            </w:r>
          </w:p>
        </w:tc>
      </w:tr>
      <w:tr w:rsidR="006E1D2A" w:rsidTr="00C34EB2">
        <w:tc>
          <w:tcPr>
            <w:tcW w:w="3685" w:type="dxa"/>
          </w:tcPr>
          <w:p w:rsidR="006E1D2A" w:rsidRPr="00A92B52" w:rsidRDefault="006E1D2A" w:rsidP="007257D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693" w:type="dxa"/>
          </w:tcPr>
          <w:p w:rsidR="006E1D2A" w:rsidRDefault="006E1D2A" w:rsidP="007257D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622" w:type="dxa"/>
          </w:tcPr>
          <w:p w:rsidR="006E1D2A" w:rsidRDefault="006E1D2A" w:rsidP="007257DF">
            <w:pPr>
              <w:spacing w:line="360" w:lineRule="auto"/>
              <w:jc w:val="center"/>
            </w:pPr>
            <w:r>
              <w:t>0</w:t>
            </w:r>
          </w:p>
        </w:tc>
      </w:tr>
      <w:tr w:rsidR="006E1D2A" w:rsidTr="00C34EB2">
        <w:tc>
          <w:tcPr>
            <w:tcW w:w="3685" w:type="dxa"/>
          </w:tcPr>
          <w:p w:rsidR="006E1D2A" w:rsidRPr="00A92B52" w:rsidRDefault="006E1D2A" w:rsidP="007257D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Výsledok hospodárenia r. 2013</w:t>
            </w:r>
          </w:p>
        </w:tc>
        <w:tc>
          <w:tcPr>
            <w:tcW w:w="2693" w:type="dxa"/>
          </w:tcPr>
          <w:p w:rsidR="006E1D2A" w:rsidRDefault="00D80639" w:rsidP="00D80639">
            <w:pPr>
              <w:spacing w:line="360" w:lineRule="auto"/>
              <w:jc w:val="center"/>
            </w:pPr>
            <w:r>
              <w:t>35 196</w:t>
            </w:r>
            <w:r w:rsidR="006E1D2A">
              <w:t>,</w:t>
            </w:r>
            <w:r>
              <w:t>68</w:t>
            </w:r>
          </w:p>
        </w:tc>
        <w:tc>
          <w:tcPr>
            <w:tcW w:w="2622" w:type="dxa"/>
          </w:tcPr>
          <w:p w:rsidR="006E1D2A" w:rsidRDefault="006E1D2A" w:rsidP="00D80639">
            <w:pPr>
              <w:spacing w:line="360" w:lineRule="auto"/>
              <w:jc w:val="center"/>
            </w:pPr>
            <w:r>
              <w:t>44 </w:t>
            </w:r>
            <w:r w:rsidR="00D80639">
              <w:t>933</w:t>
            </w:r>
            <w:r>
              <w:t>,</w:t>
            </w:r>
            <w:r w:rsidR="00D80639">
              <w:t>98</w:t>
            </w:r>
          </w:p>
        </w:tc>
      </w:tr>
      <w:tr w:rsidR="006E1D2A" w:rsidTr="00C34EB2">
        <w:tc>
          <w:tcPr>
            <w:tcW w:w="3685" w:type="dxa"/>
          </w:tcPr>
          <w:p w:rsidR="006E1D2A" w:rsidRDefault="006E1D2A" w:rsidP="007257D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Výsledok hospodárenia min. rokov</w:t>
            </w:r>
          </w:p>
        </w:tc>
        <w:tc>
          <w:tcPr>
            <w:tcW w:w="2693" w:type="dxa"/>
          </w:tcPr>
          <w:p w:rsidR="006E1D2A" w:rsidRDefault="006E1D2A" w:rsidP="00D80639">
            <w:pPr>
              <w:spacing w:line="360" w:lineRule="auto"/>
              <w:jc w:val="center"/>
            </w:pPr>
            <w:r>
              <w:t>81</w:t>
            </w:r>
            <w:r w:rsidR="00D80639">
              <w:t>6</w:t>
            </w:r>
            <w:r>
              <w:t> </w:t>
            </w:r>
            <w:r w:rsidR="00D80639">
              <w:t>652</w:t>
            </w:r>
            <w:r>
              <w:t>,</w:t>
            </w:r>
            <w:r w:rsidR="00D80639">
              <w:t>89</w:t>
            </w:r>
          </w:p>
        </w:tc>
        <w:tc>
          <w:tcPr>
            <w:tcW w:w="2622" w:type="dxa"/>
          </w:tcPr>
          <w:p w:rsidR="006E1D2A" w:rsidRDefault="006E1D2A" w:rsidP="00D80639">
            <w:pPr>
              <w:spacing w:line="360" w:lineRule="auto"/>
              <w:jc w:val="center"/>
            </w:pPr>
            <w:r>
              <w:t>858 </w:t>
            </w:r>
            <w:r w:rsidR="00D80639">
              <w:t>363</w:t>
            </w:r>
            <w:r>
              <w:t>,</w:t>
            </w:r>
            <w:r w:rsidR="00D80639">
              <w:t>90</w:t>
            </w:r>
          </w:p>
        </w:tc>
      </w:tr>
      <w:tr w:rsidR="006E1D2A" w:rsidTr="00C34EB2">
        <w:tc>
          <w:tcPr>
            <w:tcW w:w="3685" w:type="dxa"/>
          </w:tcPr>
          <w:p w:rsidR="006E1D2A" w:rsidRPr="001D71F4" w:rsidRDefault="006E1D2A" w:rsidP="007257D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693" w:type="dxa"/>
          </w:tcPr>
          <w:p w:rsidR="006E1D2A" w:rsidRDefault="00D80639" w:rsidP="00D80639">
            <w:pPr>
              <w:spacing w:line="360" w:lineRule="auto"/>
              <w:jc w:val="center"/>
            </w:pPr>
            <w:r>
              <w:t>4</w:t>
            </w:r>
            <w:r w:rsidR="006E1D2A">
              <w:t>2</w:t>
            </w:r>
            <w:r>
              <w:t>6</w:t>
            </w:r>
            <w:r w:rsidR="006E1D2A">
              <w:t> </w:t>
            </w:r>
            <w:r>
              <w:t>795</w:t>
            </w:r>
            <w:r w:rsidR="006E1D2A">
              <w:t>,</w:t>
            </w:r>
            <w:r>
              <w:t>03</w:t>
            </w:r>
          </w:p>
        </w:tc>
        <w:tc>
          <w:tcPr>
            <w:tcW w:w="2622" w:type="dxa"/>
          </w:tcPr>
          <w:p w:rsidR="006E1D2A" w:rsidRDefault="00D80639" w:rsidP="00D80639">
            <w:pPr>
              <w:spacing w:line="360" w:lineRule="auto"/>
              <w:jc w:val="center"/>
            </w:pPr>
            <w:r>
              <w:t>411</w:t>
            </w:r>
            <w:r w:rsidR="006E1D2A">
              <w:t> </w:t>
            </w:r>
            <w:r>
              <w:t>930</w:t>
            </w:r>
            <w:r w:rsidR="006E1D2A">
              <w:t>,</w:t>
            </w:r>
            <w:r>
              <w:t>13</w:t>
            </w:r>
          </w:p>
        </w:tc>
      </w:tr>
      <w:tr w:rsidR="006E1D2A" w:rsidTr="00C34EB2">
        <w:tc>
          <w:tcPr>
            <w:tcW w:w="3685" w:type="dxa"/>
          </w:tcPr>
          <w:p w:rsidR="006E1D2A" w:rsidRPr="00A92B52" w:rsidRDefault="006E1D2A" w:rsidP="007257D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693" w:type="dxa"/>
          </w:tcPr>
          <w:p w:rsidR="006E1D2A" w:rsidRDefault="006E1D2A" w:rsidP="007257DF">
            <w:pPr>
              <w:spacing w:line="360" w:lineRule="auto"/>
              <w:jc w:val="center"/>
            </w:pPr>
            <w:r>
              <w:t>---</w:t>
            </w:r>
          </w:p>
        </w:tc>
        <w:tc>
          <w:tcPr>
            <w:tcW w:w="2622" w:type="dxa"/>
          </w:tcPr>
          <w:p w:rsidR="006E1D2A" w:rsidRDefault="006E1D2A" w:rsidP="007257DF">
            <w:pPr>
              <w:spacing w:line="360" w:lineRule="auto"/>
              <w:jc w:val="center"/>
            </w:pPr>
            <w:r>
              <w:t>---</w:t>
            </w:r>
          </w:p>
        </w:tc>
      </w:tr>
      <w:tr w:rsidR="006E1D2A" w:rsidTr="00C34EB2">
        <w:tc>
          <w:tcPr>
            <w:tcW w:w="3685" w:type="dxa"/>
          </w:tcPr>
          <w:p w:rsidR="006E1D2A" w:rsidRPr="00A92B52" w:rsidRDefault="006E1D2A" w:rsidP="007257D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693" w:type="dxa"/>
          </w:tcPr>
          <w:p w:rsidR="006E1D2A" w:rsidRDefault="00D80639" w:rsidP="00D80639">
            <w:pPr>
              <w:spacing w:line="360" w:lineRule="auto"/>
              <w:jc w:val="center"/>
            </w:pPr>
            <w:r>
              <w:t>9</w:t>
            </w:r>
            <w:r w:rsidR="006E1D2A">
              <w:t> </w:t>
            </w:r>
            <w:r>
              <w:t>180</w:t>
            </w:r>
            <w:r w:rsidR="006E1D2A">
              <w:t>,</w:t>
            </w:r>
            <w:r>
              <w:t>3</w:t>
            </w:r>
            <w:r w:rsidR="006E1D2A">
              <w:t>8</w:t>
            </w:r>
          </w:p>
        </w:tc>
        <w:tc>
          <w:tcPr>
            <w:tcW w:w="2622" w:type="dxa"/>
          </w:tcPr>
          <w:p w:rsidR="006E1D2A" w:rsidRDefault="006E1D2A" w:rsidP="007257DF">
            <w:pPr>
              <w:spacing w:line="360" w:lineRule="auto"/>
              <w:jc w:val="center"/>
            </w:pPr>
            <w:r>
              <w:t>1 150,00</w:t>
            </w:r>
          </w:p>
        </w:tc>
      </w:tr>
      <w:tr w:rsidR="006E1D2A" w:rsidRPr="00F14DA9" w:rsidTr="00C34EB2">
        <w:trPr>
          <w:trHeight w:val="452"/>
        </w:trPr>
        <w:tc>
          <w:tcPr>
            <w:tcW w:w="3685" w:type="dxa"/>
          </w:tcPr>
          <w:p w:rsidR="006E1D2A" w:rsidRDefault="006E1D2A" w:rsidP="007257D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693" w:type="dxa"/>
          </w:tcPr>
          <w:p w:rsidR="006E1D2A" w:rsidRPr="00D971DE" w:rsidRDefault="006E1D2A" w:rsidP="007257DF">
            <w:pPr>
              <w:spacing w:line="360" w:lineRule="auto"/>
              <w:jc w:val="center"/>
            </w:pPr>
            <w:r w:rsidRPr="00D971DE">
              <w:t>0</w:t>
            </w:r>
          </w:p>
        </w:tc>
        <w:tc>
          <w:tcPr>
            <w:tcW w:w="2622" w:type="dxa"/>
          </w:tcPr>
          <w:p w:rsidR="006E1D2A" w:rsidRPr="00D971DE" w:rsidRDefault="006E1D2A" w:rsidP="007257DF">
            <w:pPr>
              <w:spacing w:line="360" w:lineRule="auto"/>
              <w:jc w:val="center"/>
            </w:pPr>
            <w:r w:rsidRPr="00D971DE">
              <w:t>0</w:t>
            </w:r>
          </w:p>
        </w:tc>
      </w:tr>
      <w:tr w:rsidR="006E1D2A" w:rsidTr="00C34EB2">
        <w:tc>
          <w:tcPr>
            <w:tcW w:w="3685" w:type="dxa"/>
          </w:tcPr>
          <w:p w:rsidR="006E1D2A" w:rsidRPr="00A92B52" w:rsidRDefault="006E1D2A" w:rsidP="007257D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693" w:type="dxa"/>
          </w:tcPr>
          <w:p w:rsidR="006E1D2A" w:rsidRDefault="006E1D2A" w:rsidP="001F227D">
            <w:pPr>
              <w:spacing w:line="360" w:lineRule="auto"/>
              <w:jc w:val="center"/>
            </w:pPr>
            <w:r>
              <w:t>405 </w:t>
            </w:r>
            <w:r w:rsidR="001F227D">
              <w:t>878</w:t>
            </w:r>
            <w:r>
              <w:t>,</w:t>
            </w:r>
            <w:r w:rsidR="001F227D">
              <w:t>23</w:t>
            </w:r>
          </w:p>
        </w:tc>
        <w:tc>
          <w:tcPr>
            <w:tcW w:w="2622" w:type="dxa"/>
          </w:tcPr>
          <w:p w:rsidR="006E1D2A" w:rsidRDefault="006E1D2A" w:rsidP="001F227D">
            <w:pPr>
              <w:spacing w:line="360" w:lineRule="auto"/>
              <w:jc w:val="center"/>
            </w:pPr>
            <w:r>
              <w:t>395 </w:t>
            </w:r>
            <w:r w:rsidR="001F227D">
              <w:t>876</w:t>
            </w:r>
            <w:r>
              <w:t>,</w:t>
            </w:r>
            <w:r w:rsidR="001F227D">
              <w:t>34</w:t>
            </w:r>
          </w:p>
        </w:tc>
      </w:tr>
      <w:tr w:rsidR="006E1D2A" w:rsidRPr="00970F72" w:rsidTr="00C34EB2">
        <w:tc>
          <w:tcPr>
            <w:tcW w:w="3685" w:type="dxa"/>
          </w:tcPr>
          <w:p w:rsidR="006E1D2A" w:rsidRPr="00A92B52" w:rsidRDefault="006E1D2A" w:rsidP="007257D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693" w:type="dxa"/>
          </w:tcPr>
          <w:p w:rsidR="006E1D2A" w:rsidRPr="00D971DE" w:rsidRDefault="001F227D" w:rsidP="001F227D">
            <w:pPr>
              <w:spacing w:line="360" w:lineRule="auto"/>
              <w:jc w:val="center"/>
            </w:pPr>
            <w:r>
              <w:t>1</w:t>
            </w:r>
            <w:r w:rsidR="006E1D2A" w:rsidRPr="00D971DE">
              <w:t>1</w:t>
            </w:r>
            <w:r>
              <w:t> 736,42</w:t>
            </w:r>
          </w:p>
        </w:tc>
        <w:tc>
          <w:tcPr>
            <w:tcW w:w="2622" w:type="dxa"/>
          </w:tcPr>
          <w:p w:rsidR="006E1D2A" w:rsidRPr="00D971DE" w:rsidRDefault="001F227D" w:rsidP="001F227D">
            <w:pPr>
              <w:spacing w:line="360" w:lineRule="auto"/>
              <w:jc w:val="center"/>
            </w:pPr>
            <w:r>
              <w:t>14</w:t>
            </w:r>
            <w:r w:rsidR="006E1D2A">
              <w:t> </w:t>
            </w:r>
            <w:r>
              <w:t>903</w:t>
            </w:r>
            <w:r w:rsidR="006E1D2A">
              <w:t>,</w:t>
            </w:r>
            <w:r>
              <w:t>54</w:t>
            </w:r>
          </w:p>
        </w:tc>
      </w:tr>
      <w:tr w:rsidR="006E1D2A" w:rsidTr="00C34EB2">
        <w:tc>
          <w:tcPr>
            <w:tcW w:w="3685" w:type="dxa"/>
          </w:tcPr>
          <w:p w:rsidR="006E1D2A" w:rsidRPr="00A92B52" w:rsidRDefault="006E1D2A" w:rsidP="007257D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693" w:type="dxa"/>
          </w:tcPr>
          <w:p w:rsidR="006E1D2A" w:rsidRDefault="006E1D2A" w:rsidP="007257D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622" w:type="dxa"/>
          </w:tcPr>
          <w:p w:rsidR="006E1D2A" w:rsidRDefault="006E1D2A" w:rsidP="007257DF">
            <w:pPr>
              <w:spacing w:line="360" w:lineRule="auto"/>
              <w:jc w:val="center"/>
            </w:pPr>
            <w:r>
              <w:t>0</w:t>
            </w:r>
            <w:r w:rsidR="001F227D">
              <w:t>,25</w:t>
            </w:r>
          </w:p>
        </w:tc>
      </w:tr>
      <w:tr w:rsidR="006E1D2A" w:rsidTr="00C34EB2">
        <w:tc>
          <w:tcPr>
            <w:tcW w:w="3685" w:type="dxa"/>
          </w:tcPr>
          <w:p w:rsidR="006E1D2A" w:rsidRDefault="006E1D2A" w:rsidP="007257D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693" w:type="dxa"/>
          </w:tcPr>
          <w:p w:rsidR="006E1D2A" w:rsidRDefault="006E1D2A" w:rsidP="001F227D">
            <w:pPr>
              <w:spacing w:line="360" w:lineRule="auto"/>
              <w:jc w:val="center"/>
            </w:pPr>
            <w:r>
              <w:t>576 2</w:t>
            </w:r>
            <w:r w:rsidR="001F227D">
              <w:t>82</w:t>
            </w:r>
            <w:r>
              <w:t>,</w:t>
            </w:r>
            <w:r w:rsidR="001F227D">
              <w:t>50</w:t>
            </w:r>
          </w:p>
        </w:tc>
        <w:tc>
          <w:tcPr>
            <w:tcW w:w="2622" w:type="dxa"/>
          </w:tcPr>
          <w:p w:rsidR="006E1D2A" w:rsidRDefault="001F227D" w:rsidP="001F227D">
            <w:pPr>
              <w:pStyle w:val="Odsekzoznamu"/>
              <w:numPr>
                <w:ilvl w:val="0"/>
                <w:numId w:val="33"/>
              </w:numPr>
              <w:spacing w:line="360" w:lineRule="auto"/>
              <w:jc w:val="center"/>
            </w:pPr>
            <w:r>
              <w:t xml:space="preserve"> </w:t>
            </w:r>
            <w:r w:rsidR="006E1D2A">
              <w:t>2</w:t>
            </w:r>
            <w:r>
              <w:t>34</w:t>
            </w:r>
            <w:r w:rsidR="006E1D2A">
              <w:t>,4</w:t>
            </w:r>
            <w:r>
              <w:t>2</w:t>
            </w:r>
          </w:p>
        </w:tc>
      </w:tr>
    </w:tbl>
    <w:p w:rsidR="006E1D2A" w:rsidRDefault="006E1D2A" w:rsidP="006E1D2A">
      <w:pPr>
        <w:rPr>
          <w:b/>
        </w:rPr>
      </w:pPr>
    </w:p>
    <w:p w:rsidR="00DC6C90" w:rsidRDefault="00DC6C90" w:rsidP="00220C4B">
      <w:pPr>
        <w:tabs>
          <w:tab w:val="left" w:pos="426"/>
        </w:tabs>
        <w:ind w:left="426" w:right="-288"/>
        <w:jc w:val="both"/>
      </w:pPr>
    </w:p>
    <w:p w:rsidR="00DC6C90" w:rsidRPr="00C34EB2" w:rsidRDefault="00C34EB2" w:rsidP="00C34EB2">
      <w:pPr>
        <w:pStyle w:val="Odsekzoznamu"/>
        <w:numPr>
          <w:ilvl w:val="1"/>
          <w:numId w:val="34"/>
        </w:numPr>
        <w:tabs>
          <w:tab w:val="left" w:pos="426"/>
        </w:tabs>
        <w:ind w:right="-288"/>
        <w:jc w:val="both"/>
        <w:rPr>
          <w:b/>
        </w:rPr>
      </w:pPr>
      <w:r w:rsidRPr="00C34EB2">
        <w:rPr>
          <w:b/>
        </w:rPr>
        <w:t xml:space="preserve"> Pohľadávky</w:t>
      </w:r>
    </w:p>
    <w:p w:rsidR="00C34EB2" w:rsidRDefault="00C34EB2" w:rsidP="00C34EB2">
      <w:pPr>
        <w:pStyle w:val="Odsekzoznamu"/>
        <w:tabs>
          <w:tab w:val="left" w:pos="426"/>
        </w:tabs>
        <w:ind w:left="786" w:right="-288"/>
        <w:jc w:val="both"/>
      </w:pPr>
    </w:p>
    <w:tbl>
      <w:tblPr>
        <w:tblW w:w="9000" w:type="dxa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5"/>
        <w:gridCol w:w="2693"/>
        <w:gridCol w:w="2622"/>
      </w:tblGrid>
      <w:tr w:rsidR="00C34EB2" w:rsidRPr="00C611E9" w:rsidTr="00C34EB2">
        <w:tc>
          <w:tcPr>
            <w:tcW w:w="3685" w:type="dxa"/>
          </w:tcPr>
          <w:p w:rsidR="00C34EB2" w:rsidRPr="00C611E9" w:rsidRDefault="00C34EB2" w:rsidP="007257D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C611E9">
              <w:rPr>
                <w:b/>
                <w:sz w:val="22"/>
                <w:szCs w:val="22"/>
              </w:rPr>
              <w:t>Pohľadávky</w:t>
            </w:r>
          </w:p>
        </w:tc>
        <w:tc>
          <w:tcPr>
            <w:tcW w:w="2693" w:type="dxa"/>
          </w:tcPr>
          <w:p w:rsidR="00C34EB2" w:rsidRPr="00C611E9" w:rsidRDefault="00C34EB2" w:rsidP="007257DF">
            <w:pPr>
              <w:spacing w:line="360" w:lineRule="auto"/>
              <w:jc w:val="center"/>
              <w:rPr>
                <w:b/>
              </w:rPr>
            </w:pPr>
            <w:r w:rsidRPr="00C611E9">
              <w:rPr>
                <w:b/>
              </w:rPr>
              <w:t>Zostatok k 31.12.2013</w:t>
            </w:r>
          </w:p>
        </w:tc>
        <w:tc>
          <w:tcPr>
            <w:tcW w:w="2622" w:type="dxa"/>
          </w:tcPr>
          <w:p w:rsidR="00C34EB2" w:rsidRPr="00C611E9" w:rsidRDefault="00C34EB2" w:rsidP="007257DF">
            <w:pPr>
              <w:spacing w:line="360" w:lineRule="auto"/>
              <w:jc w:val="center"/>
              <w:rPr>
                <w:b/>
              </w:rPr>
            </w:pPr>
            <w:r w:rsidRPr="00C611E9">
              <w:rPr>
                <w:b/>
              </w:rPr>
              <w:t>Zostatok k 31.12.2014</w:t>
            </w:r>
          </w:p>
        </w:tc>
      </w:tr>
      <w:tr w:rsidR="001F227D" w:rsidTr="00C34EB2">
        <w:tc>
          <w:tcPr>
            <w:tcW w:w="3685" w:type="dxa"/>
          </w:tcPr>
          <w:p w:rsidR="001F227D" w:rsidRPr="00A92B52" w:rsidRDefault="001F227D" w:rsidP="001F227D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2693" w:type="dxa"/>
          </w:tcPr>
          <w:p w:rsidR="001F227D" w:rsidRPr="00970F72" w:rsidRDefault="001F227D" w:rsidP="001F227D">
            <w:pPr>
              <w:spacing w:line="360" w:lineRule="auto"/>
              <w:jc w:val="center"/>
            </w:pPr>
            <w:r>
              <w:t>16 287,81</w:t>
            </w:r>
          </w:p>
        </w:tc>
        <w:tc>
          <w:tcPr>
            <w:tcW w:w="2622" w:type="dxa"/>
          </w:tcPr>
          <w:p w:rsidR="001F227D" w:rsidRPr="00970F72" w:rsidRDefault="001F227D" w:rsidP="001F227D">
            <w:pPr>
              <w:spacing w:line="360" w:lineRule="auto"/>
              <w:jc w:val="center"/>
            </w:pPr>
            <w:r>
              <w:t>17 305,46</w:t>
            </w:r>
          </w:p>
        </w:tc>
      </w:tr>
      <w:tr w:rsidR="00C34EB2" w:rsidTr="00C34EB2">
        <w:tc>
          <w:tcPr>
            <w:tcW w:w="3685" w:type="dxa"/>
          </w:tcPr>
          <w:p w:rsidR="00C34EB2" w:rsidRDefault="00C34EB2" w:rsidP="007257D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2693" w:type="dxa"/>
          </w:tcPr>
          <w:p w:rsidR="00C34EB2" w:rsidRDefault="002515F8" w:rsidP="007257DF">
            <w:pPr>
              <w:spacing w:line="360" w:lineRule="auto"/>
              <w:jc w:val="center"/>
            </w:pPr>
            <w:r>
              <w:t xml:space="preserve">         0,00</w:t>
            </w:r>
          </w:p>
        </w:tc>
        <w:tc>
          <w:tcPr>
            <w:tcW w:w="2622" w:type="dxa"/>
          </w:tcPr>
          <w:p w:rsidR="00C34EB2" w:rsidRDefault="002515F8" w:rsidP="00C34EB2">
            <w:pPr>
              <w:spacing w:line="360" w:lineRule="auto"/>
            </w:pPr>
            <w:r>
              <w:t xml:space="preserve">                      0,00</w:t>
            </w:r>
          </w:p>
        </w:tc>
      </w:tr>
    </w:tbl>
    <w:p w:rsidR="00C34EB2" w:rsidRDefault="00C34EB2" w:rsidP="00C34EB2">
      <w:pPr>
        <w:pStyle w:val="Odsekzoznamu"/>
        <w:tabs>
          <w:tab w:val="left" w:pos="426"/>
        </w:tabs>
        <w:ind w:left="786" w:right="-288"/>
        <w:jc w:val="both"/>
      </w:pPr>
    </w:p>
    <w:p w:rsidR="00C34EB2" w:rsidRDefault="00C34EB2" w:rsidP="00C34EB2">
      <w:pPr>
        <w:pStyle w:val="Odsekzoznamu"/>
        <w:tabs>
          <w:tab w:val="left" w:pos="426"/>
        </w:tabs>
        <w:ind w:left="786" w:right="-288"/>
        <w:jc w:val="both"/>
      </w:pPr>
    </w:p>
    <w:p w:rsidR="00C34EB2" w:rsidRPr="00C34EB2" w:rsidRDefault="00C34EB2" w:rsidP="00C34EB2">
      <w:pPr>
        <w:tabs>
          <w:tab w:val="left" w:pos="426"/>
        </w:tabs>
        <w:ind w:right="-288"/>
        <w:jc w:val="both"/>
        <w:rPr>
          <w:b/>
        </w:rPr>
      </w:pPr>
      <w:r w:rsidRPr="00C34EB2">
        <w:rPr>
          <w:b/>
        </w:rPr>
        <w:tab/>
        <w:t>8.4 Záväzky</w:t>
      </w:r>
    </w:p>
    <w:p w:rsidR="00C34EB2" w:rsidRDefault="00101E7F" w:rsidP="00220C4B">
      <w:pPr>
        <w:tabs>
          <w:tab w:val="left" w:pos="426"/>
        </w:tabs>
        <w:ind w:left="426" w:right="-288"/>
        <w:jc w:val="both"/>
      </w:pPr>
      <w:r>
        <w:t xml:space="preserve"> </w:t>
      </w:r>
    </w:p>
    <w:tbl>
      <w:tblPr>
        <w:tblW w:w="9000" w:type="dxa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5"/>
        <w:gridCol w:w="2693"/>
        <w:gridCol w:w="2622"/>
      </w:tblGrid>
      <w:tr w:rsidR="00C34EB2" w:rsidRPr="00C611E9" w:rsidTr="00C34EB2">
        <w:tc>
          <w:tcPr>
            <w:tcW w:w="3685" w:type="dxa"/>
          </w:tcPr>
          <w:p w:rsidR="00C34EB2" w:rsidRPr="00C611E9" w:rsidRDefault="00C34EB2" w:rsidP="007257D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C611E9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693" w:type="dxa"/>
          </w:tcPr>
          <w:p w:rsidR="00C34EB2" w:rsidRPr="00C611E9" w:rsidRDefault="00C34EB2" w:rsidP="007257DF">
            <w:pPr>
              <w:spacing w:line="360" w:lineRule="auto"/>
              <w:jc w:val="center"/>
              <w:rPr>
                <w:b/>
              </w:rPr>
            </w:pPr>
            <w:r w:rsidRPr="00C611E9">
              <w:rPr>
                <w:b/>
              </w:rPr>
              <w:t>Zostatok k 31.12.2013</w:t>
            </w:r>
          </w:p>
        </w:tc>
        <w:tc>
          <w:tcPr>
            <w:tcW w:w="2622" w:type="dxa"/>
          </w:tcPr>
          <w:p w:rsidR="00C34EB2" w:rsidRPr="00C611E9" w:rsidRDefault="00C34EB2" w:rsidP="007257DF">
            <w:pPr>
              <w:spacing w:line="360" w:lineRule="auto"/>
              <w:jc w:val="center"/>
              <w:rPr>
                <w:b/>
              </w:rPr>
            </w:pPr>
            <w:r w:rsidRPr="00C611E9">
              <w:rPr>
                <w:b/>
              </w:rPr>
              <w:t>Zostatok k 31.12.2014</w:t>
            </w:r>
          </w:p>
        </w:tc>
      </w:tr>
      <w:tr w:rsidR="001F227D" w:rsidTr="00C34EB2">
        <w:tc>
          <w:tcPr>
            <w:tcW w:w="3685" w:type="dxa"/>
          </w:tcPr>
          <w:p w:rsidR="001F227D" w:rsidRPr="00A92B52" w:rsidRDefault="001F227D" w:rsidP="001F227D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Záväzky do lehoty splatnosti</w:t>
            </w:r>
          </w:p>
        </w:tc>
        <w:tc>
          <w:tcPr>
            <w:tcW w:w="2693" w:type="dxa"/>
          </w:tcPr>
          <w:p w:rsidR="001F227D" w:rsidRDefault="001F227D" w:rsidP="001F227D">
            <w:pPr>
              <w:spacing w:line="360" w:lineRule="auto"/>
              <w:jc w:val="center"/>
            </w:pPr>
            <w:r>
              <w:t>426 795,03</w:t>
            </w:r>
          </w:p>
        </w:tc>
        <w:tc>
          <w:tcPr>
            <w:tcW w:w="2622" w:type="dxa"/>
          </w:tcPr>
          <w:p w:rsidR="001F227D" w:rsidRDefault="001F227D" w:rsidP="001F227D">
            <w:pPr>
              <w:spacing w:line="360" w:lineRule="auto"/>
              <w:jc w:val="center"/>
            </w:pPr>
            <w:r>
              <w:t>411 930,13</w:t>
            </w:r>
          </w:p>
        </w:tc>
      </w:tr>
      <w:tr w:rsidR="00C34EB2" w:rsidTr="00C34EB2">
        <w:tc>
          <w:tcPr>
            <w:tcW w:w="3685" w:type="dxa"/>
          </w:tcPr>
          <w:p w:rsidR="00C34EB2" w:rsidRDefault="00C34EB2" w:rsidP="007257D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2693" w:type="dxa"/>
          </w:tcPr>
          <w:p w:rsidR="00C34EB2" w:rsidRDefault="00C30672" w:rsidP="007257DF">
            <w:pPr>
              <w:spacing w:line="360" w:lineRule="auto"/>
              <w:jc w:val="center"/>
            </w:pPr>
            <w:r>
              <w:t xml:space="preserve">           0,00</w:t>
            </w:r>
          </w:p>
        </w:tc>
        <w:tc>
          <w:tcPr>
            <w:tcW w:w="2622" w:type="dxa"/>
          </w:tcPr>
          <w:p w:rsidR="00C34EB2" w:rsidRDefault="00C30672" w:rsidP="00C34EB2">
            <w:pPr>
              <w:spacing w:line="360" w:lineRule="auto"/>
            </w:pPr>
            <w:r>
              <w:t xml:space="preserve">                       0,00</w:t>
            </w:r>
          </w:p>
        </w:tc>
      </w:tr>
    </w:tbl>
    <w:p w:rsidR="00DC6C90" w:rsidRDefault="00DC6C90" w:rsidP="00220C4B">
      <w:pPr>
        <w:tabs>
          <w:tab w:val="left" w:pos="426"/>
        </w:tabs>
        <w:ind w:left="426" w:right="-288"/>
        <w:jc w:val="both"/>
      </w:pPr>
    </w:p>
    <w:p w:rsidR="00DC6C90" w:rsidRDefault="00DC6C90" w:rsidP="00220C4B">
      <w:pPr>
        <w:tabs>
          <w:tab w:val="left" w:pos="426"/>
        </w:tabs>
        <w:ind w:left="426" w:right="-288"/>
        <w:jc w:val="both"/>
      </w:pPr>
    </w:p>
    <w:p w:rsidR="00DC6C90" w:rsidRDefault="00DC6C90" w:rsidP="00220C4B">
      <w:pPr>
        <w:tabs>
          <w:tab w:val="left" w:pos="426"/>
        </w:tabs>
        <w:ind w:left="426" w:right="-288"/>
        <w:jc w:val="both"/>
      </w:pPr>
    </w:p>
    <w:p w:rsidR="00DC6C90" w:rsidRDefault="00DC6C90" w:rsidP="00220C4B">
      <w:pPr>
        <w:tabs>
          <w:tab w:val="left" w:pos="426"/>
        </w:tabs>
        <w:ind w:left="426" w:right="-288"/>
        <w:jc w:val="both"/>
      </w:pPr>
    </w:p>
    <w:p w:rsidR="00DC6C90" w:rsidRDefault="00DC6C90" w:rsidP="00220C4B">
      <w:pPr>
        <w:tabs>
          <w:tab w:val="left" w:pos="426"/>
        </w:tabs>
        <w:ind w:left="426" w:right="-288"/>
        <w:jc w:val="both"/>
      </w:pPr>
    </w:p>
    <w:p w:rsidR="008757C9" w:rsidRPr="008757C9" w:rsidRDefault="008757C9" w:rsidP="00C611E9">
      <w:pPr>
        <w:pStyle w:val="Odsekzoznamu"/>
        <w:numPr>
          <w:ilvl w:val="0"/>
          <w:numId w:val="37"/>
        </w:numPr>
        <w:tabs>
          <w:tab w:val="left" w:pos="426"/>
        </w:tabs>
        <w:ind w:left="426" w:right="-288"/>
        <w:jc w:val="both"/>
        <w:rPr>
          <w:b/>
        </w:rPr>
      </w:pPr>
      <w:r w:rsidRPr="008757C9">
        <w:rPr>
          <w:b/>
        </w:rPr>
        <w:lastRenderedPageBreak/>
        <w:t>Hospodársky výsledok za rok 2014 – vývoj nákladov a</w:t>
      </w:r>
      <w:r w:rsidR="000D647D">
        <w:rPr>
          <w:b/>
        </w:rPr>
        <w:t> </w:t>
      </w:r>
      <w:r w:rsidRPr="008757C9">
        <w:rPr>
          <w:b/>
        </w:rPr>
        <w:t>výnosov</w:t>
      </w:r>
      <w:r w:rsidR="000D647D">
        <w:rPr>
          <w:b/>
        </w:rPr>
        <w:t xml:space="preserve"> za konsolidovaný celok</w:t>
      </w:r>
    </w:p>
    <w:p w:rsidR="008757C9" w:rsidRDefault="008757C9" w:rsidP="008757C9">
      <w:pPr>
        <w:tabs>
          <w:tab w:val="left" w:pos="426"/>
        </w:tabs>
        <w:ind w:right="-288"/>
        <w:jc w:val="both"/>
      </w:pPr>
    </w:p>
    <w:p w:rsidR="008757C9" w:rsidRDefault="008757C9" w:rsidP="008757C9">
      <w:pPr>
        <w:tabs>
          <w:tab w:val="left" w:pos="426"/>
        </w:tabs>
        <w:ind w:right="-288"/>
        <w:jc w:val="both"/>
      </w:pPr>
    </w:p>
    <w:tbl>
      <w:tblPr>
        <w:tblW w:w="894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15"/>
        <w:gridCol w:w="2206"/>
        <w:gridCol w:w="2127"/>
      </w:tblGrid>
      <w:tr w:rsidR="008757C9" w:rsidRPr="00D77C6B" w:rsidTr="007257DF">
        <w:trPr>
          <w:trHeight w:val="503"/>
        </w:trPr>
        <w:tc>
          <w:tcPr>
            <w:tcW w:w="4615" w:type="dxa"/>
            <w:shd w:val="clear" w:color="auto" w:fill="DDD9C3"/>
          </w:tcPr>
          <w:p w:rsidR="008757C9" w:rsidRPr="00C611E9" w:rsidRDefault="008757C9" w:rsidP="007257DF">
            <w:pPr>
              <w:spacing w:line="360" w:lineRule="auto"/>
              <w:jc w:val="center"/>
              <w:rPr>
                <w:b/>
              </w:rPr>
            </w:pPr>
            <w:r w:rsidRPr="00C611E9">
              <w:rPr>
                <w:b/>
              </w:rPr>
              <w:t>Názov</w:t>
            </w:r>
          </w:p>
        </w:tc>
        <w:tc>
          <w:tcPr>
            <w:tcW w:w="2206" w:type="dxa"/>
            <w:shd w:val="clear" w:color="auto" w:fill="DDD9C3"/>
          </w:tcPr>
          <w:p w:rsidR="008757C9" w:rsidRPr="00C611E9" w:rsidRDefault="008757C9" w:rsidP="007257DF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C611E9">
              <w:rPr>
                <w:b/>
                <w:sz w:val="22"/>
                <w:szCs w:val="22"/>
              </w:rPr>
              <w:t>Skutočnosť</w:t>
            </w:r>
          </w:p>
          <w:p w:rsidR="008757C9" w:rsidRPr="00C611E9" w:rsidRDefault="008757C9" w:rsidP="007257DF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C611E9">
              <w:rPr>
                <w:b/>
                <w:sz w:val="22"/>
                <w:szCs w:val="22"/>
              </w:rPr>
              <w:t>k 31.12. 2013</w:t>
            </w:r>
          </w:p>
        </w:tc>
        <w:tc>
          <w:tcPr>
            <w:tcW w:w="2127" w:type="dxa"/>
            <w:shd w:val="clear" w:color="auto" w:fill="DDD9C3"/>
          </w:tcPr>
          <w:p w:rsidR="008757C9" w:rsidRPr="00C611E9" w:rsidRDefault="008757C9" w:rsidP="007257DF">
            <w:pPr>
              <w:jc w:val="center"/>
              <w:rPr>
                <w:b/>
                <w:sz w:val="22"/>
                <w:szCs w:val="22"/>
              </w:rPr>
            </w:pPr>
            <w:r w:rsidRPr="00C611E9">
              <w:rPr>
                <w:b/>
                <w:sz w:val="22"/>
                <w:szCs w:val="22"/>
              </w:rPr>
              <w:t>Skutočnosť</w:t>
            </w:r>
          </w:p>
          <w:p w:rsidR="008757C9" w:rsidRPr="00C611E9" w:rsidRDefault="008757C9" w:rsidP="007257DF">
            <w:pPr>
              <w:jc w:val="center"/>
              <w:rPr>
                <w:b/>
                <w:sz w:val="22"/>
                <w:szCs w:val="22"/>
              </w:rPr>
            </w:pPr>
            <w:r w:rsidRPr="00C611E9">
              <w:rPr>
                <w:b/>
                <w:sz w:val="22"/>
                <w:szCs w:val="22"/>
              </w:rPr>
              <w:t>k 31.12.2014</w:t>
            </w:r>
          </w:p>
        </w:tc>
      </w:tr>
      <w:tr w:rsidR="008757C9" w:rsidRPr="00D77C6B" w:rsidTr="007257DF">
        <w:trPr>
          <w:trHeight w:val="411"/>
        </w:trPr>
        <w:tc>
          <w:tcPr>
            <w:tcW w:w="4615" w:type="dxa"/>
            <w:shd w:val="clear" w:color="auto" w:fill="D9D9D9"/>
          </w:tcPr>
          <w:p w:rsidR="008757C9" w:rsidRPr="00C611E9" w:rsidRDefault="008757C9" w:rsidP="007257DF">
            <w:pPr>
              <w:spacing w:line="360" w:lineRule="auto"/>
              <w:jc w:val="both"/>
              <w:rPr>
                <w:b/>
              </w:rPr>
            </w:pPr>
            <w:r w:rsidRPr="00C611E9">
              <w:rPr>
                <w:b/>
              </w:rPr>
              <w:t>Náklady</w:t>
            </w:r>
          </w:p>
        </w:tc>
        <w:tc>
          <w:tcPr>
            <w:tcW w:w="2206" w:type="dxa"/>
            <w:shd w:val="clear" w:color="auto" w:fill="D9D9D9"/>
          </w:tcPr>
          <w:p w:rsidR="008757C9" w:rsidRPr="00D77C6B" w:rsidRDefault="008757C9" w:rsidP="007257DF">
            <w:pPr>
              <w:spacing w:line="360" w:lineRule="auto"/>
              <w:jc w:val="both"/>
            </w:pPr>
          </w:p>
        </w:tc>
        <w:tc>
          <w:tcPr>
            <w:tcW w:w="2127" w:type="dxa"/>
            <w:shd w:val="clear" w:color="auto" w:fill="D9D9D9"/>
          </w:tcPr>
          <w:p w:rsidR="008757C9" w:rsidRPr="00D77C6B" w:rsidRDefault="008757C9" w:rsidP="007257DF">
            <w:pPr>
              <w:spacing w:line="360" w:lineRule="auto"/>
              <w:jc w:val="both"/>
            </w:pPr>
          </w:p>
        </w:tc>
      </w:tr>
      <w:tr w:rsidR="008757C9" w:rsidRPr="00D77C6B" w:rsidTr="007257DF">
        <w:trPr>
          <w:trHeight w:val="426"/>
        </w:trPr>
        <w:tc>
          <w:tcPr>
            <w:tcW w:w="4615" w:type="dxa"/>
          </w:tcPr>
          <w:p w:rsidR="008757C9" w:rsidRPr="00D77C6B" w:rsidRDefault="008757C9" w:rsidP="007257DF">
            <w:pPr>
              <w:spacing w:line="360" w:lineRule="auto"/>
              <w:jc w:val="both"/>
            </w:pPr>
            <w:r w:rsidRPr="00D77C6B">
              <w:t>50 – Spotrebované nákupy</w:t>
            </w:r>
          </w:p>
        </w:tc>
        <w:tc>
          <w:tcPr>
            <w:tcW w:w="2206" w:type="dxa"/>
          </w:tcPr>
          <w:p w:rsidR="008757C9" w:rsidRPr="00D77C6B" w:rsidRDefault="00002BD0" w:rsidP="00002BD0">
            <w:pPr>
              <w:spacing w:line="360" w:lineRule="auto"/>
              <w:jc w:val="right"/>
            </w:pPr>
            <w:r>
              <w:t>56</w:t>
            </w:r>
            <w:r w:rsidR="008757C9">
              <w:t> </w:t>
            </w:r>
            <w:r>
              <w:t>746</w:t>
            </w:r>
            <w:r w:rsidR="008757C9">
              <w:t>,</w:t>
            </w:r>
            <w:r>
              <w:t>32</w:t>
            </w:r>
          </w:p>
        </w:tc>
        <w:tc>
          <w:tcPr>
            <w:tcW w:w="2127" w:type="dxa"/>
          </w:tcPr>
          <w:p w:rsidR="008757C9" w:rsidRPr="00D77C6B" w:rsidRDefault="00002BD0" w:rsidP="00002BD0">
            <w:pPr>
              <w:spacing w:line="360" w:lineRule="auto"/>
              <w:jc w:val="right"/>
            </w:pPr>
            <w:r>
              <w:t>54</w:t>
            </w:r>
            <w:r w:rsidR="008757C9">
              <w:t> </w:t>
            </w:r>
            <w:r>
              <w:t>427</w:t>
            </w:r>
            <w:r w:rsidR="008757C9">
              <w:t>,</w:t>
            </w:r>
            <w:r>
              <w:t>20</w:t>
            </w:r>
          </w:p>
        </w:tc>
      </w:tr>
      <w:tr w:rsidR="008757C9" w:rsidRPr="00D77C6B" w:rsidTr="007257DF">
        <w:trPr>
          <w:trHeight w:val="411"/>
        </w:trPr>
        <w:tc>
          <w:tcPr>
            <w:tcW w:w="4615" w:type="dxa"/>
          </w:tcPr>
          <w:p w:rsidR="008757C9" w:rsidRPr="00D77C6B" w:rsidRDefault="008757C9" w:rsidP="007257DF">
            <w:pPr>
              <w:spacing w:line="360" w:lineRule="auto"/>
              <w:jc w:val="both"/>
            </w:pPr>
            <w:r w:rsidRPr="00D77C6B">
              <w:t>51 – Služby</w:t>
            </w:r>
          </w:p>
        </w:tc>
        <w:tc>
          <w:tcPr>
            <w:tcW w:w="2206" w:type="dxa"/>
          </w:tcPr>
          <w:p w:rsidR="008757C9" w:rsidRPr="00D77C6B" w:rsidRDefault="00002BD0" w:rsidP="00002BD0">
            <w:pPr>
              <w:spacing w:line="360" w:lineRule="auto"/>
              <w:jc w:val="right"/>
            </w:pPr>
            <w:r>
              <w:t>33 820,99</w:t>
            </w:r>
          </w:p>
        </w:tc>
        <w:tc>
          <w:tcPr>
            <w:tcW w:w="2127" w:type="dxa"/>
          </w:tcPr>
          <w:p w:rsidR="008757C9" w:rsidRPr="00D77C6B" w:rsidRDefault="00002BD0" w:rsidP="00002BD0">
            <w:pPr>
              <w:spacing w:line="360" w:lineRule="auto"/>
              <w:jc w:val="right"/>
            </w:pPr>
            <w:r>
              <w:t>72 831,09</w:t>
            </w:r>
          </w:p>
        </w:tc>
      </w:tr>
      <w:tr w:rsidR="008757C9" w:rsidRPr="00D77C6B" w:rsidTr="007257DF">
        <w:trPr>
          <w:trHeight w:val="411"/>
        </w:trPr>
        <w:tc>
          <w:tcPr>
            <w:tcW w:w="4615" w:type="dxa"/>
          </w:tcPr>
          <w:p w:rsidR="008757C9" w:rsidRPr="00D77C6B" w:rsidRDefault="008757C9" w:rsidP="007257DF">
            <w:pPr>
              <w:spacing w:line="360" w:lineRule="auto"/>
              <w:jc w:val="both"/>
            </w:pPr>
            <w:r w:rsidRPr="00D77C6B">
              <w:t>52 – Osobné náklady</w:t>
            </w:r>
          </w:p>
        </w:tc>
        <w:tc>
          <w:tcPr>
            <w:tcW w:w="2206" w:type="dxa"/>
          </w:tcPr>
          <w:p w:rsidR="008757C9" w:rsidRPr="00D77C6B" w:rsidRDefault="00002BD0" w:rsidP="00002BD0">
            <w:pPr>
              <w:spacing w:line="360" w:lineRule="auto"/>
              <w:jc w:val="right"/>
            </w:pPr>
            <w:r>
              <w:t>169</w:t>
            </w:r>
            <w:r w:rsidR="008757C9">
              <w:t> </w:t>
            </w:r>
            <w:r>
              <w:t>680</w:t>
            </w:r>
            <w:r w:rsidR="000234B6">
              <w:t>,</w:t>
            </w:r>
            <w:r>
              <w:t>53</w:t>
            </w:r>
          </w:p>
        </w:tc>
        <w:tc>
          <w:tcPr>
            <w:tcW w:w="2127" w:type="dxa"/>
          </w:tcPr>
          <w:p w:rsidR="008757C9" w:rsidRPr="00D77C6B" w:rsidRDefault="00002BD0" w:rsidP="00002BD0">
            <w:pPr>
              <w:spacing w:line="360" w:lineRule="auto"/>
              <w:jc w:val="center"/>
            </w:pPr>
            <w:r>
              <w:t xml:space="preserve">             204</w:t>
            </w:r>
            <w:r w:rsidR="008757C9">
              <w:t> </w:t>
            </w:r>
            <w:r>
              <w:t>418</w:t>
            </w:r>
            <w:r w:rsidR="008757C9">
              <w:t>,</w:t>
            </w:r>
            <w:r>
              <w:t>04</w:t>
            </w:r>
          </w:p>
        </w:tc>
      </w:tr>
      <w:tr w:rsidR="008757C9" w:rsidRPr="00D77C6B" w:rsidTr="007257DF">
        <w:trPr>
          <w:trHeight w:val="411"/>
        </w:trPr>
        <w:tc>
          <w:tcPr>
            <w:tcW w:w="4615" w:type="dxa"/>
          </w:tcPr>
          <w:p w:rsidR="008757C9" w:rsidRPr="00D77C6B" w:rsidRDefault="008757C9" w:rsidP="007257DF">
            <w:pPr>
              <w:spacing w:line="360" w:lineRule="auto"/>
              <w:jc w:val="both"/>
            </w:pPr>
            <w:r w:rsidRPr="00D77C6B">
              <w:t>53 – Dane a  poplatky</w:t>
            </w:r>
          </w:p>
        </w:tc>
        <w:tc>
          <w:tcPr>
            <w:tcW w:w="2206" w:type="dxa"/>
          </w:tcPr>
          <w:p w:rsidR="008757C9" w:rsidRPr="00D77C6B" w:rsidRDefault="008757C9" w:rsidP="007257DF">
            <w:pPr>
              <w:spacing w:line="360" w:lineRule="auto"/>
              <w:jc w:val="right"/>
            </w:pPr>
            <w:r>
              <w:t>2 423,14</w:t>
            </w:r>
          </w:p>
        </w:tc>
        <w:tc>
          <w:tcPr>
            <w:tcW w:w="2127" w:type="dxa"/>
          </w:tcPr>
          <w:p w:rsidR="008757C9" w:rsidRPr="00D77C6B" w:rsidRDefault="008757C9" w:rsidP="007257DF">
            <w:pPr>
              <w:spacing w:line="360" w:lineRule="auto"/>
              <w:jc w:val="right"/>
            </w:pPr>
            <w:r>
              <w:t>2 532,25</w:t>
            </w:r>
          </w:p>
        </w:tc>
      </w:tr>
      <w:tr w:rsidR="008757C9" w:rsidRPr="00D77C6B" w:rsidTr="007257DF">
        <w:trPr>
          <w:trHeight w:val="564"/>
        </w:trPr>
        <w:tc>
          <w:tcPr>
            <w:tcW w:w="4615" w:type="dxa"/>
          </w:tcPr>
          <w:p w:rsidR="008757C9" w:rsidRPr="00D77C6B" w:rsidRDefault="008757C9" w:rsidP="007257DF">
            <w:r w:rsidRPr="00D77C6B">
              <w:t>54 – Ostatné náklady na prevádzkovú činnosť</w:t>
            </w:r>
          </w:p>
        </w:tc>
        <w:tc>
          <w:tcPr>
            <w:tcW w:w="2206" w:type="dxa"/>
          </w:tcPr>
          <w:p w:rsidR="008757C9" w:rsidRPr="00D77C6B" w:rsidRDefault="00002BD0" w:rsidP="00002BD0">
            <w:pPr>
              <w:spacing w:line="360" w:lineRule="auto"/>
              <w:jc w:val="right"/>
            </w:pPr>
            <w:r>
              <w:t>6</w:t>
            </w:r>
            <w:r w:rsidR="008757C9">
              <w:t> </w:t>
            </w:r>
            <w:r>
              <w:t>480</w:t>
            </w:r>
            <w:r w:rsidR="008757C9">
              <w:t>,</w:t>
            </w:r>
            <w:r>
              <w:t>43</w:t>
            </w:r>
          </w:p>
        </w:tc>
        <w:tc>
          <w:tcPr>
            <w:tcW w:w="2127" w:type="dxa"/>
          </w:tcPr>
          <w:p w:rsidR="008757C9" w:rsidRPr="00D77C6B" w:rsidRDefault="00002BD0" w:rsidP="00002BD0">
            <w:pPr>
              <w:spacing w:line="360" w:lineRule="auto"/>
              <w:jc w:val="right"/>
            </w:pPr>
            <w:r>
              <w:t>8</w:t>
            </w:r>
            <w:r w:rsidR="008757C9">
              <w:t> </w:t>
            </w:r>
            <w:r>
              <w:t>677</w:t>
            </w:r>
            <w:r w:rsidR="008757C9">
              <w:t>,</w:t>
            </w:r>
            <w:r>
              <w:t>80</w:t>
            </w:r>
          </w:p>
        </w:tc>
      </w:tr>
      <w:tr w:rsidR="008757C9" w:rsidRPr="00D77C6B" w:rsidTr="007257DF">
        <w:trPr>
          <w:trHeight w:val="1114"/>
        </w:trPr>
        <w:tc>
          <w:tcPr>
            <w:tcW w:w="4615" w:type="dxa"/>
          </w:tcPr>
          <w:p w:rsidR="008757C9" w:rsidRPr="00D77C6B" w:rsidRDefault="008757C9" w:rsidP="007257DF">
            <w:r w:rsidRPr="00D77C6B">
              <w:t>55 – Odpisy, rezervy a OP z prevádzkovej a finančnej činnosti a zúčtovanie časového rozlíšenia</w:t>
            </w:r>
          </w:p>
        </w:tc>
        <w:tc>
          <w:tcPr>
            <w:tcW w:w="2206" w:type="dxa"/>
          </w:tcPr>
          <w:p w:rsidR="008757C9" w:rsidRPr="00D77C6B" w:rsidRDefault="00002BD0" w:rsidP="00002BD0">
            <w:pPr>
              <w:spacing w:line="360" w:lineRule="auto"/>
              <w:jc w:val="right"/>
            </w:pPr>
            <w:r>
              <w:t>102</w:t>
            </w:r>
            <w:r w:rsidR="008757C9">
              <w:t> </w:t>
            </w:r>
            <w:r>
              <w:t>728</w:t>
            </w:r>
            <w:r w:rsidR="008757C9">
              <w:t>,</w:t>
            </w:r>
            <w:r>
              <w:t>39</w:t>
            </w:r>
          </w:p>
        </w:tc>
        <w:tc>
          <w:tcPr>
            <w:tcW w:w="2127" w:type="dxa"/>
          </w:tcPr>
          <w:p w:rsidR="008757C9" w:rsidRPr="00D77C6B" w:rsidRDefault="008757C9" w:rsidP="00002BD0">
            <w:pPr>
              <w:spacing w:line="360" w:lineRule="auto"/>
              <w:jc w:val="right"/>
            </w:pPr>
            <w:r>
              <w:t>93 </w:t>
            </w:r>
            <w:r w:rsidR="00002BD0">
              <w:t>765</w:t>
            </w:r>
            <w:r>
              <w:t>,</w:t>
            </w:r>
            <w:r w:rsidR="00002BD0">
              <w:t>32</w:t>
            </w:r>
          </w:p>
        </w:tc>
      </w:tr>
      <w:tr w:rsidR="008757C9" w:rsidRPr="00D77C6B" w:rsidTr="007257DF">
        <w:trPr>
          <w:trHeight w:val="411"/>
        </w:trPr>
        <w:tc>
          <w:tcPr>
            <w:tcW w:w="4615" w:type="dxa"/>
          </w:tcPr>
          <w:p w:rsidR="008757C9" w:rsidRPr="00D77C6B" w:rsidRDefault="008757C9" w:rsidP="007257DF">
            <w:r w:rsidRPr="00D77C6B">
              <w:t>56 – Finančné náklady</w:t>
            </w:r>
          </w:p>
        </w:tc>
        <w:tc>
          <w:tcPr>
            <w:tcW w:w="2206" w:type="dxa"/>
          </w:tcPr>
          <w:p w:rsidR="008757C9" w:rsidRPr="00D77C6B" w:rsidRDefault="00002BD0" w:rsidP="00002BD0">
            <w:pPr>
              <w:spacing w:line="360" w:lineRule="auto"/>
              <w:jc w:val="right"/>
            </w:pPr>
            <w:r>
              <w:t>7</w:t>
            </w:r>
            <w:r w:rsidR="008757C9">
              <w:t> </w:t>
            </w:r>
            <w:r>
              <w:t>455</w:t>
            </w:r>
            <w:r w:rsidR="008757C9">
              <w:t>,</w:t>
            </w:r>
            <w:r>
              <w:t>98</w:t>
            </w:r>
          </w:p>
        </w:tc>
        <w:tc>
          <w:tcPr>
            <w:tcW w:w="2127" w:type="dxa"/>
          </w:tcPr>
          <w:p w:rsidR="008757C9" w:rsidRPr="00D77C6B" w:rsidRDefault="00002BD0" w:rsidP="00002BD0">
            <w:pPr>
              <w:spacing w:line="360" w:lineRule="auto"/>
              <w:jc w:val="right"/>
            </w:pPr>
            <w:r>
              <w:t>7</w:t>
            </w:r>
            <w:r w:rsidR="008757C9">
              <w:t> </w:t>
            </w:r>
            <w:r>
              <w:t>535</w:t>
            </w:r>
            <w:r w:rsidR="008757C9">
              <w:t>,</w:t>
            </w:r>
            <w:r>
              <w:t>62</w:t>
            </w:r>
          </w:p>
        </w:tc>
      </w:tr>
      <w:tr w:rsidR="008757C9" w:rsidRPr="00D77C6B" w:rsidTr="007257DF">
        <w:trPr>
          <w:trHeight w:val="426"/>
        </w:trPr>
        <w:tc>
          <w:tcPr>
            <w:tcW w:w="4615" w:type="dxa"/>
          </w:tcPr>
          <w:p w:rsidR="008757C9" w:rsidRPr="00D77C6B" w:rsidRDefault="008757C9" w:rsidP="007257DF">
            <w:r w:rsidRPr="00D77C6B">
              <w:t>57 – Mimoriadne náklady</w:t>
            </w:r>
          </w:p>
        </w:tc>
        <w:tc>
          <w:tcPr>
            <w:tcW w:w="2206" w:type="dxa"/>
          </w:tcPr>
          <w:p w:rsidR="008757C9" w:rsidRPr="00D77C6B" w:rsidRDefault="008757C9" w:rsidP="007257DF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127" w:type="dxa"/>
          </w:tcPr>
          <w:p w:rsidR="008757C9" w:rsidRPr="00D77C6B" w:rsidRDefault="008757C9" w:rsidP="007257DF">
            <w:pPr>
              <w:spacing w:line="360" w:lineRule="auto"/>
              <w:jc w:val="right"/>
            </w:pPr>
            <w:r>
              <w:t>0,00</w:t>
            </w:r>
          </w:p>
        </w:tc>
      </w:tr>
      <w:tr w:rsidR="008757C9" w:rsidRPr="00D77C6B" w:rsidTr="007257DF">
        <w:trPr>
          <w:trHeight w:val="549"/>
        </w:trPr>
        <w:tc>
          <w:tcPr>
            <w:tcW w:w="4615" w:type="dxa"/>
          </w:tcPr>
          <w:p w:rsidR="008757C9" w:rsidRPr="00D77C6B" w:rsidRDefault="008757C9" w:rsidP="007257DF">
            <w:r w:rsidRPr="00D77C6B">
              <w:t>58 – Náklady na transfery a náklady z odvodov príjmov</w:t>
            </w:r>
          </w:p>
        </w:tc>
        <w:tc>
          <w:tcPr>
            <w:tcW w:w="2206" w:type="dxa"/>
          </w:tcPr>
          <w:p w:rsidR="008757C9" w:rsidRPr="00D77C6B" w:rsidRDefault="00002BD0" w:rsidP="00002BD0">
            <w:pPr>
              <w:spacing w:line="360" w:lineRule="auto"/>
              <w:jc w:val="right"/>
            </w:pPr>
            <w:r>
              <w:t>6 280,53</w:t>
            </w:r>
          </w:p>
        </w:tc>
        <w:tc>
          <w:tcPr>
            <w:tcW w:w="2127" w:type="dxa"/>
          </w:tcPr>
          <w:p w:rsidR="008757C9" w:rsidRPr="00D77C6B" w:rsidRDefault="000234B6" w:rsidP="007257DF">
            <w:pPr>
              <w:spacing w:line="360" w:lineRule="auto"/>
              <w:jc w:val="right"/>
            </w:pPr>
            <w:r>
              <w:t xml:space="preserve">7 </w:t>
            </w:r>
            <w:r w:rsidR="00002BD0">
              <w:t>233,06</w:t>
            </w:r>
          </w:p>
        </w:tc>
      </w:tr>
      <w:tr w:rsidR="008757C9" w:rsidRPr="00D77C6B" w:rsidTr="007257DF">
        <w:trPr>
          <w:trHeight w:val="411"/>
        </w:trPr>
        <w:tc>
          <w:tcPr>
            <w:tcW w:w="4615" w:type="dxa"/>
          </w:tcPr>
          <w:p w:rsidR="008757C9" w:rsidRPr="00D77C6B" w:rsidRDefault="008757C9" w:rsidP="007257DF">
            <w:r w:rsidRPr="00D77C6B">
              <w:t>59 – Dane z príjmov</w:t>
            </w:r>
          </w:p>
        </w:tc>
        <w:tc>
          <w:tcPr>
            <w:tcW w:w="2206" w:type="dxa"/>
          </w:tcPr>
          <w:p w:rsidR="008757C9" w:rsidRPr="00D77C6B" w:rsidRDefault="008757C9" w:rsidP="007257DF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127" w:type="dxa"/>
          </w:tcPr>
          <w:p w:rsidR="008757C9" w:rsidRPr="00D77C6B" w:rsidRDefault="008757C9" w:rsidP="007257DF">
            <w:pPr>
              <w:spacing w:line="360" w:lineRule="auto"/>
              <w:jc w:val="right"/>
            </w:pPr>
            <w:r>
              <w:t>0,00</w:t>
            </w:r>
          </w:p>
        </w:tc>
      </w:tr>
      <w:tr w:rsidR="008757C9" w:rsidRPr="00B37E98" w:rsidTr="007257DF">
        <w:trPr>
          <w:trHeight w:val="426"/>
        </w:trPr>
        <w:tc>
          <w:tcPr>
            <w:tcW w:w="4615" w:type="dxa"/>
            <w:shd w:val="clear" w:color="auto" w:fill="D9D9D9"/>
          </w:tcPr>
          <w:p w:rsidR="008757C9" w:rsidRPr="00B37E98" w:rsidRDefault="008757C9" w:rsidP="007257DF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2206" w:type="dxa"/>
            <w:shd w:val="clear" w:color="auto" w:fill="D9D9D9"/>
          </w:tcPr>
          <w:p w:rsidR="008757C9" w:rsidRPr="00B37E98" w:rsidRDefault="008757C9" w:rsidP="007257DF">
            <w:pPr>
              <w:spacing w:line="360" w:lineRule="auto"/>
              <w:jc w:val="right"/>
              <w:rPr>
                <w:b/>
              </w:rPr>
            </w:pPr>
          </w:p>
        </w:tc>
        <w:tc>
          <w:tcPr>
            <w:tcW w:w="2127" w:type="dxa"/>
            <w:shd w:val="clear" w:color="auto" w:fill="D9D9D9"/>
          </w:tcPr>
          <w:p w:rsidR="008757C9" w:rsidRPr="00B37E98" w:rsidRDefault="008757C9" w:rsidP="007257DF">
            <w:pPr>
              <w:spacing w:line="360" w:lineRule="auto"/>
              <w:jc w:val="right"/>
              <w:rPr>
                <w:b/>
              </w:rPr>
            </w:pPr>
          </w:p>
        </w:tc>
      </w:tr>
      <w:tr w:rsidR="008757C9" w:rsidRPr="00B37E98" w:rsidTr="007257DF">
        <w:trPr>
          <w:trHeight w:val="549"/>
        </w:trPr>
        <w:tc>
          <w:tcPr>
            <w:tcW w:w="4615" w:type="dxa"/>
          </w:tcPr>
          <w:p w:rsidR="008757C9" w:rsidRPr="003679A0" w:rsidRDefault="008757C9" w:rsidP="007257DF">
            <w:r w:rsidRPr="003679A0">
              <w:t>60 – Tržby za vlastné výkony a tovar</w:t>
            </w:r>
          </w:p>
        </w:tc>
        <w:tc>
          <w:tcPr>
            <w:tcW w:w="2206" w:type="dxa"/>
          </w:tcPr>
          <w:p w:rsidR="008757C9" w:rsidRPr="0048007A" w:rsidRDefault="0048007A" w:rsidP="0048007A">
            <w:pPr>
              <w:spacing w:line="360" w:lineRule="auto"/>
              <w:jc w:val="right"/>
            </w:pPr>
            <w:r>
              <w:t>9 924,7</w:t>
            </w:r>
            <w:r w:rsidR="008757C9" w:rsidRPr="0048007A">
              <w:t>0</w:t>
            </w:r>
          </w:p>
        </w:tc>
        <w:tc>
          <w:tcPr>
            <w:tcW w:w="2127" w:type="dxa"/>
          </w:tcPr>
          <w:p w:rsidR="008757C9" w:rsidRPr="0048007A" w:rsidRDefault="0048007A" w:rsidP="0048007A">
            <w:pPr>
              <w:spacing w:line="360" w:lineRule="auto"/>
              <w:jc w:val="right"/>
            </w:pPr>
            <w:r>
              <w:t>12 668</w:t>
            </w:r>
            <w:r w:rsidR="008757C9" w:rsidRPr="0048007A">
              <w:t>,</w:t>
            </w:r>
            <w:r>
              <w:t>19</w:t>
            </w:r>
          </w:p>
        </w:tc>
      </w:tr>
      <w:tr w:rsidR="008757C9" w:rsidRPr="00B37E98" w:rsidTr="007257DF">
        <w:trPr>
          <w:trHeight w:val="564"/>
        </w:trPr>
        <w:tc>
          <w:tcPr>
            <w:tcW w:w="4615" w:type="dxa"/>
          </w:tcPr>
          <w:p w:rsidR="008757C9" w:rsidRPr="003679A0" w:rsidRDefault="008757C9" w:rsidP="007257DF">
            <w:r>
              <w:t>61 – Zmena stavu vnútroorganizačných služieb</w:t>
            </w:r>
          </w:p>
        </w:tc>
        <w:tc>
          <w:tcPr>
            <w:tcW w:w="2206" w:type="dxa"/>
          </w:tcPr>
          <w:p w:rsidR="008757C9" w:rsidRPr="0048007A" w:rsidRDefault="008757C9" w:rsidP="007257DF">
            <w:pPr>
              <w:spacing w:line="360" w:lineRule="auto"/>
              <w:jc w:val="right"/>
            </w:pPr>
            <w:r w:rsidRPr="0048007A">
              <w:t>0,00</w:t>
            </w:r>
          </w:p>
        </w:tc>
        <w:tc>
          <w:tcPr>
            <w:tcW w:w="2127" w:type="dxa"/>
          </w:tcPr>
          <w:p w:rsidR="008757C9" w:rsidRPr="0048007A" w:rsidRDefault="008757C9" w:rsidP="007257DF">
            <w:pPr>
              <w:spacing w:line="360" w:lineRule="auto"/>
              <w:jc w:val="right"/>
            </w:pPr>
            <w:r w:rsidRPr="0048007A">
              <w:t>0,00</w:t>
            </w:r>
          </w:p>
        </w:tc>
      </w:tr>
      <w:tr w:rsidR="008757C9" w:rsidRPr="00B37E98" w:rsidTr="007257DF">
        <w:trPr>
          <w:trHeight w:val="411"/>
        </w:trPr>
        <w:tc>
          <w:tcPr>
            <w:tcW w:w="4615" w:type="dxa"/>
          </w:tcPr>
          <w:p w:rsidR="008757C9" w:rsidRPr="003679A0" w:rsidRDefault="008757C9" w:rsidP="007257DF">
            <w:r>
              <w:t>62 – Aktivácia</w:t>
            </w:r>
          </w:p>
        </w:tc>
        <w:tc>
          <w:tcPr>
            <w:tcW w:w="2206" w:type="dxa"/>
          </w:tcPr>
          <w:p w:rsidR="008757C9" w:rsidRPr="0048007A" w:rsidRDefault="008757C9" w:rsidP="007257DF">
            <w:pPr>
              <w:spacing w:line="360" w:lineRule="auto"/>
              <w:jc w:val="right"/>
            </w:pPr>
            <w:r w:rsidRPr="0048007A">
              <w:t>0,00</w:t>
            </w:r>
          </w:p>
        </w:tc>
        <w:tc>
          <w:tcPr>
            <w:tcW w:w="2127" w:type="dxa"/>
          </w:tcPr>
          <w:p w:rsidR="008757C9" w:rsidRPr="0048007A" w:rsidRDefault="008757C9" w:rsidP="007257DF">
            <w:pPr>
              <w:spacing w:line="360" w:lineRule="auto"/>
              <w:jc w:val="right"/>
            </w:pPr>
            <w:r w:rsidRPr="0048007A">
              <w:t>0,00</w:t>
            </w:r>
          </w:p>
        </w:tc>
      </w:tr>
      <w:tr w:rsidR="008757C9" w:rsidRPr="00B37E98" w:rsidTr="007257DF">
        <w:trPr>
          <w:trHeight w:val="549"/>
        </w:trPr>
        <w:tc>
          <w:tcPr>
            <w:tcW w:w="4615" w:type="dxa"/>
          </w:tcPr>
          <w:p w:rsidR="008757C9" w:rsidRPr="003679A0" w:rsidRDefault="008757C9" w:rsidP="007257DF">
            <w:r>
              <w:t>63 – Daňové a colné výnosy a výnosy z poplatkov</w:t>
            </w:r>
          </w:p>
        </w:tc>
        <w:tc>
          <w:tcPr>
            <w:tcW w:w="2206" w:type="dxa"/>
          </w:tcPr>
          <w:p w:rsidR="008757C9" w:rsidRPr="0048007A" w:rsidRDefault="008757C9" w:rsidP="007257DF">
            <w:pPr>
              <w:spacing w:line="360" w:lineRule="auto"/>
              <w:jc w:val="right"/>
            </w:pPr>
            <w:r w:rsidRPr="0048007A">
              <w:t>298 576,17</w:t>
            </w:r>
          </w:p>
        </w:tc>
        <w:tc>
          <w:tcPr>
            <w:tcW w:w="2127" w:type="dxa"/>
          </w:tcPr>
          <w:p w:rsidR="008757C9" w:rsidRPr="0048007A" w:rsidRDefault="008757C9" w:rsidP="007257DF">
            <w:pPr>
              <w:spacing w:line="360" w:lineRule="auto"/>
              <w:jc w:val="right"/>
            </w:pPr>
            <w:r w:rsidRPr="0048007A">
              <w:t>342 538,95</w:t>
            </w:r>
          </w:p>
        </w:tc>
      </w:tr>
      <w:tr w:rsidR="008757C9" w:rsidRPr="00B37E98" w:rsidTr="007257DF">
        <w:trPr>
          <w:trHeight w:val="426"/>
        </w:trPr>
        <w:tc>
          <w:tcPr>
            <w:tcW w:w="4615" w:type="dxa"/>
          </w:tcPr>
          <w:p w:rsidR="008757C9" w:rsidRDefault="008757C9" w:rsidP="007257DF">
            <w:r>
              <w:t>64 – Ostatné výnosy</w:t>
            </w:r>
          </w:p>
        </w:tc>
        <w:tc>
          <w:tcPr>
            <w:tcW w:w="2206" w:type="dxa"/>
          </w:tcPr>
          <w:p w:rsidR="008757C9" w:rsidRPr="0048007A" w:rsidRDefault="008757C9" w:rsidP="007257DF">
            <w:pPr>
              <w:spacing w:line="360" w:lineRule="auto"/>
              <w:jc w:val="right"/>
            </w:pPr>
            <w:r w:rsidRPr="0048007A">
              <w:t>25 191,89</w:t>
            </w:r>
          </w:p>
        </w:tc>
        <w:tc>
          <w:tcPr>
            <w:tcW w:w="2127" w:type="dxa"/>
          </w:tcPr>
          <w:p w:rsidR="008757C9" w:rsidRPr="0048007A" w:rsidRDefault="008757C9" w:rsidP="007257DF">
            <w:pPr>
              <w:spacing w:line="360" w:lineRule="auto"/>
              <w:jc w:val="right"/>
            </w:pPr>
            <w:r w:rsidRPr="0048007A">
              <w:t>25 479,89</w:t>
            </w:r>
          </w:p>
        </w:tc>
      </w:tr>
      <w:tr w:rsidR="008757C9" w:rsidRPr="00B37E98" w:rsidTr="007257DF">
        <w:trPr>
          <w:trHeight w:val="1114"/>
        </w:trPr>
        <w:tc>
          <w:tcPr>
            <w:tcW w:w="4615" w:type="dxa"/>
          </w:tcPr>
          <w:p w:rsidR="008757C9" w:rsidRDefault="008757C9" w:rsidP="007257DF">
            <w:r>
              <w:t>65 – Zúčtovanie rezerv a OP z prevádzkovej a finančnej činnosti a zúčtovanie časového rozlíšenia</w:t>
            </w:r>
          </w:p>
        </w:tc>
        <w:tc>
          <w:tcPr>
            <w:tcW w:w="2206" w:type="dxa"/>
          </w:tcPr>
          <w:p w:rsidR="008757C9" w:rsidRPr="0048007A" w:rsidRDefault="0048007A" w:rsidP="0048007A">
            <w:pPr>
              <w:spacing w:line="360" w:lineRule="auto"/>
              <w:jc w:val="right"/>
            </w:pPr>
            <w:r>
              <w:t>6</w:t>
            </w:r>
            <w:r w:rsidR="008757C9" w:rsidRPr="0048007A">
              <w:t> </w:t>
            </w:r>
            <w:r>
              <w:t>384</w:t>
            </w:r>
            <w:r w:rsidR="008757C9" w:rsidRPr="0048007A">
              <w:t>,</w:t>
            </w:r>
            <w:r>
              <w:t>87</w:t>
            </w:r>
          </w:p>
        </w:tc>
        <w:tc>
          <w:tcPr>
            <w:tcW w:w="2127" w:type="dxa"/>
          </w:tcPr>
          <w:p w:rsidR="008757C9" w:rsidRPr="0048007A" w:rsidRDefault="0048007A" w:rsidP="0048007A">
            <w:pPr>
              <w:spacing w:line="360" w:lineRule="auto"/>
              <w:jc w:val="right"/>
            </w:pPr>
            <w:r>
              <w:t>518</w:t>
            </w:r>
            <w:r w:rsidR="008757C9" w:rsidRPr="0048007A">
              <w:t>,</w:t>
            </w:r>
            <w:r>
              <w:t>96</w:t>
            </w:r>
          </w:p>
        </w:tc>
      </w:tr>
      <w:tr w:rsidR="008757C9" w:rsidRPr="00B37E98" w:rsidTr="007257DF">
        <w:trPr>
          <w:trHeight w:val="411"/>
        </w:trPr>
        <w:tc>
          <w:tcPr>
            <w:tcW w:w="4615" w:type="dxa"/>
          </w:tcPr>
          <w:p w:rsidR="008757C9" w:rsidRDefault="008757C9" w:rsidP="007257DF">
            <w:r>
              <w:t>66 – Finančné výnosy</w:t>
            </w:r>
          </w:p>
        </w:tc>
        <w:tc>
          <w:tcPr>
            <w:tcW w:w="2206" w:type="dxa"/>
          </w:tcPr>
          <w:p w:rsidR="008757C9" w:rsidRPr="0048007A" w:rsidRDefault="008757C9" w:rsidP="0048007A">
            <w:pPr>
              <w:spacing w:line="360" w:lineRule="auto"/>
              <w:jc w:val="right"/>
            </w:pPr>
            <w:r w:rsidRPr="0048007A">
              <w:t>14</w:t>
            </w:r>
            <w:r w:rsidR="0048007A">
              <w:t>4</w:t>
            </w:r>
            <w:r w:rsidRPr="0048007A">
              <w:t>,</w:t>
            </w:r>
            <w:r w:rsidR="0048007A">
              <w:t>34</w:t>
            </w:r>
          </w:p>
        </w:tc>
        <w:tc>
          <w:tcPr>
            <w:tcW w:w="2127" w:type="dxa"/>
          </w:tcPr>
          <w:p w:rsidR="008757C9" w:rsidRPr="0048007A" w:rsidRDefault="008757C9" w:rsidP="0048007A">
            <w:pPr>
              <w:spacing w:line="360" w:lineRule="auto"/>
              <w:jc w:val="right"/>
            </w:pPr>
            <w:r w:rsidRPr="0048007A">
              <w:t>13</w:t>
            </w:r>
            <w:r w:rsidR="0048007A">
              <w:t>1</w:t>
            </w:r>
            <w:r w:rsidRPr="0048007A">
              <w:t>,</w:t>
            </w:r>
            <w:r w:rsidR="0048007A">
              <w:t>19</w:t>
            </w:r>
          </w:p>
        </w:tc>
      </w:tr>
      <w:tr w:rsidR="008757C9" w:rsidRPr="00B37E98" w:rsidTr="007257DF">
        <w:trPr>
          <w:trHeight w:val="411"/>
        </w:trPr>
        <w:tc>
          <w:tcPr>
            <w:tcW w:w="4615" w:type="dxa"/>
          </w:tcPr>
          <w:p w:rsidR="008757C9" w:rsidRDefault="008757C9" w:rsidP="007257DF">
            <w:r>
              <w:t>67 – Mimoriadne výnosy</w:t>
            </w:r>
          </w:p>
        </w:tc>
        <w:tc>
          <w:tcPr>
            <w:tcW w:w="2206" w:type="dxa"/>
          </w:tcPr>
          <w:p w:rsidR="008757C9" w:rsidRPr="0048007A" w:rsidRDefault="008757C9" w:rsidP="007257DF">
            <w:pPr>
              <w:spacing w:line="360" w:lineRule="auto"/>
              <w:jc w:val="right"/>
            </w:pPr>
            <w:r w:rsidRPr="0048007A">
              <w:t>0,00</w:t>
            </w:r>
          </w:p>
        </w:tc>
        <w:tc>
          <w:tcPr>
            <w:tcW w:w="2127" w:type="dxa"/>
          </w:tcPr>
          <w:p w:rsidR="008757C9" w:rsidRPr="0048007A" w:rsidRDefault="008757C9" w:rsidP="007257DF">
            <w:pPr>
              <w:spacing w:line="360" w:lineRule="auto"/>
              <w:jc w:val="right"/>
            </w:pPr>
            <w:r w:rsidRPr="0048007A">
              <w:t>0,00</w:t>
            </w:r>
          </w:p>
        </w:tc>
      </w:tr>
      <w:tr w:rsidR="008757C9" w:rsidRPr="00B37E98" w:rsidTr="007257DF">
        <w:trPr>
          <w:trHeight w:val="1130"/>
        </w:trPr>
        <w:tc>
          <w:tcPr>
            <w:tcW w:w="4615" w:type="dxa"/>
          </w:tcPr>
          <w:p w:rsidR="008757C9" w:rsidRDefault="008757C9" w:rsidP="007257DF">
            <w:r>
              <w:t>69 – Výnosy z transferov a rozpočtových príjmov v obciach, VÚC a v RO a PO zriadených obcou alebo VÚC</w:t>
            </w:r>
          </w:p>
        </w:tc>
        <w:tc>
          <w:tcPr>
            <w:tcW w:w="2206" w:type="dxa"/>
          </w:tcPr>
          <w:p w:rsidR="008757C9" w:rsidRPr="0048007A" w:rsidRDefault="0048007A" w:rsidP="0048007A">
            <w:pPr>
              <w:spacing w:line="360" w:lineRule="auto"/>
              <w:jc w:val="right"/>
            </w:pPr>
            <w:r>
              <w:t>80</w:t>
            </w:r>
            <w:r w:rsidR="008757C9" w:rsidRPr="0048007A">
              <w:t> </w:t>
            </w:r>
            <w:r>
              <w:t>618</w:t>
            </w:r>
            <w:r w:rsidR="008757C9" w:rsidRPr="0048007A">
              <w:t>,</w:t>
            </w:r>
            <w:r>
              <w:t>00</w:t>
            </w:r>
          </w:p>
        </w:tc>
        <w:tc>
          <w:tcPr>
            <w:tcW w:w="2127" w:type="dxa"/>
          </w:tcPr>
          <w:p w:rsidR="008757C9" w:rsidRPr="0048007A" w:rsidRDefault="0048007A" w:rsidP="0048007A">
            <w:pPr>
              <w:spacing w:line="360" w:lineRule="auto"/>
              <w:jc w:val="right"/>
            </w:pPr>
            <w:r>
              <w:t>115</w:t>
            </w:r>
            <w:r w:rsidR="008757C9" w:rsidRPr="0048007A">
              <w:t> </w:t>
            </w:r>
            <w:r>
              <w:t>041</w:t>
            </w:r>
            <w:r w:rsidR="008757C9" w:rsidRPr="0048007A">
              <w:t>,</w:t>
            </w:r>
            <w:r>
              <w:t>64</w:t>
            </w:r>
          </w:p>
        </w:tc>
      </w:tr>
      <w:tr w:rsidR="008757C9" w:rsidRPr="00B37E98" w:rsidTr="007257DF">
        <w:trPr>
          <w:trHeight w:val="564"/>
        </w:trPr>
        <w:tc>
          <w:tcPr>
            <w:tcW w:w="4615" w:type="dxa"/>
            <w:shd w:val="clear" w:color="auto" w:fill="D9D9D9"/>
          </w:tcPr>
          <w:p w:rsidR="008757C9" w:rsidRPr="00B37E98" w:rsidRDefault="008757C9" w:rsidP="007257DF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8757C9" w:rsidRDefault="008757C9" w:rsidP="007257DF">
            <w:r>
              <w:rPr>
                <w:b/>
              </w:rPr>
              <w:t>/</w:t>
            </w:r>
            <w:r w:rsidRPr="00B37E98">
              <w:rPr>
                <w:b/>
              </w:rPr>
              <w:t>+ kladný HV,</w:t>
            </w:r>
            <w:r>
              <w:rPr>
                <w:b/>
              </w:rPr>
              <w:t xml:space="preserve"> </w:t>
            </w:r>
            <w:r w:rsidRPr="00B37E98">
              <w:rPr>
                <w:b/>
              </w:rPr>
              <w:t>- záporný HV/</w:t>
            </w:r>
          </w:p>
        </w:tc>
        <w:tc>
          <w:tcPr>
            <w:tcW w:w="2206" w:type="dxa"/>
            <w:shd w:val="clear" w:color="auto" w:fill="D9D9D9"/>
          </w:tcPr>
          <w:p w:rsidR="008757C9" w:rsidRPr="00B37E98" w:rsidRDefault="008757C9" w:rsidP="0048007A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35 </w:t>
            </w:r>
            <w:r w:rsidR="0048007A">
              <w:rPr>
                <w:b/>
              </w:rPr>
              <w:t>223</w:t>
            </w:r>
            <w:r>
              <w:rPr>
                <w:b/>
              </w:rPr>
              <w:t>,</w:t>
            </w:r>
            <w:r w:rsidR="0048007A">
              <w:rPr>
                <w:b/>
              </w:rPr>
              <w:t>66</w:t>
            </w:r>
          </w:p>
        </w:tc>
        <w:tc>
          <w:tcPr>
            <w:tcW w:w="2127" w:type="dxa"/>
            <w:shd w:val="clear" w:color="auto" w:fill="D9D9D9"/>
          </w:tcPr>
          <w:p w:rsidR="008757C9" w:rsidRPr="00B37E98" w:rsidRDefault="008757C9" w:rsidP="0048007A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44 </w:t>
            </w:r>
            <w:r w:rsidR="0048007A">
              <w:rPr>
                <w:b/>
              </w:rPr>
              <w:t>958</w:t>
            </w:r>
            <w:r>
              <w:rPr>
                <w:b/>
              </w:rPr>
              <w:t>,</w:t>
            </w:r>
            <w:r w:rsidR="0048007A">
              <w:rPr>
                <w:b/>
              </w:rPr>
              <w:t>44</w:t>
            </w:r>
          </w:p>
        </w:tc>
      </w:tr>
    </w:tbl>
    <w:p w:rsidR="00C75EA3" w:rsidRDefault="00C75EA3" w:rsidP="00220C4B">
      <w:pPr>
        <w:tabs>
          <w:tab w:val="left" w:pos="426"/>
        </w:tabs>
        <w:ind w:left="426" w:right="-288"/>
        <w:jc w:val="both"/>
      </w:pPr>
    </w:p>
    <w:p w:rsidR="00C75EA3" w:rsidRPr="00713802" w:rsidRDefault="00713802" w:rsidP="00C611E9">
      <w:pPr>
        <w:pStyle w:val="Odsekzoznamu"/>
        <w:numPr>
          <w:ilvl w:val="0"/>
          <w:numId w:val="37"/>
        </w:numPr>
        <w:tabs>
          <w:tab w:val="left" w:pos="426"/>
        </w:tabs>
        <w:ind w:left="426" w:right="-288"/>
        <w:jc w:val="both"/>
        <w:rPr>
          <w:b/>
        </w:rPr>
      </w:pPr>
      <w:r w:rsidRPr="00713802">
        <w:rPr>
          <w:b/>
        </w:rPr>
        <w:lastRenderedPageBreak/>
        <w:t>Ostatné dôležité informácie</w:t>
      </w:r>
    </w:p>
    <w:p w:rsidR="00713802" w:rsidRDefault="00713802" w:rsidP="00713802">
      <w:pPr>
        <w:pStyle w:val="Odsekzoznamu"/>
        <w:tabs>
          <w:tab w:val="left" w:pos="426"/>
        </w:tabs>
        <w:ind w:right="-288"/>
        <w:jc w:val="both"/>
      </w:pPr>
    </w:p>
    <w:p w:rsidR="00713802" w:rsidRPr="00E3220A" w:rsidRDefault="00713802" w:rsidP="00C611E9">
      <w:pPr>
        <w:pStyle w:val="Odsekzoznamu"/>
        <w:numPr>
          <w:ilvl w:val="1"/>
          <w:numId w:val="37"/>
        </w:numPr>
        <w:tabs>
          <w:tab w:val="left" w:pos="426"/>
          <w:tab w:val="left" w:pos="993"/>
        </w:tabs>
        <w:ind w:right="-288"/>
        <w:jc w:val="both"/>
        <w:rPr>
          <w:b/>
        </w:rPr>
      </w:pPr>
      <w:r w:rsidRPr="00E3220A">
        <w:rPr>
          <w:b/>
        </w:rPr>
        <w:t>Prijaté granty a transfery</w:t>
      </w:r>
    </w:p>
    <w:p w:rsidR="00E3220A" w:rsidRDefault="00713802" w:rsidP="00713802">
      <w:pPr>
        <w:tabs>
          <w:tab w:val="left" w:pos="426"/>
        </w:tabs>
        <w:ind w:right="-288"/>
        <w:jc w:val="both"/>
      </w:pPr>
      <w:r>
        <w:tab/>
      </w:r>
    </w:p>
    <w:p w:rsidR="00713802" w:rsidRDefault="00E3220A" w:rsidP="00713802">
      <w:pPr>
        <w:tabs>
          <w:tab w:val="left" w:pos="426"/>
        </w:tabs>
        <w:ind w:right="-288"/>
        <w:jc w:val="both"/>
      </w:pPr>
      <w:r>
        <w:tab/>
      </w:r>
      <w:r w:rsidR="00713802">
        <w:t>V roku 2014 obec prijala nasledovné granty a transfery:</w:t>
      </w:r>
    </w:p>
    <w:p w:rsidR="00713802" w:rsidRDefault="00713802" w:rsidP="00713802">
      <w:pPr>
        <w:tabs>
          <w:tab w:val="left" w:pos="426"/>
        </w:tabs>
        <w:ind w:right="-288"/>
        <w:jc w:val="both"/>
      </w:pPr>
    </w:p>
    <w:tbl>
      <w:tblPr>
        <w:tblW w:w="97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3805"/>
        <w:gridCol w:w="1559"/>
        <w:gridCol w:w="1560"/>
        <w:gridCol w:w="1374"/>
      </w:tblGrid>
      <w:tr w:rsidR="00E3220A" w:rsidRPr="00473F2A" w:rsidTr="00C611E9">
        <w:tc>
          <w:tcPr>
            <w:tcW w:w="1440" w:type="dxa"/>
            <w:shd w:val="clear" w:color="auto" w:fill="D9D9D9"/>
          </w:tcPr>
          <w:p w:rsidR="00E3220A" w:rsidRPr="00747363" w:rsidRDefault="00E3220A" w:rsidP="007257DF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Poskytovateľ </w:t>
            </w:r>
          </w:p>
          <w:p w:rsidR="00E3220A" w:rsidRPr="00747363" w:rsidRDefault="00E3220A" w:rsidP="007257DF">
            <w:pPr>
              <w:rPr>
                <w:b/>
                <w:sz w:val="20"/>
                <w:szCs w:val="20"/>
              </w:rPr>
            </w:pPr>
          </w:p>
          <w:p w:rsidR="00E3220A" w:rsidRPr="00747363" w:rsidRDefault="00E3220A" w:rsidP="007257DF">
            <w:pPr>
              <w:rPr>
                <w:b/>
                <w:sz w:val="20"/>
                <w:szCs w:val="20"/>
              </w:rPr>
            </w:pPr>
          </w:p>
          <w:p w:rsidR="00E3220A" w:rsidRPr="00747363" w:rsidRDefault="00E3220A" w:rsidP="007257DF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   </w:t>
            </w:r>
          </w:p>
          <w:p w:rsidR="00E3220A" w:rsidRPr="00747363" w:rsidRDefault="00E3220A" w:rsidP="007257DF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        - 1 -</w:t>
            </w:r>
          </w:p>
        </w:tc>
        <w:tc>
          <w:tcPr>
            <w:tcW w:w="3805" w:type="dxa"/>
            <w:shd w:val="clear" w:color="auto" w:fill="D9D9D9"/>
          </w:tcPr>
          <w:p w:rsidR="00E3220A" w:rsidRPr="00747363" w:rsidRDefault="00E3220A" w:rsidP="007257DF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Účelové určenie grantu, transferu uviesť :</w:t>
            </w:r>
            <w:r>
              <w:rPr>
                <w:b/>
                <w:sz w:val="20"/>
                <w:szCs w:val="20"/>
              </w:rPr>
              <w:t xml:space="preserve"> </w:t>
            </w:r>
          </w:p>
          <w:p w:rsidR="00E3220A" w:rsidRDefault="00E3220A" w:rsidP="007257DF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bežné výdavky</w:t>
            </w:r>
          </w:p>
          <w:p w:rsidR="00E3220A" w:rsidRPr="00747363" w:rsidRDefault="00E3220A" w:rsidP="007257DF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- </w:t>
            </w:r>
            <w:r w:rsidRPr="00E3220A">
              <w:rPr>
                <w:b/>
                <w:strike/>
                <w:sz w:val="20"/>
                <w:szCs w:val="20"/>
              </w:rPr>
              <w:t>kapitálové výdavky</w:t>
            </w:r>
          </w:p>
          <w:p w:rsidR="00E3220A" w:rsidRPr="00747363" w:rsidRDefault="00E3220A" w:rsidP="007257DF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- 2 -</w:t>
            </w:r>
          </w:p>
        </w:tc>
        <w:tc>
          <w:tcPr>
            <w:tcW w:w="1559" w:type="dxa"/>
            <w:shd w:val="clear" w:color="auto" w:fill="D9D9D9"/>
          </w:tcPr>
          <w:p w:rsidR="00E3220A" w:rsidRPr="00747363" w:rsidRDefault="00E3220A" w:rsidP="007257DF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Suma  poskytnutých</w:t>
            </w:r>
          </w:p>
          <w:p w:rsidR="00E3220A" w:rsidRPr="00747363" w:rsidRDefault="00E3220A" w:rsidP="007257DF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finančných prostriedkov </w:t>
            </w:r>
          </w:p>
          <w:p w:rsidR="00E3220A" w:rsidRPr="00747363" w:rsidRDefault="00E3220A" w:rsidP="007257DF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- 3 -</w:t>
            </w:r>
          </w:p>
        </w:tc>
        <w:tc>
          <w:tcPr>
            <w:tcW w:w="1560" w:type="dxa"/>
            <w:shd w:val="clear" w:color="auto" w:fill="D9D9D9"/>
          </w:tcPr>
          <w:p w:rsidR="00E3220A" w:rsidRPr="00747363" w:rsidRDefault="00E3220A" w:rsidP="007257DF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Suma skutočne použitých finančných prostriedkov  </w:t>
            </w:r>
          </w:p>
          <w:p w:rsidR="00E3220A" w:rsidRPr="00747363" w:rsidRDefault="00E3220A" w:rsidP="007257DF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- 4 -</w:t>
            </w:r>
          </w:p>
        </w:tc>
        <w:tc>
          <w:tcPr>
            <w:tcW w:w="1374" w:type="dxa"/>
            <w:shd w:val="clear" w:color="auto" w:fill="D9D9D9"/>
          </w:tcPr>
          <w:p w:rsidR="00E3220A" w:rsidRPr="00747363" w:rsidRDefault="00E3220A" w:rsidP="007257DF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Rozdiel</w:t>
            </w:r>
          </w:p>
          <w:p w:rsidR="00E3220A" w:rsidRPr="00747363" w:rsidRDefault="00E3220A" w:rsidP="007257DF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(stĺ.3 - stĺ.4 )</w:t>
            </w:r>
          </w:p>
          <w:p w:rsidR="00E3220A" w:rsidRPr="00747363" w:rsidRDefault="00E3220A" w:rsidP="007257DF">
            <w:pPr>
              <w:rPr>
                <w:b/>
                <w:sz w:val="20"/>
                <w:szCs w:val="20"/>
              </w:rPr>
            </w:pPr>
          </w:p>
          <w:p w:rsidR="00E3220A" w:rsidRPr="00747363" w:rsidRDefault="00E3220A" w:rsidP="007257DF">
            <w:pPr>
              <w:rPr>
                <w:b/>
                <w:sz w:val="20"/>
                <w:szCs w:val="20"/>
              </w:rPr>
            </w:pPr>
          </w:p>
          <w:p w:rsidR="00E3220A" w:rsidRPr="00747363" w:rsidRDefault="00E3220A" w:rsidP="007257DF">
            <w:pPr>
              <w:jc w:val="center"/>
              <w:rPr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- 5 -</w:t>
            </w:r>
          </w:p>
        </w:tc>
      </w:tr>
      <w:tr w:rsidR="00E3220A" w:rsidRPr="00747363" w:rsidTr="00C611E9">
        <w:tc>
          <w:tcPr>
            <w:tcW w:w="1440" w:type="dxa"/>
          </w:tcPr>
          <w:p w:rsidR="00E3220A" w:rsidRDefault="00E3220A" w:rsidP="007257DF">
            <w:pPr>
              <w:spacing w:line="360" w:lineRule="auto"/>
            </w:pPr>
            <w:r>
              <w:t>OÚ Nitra</w:t>
            </w:r>
          </w:p>
        </w:tc>
        <w:tc>
          <w:tcPr>
            <w:tcW w:w="3805" w:type="dxa"/>
          </w:tcPr>
          <w:p w:rsidR="00E3220A" w:rsidRDefault="00E3220A" w:rsidP="00E3220A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Rekonštrukcia miestneho rozhlasu</w:t>
            </w:r>
          </w:p>
        </w:tc>
        <w:tc>
          <w:tcPr>
            <w:tcW w:w="1559" w:type="dxa"/>
          </w:tcPr>
          <w:p w:rsidR="00E3220A" w:rsidRDefault="00E3220A" w:rsidP="007257DF">
            <w:pPr>
              <w:spacing w:line="360" w:lineRule="auto"/>
              <w:jc w:val="right"/>
            </w:pPr>
            <w:r>
              <w:t>13 500,00</w:t>
            </w:r>
          </w:p>
        </w:tc>
        <w:tc>
          <w:tcPr>
            <w:tcW w:w="1560" w:type="dxa"/>
          </w:tcPr>
          <w:p w:rsidR="00E3220A" w:rsidRDefault="00E3220A" w:rsidP="007257DF">
            <w:pPr>
              <w:spacing w:line="360" w:lineRule="auto"/>
              <w:jc w:val="right"/>
            </w:pPr>
            <w:r>
              <w:t>13 500,00</w:t>
            </w:r>
          </w:p>
        </w:tc>
        <w:tc>
          <w:tcPr>
            <w:tcW w:w="1374" w:type="dxa"/>
          </w:tcPr>
          <w:p w:rsidR="00E3220A" w:rsidRDefault="00E3220A" w:rsidP="007257DF">
            <w:pPr>
              <w:spacing w:line="360" w:lineRule="auto"/>
              <w:jc w:val="center"/>
            </w:pPr>
            <w:r>
              <w:t>0 €</w:t>
            </w:r>
          </w:p>
        </w:tc>
      </w:tr>
      <w:tr w:rsidR="00E3220A" w:rsidRPr="00747363" w:rsidTr="00C611E9">
        <w:tc>
          <w:tcPr>
            <w:tcW w:w="1440" w:type="dxa"/>
          </w:tcPr>
          <w:p w:rsidR="00E3220A" w:rsidRPr="0013157B" w:rsidRDefault="00E3220A" w:rsidP="007257DF">
            <w:pPr>
              <w:spacing w:line="360" w:lineRule="auto"/>
            </w:pPr>
            <w:r>
              <w:t>OÚ Nitra</w:t>
            </w:r>
          </w:p>
        </w:tc>
        <w:tc>
          <w:tcPr>
            <w:tcW w:w="3805" w:type="dxa"/>
          </w:tcPr>
          <w:p w:rsidR="00E3220A" w:rsidRPr="0013157B" w:rsidRDefault="00E3220A" w:rsidP="007257DF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Odmena skladníka materiálu civil. ochrany</w:t>
            </w:r>
          </w:p>
        </w:tc>
        <w:tc>
          <w:tcPr>
            <w:tcW w:w="1559" w:type="dxa"/>
          </w:tcPr>
          <w:p w:rsidR="00E3220A" w:rsidRPr="0013157B" w:rsidRDefault="00E3220A" w:rsidP="007257DF">
            <w:pPr>
              <w:spacing w:line="360" w:lineRule="auto"/>
              <w:jc w:val="right"/>
            </w:pPr>
            <w:r>
              <w:t>80,40</w:t>
            </w:r>
          </w:p>
        </w:tc>
        <w:tc>
          <w:tcPr>
            <w:tcW w:w="1560" w:type="dxa"/>
          </w:tcPr>
          <w:p w:rsidR="00E3220A" w:rsidRPr="0013157B" w:rsidRDefault="00E3220A" w:rsidP="007257DF">
            <w:pPr>
              <w:spacing w:line="360" w:lineRule="auto"/>
              <w:jc w:val="right"/>
            </w:pPr>
            <w:r>
              <w:t>80,40</w:t>
            </w:r>
          </w:p>
        </w:tc>
        <w:tc>
          <w:tcPr>
            <w:tcW w:w="1374" w:type="dxa"/>
          </w:tcPr>
          <w:p w:rsidR="00E3220A" w:rsidRPr="0013157B" w:rsidRDefault="00E3220A" w:rsidP="007257DF">
            <w:pPr>
              <w:spacing w:line="360" w:lineRule="auto"/>
              <w:jc w:val="center"/>
            </w:pPr>
            <w:r>
              <w:t>0 €</w:t>
            </w:r>
          </w:p>
        </w:tc>
      </w:tr>
      <w:tr w:rsidR="00E3220A" w:rsidRPr="00747363" w:rsidTr="00C611E9">
        <w:tc>
          <w:tcPr>
            <w:tcW w:w="1440" w:type="dxa"/>
          </w:tcPr>
          <w:p w:rsidR="00E3220A" w:rsidRPr="0013157B" w:rsidRDefault="00E3220A" w:rsidP="007257DF">
            <w:pPr>
              <w:spacing w:line="360" w:lineRule="auto"/>
            </w:pPr>
            <w:r w:rsidRPr="0013157B">
              <w:t>OÚ Nitra</w:t>
            </w:r>
          </w:p>
        </w:tc>
        <w:tc>
          <w:tcPr>
            <w:tcW w:w="3805" w:type="dxa"/>
          </w:tcPr>
          <w:p w:rsidR="00E3220A" w:rsidRPr="0013157B" w:rsidRDefault="00E3220A" w:rsidP="00E3220A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</w:t>
            </w:r>
            <w:r w:rsidRPr="0013157B">
              <w:rPr>
                <w:sz w:val="20"/>
                <w:szCs w:val="20"/>
              </w:rPr>
              <w:t>renesený výkon št. správy na úseku starostlivosti o</w:t>
            </w:r>
            <w:r>
              <w:rPr>
                <w:sz w:val="20"/>
                <w:szCs w:val="20"/>
              </w:rPr>
              <w:t> životné prostredie</w:t>
            </w:r>
          </w:p>
        </w:tc>
        <w:tc>
          <w:tcPr>
            <w:tcW w:w="1559" w:type="dxa"/>
          </w:tcPr>
          <w:p w:rsidR="00E3220A" w:rsidRPr="0013157B" w:rsidRDefault="00E3220A" w:rsidP="007257DF">
            <w:pPr>
              <w:spacing w:line="360" w:lineRule="auto"/>
              <w:jc w:val="right"/>
            </w:pPr>
            <w:r>
              <w:t>77,03</w:t>
            </w:r>
          </w:p>
        </w:tc>
        <w:tc>
          <w:tcPr>
            <w:tcW w:w="1560" w:type="dxa"/>
          </w:tcPr>
          <w:p w:rsidR="00E3220A" w:rsidRPr="0013157B" w:rsidRDefault="00E3220A" w:rsidP="007257DF">
            <w:pPr>
              <w:spacing w:line="360" w:lineRule="auto"/>
              <w:jc w:val="right"/>
            </w:pPr>
            <w:r>
              <w:t>77,03</w:t>
            </w:r>
          </w:p>
        </w:tc>
        <w:tc>
          <w:tcPr>
            <w:tcW w:w="1374" w:type="dxa"/>
          </w:tcPr>
          <w:p w:rsidR="00E3220A" w:rsidRPr="0013157B" w:rsidRDefault="00E3220A" w:rsidP="007257DF">
            <w:pPr>
              <w:spacing w:line="360" w:lineRule="auto"/>
              <w:jc w:val="center"/>
            </w:pPr>
            <w:r w:rsidRPr="0013157B">
              <w:t>0</w:t>
            </w:r>
            <w:r>
              <w:t xml:space="preserve"> €</w:t>
            </w:r>
          </w:p>
        </w:tc>
      </w:tr>
      <w:tr w:rsidR="00E3220A" w:rsidRPr="00747363" w:rsidTr="00C611E9">
        <w:tc>
          <w:tcPr>
            <w:tcW w:w="1440" w:type="dxa"/>
          </w:tcPr>
          <w:p w:rsidR="00E3220A" w:rsidRPr="0013157B" w:rsidRDefault="00CA4723" w:rsidP="00CA4723">
            <w:pPr>
              <w:spacing w:line="360" w:lineRule="auto"/>
            </w:pPr>
            <w:r>
              <w:t>MV SR</w:t>
            </w:r>
          </w:p>
        </w:tc>
        <w:tc>
          <w:tcPr>
            <w:tcW w:w="3805" w:type="dxa"/>
          </w:tcPr>
          <w:p w:rsidR="00E3220A" w:rsidRPr="0013157B" w:rsidRDefault="00CA4723" w:rsidP="00CA4723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Prenesený výkon ŠS - r</w:t>
            </w:r>
            <w:r w:rsidR="00E3220A">
              <w:rPr>
                <w:sz w:val="20"/>
                <w:szCs w:val="20"/>
              </w:rPr>
              <w:t>egister obyvateľov</w:t>
            </w:r>
          </w:p>
        </w:tc>
        <w:tc>
          <w:tcPr>
            <w:tcW w:w="1559" w:type="dxa"/>
          </w:tcPr>
          <w:p w:rsidR="00E3220A" w:rsidRPr="0013157B" w:rsidRDefault="00E3220A" w:rsidP="007257DF">
            <w:pPr>
              <w:spacing w:line="360" w:lineRule="auto"/>
              <w:jc w:val="right"/>
            </w:pPr>
            <w:r>
              <w:t>271,26</w:t>
            </w:r>
          </w:p>
        </w:tc>
        <w:tc>
          <w:tcPr>
            <w:tcW w:w="1560" w:type="dxa"/>
          </w:tcPr>
          <w:p w:rsidR="00E3220A" w:rsidRPr="0013157B" w:rsidRDefault="00E3220A" w:rsidP="007257DF">
            <w:pPr>
              <w:spacing w:line="360" w:lineRule="auto"/>
              <w:jc w:val="right"/>
            </w:pPr>
            <w:r>
              <w:t>271,26</w:t>
            </w:r>
          </w:p>
        </w:tc>
        <w:tc>
          <w:tcPr>
            <w:tcW w:w="1374" w:type="dxa"/>
          </w:tcPr>
          <w:p w:rsidR="00E3220A" w:rsidRPr="0013157B" w:rsidRDefault="00E3220A" w:rsidP="007257DF">
            <w:pPr>
              <w:spacing w:line="360" w:lineRule="auto"/>
              <w:jc w:val="center"/>
            </w:pPr>
            <w:r w:rsidRPr="0013157B">
              <w:t>0</w:t>
            </w:r>
            <w:r>
              <w:t xml:space="preserve"> €</w:t>
            </w:r>
          </w:p>
        </w:tc>
      </w:tr>
      <w:tr w:rsidR="00CA4723" w:rsidRPr="00747363" w:rsidTr="00C611E9">
        <w:tc>
          <w:tcPr>
            <w:tcW w:w="1440" w:type="dxa"/>
          </w:tcPr>
          <w:p w:rsidR="00CA4723" w:rsidRPr="0013157B" w:rsidRDefault="00CA4723" w:rsidP="007257DF">
            <w:pPr>
              <w:spacing w:line="360" w:lineRule="auto"/>
            </w:pPr>
            <w:r>
              <w:t>MV SR</w:t>
            </w:r>
          </w:p>
        </w:tc>
        <w:tc>
          <w:tcPr>
            <w:tcW w:w="3805" w:type="dxa"/>
          </w:tcPr>
          <w:p w:rsidR="00CA4723" w:rsidRDefault="00CA4723" w:rsidP="007257DF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Obnova evidencie pozemkov a právnych vzťahov k nim</w:t>
            </w:r>
          </w:p>
        </w:tc>
        <w:tc>
          <w:tcPr>
            <w:tcW w:w="1559" w:type="dxa"/>
          </w:tcPr>
          <w:p w:rsidR="00CA4723" w:rsidRDefault="00CA4723" w:rsidP="007257DF">
            <w:pPr>
              <w:spacing w:line="360" w:lineRule="auto"/>
              <w:jc w:val="right"/>
            </w:pPr>
            <w:r>
              <w:t>940,56</w:t>
            </w:r>
          </w:p>
        </w:tc>
        <w:tc>
          <w:tcPr>
            <w:tcW w:w="1560" w:type="dxa"/>
          </w:tcPr>
          <w:p w:rsidR="00CA4723" w:rsidRDefault="00CA4723" w:rsidP="007257DF">
            <w:pPr>
              <w:spacing w:line="360" w:lineRule="auto"/>
              <w:jc w:val="right"/>
            </w:pPr>
            <w:r>
              <w:t>940,56</w:t>
            </w:r>
          </w:p>
        </w:tc>
        <w:tc>
          <w:tcPr>
            <w:tcW w:w="1374" w:type="dxa"/>
          </w:tcPr>
          <w:p w:rsidR="00CA4723" w:rsidRPr="0013157B" w:rsidRDefault="00CA4723" w:rsidP="007257DF">
            <w:pPr>
              <w:spacing w:line="360" w:lineRule="auto"/>
              <w:jc w:val="center"/>
            </w:pPr>
            <w:r>
              <w:t>0 €</w:t>
            </w:r>
          </w:p>
        </w:tc>
      </w:tr>
    </w:tbl>
    <w:p w:rsidR="00713802" w:rsidRDefault="00713802" w:rsidP="00713802">
      <w:pPr>
        <w:pStyle w:val="Odsekzoznamu"/>
        <w:tabs>
          <w:tab w:val="left" w:pos="426"/>
        </w:tabs>
        <w:ind w:right="-288"/>
        <w:jc w:val="both"/>
      </w:pPr>
    </w:p>
    <w:p w:rsidR="00C611E9" w:rsidRDefault="00C611E9" w:rsidP="00713802">
      <w:pPr>
        <w:pStyle w:val="Odsekzoznamu"/>
        <w:tabs>
          <w:tab w:val="left" w:pos="426"/>
        </w:tabs>
        <w:ind w:right="-288"/>
        <w:jc w:val="both"/>
      </w:pPr>
    </w:p>
    <w:p w:rsidR="00C75EA3" w:rsidRPr="000A1937" w:rsidRDefault="000A1937" w:rsidP="00C611E9">
      <w:pPr>
        <w:pStyle w:val="Odsekzoznamu"/>
        <w:numPr>
          <w:ilvl w:val="1"/>
          <w:numId w:val="37"/>
        </w:numPr>
        <w:tabs>
          <w:tab w:val="left" w:pos="426"/>
          <w:tab w:val="left" w:pos="993"/>
        </w:tabs>
        <w:ind w:right="-288"/>
        <w:jc w:val="both"/>
        <w:rPr>
          <w:b/>
        </w:rPr>
      </w:pPr>
      <w:r w:rsidRPr="000A1937">
        <w:rPr>
          <w:b/>
        </w:rPr>
        <w:t>Poskytnuté dotácie</w:t>
      </w:r>
    </w:p>
    <w:p w:rsidR="000A1937" w:rsidRDefault="000A1937" w:rsidP="000A1937">
      <w:pPr>
        <w:pStyle w:val="Odsekzoznamu"/>
        <w:tabs>
          <w:tab w:val="left" w:pos="426"/>
        </w:tabs>
        <w:ind w:left="786" w:right="-288"/>
        <w:jc w:val="both"/>
      </w:pPr>
    </w:p>
    <w:p w:rsidR="000A1937" w:rsidRPr="00BC547D" w:rsidRDefault="000A1937" w:rsidP="000A1937">
      <w:pPr>
        <w:jc w:val="both"/>
      </w:pPr>
      <w:r w:rsidRPr="00BC547D">
        <w:t xml:space="preserve">Obec </w:t>
      </w:r>
      <w:r>
        <w:t xml:space="preserve">Rumanová </w:t>
      </w:r>
      <w:r w:rsidRPr="00BC547D">
        <w:t xml:space="preserve">v roku </w:t>
      </w:r>
      <w:r>
        <w:t>2014</w:t>
      </w:r>
      <w:r w:rsidRPr="00BC547D">
        <w:t xml:space="preserve"> poskytla dotácie </w:t>
      </w:r>
      <w:r w:rsidR="00FD0ED7">
        <w:t xml:space="preserve">z rozpočtu obce </w:t>
      </w:r>
      <w:r w:rsidRPr="00BC547D">
        <w:t xml:space="preserve">v súlade so VZN č. </w:t>
      </w:r>
      <w:r>
        <w:t xml:space="preserve">4/2006 </w:t>
      </w:r>
      <w:r w:rsidRPr="00BC547D">
        <w:t>o dotáciách, právnickým osobám, fyzickým osobám - podnikateľom na podporu všeobecne prospešných služieb, na všeobecne prospešný alebo verejnoprospešný účel</w:t>
      </w:r>
      <w:r w:rsidR="00FD0ED7">
        <w:t>:</w:t>
      </w:r>
      <w:r w:rsidRPr="00BC547D">
        <w:t xml:space="preserve"> </w:t>
      </w:r>
    </w:p>
    <w:p w:rsidR="000A1937" w:rsidRDefault="000A1937" w:rsidP="000A1937">
      <w:pPr>
        <w:jc w:val="both"/>
        <w:rPr>
          <w:color w:val="FF0000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00"/>
        <w:gridCol w:w="1980"/>
        <w:gridCol w:w="1800"/>
        <w:gridCol w:w="1359"/>
      </w:tblGrid>
      <w:tr w:rsidR="000A1937" w:rsidRPr="00747363" w:rsidTr="00C611E9">
        <w:tc>
          <w:tcPr>
            <w:tcW w:w="4500" w:type="dxa"/>
            <w:shd w:val="clear" w:color="auto" w:fill="D9D9D9"/>
          </w:tcPr>
          <w:p w:rsidR="000A1937" w:rsidRPr="00747363" w:rsidRDefault="000A1937" w:rsidP="007257DF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Žiadateľ dotácie</w:t>
            </w:r>
          </w:p>
          <w:p w:rsidR="000A1937" w:rsidRPr="00747363" w:rsidRDefault="000A1937" w:rsidP="007257DF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Účelové určenie dotácie : uviesť </w:t>
            </w:r>
          </w:p>
          <w:p w:rsidR="000A1937" w:rsidRPr="00747363" w:rsidRDefault="000A1937" w:rsidP="007257DF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bežné výdavky</w:t>
            </w:r>
          </w:p>
          <w:p w:rsidR="000A1937" w:rsidRPr="008F3638" w:rsidRDefault="000A1937" w:rsidP="007257DF">
            <w:pPr>
              <w:rPr>
                <w:b/>
                <w:strike/>
                <w:sz w:val="20"/>
                <w:szCs w:val="20"/>
              </w:rPr>
            </w:pPr>
            <w:r w:rsidRPr="008F3638">
              <w:rPr>
                <w:b/>
                <w:strike/>
                <w:sz w:val="20"/>
                <w:szCs w:val="20"/>
              </w:rPr>
              <w:t>- kapitálové výdavky</w:t>
            </w:r>
          </w:p>
          <w:p w:rsidR="000A1937" w:rsidRPr="00747363" w:rsidRDefault="000A1937" w:rsidP="007257DF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- 1 -</w:t>
            </w:r>
          </w:p>
        </w:tc>
        <w:tc>
          <w:tcPr>
            <w:tcW w:w="1980" w:type="dxa"/>
            <w:shd w:val="clear" w:color="auto" w:fill="D9D9D9"/>
          </w:tcPr>
          <w:p w:rsidR="000A1937" w:rsidRPr="00747363" w:rsidRDefault="000A1937" w:rsidP="007257DF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Suma poskytnutých finančných prostriedkov</w:t>
            </w:r>
          </w:p>
          <w:p w:rsidR="000A1937" w:rsidRPr="00747363" w:rsidRDefault="000A1937" w:rsidP="007257DF">
            <w:pPr>
              <w:jc w:val="center"/>
              <w:rPr>
                <w:b/>
                <w:sz w:val="20"/>
                <w:szCs w:val="20"/>
              </w:rPr>
            </w:pPr>
          </w:p>
          <w:p w:rsidR="000A1937" w:rsidRPr="00747363" w:rsidRDefault="000A1937" w:rsidP="007257DF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- 2 -</w:t>
            </w:r>
          </w:p>
        </w:tc>
        <w:tc>
          <w:tcPr>
            <w:tcW w:w="1800" w:type="dxa"/>
            <w:shd w:val="clear" w:color="auto" w:fill="D9D9D9"/>
          </w:tcPr>
          <w:p w:rsidR="000A1937" w:rsidRPr="00747363" w:rsidRDefault="000A1937" w:rsidP="007257DF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Suma skutočne použitých finančných prostriedkov</w:t>
            </w:r>
          </w:p>
          <w:p w:rsidR="000A1937" w:rsidRPr="00747363" w:rsidRDefault="000A1937" w:rsidP="007257DF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- 3 -</w:t>
            </w:r>
          </w:p>
        </w:tc>
        <w:tc>
          <w:tcPr>
            <w:tcW w:w="1359" w:type="dxa"/>
            <w:shd w:val="clear" w:color="auto" w:fill="D9D9D9"/>
          </w:tcPr>
          <w:p w:rsidR="000A1937" w:rsidRPr="00747363" w:rsidRDefault="000A1937" w:rsidP="007257DF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Rozdiel</w:t>
            </w:r>
          </w:p>
          <w:p w:rsidR="000A1937" w:rsidRPr="00747363" w:rsidRDefault="000A1937" w:rsidP="007257DF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(stĺ.2 - stĺ.3 )</w:t>
            </w:r>
          </w:p>
          <w:p w:rsidR="000A1937" w:rsidRPr="00747363" w:rsidRDefault="000A1937" w:rsidP="007257DF">
            <w:pPr>
              <w:jc w:val="center"/>
              <w:rPr>
                <w:b/>
                <w:sz w:val="20"/>
                <w:szCs w:val="20"/>
              </w:rPr>
            </w:pPr>
          </w:p>
          <w:p w:rsidR="000A1937" w:rsidRPr="00747363" w:rsidRDefault="000A1937" w:rsidP="007257DF">
            <w:pPr>
              <w:jc w:val="center"/>
              <w:rPr>
                <w:b/>
                <w:sz w:val="20"/>
                <w:szCs w:val="20"/>
              </w:rPr>
            </w:pPr>
          </w:p>
          <w:p w:rsidR="000A1937" w:rsidRPr="00747363" w:rsidRDefault="000A1937" w:rsidP="007257DF">
            <w:pPr>
              <w:jc w:val="center"/>
              <w:rPr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- 4 -</w:t>
            </w:r>
          </w:p>
        </w:tc>
      </w:tr>
      <w:tr w:rsidR="000A1937" w:rsidRPr="00747363" w:rsidTr="00C611E9">
        <w:tc>
          <w:tcPr>
            <w:tcW w:w="4500" w:type="dxa"/>
          </w:tcPr>
          <w:p w:rsidR="000A1937" w:rsidRPr="00146B21" w:rsidRDefault="000A1937" w:rsidP="000A1937">
            <w:pPr>
              <w:spacing w:line="360" w:lineRule="auto"/>
            </w:pPr>
            <w:r>
              <w:t xml:space="preserve">Telovýchovná jednota </w:t>
            </w:r>
          </w:p>
        </w:tc>
        <w:tc>
          <w:tcPr>
            <w:tcW w:w="1980" w:type="dxa"/>
          </w:tcPr>
          <w:p w:rsidR="000A1937" w:rsidRPr="00146B21" w:rsidRDefault="000A1937" w:rsidP="007257DF">
            <w:pPr>
              <w:spacing w:line="360" w:lineRule="auto"/>
              <w:jc w:val="center"/>
            </w:pPr>
            <w:r>
              <w:t>4 5</w:t>
            </w:r>
            <w:r w:rsidRPr="00146B21">
              <w:t xml:space="preserve">00 </w:t>
            </w:r>
            <w:r>
              <w:t>€</w:t>
            </w:r>
          </w:p>
        </w:tc>
        <w:tc>
          <w:tcPr>
            <w:tcW w:w="1800" w:type="dxa"/>
          </w:tcPr>
          <w:p w:rsidR="000A1937" w:rsidRPr="00146B21" w:rsidRDefault="000A1937" w:rsidP="007257DF">
            <w:pPr>
              <w:spacing w:line="360" w:lineRule="auto"/>
              <w:jc w:val="center"/>
            </w:pPr>
            <w:r>
              <w:t>4 5</w:t>
            </w:r>
            <w:r w:rsidRPr="00146B21">
              <w:t xml:space="preserve">00 </w:t>
            </w:r>
            <w:r>
              <w:t>€</w:t>
            </w:r>
          </w:p>
        </w:tc>
        <w:tc>
          <w:tcPr>
            <w:tcW w:w="1359" w:type="dxa"/>
          </w:tcPr>
          <w:p w:rsidR="000A1937" w:rsidRPr="00146B21" w:rsidRDefault="000A1937" w:rsidP="007257DF">
            <w:pPr>
              <w:spacing w:line="360" w:lineRule="auto"/>
              <w:jc w:val="center"/>
            </w:pPr>
            <w:r w:rsidRPr="00146B21">
              <w:t>0</w:t>
            </w:r>
          </w:p>
        </w:tc>
      </w:tr>
      <w:tr w:rsidR="000A1937" w:rsidRPr="008F3638" w:rsidTr="00C611E9">
        <w:tc>
          <w:tcPr>
            <w:tcW w:w="4500" w:type="dxa"/>
          </w:tcPr>
          <w:p w:rsidR="000A1937" w:rsidRPr="008F3638" w:rsidRDefault="000A1937" w:rsidP="000A1937">
            <w:pPr>
              <w:spacing w:line="360" w:lineRule="auto"/>
            </w:pPr>
            <w:r w:rsidRPr="008F3638">
              <w:t xml:space="preserve">Jednota dôchodcov </w:t>
            </w:r>
          </w:p>
        </w:tc>
        <w:tc>
          <w:tcPr>
            <w:tcW w:w="1980" w:type="dxa"/>
          </w:tcPr>
          <w:p w:rsidR="000A1937" w:rsidRPr="008F3638" w:rsidRDefault="000A1937" w:rsidP="007257DF">
            <w:pPr>
              <w:spacing w:line="360" w:lineRule="auto"/>
              <w:jc w:val="center"/>
            </w:pPr>
            <w:r>
              <w:t>249,76 €</w:t>
            </w:r>
          </w:p>
        </w:tc>
        <w:tc>
          <w:tcPr>
            <w:tcW w:w="1800" w:type="dxa"/>
          </w:tcPr>
          <w:p w:rsidR="000A1937" w:rsidRPr="008F3638" w:rsidRDefault="000A1937" w:rsidP="007257DF">
            <w:pPr>
              <w:spacing w:line="360" w:lineRule="auto"/>
              <w:jc w:val="center"/>
            </w:pPr>
            <w:r>
              <w:t>249,76 €</w:t>
            </w:r>
          </w:p>
        </w:tc>
        <w:tc>
          <w:tcPr>
            <w:tcW w:w="1359" w:type="dxa"/>
          </w:tcPr>
          <w:p w:rsidR="000A1937" w:rsidRPr="008F3638" w:rsidRDefault="000A1937" w:rsidP="007257DF">
            <w:pPr>
              <w:spacing w:line="360" w:lineRule="auto"/>
              <w:jc w:val="center"/>
            </w:pPr>
            <w:r>
              <w:t>0</w:t>
            </w:r>
          </w:p>
        </w:tc>
      </w:tr>
      <w:tr w:rsidR="000A1937" w:rsidRPr="008F3638" w:rsidTr="00C611E9">
        <w:tc>
          <w:tcPr>
            <w:tcW w:w="4500" w:type="dxa"/>
          </w:tcPr>
          <w:p w:rsidR="000A1937" w:rsidRPr="008F3638" w:rsidRDefault="000A1937" w:rsidP="000A1937">
            <w:pPr>
              <w:spacing w:line="360" w:lineRule="auto"/>
            </w:pPr>
            <w:r>
              <w:t xml:space="preserve">Poľovnícke združenie </w:t>
            </w:r>
          </w:p>
        </w:tc>
        <w:tc>
          <w:tcPr>
            <w:tcW w:w="1980" w:type="dxa"/>
          </w:tcPr>
          <w:p w:rsidR="000A1937" w:rsidRPr="008F3638" w:rsidRDefault="000A1937" w:rsidP="007257DF">
            <w:pPr>
              <w:spacing w:line="360" w:lineRule="auto"/>
              <w:jc w:val="center"/>
            </w:pPr>
            <w:r>
              <w:t>600 €</w:t>
            </w:r>
          </w:p>
        </w:tc>
        <w:tc>
          <w:tcPr>
            <w:tcW w:w="1800" w:type="dxa"/>
          </w:tcPr>
          <w:p w:rsidR="000A1937" w:rsidRPr="008F3638" w:rsidRDefault="000A1937" w:rsidP="007257DF">
            <w:pPr>
              <w:spacing w:line="360" w:lineRule="auto"/>
              <w:jc w:val="center"/>
            </w:pPr>
            <w:r>
              <w:t>600 €</w:t>
            </w:r>
          </w:p>
        </w:tc>
        <w:tc>
          <w:tcPr>
            <w:tcW w:w="1359" w:type="dxa"/>
          </w:tcPr>
          <w:p w:rsidR="000A1937" w:rsidRPr="008F3638" w:rsidRDefault="000A1937" w:rsidP="007257DF">
            <w:pPr>
              <w:spacing w:line="360" w:lineRule="auto"/>
              <w:jc w:val="center"/>
            </w:pPr>
            <w:r>
              <w:t>0</w:t>
            </w:r>
          </w:p>
        </w:tc>
      </w:tr>
      <w:tr w:rsidR="000A1937" w:rsidRPr="008F3638" w:rsidTr="00C611E9">
        <w:tc>
          <w:tcPr>
            <w:tcW w:w="4500" w:type="dxa"/>
          </w:tcPr>
          <w:p w:rsidR="000A1937" w:rsidRPr="008F3638" w:rsidRDefault="000A1937" w:rsidP="000A1937">
            <w:pPr>
              <w:spacing w:line="360" w:lineRule="auto"/>
            </w:pPr>
            <w:r>
              <w:t xml:space="preserve">Športovo strelecký klub </w:t>
            </w:r>
          </w:p>
        </w:tc>
        <w:tc>
          <w:tcPr>
            <w:tcW w:w="1980" w:type="dxa"/>
          </w:tcPr>
          <w:p w:rsidR="000A1937" w:rsidRPr="008F3638" w:rsidRDefault="000A1937" w:rsidP="007257DF">
            <w:pPr>
              <w:spacing w:line="360" w:lineRule="auto"/>
              <w:jc w:val="center"/>
            </w:pPr>
            <w:r>
              <w:t>300 €</w:t>
            </w:r>
          </w:p>
        </w:tc>
        <w:tc>
          <w:tcPr>
            <w:tcW w:w="1800" w:type="dxa"/>
          </w:tcPr>
          <w:p w:rsidR="000A1937" w:rsidRPr="008F3638" w:rsidRDefault="000A1937" w:rsidP="007257DF">
            <w:pPr>
              <w:spacing w:line="360" w:lineRule="auto"/>
              <w:jc w:val="center"/>
            </w:pPr>
            <w:r>
              <w:t>300 €</w:t>
            </w:r>
          </w:p>
        </w:tc>
        <w:tc>
          <w:tcPr>
            <w:tcW w:w="1359" w:type="dxa"/>
          </w:tcPr>
          <w:p w:rsidR="000A1937" w:rsidRPr="008F3638" w:rsidRDefault="000A1937" w:rsidP="007257DF">
            <w:pPr>
              <w:spacing w:line="360" w:lineRule="auto"/>
              <w:jc w:val="center"/>
            </w:pPr>
            <w:r>
              <w:t>0</w:t>
            </w:r>
          </w:p>
        </w:tc>
      </w:tr>
      <w:tr w:rsidR="000A1937" w:rsidRPr="008F3638" w:rsidTr="00C611E9">
        <w:tc>
          <w:tcPr>
            <w:tcW w:w="4500" w:type="dxa"/>
          </w:tcPr>
          <w:p w:rsidR="000A1937" w:rsidRPr="008F3638" w:rsidRDefault="000A1937" w:rsidP="000A1937">
            <w:pPr>
              <w:spacing w:line="360" w:lineRule="auto"/>
            </w:pPr>
            <w:r>
              <w:t xml:space="preserve">Slovenský zväz záhradkárov </w:t>
            </w:r>
          </w:p>
        </w:tc>
        <w:tc>
          <w:tcPr>
            <w:tcW w:w="1980" w:type="dxa"/>
          </w:tcPr>
          <w:p w:rsidR="000A1937" w:rsidRPr="008F3638" w:rsidRDefault="000A1937" w:rsidP="007257DF">
            <w:pPr>
              <w:spacing w:line="360" w:lineRule="auto"/>
              <w:jc w:val="center"/>
            </w:pPr>
            <w:r>
              <w:t>300 €</w:t>
            </w:r>
          </w:p>
        </w:tc>
        <w:tc>
          <w:tcPr>
            <w:tcW w:w="1800" w:type="dxa"/>
          </w:tcPr>
          <w:p w:rsidR="000A1937" w:rsidRPr="008F3638" w:rsidRDefault="000A1937" w:rsidP="007257DF">
            <w:pPr>
              <w:spacing w:line="360" w:lineRule="auto"/>
              <w:jc w:val="center"/>
            </w:pPr>
            <w:r>
              <w:t>0 €</w:t>
            </w:r>
          </w:p>
        </w:tc>
        <w:tc>
          <w:tcPr>
            <w:tcW w:w="1359" w:type="dxa"/>
          </w:tcPr>
          <w:p w:rsidR="000A1937" w:rsidRPr="008F3638" w:rsidRDefault="000A1937" w:rsidP="007257DF">
            <w:pPr>
              <w:spacing w:line="360" w:lineRule="auto"/>
              <w:jc w:val="center"/>
            </w:pPr>
            <w:r>
              <w:t>300 €</w:t>
            </w:r>
          </w:p>
        </w:tc>
      </w:tr>
      <w:tr w:rsidR="000A1937" w:rsidRPr="008F3638" w:rsidTr="00C611E9">
        <w:tc>
          <w:tcPr>
            <w:tcW w:w="4500" w:type="dxa"/>
          </w:tcPr>
          <w:p w:rsidR="000A1937" w:rsidRPr="008F3638" w:rsidRDefault="000A1937" w:rsidP="00BE4762">
            <w:pPr>
              <w:spacing w:line="360" w:lineRule="auto"/>
            </w:pPr>
            <w:r>
              <w:t>Slovenský červený kr</w:t>
            </w:r>
            <w:r w:rsidR="00BE4762">
              <w:t>í</w:t>
            </w:r>
            <w:r>
              <w:t xml:space="preserve">ž </w:t>
            </w:r>
          </w:p>
        </w:tc>
        <w:tc>
          <w:tcPr>
            <w:tcW w:w="1980" w:type="dxa"/>
          </w:tcPr>
          <w:p w:rsidR="000A1937" w:rsidRPr="008F3638" w:rsidRDefault="000A1937" w:rsidP="007257DF">
            <w:pPr>
              <w:spacing w:line="360" w:lineRule="auto"/>
              <w:jc w:val="center"/>
            </w:pPr>
            <w:r>
              <w:t>200 €</w:t>
            </w:r>
          </w:p>
        </w:tc>
        <w:tc>
          <w:tcPr>
            <w:tcW w:w="1800" w:type="dxa"/>
          </w:tcPr>
          <w:p w:rsidR="000A1937" w:rsidRPr="008F3638" w:rsidRDefault="000A1937" w:rsidP="007257DF">
            <w:pPr>
              <w:spacing w:line="360" w:lineRule="auto"/>
              <w:jc w:val="center"/>
            </w:pPr>
            <w:r>
              <w:t>200 €</w:t>
            </w:r>
          </w:p>
        </w:tc>
        <w:tc>
          <w:tcPr>
            <w:tcW w:w="1359" w:type="dxa"/>
          </w:tcPr>
          <w:p w:rsidR="000A1937" w:rsidRPr="008F3638" w:rsidRDefault="000A1937" w:rsidP="007257DF">
            <w:pPr>
              <w:spacing w:line="360" w:lineRule="auto"/>
              <w:jc w:val="center"/>
            </w:pPr>
            <w:r>
              <w:t>0</w:t>
            </w:r>
          </w:p>
        </w:tc>
      </w:tr>
      <w:tr w:rsidR="000A1937" w:rsidRPr="008F3638" w:rsidTr="00C611E9">
        <w:tc>
          <w:tcPr>
            <w:tcW w:w="4500" w:type="dxa"/>
          </w:tcPr>
          <w:p w:rsidR="000A1937" w:rsidRPr="008F3638" w:rsidRDefault="000A1937" w:rsidP="000A1937">
            <w:pPr>
              <w:spacing w:line="360" w:lineRule="auto"/>
            </w:pPr>
            <w:r>
              <w:t xml:space="preserve">OZ Ruman </w:t>
            </w:r>
          </w:p>
        </w:tc>
        <w:tc>
          <w:tcPr>
            <w:tcW w:w="1980" w:type="dxa"/>
          </w:tcPr>
          <w:p w:rsidR="000A1937" w:rsidRPr="008F3638" w:rsidRDefault="000A1937" w:rsidP="007257DF">
            <w:pPr>
              <w:spacing w:line="360" w:lineRule="auto"/>
              <w:jc w:val="center"/>
            </w:pPr>
            <w:r>
              <w:t>150 €</w:t>
            </w:r>
          </w:p>
        </w:tc>
        <w:tc>
          <w:tcPr>
            <w:tcW w:w="1800" w:type="dxa"/>
          </w:tcPr>
          <w:p w:rsidR="000A1937" w:rsidRPr="008F3638" w:rsidRDefault="000A1937" w:rsidP="007257DF">
            <w:pPr>
              <w:spacing w:line="360" w:lineRule="auto"/>
              <w:jc w:val="center"/>
            </w:pPr>
            <w:r>
              <w:t>150 €</w:t>
            </w:r>
          </w:p>
        </w:tc>
        <w:tc>
          <w:tcPr>
            <w:tcW w:w="1359" w:type="dxa"/>
          </w:tcPr>
          <w:p w:rsidR="000A1937" w:rsidRPr="008F3638" w:rsidRDefault="000A1937" w:rsidP="007257DF">
            <w:pPr>
              <w:spacing w:line="360" w:lineRule="auto"/>
              <w:jc w:val="center"/>
            </w:pPr>
            <w:r>
              <w:t>0</w:t>
            </w:r>
          </w:p>
        </w:tc>
      </w:tr>
      <w:tr w:rsidR="000A1937" w:rsidRPr="008F3638" w:rsidTr="00C611E9">
        <w:tc>
          <w:tcPr>
            <w:tcW w:w="4500" w:type="dxa"/>
          </w:tcPr>
          <w:p w:rsidR="000A1937" w:rsidRPr="008F3638" w:rsidRDefault="000A1937" w:rsidP="007257DF">
            <w:pPr>
              <w:spacing w:line="360" w:lineRule="auto"/>
            </w:pPr>
            <w:r>
              <w:t>SPOLU:</w:t>
            </w:r>
          </w:p>
        </w:tc>
        <w:tc>
          <w:tcPr>
            <w:tcW w:w="1980" w:type="dxa"/>
          </w:tcPr>
          <w:p w:rsidR="000A1937" w:rsidRPr="008F3638" w:rsidRDefault="000A1937" w:rsidP="007257DF">
            <w:pPr>
              <w:spacing w:line="360" w:lineRule="auto"/>
              <w:jc w:val="center"/>
            </w:pPr>
            <w:r>
              <w:t>6.299,76 €</w:t>
            </w:r>
          </w:p>
        </w:tc>
        <w:tc>
          <w:tcPr>
            <w:tcW w:w="1800" w:type="dxa"/>
          </w:tcPr>
          <w:p w:rsidR="000A1937" w:rsidRPr="008F3638" w:rsidRDefault="000A1937" w:rsidP="007257DF">
            <w:pPr>
              <w:spacing w:line="360" w:lineRule="auto"/>
              <w:jc w:val="center"/>
            </w:pPr>
            <w:r>
              <w:t>5.999,76 €</w:t>
            </w:r>
          </w:p>
        </w:tc>
        <w:tc>
          <w:tcPr>
            <w:tcW w:w="1359" w:type="dxa"/>
          </w:tcPr>
          <w:p w:rsidR="000A1937" w:rsidRPr="008F3638" w:rsidRDefault="000A1937" w:rsidP="007257DF">
            <w:pPr>
              <w:spacing w:line="360" w:lineRule="auto"/>
              <w:jc w:val="center"/>
            </w:pPr>
            <w:r>
              <w:t>300 €</w:t>
            </w:r>
          </w:p>
        </w:tc>
      </w:tr>
    </w:tbl>
    <w:p w:rsidR="000A1937" w:rsidRDefault="000A1937" w:rsidP="000A1937">
      <w:pPr>
        <w:pStyle w:val="Odsekzoznamu"/>
        <w:tabs>
          <w:tab w:val="left" w:pos="426"/>
        </w:tabs>
        <w:ind w:left="786" w:right="-288"/>
        <w:jc w:val="both"/>
      </w:pPr>
    </w:p>
    <w:p w:rsidR="00C75EA3" w:rsidRDefault="00C75EA3" w:rsidP="00220C4B">
      <w:pPr>
        <w:tabs>
          <w:tab w:val="left" w:pos="426"/>
        </w:tabs>
        <w:ind w:left="426" w:right="-288"/>
        <w:jc w:val="both"/>
      </w:pPr>
    </w:p>
    <w:p w:rsidR="00C75EA3" w:rsidRDefault="00C75EA3" w:rsidP="00220C4B">
      <w:pPr>
        <w:tabs>
          <w:tab w:val="left" w:pos="426"/>
        </w:tabs>
        <w:ind w:left="426" w:right="-288"/>
        <w:jc w:val="both"/>
      </w:pPr>
    </w:p>
    <w:p w:rsidR="00C75EA3" w:rsidRDefault="00C75EA3" w:rsidP="00220C4B">
      <w:pPr>
        <w:tabs>
          <w:tab w:val="left" w:pos="426"/>
        </w:tabs>
        <w:ind w:left="426" w:right="-288"/>
        <w:jc w:val="both"/>
      </w:pPr>
    </w:p>
    <w:p w:rsidR="00C75EA3" w:rsidRDefault="00C75EA3" w:rsidP="00220C4B">
      <w:pPr>
        <w:tabs>
          <w:tab w:val="left" w:pos="426"/>
        </w:tabs>
        <w:ind w:left="426" w:right="-288"/>
        <w:jc w:val="both"/>
      </w:pPr>
    </w:p>
    <w:p w:rsidR="00C75EA3" w:rsidRDefault="00C75EA3" w:rsidP="00220C4B">
      <w:pPr>
        <w:tabs>
          <w:tab w:val="left" w:pos="426"/>
        </w:tabs>
        <w:ind w:left="426" w:right="-288"/>
        <w:jc w:val="both"/>
      </w:pPr>
    </w:p>
    <w:p w:rsidR="0086516D" w:rsidRPr="0086516D" w:rsidRDefault="0086516D" w:rsidP="00C611E9">
      <w:pPr>
        <w:pStyle w:val="Odsekzoznamu"/>
        <w:numPr>
          <w:ilvl w:val="1"/>
          <w:numId w:val="37"/>
        </w:numPr>
        <w:tabs>
          <w:tab w:val="left" w:pos="426"/>
          <w:tab w:val="left" w:pos="993"/>
        </w:tabs>
        <w:ind w:right="-288"/>
        <w:jc w:val="both"/>
        <w:rPr>
          <w:b/>
        </w:rPr>
      </w:pPr>
      <w:r w:rsidRPr="0086516D">
        <w:rPr>
          <w:b/>
        </w:rPr>
        <w:lastRenderedPageBreak/>
        <w:t>Významné investičné akcie v roku 2014</w:t>
      </w:r>
    </w:p>
    <w:p w:rsidR="00C75EA3" w:rsidRDefault="00C75EA3" w:rsidP="00220C4B">
      <w:pPr>
        <w:tabs>
          <w:tab w:val="left" w:pos="426"/>
        </w:tabs>
        <w:ind w:left="426" w:right="-288"/>
        <w:jc w:val="both"/>
      </w:pPr>
    </w:p>
    <w:p w:rsidR="00C75EA3" w:rsidRDefault="0086516D" w:rsidP="00220C4B">
      <w:pPr>
        <w:tabs>
          <w:tab w:val="left" w:pos="426"/>
        </w:tabs>
        <w:ind w:left="426" w:right="-288"/>
        <w:jc w:val="both"/>
      </w:pPr>
      <w:r>
        <w:t>Najvýznamnejšie investičné akcie realizované v roku 2014:</w:t>
      </w:r>
    </w:p>
    <w:p w:rsidR="00D50972" w:rsidRDefault="00D50972" w:rsidP="00220C4B">
      <w:pPr>
        <w:tabs>
          <w:tab w:val="left" w:pos="426"/>
        </w:tabs>
        <w:ind w:left="426" w:right="-288"/>
        <w:jc w:val="both"/>
      </w:pPr>
    </w:p>
    <w:p w:rsidR="0086516D" w:rsidRDefault="0086516D" w:rsidP="0086516D">
      <w:pPr>
        <w:numPr>
          <w:ilvl w:val="0"/>
          <w:numId w:val="31"/>
        </w:numPr>
        <w:tabs>
          <w:tab w:val="clear" w:pos="720"/>
          <w:tab w:val="num" w:pos="567"/>
          <w:tab w:val="right" w:pos="5580"/>
        </w:tabs>
        <w:ind w:left="567" w:hanging="207"/>
        <w:jc w:val="both"/>
      </w:pPr>
      <w:r>
        <w:t xml:space="preserve">pokračovanie výstavby chodníka na hl. ceste v sume  2.400 </w:t>
      </w:r>
      <w:r w:rsidR="00D50972">
        <w:t>Eur</w:t>
      </w:r>
      <w:r>
        <w:t xml:space="preserve"> </w:t>
      </w:r>
    </w:p>
    <w:p w:rsidR="0086516D" w:rsidRDefault="0086516D" w:rsidP="0086516D">
      <w:pPr>
        <w:numPr>
          <w:ilvl w:val="0"/>
          <w:numId w:val="31"/>
        </w:numPr>
        <w:tabs>
          <w:tab w:val="clear" w:pos="720"/>
          <w:tab w:val="num" w:pos="567"/>
          <w:tab w:val="right" w:pos="5580"/>
        </w:tabs>
        <w:ind w:left="567" w:hanging="207"/>
        <w:jc w:val="both"/>
      </w:pPr>
      <w:r>
        <w:t>výstavba haly odpadového hospo</w:t>
      </w:r>
      <w:r w:rsidR="00D50972">
        <w:t>dárstva v hodnote 18.568,71 Eur</w:t>
      </w:r>
    </w:p>
    <w:p w:rsidR="0086516D" w:rsidRDefault="0086516D" w:rsidP="0086516D">
      <w:pPr>
        <w:numPr>
          <w:ilvl w:val="0"/>
          <w:numId w:val="31"/>
        </w:numPr>
        <w:tabs>
          <w:tab w:val="clear" w:pos="720"/>
          <w:tab w:val="num" w:pos="567"/>
          <w:tab w:val="right" w:pos="5580"/>
        </w:tabs>
        <w:ind w:left="567" w:hanging="207"/>
        <w:jc w:val="both"/>
      </w:pPr>
      <w:r>
        <w:t xml:space="preserve">obstaranie </w:t>
      </w:r>
      <w:proofErr w:type="spellStart"/>
      <w:r>
        <w:t>mulčovača</w:t>
      </w:r>
      <w:proofErr w:type="spellEnd"/>
      <w:r>
        <w:t xml:space="preserve"> v hodnote 4.044 Eur</w:t>
      </w:r>
    </w:p>
    <w:p w:rsidR="0086516D" w:rsidRDefault="0086516D" w:rsidP="0086516D">
      <w:pPr>
        <w:numPr>
          <w:ilvl w:val="0"/>
          <w:numId w:val="31"/>
        </w:numPr>
        <w:tabs>
          <w:tab w:val="clear" w:pos="720"/>
          <w:tab w:val="num" w:pos="567"/>
          <w:tab w:val="right" w:pos="5580"/>
        </w:tabs>
        <w:ind w:left="567" w:hanging="207"/>
        <w:jc w:val="both"/>
      </w:pPr>
      <w:r>
        <w:t xml:space="preserve">rekonštrukcia miestneho rozhlasu v hodnote </w:t>
      </w:r>
      <w:r w:rsidR="00D50972">
        <w:t>16.003,75 Eur (z toho: 13.500 eur dotácia MF)</w:t>
      </w:r>
    </w:p>
    <w:p w:rsidR="00D50972" w:rsidRDefault="00D50972" w:rsidP="0086516D">
      <w:pPr>
        <w:numPr>
          <w:ilvl w:val="0"/>
          <w:numId w:val="31"/>
        </w:numPr>
        <w:tabs>
          <w:tab w:val="clear" w:pos="720"/>
          <w:tab w:val="num" w:pos="567"/>
          <w:tab w:val="right" w:pos="5580"/>
        </w:tabs>
        <w:ind w:left="567" w:hanging="207"/>
        <w:jc w:val="both"/>
      </w:pPr>
      <w:r>
        <w:t xml:space="preserve">výmena </w:t>
      </w:r>
      <w:proofErr w:type="spellStart"/>
      <w:r>
        <w:t>zastáviek</w:t>
      </w:r>
      <w:proofErr w:type="spellEnd"/>
      <w:r>
        <w:t xml:space="preserve"> v hodnote 4.212 Eur (z toho: 3075 eur NFP z OZ </w:t>
      </w:r>
      <w:proofErr w:type="spellStart"/>
      <w:r>
        <w:t>Vitis</w:t>
      </w:r>
      <w:proofErr w:type="spellEnd"/>
      <w:r>
        <w:t>)</w:t>
      </w:r>
    </w:p>
    <w:p w:rsidR="00D50972" w:rsidRDefault="00D50972" w:rsidP="0086516D">
      <w:pPr>
        <w:numPr>
          <w:ilvl w:val="0"/>
          <w:numId w:val="31"/>
        </w:numPr>
        <w:tabs>
          <w:tab w:val="clear" w:pos="720"/>
          <w:tab w:val="num" w:pos="567"/>
          <w:tab w:val="right" w:pos="5580"/>
        </w:tabs>
        <w:ind w:left="567" w:hanging="207"/>
        <w:jc w:val="both"/>
      </w:pPr>
      <w:r>
        <w:t>rekonštrukcia parkoviska pred cintorínom v hodnote 15.240,48 Eur</w:t>
      </w:r>
    </w:p>
    <w:p w:rsidR="0086516D" w:rsidRDefault="0086516D" w:rsidP="0086516D">
      <w:pPr>
        <w:pStyle w:val="Odsekzoznamu"/>
        <w:tabs>
          <w:tab w:val="left" w:pos="426"/>
        </w:tabs>
        <w:ind w:right="-288"/>
        <w:jc w:val="both"/>
      </w:pPr>
    </w:p>
    <w:p w:rsidR="00C75EA3" w:rsidRDefault="00C75EA3" w:rsidP="00220C4B">
      <w:pPr>
        <w:tabs>
          <w:tab w:val="left" w:pos="426"/>
        </w:tabs>
        <w:ind w:left="426" w:right="-288"/>
        <w:jc w:val="both"/>
      </w:pPr>
    </w:p>
    <w:p w:rsidR="00256BF1" w:rsidRPr="00256BF1" w:rsidRDefault="00256BF1" w:rsidP="00220C4B">
      <w:pPr>
        <w:tabs>
          <w:tab w:val="left" w:pos="426"/>
        </w:tabs>
        <w:ind w:left="426" w:right="-288"/>
        <w:jc w:val="both"/>
        <w:rPr>
          <w:b/>
        </w:rPr>
      </w:pPr>
      <w:r w:rsidRPr="00256BF1">
        <w:rPr>
          <w:b/>
        </w:rPr>
        <w:t>10.4 Predpokladaný budúci vývoj činnosti</w:t>
      </w:r>
    </w:p>
    <w:p w:rsidR="00C75EA3" w:rsidRDefault="00C75EA3" w:rsidP="00220C4B">
      <w:pPr>
        <w:tabs>
          <w:tab w:val="left" w:pos="426"/>
        </w:tabs>
        <w:ind w:left="426" w:right="-288"/>
        <w:jc w:val="both"/>
      </w:pPr>
    </w:p>
    <w:p w:rsidR="00256BF1" w:rsidRDefault="00256BF1" w:rsidP="00220C4B">
      <w:pPr>
        <w:tabs>
          <w:tab w:val="left" w:pos="426"/>
        </w:tabs>
        <w:ind w:left="426" w:right="-288"/>
        <w:jc w:val="both"/>
      </w:pPr>
      <w:r>
        <w:t>Predpokladané investičné akcie realizované v budúcich rokoch:</w:t>
      </w:r>
    </w:p>
    <w:p w:rsidR="00256BF1" w:rsidRDefault="00256BF1" w:rsidP="00220C4B">
      <w:pPr>
        <w:tabs>
          <w:tab w:val="left" w:pos="426"/>
        </w:tabs>
        <w:ind w:left="426" w:right="-288"/>
        <w:jc w:val="both"/>
      </w:pPr>
    </w:p>
    <w:p w:rsidR="00256BF1" w:rsidRDefault="00256BF1" w:rsidP="00256BF1">
      <w:pPr>
        <w:pStyle w:val="Odsekzoznamu"/>
        <w:numPr>
          <w:ilvl w:val="0"/>
          <w:numId w:val="31"/>
        </w:numPr>
        <w:tabs>
          <w:tab w:val="left" w:pos="426"/>
        </w:tabs>
        <w:ind w:right="-288"/>
        <w:jc w:val="both"/>
      </w:pPr>
      <w:r>
        <w:t>prístavba a zateplenie budovy obecného úradu</w:t>
      </w:r>
    </w:p>
    <w:p w:rsidR="00256BF1" w:rsidRDefault="00256BF1" w:rsidP="00256BF1">
      <w:pPr>
        <w:pStyle w:val="Odsekzoznamu"/>
        <w:numPr>
          <w:ilvl w:val="0"/>
          <w:numId w:val="31"/>
        </w:numPr>
        <w:tabs>
          <w:tab w:val="left" w:pos="426"/>
        </w:tabs>
        <w:ind w:right="-288"/>
        <w:jc w:val="both"/>
      </w:pPr>
      <w:r>
        <w:t>zateplenie KD, výmena okien a rekonštrukcia kúrenia v KD</w:t>
      </w:r>
    </w:p>
    <w:p w:rsidR="00256BF1" w:rsidRDefault="00256BF1" w:rsidP="00256BF1">
      <w:pPr>
        <w:pStyle w:val="Odsekzoznamu"/>
        <w:numPr>
          <w:ilvl w:val="0"/>
          <w:numId w:val="31"/>
        </w:numPr>
        <w:tabs>
          <w:tab w:val="left" w:pos="426"/>
        </w:tabs>
        <w:ind w:right="-288"/>
        <w:jc w:val="both"/>
      </w:pPr>
      <w:r>
        <w:t xml:space="preserve">prístavba </w:t>
      </w:r>
      <w:r w:rsidR="00CC4956">
        <w:t xml:space="preserve">tried a </w:t>
      </w:r>
      <w:r>
        <w:t xml:space="preserve">telocvične pri </w:t>
      </w:r>
      <w:r w:rsidR="00CC4956">
        <w:t>MŠ</w:t>
      </w:r>
    </w:p>
    <w:p w:rsidR="00256BF1" w:rsidRDefault="00256BF1" w:rsidP="00256BF1">
      <w:pPr>
        <w:pStyle w:val="Odsekzoznamu"/>
        <w:numPr>
          <w:ilvl w:val="0"/>
          <w:numId w:val="31"/>
        </w:numPr>
        <w:tabs>
          <w:tab w:val="left" w:pos="426"/>
        </w:tabs>
        <w:ind w:right="-288"/>
        <w:jc w:val="both"/>
      </w:pPr>
      <w:r>
        <w:t>centrum obce s výstavbou chodníka</w:t>
      </w:r>
    </w:p>
    <w:p w:rsidR="00256BF1" w:rsidRDefault="00256BF1" w:rsidP="00256BF1">
      <w:pPr>
        <w:pStyle w:val="Odsekzoznamu"/>
        <w:numPr>
          <w:ilvl w:val="0"/>
          <w:numId w:val="31"/>
        </w:numPr>
        <w:tabs>
          <w:tab w:val="left" w:pos="426"/>
        </w:tabs>
        <w:ind w:right="-288"/>
        <w:jc w:val="both"/>
      </w:pPr>
      <w:r>
        <w:t>čistička odpadových vôd</w:t>
      </w:r>
    </w:p>
    <w:p w:rsidR="00256BF1" w:rsidRDefault="00256BF1" w:rsidP="00256BF1">
      <w:pPr>
        <w:pStyle w:val="Odsekzoznamu"/>
        <w:numPr>
          <w:ilvl w:val="0"/>
          <w:numId w:val="31"/>
        </w:numPr>
        <w:tabs>
          <w:tab w:val="left" w:pos="426"/>
        </w:tabs>
        <w:ind w:right="-288"/>
        <w:jc w:val="both"/>
      </w:pPr>
      <w:r>
        <w:t>územný plán obce</w:t>
      </w:r>
    </w:p>
    <w:p w:rsidR="00256BF1" w:rsidRDefault="00256BF1" w:rsidP="00256BF1">
      <w:pPr>
        <w:pStyle w:val="Odsekzoznamu"/>
        <w:numPr>
          <w:ilvl w:val="0"/>
          <w:numId w:val="31"/>
        </w:numPr>
        <w:tabs>
          <w:tab w:val="left" w:pos="426"/>
        </w:tabs>
        <w:ind w:right="-288"/>
        <w:jc w:val="both"/>
      </w:pPr>
      <w:r>
        <w:t>pokračovanie vo výstavbe haly odpadového hospodárstva</w:t>
      </w:r>
    </w:p>
    <w:p w:rsidR="00256BF1" w:rsidRDefault="00256BF1" w:rsidP="00256BF1">
      <w:pPr>
        <w:pStyle w:val="Odsekzoznamu"/>
        <w:numPr>
          <w:ilvl w:val="0"/>
          <w:numId w:val="31"/>
        </w:numPr>
        <w:tabs>
          <w:tab w:val="left" w:pos="426"/>
        </w:tabs>
        <w:ind w:right="-288"/>
        <w:jc w:val="both"/>
      </w:pPr>
      <w:r>
        <w:t>tréningové ihrisko</w:t>
      </w:r>
    </w:p>
    <w:p w:rsidR="00256BF1" w:rsidRDefault="00256BF1" w:rsidP="00256BF1">
      <w:pPr>
        <w:tabs>
          <w:tab w:val="left" w:pos="426"/>
        </w:tabs>
        <w:ind w:right="-288"/>
        <w:jc w:val="both"/>
      </w:pPr>
    </w:p>
    <w:p w:rsidR="00256BF1" w:rsidRDefault="00256BF1" w:rsidP="00256BF1">
      <w:pPr>
        <w:tabs>
          <w:tab w:val="left" w:pos="426"/>
        </w:tabs>
        <w:ind w:right="-288"/>
        <w:jc w:val="both"/>
      </w:pPr>
    </w:p>
    <w:p w:rsidR="00256BF1" w:rsidRPr="00256BF1" w:rsidRDefault="00256BF1" w:rsidP="00C611E9">
      <w:pPr>
        <w:pStyle w:val="Odsekzoznamu"/>
        <w:numPr>
          <w:ilvl w:val="1"/>
          <w:numId w:val="37"/>
        </w:numPr>
        <w:tabs>
          <w:tab w:val="left" w:pos="426"/>
          <w:tab w:val="left" w:pos="993"/>
        </w:tabs>
        <w:ind w:right="-288"/>
        <w:jc w:val="both"/>
        <w:rPr>
          <w:b/>
        </w:rPr>
      </w:pPr>
      <w:r w:rsidRPr="00256BF1">
        <w:rPr>
          <w:b/>
        </w:rPr>
        <w:t>Udalosti osobitného významu po skončení účtovného obdobia</w:t>
      </w:r>
    </w:p>
    <w:p w:rsidR="00256BF1" w:rsidRDefault="00256BF1" w:rsidP="00256BF1">
      <w:pPr>
        <w:pStyle w:val="Odsekzoznamu"/>
        <w:tabs>
          <w:tab w:val="left" w:pos="426"/>
        </w:tabs>
        <w:ind w:left="786" w:right="-288"/>
        <w:jc w:val="both"/>
      </w:pPr>
    </w:p>
    <w:p w:rsidR="00C75EA3" w:rsidRDefault="00256BF1" w:rsidP="00220C4B">
      <w:pPr>
        <w:tabs>
          <w:tab w:val="left" w:pos="426"/>
        </w:tabs>
        <w:ind w:left="426" w:right="-288"/>
        <w:jc w:val="both"/>
      </w:pPr>
      <w:r>
        <w:t xml:space="preserve">Obec nezaznamenala žiadnu udalosť osobitného významu po skončení účtovného obdobia. </w:t>
      </w:r>
    </w:p>
    <w:p w:rsidR="00256BF1" w:rsidRDefault="00256BF1" w:rsidP="00220C4B">
      <w:pPr>
        <w:tabs>
          <w:tab w:val="left" w:pos="426"/>
        </w:tabs>
        <w:ind w:left="426" w:right="-288"/>
        <w:jc w:val="both"/>
      </w:pPr>
    </w:p>
    <w:p w:rsidR="00256BF1" w:rsidRDefault="00256BF1" w:rsidP="00220C4B">
      <w:pPr>
        <w:tabs>
          <w:tab w:val="left" w:pos="426"/>
        </w:tabs>
        <w:ind w:left="426" w:right="-288"/>
        <w:jc w:val="both"/>
      </w:pPr>
    </w:p>
    <w:p w:rsidR="00C75EA3" w:rsidRPr="00256BF1" w:rsidRDefault="00256BF1" w:rsidP="00220C4B">
      <w:pPr>
        <w:tabs>
          <w:tab w:val="left" w:pos="426"/>
        </w:tabs>
        <w:ind w:left="426" w:right="-288"/>
        <w:jc w:val="both"/>
        <w:rPr>
          <w:b/>
        </w:rPr>
      </w:pPr>
      <w:r w:rsidRPr="00256BF1">
        <w:rPr>
          <w:b/>
        </w:rPr>
        <w:t>10.6 Významné riziká a neistoty, ktorým je účtovná jednotka vystavená</w:t>
      </w:r>
    </w:p>
    <w:p w:rsidR="001542AC" w:rsidRDefault="001542AC" w:rsidP="00220C4B">
      <w:pPr>
        <w:tabs>
          <w:tab w:val="left" w:pos="426"/>
        </w:tabs>
        <w:ind w:left="426" w:right="-288"/>
        <w:jc w:val="both"/>
      </w:pPr>
    </w:p>
    <w:p w:rsidR="001542AC" w:rsidRDefault="00256BF1" w:rsidP="00220C4B">
      <w:pPr>
        <w:tabs>
          <w:tab w:val="left" w:pos="426"/>
        </w:tabs>
        <w:ind w:left="426" w:right="-288"/>
        <w:jc w:val="both"/>
      </w:pPr>
      <w:r>
        <w:t xml:space="preserve">Obec nevedie žiadny súdny spor. </w:t>
      </w:r>
    </w:p>
    <w:p w:rsidR="001542AC" w:rsidRDefault="001542AC" w:rsidP="00220C4B">
      <w:pPr>
        <w:tabs>
          <w:tab w:val="left" w:pos="426"/>
        </w:tabs>
        <w:ind w:left="426" w:right="-288"/>
        <w:jc w:val="both"/>
      </w:pPr>
    </w:p>
    <w:p w:rsidR="001542AC" w:rsidRDefault="001542AC" w:rsidP="00220C4B">
      <w:pPr>
        <w:tabs>
          <w:tab w:val="left" w:pos="426"/>
        </w:tabs>
        <w:ind w:left="426" w:right="-288"/>
        <w:jc w:val="both"/>
      </w:pPr>
    </w:p>
    <w:p w:rsidR="00256BF1" w:rsidRDefault="00256BF1" w:rsidP="00220C4B">
      <w:pPr>
        <w:tabs>
          <w:tab w:val="left" w:pos="426"/>
        </w:tabs>
        <w:ind w:left="426" w:right="-288"/>
        <w:jc w:val="both"/>
      </w:pPr>
    </w:p>
    <w:p w:rsidR="00256BF1" w:rsidRDefault="00256BF1" w:rsidP="0034707B">
      <w:pPr>
        <w:tabs>
          <w:tab w:val="left" w:pos="426"/>
        </w:tabs>
        <w:ind w:left="426" w:right="-288"/>
        <w:jc w:val="both"/>
      </w:pPr>
      <w:r>
        <w:tab/>
      </w:r>
      <w:r>
        <w:tab/>
      </w:r>
      <w:r>
        <w:tab/>
      </w:r>
      <w:r>
        <w:tab/>
      </w:r>
      <w:r w:rsidR="0034707B">
        <w:tab/>
      </w:r>
      <w:r w:rsidR="0034707B">
        <w:tab/>
      </w:r>
      <w:r w:rsidR="0034707B">
        <w:tab/>
      </w:r>
      <w:r w:rsidR="0034707B">
        <w:tab/>
      </w:r>
      <w:r w:rsidR="0034707B">
        <w:tab/>
      </w:r>
      <w:r>
        <w:t>Bc. Jozef Jankovič</w:t>
      </w:r>
      <w:r w:rsidR="0034707B">
        <w:t xml:space="preserve"> </w:t>
      </w:r>
    </w:p>
    <w:p w:rsidR="00256BF1" w:rsidRPr="0034707B" w:rsidRDefault="0034707B" w:rsidP="00220C4B">
      <w:pPr>
        <w:tabs>
          <w:tab w:val="left" w:pos="426"/>
        </w:tabs>
        <w:ind w:left="426" w:right="-288"/>
        <w:jc w:val="both"/>
        <w:rPr>
          <w:sz w:val="20"/>
          <w:szCs w:val="20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</w:t>
      </w:r>
      <w:r w:rsidRPr="0034707B">
        <w:rPr>
          <w:sz w:val="20"/>
          <w:szCs w:val="20"/>
        </w:rPr>
        <w:t>Starosta obce</w:t>
      </w:r>
    </w:p>
    <w:p w:rsidR="00256BF1" w:rsidRDefault="00256BF1" w:rsidP="00220C4B">
      <w:pPr>
        <w:tabs>
          <w:tab w:val="left" w:pos="426"/>
        </w:tabs>
        <w:ind w:left="426" w:right="-288"/>
        <w:jc w:val="both"/>
      </w:pPr>
    </w:p>
    <w:p w:rsidR="0034707B" w:rsidRDefault="0034707B" w:rsidP="00220C4B">
      <w:pPr>
        <w:tabs>
          <w:tab w:val="left" w:pos="426"/>
        </w:tabs>
        <w:ind w:left="426" w:right="-288"/>
        <w:jc w:val="both"/>
      </w:pPr>
    </w:p>
    <w:p w:rsidR="00256BF1" w:rsidRDefault="0034707B" w:rsidP="00220C4B">
      <w:pPr>
        <w:tabs>
          <w:tab w:val="left" w:pos="426"/>
        </w:tabs>
        <w:ind w:left="426" w:right="-288"/>
        <w:jc w:val="both"/>
      </w:pPr>
      <w:r>
        <w:t>Vypracovala: Mgr. Anna Zelinová</w:t>
      </w:r>
    </w:p>
    <w:p w:rsidR="00256BF1" w:rsidRDefault="00256BF1" w:rsidP="00220C4B">
      <w:pPr>
        <w:tabs>
          <w:tab w:val="left" w:pos="426"/>
        </w:tabs>
        <w:ind w:left="426" w:right="-288"/>
        <w:jc w:val="both"/>
      </w:pPr>
    </w:p>
    <w:p w:rsidR="0034707B" w:rsidRDefault="0034707B" w:rsidP="00220C4B">
      <w:pPr>
        <w:tabs>
          <w:tab w:val="left" w:pos="426"/>
        </w:tabs>
        <w:ind w:left="426" w:right="-288"/>
        <w:jc w:val="both"/>
      </w:pPr>
    </w:p>
    <w:p w:rsidR="00256BF1" w:rsidRDefault="004F6E3C" w:rsidP="00220C4B">
      <w:pPr>
        <w:tabs>
          <w:tab w:val="left" w:pos="426"/>
        </w:tabs>
        <w:ind w:left="426" w:right="-288"/>
        <w:jc w:val="both"/>
      </w:pPr>
      <w:r>
        <w:t>V Rumanovej, dňa 03</w:t>
      </w:r>
      <w:r w:rsidR="00256BF1">
        <w:t>.0</w:t>
      </w:r>
      <w:r>
        <w:t>6</w:t>
      </w:r>
      <w:r w:rsidR="00256BF1">
        <w:t>.2015</w:t>
      </w:r>
    </w:p>
    <w:p w:rsidR="001542AC" w:rsidRDefault="001542AC" w:rsidP="00220C4B">
      <w:pPr>
        <w:tabs>
          <w:tab w:val="left" w:pos="426"/>
        </w:tabs>
        <w:ind w:left="426" w:right="-288"/>
        <w:jc w:val="both"/>
      </w:pPr>
    </w:p>
    <w:p w:rsidR="0034707B" w:rsidRDefault="0034707B" w:rsidP="00220C4B">
      <w:pPr>
        <w:tabs>
          <w:tab w:val="left" w:pos="426"/>
        </w:tabs>
        <w:ind w:left="426" w:right="-288"/>
        <w:jc w:val="both"/>
      </w:pPr>
    </w:p>
    <w:p w:rsidR="00CE43AE" w:rsidRPr="0034707B" w:rsidRDefault="00256BF1" w:rsidP="00EE0424">
      <w:pPr>
        <w:jc w:val="both"/>
        <w:rPr>
          <w:sz w:val="20"/>
          <w:szCs w:val="20"/>
        </w:rPr>
      </w:pPr>
      <w:r w:rsidRPr="0034707B">
        <w:rPr>
          <w:sz w:val="20"/>
          <w:szCs w:val="20"/>
        </w:rPr>
        <w:t>P</w:t>
      </w:r>
      <w:r w:rsidR="00CE43AE" w:rsidRPr="0034707B">
        <w:rPr>
          <w:sz w:val="20"/>
          <w:szCs w:val="20"/>
        </w:rPr>
        <w:t>rílohy:</w:t>
      </w:r>
    </w:p>
    <w:p w:rsidR="00256BF1" w:rsidRPr="0034707B" w:rsidRDefault="00FD0ED7" w:rsidP="00CE43AE">
      <w:pPr>
        <w:pStyle w:val="Odsekzoznamu"/>
        <w:numPr>
          <w:ilvl w:val="0"/>
          <w:numId w:val="26"/>
        </w:numPr>
        <w:jc w:val="both"/>
        <w:rPr>
          <w:sz w:val="20"/>
          <w:szCs w:val="20"/>
        </w:rPr>
      </w:pPr>
      <w:r>
        <w:rPr>
          <w:sz w:val="20"/>
          <w:szCs w:val="20"/>
        </w:rPr>
        <w:t>Konsolidovaná</w:t>
      </w:r>
      <w:r w:rsidR="00256BF1" w:rsidRPr="0034707B">
        <w:rPr>
          <w:sz w:val="20"/>
          <w:szCs w:val="20"/>
        </w:rPr>
        <w:t xml:space="preserve"> účtovná závierka: </w:t>
      </w:r>
      <w:r>
        <w:rPr>
          <w:sz w:val="20"/>
          <w:szCs w:val="20"/>
        </w:rPr>
        <w:t xml:space="preserve">Konsolidovaná </w:t>
      </w:r>
      <w:r w:rsidR="00256BF1" w:rsidRPr="0034707B">
        <w:rPr>
          <w:sz w:val="20"/>
          <w:szCs w:val="20"/>
        </w:rPr>
        <w:t xml:space="preserve">úvaha, </w:t>
      </w:r>
      <w:r>
        <w:rPr>
          <w:sz w:val="20"/>
          <w:szCs w:val="20"/>
        </w:rPr>
        <w:t xml:space="preserve">Konsolidovaný </w:t>
      </w:r>
      <w:r w:rsidR="00256BF1" w:rsidRPr="0034707B">
        <w:rPr>
          <w:sz w:val="20"/>
          <w:szCs w:val="20"/>
        </w:rPr>
        <w:t>Výkaz ziskov a strát, Poznámky</w:t>
      </w:r>
      <w:r>
        <w:rPr>
          <w:sz w:val="20"/>
          <w:szCs w:val="20"/>
        </w:rPr>
        <w:t xml:space="preserve"> konsolidovanej účtovnej závierky</w:t>
      </w:r>
    </w:p>
    <w:p w:rsidR="00CE43AE" w:rsidRPr="0034707B" w:rsidRDefault="00FD0ED7" w:rsidP="00CE43AE">
      <w:pPr>
        <w:pStyle w:val="Odsekzoznamu"/>
        <w:numPr>
          <w:ilvl w:val="0"/>
          <w:numId w:val="26"/>
        </w:numPr>
        <w:jc w:val="both"/>
        <w:rPr>
          <w:sz w:val="20"/>
          <w:szCs w:val="20"/>
        </w:rPr>
      </w:pPr>
      <w:r>
        <w:rPr>
          <w:sz w:val="20"/>
          <w:szCs w:val="20"/>
        </w:rPr>
        <w:t>Výrok</w:t>
      </w:r>
      <w:r w:rsidR="00CE43AE" w:rsidRPr="0034707B">
        <w:rPr>
          <w:sz w:val="20"/>
          <w:szCs w:val="20"/>
        </w:rPr>
        <w:t xml:space="preserve"> audítora </w:t>
      </w:r>
      <w:r w:rsidR="00C611E9">
        <w:rPr>
          <w:sz w:val="20"/>
          <w:szCs w:val="20"/>
        </w:rPr>
        <w:t>k</w:t>
      </w:r>
      <w:r>
        <w:rPr>
          <w:sz w:val="20"/>
          <w:szCs w:val="20"/>
        </w:rPr>
        <w:t>u konsolidovanej účtov</w:t>
      </w:r>
      <w:r w:rsidR="00C611E9">
        <w:rPr>
          <w:sz w:val="20"/>
          <w:szCs w:val="20"/>
        </w:rPr>
        <w:t>nej závierke</w:t>
      </w:r>
    </w:p>
    <w:sectPr w:rsidR="00CE43AE" w:rsidRPr="0034707B" w:rsidSect="009B6C9E">
      <w:footerReference w:type="even" r:id="rId14"/>
      <w:footerReference w:type="default" r:id="rId15"/>
      <w:pgSz w:w="11906" w:h="16838"/>
      <w:pgMar w:top="1417" w:right="926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03909" w:rsidRDefault="00E03909">
      <w:r>
        <w:separator/>
      </w:r>
    </w:p>
  </w:endnote>
  <w:endnote w:type="continuationSeparator" w:id="0">
    <w:p w:rsidR="00E03909" w:rsidRDefault="00E039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6015A" w:rsidRDefault="0086015A" w:rsidP="00DB0EF2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86015A" w:rsidRDefault="0086015A" w:rsidP="00916DF6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2353119"/>
      <w:docPartObj>
        <w:docPartGallery w:val="Page Numbers (Bottom of Page)"/>
        <w:docPartUnique/>
      </w:docPartObj>
    </w:sdtPr>
    <w:sdtEndPr/>
    <w:sdtContent>
      <w:p w:rsidR="0086015A" w:rsidRDefault="0086015A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E4762">
          <w:rPr>
            <w:noProof/>
          </w:rPr>
          <w:t>6</w:t>
        </w:r>
        <w:r>
          <w:rPr>
            <w:noProof/>
          </w:rPr>
          <w:fldChar w:fldCharType="end"/>
        </w:r>
      </w:p>
    </w:sdtContent>
  </w:sdt>
  <w:p w:rsidR="0086015A" w:rsidRDefault="0086015A" w:rsidP="00916DF6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03909" w:rsidRDefault="00E03909">
      <w:r>
        <w:separator/>
      </w:r>
    </w:p>
  </w:footnote>
  <w:footnote w:type="continuationSeparator" w:id="0">
    <w:p w:rsidR="00E03909" w:rsidRDefault="00E0390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81"/>
    <w:multiLevelType w:val="singleLevel"/>
    <w:tmpl w:val="46A6CE02"/>
    <w:lvl w:ilvl="0">
      <w:start w:val="1"/>
      <w:numFmt w:val="bullet"/>
      <w:pStyle w:val="Zoznamsodrkami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40904C8E"/>
    <w:lvl w:ilvl="0">
      <w:start w:val="1"/>
      <w:numFmt w:val="bullet"/>
      <w:pStyle w:val="Zoznamsodrkami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B5E0FDFE"/>
    <w:lvl w:ilvl="0">
      <w:start w:val="1"/>
      <w:numFmt w:val="bullet"/>
      <w:pStyle w:val="Zoznamsodrkami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0BE34B3"/>
    <w:multiLevelType w:val="hybridMultilevel"/>
    <w:tmpl w:val="7A849378"/>
    <w:lvl w:ilvl="0" w:tplc="CE9021A8">
      <w:start w:val="44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A1F0139"/>
    <w:multiLevelType w:val="hybridMultilevel"/>
    <w:tmpl w:val="A28449AA"/>
    <w:lvl w:ilvl="0" w:tplc="A1EC4E8C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 w15:restartNumberingAfterBreak="0">
    <w:nsid w:val="0E3653DE"/>
    <w:multiLevelType w:val="hybridMultilevel"/>
    <w:tmpl w:val="3A5A015E"/>
    <w:lvl w:ilvl="0" w:tplc="37CCEC1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444AA1"/>
    <w:multiLevelType w:val="hybridMultilevel"/>
    <w:tmpl w:val="4CC0D5F4"/>
    <w:lvl w:ilvl="0" w:tplc="88A0E4A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  <w:i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09562C6"/>
    <w:multiLevelType w:val="hybridMultilevel"/>
    <w:tmpl w:val="C68EC64E"/>
    <w:lvl w:ilvl="0" w:tplc="823EE2A2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9F8AE944">
      <w:start w:val="1"/>
      <w:numFmt w:val="lowerLetter"/>
      <w:lvlText w:val="%2)"/>
      <w:lvlJc w:val="left"/>
      <w:pPr>
        <w:tabs>
          <w:tab w:val="num" w:pos="1980"/>
        </w:tabs>
        <w:ind w:left="1980" w:hanging="360"/>
      </w:pPr>
      <w:rPr>
        <w:rFonts w:hint="default"/>
      </w:rPr>
    </w:lvl>
    <w:lvl w:ilvl="2" w:tplc="3740F166">
      <w:numFmt w:val="bullet"/>
      <w:lvlText w:val="-"/>
      <w:lvlJc w:val="left"/>
      <w:pPr>
        <w:tabs>
          <w:tab w:val="num" w:pos="2688"/>
        </w:tabs>
        <w:ind w:left="2688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8" w15:restartNumberingAfterBreak="0">
    <w:nsid w:val="122F3873"/>
    <w:multiLevelType w:val="hybridMultilevel"/>
    <w:tmpl w:val="1316B526"/>
    <w:lvl w:ilvl="0" w:tplc="1B202154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2C626B11"/>
    <w:multiLevelType w:val="hybridMultilevel"/>
    <w:tmpl w:val="44C22EE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DFE12DE"/>
    <w:multiLevelType w:val="hybridMultilevel"/>
    <w:tmpl w:val="F844D8FA"/>
    <w:lvl w:ilvl="0" w:tplc="B068F848">
      <w:start w:val="1"/>
      <w:numFmt w:val="decimal"/>
      <w:lvlText w:val="%1)"/>
      <w:lvlJc w:val="left"/>
      <w:pPr>
        <w:tabs>
          <w:tab w:val="num" w:pos="1068"/>
        </w:tabs>
        <w:ind w:left="1068" w:hanging="360"/>
      </w:pPr>
      <w:rPr>
        <w:rFonts w:hint="default"/>
        <w:b/>
        <w:i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1" w15:restartNumberingAfterBreak="0">
    <w:nsid w:val="2ED02EAB"/>
    <w:multiLevelType w:val="hybridMultilevel"/>
    <w:tmpl w:val="096A7F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9804E5"/>
    <w:multiLevelType w:val="hybridMultilevel"/>
    <w:tmpl w:val="D4323D78"/>
    <w:lvl w:ilvl="0" w:tplc="B34612C2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  <w:b/>
      </w:rPr>
    </w:lvl>
    <w:lvl w:ilvl="1" w:tplc="DD246B68">
      <w:start w:val="4"/>
      <w:numFmt w:val="decimal"/>
      <w:lvlText w:val="%2)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FCD7E95"/>
    <w:multiLevelType w:val="hybridMultilevel"/>
    <w:tmpl w:val="0BD681EC"/>
    <w:lvl w:ilvl="0" w:tplc="AC4089D4">
      <w:start w:val="6"/>
      <w:numFmt w:val="bullet"/>
      <w:lvlText w:val="-"/>
      <w:lvlJc w:val="left"/>
      <w:pPr>
        <w:ind w:left="114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4" w15:restartNumberingAfterBreak="0">
    <w:nsid w:val="30C646A2"/>
    <w:multiLevelType w:val="hybridMultilevel"/>
    <w:tmpl w:val="112ADE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1346210"/>
    <w:multiLevelType w:val="hybridMultilevel"/>
    <w:tmpl w:val="737E1BA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1C10254"/>
    <w:multiLevelType w:val="hybridMultilevel"/>
    <w:tmpl w:val="15EE8D8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3381C61"/>
    <w:multiLevelType w:val="hybridMultilevel"/>
    <w:tmpl w:val="F62C8EB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368647A"/>
    <w:multiLevelType w:val="hybridMultilevel"/>
    <w:tmpl w:val="E3E202AE"/>
    <w:lvl w:ilvl="0" w:tplc="7E865F28">
      <w:start w:val="414"/>
      <w:numFmt w:val="decimal"/>
      <w:lvlText w:val="%1"/>
      <w:lvlJc w:val="left"/>
      <w:pPr>
        <w:ind w:left="8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5" w:hanging="360"/>
      </w:pPr>
    </w:lvl>
    <w:lvl w:ilvl="2" w:tplc="041B001B" w:tentative="1">
      <w:start w:val="1"/>
      <w:numFmt w:val="lowerRoman"/>
      <w:lvlText w:val="%3."/>
      <w:lvlJc w:val="right"/>
      <w:pPr>
        <w:ind w:left="2265" w:hanging="180"/>
      </w:pPr>
    </w:lvl>
    <w:lvl w:ilvl="3" w:tplc="041B000F" w:tentative="1">
      <w:start w:val="1"/>
      <w:numFmt w:val="decimal"/>
      <w:lvlText w:val="%4."/>
      <w:lvlJc w:val="left"/>
      <w:pPr>
        <w:ind w:left="2985" w:hanging="360"/>
      </w:pPr>
    </w:lvl>
    <w:lvl w:ilvl="4" w:tplc="041B0019" w:tentative="1">
      <w:start w:val="1"/>
      <w:numFmt w:val="lowerLetter"/>
      <w:lvlText w:val="%5."/>
      <w:lvlJc w:val="left"/>
      <w:pPr>
        <w:ind w:left="3705" w:hanging="360"/>
      </w:pPr>
    </w:lvl>
    <w:lvl w:ilvl="5" w:tplc="041B001B" w:tentative="1">
      <w:start w:val="1"/>
      <w:numFmt w:val="lowerRoman"/>
      <w:lvlText w:val="%6."/>
      <w:lvlJc w:val="right"/>
      <w:pPr>
        <w:ind w:left="4425" w:hanging="180"/>
      </w:pPr>
    </w:lvl>
    <w:lvl w:ilvl="6" w:tplc="041B000F" w:tentative="1">
      <w:start w:val="1"/>
      <w:numFmt w:val="decimal"/>
      <w:lvlText w:val="%7."/>
      <w:lvlJc w:val="left"/>
      <w:pPr>
        <w:ind w:left="5145" w:hanging="360"/>
      </w:pPr>
    </w:lvl>
    <w:lvl w:ilvl="7" w:tplc="041B0019" w:tentative="1">
      <w:start w:val="1"/>
      <w:numFmt w:val="lowerLetter"/>
      <w:lvlText w:val="%8."/>
      <w:lvlJc w:val="left"/>
      <w:pPr>
        <w:ind w:left="5865" w:hanging="360"/>
      </w:pPr>
    </w:lvl>
    <w:lvl w:ilvl="8" w:tplc="041B001B" w:tentative="1">
      <w:start w:val="1"/>
      <w:numFmt w:val="lowerRoman"/>
      <w:lvlText w:val="%9."/>
      <w:lvlJc w:val="right"/>
      <w:pPr>
        <w:ind w:left="6585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86829B8"/>
    <w:multiLevelType w:val="hybridMultilevel"/>
    <w:tmpl w:val="CA62C866"/>
    <w:lvl w:ilvl="0" w:tplc="5E68490C">
      <w:start w:val="54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95A62C2"/>
    <w:multiLevelType w:val="multilevel"/>
    <w:tmpl w:val="A1641DD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12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27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0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7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96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26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688" w:hanging="1800"/>
      </w:pPr>
      <w:rPr>
        <w:rFonts w:hint="default"/>
      </w:rPr>
    </w:lvl>
  </w:abstractNum>
  <w:abstractNum w:abstractNumId="22" w15:restartNumberingAfterBreak="0">
    <w:nsid w:val="39E11A46"/>
    <w:multiLevelType w:val="hybridMultilevel"/>
    <w:tmpl w:val="39388F3A"/>
    <w:lvl w:ilvl="0" w:tplc="860CFED0">
      <w:start w:val="1"/>
      <w:numFmt w:val="lowerLetter"/>
      <w:lvlText w:val="%1)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23" w15:restartNumberingAfterBreak="0">
    <w:nsid w:val="3D203963"/>
    <w:multiLevelType w:val="hybridMultilevel"/>
    <w:tmpl w:val="CA62C866"/>
    <w:lvl w:ilvl="0" w:tplc="5E68490C">
      <w:start w:val="54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E2E1BF5"/>
    <w:multiLevelType w:val="hybridMultilevel"/>
    <w:tmpl w:val="02BE92AE"/>
    <w:lvl w:ilvl="0" w:tplc="041B0011">
      <w:start w:val="3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3F9F68A2"/>
    <w:multiLevelType w:val="multilevel"/>
    <w:tmpl w:val="A1641DD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12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27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0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7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96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26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688" w:hanging="1800"/>
      </w:pPr>
      <w:rPr>
        <w:rFonts w:hint="default"/>
      </w:rPr>
    </w:lvl>
  </w:abstractNum>
  <w:abstractNum w:abstractNumId="26" w15:restartNumberingAfterBreak="0">
    <w:nsid w:val="41842A06"/>
    <w:multiLevelType w:val="hybridMultilevel"/>
    <w:tmpl w:val="53D48322"/>
    <w:lvl w:ilvl="0" w:tplc="3F70F5AC">
      <w:start w:val="15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438A4BA6"/>
    <w:multiLevelType w:val="hybridMultilevel"/>
    <w:tmpl w:val="EE3AD83E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8" w15:restartNumberingAfterBreak="0">
    <w:nsid w:val="4AC8112A"/>
    <w:multiLevelType w:val="hybridMultilevel"/>
    <w:tmpl w:val="8400963E"/>
    <w:lvl w:ilvl="0" w:tplc="8C52B718">
      <w:start w:val="414"/>
      <w:numFmt w:val="bullet"/>
      <w:lvlText w:val="-"/>
      <w:lvlJc w:val="left"/>
      <w:pPr>
        <w:ind w:left="70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29" w15:restartNumberingAfterBreak="0">
    <w:nsid w:val="505A5A6D"/>
    <w:multiLevelType w:val="hybridMultilevel"/>
    <w:tmpl w:val="3216F152"/>
    <w:lvl w:ilvl="0" w:tplc="DB921F18">
      <w:start w:val="9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AE96BCE"/>
    <w:multiLevelType w:val="hybridMultilevel"/>
    <w:tmpl w:val="A4F0192E"/>
    <w:lvl w:ilvl="0" w:tplc="9E1C38E8">
      <w:start w:val="414"/>
      <w:numFmt w:val="bullet"/>
      <w:lvlText w:val="-"/>
      <w:lvlJc w:val="left"/>
      <w:pPr>
        <w:ind w:left="70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31" w15:restartNumberingAfterBreak="0">
    <w:nsid w:val="5BD414EF"/>
    <w:multiLevelType w:val="hybridMultilevel"/>
    <w:tmpl w:val="ADDAFBE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17B065D"/>
    <w:multiLevelType w:val="hybridMultilevel"/>
    <w:tmpl w:val="CA62C866"/>
    <w:lvl w:ilvl="0" w:tplc="5E68490C">
      <w:start w:val="54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70616EF"/>
    <w:multiLevelType w:val="hybridMultilevel"/>
    <w:tmpl w:val="055CD80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9720D24"/>
    <w:multiLevelType w:val="hybridMultilevel"/>
    <w:tmpl w:val="C9AC73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F404061"/>
    <w:multiLevelType w:val="hybridMultilevel"/>
    <w:tmpl w:val="5524CE80"/>
    <w:lvl w:ilvl="0" w:tplc="6FAE06F6">
      <w:start w:val="4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6" w15:restartNumberingAfterBreak="0">
    <w:nsid w:val="794D5127"/>
    <w:multiLevelType w:val="multilevel"/>
    <w:tmpl w:val="32BCDE7C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208" w:hanging="1800"/>
      </w:pPr>
      <w:rPr>
        <w:rFonts w:hint="default"/>
      </w:rPr>
    </w:lvl>
  </w:abstractNum>
  <w:abstractNum w:abstractNumId="37" w15:restartNumberingAfterBreak="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4"/>
  </w:num>
  <w:num w:numId="3">
    <w:abstractNumId w:val="12"/>
  </w:num>
  <w:num w:numId="4">
    <w:abstractNumId w:val="6"/>
  </w:num>
  <w:num w:numId="5">
    <w:abstractNumId w:val="22"/>
  </w:num>
  <w:num w:numId="6">
    <w:abstractNumId w:val="35"/>
  </w:num>
  <w:num w:numId="7">
    <w:abstractNumId w:val="10"/>
  </w:num>
  <w:num w:numId="8">
    <w:abstractNumId w:val="7"/>
  </w:num>
  <w:num w:numId="9">
    <w:abstractNumId w:val="8"/>
  </w:num>
  <w:num w:numId="10">
    <w:abstractNumId w:val="5"/>
  </w:num>
  <w:num w:numId="11">
    <w:abstractNumId w:val="34"/>
  </w:num>
  <w:num w:numId="12">
    <w:abstractNumId w:val="24"/>
  </w:num>
  <w:num w:numId="13">
    <w:abstractNumId w:val="2"/>
  </w:num>
  <w:num w:numId="14">
    <w:abstractNumId w:val="1"/>
  </w:num>
  <w:num w:numId="15">
    <w:abstractNumId w:val="0"/>
  </w:num>
  <w:num w:numId="16">
    <w:abstractNumId w:val="30"/>
  </w:num>
  <w:num w:numId="17">
    <w:abstractNumId w:val="28"/>
  </w:num>
  <w:num w:numId="18">
    <w:abstractNumId w:val="18"/>
  </w:num>
  <w:num w:numId="19">
    <w:abstractNumId w:val="3"/>
  </w:num>
  <w:num w:numId="20">
    <w:abstractNumId w:val="31"/>
  </w:num>
  <w:num w:numId="21">
    <w:abstractNumId w:val="33"/>
  </w:num>
  <w:num w:numId="22">
    <w:abstractNumId w:val="29"/>
  </w:num>
  <w:num w:numId="23">
    <w:abstractNumId w:val="15"/>
  </w:num>
  <w:num w:numId="24">
    <w:abstractNumId w:val="26"/>
  </w:num>
  <w:num w:numId="25">
    <w:abstractNumId w:val="17"/>
  </w:num>
  <w:num w:numId="26">
    <w:abstractNumId w:val="11"/>
  </w:num>
  <w:num w:numId="27">
    <w:abstractNumId w:val="16"/>
  </w:num>
  <w:num w:numId="28">
    <w:abstractNumId w:val="37"/>
  </w:num>
  <w:num w:numId="29">
    <w:abstractNumId w:val="21"/>
  </w:num>
  <w:num w:numId="30">
    <w:abstractNumId w:val="13"/>
  </w:num>
  <w:num w:numId="31">
    <w:abstractNumId w:val="19"/>
  </w:num>
  <w:num w:numId="32">
    <w:abstractNumId w:val="14"/>
  </w:num>
  <w:num w:numId="33">
    <w:abstractNumId w:val="32"/>
  </w:num>
  <w:num w:numId="34">
    <w:abstractNumId w:val="36"/>
  </w:num>
  <w:num w:numId="35">
    <w:abstractNumId w:val="23"/>
  </w:num>
  <w:num w:numId="36">
    <w:abstractNumId w:val="20"/>
  </w:num>
  <w:num w:numId="37">
    <w:abstractNumId w:val="25"/>
  </w:num>
  <w:num w:numId="38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317F"/>
    <w:rsid w:val="00002BD0"/>
    <w:rsid w:val="00006F05"/>
    <w:rsid w:val="00011F27"/>
    <w:rsid w:val="00014EFD"/>
    <w:rsid w:val="000156B3"/>
    <w:rsid w:val="0002110D"/>
    <w:rsid w:val="000234B6"/>
    <w:rsid w:val="000276CA"/>
    <w:rsid w:val="000302D3"/>
    <w:rsid w:val="00035041"/>
    <w:rsid w:val="00037B07"/>
    <w:rsid w:val="00042F77"/>
    <w:rsid w:val="00044541"/>
    <w:rsid w:val="0005246E"/>
    <w:rsid w:val="0005451F"/>
    <w:rsid w:val="00062F1C"/>
    <w:rsid w:val="0006465B"/>
    <w:rsid w:val="0006608A"/>
    <w:rsid w:val="00066698"/>
    <w:rsid w:val="000761AB"/>
    <w:rsid w:val="00077EB7"/>
    <w:rsid w:val="00080FCB"/>
    <w:rsid w:val="00095057"/>
    <w:rsid w:val="0009591A"/>
    <w:rsid w:val="00096472"/>
    <w:rsid w:val="000A09DF"/>
    <w:rsid w:val="000A1937"/>
    <w:rsid w:val="000B75CC"/>
    <w:rsid w:val="000C737D"/>
    <w:rsid w:val="000D1DB8"/>
    <w:rsid w:val="000D647D"/>
    <w:rsid w:val="000E248A"/>
    <w:rsid w:val="000E24C6"/>
    <w:rsid w:val="000F13E1"/>
    <w:rsid w:val="000F6573"/>
    <w:rsid w:val="000F78E4"/>
    <w:rsid w:val="001012E2"/>
    <w:rsid w:val="00101E7F"/>
    <w:rsid w:val="0010755A"/>
    <w:rsid w:val="001109AA"/>
    <w:rsid w:val="00116BD0"/>
    <w:rsid w:val="00117BC1"/>
    <w:rsid w:val="00121EE6"/>
    <w:rsid w:val="00122988"/>
    <w:rsid w:val="00122D3A"/>
    <w:rsid w:val="00127225"/>
    <w:rsid w:val="00130400"/>
    <w:rsid w:val="0013204B"/>
    <w:rsid w:val="0013379A"/>
    <w:rsid w:val="00135868"/>
    <w:rsid w:val="0013774F"/>
    <w:rsid w:val="00142764"/>
    <w:rsid w:val="00143BAC"/>
    <w:rsid w:val="00145872"/>
    <w:rsid w:val="00151FAF"/>
    <w:rsid w:val="001542AC"/>
    <w:rsid w:val="0015641A"/>
    <w:rsid w:val="001653B2"/>
    <w:rsid w:val="001661C9"/>
    <w:rsid w:val="00166A4D"/>
    <w:rsid w:val="0018002C"/>
    <w:rsid w:val="00186F1F"/>
    <w:rsid w:val="00190661"/>
    <w:rsid w:val="001932AF"/>
    <w:rsid w:val="001940F0"/>
    <w:rsid w:val="00196C25"/>
    <w:rsid w:val="001979E4"/>
    <w:rsid w:val="001A28B7"/>
    <w:rsid w:val="001A69C6"/>
    <w:rsid w:val="001A70A9"/>
    <w:rsid w:val="001A7464"/>
    <w:rsid w:val="001B6A81"/>
    <w:rsid w:val="001B737D"/>
    <w:rsid w:val="001C0A9F"/>
    <w:rsid w:val="001C4CD3"/>
    <w:rsid w:val="001C6FF1"/>
    <w:rsid w:val="001C7F4C"/>
    <w:rsid w:val="001D1EB5"/>
    <w:rsid w:val="001D2E27"/>
    <w:rsid w:val="001E23C9"/>
    <w:rsid w:val="001E2513"/>
    <w:rsid w:val="001E2A2F"/>
    <w:rsid w:val="001E55F7"/>
    <w:rsid w:val="001E6710"/>
    <w:rsid w:val="001F0D6C"/>
    <w:rsid w:val="001F227D"/>
    <w:rsid w:val="002061E9"/>
    <w:rsid w:val="002129B9"/>
    <w:rsid w:val="00213226"/>
    <w:rsid w:val="00214DC0"/>
    <w:rsid w:val="00215B11"/>
    <w:rsid w:val="00215D12"/>
    <w:rsid w:val="00220C4B"/>
    <w:rsid w:val="00221E0C"/>
    <w:rsid w:val="002312F4"/>
    <w:rsid w:val="0023140A"/>
    <w:rsid w:val="00235502"/>
    <w:rsid w:val="002400E0"/>
    <w:rsid w:val="00247B30"/>
    <w:rsid w:val="002515F8"/>
    <w:rsid w:val="00252594"/>
    <w:rsid w:val="00256BF1"/>
    <w:rsid w:val="0026217F"/>
    <w:rsid w:val="00272141"/>
    <w:rsid w:val="00276711"/>
    <w:rsid w:val="00276A20"/>
    <w:rsid w:val="00277939"/>
    <w:rsid w:val="00283FDC"/>
    <w:rsid w:val="0028528C"/>
    <w:rsid w:val="0028694D"/>
    <w:rsid w:val="002910C5"/>
    <w:rsid w:val="00291AEB"/>
    <w:rsid w:val="0029429C"/>
    <w:rsid w:val="002A0F77"/>
    <w:rsid w:val="002A237C"/>
    <w:rsid w:val="002A3B63"/>
    <w:rsid w:val="002A4D70"/>
    <w:rsid w:val="002B09CA"/>
    <w:rsid w:val="002B7D0B"/>
    <w:rsid w:val="002C4501"/>
    <w:rsid w:val="002D71FC"/>
    <w:rsid w:val="002D7DBD"/>
    <w:rsid w:val="002E661F"/>
    <w:rsid w:val="002E6C70"/>
    <w:rsid w:val="00305310"/>
    <w:rsid w:val="003073ED"/>
    <w:rsid w:val="0030744F"/>
    <w:rsid w:val="00313EC1"/>
    <w:rsid w:val="003252F9"/>
    <w:rsid w:val="00332CE1"/>
    <w:rsid w:val="00335F57"/>
    <w:rsid w:val="003363AE"/>
    <w:rsid w:val="003366BD"/>
    <w:rsid w:val="003411A3"/>
    <w:rsid w:val="00344E6C"/>
    <w:rsid w:val="0034707B"/>
    <w:rsid w:val="00351CC5"/>
    <w:rsid w:val="003709C7"/>
    <w:rsid w:val="0037355A"/>
    <w:rsid w:val="0037417B"/>
    <w:rsid w:val="00375D48"/>
    <w:rsid w:val="00375F38"/>
    <w:rsid w:val="003775EE"/>
    <w:rsid w:val="00390ECC"/>
    <w:rsid w:val="00392F93"/>
    <w:rsid w:val="00393129"/>
    <w:rsid w:val="003952DE"/>
    <w:rsid w:val="003973A6"/>
    <w:rsid w:val="003A0297"/>
    <w:rsid w:val="003A162C"/>
    <w:rsid w:val="003A6D6A"/>
    <w:rsid w:val="003B16AB"/>
    <w:rsid w:val="003B2B43"/>
    <w:rsid w:val="003B34F9"/>
    <w:rsid w:val="003B493E"/>
    <w:rsid w:val="003C1F85"/>
    <w:rsid w:val="003D1AC3"/>
    <w:rsid w:val="003D5FBD"/>
    <w:rsid w:val="003D7159"/>
    <w:rsid w:val="003E4559"/>
    <w:rsid w:val="003E5A4C"/>
    <w:rsid w:val="003E7065"/>
    <w:rsid w:val="003F063D"/>
    <w:rsid w:val="003F2D54"/>
    <w:rsid w:val="003F520C"/>
    <w:rsid w:val="00400D1D"/>
    <w:rsid w:val="00402703"/>
    <w:rsid w:val="00403B7A"/>
    <w:rsid w:val="00404C31"/>
    <w:rsid w:val="00411905"/>
    <w:rsid w:val="0041393A"/>
    <w:rsid w:val="004267CF"/>
    <w:rsid w:val="0043439D"/>
    <w:rsid w:val="00434687"/>
    <w:rsid w:val="0043662D"/>
    <w:rsid w:val="00444357"/>
    <w:rsid w:val="00452245"/>
    <w:rsid w:val="0045373A"/>
    <w:rsid w:val="004570CC"/>
    <w:rsid w:val="00457D97"/>
    <w:rsid w:val="0046098F"/>
    <w:rsid w:val="00462F64"/>
    <w:rsid w:val="00464304"/>
    <w:rsid w:val="00466C33"/>
    <w:rsid w:val="00467A04"/>
    <w:rsid w:val="00472507"/>
    <w:rsid w:val="00473DB4"/>
    <w:rsid w:val="00475D49"/>
    <w:rsid w:val="0048007A"/>
    <w:rsid w:val="00483657"/>
    <w:rsid w:val="00484D52"/>
    <w:rsid w:val="004941E2"/>
    <w:rsid w:val="004A318C"/>
    <w:rsid w:val="004A5312"/>
    <w:rsid w:val="004A63E4"/>
    <w:rsid w:val="004B2E87"/>
    <w:rsid w:val="004B68F7"/>
    <w:rsid w:val="004C023C"/>
    <w:rsid w:val="004C64A5"/>
    <w:rsid w:val="004D2CB2"/>
    <w:rsid w:val="004D4C92"/>
    <w:rsid w:val="004E47A1"/>
    <w:rsid w:val="004E57A5"/>
    <w:rsid w:val="004F0525"/>
    <w:rsid w:val="004F0EBE"/>
    <w:rsid w:val="004F2AE3"/>
    <w:rsid w:val="004F2F36"/>
    <w:rsid w:val="004F3CA7"/>
    <w:rsid w:val="004F6E3C"/>
    <w:rsid w:val="00501968"/>
    <w:rsid w:val="005020FF"/>
    <w:rsid w:val="00512E5C"/>
    <w:rsid w:val="00512E8B"/>
    <w:rsid w:val="005145CA"/>
    <w:rsid w:val="00515186"/>
    <w:rsid w:val="00517254"/>
    <w:rsid w:val="00523260"/>
    <w:rsid w:val="00524A11"/>
    <w:rsid w:val="00524F30"/>
    <w:rsid w:val="00532970"/>
    <w:rsid w:val="00535CCC"/>
    <w:rsid w:val="00540B8E"/>
    <w:rsid w:val="005417EE"/>
    <w:rsid w:val="0054778D"/>
    <w:rsid w:val="00556F10"/>
    <w:rsid w:val="00560233"/>
    <w:rsid w:val="00575737"/>
    <w:rsid w:val="00577702"/>
    <w:rsid w:val="00585097"/>
    <w:rsid w:val="00591F87"/>
    <w:rsid w:val="00593CF3"/>
    <w:rsid w:val="005975E1"/>
    <w:rsid w:val="005C2CA4"/>
    <w:rsid w:val="005E0C19"/>
    <w:rsid w:val="005E1C96"/>
    <w:rsid w:val="005E65B5"/>
    <w:rsid w:val="005E758F"/>
    <w:rsid w:val="005F0489"/>
    <w:rsid w:val="005F2362"/>
    <w:rsid w:val="005F70BD"/>
    <w:rsid w:val="005F79EC"/>
    <w:rsid w:val="00600A27"/>
    <w:rsid w:val="00605AE3"/>
    <w:rsid w:val="0060650B"/>
    <w:rsid w:val="00614815"/>
    <w:rsid w:val="006150C7"/>
    <w:rsid w:val="006201DA"/>
    <w:rsid w:val="00627C99"/>
    <w:rsid w:val="00630FC2"/>
    <w:rsid w:val="00637B95"/>
    <w:rsid w:val="006426F8"/>
    <w:rsid w:val="00643757"/>
    <w:rsid w:val="0064530F"/>
    <w:rsid w:val="0065030D"/>
    <w:rsid w:val="00652F17"/>
    <w:rsid w:val="00653ED8"/>
    <w:rsid w:val="0065502A"/>
    <w:rsid w:val="00656C8B"/>
    <w:rsid w:val="00656EB8"/>
    <w:rsid w:val="00657871"/>
    <w:rsid w:val="006578FC"/>
    <w:rsid w:val="00672198"/>
    <w:rsid w:val="0068293E"/>
    <w:rsid w:val="00682A1D"/>
    <w:rsid w:val="00685782"/>
    <w:rsid w:val="00685CCD"/>
    <w:rsid w:val="00686702"/>
    <w:rsid w:val="006A28BD"/>
    <w:rsid w:val="006A2C71"/>
    <w:rsid w:val="006A3349"/>
    <w:rsid w:val="006A54B7"/>
    <w:rsid w:val="006B3AAC"/>
    <w:rsid w:val="006B511A"/>
    <w:rsid w:val="006B73A4"/>
    <w:rsid w:val="006B7ED0"/>
    <w:rsid w:val="006C1659"/>
    <w:rsid w:val="006C2945"/>
    <w:rsid w:val="006C3BFF"/>
    <w:rsid w:val="006C4383"/>
    <w:rsid w:val="006C7295"/>
    <w:rsid w:val="006D259D"/>
    <w:rsid w:val="006D32C1"/>
    <w:rsid w:val="006D3EFD"/>
    <w:rsid w:val="006D4688"/>
    <w:rsid w:val="006D4F6D"/>
    <w:rsid w:val="006E1D2A"/>
    <w:rsid w:val="006E3E72"/>
    <w:rsid w:val="006E6052"/>
    <w:rsid w:val="006F1BF9"/>
    <w:rsid w:val="006F33CC"/>
    <w:rsid w:val="006F3798"/>
    <w:rsid w:val="006F57AB"/>
    <w:rsid w:val="006F7DEB"/>
    <w:rsid w:val="00700B30"/>
    <w:rsid w:val="007019AB"/>
    <w:rsid w:val="007072CC"/>
    <w:rsid w:val="00711703"/>
    <w:rsid w:val="00712738"/>
    <w:rsid w:val="00713802"/>
    <w:rsid w:val="00721A1C"/>
    <w:rsid w:val="007220EB"/>
    <w:rsid w:val="00723DF6"/>
    <w:rsid w:val="007257DF"/>
    <w:rsid w:val="00730050"/>
    <w:rsid w:val="00732D30"/>
    <w:rsid w:val="00733649"/>
    <w:rsid w:val="007402A0"/>
    <w:rsid w:val="00742A79"/>
    <w:rsid w:val="0074543B"/>
    <w:rsid w:val="007456DD"/>
    <w:rsid w:val="00754FD4"/>
    <w:rsid w:val="007601FD"/>
    <w:rsid w:val="00763B4E"/>
    <w:rsid w:val="00767437"/>
    <w:rsid w:val="00771A3B"/>
    <w:rsid w:val="00784A7B"/>
    <w:rsid w:val="00786771"/>
    <w:rsid w:val="007873BE"/>
    <w:rsid w:val="00787958"/>
    <w:rsid w:val="007908A6"/>
    <w:rsid w:val="007965B6"/>
    <w:rsid w:val="00796B88"/>
    <w:rsid w:val="00797D42"/>
    <w:rsid w:val="007A34C8"/>
    <w:rsid w:val="007A77A1"/>
    <w:rsid w:val="007B76E9"/>
    <w:rsid w:val="007C5F6B"/>
    <w:rsid w:val="007C7A89"/>
    <w:rsid w:val="007D0D06"/>
    <w:rsid w:val="007D0E99"/>
    <w:rsid w:val="007E2268"/>
    <w:rsid w:val="007E4FDE"/>
    <w:rsid w:val="007E6F4D"/>
    <w:rsid w:val="00803591"/>
    <w:rsid w:val="00806065"/>
    <w:rsid w:val="00815DE5"/>
    <w:rsid w:val="00822EFF"/>
    <w:rsid w:val="00823974"/>
    <w:rsid w:val="008355AD"/>
    <w:rsid w:val="00836615"/>
    <w:rsid w:val="00841479"/>
    <w:rsid w:val="00847C52"/>
    <w:rsid w:val="008515D9"/>
    <w:rsid w:val="00854D26"/>
    <w:rsid w:val="0086015A"/>
    <w:rsid w:val="008623EA"/>
    <w:rsid w:val="00864F86"/>
    <w:rsid w:val="0086516D"/>
    <w:rsid w:val="00865A21"/>
    <w:rsid w:val="00870253"/>
    <w:rsid w:val="008702E8"/>
    <w:rsid w:val="008747AE"/>
    <w:rsid w:val="008757C9"/>
    <w:rsid w:val="00883597"/>
    <w:rsid w:val="00884831"/>
    <w:rsid w:val="00890DFA"/>
    <w:rsid w:val="00894594"/>
    <w:rsid w:val="0089506D"/>
    <w:rsid w:val="008A5D7A"/>
    <w:rsid w:val="008B0818"/>
    <w:rsid w:val="008B13E0"/>
    <w:rsid w:val="008B18F1"/>
    <w:rsid w:val="008B3FE4"/>
    <w:rsid w:val="008B63DA"/>
    <w:rsid w:val="008B7F29"/>
    <w:rsid w:val="008C2021"/>
    <w:rsid w:val="008C25DC"/>
    <w:rsid w:val="008C3005"/>
    <w:rsid w:val="008D13D2"/>
    <w:rsid w:val="008D2143"/>
    <w:rsid w:val="008D3B09"/>
    <w:rsid w:val="008D53CE"/>
    <w:rsid w:val="008E083D"/>
    <w:rsid w:val="008E152F"/>
    <w:rsid w:val="008E4FE4"/>
    <w:rsid w:val="008F6E94"/>
    <w:rsid w:val="008F6FA0"/>
    <w:rsid w:val="0090218B"/>
    <w:rsid w:val="00912428"/>
    <w:rsid w:val="009152D1"/>
    <w:rsid w:val="00916DF6"/>
    <w:rsid w:val="00916F4B"/>
    <w:rsid w:val="00924228"/>
    <w:rsid w:val="009256A1"/>
    <w:rsid w:val="0093049D"/>
    <w:rsid w:val="0093731D"/>
    <w:rsid w:val="009402E5"/>
    <w:rsid w:val="00941075"/>
    <w:rsid w:val="0094634C"/>
    <w:rsid w:val="009474FD"/>
    <w:rsid w:val="00947E32"/>
    <w:rsid w:val="009566BE"/>
    <w:rsid w:val="0095796B"/>
    <w:rsid w:val="00960AAE"/>
    <w:rsid w:val="0096152C"/>
    <w:rsid w:val="00963AC7"/>
    <w:rsid w:val="00965C4B"/>
    <w:rsid w:val="00970431"/>
    <w:rsid w:val="00973ED3"/>
    <w:rsid w:val="0098002E"/>
    <w:rsid w:val="00984312"/>
    <w:rsid w:val="00985E43"/>
    <w:rsid w:val="0098723D"/>
    <w:rsid w:val="009947F5"/>
    <w:rsid w:val="00994966"/>
    <w:rsid w:val="00995716"/>
    <w:rsid w:val="009A1784"/>
    <w:rsid w:val="009A1C60"/>
    <w:rsid w:val="009A4EEA"/>
    <w:rsid w:val="009B1414"/>
    <w:rsid w:val="009B6C9E"/>
    <w:rsid w:val="009B7D23"/>
    <w:rsid w:val="009E3F92"/>
    <w:rsid w:val="009E4F24"/>
    <w:rsid w:val="009E5ACF"/>
    <w:rsid w:val="009E77AD"/>
    <w:rsid w:val="009F033C"/>
    <w:rsid w:val="009F0B43"/>
    <w:rsid w:val="009F288B"/>
    <w:rsid w:val="009F6350"/>
    <w:rsid w:val="00A0329D"/>
    <w:rsid w:val="00A0378B"/>
    <w:rsid w:val="00A050FC"/>
    <w:rsid w:val="00A10B8C"/>
    <w:rsid w:val="00A1171D"/>
    <w:rsid w:val="00A166BF"/>
    <w:rsid w:val="00A1691F"/>
    <w:rsid w:val="00A170EF"/>
    <w:rsid w:val="00A210F6"/>
    <w:rsid w:val="00A21DE3"/>
    <w:rsid w:val="00A21E82"/>
    <w:rsid w:val="00A30917"/>
    <w:rsid w:val="00A33EFB"/>
    <w:rsid w:val="00A366C8"/>
    <w:rsid w:val="00A3699E"/>
    <w:rsid w:val="00A43243"/>
    <w:rsid w:val="00A45324"/>
    <w:rsid w:val="00A504BD"/>
    <w:rsid w:val="00A543BA"/>
    <w:rsid w:val="00A5620B"/>
    <w:rsid w:val="00A63FC0"/>
    <w:rsid w:val="00A652E3"/>
    <w:rsid w:val="00A67237"/>
    <w:rsid w:val="00A708EB"/>
    <w:rsid w:val="00A72378"/>
    <w:rsid w:val="00A7317F"/>
    <w:rsid w:val="00A74A6D"/>
    <w:rsid w:val="00A75F4D"/>
    <w:rsid w:val="00A84F6F"/>
    <w:rsid w:val="00A862F2"/>
    <w:rsid w:val="00A86AF8"/>
    <w:rsid w:val="00A8714E"/>
    <w:rsid w:val="00A909E4"/>
    <w:rsid w:val="00A92C5D"/>
    <w:rsid w:val="00A937BE"/>
    <w:rsid w:val="00A94DD0"/>
    <w:rsid w:val="00AA27E7"/>
    <w:rsid w:val="00AA5FE5"/>
    <w:rsid w:val="00AA6A67"/>
    <w:rsid w:val="00AC246B"/>
    <w:rsid w:val="00AC251A"/>
    <w:rsid w:val="00AC28FB"/>
    <w:rsid w:val="00AC3EC9"/>
    <w:rsid w:val="00AC426B"/>
    <w:rsid w:val="00AD2BE0"/>
    <w:rsid w:val="00AD2D3A"/>
    <w:rsid w:val="00AD6350"/>
    <w:rsid w:val="00AD7029"/>
    <w:rsid w:val="00AD78A4"/>
    <w:rsid w:val="00AE0317"/>
    <w:rsid w:val="00AE223A"/>
    <w:rsid w:val="00AE24B6"/>
    <w:rsid w:val="00AE3730"/>
    <w:rsid w:val="00AF4517"/>
    <w:rsid w:val="00AF49B7"/>
    <w:rsid w:val="00AF4E6B"/>
    <w:rsid w:val="00AF5D2C"/>
    <w:rsid w:val="00AF7344"/>
    <w:rsid w:val="00AF7DE5"/>
    <w:rsid w:val="00B22BFC"/>
    <w:rsid w:val="00B2600E"/>
    <w:rsid w:val="00B331BE"/>
    <w:rsid w:val="00B343B6"/>
    <w:rsid w:val="00B36F38"/>
    <w:rsid w:val="00B413F7"/>
    <w:rsid w:val="00B4241D"/>
    <w:rsid w:val="00B50011"/>
    <w:rsid w:val="00B514A0"/>
    <w:rsid w:val="00B517AA"/>
    <w:rsid w:val="00B52A6B"/>
    <w:rsid w:val="00B52ADF"/>
    <w:rsid w:val="00B52DDF"/>
    <w:rsid w:val="00B546AC"/>
    <w:rsid w:val="00B62195"/>
    <w:rsid w:val="00B623B7"/>
    <w:rsid w:val="00B629E7"/>
    <w:rsid w:val="00B64421"/>
    <w:rsid w:val="00B74AE4"/>
    <w:rsid w:val="00B76457"/>
    <w:rsid w:val="00B80F68"/>
    <w:rsid w:val="00B82DED"/>
    <w:rsid w:val="00B9112A"/>
    <w:rsid w:val="00B946F7"/>
    <w:rsid w:val="00BA0DA1"/>
    <w:rsid w:val="00BA1129"/>
    <w:rsid w:val="00BA784B"/>
    <w:rsid w:val="00BB2FFA"/>
    <w:rsid w:val="00BB5413"/>
    <w:rsid w:val="00BC42EF"/>
    <w:rsid w:val="00BC4F43"/>
    <w:rsid w:val="00BC6CBF"/>
    <w:rsid w:val="00BC7B9F"/>
    <w:rsid w:val="00BD0B82"/>
    <w:rsid w:val="00BD0F90"/>
    <w:rsid w:val="00BD31CE"/>
    <w:rsid w:val="00BD5D67"/>
    <w:rsid w:val="00BD6F29"/>
    <w:rsid w:val="00BE4762"/>
    <w:rsid w:val="00BE5E9D"/>
    <w:rsid w:val="00BE7D36"/>
    <w:rsid w:val="00BF27D7"/>
    <w:rsid w:val="00BF69BF"/>
    <w:rsid w:val="00C009F6"/>
    <w:rsid w:val="00C15338"/>
    <w:rsid w:val="00C30672"/>
    <w:rsid w:val="00C309FD"/>
    <w:rsid w:val="00C3130D"/>
    <w:rsid w:val="00C348F8"/>
    <w:rsid w:val="00C34EB2"/>
    <w:rsid w:val="00C4063D"/>
    <w:rsid w:val="00C4496F"/>
    <w:rsid w:val="00C473BD"/>
    <w:rsid w:val="00C521CF"/>
    <w:rsid w:val="00C54C58"/>
    <w:rsid w:val="00C5696B"/>
    <w:rsid w:val="00C611E9"/>
    <w:rsid w:val="00C624E8"/>
    <w:rsid w:val="00C660EB"/>
    <w:rsid w:val="00C7483C"/>
    <w:rsid w:val="00C75EA3"/>
    <w:rsid w:val="00C82F1C"/>
    <w:rsid w:val="00C835EA"/>
    <w:rsid w:val="00C944D5"/>
    <w:rsid w:val="00CA4723"/>
    <w:rsid w:val="00CA48EC"/>
    <w:rsid w:val="00CA73D2"/>
    <w:rsid w:val="00CB2380"/>
    <w:rsid w:val="00CB5A93"/>
    <w:rsid w:val="00CC4956"/>
    <w:rsid w:val="00CC4FA8"/>
    <w:rsid w:val="00CC5F0F"/>
    <w:rsid w:val="00CC6950"/>
    <w:rsid w:val="00CE1FCD"/>
    <w:rsid w:val="00CE43AE"/>
    <w:rsid w:val="00D07947"/>
    <w:rsid w:val="00D1274A"/>
    <w:rsid w:val="00D25614"/>
    <w:rsid w:val="00D276CD"/>
    <w:rsid w:val="00D3382F"/>
    <w:rsid w:val="00D42C3D"/>
    <w:rsid w:val="00D45CCC"/>
    <w:rsid w:val="00D50972"/>
    <w:rsid w:val="00D52ABC"/>
    <w:rsid w:val="00D5693D"/>
    <w:rsid w:val="00D57C03"/>
    <w:rsid w:val="00D607DA"/>
    <w:rsid w:val="00D611F0"/>
    <w:rsid w:val="00D65D34"/>
    <w:rsid w:val="00D66900"/>
    <w:rsid w:val="00D700D2"/>
    <w:rsid w:val="00D71E6B"/>
    <w:rsid w:val="00D76D7F"/>
    <w:rsid w:val="00D80279"/>
    <w:rsid w:val="00D80639"/>
    <w:rsid w:val="00D81298"/>
    <w:rsid w:val="00D938DB"/>
    <w:rsid w:val="00D970C7"/>
    <w:rsid w:val="00DA5624"/>
    <w:rsid w:val="00DB0EF2"/>
    <w:rsid w:val="00DB6625"/>
    <w:rsid w:val="00DB6A83"/>
    <w:rsid w:val="00DB7693"/>
    <w:rsid w:val="00DC235E"/>
    <w:rsid w:val="00DC50E0"/>
    <w:rsid w:val="00DC6C90"/>
    <w:rsid w:val="00DD114A"/>
    <w:rsid w:val="00DD1A79"/>
    <w:rsid w:val="00DD371C"/>
    <w:rsid w:val="00DD5716"/>
    <w:rsid w:val="00DE0051"/>
    <w:rsid w:val="00DE3154"/>
    <w:rsid w:val="00DE3580"/>
    <w:rsid w:val="00DE6037"/>
    <w:rsid w:val="00DF202C"/>
    <w:rsid w:val="00DF24C7"/>
    <w:rsid w:val="00DF371F"/>
    <w:rsid w:val="00DF5621"/>
    <w:rsid w:val="00E03909"/>
    <w:rsid w:val="00E04B39"/>
    <w:rsid w:val="00E04C52"/>
    <w:rsid w:val="00E11F8B"/>
    <w:rsid w:val="00E229E1"/>
    <w:rsid w:val="00E3220A"/>
    <w:rsid w:val="00E3629D"/>
    <w:rsid w:val="00E3716F"/>
    <w:rsid w:val="00E43B89"/>
    <w:rsid w:val="00E4498E"/>
    <w:rsid w:val="00E603B9"/>
    <w:rsid w:val="00E606A7"/>
    <w:rsid w:val="00E62F3E"/>
    <w:rsid w:val="00E6306B"/>
    <w:rsid w:val="00E63928"/>
    <w:rsid w:val="00E639C7"/>
    <w:rsid w:val="00E63CFA"/>
    <w:rsid w:val="00E65DBE"/>
    <w:rsid w:val="00E6636A"/>
    <w:rsid w:val="00E72974"/>
    <w:rsid w:val="00E76F69"/>
    <w:rsid w:val="00E80690"/>
    <w:rsid w:val="00E8667D"/>
    <w:rsid w:val="00E90CB1"/>
    <w:rsid w:val="00EA071D"/>
    <w:rsid w:val="00EA0CD3"/>
    <w:rsid w:val="00EA1EF3"/>
    <w:rsid w:val="00EA67B1"/>
    <w:rsid w:val="00EA6FCB"/>
    <w:rsid w:val="00EA7A13"/>
    <w:rsid w:val="00EB2B97"/>
    <w:rsid w:val="00EB4877"/>
    <w:rsid w:val="00EB795C"/>
    <w:rsid w:val="00EC1F01"/>
    <w:rsid w:val="00EC46AB"/>
    <w:rsid w:val="00ED1DC1"/>
    <w:rsid w:val="00ED23F9"/>
    <w:rsid w:val="00EE0424"/>
    <w:rsid w:val="00EE12F4"/>
    <w:rsid w:val="00EE5DF9"/>
    <w:rsid w:val="00EE6E3B"/>
    <w:rsid w:val="00EF05EF"/>
    <w:rsid w:val="00EF107B"/>
    <w:rsid w:val="00EF4D0F"/>
    <w:rsid w:val="00EF6A35"/>
    <w:rsid w:val="00EF7B3D"/>
    <w:rsid w:val="00F0164B"/>
    <w:rsid w:val="00F049F2"/>
    <w:rsid w:val="00F07459"/>
    <w:rsid w:val="00F104ED"/>
    <w:rsid w:val="00F1548F"/>
    <w:rsid w:val="00F22F7B"/>
    <w:rsid w:val="00F24105"/>
    <w:rsid w:val="00F26500"/>
    <w:rsid w:val="00F303E8"/>
    <w:rsid w:val="00F37385"/>
    <w:rsid w:val="00F37982"/>
    <w:rsid w:val="00F41B8D"/>
    <w:rsid w:val="00F4445F"/>
    <w:rsid w:val="00F477D5"/>
    <w:rsid w:val="00F50885"/>
    <w:rsid w:val="00F53809"/>
    <w:rsid w:val="00F64C4C"/>
    <w:rsid w:val="00F7011B"/>
    <w:rsid w:val="00F70A4D"/>
    <w:rsid w:val="00F73E40"/>
    <w:rsid w:val="00F75A30"/>
    <w:rsid w:val="00F76FFD"/>
    <w:rsid w:val="00F77E0E"/>
    <w:rsid w:val="00F82ACD"/>
    <w:rsid w:val="00F841BE"/>
    <w:rsid w:val="00F91A49"/>
    <w:rsid w:val="00FB0D73"/>
    <w:rsid w:val="00FB26BE"/>
    <w:rsid w:val="00FC1447"/>
    <w:rsid w:val="00FC4559"/>
    <w:rsid w:val="00FC502C"/>
    <w:rsid w:val="00FD0ED7"/>
    <w:rsid w:val="00FD4319"/>
    <w:rsid w:val="00FD49D0"/>
    <w:rsid w:val="00FD6BB5"/>
    <w:rsid w:val="00FF160D"/>
    <w:rsid w:val="00FF180A"/>
    <w:rsid w:val="00FF3BC8"/>
    <w:rsid w:val="00FF3C0B"/>
    <w:rsid w:val="00FF3FD2"/>
    <w:rsid w:val="00FF66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3CBF3B58-8F19-439A-B652-B0B767672E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iPriority="0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iPriority="0" w:unhideWhenUsed="1"/>
    <w:lsdException w:name="List Continue 2" w:semiHidden="1" w:uiPriority="0" w:unhideWhenUsed="1"/>
    <w:lsdException w:name="List Continue 3" w:semiHidden="1" w:uiPriority="0" w:unhideWhenUsed="1"/>
    <w:lsdException w:name="List Continue 4" w:semiHidden="1" w:uiPriority="0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C4CD3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963AC7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963AC7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63AC7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qFormat/>
    <w:rsid w:val="00963AC7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qFormat/>
    <w:rsid w:val="00963AC7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AF734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916DF6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916DF6"/>
  </w:style>
  <w:style w:type="paragraph" w:styleId="Odsekzoznamu">
    <w:name w:val="List Paragraph"/>
    <w:basedOn w:val="Normlny"/>
    <w:uiPriority w:val="34"/>
    <w:qFormat/>
    <w:rsid w:val="0090218B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rsid w:val="00963AC7"/>
    <w:rPr>
      <w:rFonts w:ascii="Arial" w:hAnsi="Arial" w:cs="Arial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rsid w:val="00963AC7"/>
    <w:rPr>
      <w:rFonts w:ascii="Arial" w:hAnsi="Arial" w:cs="Arial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rsid w:val="00963AC7"/>
    <w:rPr>
      <w:rFonts w:ascii="Arial" w:hAnsi="Arial" w:cs="Arial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rsid w:val="00963AC7"/>
    <w:rPr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rsid w:val="00963AC7"/>
    <w:rPr>
      <w:b/>
      <w:bCs/>
      <w:i/>
      <w:iCs/>
      <w:sz w:val="26"/>
      <w:szCs w:val="26"/>
    </w:rPr>
  </w:style>
  <w:style w:type="paragraph" w:styleId="Zoznam2">
    <w:name w:val="List 2"/>
    <w:basedOn w:val="Normlny"/>
    <w:rsid w:val="00963AC7"/>
    <w:pPr>
      <w:ind w:left="566" w:hanging="283"/>
    </w:pPr>
  </w:style>
  <w:style w:type="paragraph" w:styleId="Zoznam3">
    <w:name w:val="List 3"/>
    <w:basedOn w:val="Normlny"/>
    <w:rsid w:val="00963AC7"/>
    <w:pPr>
      <w:ind w:left="849" w:hanging="283"/>
    </w:pPr>
  </w:style>
  <w:style w:type="paragraph" w:styleId="Zoznamsodrkami">
    <w:name w:val="List Bullet"/>
    <w:basedOn w:val="Normlny"/>
    <w:autoRedefine/>
    <w:rsid w:val="00963AC7"/>
    <w:pPr>
      <w:numPr>
        <w:numId w:val="13"/>
      </w:numPr>
    </w:pPr>
  </w:style>
  <w:style w:type="paragraph" w:styleId="Zoznamsodrkami2">
    <w:name w:val="List Bullet 2"/>
    <w:basedOn w:val="Normlny"/>
    <w:autoRedefine/>
    <w:rsid w:val="00963AC7"/>
    <w:pPr>
      <w:numPr>
        <w:numId w:val="14"/>
      </w:numPr>
    </w:pPr>
  </w:style>
  <w:style w:type="paragraph" w:styleId="Zoznamsodrkami4">
    <w:name w:val="List Bullet 4"/>
    <w:basedOn w:val="Normlny"/>
    <w:autoRedefine/>
    <w:rsid w:val="00963AC7"/>
    <w:pPr>
      <w:numPr>
        <w:numId w:val="15"/>
      </w:numPr>
    </w:pPr>
  </w:style>
  <w:style w:type="paragraph" w:styleId="Pokraovaniezoznamu">
    <w:name w:val="List Continue"/>
    <w:basedOn w:val="Normlny"/>
    <w:rsid w:val="00963AC7"/>
    <w:pPr>
      <w:spacing w:after="120"/>
      <w:ind w:left="283"/>
    </w:pPr>
  </w:style>
  <w:style w:type="paragraph" w:styleId="Pokraovaniezoznamu2">
    <w:name w:val="List Continue 2"/>
    <w:basedOn w:val="Normlny"/>
    <w:rsid w:val="00963AC7"/>
    <w:pPr>
      <w:spacing w:after="120"/>
      <w:ind w:left="566"/>
    </w:pPr>
  </w:style>
  <w:style w:type="paragraph" w:styleId="Pokraovaniezoznamu3">
    <w:name w:val="List Continue 3"/>
    <w:basedOn w:val="Normlny"/>
    <w:rsid w:val="00963AC7"/>
    <w:pPr>
      <w:spacing w:after="120"/>
      <w:ind w:left="849"/>
    </w:pPr>
  </w:style>
  <w:style w:type="paragraph" w:styleId="Pokraovaniezoznamu4">
    <w:name w:val="List Continue 4"/>
    <w:basedOn w:val="Normlny"/>
    <w:rsid w:val="00963AC7"/>
    <w:pPr>
      <w:spacing w:after="120"/>
      <w:ind w:left="1132"/>
    </w:pPr>
  </w:style>
  <w:style w:type="paragraph" w:customStyle="1" w:styleId="Vnitnadresa">
    <w:name w:val="Vnitřní adresa"/>
    <w:basedOn w:val="Normlny"/>
    <w:rsid w:val="00963AC7"/>
  </w:style>
  <w:style w:type="paragraph" w:styleId="Zkladntext">
    <w:name w:val="Body Text"/>
    <w:basedOn w:val="Normlny"/>
    <w:link w:val="ZkladntextChar"/>
    <w:rsid w:val="00963AC7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963AC7"/>
    <w:rPr>
      <w:sz w:val="24"/>
      <w:szCs w:val="24"/>
    </w:rPr>
  </w:style>
  <w:style w:type="paragraph" w:styleId="Zarkazkladnhotextu">
    <w:name w:val="Body Text Indent"/>
    <w:basedOn w:val="Normlny"/>
    <w:link w:val="ZarkazkladnhotextuChar"/>
    <w:rsid w:val="00963AC7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rsid w:val="00963AC7"/>
    <w:rPr>
      <w:sz w:val="24"/>
      <w:szCs w:val="24"/>
    </w:rPr>
  </w:style>
  <w:style w:type="paragraph" w:styleId="Normlnysozarkami">
    <w:name w:val="Normal Indent"/>
    <w:basedOn w:val="Normlny"/>
    <w:rsid w:val="00963AC7"/>
    <w:pPr>
      <w:ind w:left="708"/>
    </w:pPr>
  </w:style>
  <w:style w:type="character" w:styleId="Hypertextovprepojenie">
    <w:name w:val="Hyperlink"/>
    <w:basedOn w:val="Predvolenpsmoodseku"/>
    <w:uiPriority w:val="99"/>
    <w:unhideWhenUsed/>
    <w:rsid w:val="00A84F6F"/>
    <w:rPr>
      <w:color w:val="0000FF" w:themeColor="hyperlink"/>
      <w:u w:val="single"/>
    </w:rPr>
  </w:style>
  <w:style w:type="paragraph" w:styleId="Bezriadkovania">
    <w:name w:val="No Spacing"/>
    <w:qFormat/>
    <w:rsid w:val="00BB2FFA"/>
    <w:rPr>
      <w:rFonts w:ascii="Calibri" w:eastAsia="Calibri" w:hAnsi="Calibri"/>
      <w:sz w:val="22"/>
      <w:szCs w:val="22"/>
      <w:lang w:val="cs-CZ" w:eastAsia="en-US"/>
    </w:rPr>
  </w:style>
  <w:style w:type="paragraph" w:styleId="Normlnywebov">
    <w:name w:val="Normal (Web)"/>
    <w:basedOn w:val="Normlny"/>
    <w:uiPriority w:val="99"/>
    <w:semiHidden/>
    <w:unhideWhenUsed/>
    <w:rsid w:val="00D25614"/>
    <w:pPr>
      <w:spacing w:before="100" w:beforeAutospacing="1" w:after="100" w:afterAutospacing="1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D2561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25614"/>
    <w:rPr>
      <w:rFonts w:ascii="Tahoma" w:hAnsi="Tahoma" w:cs="Tahoma"/>
      <w:sz w:val="16"/>
      <w:szCs w:val="16"/>
    </w:rPr>
  </w:style>
  <w:style w:type="character" w:styleId="Siln">
    <w:name w:val="Strong"/>
    <w:uiPriority w:val="22"/>
    <w:qFormat/>
    <w:rsid w:val="00DC6C90"/>
    <w:rPr>
      <w:b/>
      <w:bCs/>
    </w:rPr>
  </w:style>
  <w:style w:type="character" w:styleId="Zvraznenie">
    <w:name w:val="Emphasis"/>
    <w:uiPriority w:val="20"/>
    <w:qFormat/>
    <w:rsid w:val="00DC6C90"/>
    <w:rPr>
      <w:i/>
      <w:iCs/>
    </w:rPr>
  </w:style>
  <w:style w:type="paragraph" w:styleId="Hlavika">
    <w:name w:val="header"/>
    <w:basedOn w:val="Normlny"/>
    <w:link w:val="HlavikaChar"/>
    <w:uiPriority w:val="99"/>
    <w:semiHidden/>
    <w:unhideWhenUsed/>
    <w:rsid w:val="002B09C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B09CA"/>
    <w:rPr>
      <w:sz w:val="24"/>
      <w:szCs w:val="24"/>
    </w:rPr>
  </w:style>
  <w:style w:type="character" w:customStyle="1" w:styleId="PtaChar">
    <w:name w:val="Päta Char"/>
    <w:basedOn w:val="Predvolenpsmoodseku"/>
    <w:link w:val="Pta"/>
    <w:uiPriority w:val="99"/>
    <w:rsid w:val="006C7295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3912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36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1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mailto:zsmsrumanova@post.s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rumanova.sk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CD340A1-BC1D-44ED-9BBD-7DAD4B6E4E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234</TotalTime>
  <Pages>14</Pages>
  <Words>3302</Words>
  <Characters>18825</Characters>
  <Application>Microsoft Office Word</Application>
  <DocSecurity>0</DocSecurity>
  <Lines>156</Lines>
  <Paragraphs>44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Záverečný účet Obce Rumanová  za rok 2006</vt:lpstr>
      <vt:lpstr>Záverečný účet Obce Rumanová  za rok 2006</vt:lpstr>
    </vt:vector>
  </TitlesOfParts>
  <Company/>
  <LinksUpToDate>false</LinksUpToDate>
  <CharactersWithSpaces>22083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Záverečný účet Obce Rumanová  za rok 2006</dc:title>
  <dc:creator>RUMANOVA</dc:creator>
  <cp:lastModifiedBy>ZELINOVÁ Anna</cp:lastModifiedBy>
  <cp:revision>13</cp:revision>
  <cp:lastPrinted>2015-06-12T06:58:00Z</cp:lastPrinted>
  <dcterms:created xsi:type="dcterms:W3CDTF">2015-05-29T09:33:00Z</dcterms:created>
  <dcterms:modified xsi:type="dcterms:W3CDTF">2015-06-12T07:07:00Z</dcterms:modified>
</cp:coreProperties>
</file>