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F672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</w:p>
    <w:p w:rsidR="00000000" w:rsidRDefault="006F672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margin-left:402.6pt;margin-top:30.6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margin-left:243.6pt;margin-top:31.35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9" style="position:absolute;margin-left:56.1pt;margin-top:201.25pt;width:9.05pt;height:7.95pt;z-index:-2516551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margin-left:155.85pt;margin-top:201.25pt;width:9.05pt;height:7.95pt;z-index:-2516541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31" style="position:absolute;z-index:-251653120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>
          <v:line id="_x0000_s1032" style="position:absolute;z-index:-251652096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>
          <v:line id="_x0000_s1033" style="position:absolute;z-index:-251651072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>
          <v:line id="_x0000_s1034" style="position:absolute;z-index:-251650048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>
          <v:line id="_x0000_s1035" style="position:absolute;z-index:-251649024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z-index:-251648000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z-index:-251646976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z-index:-251645952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z-index:-251644928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z-index:-251643904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z-index:-251642880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z-index:-251641856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z-index:-251640832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z-index:-251639808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z-index:-251638784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z-index:-251637760;mso-position-horizontal-relative:page;mso-position-vertical-relative:page" from="255.2pt,31.35pt" to="255.2pt,44.15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z-index:-251636736;mso-position-horizontal-relative:page;mso-position-vertical-relative:page" from="37.35pt,459.05pt" to="531.65pt,459.05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z-index:-251635712;mso-position-horizontal-relative:page;mso-position-vertical-relative:page" from="37.35pt,459.3pt" to="37.35pt,470.1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z-index:-251634688;mso-position-horizontal-relative:page;mso-position-vertical-relative:page" from="531.6pt,459.3pt" to="531.6pt,470.1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z-index:-251633664;mso-position-horizontal-relative:page;mso-position-vertical-relative:page" from="202.35pt,459.3pt" to="202.35pt,470.1pt" o:allowincell="f" strokeweight="0">
            <w10:wrap anchorx="page" anchory="page"/>
          </v:line>
        </w:pict>
      </w:r>
      <w:r>
        <w:rPr>
          <w:noProof/>
        </w:rPr>
        <w:pict>
          <v:line id="_x0000_s1051" style="position:absolute;z-index:-251632640;mso-position-horizontal-relative:page;mso-position-vertical-relative:page" from="340.35pt,459.3pt" to="340.35pt,470.1pt" o:allowincell="f" strokeweight="0">
            <w10:wrap anchorx="page" anchory="page"/>
          </v:line>
        </w:pict>
      </w:r>
      <w:r>
        <w:rPr>
          <w:noProof/>
        </w:rPr>
        <w:pict>
          <v:line id="_x0000_s1052" style="position:absolute;z-index:-251631616;mso-position-horizontal-relative:page;mso-position-vertical-relative:page" from="37.35pt,470.05pt" to="531.65pt,470.0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M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 xml:space="preserve">J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6F672B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6F672B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6F672B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6F672B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6F672B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6F672B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6F672B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6F672B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6F672B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6F672B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6F672B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6F672B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6F672B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6F672B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6F672B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6F672B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6F672B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6F672B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6F672B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6F672B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6F672B">
      <w:pPr>
        <w:framePr w:w="4790" w:h="283" w:hRule="exact" w:wrap="auto" w:vAnchor="page" w:hAnchor="page" w:x="70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 V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eobecn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daje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6F672B">
      <w:pPr>
        <w:framePr w:w="3329" w:h="283" w:hRule="exact" w:wrap="auto" w:vAnchor="page" w:hAnchor="page" w:x="703" w:y="1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 (1) , (3) V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eobecn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</w:t>
      </w:r>
    </w:p>
    <w:p w:rsidR="00000000" w:rsidRDefault="006F672B">
      <w:pPr>
        <w:framePr w:w="2580" w:h="158" w:hRule="exact" w:wrap="auto" w:vAnchor="page" w:hAnchor="page" w:x="763" w:y="2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(1)   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6F672B">
      <w:pPr>
        <w:framePr w:w="1637" w:h="158" w:hRule="exact" w:wrap="auto" w:vAnchor="page" w:hAnchor="page" w:x="1048" w:y="21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</w:p>
    <w:p w:rsidR="00000000" w:rsidRDefault="006F672B">
      <w:pPr>
        <w:framePr w:w="2370" w:h="158" w:hRule="exact" w:wrap="auto" w:vAnchor="page" w:hAnchor="page" w:x="763" w:y="2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(3)   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zamestnancov:</w:t>
      </w:r>
    </w:p>
    <w:p w:rsidR="00000000" w:rsidRDefault="006F672B">
      <w:pPr>
        <w:framePr w:w="7305" w:h="170" w:hRule="exact" w:wrap="auto" w:vAnchor="page" w:hAnchor="page" w:x="3403" w:y="2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MS</w:t>
      </w:r>
      <w:r>
        <w:rPr>
          <w:rFonts w:ascii="Arial" w:hAnsi="Arial" w:cs="Arial"/>
          <w:color w:val="000000"/>
          <w:sz w:val="13"/>
          <w:szCs w:val="24"/>
        </w:rPr>
        <w:noBreakHyphen/>
        <w:t>MONT s.r.o.</w:t>
      </w:r>
    </w:p>
    <w:p w:rsidR="00000000" w:rsidRDefault="006F672B">
      <w:pPr>
        <w:framePr w:w="7305" w:h="173" w:hRule="exact" w:wrap="auto" w:vAnchor="page" w:hAnchor="page" w:x="3403" w:y="22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B.S.Timravy 950/13, 01008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ilina</w:t>
      </w:r>
    </w:p>
    <w:p w:rsidR="00000000" w:rsidRDefault="006F672B">
      <w:pPr>
        <w:framePr w:w="390" w:h="221" w:hRule="exact" w:wrap="auto" w:vAnchor="page" w:hAnchor="page" w:x="3403" w:y="237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</w:t>
      </w:r>
    </w:p>
    <w:p w:rsidR="00000000" w:rsidRDefault="006F672B">
      <w:pPr>
        <w:framePr w:w="4428" w:h="283" w:hRule="exact" w:wrap="auto" w:vAnchor="page" w:hAnchor="page" w:x="703" w:y="2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prijat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postupoch</w:t>
      </w:r>
    </w:p>
    <w:p w:rsidR="00000000" w:rsidRDefault="006F672B">
      <w:pPr>
        <w:framePr w:w="5902" w:h="283" w:hRule="exact" w:wrap="auto" w:vAnchor="page" w:hAnchor="page" w:x="703" w:y="3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(1) Nepretr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jednotky</w:t>
      </w:r>
    </w:p>
    <w:p w:rsidR="00000000" w:rsidRDefault="006F672B">
      <w:pPr>
        <w:framePr w:w="8359" w:h="185" w:hRule="exact" w:wrap="auto" w:vAnchor="page" w:hAnchor="page" w:x="744" w:y="36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 je zostaven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za splnenia predpokladu,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6F672B">
      <w:pPr>
        <w:framePr w:w="270" w:h="158" w:hRule="exact" w:wrap="auto" w:vAnchor="page" w:hAnchor="page" w:x="1348" w:y="40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6F672B">
      <w:pPr>
        <w:framePr w:w="225" w:h="158" w:hRule="exact" w:wrap="auto" w:vAnchor="page" w:hAnchor="page" w:x="3343" w:y="40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6F672B">
      <w:pPr>
        <w:framePr w:w="7982" w:h="283" w:hRule="exact" w:wrap="auto" w:vAnchor="page" w:hAnchor="page" w:x="703" w:y="4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(2)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6F672B">
      <w:pPr>
        <w:framePr w:w="2570" w:h="283" w:hRule="exact" w:wrap="auto" w:vAnchor="page" w:hAnchor="page" w:x="703" w:y="47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(2) c)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6F672B">
      <w:pPr>
        <w:framePr w:w="9525" w:h="166" w:hRule="exact" w:wrap="auto" w:vAnchor="page" w:hAnchor="page" w:x="1138" w:y="5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6F672B">
      <w:pPr>
        <w:framePr w:w="9915" w:h="180" w:hRule="exact" w:wrap="auto" w:vAnchor="page" w:hAnchor="page" w:x="748" w:y="5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menovitou hodnotou.</w:t>
      </w:r>
    </w:p>
    <w:p w:rsidR="00000000" w:rsidRDefault="006F672B">
      <w:pPr>
        <w:framePr w:w="4579" w:h="283" w:hRule="exact" w:wrap="auto" w:vAnchor="page" w:hAnchor="page" w:x="703" w:y="59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(2) d)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6F672B">
      <w:pPr>
        <w:framePr w:w="9540" w:h="166" w:hRule="exact" w:wrap="auto" w:vAnchor="page" w:hAnchor="page" w:x="1123" w:y="6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6F672B">
      <w:pPr>
        <w:framePr w:w="9925" w:h="180" w:hRule="exact" w:wrap="auto" w:vAnchor="page" w:hAnchor="page" w:x="748" w:y="6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menovitou hodnotou.</w:t>
      </w:r>
    </w:p>
    <w:p w:rsidR="00000000" w:rsidRDefault="006F672B">
      <w:pPr>
        <w:framePr w:w="7099" w:h="283" w:hRule="exact" w:wrap="auto" w:vAnchor="page" w:hAnchor="page" w:x="703" w:y="6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(2) e)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iek,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6F672B">
      <w:pPr>
        <w:framePr w:w="9908" w:h="166" w:hRule="exact" w:wrap="auto" w:vAnchor="page" w:hAnchor="page" w:x="1123" w:y="7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zky,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verov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6F672B">
      <w:pPr>
        <w:framePr w:w="9910" w:h="180" w:hRule="exact" w:wrap="auto" w:vAnchor="page" w:hAnchor="page" w:x="748" w:y="76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menovitou hodnotou, rezervy v 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vanej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>zku.</w:t>
      </w:r>
    </w:p>
    <w:p w:rsidR="00000000" w:rsidRDefault="006F672B">
      <w:pPr>
        <w:framePr w:w="6754" w:h="283" w:hRule="exact" w:wrap="auto" w:vAnchor="page" w:hAnchor="page" w:x="703" w:y="7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l. II (4) Zmeny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sad a zmeny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</w:t>
      </w:r>
    </w:p>
    <w:p w:rsidR="00000000" w:rsidRDefault="006F672B">
      <w:pPr>
        <w:framePr w:w="9919" w:h="326" w:hRule="exact" w:wrap="auto" w:vAnchor="page" w:hAnchor="page" w:x="744" w:y="84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sa rozhodla postupova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pri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ako  mikro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jednotka.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bez osobitost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6F672B">
      <w:pPr>
        <w:framePr w:w="3043" w:h="156" w:hRule="exact" w:wrap="auto" w:vAnchor="page" w:hAnchor="page" w:x="793" w:y="9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alebo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6F672B">
      <w:pPr>
        <w:framePr w:w="2700" w:h="200" w:hRule="exact" w:wrap="auto" w:vAnchor="page" w:hAnchor="page" w:x="4048" w:y="9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6F672B">
      <w:pPr>
        <w:framePr w:w="3720" w:h="200" w:hRule="exact" w:wrap="auto" w:vAnchor="page" w:hAnchor="page" w:x="6913" w:y="9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sl.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6F672B">
      <w:pPr>
        <w:framePr w:w="120" w:h="202" w:hRule="exact" w:wrap="auto" w:vAnchor="page" w:hAnchor="page" w:x="928" w:y="918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6F672B">
      <w:pPr>
        <w:framePr w:w="9870" w:h="162" w:hRule="exact" w:wrap="auto" w:vAnchor="page" w:hAnchor="page" w:x="748" w:y="8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plat.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6F672B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</w:t>
      </w:r>
      <w:r>
        <w:rPr>
          <w:rFonts w:ascii="Arial Narrow" w:hAnsi="Arial Narrow" w:cs="Arial"/>
          <w:color w:val="000000"/>
          <w:sz w:val="13"/>
          <w:szCs w:val="24"/>
        </w:rPr>
        <w:t>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6F672B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6F672B" w:rsidRDefault="006F672B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sectPr w:rsidR="006F672B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A9590A"/>
    <w:rsid w:val="006F672B"/>
    <w:rsid w:val="00A959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1325</Characters>
  <Application>Microsoft Office Word</Application>
  <DocSecurity>0</DocSecurity>
  <Lines>11</Lines>
  <Paragraphs>3</Paragraphs>
  <ScaleCrop>false</ScaleCrop>
  <Company>Crystal Decisions</Company>
  <LinksUpToDate>false</LinksUpToDate>
  <CharactersWithSpaces>1554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Beáta Hodasová</cp:lastModifiedBy>
  <cp:revision>2</cp:revision>
  <dcterms:created xsi:type="dcterms:W3CDTF">2015-06-18T17:34:00Z</dcterms:created>
  <dcterms:modified xsi:type="dcterms:W3CDTF">2015-06-18T17:34:00Z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01C2D35AF44DC8546069FCCFAB82437E8ACBADAC4DA8C9ECB7A0F52D2EE4E0E3C8DC0ACB64F953634758AEA398DED891ECCC9EB45D3F9869637195F1273E2DC1A7A1F47D1CBB63CA94043BD1BB8E26E15B75AF1D805FD24AE2D621969DB3831AB66029A81E85DDFFC24E6354E3F55D179C719C94CBD4AD54CFBCC7514EE86BB</vt:lpwstr>
  </property>
  <property fmtid="{D5CDD505-2E9C-101B-9397-08002B2CF9AE}" pid="3" name="Business Objects Context Information1">
    <vt:lpwstr>98140A58D4CE87270EB948BE69C020A369D8FBA8D47D80AA269EF714E5FFDFB5A3F4D2B0F030D2E96E06DD39B87959D223B25834B7D7EEA396C9CFC981E290DAA8A</vt:lpwstr>
  </property>
</Properties>
</file>