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A6B50" w:rsidRPr="00E63C40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E63C40">
        <w:rPr>
          <w:rFonts w:ascii="Arial" w:hAnsi="Arial" w:cs="Arial"/>
          <w:b/>
          <w:sz w:val="28"/>
          <w:szCs w:val="28"/>
        </w:rPr>
        <w:t>Poznámky k účtovnej závierke</w:t>
      </w:r>
    </w:p>
    <w:p w:rsidR="002A6B50" w:rsidRPr="00E63C40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E63C40">
        <w:rPr>
          <w:rFonts w:ascii="Arial" w:hAnsi="Arial" w:cs="Arial"/>
          <w:b/>
          <w:sz w:val="28"/>
          <w:szCs w:val="28"/>
        </w:rPr>
        <w:t>zostavenej k </w:t>
      </w:r>
      <w:bookmarkStart w:id="1" w:name="EntityDateEnd"/>
      <w:r w:rsidR="00642CA7">
        <w:rPr>
          <w:rFonts w:ascii="Arial" w:hAnsi="Arial" w:cs="Arial"/>
          <w:b/>
          <w:sz w:val="28"/>
          <w:szCs w:val="28"/>
        </w:rPr>
        <w:t>31.decembru 2014</w:t>
      </w:r>
      <w:bookmarkEnd w:id="1"/>
      <w:r w:rsidR="007B49BC">
        <w:rPr>
          <w:rFonts w:ascii="Arial" w:hAnsi="Arial" w:cs="Arial"/>
          <w:b/>
          <w:sz w:val="28"/>
          <w:szCs w:val="28"/>
        </w:rPr>
        <w:t xml:space="preserve"> </w:t>
      </w:r>
    </w:p>
    <w:p w:rsidR="00A3677A" w:rsidRPr="00E63C40" w:rsidRDefault="00A3677A" w:rsidP="00A154F1">
      <w:pPr>
        <w:pStyle w:val="odstavec"/>
      </w:pPr>
    </w:p>
    <w:p w:rsidR="00A3677A" w:rsidRPr="00E63C40" w:rsidRDefault="00A3677A" w:rsidP="00A154F1">
      <w:pPr>
        <w:pStyle w:val="odstavec"/>
      </w:pPr>
    </w:p>
    <w:p w:rsidR="002A6B50" w:rsidRPr="00E63C40" w:rsidRDefault="00BB76BC" w:rsidP="00FB6F88">
      <w:pPr>
        <w:pStyle w:val="Nadpis1"/>
        <w:keepNext w:val="0"/>
        <w:tabs>
          <w:tab w:val="clear" w:pos="422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ZÁKLADNÉ INFORMÁCIE</w:t>
      </w:r>
    </w:p>
    <w:p w:rsidR="002A6B50" w:rsidRPr="00E63C40" w:rsidRDefault="006A14AA" w:rsidP="00FB6F88">
      <w:pPr>
        <w:pStyle w:val="Nadpis2"/>
        <w:keepNext w:val="0"/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Obchodné meno a sídlo</w:t>
      </w:r>
    </w:p>
    <w:p w:rsidR="00DA5FE5" w:rsidRPr="00B55CEF" w:rsidRDefault="00D81FBA" w:rsidP="00A154F1">
      <w:pPr>
        <w:pStyle w:val="odstavec"/>
      </w:pPr>
      <w:r w:rsidRPr="00B55CEF">
        <w:fldChar w:fldCharType="begin"/>
      </w:r>
      <w:r w:rsidRPr="00B55CEF">
        <w:instrText xml:space="preserve"> REF EntityName \h  \* MERGEFORMAT </w:instrText>
      </w:r>
      <w:r w:rsidRPr="00B55CEF">
        <w:fldChar w:fldCharType="separate"/>
      </w:r>
      <w:r w:rsidR="004E4725">
        <w:rPr>
          <w:rFonts w:ascii="Arial" w:hAnsi="Arial" w:cs="Arial"/>
        </w:rPr>
        <w:t>MINIMASTAR s.r.o.</w:t>
      </w:r>
      <w:r w:rsidRPr="00B55CEF">
        <w:fldChar w:fldCharType="end"/>
      </w:r>
      <w:r w:rsidR="00074520" w:rsidRPr="00B55CEF">
        <w:t xml:space="preserve">  </w:t>
      </w:r>
    </w:p>
    <w:p w:rsidR="00074520" w:rsidRPr="00B55CEF" w:rsidRDefault="00642CA7" w:rsidP="00A154F1">
      <w:pPr>
        <w:pStyle w:val="odstavec"/>
      </w:pPr>
      <w:bookmarkStart w:id="2" w:name="EntityAddressL1"/>
      <w:r>
        <w:t>Alexyho  1912</w:t>
      </w:r>
      <w:bookmarkEnd w:id="2"/>
    </w:p>
    <w:p w:rsidR="00074520" w:rsidRPr="00B55CEF" w:rsidRDefault="00642CA7" w:rsidP="00A154F1">
      <w:pPr>
        <w:pStyle w:val="odstavec"/>
      </w:pPr>
      <w:bookmarkStart w:id="3" w:name="EntityAddressL2"/>
      <w:r>
        <w:t>031 01 Lipt. Mikuláš</w:t>
      </w:r>
      <w:bookmarkEnd w:id="3"/>
    </w:p>
    <w:p w:rsidR="00074520" w:rsidRPr="00B55CEF" w:rsidRDefault="00074520" w:rsidP="00A154F1">
      <w:pPr>
        <w:pStyle w:val="odstavec"/>
      </w:pPr>
    </w:p>
    <w:p w:rsidR="00A3677A" w:rsidRPr="00077BA2" w:rsidRDefault="005125E4" w:rsidP="00A154F1">
      <w:pPr>
        <w:pStyle w:val="body"/>
      </w:pPr>
      <w:r w:rsidRPr="00B55CEF">
        <w:t xml:space="preserve">Spoločnosť </w:t>
      </w:r>
      <w:r w:rsidRPr="00B55CEF">
        <w:fldChar w:fldCharType="begin"/>
      </w:r>
      <w:r w:rsidRPr="00B55CEF">
        <w:instrText xml:space="preserve"> REF EntityName \h </w:instrText>
      </w:r>
      <w:r w:rsidR="00D81FBA" w:rsidRPr="00B55CEF">
        <w:instrText xml:space="preserve"> \* MERGEFORMAT </w:instrText>
      </w:r>
      <w:r w:rsidRPr="00B55CEF">
        <w:fldChar w:fldCharType="separate"/>
      </w:r>
      <w:r w:rsidR="004E4725">
        <w:rPr>
          <w:rFonts w:ascii="Arial" w:hAnsi="Arial" w:cs="Arial"/>
        </w:rPr>
        <w:t>MINIMASTAR s.r.o.</w:t>
      </w:r>
      <w:r w:rsidRPr="00B55CEF">
        <w:fldChar w:fldCharType="end"/>
      </w:r>
      <w:r w:rsidRPr="00B55CEF">
        <w:t xml:space="preserve"> </w:t>
      </w:r>
      <w:r w:rsidR="001A02BF" w:rsidRPr="00B55CEF">
        <w:t>(</w:t>
      </w:r>
      <w:r w:rsidR="001A02BF" w:rsidRPr="00077BA2">
        <w:t xml:space="preserve">ďalej len „Spoločnosť“) bola </w:t>
      </w:r>
      <w:r w:rsidR="001A02BF" w:rsidRPr="004C733A">
        <w:t xml:space="preserve">založená </w:t>
      </w:r>
      <w:r w:rsidR="004C733A" w:rsidRPr="004C733A">
        <w:t>15.5.2009</w:t>
      </w:r>
      <w:r w:rsidR="001A02BF" w:rsidRPr="00077BA2">
        <w:t xml:space="preserve"> a do </w:t>
      </w:r>
      <w:r w:rsidR="00DD5F18" w:rsidRPr="00077BA2">
        <w:t>O</w:t>
      </w:r>
      <w:r w:rsidR="001A02BF" w:rsidRPr="00077BA2">
        <w:t xml:space="preserve">bchodného registra bola zapísaná </w:t>
      </w:r>
      <w:r w:rsidR="00642CA7">
        <w:t>15.5.2009</w:t>
      </w:r>
      <w:r w:rsidR="00FF1879" w:rsidRPr="00077BA2">
        <w:t xml:space="preserve"> </w:t>
      </w:r>
      <w:r w:rsidR="001A02BF" w:rsidRPr="00077BA2">
        <w:t xml:space="preserve">(Obchodný register Okresného súdu </w:t>
      </w:r>
      <w:r w:rsidR="00642CA7">
        <w:t xml:space="preserve">v Žiline </w:t>
      </w:r>
      <w:r w:rsidR="001A02BF" w:rsidRPr="00077BA2">
        <w:t xml:space="preserve">, </w:t>
      </w:r>
      <w:r w:rsidR="002A6B50" w:rsidRPr="00077BA2">
        <w:t xml:space="preserve">oddiel </w:t>
      </w:r>
      <w:r w:rsidR="00642CA7">
        <w:t>Sro</w:t>
      </w:r>
      <w:r w:rsidR="001A02BF" w:rsidRPr="00077BA2">
        <w:t xml:space="preserve">, vložka </w:t>
      </w:r>
      <w:r w:rsidR="00314E35" w:rsidRPr="00077BA2">
        <w:t xml:space="preserve">č. </w:t>
      </w:r>
      <w:r w:rsidR="00642CA7">
        <w:t>51305/L</w:t>
      </w:r>
      <w:r w:rsidR="001A02BF" w:rsidRPr="00077BA2">
        <w:t>).</w:t>
      </w:r>
    </w:p>
    <w:p w:rsidR="00A3677A" w:rsidRPr="00E63C40" w:rsidRDefault="00A3677A" w:rsidP="00A154F1">
      <w:pPr>
        <w:pStyle w:val="odstavec"/>
      </w:pPr>
    </w:p>
    <w:p w:rsidR="002A6B50" w:rsidRPr="00E63C40" w:rsidRDefault="001A02BF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 xml:space="preserve">Hlavné činnosti Spoločnosti podľa výpisu z </w:t>
      </w:r>
      <w:r w:rsidR="00DD5F18" w:rsidRPr="00E63C40">
        <w:rPr>
          <w:rFonts w:ascii="Arial" w:hAnsi="Arial"/>
        </w:rPr>
        <w:t>O</w:t>
      </w:r>
      <w:r w:rsidRPr="00E63C40">
        <w:rPr>
          <w:rFonts w:ascii="Arial" w:hAnsi="Arial"/>
        </w:rPr>
        <w:t>bchodného registra</w:t>
      </w:r>
    </w:p>
    <w:p w:rsidR="00A3677A" w:rsidRPr="00E63C40" w:rsidRDefault="001A02BF" w:rsidP="00A154F1">
      <w:pPr>
        <w:pStyle w:val="odstavec"/>
      </w:pPr>
      <w:r w:rsidRPr="00E63C40">
        <w:t>-</w:t>
      </w:r>
      <w:r w:rsidR="00FF1879" w:rsidRPr="00E63C40">
        <w:t xml:space="preserve"> </w:t>
      </w:r>
      <w:r w:rsidR="00642CA7">
        <w:t>výroba gumových výrobkov a výrobkov z plastov</w:t>
      </w:r>
    </w:p>
    <w:p w:rsidR="00A3677A" w:rsidRPr="00E63C40" w:rsidRDefault="001A02BF" w:rsidP="00A154F1">
      <w:pPr>
        <w:pStyle w:val="odstavec"/>
      </w:pPr>
      <w:r w:rsidRPr="00E63C40">
        <w:t>-</w:t>
      </w:r>
      <w:r w:rsidR="00FF1879" w:rsidRPr="00E63C40">
        <w:t xml:space="preserve"> </w:t>
      </w:r>
      <w:r w:rsidR="00642CA7">
        <w:t>kúpa tovaru na účely jeho predaja končenému spotrebiteľovi ( maloobchod) alebo iným prevádzkovateľom živností ( veľkoobchod)</w:t>
      </w:r>
    </w:p>
    <w:p w:rsidR="00A3677A" w:rsidRPr="00E63C40" w:rsidRDefault="00A3677A" w:rsidP="00A154F1">
      <w:pPr>
        <w:pStyle w:val="odstavec"/>
      </w:pPr>
    </w:p>
    <w:p w:rsidR="002A6B50" w:rsidRPr="00E63C40" w:rsidRDefault="006A14AA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Neobmedzené ručenie</w:t>
      </w:r>
    </w:p>
    <w:p w:rsidR="002A6B50" w:rsidRPr="00A154F1" w:rsidRDefault="001A02BF" w:rsidP="00A154F1">
      <w:pPr>
        <w:pStyle w:val="body"/>
      </w:pPr>
      <w:r w:rsidRPr="00E63C40">
        <w:t xml:space="preserve">Spoločnosť </w:t>
      </w:r>
      <w:r w:rsidR="00052D5F" w:rsidRPr="00E63C40">
        <w:rPr>
          <w:color w:val="00B0F0"/>
        </w:rPr>
        <w:t xml:space="preserve"> </w:t>
      </w:r>
      <w:r w:rsidR="00052D5F" w:rsidRPr="00642CA7">
        <w:t>nie je</w:t>
      </w:r>
      <w:r w:rsidR="00052D5F" w:rsidRPr="00E63C40">
        <w:t xml:space="preserve"> </w:t>
      </w:r>
      <w:r w:rsidRPr="00E63C40">
        <w:t>neobmedzene ručiacim spoločníkom v iných účtovných jednotkách</w:t>
      </w:r>
      <w:r w:rsidR="00052D5F" w:rsidRPr="00E63C40">
        <w:t xml:space="preserve">. </w:t>
      </w:r>
      <w:r w:rsidR="00052D5F" w:rsidRPr="00A154F1">
        <w:t xml:space="preserve">(Ak je, uveďte </w:t>
      </w:r>
      <w:r w:rsidRPr="00A154F1">
        <w:t>obchodné men</w:t>
      </w:r>
      <w:r w:rsidR="00052D5F" w:rsidRPr="00A154F1">
        <w:t>o</w:t>
      </w:r>
      <w:r w:rsidRPr="00A154F1">
        <w:t xml:space="preserve"> a sídl</w:t>
      </w:r>
      <w:r w:rsidR="00052D5F" w:rsidRPr="00A154F1">
        <w:t>o</w:t>
      </w:r>
      <w:r w:rsidRPr="00A154F1">
        <w:t xml:space="preserve"> takej účtovnej jednotky</w:t>
      </w:r>
      <w:r w:rsidR="00052D5F" w:rsidRPr="00A154F1">
        <w:t xml:space="preserve">, príp. </w:t>
      </w:r>
      <w:r w:rsidRPr="00A154F1">
        <w:t>iné úd</w:t>
      </w:r>
      <w:r w:rsidR="005C39C1" w:rsidRPr="00A154F1">
        <w:t>aje týkajúce sa tohto ručenia).</w:t>
      </w:r>
    </w:p>
    <w:p w:rsidR="00A154F1" w:rsidRPr="00E63C40" w:rsidRDefault="00A154F1" w:rsidP="00A154F1">
      <w:pPr>
        <w:pStyle w:val="body"/>
      </w:pPr>
    </w:p>
    <w:p w:rsidR="002A6B50" w:rsidRDefault="005C39C1" w:rsidP="00FB6F88">
      <w:pPr>
        <w:pStyle w:val="Nadpis2"/>
        <w:keepNext w:val="0"/>
        <w:tabs>
          <w:tab w:val="clear" w:pos="425"/>
        </w:tabs>
        <w:suppressAutoHyphens/>
        <w:spacing w:before="0" w:after="0"/>
        <w:rPr>
          <w:rFonts w:ascii="Arial" w:hAnsi="Arial"/>
        </w:rPr>
      </w:pPr>
      <w:r w:rsidRPr="00E63C40">
        <w:rPr>
          <w:rFonts w:ascii="Arial" w:hAnsi="Arial"/>
        </w:rPr>
        <w:t>Počet zamestnancov</w:t>
      </w:r>
    </w:p>
    <w:p w:rsidR="00642CA7" w:rsidRDefault="00642CA7" w:rsidP="00A154F1">
      <w:pPr>
        <w:pStyle w:val="odstavec"/>
      </w:pPr>
      <w:bookmarkStart w:id="4" w:name="FWT_NUMBER_OF_EMPLOYEES"/>
      <w:r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16"/>
        <w:gridCol w:w="2172"/>
        <w:gridCol w:w="2172"/>
      </w:tblGrid>
      <w:tr w:rsidR="00642CA7" w:rsidTr="00642CA7">
        <w:trPr>
          <w:trHeight w:val="679"/>
        </w:trPr>
        <w:tc>
          <w:tcPr>
            <w:tcW w:w="49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5"/>
          </w:p>
        </w:tc>
        <w:tc>
          <w:tcPr>
            <w:tcW w:w="21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  <w:tc>
          <w:tcPr>
            <w:tcW w:w="21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</w:tr>
      <w:tr w:rsidR="00642CA7" w:rsidTr="00642CA7">
        <w:trPr>
          <w:trHeight w:val="24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642CA7" w:rsidTr="00642CA7">
        <w:trPr>
          <w:trHeight w:val="48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642CA7" w:rsidTr="00642CA7">
        <w:trPr>
          <w:trHeight w:val="24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počet vedúcich zamestnancov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EF5330" w:rsidRDefault="00EF5330" w:rsidP="00A154F1">
      <w:pPr>
        <w:pStyle w:val="odstavec"/>
      </w:pPr>
    </w:p>
    <w:bookmarkEnd w:id="4"/>
    <w:p w:rsidR="00FB6F88" w:rsidRDefault="00FB6F88" w:rsidP="00DF72B3">
      <w:pPr>
        <w:pStyle w:val="body"/>
      </w:pPr>
    </w:p>
    <w:p w:rsidR="002A6B50" w:rsidRPr="00E63C40" w:rsidRDefault="001A02BF" w:rsidP="00FB6F88">
      <w:pPr>
        <w:pStyle w:val="Nadpis2"/>
        <w:keepNext w:val="0"/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Právny dôvod na zostavenie účtovnej závierky</w:t>
      </w:r>
    </w:p>
    <w:p w:rsidR="00A3677A" w:rsidRPr="00077BA2" w:rsidRDefault="001A02BF" w:rsidP="00A154F1">
      <w:pPr>
        <w:pStyle w:val="odstavec"/>
      </w:pPr>
      <w:r w:rsidRPr="00077BA2">
        <w:t>Účt</w:t>
      </w:r>
      <w:r w:rsidR="00D81FBA">
        <w:t xml:space="preserve">ovná závierka Spoločnosti k </w:t>
      </w:r>
      <w:bookmarkStart w:id="6" w:name="EntityDateEnd1"/>
      <w:r w:rsidR="00642CA7">
        <w:t>31.decembru 2014</w:t>
      </w:r>
      <w:bookmarkEnd w:id="6"/>
      <w:r w:rsidR="00D81FBA">
        <w:t xml:space="preserve"> </w:t>
      </w:r>
      <w:r w:rsidRPr="00077BA2">
        <w:t>je zostavená ako riadna účtovná závierka podľa §</w:t>
      </w:r>
      <w:r w:rsidR="0020476C" w:rsidRPr="00077BA2">
        <w:t> </w:t>
      </w:r>
      <w:r w:rsidRPr="00077BA2">
        <w:t xml:space="preserve">17 ods. 6 zákona NR SR č. 431/2002 Z.z. o účtovníctve </w:t>
      </w:r>
      <w:r w:rsidR="00FF1879" w:rsidRPr="00077BA2">
        <w:t xml:space="preserve">v znení neskorších predpisov </w:t>
      </w:r>
      <w:r w:rsidRPr="00077BA2">
        <w:t xml:space="preserve">(ďalej len „zákon o účtovníctve“) za účtovné obdobie od </w:t>
      </w:r>
      <w:bookmarkStart w:id="7" w:name="EntityDateStart"/>
      <w:r w:rsidR="00642CA7">
        <w:t>1.januára 2014</w:t>
      </w:r>
      <w:bookmarkEnd w:id="7"/>
      <w:r w:rsidRPr="00077BA2">
        <w:t xml:space="preserve"> d</w:t>
      </w:r>
      <w:r w:rsidR="00E61CAB">
        <w:t>o</w:t>
      </w:r>
      <w:r w:rsidR="00EA3561">
        <w:t xml:space="preserve"> </w:t>
      </w:r>
      <w:r w:rsidR="00E61CAB">
        <w:t xml:space="preserve"> </w:t>
      </w:r>
      <w:bookmarkStart w:id="8" w:name="EntityDateEnd2"/>
      <w:r w:rsidR="00642CA7">
        <w:t>31.decembra 2014</w:t>
      </w:r>
      <w:bookmarkEnd w:id="8"/>
      <w:r w:rsidRPr="00077BA2">
        <w:t>.</w:t>
      </w:r>
    </w:p>
    <w:p w:rsidR="002A6B50" w:rsidRPr="00E63C40" w:rsidRDefault="002A6B50" w:rsidP="00A154F1">
      <w:pPr>
        <w:pStyle w:val="odstavec"/>
      </w:pPr>
    </w:p>
    <w:p w:rsidR="002A6B50" w:rsidRPr="00E63C40" w:rsidRDefault="001A02BF" w:rsidP="007660FC">
      <w:pPr>
        <w:pStyle w:val="Nadpis2"/>
        <w:keepNext w:val="0"/>
        <w:tabs>
          <w:tab w:val="clear" w:pos="425"/>
        </w:tabs>
        <w:suppressAutoHyphens/>
        <w:ind w:left="426"/>
        <w:rPr>
          <w:rFonts w:ascii="Arial" w:hAnsi="Arial"/>
        </w:rPr>
      </w:pPr>
      <w:r w:rsidRPr="00E63C40">
        <w:rPr>
          <w:rFonts w:ascii="Arial" w:hAnsi="Arial"/>
        </w:rPr>
        <w:t>Dátum schválenia účtovnej závierky za predchádzajúce účtovné obdobie</w:t>
      </w:r>
    </w:p>
    <w:p w:rsidR="00A3677A" w:rsidRDefault="001A02BF" w:rsidP="00A154F1">
      <w:pPr>
        <w:pStyle w:val="body"/>
      </w:pPr>
      <w:r w:rsidRPr="00E63C40">
        <w:t xml:space="preserve">Valné zhromaždenie schválilo </w:t>
      </w:r>
      <w:r w:rsidRPr="00642CA7">
        <w:t xml:space="preserve">dňa </w:t>
      </w:r>
      <w:r w:rsidR="00642CA7" w:rsidRPr="00642CA7">
        <w:t>30.3.2014</w:t>
      </w:r>
      <w:r w:rsidR="00FF1879" w:rsidRPr="00E63C40">
        <w:t xml:space="preserve"> </w:t>
      </w:r>
      <w:r w:rsidRPr="00E63C40">
        <w:t>účtovnú závierku Spoločnosti za predchádzajúce účtovné obdobie.</w:t>
      </w:r>
    </w:p>
    <w:p w:rsidR="00A154F1" w:rsidRPr="00E63C40" w:rsidRDefault="00A154F1" w:rsidP="00A154F1">
      <w:pPr>
        <w:pStyle w:val="odstavec"/>
      </w:pPr>
    </w:p>
    <w:p w:rsidR="002A6B50" w:rsidRDefault="001A02BF" w:rsidP="00FB6F88">
      <w:pPr>
        <w:pStyle w:val="Nadpis1"/>
        <w:keepNext w:val="0"/>
        <w:suppressAutoHyphens/>
        <w:rPr>
          <w:rFonts w:ascii="Arial" w:hAnsi="Arial"/>
        </w:rPr>
      </w:pPr>
      <w:r w:rsidRPr="00B927DA">
        <w:rPr>
          <w:rFonts w:ascii="Arial" w:hAnsi="Arial"/>
        </w:rPr>
        <w:t xml:space="preserve">ORGÁNY </w:t>
      </w:r>
      <w:r w:rsidR="00314E35" w:rsidRPr="00B927DA">
        <w:rPr>
          <w:rFonts w:ascii="Arial" w:hAnsi="Arial"/>
        </w:rPr>
        <w:t>A </w:t>
      </w:r>
      <w:r w:rsidR="002A6B50" w:rsidRPr="00642CA7">
        <w:rPr>
          <w:rFonts w:ascii="Arial" w:hAnsi="Arial"/>
        </w:rPr>
        <w:t>SPOLOČNÍCI</w:t>
      </w:r>
      <w:r w:rsidR="00FF1879" w:rsidRPr="00642CA7">
        <w:rPr>
          <w:rFonts w:ascii="Arial" w:hAnsi="Arial"/>
        </w:rPr>
        <w:t xml:space="preserve"> </w:t>
      </w:r>
      <w:r w:rsidRPr="00642CA7">
        <w:rPr>
          <w:rFonts w:ascii="Arial" w:hAnsi="Arial"/>
        </w:rPr>
        <w:t>S</w:t>
      </w:r>
      <w:r w:rsidRPr="00B927DA">
        <w:rPr>
          <w:rFonts w:ascii="Arial" w:hAnsi="Arial"/>
        </w:rPr>
        <w:t>POLOČNOSTI</w:t>
      </w:r>
    </w:p>
    <w:p w:rsidR="005D49E9" w:rsidRPr="00B927DA" w:rsidRDefault="001A02BF" w:rsidP="00FB6F88">
      <w:pPr>
        <w:pStyle w:val="Nadpis2"/>
        <w:keepNext w:val="0"/>
        <w:tabs>
          <w:tab w:val="clear" w:pos="425"/>
        </w:tabs>
        <w:suppressAutoHyphens/>
        <w:rPr>
          <w:rFonts w:ascii="Arial" w:hAnsi="Arial"/>
        </w:rPr>
      </w:pPr>
      <w:r w:rsidRPr="00B927DA">
        <w:rPr>
          <w:rFonts w:ascii="Arial" w:hAnsi="Arial"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B927DA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:rsidR="00D76F42" w:rsidRPr="00B927DA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:rsidR="00D76F42" w:rsidRPr="00B927DA" w:rsidRDefault="00D76F42" w:rsidP="004E73A1">
            <w:pPr>
              <w:ind w:left="113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927DA">
              <w:rPr>
                <w:rFonts w:ascii="Arial" w:hAnsi="Arial" w:cs="Arial"/>
                <w:b/>
                <w:sz w:val="18"/>
                <w:szCs w:val="18"/>
              </w:rPr>
              <w:t>Stav k 31.12.</w:t>
            </w:r>
            <w:r w:rsidRPr="00B927DA"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4E73A1">
              <w:rPr>
                <w:rFonts w:ascii="Arial" w:hAnsi="Arial" w:cs="Arial"/>
                <w:b/>
                <w:iCs/>
                <w:sz w:val="18"/>
                <w:szCs w:val="18"/>
              </w:rPr>
              <w:t>4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:rsidR="00D76F42" w:rsidRPr="00B927DA" w:rsidRDefault="00D76F42" w:rsidP="004E73A1">
            <w:pPr>
              <w:ind w:left="113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B927DA">
              <w:rPr>
                <w:rFonts w:ascii="Arial" w:hAnsi="Arial" w:cs="Arial"/>
                <w:b/>
                <w:sz w:val="18"/>
                <w:szCs w:val="18"/>
              </w:rPr>
              <w:t>Stav k 31.12.</w:t>
            </w:r>
            <w:r w:rsidRPr="00B927DA"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4E73A1">
              <w:rPr>
                <w:rFonts w:ascii="Arial" w:hAnsi="Arial" w:cs="Arial"/>
                <w:b/>
                <w:iCs/>
                <w:sz w:val="18"/>
                <w:szCs w:val="18"/>
              </w:rPr>
              <w:t>3</w:t>
            </w:r>
          </w:p>
        </w:tc>
      </w:tr>
      <w:tr w:rsidR="00E07B05" w:rsidRPr="00B927DA" w:rsidTr="00AA65A7">
        <w:trPr>
          <w:cantSplit/>
          <w:trHeight w:val="170"/>
        </w:trPr>
        <w:tc>
          <w:tcPr>
            <w:tcW w:w="5803" w:type="dxa"/>
            <w:vAlign w:val="bottom"/>
          </w:tcPr>
          <w:p w:rsidR="00E07B05" w:rsidRPr="00B927DA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E07B05" w:rsidRPr="00B927DA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E07B05" w:rsidRPr="00B927DA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07B05" w:rsidRPr="00B927DA" w:rsidTr="00AA65A7">
        <w:trPr>
          <w:cantSplit/>
          <w:trHeight w:val="170"/>
        </w:trPr>
        <w:tc>
          <w:tcPr>
            <w:tcW w:w="5803" w:type="dxa"/>
            <w:vAlign w:val="bottom"/>
          </w:tcPr>
          <w:p w:rsidR="00E07B05" w:rsidRPr="00B927DA" w:rsidRDefault="00E07B05" w:rsidP="00A154F1">
            <w:pPr>
              <w:pStyle w:val="odstavec"/>
            </w:pPr>
            <w:r w:rsidRPr="00B927DA">
              <w:t>Konatelia:</w:t>
            </w:r>
          </w:p>
        </w:tc>
        <w:tc>
          <w:tcPr>
            <w:tcW w:w="1701" w:type="dxa"/>
            <w:vAlign w:val="bottom"/>
          </w:tcPr>
          <w:p w:rsidR="00E07B05" w:rsidRPr="00B927DA" w:rsidRDefault="004E73A1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Dušan Vlha</w:t>
            </w:r>
          </w:p>
        </w:tc>
        <w:tc>
          <w:tcPr>
            <w:tcW w:w="1701" w:type="dxa"/>
            <w:vAlign w:val="bottom"/>
          </w:tcPr>
          <w:p w:rsidR="00E07B05" w:rsidRPr="00B927DA" w:rsidRDefault="004E73A1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Dušan Vlha</w:t>
            </w:r>
          </w:p>
        </w:tc>
      </w:tr>
    </w:tbl>
    <w:p w:rsidR="00E07B05" w:rsidRDefault="00E07B05" w:rsidP="00A154F1">
      <w:pPr>
        <w:pStyle w:val="odstavec"/>
      </w:pPr>
    </w:p>
    <w:p w:rsidR="004C733A" w:rsidRDefault="004C733A" w:rsidP="00A154F1">
      <w:pPr>
        <w:pStyle w:val="odstavec"/>
      </w:pPr>
    </w:p>
    <w:p w:rsidR="004C733A" w:rsidRPr="00B927DA" w:rsidRDefault="004C733A" w:rsidP="00A154F1">
      <w:pPr>
        <w:pStyle w:val="odstavec"/>
      </w:pPr>
    </w:p>
    <w:p w:rsidR="002A6B50" w:rsidRPr="00B927DA" w:rsidRDefault="00FF1879" w:rsidP="00FB6F88">
      <w:pPr>
        <w:pStyle w:val="Nadpis2"/>
        <w:keepNext w:val="0"/>
        <w:suppressAutoHyphens/>
        <w:rPr>
          <w:rFonts w:ascii="Arial" w:hAnsi="Arial"/>
        </w:rPr>
      </w:pPr>
      <w:r w:rsidRPr="00076F8E">
        <w:rPr>
          <w:rFonts w:ascii="Arial" w:hAnsi="Arial"/>
        </w:rPr>
        <w:lastRenderedPageBreak/>
        <w:t xml:space="preserve">Spoločníci </w:t>
      </w:r>
      <w:r w:rsidR="001A02BF" w:rsidRPr="00076F8E">
        <w:rPr>
          <w:rFonts w:ascii="Arial" w:hAnsi="Arial"/>
        </w:rPr>
        <w:t>S</w:t>
      </w:r>
      <w:r w:rsidR="001A02BF" w:rsidRPr="00B927DA">
        <w:rPr>
          <w:rFonts w:ascii="Arial" w:hAnsi="Arial"/>
        </w:rPr>
        <w:t>poločnosti</w:t>
      </w:r>
    </w:p>
    <w:p w:rsidR="00A3677A" w:rsidRPr="00B927DA" w:rsidRDefault="001A02BF" w:rsidP="00A154F1">
      <w:pPr>
        <w:pStyle w:val="odstavec"/>
      </w:pPr>
      <w:r w:rsidRPr="00076F8E">
        <w:t>Štruktúra spoločníkov S</w:t>
      </w:r>
      <w:r w:rsidRPr="00B927DA">
        <w:t>poločnosti k</w:t>
      </w:r>
      <w:r w:rsidR="00D81FBA">
        <w:t xml:space="preserve"> </w:t>
      </w:r>
      <w:r w:rsidR="00AC7D6D">
        <w:fldChar w:fldCharType="begin"/>
      </w:r>
      <w:r w:rsidR="00AC7D6D">
        <w:instrText xml:space="preserve"> REF EntityDateEnd1 \h </w:instrText>
      </w:r>
      <w:r w:rsidR="00AC7D6D">
        <w:fldChar w:fldCharType="separate"/>
      </w:r>
      <w:r w:rsidR="004E4725">
        <w:t>31.decembru 2014</w:t>
      </w:r>
      <w:r w:rsidR="00AC7D6D">
        <w:fldChar w:fldCharType="end"/>
      </w:r>
      <w:r w:rsidR="00D81FBA">
        <w:t xml:space="preserve"> </w:t>
      </w:r>
      <w:r w:rsidR="00CB663D" w:rsidRPr="00B927DA">
        <w:t>a k </w:t>
      </w:r>
      <w:bookmarkStart w:id="9" w:name="EntityDateEndLY"/>
      <w:r w:rsidR="00642CA7">
        <w:t>31.decembru 2013</w:t>
      </w:r>
      <w:bookmarkEnd w:id="9"/>
      <w:r w:rsidRPr="00B927DA">
        <w:t>:</w:t>
      </w:r>
      <w:r w:rsidR="00CB663D" w:rsidRPr="00B927DA">
        <w:t xml:space="preserve"> </w:t>
      </w:r>
    </w:p>
    <w:p w:rsidR="00642CA7" w:rsidRPr="00B927DA" w:rsidRDefault="00642CA7" w:rsidP="00A154F1">
      <w:pPr>
        <w:pStyle w:val="odstavec"/>
      </w:pPr>
      <w:bookmarkStart w:id="10" w:name="FWT_Structure_of_shareholders_1"/>
      <w: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00"/>
        <w:gridCol w:w="1660"/>
        <w:gridCol w:w="1660"/>
        <w:gridCol w:w="1660"/>
        <w:gridCol w:w="1660"/>
      </w:tblGrid>
      <w:tr w:rsidR="00642CA7" w:rsidTr="00642CA7">
        <w:trPr>
          <w:trHeight w:val="240"/>
        </w:trPr>
        <w:tc>
          <w:tcPr>
            <w:tcW w:w="26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1" w:name="RANGE!B5:F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1"/>
          </w:p>
        </w:tc>
        <w:tc>
          <w:tcPr>
            <w:tcW w:w="3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642CA7" w:rsidTr="00642CA7">
        <w:trPr>
          <w:trHeight w:val="679"/>
        </w:trPr>
        <w:tc>
          <w:tcPr>
            <w:tcW w:w="26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42CA7" w:rsidRDefault="00642C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42CA7" w:rsidRDefault="00642C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42CA7" w:rsidRDefault="00642C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42CA7" w:rsidTr="00642CA7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</w:tr>
      <w:tr w:rsidR="00642CA7" w:rsidTr="00642CA7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Dušan Vlha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100,00%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42CA7" w:rsidTr="00642CA7">
        <w:trPr>
          <w:trHeight w:val="255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8C2944" w:rsidRPr="00B927DA" w:rsidRDefault="008C2944" w:rsidP="00A154F1">
      <w:pPr>
        <w:pStyle w:val="odstavec"/>
      </w:pPr>
    </w:p>
    <w:bookmarkEnd w:id="10"/>
    <w:p w:rsidR="00B8631F" w:rsidRPr="00E63C40" w:rsidRDefault="00B8631F" w:rsidP="00A154F1">
      <w:pPr>
        <w:pStyle w:val="odstavec"/>
      </w:pPr>
    </w:p>
    <w:p w:rsidR="002A6B50" w:rsidRPr="00E63C40" w:rsidRDefault="00DD1079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ÚČTOVNÉ METÓDY A VŠEOBECNÉ ÚČTOVNÉ ZÁSADY</w:t>
      </w:r>
    </w:p>
    <w:p w:rsidR="00076F8E" w:rsidRPr="00E63C40" w:rsidRDefault="00076F8E" w:rsidP="00076F8E">
      <w:pPr>
        <w:pStyle w:val="abc"/>
        <w:suppressAutoHyphens/>
      </w:pPr>
      <w:r w:rsidRPr="00E63C40">
        <w:t>Východiská pre zostavenie účtovnej závierky</w:t>
      </w:r>
    </w:p>
    <w:p w:rsidR="00076F8E" w:rsidRPr="00E63C40" w:rsidRDefault="00076F8E" w:rsidP="00076F8E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076F8E" w:rsidRPr="00E63C40" w:rsidRDefault="00076F8E" w:rsidP="00076F8E">
      <w:pPr>
        <w:pStyle w:val="odstavec"/>
      </w:pPr>
    </w:p>
    <w:p w:rsidR="00076F8E" w:rsidRPr="00E63C40" w:rsidRDefault="00076F8E" w:rsidP="00076F8E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:rsidR="00076F8E" w:rsidRPr="00E63C40" w:rsidRDefault="00076F8E" w:rsidP="00076F8E">
      <w:pPr>
        <w:pStyle w:val="odstavec"/>
      </w:pPr>
    </w:p>
    <w:p w:rsidR="00076F8E" w:rsidRPr="00E63C40" w:rsidRDefault="00076F8E" w:rsidP="00076F8E">
      <w:pPr>
        <w:pStyle w:val="odstavec"/>
      </w:pPr>
      <w:r w:rsidRPr="00E63C40">
        <w:t>Peňažné údaje v účtovnej závierke sú uvedené v celých EUR, pokiaľ nie je určené inak.</w:t>
      </w:r>
    </w:p>
    <w:p w:rsidR="00076F8E" w:rsidRPr="00E63C40" w:rsidRDefault="00076F8E" w:rsidP="00076F8E">
      <w:pPr>
        <w:pStyle w:val="odstavec"/>
      </w:pPr>
    </w:p>
    <w:p w:rsidR="00076F8E" w:rsidRPr="00E63C40" w:rsidRDefault="00076F8E" w:rsidP="00076F8E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:rsidR="00076F8E" w:rsidRPr="00E63C40" w:rsidRDefault="00076F8E" w:rsidP="00076F8E">
      <w:pPr>
        <w:pStyle w:val="odstavec"/>
      </w:pPr>
    </w:p>
    <w:p w:rsidR="00076F8E" w:rsidRPr="00E63C40" w:rsidRDefault="00076F8E" w:rsidP="00076F8E">
      <w:pPr>
        <w:pStyle w:val="abc"/>
        <w:suppressAutoHyphens/>
      </w:pPr>
      <w:r w:rsidRPr="00E63C40">
        <w:t>Zásoby</w:t>
      </w:r>
    </w:p>
    <w:p w:rsidR="00076F8E" w:rsidRPr="00A620AD" w:rsidRDefault="00076F8E" w:rsidP="00076F8E">
      <w:pPr>
        <w:pStyle w:val="odstavec"/>
      </w:pPr>
      <w:r w:rsidRPr="00E63C40">
        <w:t xml:space="preserve">Zásoby nakupované sa oceňujú obstarávacou cenou, ktorá zahrňuje cenu, za ktorú sa majetok obstaral,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A tak, ako to definujú postupy účtovania. Úbytok zásob sa účtuje v cene zistenej metódou </w:t>
      </w:r>
      <w:r w:rsidRPr="00A620AD">
        <w:t>váženého aritmetického priemeru.</w:t>
      </w:r>
    </w:p>
    <w:p w:rsidR="00076F8E" w:rsidRPr="00A620AD" w:rsidRDefault="00076F8E" w:rsidP="00076F8E">
      <w:pPr>
        <w:pStyle w:val="odstavec"/>
      </w:pPr>
    </w:p>
    <w:p w:rsidR="00076F8E" w:rsidRPr="00E63C40" w:rsidRDefault="00076F8E" w:rsidP="00076F8E">
      <w:pPr>
        <w:pStyle w:val="odstavec"/>
      </w:pPr>
      <w:r w:rsidRPr="00E63C40">
        <w:t xml:space="preserve">Ak </w:t>
      </w:r>
      <w:r>
        <w:t xml:space="preserve">sú </w:t>
      </w:r>
      <w:r w:rsidRPr="00E63C40">
        <w:t xml:space="preserve">obstarávacia cena </w:t>
      </w:r>
      <w:r>
        <w:t xml:space="preserve">alebo </w:t>
      </w:r>
      <w:r w:rsidRPr="00E63C40">
        <w:t>vlastné náklady zásob vyššie než ich čistá realizačná hodnota ku dňu, ku ktorému sa zostavuje účtovná závierka, vytvára sa opravná položka k zásobám vo výške rozdielu medzi ich ocenením v účtovníctve a ich čistou realizačnou hodnotou. Čistá realizačná hodnota je predpokladaná predajná cena zásob znížená o predpokladané náklady na ich dokončenie a náklady súvisiace s ich predajom.</w:t>
      </w:r>
    </w:p>
    <w:p w:rsidR="00076F8E" w:rsidRPr="00E63C40" w:rsidRDefault="00076F8E" w:rsidP="00076F8E">
      <w:pPr>
        <w:pStyle w:val="odstavec"/>
      </w:pPr>
    </w:p>
    <w:p w:rsidR="00076F8E" w:rsidRDefault="00076F8E" w:rsidP="00076F8E">
      <w:pPr>
        <w:pStyle w:val="abc"/>
        <w:suppressAutoHyphens/>
      </w:pPr>
      <w:r w:rsidRPr="00E63C40">
        <w:t>Pohľadávky</w:t>
      </w:r>
    </w:p>
    <w:p w:rsidR="00076F8E" w:rsidRPr="00E63C40" w:rsidRDefault="00076F8E" w:rsidP="00076F8E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:rsidR="00076F8E" w:rsidRPr="00E63C40" w:rsidRDefault="00076F8E" w:rsidP="00076F8E">
      <w:pPr>
        <w:pStyle w:val="odstavec"/>
      </w:pPr>
    </w:p>
    <w:p w:rsidR="00076F8E" w:rsidRPr="00E63C40" w:rsidRDefault="00076F8E" w:rsidP="00076F8E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:rsidR="00076F8E" w:rsidRPr="00E63C40" w:rsidRDefault="00076F8E" w:rsidP="00076F8E">
      <w:pPr>
        <w:pStyle w:val="odstavec"/>
      </w:pPr>
    </w:p>
    <w:p w:rsidR="00076F8E" w:rsidRPr="00E63C40" w:rsidRDefault="00076F8E" w:rsidP="00076F8E">
      <w:pPr>
        <w:pStyle w:val="abc"/>
        <w:suppressAutoHyphens/>
      </w:pPr>
      <w:r w:rsidRPr="00E63C40">
        <w:t>Finančné účty</w:t>
      </w:r>
    </w:p>
    <w:p w:rsidR="00076F8E" w:rsidRDefault="00076F8E" w:rsidP="00076F8E">
      <w:pPr>
        <w:pStyle w:val="odstavec"/>
      </w:pPr>
      <w:r w:rsidRPr="00E63C40">
        <w:t>Finančné účty tvorí peňažná hotovosť</w:t>
      </w:r>
      <w:r w:rsidRPr="00E63C40">
        <w:rPr>
          <w:color w:val="00B0F0"/>
        </w:rPr>
        <w:t>,</w:t>
      </w:r>
      <w:r w:rsidRPr="00E63C40">
        <w:t xml:space="preserve"> pričom riziko zmeny hodnoty tohto majetku je zanedbateľne nízke. </w:t>
      </w:r>
    </w:p>
    <w:p w:rsidR="00900ADA" w:rsidRDefault="00900ADA" w:rsidP="00076F8E">
      <w:pPr>
        <w:pStyle w:val="odstavec"/>
      </w:pPr>
    </w:p>
    <w:p w:rsidR="00900ADA" w:rsidRDefault="00900ADA" w:rsidP="00076F8E">
      <w:pPr>
        <w:pStyle w:val="odstavec"/>
      </w:pPr>
    </w:p>
    <w:p w:rsidR="00900ADA" w:rsidRDefault="00900ADA" w:rsidP="00076F8E">
      <w:pPr>
        <w:pStyle w:val="odstavec"/>
      </w:pPr>
    </w:p>
    <w:p w:rsidR="00900ADA" w:rsidRDefault="00900ADA" w:rsidP="00076F8E">
      <w:pPr>
        <w:pStyle w:val="odstavec"/>
      </w:pPr>
    </w:p>
    <w:p w:rsidR="00900ADA" w:rsidRDefault="00900ADA" w:rsidP="00076F8E">
      <w:pPr>
        <w:pStyle w:val="odstavec"/>
      </w:pPr>
    </w:p>
    <w:p w:rsidR="00076F8E" w:rsidRPr="00E63C40" w:rsidRDefault="00076F8E" w:rsidP="00076F8E">
      <w:pPr>
        <w:pStyle w:val="abc"/>
        <w:suppressAutoHyphens/>
      </w:pPr>
      <w:r w:rsidRPr="00E63C40">
        <w:lastRenderedPageBreak/>
        <w:t>Záväzky</w:t>
      </w:r>
    </w:p>
    <w:p w:rsidR="00076F8E" w:rsidRPr="00E63C40" w:rsidRDefault="00076F8E" w:rsidP="00076F8E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076F8E" w:rsidRPr="00E63C40" w:rsidRDefault="00076F8E" w:rsidP="00076F8E">
      <w:pPr>
        <w:pStyle w:val="odstavec"/>
      </w:pPr>
    </w:p>
    <w:p w:rsidR="00076F8E" w:rsidRPr="00E63C40" w:rsidRDefault="00076F8E" w:rsidP="00076F8E">
      <w:pPr>
        <w:pStyle w:val="abc"/>
        <w:suppressAutoHyphens/>
      </w:pPr>
      <w:r w:rsidRPr="00E63C40">
        <w:t>Splatná daň z príjmu</w:t>
      </w:r>
    </w:p>
    <w:p w:rsidR="00076F8E" w:rsidRPr="00E63C40" w:rsidRDefault="00076F8E" w:rsidP="00076F8E">
      <w:pPr>
        <w:pStyle w:val="odstavec"/>
      </w:pPr>
      <w:r w:rsidRPr="00E63C40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:rsidR="00076F8E" w:rsidRPr="00E63C40" w:rsidRDefault="00076F8E" w:rsidP="00076F8E">
      <w:pPr>
        <w:pStyle w:val="odstavec"/>
      </w:pPr>
    </w:p>
    <w:p w:rsidR="00076F8E" w:rsidRDefault="00076F8E" w:rsidP="00076F8E">
      <w:pPr>
        <w:pStyle w:val="abc"/>
        <w:suppressAutoHyphens/>
      </w:pPr>
      <w:r w:rsidRPr="00E63C40">
        <w:t>Výdavky budúcich období a výnosy budúcich období</w:t>
      </w:r>
    </w:p>
    <w:p w:rsidR="00076F8E" w:rsidRPr="00E63C40" w:rsidRDefault="00076F8E" w:rsidP="00076F8E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:rsidR="00076F8E" w:rsidRPr="00E63C40" w:rsidRDefault="00076F8E" w:rsidP="00076F8E">
      <w:pPr>
        <w:pStyle w:val="odstavec"/>
      </w:pPr>
    </w:p>
    <w:p w:rsidR="00076F8E" w:rsidRDefault="00076F8E" w:rsidP="00076F8E">
      <w:pPr>
        <w:pStyle w:val="abc"/>
        <w:suppressAutoHyphens/>
      </w:pPr>
      <w:r w:rsidRPr="00E63C40">
        <w:t>Vykazovanie výnosov</w:t>
      </w:r>
    </w:p>
    <w:p w:rsidR="00076F8E" w:rsidRPr="00E63C40" w:rsidRDefault="00076F8E" w:rsidP="00076F8E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:rsidR="00076F8E" w:rsidRPr="00E63C40" w:rsidRDefault="00076F8E" w:rsidP="00076F8E">
      <w:pPr>
        <w:pStyle w:val="odstavec"/>
      </w:pPr>
    </w:p>
    <w:p w:rsidR="00076F8E" w:rsidRPr="00E63C40" w:rsidRDefault="00076F8E" w:rsidP="00076F8E">
      <w:pPr>
        <w:pStyle w:val="odstavec"/>
      </w:pPr>
      <w:r w:rsidRPr="00E63C40">
        <w:t>Výnosy z predaja služi</w:t>
      </w:r>
      <w:r>
        <w:tab/>
      </w:r>
      <w:r w:rsidRPr="00E63C40">
        <w:t>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076F8E" w:rsidRPr="00E63C40" w:rsidRDefault="00076F8E" w:rsidP="00076F8E">
      <w:pPr>
        <w:pStyle w:val="odstavec"/>
      </w:pPr>
    </w:p>
    <w:p w:rsidR="00076F8E" w:rsidRPr="00E63C40" w:rsidRDefault="00076F8E" w:rsidP="00076F8E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A620AD">
        <w:t>rovnomerne v účtovných obdobiach, ktorých sa vecne a časovo týkajú. Výnosy z dividend sa zaúčtujú v č</w:t>
      </w:r>
      <w:r w:rsidRPr="00E63C40">
        <w:t>ase vzniku práva Spoločnosti na prijatie platby.</w:t>
      </w:r>
    </w:p>
    <w:p w:rsidR="00076F8E" w:rsidRPr="00E63C40" w:rsidRDefault="00076F8E" w:rsidP="00076F8E">
      <w:pPr>
        <w:pStyle w:val="odstavec"/>
      </w:pPr>
    </w:p>
    <w:p w:rsidR="00A154F1" w:rsidRPr="00E40C48" w:rsidRDefault="00076F8E" w:rsidP="00076F8E">
      <w:pPr>
        <w:pStyle w:val="odstavec"/>
        <w:rPr>
          <w:color w:val="00B0F0"/>
        </w:rPr>
      </w:pPr>
      <w:r w:rsidRPr="00E63C40">
        <w:t>Výnosy Spoločnosti tvoria najmä tržby z</w:t>
      </w:r>
      <w:r>
        <w:t>a služby.</w:t>
      </w:r>
      <w:r w:rsidRPr="00E63C40">
        <w:t xml:space="preserve"> Spoločnosti tvoria najmä tržby z</w:t>
      </w:r>
      <w:r>
        <w:t>a služby spojené s výrobou a inštaláciou dverí a zárubní.</w:t>
      </w:r>
      <w:r w:rsidR="00E40C48" w:rsidRPr="00E40C48">
        <w:rPr>
          <w:color w:val="00B0F0"/>
        </w:rPr>
        <w:t xml:space="preserve"> </w:t>
      </w:r>
    </w:p>
    <w:p w:rsidR="00E40C48" w:rsidRPr="0000153A" w:rsidRDefault="00E40C48" w:rsidP="00A154F1">
      <w:pPr>
        <w:pStyle w:val="odstavec"/>
        <w:sectPr w:rsidR="00E40C48" w:rsidRPr="0000153A" w:rsidSect="00FB6913">
          <w:head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:rsidR="002A6B50" w:rsidRPr="00E63C40" w:rsidRDefault="009353D5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>AKTÍVA</w:t>
      </w:r>
    </w:p>
    <w:p w:rsidR="002A6B50" w:rsidRPr="00E63C40" w:rsidRDefault="009353D5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Pohľadávky</w:t>
      </w:r>
    </w:p>
    <w:p w:rsidR="00C10476" w:rsidRDefault="00C10476" w:rsidP="00A154F1">
      <w:pPr>
        <w:pStyle w:val="odstavec"/>
      </w:pPr>
      <w:bookmarkStart w:id="16" w:name="RANGE!B4:G12"/>
      <w:bookmarkEnd w:id="16"/>
      <w:r w:rsidRPr="00E63C40">
        <w:t>Veková štruktúra dlhodobých a krátkodobých pohľadávok</w:t>
      </w:r>
      <w:r w:rsidR="002B1989">
        <w:t xml:space="preserve"> k </w:t>
      </w:r>
      <w:r w:rsidR="00582019">
        <w:fldChar w:fldCharType="begin"/>
      </w:r>
      <w:r w:rsidR="00582019">
        <w:instrText xml:space="preserve"> REF EntityDateEnd1 \h </w:instrText>
      </w:r>
      <w:r w:rsidR="00582019">
        <w:fldChar w:fldCharType="separate"/>
      </w:r>
      <w:r w:rsidR="004E4725">
        <w:t>31.decembru 2014</w:t>
      </w:r>
      <w:r w:rsidR="00582019">
        <w:fldChar w:fldCharType="end"/>
      </w:r>
      <w:r w:rsidR="003425E2">
        <w:t xml:space="preserve"> je uvedená </w:t>
      </w:r>
      <w:r w:rsidRPr="00E63C40">
        <w:t>v</w:t>
      </w:r>
      <w:r w:rsidR="003425E2">
        <w:t> </w:t>
      </w:r>
      <w:r w:rsidRPr="00E63C40">
        <w:t>nasledujúcej tabuľke:</w:t>
      </w:r>
    </w:p>
    <w:p w:rsidR="00642CA7" w:rsidRPr="00B77BA9" w:rsidRDefault="00642CA7" w:rsidP="00A154F1">
      <w:pPr>
        <w:pStyle w:val="odstavec"/>
      </w:pPr>
      <w:bookmarkStart w:id="17" w:name="FWT_age_structure_of_claims_1"/>
      <w:r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0"/>
        <w:gridCol w:w="2180"/>
        <w:gridCol w:w="2180"/>
        <w:gridCol w:w="2180"/>
      </w:tblGrid>
      <w:tr w:rsidR="00642CA7" w:rsidTr="00642CA7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8" w:name="RANGE!B5:E2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8"/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642CA7" w:rsidTr="00642CA7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</w:tr>
      <w:tr w:rsidR="00642CA7" w:rsidTr="00642CA7">
        <w:trPr>
          <w:trHeight w:val="240"/>
        </w:trPr>
        <w:tc>
          <w:tcPr>
            <w:tcW w:w="92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642CA7" w:rsidTr="00642CA7">
        <w:trPr>
          <w:trHeight w:val="255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42CA7" w:rsidTr="00642CA7">
        <w:trPr>
          <w:trHeight w:val="255"/>
        </w:trPr>
        <w:tc>
          <w:tcPr>
            <w:tcW w:w="92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642CA7" w:rsidTr="00642CA7">
        <w:trPr>
          <w:trHeight w:val="72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2 050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2 050</w:t>
            </w:r>
          </w:p>
        </w:tc>
      </w:tr>
      <w:tr w:rsidR="00642CA7" w:rsidTr="00642CA7">
        <w:trPr>
          <w:trHeight w:val="255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2 050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2 050</w:t>
            </w:r>
          </w:p>
        </w:tc>
      </w:tr>
    </w:tbl>
    <w:p w:rsidR="0065790C" w:rsidRPr="00B77BA9" w:rsidRDefault="0065790C" w:rsidP="00A154F1">
      <w:pPr>
        <w:pStyle w:val="odstavec"/>
      </w:pPr>
    </w:p>
    <w:p w:rsidR="00642CA7" w:rsidRDefault="00642CA7" w:rsidP="00A154F1">
      <w:pPr>
        <w:pStyle w:val="odstavec"/>
      </w:pPr>
      <w:bookmarkStart w:id="19" w:name="FWT_age_structure_of_claims_2"/>
      <w:bookmarkEnd w:id="17"/>
      <w:r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20"/>
        <w:gridCol w:w="3020"/>
        <w:gridCol w:w="3020"/>
      </w:tblGrid>
      <w:tr w:rsidR="00642CA7" w:rsidTr="00642CA7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0" w:name="RANGE!G26:I33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podľa zostatkovej doby splatnosti</w:t>
            </w:r>
            <w:bookmarkEnd w:id="20"/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</w:tr>
      <w:tr w:rsidR="00642CA7" w:rsidTr="00642CA7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</w:tr>
      <w:tr w:rsidR="00642CA7" w:rsidTr="00642CA7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42CA7" w:rsidTr="00642CA7">
        <w:trPr>
          <w:trHeight w:val="48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2 050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42CA7" w:rsidTr="00642CA7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2 050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42CA7" w:rsidTr="00642CA7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FD62B7" w:rsidRDefault="00FD62B7" w:rsidP="00A154F1">
      <w:pPr>
        <w:pStyle w:val="odstavec"/>
      </w:pPr>
    </w:p>
    <w:bookmarkEnd w:id="19"/>
    <w:p w:rsidR="00C81530" w:rsidRDefault="00C81530" w:rsidP="00A154F1">
      <w:pPr>
        <w:pStyle w:val="odstavec"/>
      </w:pPr>
    </w:p>
    <w:p w:rsidR="002A6B50" w:rsidRPr="00E63C40" w:rsidRDefault="00F316C5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Finančné účty</w:t>
      </w:r>
    </w:p>
    <w:p w:rsidR="007906FF" w:rsidRDefault="007906FF" w:rsidP="00A154F1">
      <w:pPr>
        <w:pStyle w:val="odstavec"/>
      </w:pPr>
      <w:r>
        <w:t>Informácie o finančných účtoch okrem krátkodobého finančného majetku sú uvedené nižšie:</w:t>
      </w:r>
    </w:p>
    <w:p w:rsidR="00642CA7" w:rsidRDefault="00642CA7" w:rsidP="00A154F1">
      <w:pPr>
        <w:pStyle w:val="odstavec"/>
      </w:pPr>
      <w:bookmarkStart w:id="21" w:name="FWT_short_term_financial_assets_1"/>
      <w:r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0"/>
        <w:gridCol w:w="3220"/>
        <w:gridCol w:w="3220"/>
      </w:tblGrid>
      <w:tr w:rsidR="00642CA7" w:rsidTr="00642CA7">
        <w:trPr>
          <w:trHeight w:val="439"/>
        </w:trPr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2" w:name="RANGE!B4:D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2"/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</w:tr>
      <w:tr w:rsidR="00642CA7" w:rsidTr="00642CA7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Pokladnica, ceniny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1 060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4 702</w:t>
            </w:r>
          </w:p>
        </w:tc>
      </w:tr>
      <w:tr w:rsidR="00642CA7" w:rsidTr="00642CA7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Bežné bankové účty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42CA7" w:rsidTr="00642CA7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Bankové účty termínované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42CA7" w:rsidTr="00642CA7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Peniaze na ceste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42CA7" w:rsidTr="00642CA7">
        <w:trPr>
          <w:trHeight w:val="255"/>
        </w:trPr>
        <w:tc>
          <w:tcPr>
            <w:tcW w:w="28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1 060</w:t>
            </w:r>
          </w:p>
        </w:tc>
        <w:tc>
          <w:tcPr>
            <w:tcW w:w="3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4 702</w:t>
            </w:r>
          </w:p>
        </w:tc>
      </w:tr>
    </w:tbl>
    <w:p w:rsidR="00404818" w:rsidRDefault="00404818" w:rsidP="00A154F1">
      <w:pPr>
        <w:pStyle w:val="odstavec"/>
      </w:pPr>
    </w:p>
    <w:bookmarkEnd w:id="21"/>
    <w:p w:rsidR="009D4B62" w:rsidRDefault="009D4B62" w:rsidP="00A154F1">
      <w:pPr>
        <w:pStyle w:val="odstavec"/>
      </w:pPr>
    </w:p>
    <w:p w:rsidR="0046215D" w:rsidRDefault="007906FF" w:rsidP="00A154F1">
      <w:pPr>
        <w:pStyle w:val="odstavec"/>
      </w:pPr>
      <w:r w:rsidRPr="00E63C40">
        <w:t>Účtami v bankách m</w:t>
      </w:r>
      <w:r w:rsidR="00076F8E">
        <w:t>ôže Spoločnosť voľne disponovať.</w:t>
      </w:r>
      <w:r w:rsidRPr="00E63C40">
        <w:t xml:space="preserve"> </w:t>
      </w:r>
    </w:p>
    <w:p w:rsidR="00076F8E" w:rsidRDefault="00076F8E" w:rsidP="00A154F1">
      <w:pPr>
        <w:pStyle w:val="odstavec"/>
      </w:pPr>
    </w:p>
    <w:p w:rsidR="002A6B50" w:rsidRPr="00E63C4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PASÍVA</w:t>
      </w:r>
    </w:p>
    <w:p w:rsidR="002A6B50" w:rsidRPr="00E63C40" w:rsidRDefault="00316173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Vlastné imanie</w:t>
      </w:r>
    </w:p>
    <w:p w:rsidR="00A3677A" w:rsidRDefault="00316173" w:rsidP="00A154F1">
      <w:pPr>
        <w:pStyle w:val="odstavec"/>
      </w:pPr>
      <w:r w:rsidRPr="002654CE">
        <w:t xml:space="preserve">Prehľad pohybu vlastného imania v priebehu </w:t>
      </w:r>
      <w:r w:rsidR="00D8452C" w:rsidRPr="002654CE">
        <w:t xml:space="preserve">bežného a predchádzajúceho </w:t>
      </w:r>
      <w:r w:rsidRPr="002654CE">
        <w:t>účtovného obdobia je uv</w:t>
      </w:r>
      <w:r w:rsidR="00D8452C" w:rsidRPr="002654CE">
        <w:t>edený v nasledujúcich tabuľkách: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5"/>
        <w:gridCol w:w="1317"/>
        <w:gridCol w:w="1345"/>
        <w:gridCol w:w="1306"/>
        <w:gridCol w:w="1318"/>
        <w:gridCol w:w="1429"/>
      </w:tblGrid>
      <w:tr w:rsidR="00642CA7" w:rsidTr="00642CA7">
        <w:trPr>
          <w:trHeight w:val="48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3" w:name="FWT_changes_in_equity_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1.1.2014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</w:tr>
      <w:tr w:rsidR="00642CA7" w:rsidTr="00642CA7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3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3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</w:t>
            </w:r>
          </w:p>
        </w:tc>
      </w:tr>
      <w:tr w:rsidR="00642CA7" w:rsidTr="00642CA7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5000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5000</w:t>
            </w:r>
          </w:p>
        </w:tc>
      </w:tr>
      <w:tr w:rsidR="00642CA7" w:rsidTr="00642CA7">
        <w:trPr>
          <w:trHeight w:val="48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1314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1314</w:t>
            </w:r>
          </w:p>
        </w:tc>
      </w:tr>
      <w:tr w:rsidR="00642CA7" w:rsidTr="00642CA7">
        <w:trPr>
          <w:trHeight w:val="48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-1365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-729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-2094</w:t>
            </w:r>
          </w:p>
        </w:tc>
      </w:tr>
      <w:tr w:rsidR="00642CA7" w:rsidTr="00642CA7">
        <w:trPr>
          <w:trHeight w:val="72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Výsledok hospodárenia bežného účtovného obdobia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-729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-4 171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729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-4171</w:t>
            </w:r>
          </w:p>
        </w:tc>
      </w:tr>
      <w:tr w:rsidR="00642CA7" w:rsidTr="00642CA7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42CA7" w:rsidTr="00642CA7">
        <w:trPr>
          <w:trHeight w:val="255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3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4 220</w:t>
            </w:r>
          </w:p>
        </w:tc>
        <w:tc>
          <w:tcPr>
            <w:tcW w:w="134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-4 171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49</w:t>
            </w:r>
          </w:p>
        </w:tc>
      </w:tr>
    </w:tbl>
    <w:p w:rsidR="00431641" w:rsidRDefault="00431641" w:rsidP="00A154F1">
      <w:pPr>
        <w:pStyle w:val="odstavec"/>
      </w:pPr>
    </w:p>
    <w:p w:rsidR="00642CA7" w:rsidRDefault="00642CA7" w:rsidP="00A154F1">
      <w:pPr>
        <w:pStyle w:val="odstavec"/>
      </w:pPr>
      <w:bookmarkStart w:id="24" w:name="FWT_changes_in_equity_2"/>
      <w:bookmarkEnd w:id="23"/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9"/>
        <w:gridCol w:w="1317"/>
        <w:gridCol w:w="1343"/>
        <w:gridCol w:w="1306"/>
        <w:gridCol w:w="1318"/>
        <w:gridCol w:w="1427"/>
      </w:tblGrid>
      <w:tr w:rsidR="00642CA7" w:rsidTr="00642CA7">
        <w:trPr>
          <w:trHeight w:val="240"/>
        </w:trPr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42CA7" w:rsidRDefault="00642C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5" w:name="RANGE!B28:G48"/>
            <w:bookmarkEnd w:id="25"/>
          </w:p>
        </w:tc>
        <w:tc>
          <w:tcPr>
            <w:tcW w:w="671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42CA7" w:rsidTr="00642CA7">
        <w:trPr>
          <w:trHeight w:val="720"/>
        </w:trPr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1.1.2013</w:t>
            </w:r>
          </w:p>
        </w:tc>
        <w:tc>
          <w:tcPr>
            <w:tcW w:w="1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</w:tr>
      <w:tr w:rsidR="00642CA7" w:rsidTr="00642CA7">
        <w:trPr>
          <w:trHeight w:val="240"/>
        </w:trPr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3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3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</w:t>
            </w:r>
          </w:p>
        </w:tc>
      </w:tr>
      <w:tr w:rsidR="00642CA7" w:rsidTr="00642CA7">
        <w:trPr>
          <w:trHeight w:val="240"/>
        </w:trPr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</w:tr>
      <w:tr w:rsidR="00642CA7" w:rsidTr="00642CA7">
        <w:trPr>
          <w:trHeight w:val="480"/>
        </w:trPr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1 314</w:t>
            </w:r>
          </w:p>
        </w:tc>
        <w:tc>
          <w:tcPr>
            <w:tcW w:w="1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1 314</w:t>
            </w:r>
          </w:p>
        </w:tc>
      </w:tr>
      <w:tr w:rsidR="00642CA7" w:rsidTr="00642CA7">
        <w:trPr>
          <w:trHeight w:val="480"/>
        </w:trPr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-1 365</w:t>
            </w:r>
          </w:p>
        </w:tc>
        <w:tc>
          <w:tcPr>
            <w:tcW w:w="1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-1 365</w:t>
            </w:r>
          </w:p>
        </w:tc>
      </w:tr>
      <w:tr w:rsidR="00642CA7" w:rsidTr="00642CA7">
        <w:trPr>
          <w:trHeight w:val="720"/>
        </w:trPr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-1 365</w:t>
            </w:r>
          </w:p>
        </w:tc>
        <w:tc>
          <w:tcPr>
            <w:tcW w:w="1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-729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1 365</w:t>
            </w:r>
          </w:p>
        </w:tc>
        <w:tc>
          <w:tcPr>
            <w:tcW w:w="1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-729</w:t>
            </w:r>
          </w:p>
        </w:tc>
      </w:tr>
      <w:tr w:rsidR="00642CA7" w:rsidTr="00642CA7">
        <w:trPr>
          <w:trHeight w:val="255"/>
        </w:trPr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3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4 949</w:t>
            </w:r>
          </w:p>
        </w:tc>
        <w:tc>
          <w:tcPr>
            <w:tcW w:w="134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-729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4 220</w:t>
            </w:r>
          </w:p>
        </w:tc>
      </w:tr>
    </w:tbl>
    <w:p w:rsidR="00431641" w:rsidRDefault="00431641" w:rsidP="00A154F1">
      <w:pPr>
        <w:pStyle w:val="odstavec"/>
      </w:pPr>
    </w:p>
    <w:bookmarkEnd w:id="24"/>
    <w:p w:rsidR="001C5368" w:rsidRDefault="001C5368" w:rsidP="00A154F1">
      <w:pPr>
        <w:pStyle w:val="odstavec"/>
      </w:pPr>
    </w:p>
    <w:p w:rsidR="007A1958" w:rsidRPr="008A4293" w:rsidRDefault="007A1958" w:rsidP="00A154F1">
      <w:pPr>
        <w:pStyle w:val="odstavec"/>
      </w:pPr>
      <w:r w:rsidRPr="00191AAD">
        <w:t xml:space="preserve">Účtovná strata za rok </w:t>
      </w:r>
      <w:r w:rsidR="00582019">
        <w:fldChar w:fldCharType="begin"/>
      </w:r>
      <w:r w:rsidR="00582019">
        <w:instrText xml:space="preserve"> REF EntityPY \h </w:instrText>
      </w:r>
      <w:r w:rsidR="00582019">
        <w:fldChar w:fldCharType="separate"/>
      </w:r>
      <w:r w:rsidR="004E4725">
        <w:rPr>
          <w:rFonts w:ascii="Times New Roman" w:hAnsi="Times New Roman"/>
          <w:b/>
          <w:bCs w:val="0"/>
        </w:rPr>
        <w:t>Chyba! Nenašiel sa žiaden zdroj odkazov.</w:t>
      </w:r>
      <w:r w:rsidR="00582019">
        <w:fldChar w:fldCharType="end"/>
      </w:r>
      <w:r w:rsidR="00582019">
        <w:t xml:space="preserve"> </w:t>
      </w:r>
      <w:r w:rsidRPr="00191AAD">
        <w:t>vo výške</w:t>
      </w:r>
      <w:r w:rsidRPr="008A4293">
        <w:t xml:space="preserve"> </w:t>
      </w:r>
      <w:r w:rsidR="00900ADA">
        <w:t>-729</w:t>
      </w:r>
      <w:r w:rsidRPr="008A4293">
        <w:t xml:space="preserve"> </w:t>
      </w:r>
      <w:r w:rsidRPr="00191AAD">
        <w:t>EUR bola vysporiadaná nasledovne:</w:t>
      </w:r>
    </w:p>
    <w:p w:rsidR="007A3072" w:rsidRDefault="007A3072" w:rsidP="00A154F1">
      <w:pPr>
        <w:pStyle w:val="odstavec"/>
      </w:pPr>
      <w:bookmarkStart w:id="26" w:name="FWT_distribution_of_the_profit_or_loss_2"/>
      <w:r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36"/>
        <w:gridCol w:w="3204"/>
      </w:tblGrid>
      <w:tr w:rsidR="007A3072" w:rsidTr="007A3072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3072" w:rsidRDefault="007A307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7" w:name="RANGE!B19:C28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7"/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A3072" w:rsidRDefault="007A307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</w:tr>
      <w:tr w:rsidR="007A3072" w:rsidTr="007A3072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3072" w:rsidRDefault="007A307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32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A3072" w:rsidRDefault="007A30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A3072" w:rsidTr="007A3072">
        <w:trPr>
          <w:trHeight w:val="240"/>
        </w:trPr>
        <w:tc>
          <w:tcPr>
            <w:tcW w:w="603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A3072" w:rsidRDefault="007A307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32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A3072" w:rsidRDefault="007A307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7A3072" w:rsidTr="007A3072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3072" w:rsidRDefault="007A307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 zákonného rezervného fondu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A3072" w:rsidRDefault="007A30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A3072" w:rsidTr="007A3072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3072" w:rsidRDefault="007A307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 štatutárnych a ostatných fondov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A3072" w:rsidRDefault="007A30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A3072" w:rsidTr="007A3072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3072" w:rsidRDefault="007A307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 nerozdeleného zisku minulých rokov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A3072" w:rsidRDefault="007A30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A3072" w:rsidTr="007A3072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3072" w:rsidRDefault="007A307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Úhrada straty spoločníkmi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A3072" w:rsidRDefault="007A30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A3072" w:rsidTr="007A3072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3072" w:rsidRDefault="007A307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Prevod do neuhradenej straty minulých rokov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A3072" w:rsidRDefault="00076F8E" w:rsidP="00076F8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729</w:t>
            </w:r>
          </w:p>
        </w:tc>
      </w:tr>
      <w:tr w:rsidR="007A3072" w:rsidTr="007A3072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3072" w:rsidRDefault="007A307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A3072" w:rsidRDefault="007A30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A3072" w:rsidTr="007A3072">
        <w:trPr>
          <w:trHeight w:val="255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3072" w:rsidRDefault="007A307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0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A3072" w:rsidRDefault="00076F8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729</w:t>
            </w:r>
          </w:p>
        </w:tc>
      </w:tr>
    </w:tbl>
    <w:p w:rsidR="003D3F39" w:rsidRDefault="003D3F39" w:rsidP="00A154F1">
      <w:pPr>
        <w:pStyle w:val="odstavec"/>
      </w:pPr>
    </w:p>
    <w:bookmarkEnd w:id="26"/>
    <w:p w:rsidR="002A6B50" w:rsidRPr="00E63C40" w:rsidRDefault="00F316C5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Záväzky</w:t>
      </w:r>
    </w:p>
    <w:p w:rsidR="00A3677A" w:rsidRDefault="00316173" w:rsidP="00A154F1">
      <w:pPr>
        <w:pStyle w:val="odstavec"/>
      </w:pPr>
      <w:r w:rsidRPr="00E63C40">
        <w:t>Štruktúra záväzkov (okrem bankových úverov) podľa zostatkov</w:t>
      </w:r>
      <w:r w:rsidR="000B2ED1" w:rsidRPr="00E63C40">
        <w:t>ej doby splatnosti je uvedená v </w:t>
      </w:r>
      <w:r w:rsidRPr="00E63C40">
        <w:t>nasledujúcej tabuľke:</w:t>
      </w:r>
    </w:p>
    <w:p w:rsidR="00642CA7" w:rsidRDefault="00642CA7" w:rsidP="00A154F1">
      <w:pPr>
        <w:pStyle w:val="odstavec"/>
      </w:pPr>
      <w:bookmarkStart w:id="28" w:name="FWT_liabilities"/>
      <w:r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40"/>
        <w:gridCol w:w="2600"/>
        <w:gridCol w:w="2600"/>
      </w:tblGrid>
      <w:tr w:rsidR="00642CA7" w:rsidTr="00642CA7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9" w:name="RANGE!B3:D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9"/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</w:tr>
      <w:tr w:rsidR="00642CA7" w:rsidTr="00642CA7">
        <w:trPr>
          <w:trHeight w:val="48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42CA7" w:rsidTr="00642CA7">
        <w:trPr>
          <w:trHeight w:val="48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42CA7" w:rsidTr="00642CA7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42CA7" w:rsidTr="00642CA7">
        <w:trPr>
          <w:trHeight w:val="439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42CA7" w:rsidTr="00642CA7">
        <w:trPr>
          <w:trHeight w:val="48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3 055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482</w:t>
            </w:r>
          </w:p>
        </w:tc>
      </w:tr>
      <w:tr w:rsidR="00642CA7" w:rsidTr="00642CA7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3 055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482</w:t>
            </w:r>
          </w:p>
        </w:tc>
      </w:tr>
    </w:tbl>
    <w:p w:rsidR="002F5809" w:rsidRDefault="002F5809" w:rsidP="00A154F1">
      <w:pPr>
        <w:pStyle w:val="odstavec"/>
      </w:pPr>
    </w:p>
    <w:bookmarkEnd w:id="28"/>
    <w:p w:rsidR="008D4D4F" w:rsidRDefault="008D4D4F" w:rsidP="00A154F1">
      <w:pPr>
        <w:pStyle w:val="odstavec"/>
      </w:pPr>
    </w:p>
    <w:p w:rsidR="002A6B50" w:rsidRPr="00E63C40" w:rsidRDefault="001826CC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Sociálny fond</w:t>
      </w:r>
    </w:p>
    <w:p w:rsidR="00A3677A" w:rsidRPr="00E63C40" w:rsidRDefault="00316173" w:rsidP="00A154F1">
      <w:pPr>
        <w:pStyle w:val="odstavec"/>
      </w:pPr>
      <w:r w:rsidRPr="00E63C40">
        <w:t>Tvorba a čerpanie sociálneho fondu v priebehu účtovného obdobia sú uv</w:t>
      </w:r>
      <w:r w:rsidR="005D49D8" w:rsidRPr="00E63C40">
        <w:t>edené v nasledujúcej tabuľke</w:t>
      </w:r>
      <w:r w:rsidRPr="00E63C40">
        <w:t>:</w:t>
      </w:r>
    </w:p>
    <w:p w:rsidR="00642CA7" w:rsidRDefault="00642CA7" w:rsidP="00A154F1">
      <w:pPr>
        <w:pStyle w:val="odstavec"/>
      </w:pPr>
      <w:bookmarkStart w:id="30" w:name="FWT_liabilities_of_the_social_fund"/>
      <w:r>
        <w:lastRenderedPageBreak/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56"/>
        <w:gridCol w:w="2616"/>
        <w:gridCol w:w="2568"/>
      </w:tblGrid>
      <w:tr w:rsidR="00642CA7" w:rsidTr="00642CA7">
        <w:trPr>
          <w:trHeight w:val="679"/>
        </w:trPr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1" w:name="RANGE!B3:D1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1"/>
          </w:p>
        </w:tc>
        <w:tc>
          <w:tcPr>
            <w:tcW w:w="26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  <w:tc>
          <w:tcPr>
            <w:tcW w:w="25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</w:tr>
      <w:tr w:rsidR="00642CA7" w:rsidTr="00642CA7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42CA7" w:rsidTr="00642CA7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42CA7" w:rsidTr="00642CA7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 sociálneho fondu zo zisku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42CA7" w:rsidTr="00642CA7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Ostatná tvorba sociálneho fondu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42CA7" w:rsidTr="00642CA7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256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42CA7" w:rsidTr="00642CA7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42CA7" w:rsidTr="00642CA7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256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B80B80" w:rsidRDefault="00B80B80" w:rsidP="00A154F1">
      <w:pPr>
        <w:pStyle w:val="odstavec"/>
      </w:pPr>
    </w:p>
    <w:p w:rsidR="009179AD" w:rsidRDefault="009179AD" w:rsidP="00A154F1">
      <w:pPr>
        <w:pStyle w:val="odstavec"/>
      </w:pPr>
    </w:p>
    <w:bookmarkEnd w:id="30"/>
    <w:p w:rsidR="002A6B50" w:rsidRPr="00E63C4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VÝNOSY</w:t>
      </w:r>
    </w:p>
    <w:p w:rsidR="002A6B50" w:rsidRPr="00E63C40" w:rsidRDefault="00316173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Tržby za vlastné výkony a tovar</w:t>
      </w:r>
    </w:p>
    <w:p w:rsidR="0033510A" w:rsidRPr="005D0347" w:rsidRDefault="00316173" w:rsidP="00A154F1">
      <w:pPr>
        <w:pStyle w:val="odstavec"/>
      </w:pPr>
      <w:r w:rsidRPr="00E63C40">
        <w:t xml:space="preserve">Tržby za vlastné výkony a tovar podľa jednotlivých segmentov, t.j. podľa typov výrobkov a služieb, a podľa hlavných teritórií sú uvedené v nasledujúcej tabuľke: </w:t>
      </w:r>
    </w:p>
    <w:p w:rsidR="00642CA7" w:rsidRDefault="00642CA7" w:rsidP="00A154F1">
      <w:pPr>
        <w:pStyle w:val="odstavec"/>
      </w:pPr>
      <w:bookmarkStart w:id="32" w:name="FWT_sales"/>
      <w:r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12"/>
        <w:gridCol w:w="1053"/>
        <w:gridCol w:w="1335"/>
        <w:gridCol w:w="1039"/>
        <w:gridCol w:w="1321"/>
        <w:gridCol w:w="1039"/>
        <w:gridCol w:w="1321"/>
      </w:tblGrid>
      <w:tr w:rsidR="00642CA7" w:rsidTr="00642CA7">
        <w:trPr>
          <w:trHeight w:val="919"/>
        </w:trPr>
        <w:tc>
          <w:tcPr>
            <w:tcW w:w="2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3" w:name="RANGE!B4:H27"/>
            <w:bookmarkEnd w:id="33"/>
            <w:r>
              <w:rPr>
                <w:rFonts w:ascii="Arial" w:hAnsi="Arial" w:cs="Arial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1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  <w:tc>
          <w:tcPr>
            <w:tcW w:w="13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  <w:tc>
          <w:tcPr>
            <w:tcW w:w="13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</w:tr>
      <w:tr w:rsidR="00642CA7" w:rsidTr="00642CA7">
        <w:trPr>
          <w:trHeight w:val="240"/>
        </w:trPr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3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3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3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</w:t>
            </w:r>
          </w:p>
        </w:tc>
      </w:tr>
      <w:tr w:rsidR="00642CA7" w:rsidTr="00642CA7">
        <w:trPr>
          <w:trHeight w:val="240"/>
        </w:trPr>
        <w:tc>
          <w:tcPr>
            <w:tcW w:w="2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zhotovenie a montáž dverí</w:t>
            </w:r>
          </w:p>
        </w:tc>
        <w:tc>
          <w:tcPr>
            <w:tcW w:w="1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25 536</w:t>
            </w: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11 307</w:t>
            </w: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42CA7" w:rsidTr="00642CA7">
        <w:trPr>
          <w:trHeight w:val="255"/>
        </w:trPr>
        <w:tc>
          <w:tcPr>
            <w:tcW w:w="2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05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25 536</w:t>
            </w:r>
          </w:p>
        </w:tc>
        <w:tc>
          <w:tcPr>
            <w:tcW w:w="13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11 307</w:t>
            </w:r>
          </w:p>
        </w:tc>
        <w:tc>
          <w:tcPr>
            <w:tcW w:w="10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2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2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346D2C" w:rsidRDefault="00346D2C" w:rsidP="00A154F1">
      <w:pPr>
        <w:pStyle w:val="odstavec"/>
      </w:pPr>
    </w:p>
    <w:bookmarkEnd w:id="32"/>
    <w:p w:rsidR="006037E9" w:rsidRPr="00893E5B" w:rsidRDefault="006037E9" w:rsidP="00A154F1">
      <w:pPr>
        <w:pStyle w:val="odstavec"/>
      </w:pPr>
    </w:p>
    <w:p w:rsidR="000422B1" w:rsidRPr="000422B1" w:rsidRDefault="000422B1" w:rsidP="00FB6F88">
      <w:pPr>
        <w:pStyle w:val="Nadpis2"/>
        <w:keepNext w:val="0"/>
        <w:suppressAutoHyphens/>
        <w:rPr>
          <w:rFonts w:ascii="Arial" w:hAnsi="Arial"/>
        </w:rPr>
      </w:pPr>
      <w:r w:rsidRPr="000422B1">
        <w:rPr>
          <w:rFonts w:ascii="Arial" w:hAnsi="Arial"/>
        </w:rPr>
        <w:t>Čistý obrat</w:t>
      </w:r>
    </w:p>
    <w:p w:rsidR="00792594" w:rsidRDefault="00792594" w:rsidP="00A154F1">
      <w:pPr>
        <w:pStyle w:val="odstavec"/>
      </w:pPr>
      <w:r w:rsidRPr="00C244D9">
        <w:t>Informácie o čistom obrate</w:t>
      </w:r>
      <w:r>
        <w:t xml:space="preserve"> Spoločnosti sú uvedené nižšie:</w:t>
      </w:r>
    </w:p>
    <w:p w:rsidR="00642CA7" w:rsidRDefault="00642CA7" w:rsidP="00A154F1">
      <w:pPr>
        <w:pStyle w:val="odstavec"/>
      </w:pPr>
      <w:bookmarkStart w:id="34" w:name="FWT_net_turnover"/>
      <w:r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16"/>
        <w:gridCol w:w="1712"/>
        <w:gridCol w:w="1712"/>
      </w:tblGrid>
      <w:tr w:rsidR="00642CA7" w:rsidTr="00642CA7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5" w:name="RANGE!B4:D1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5"/>
          </w:p>
        </w:tc>
        <w:tc>
          <w:tcPr>
            <w:tcW w:w="17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  <w:tc>
          <w:tcPr>
            <w:tcW w:w="17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</w:tr>
      <w:tr w:rsidR="00642CA7" w:rsidTr="00642CA7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vlastné výrobky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42CA7" w:rsidTr="00642CA7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25 536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11 307</w:t>
            </w:r>
          </w:p>
        </w:tc>
      </w:tr>
      <w:tr w:rsidR="00642CA7" w:rsidTr="00642CA7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tovar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42CA7" w:rsidTr="00642CA7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zo zákazky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42CA7" w:rsidTr="00642CA7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 nehnuteľnosti na predaj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42CA7" w:rsidTr="00642CA7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42CA7" w:rsidTr="00642CA7">
        <w:trPr>
          <w:trHeight w:val="255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25 536</w:t>
            </w:r>
          </w:p>
        </w:tc>
        <w:tc>
          <w:tcPr>
            <w:tcW w:w="17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11 307</w:t>
            </w:r>
          </w:p>
        </w:tc>
      </w:tr>
    </w:tbl>
    <w:p w:rsidR="00106608" w:rsidRDefault="00106608" w:rsidP="00A154F1">
      <w:pPr>
        <w:pStyle w:val="odstavec"/>
      </w:pPr>
    </w:p>
    <w:bookmarkEnd w:id="34"/>
    <w:p w:rsidR="00A13FEF" w:rsidRDefault="00A13FEF" w:rsidP="00DF72B3">
      <w:pPr>
        <w:pStyle w:val="body"/>
      </w:pPr>
    </w:p>
    <w:p w:rsidR="002A6B50" w:rsidRPr="00E63C4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NÁKLADY</w:t>
      </w:r>
    </w:p>
    <w:p w:rsidR="00A3677A" w:rsidRPr="00E63C40" w:rsidRDefault="00316173" w:rsidP="00A154F1">
      <w:pPr>
        <w:pStyle w:val="odstavec"/>
      </w:pPr>
      <w:r w:rsidRPr="00E63C40">
        <w:t xml:space="preserve">Prehľad nákladov </w:t>
      </w:r>
      <w:r w:rsidR="00C244D9">
        <w:t xml:space="preserve">Spoločnosti </w:t>
      </w:r>
      <w:r w:rsidRPr="00E63C40">
        <w:t>je uvedený v nasledujúcej tabuľke:</w:t>
      </w:r>
      <w:r w:rsidR="0033510A" w:rsidRPr="0033510A">
        <w:rPr>
          <w:b/>
        </w:rPr>
        <w:t xml:space="preserve"> </w:t>
      </w:r>
      <w:r w:rsidR="0033510A" w:rsidRPr="00023519">
        <w:t>(</w:t>
      </w:r>
      <w:r w:rsidR="0033510A" w:rsidRPr="00B77BA9">
        <w:t xml:space="preserve">Uvedenie </w:t>
      </w:r>
      <w:r w:rsidR="0033510A" w:rsidRPr="003C4A82">
        <w:rPr>
          <w:b/>
        </w:rPr>
        <w:t>nákladov voči audítorovi, audítorskej spoločnosti je povinné</w:t>
      </w:r>
      <w:r w:rsidR="0033510A" w:rsidRPr="00B77BA9">
        <w:t>, uvedenie ostatných položiek nákladov je nepovinné v zmysle Opatrenia pre UZ 201</w:t>
      </w:r>
      <w:r w:rsidR="00F26CED">
        <w:t>4</w:t>
      </w:r>
      <w:r w:rsidR="0033510A" w:rsidRPr="00B77BA9">
        <w:t>):</w:t>
      </w:r>
    </w:p>
    <w:p w:rsidR="00642CA7" w:rsidRDefault="00642CA7" w:rsidP="00A154F1">
      <w:pPr>
        <w:pStyle w:val="odstavec"/>
      </w:pPr>
      <w:bookmarkStart w:id="36" w:name="FWT_cost"/>
      <w:r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32"/>
        <w:gridCol w:w="1654"/>
        <w:gridCol w:w="1654"/>
      </w:tblGrid>
      <w:tr w:rsidR="00642CA7" w:rsidTr="00642CA7">
        <w:trPr>
          <w:trHeight w:val="679"/>
        </w:trPr>
        <w:tc>
          <w:tcPr>
            <w:tcW w:w="59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7" w:name="RANGE!B5:D5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7"/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</w:tr>
      <w:tr w:rsidR="00642CA7" w:rsidTr="00642CA7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2 294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2 238</w:t>
            </w:r>
          </w:p>
        </w:tc>
      </w:tr>
      <w:tr w:rsidR="00642CA7" w:rsidTr="00642CA7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642CA7" w:rsidTr="00642CA7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2 294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2 238</w:t>
            </w:r>
          </w:p>
        </w:tc>
      </w:tr>
      <w:tr w:rsidR="00642CA7" w:rsidTr="00642CA7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Nájomné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1 679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1 679</w:t>
            </w:r>
          </w:p>
        </w:tc>
      </w:tr>
      <w:tr w:rsidR="00642CA7" w:rsidTr="00642CA7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Služby k prácam 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615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559</w:t>
            </w:r>
          </w:p>
        </w:tc>
      </w:tr>
      <w:tr w:rsidR="00642CA7" w:rsidTr="00642CA7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Ostatné významné položky nákladov z hospodárskej činnosti, z toho: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42CA7" w:rsidTr="00642CA7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42CA7" w:rsidTr="00642CA7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42CA7" w:rsidTr="00642CA7">
        <w:trPr>
          <w:trHeight w:val="27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42CA7" w:rsidTr="00642CA7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642CA7" w:rsidTr="00642CA7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bankové poplatky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42CA7" w:rsidTr="00642CA7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Náklady, ktoré majú výnimočný rozsah alebo výskyt, z toho: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42CA7" w:rsidTr="00642CA7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…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5F1FA0" w:rsidRDefault="005F1FA0" w:rsidP="00A154F1">
      <w:pPr>
        <w:pStyle w:val="odstavec"/>
      </w:pPr>
    </w:p>
    <w:bookmarkEnd w:id="36"/>
    <w:p w:rsidR="00A13FEF" w:rsidRDefault="00A13FEF" w:rsidP="00DF72B3">
      <w:pPr>
        <w:pStyle w:val="body"/>
      </w:pPr>
    </w:p>
    <w:p w:rsidR="00C244D9" w:rsidRDefault="00316173" w:rsidP="00FB6F88">
      <w:pPr>
        <w:pStyle w:val="Nadpis1"/>
        <w:keepNext w:val="0"/>
        <w:suppressAutoHyphens/>
        <w:spacing w:before="0" w:after="0"/>
        <w:rPr>
          <w:rFonts w:ascii="Arial" w:hAnsi="Arial"/>
        </w:rPr>
      </w:pPr>
      <w:r w:rsidRPr="00E63C40">
        <w:rPr>
          <w:rFonts w:ascii="Arial" w:hAnsi="Arial"/>
        </w:rPr>
        <w:t>DANE Z</w:t>
      </w:r>
      <w:r w:rsidR="00C244D9">
        <w:rPr>
          <w:rFonts w:ascii="Arial" w:hAnsi="Arial"/>
        </w:rPr>
        <w:t> </w:t>
      </w:r>
      <w:r w:rsidRPr="00E63C40">
        <w:rPr>
          <w:rFonts w:ascii="Arial" w:hAnsi="Arial"/>
        </w:rPr>
        <w:t>PRÍJMO</w:t>
      </w:r>
      <w:r w:rsidR="00C244D9">
        <w:rPr>
          <w:rFonts w:ascii="Arial" w:hAnsi="Arial"/>
        </w:rPr>
        <w:t>V</w:t>
      </w:r>
    </w:p>
    <w:p w:rsidR="007A3072" w:rsidRDefault="007A3072" w:rsidP="00A154F1">
      <w:pPr>
        <w:pStyle w:val="odstavec"/>
      </w:pPr>
      <w:bookmarkStart w:id="38" w:name="FWT_Income_Tax_1"/>
      <w:r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bookmarkEnd w:id="38"/>
    <w:p w:rsidR="00A3677A" w:rsidRPr="00E63C40" w:rsidRDefault="00316173" w:rsidP="00A154F1">
      <w:pPr>
        <w:pStyle w:val="odstavec"/>
      </w:pPr>
      <w:r w:rsidRPr="00E63C40">
        <w:t>Prechod od teoretickej k</w:t>
      </w:r>
      <w:r w:rsidR="004504CB" w:rsidRPr="00E63C40">
        <w:t> </w:t>
      </w:r>
      <w:r w:rsidRPr="00E63C40">
        <w:t>vykázanej dani z</w:t>
      </w:r>
      <w:r w:rsidR="004504CB" w:rsidRPr="00E63C40">
        <w:t> </w:t>
      </w:r>
      <w:r w:rsidRPr="00E63C40">
        <w:t>príjmov je uvedený v</w:t>
      </w:r>
      <w:r w:rsidR="004504CB" w:rsidRPr="00E63C40">
        <w:t> </w:t>
      </w:r>
      <w:r w:rsidRPr="00E63C40">
        <w:t>nasledujúcej tabuľke:</w:t>
      </w:r>
    </w:p>
    <w:p w:rsidR="00642CA7" w:rsidRDefault="00642CA7" w:rsidP="00A154F1">
      <w:pPr>
        <w:pStyle w:val="odstavec"/>
      </w:pPr>
      <w:bookmarkStart w:id="39" w:name="FWT_Income_Tax_2"/>
      <w:r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tbl>
      <w:tblPr>
        <w:tblW w:w="9430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66"/>
        <w:gridCol w:w="1681"/>
        <w:gridCol w:w="501"/>
        <w:gridCol w:w="974"/>
        <w:gridCol w:w="1076"/>
        <w:gridCol w:w="481"/>
        <w:gridCol w:w="751"/>
      </w:tblGrid>
      <w:tr w:rsidR="00642CA7" w:rsidTr="00642CA7">
        <w:trPr>
          <w:trHeight w:val="439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0" w:name="RANGE!B3:H17"/>
            <w:bookmarkEnd w:id="40"/>
          </w:p>
        </w:tc>
        <w:tc>
          <w:tcPr>
            <w:tcW w:w="315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  <w:tc>
          <w:tcPr>
            <w:tcW w:w="230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</w:tr>
      <w:tr w:rsidR="00642CA7" w:rsidTr="00642CA7">
        <w:trPr>
          <w:trHeight w:val="240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642CA7" w:rsidTr="00642CA7">
        <w:trPr>
          <w:trHeight w:val="240"/>
        </w:trPr>
        <w:tc>
          <w:tcPr>
            <w:tcW w:w="39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6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5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4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</w:t>
            </w:r>
          </w:p>
        </w:tc>
      </w:tr>
      <w:tr w:rsidR="00642CA7" w:rsidTr="00642CA7">
        <w:trPr>
          <w:trHeight w:val="540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 zdanením, z toho:</w:t>
            </w:r>
          </w:p>
        </w:tc>
        <w:tc>
          <w:tcPr>
            <w:tcW w:w="1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-3 211</w:t>
            </w:r>
          </w:p>
        </w:tc>
        <w:tc>
          <w:tcPr>
            <w:tcW w:w="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-729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42CA7" w:rsidTr="00642CA7">
        <w:trPr>
          <w:trHeight w:val="240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-706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22%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-168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23%</w:t>
            </w:r>
          </w:p>
        </w:tc>
      </w:tr>
      <w:tr w:rsidR="00642CA7" w:rsidTr="00642CA7">
        <w:trPr>
          <w:trHeight w:val="240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42CA7" w:rsidTr="00642CA7">
        <w:trPr>
          <w:trHeight w:val="240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42CA7" w:rsidTr="00642CA7">
        <w:trPr>
          <w:trHeight w:val="240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42CA7" w:rsidTr="00642CA7">
        <w:trPr>
          <w:trHeight w:val="240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42CA7" w:rsidTr="00642CA7">
        <w:trPr>
          <w:trHeight w:val="240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 sadzby dane</w:t>
            </w:r>
          </w:p>
        </w:tc>
        <w:tc>
          <w:tcPr>
            <w:tcW w:w="1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42CA7" w:rsidTr="00642CA7">
        <w:trPr>
          <w:trHeight w:val="240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42CA7" w:rsidTr="00642CA7">
        <w:trPr>
          <w:trHeight w:val="255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-706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22%</w:t>
            </w:r>
          </w:p>
        </w:tc>
        <w:tc>
          <w:tcPr>
            <w:tcW w:w="10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-168</w:t>
            </w:r>
          </w:p>
        </w:tc>
        <w:tc>
          <w:tcPr>
            <w:tcW w:w="75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23,00%</w:t>
            </w:r>
          </w:p>
        </w:tc>
      </w:tr>
      <w:tr w:rsidR="00642CA7" w:rsidTr="00642CA7">
        <w:trPr>
          <w:trHeight w:val="255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1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960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     30%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42CA7" w:rsidTr="00642CA7">
        <w:trPr>
          <w:trHeight w:val="240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42CA7" w:rsidTr="00642CA7">
        <w:trPr>
          <w:trHeight w:val="255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6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960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     30%</w:t>
            </w:r>
          </w:p>
        </w:tc>
        <w:tc>
          <w:tcPr>
            <w:tcW w:w="10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5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2CA7" w:rsidRDefault="00642C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p w:rsidR="00D34F84" w:rsidRDefault="00D34F84" w:rsidP="00A154F1">
      <w:pPr>
        <w:pStyle w:val="odstavec"/>
      </w:pPr>
    </w:p>
    <w:bookmarkEnd w:id="39"/>
    <w:p w:rsidR="00E27543" w:rsidRDefault="00E27543" w:rsidP="00DF72B3">
      <w:pPr>
        <w:pStyle w:val="body"/>
      </w:pPr>
    </w:p>
    <w:p w:rsidR="00DB78B1" w:rsidRDefault="00DB78B1" w:rsidP="00DF72B3">
      <w:pPr>
        <w:pStyle w:val="body"/>
      </w:pPr>
    </w:p>
    <w:p w:rsidR="002A6B50" w:rsidRPr="00E63C4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SKUTOČNOSTI, KTORÉ NASTALI PO DNI, KU KTORÉMU SA ZOSTAVUJE ÚČTOVNÁ ZÁVIERKA, DO DŇA JEJ ZOSTAVENIA</w:t>
      </w:r>
    </w:p>
    <w:p w:rsidR="00F53EC5" w:rsidRDefault="00A11F4B" w:rsidP="00A154F1">
      <w:pPr>
        <w:pStyle w:val="odstavec"/>
      </w:pPr>
      <w:r w:rsidRPr="00E63C40">
        <w:t xml:space="preserve">Po </w:t>
      </w:r>
      <w:bookmarkStart w:id="41" w:name="EntityDateEnd3"/>
      <w:r w:rsidR="00642CA7">
        <w:t>31.decembri 2014</w:t>
      </w:r>
      <w:bookmarkEnd w:id="41"/>
      <w:r w:rsidR="009E2EA3">
        <w:t xml:space="preserve"> </w:t>
      </w:r>
      <w:r w:rsidR="008B28CA" w:rsidRPr="00900ADA">
        <w:t>ne</w:t>
      </w:r>
      <w:r w:rsidR="009E5D7F" w:rsidRPr="00900ADA">
        <w:t xml:space="preserve">nastali </w:t>
      </w:r>
      <w:r w:rsidRPr="00900ADA">
        <w:t>také</w:t>
      </w:r>
      <w:r w:rsidRPr="00E63C40">
        <w:t xml:space="preserve"> udalosti, ktoré by si vyžadovali zverejnenie alebo vykázanie v účtovnej závierke za rok</w:t>
      </w:r>
      <w:r w:rsidR="00437C1F">
        <w:t xml:space="preserve"> </w:t>
      </w:r>
      <w:r w:rsidR="00437C1F">
        <w:fldChar w:fldCharType="begin"/>
      </w:r>
      <w:r w:rsidR="00437C1F">
        <w:instrText xml:space="preserve"> REF EntityCY \h </w:instrText>
      </w:r>
      <w:r w:rsidR="00437C1F">
        <w:fldChar w:fldCharType="separate"/>
      </w:r>
      <w:r w:rsidR="004E4725">
        <w:rPr>
          <w:rFonts w:ascii="Times New Roman" w:hAnsi="Times New Roman"/>
          <w:b/>
          <w:bCs w:val="0"/>
        </w:rPr>
        <w:t>Chyba! Nenašiel sa žiaden zdroj odkazov.</w:t>
      </w:r>
      <w:r w:rsidR="00437C1F">
        <w:fldChar w:fldCharType="end"/>
      </w:r>
      <w:r w:rsidRPr="00E63C40">
        <w:t>.</w:t>
      </w:r>
      <w:r w:rsidR="00633A1E" w:rsidRPr="00E63C40">
        <w:t xml:space="preserve"> </w:t>
      </w:r>
    </w:p>
    <w:p w:rsidR="00F53EC5" w:rsidRPr="00023519" w:rsidRDefault="00F53EC5" w:rsidP="00A154F1">
      <w:pPr>
        <w:pStyle w:val="odstavec"/>
      </w:pPr>
    </w:p>
    <w:sectPr w:rsidR="00F53EC5" w:rsidRPr="00023519" w:rsidSect="00FB6913">
      <w:headerReference w:type="default" r:id="rId9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E0605" w:rsidRDefault="001E0605">
      <w:r>
        <w:separator/>
      </w:r>
    </w:p>
  </w:endnote>
  <w:endnote w:type="continuationSeparator" w:id="0">
    <w:p w:rsidR="001E0605" w:rsidRDefault="001E06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E0605" w:rsidRDefault="001E0605">
      <w:r>
        <w:separator/>
      </w:r>
    </w:p>
  </w:footnote>
  <w:footnote w:type="continuationSeparator" w:id="0">
    <w:p w:rsidR="001E0605" w:rsidRDefault="001E060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9"/>
      <w:gridCol w:w="3259"/>
      <w:gridCol w:w="3260"/>
    </w:tblGrid>
    <w:tr w:rsidR="00076F8E" w:rsidTr="00715AFE">
      <w:tc>
        <w:tcPr>
          <w:tcW w:w="3259" w:type="dxa"/>
        </w:tcPr>
        <w:p w:rsidR="00076F8E" w:rsidRDefault="00076F8E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2" w:name="NotesHeading"/>
          <w:r>
            <w:rPr>
              <w:rFonts w:ascii="Arial" w:hAnsi="Arial" w:cs="Arial"/>
              <w:sz w:val="20"/>
              <w:szCs w:val="20"/>
            </w:rPr>
            <w:t>Poznámky Úč POD 3-01</w:t>
          </w:r>
          <w:bookmarkEnd w:id="12"/>
        </w:p>
      </w:tc>
      <w:tc>
        <w:tcPr>
          <w:tcW w:w="3259" w:type="dxa"/>
        </w:tcPr>
        <w:p w:rsidR="00076F8E" w:rsidRDefault="00076F8E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:rsidR="00076F8E" w:rsidRDefault="00076F8E" w:rsidP="00642CA7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IČO: </w:t>
          </w:r>
          <w:bookmarkStart w:id="13" w:name="EntityICO"/>
          <w:r>
            <w:rPr>
              <w:rFonts w:ascii="Arial" w:hAnsi="Arial" w:cs="Arial"/>
              <w:sz w:val="20"/>
              <w:szCs w:val="20"/>
            </w:rPr>
            <w:t>44713592</w:t>
          </w:r>
          <w:bookmarkEnd w:id="13"/>
        </w:p>
      </w:tc>
    </w:tr>
    <w:tr w:rsidR="00076F8E" w:rsidTr="00715AFE">
      <w:tc>
        <w:tcPr>
          <w:tcW w:w="3259" w:type="dxa"/>
        </w:tcPr>
        <w:p w:rsidR="00076F8E" w:rsidRDefault="00076F8E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4" w:name="EntityName"/>
          <w:r>
            <w:rPr>
              <w:rFonts w:ascii="Arial" w:hAnsi="Arial" w:cs="Arial"/>
              <w:sz w:val="20"/>
              <w:szCs w:val="20"/>
            </w:rPr>
            <w:t>MINIMASTAR s.r.o.</w:t>
          </w:r>
          <w:bookmarkEnd w:id="14"/>
        </w:p>
      </w:tc>
      <w:tc>
        <w:tcPr>
          <w:tcW w:w="3259" w:type="dxa"/>
        </w:tcPr>
        <w:p w:rsidR="00076F8E" w:rsidRDefault="00076F8E" w:rsidP="00650EBC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650EBC">
            <w:rPr>
              <w:rFonts w:ascii="Arial" w:hAnsi="Arial" w:cs="Arial"/>
              <w:sz w:val="20"/>
              <w:szCs w:val="20"/>
            </w:rPr>
            <w:fldChar w:fldCharType="begin"/>
          </w:r>
          <w:r w:rsidRPr="00650EBC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650EBC">
            <w:rPr>
              <w:rFonts w:ascii="Arial" w:hAnsi="Arial" w:cs="Arial"/>
              <w:sz w:val="20"/>
              <w:szCs w:val="20"/>
            </w:rPr>
            <w:fldChar w:fldCharType="separate"/>
          </w:r>
          <w:r w:rsidR="004E4725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650EBC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:rsidR="00076F8E" w:rsidRDefault="00076F8E" w:rsidP="00642CA7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DIČ: </w:t>
          </w:r>
          <w:bookmarkStart w:id="15" w:name="EntityDIC"/>
          <w:r>
            <w:rPr>
              <w:rFonts w:ascii="Arial" w:hAnsi="Arial" w:cs="Arial"/>
              <w:sz w:val="20"/>
              <w:szCs w:val="20"/>
            </w:rPr>
            <w:t>2022834979</w:t>
          </w:r>
          <w:bookmarkEnd w:id="15"/>
        </w:p>
      </w:tc>
    </w:tr>
  </w:tbl>
  <w:p w:rsidR="00076F8E" w:rsidRPr="004D5ED9" w:rsidRDefault="00076F8E" w:rsidP="00650EBC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Arial" w:hAnsi="Arial" w:cs="Arial"/>
        <w:sz w:val="20"/>
        <w:szCs w:val="20"/>
      </w:rPr>
    </w:pPr>
    <w:r w:rsidRPr="00980076">
      <w:rPr>
        <w:rFonts w:ascii="Arial" w:hAnsi="Arial" w:cs="Arial"/>
        <w:sz w:val="20"/>
        <w:szCs w:val="20"/>
      </w:rP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9"/>
      <w:gridCol w:w="3259"/>
      <w:gridCol w:w="3260"/>
    </w:tblGrid>
    <w:tr w:rsidR="00076F8E" w:rsidTr="00715AFE">
      <w:tc>
        <w:tcPr>
          <w:tcW w:w="3259" w:type="dxa"/>
        </w:tcPr>
        <w:p w:rsidR="00076F8E" w:rsidRDefault="00076F8E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fldChar w:fldCharType="begin"/>
          </w:r>
          <w:r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>
            <w:rPr>
              <w:rFonts w:ascii="Arial" w:hAnsi="Arial" w:cs="Arial"/>
              <w:sz w:val="20"/>
              <w:szCs w:val="20"/>
            </w:rPr>
          </w:r>
          <w:r>
            <w:rPr>
              <w:rFonts w:ascii="Arial" w:hAnsi="Arial" w:cs="Arial"/>
              <w:sz w:val="20"/>
              <w:szCs w:val="20"/>
            </w:rPr>
            <w:fldChar w:fldCharType="separate"/>
          </w:r>
          <w:r w:rsidR="004E4725">
            <w:rPr>
              <w:rFonts w:ascii="Arial" w:hAnsi="Arial" w:cs="Arial"/>
              <w:sz w:val="20"/>
              <w:szCs w:val="20"/>
            </w:rPr>
            <w:t>Poznámky Úč POD 3-01</w:t>
          </w:r>
          <w:r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59" w:type="dxa"/>
        </w:tcPr>
        <w:p w:rsidR="00076F8E" w:rsidRDefault="00076F8E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:rsidR="00076F8E" w:rsidRPr="00307B6F" w:rsidRDefault="00076F8E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>
            <w:rPr>
              <w:rFonts w:ascii="Arial" w:hAnsi="Arial" w:cs="Arial"/>
              <w:sz w:val="20"/>
              <w:szCs w:val="20"/>
            </w:rPr>
            <w:t>IČO</w:t>
          </w:r>
          <w:r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>
            <w:rPr>
              <w:rFonts w:ascii="Arial" w:hAnsi="Arial" w:cs="Arial"/>
              <w:sz w:val="20"/>
              <w:szCs w:val="20"/>
              <w:lang w:val="en-US"/>
            </w:rPr>
            <w:instrText xml:space="preserve"> REF EntityICO \h  \* MERGEFORMAT </w:instrText>
          </w:r>
          <w:r>
            <w:rPr>
              <w:rFonts w:ascii="Arial" w:hAnsi="Arial" w:cs="Arial"/>
              <w:sz w:val="20"/>
              <w:szCs w:val="20"/>
              <w:lang w:val="en-US"/>
            </w:rPr>
          </w:r>
          <w:r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4E4725">
            <w:rPr>
              <w:rFonts w:ascii="Arial" w:hAnsi="Arial" w:cs="Arial"/>
              <w:sz w:val="20"/>
              <w:szCs w:val="20"/>
            </w:rPr>
            <w:t>44713592</w:t>
          </w:r>
          <w:r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  <w:tr w:rsidR="00076F8E" w:rsidTr="00715AFE">
      <w:tc>
        <w:tcPr>
          <w:tcW w:w="3259" w:type="dxa"/>
        </w:tcPr>
        <w:p w:rsidR="00076F8E" w:rsidRDefault="00076F8E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fldChar w:fldCharType="begin"/>
          </w:r>
          <w:r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>
            <w:rPr>
              <w:rFonts w:ascii="Arial" w:hAnsi="Arial" w:cs="Arial"/>
              <w:sz w:val="20"/>
              <w:szCs w:val="20"/>
            </w:rPr>
          </w:r>
          <w:r>
            <w:rPr>
              <w:rFonts w:ascii="Arial" w:hAnsi="Arial" w:cs="Arial"/>
              <w:sz w:val="20"/>
              <w:szCs w:val="20"/>
            </w:rPr>
            <w:fldChar w:fldCharType="separate"/>
          </w:r>
          <w:r w:rsidR="004E4725">
            <w:rPr>
              <w:rFonts w:ascii="Arial" w:hAnsi="Arial" w:cs="Arial"/>
              <w:sz w:val="20"/>
              <w:szCs w:val="20"/>
            </w:rPr>
            <w:t>MINIMASTAR s.r.o.</w:t>
          </w:r>
          <w:r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59" w:type="dxa"/>
        </w:tcPr>
        <w:p w:rsidR="00076F8E" w:rsidRDefault="00076F8E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307B6F">
            <w:rPr>
              <w:rFonts w:ascii="Arial" w:hAnsi="Arial" w:cs="Arial"/>
              <w:sz w:val="20"/>
              <w:szCs w:val="20"/>
            </w:rPr>
            <w:fldChar w:fldCharType="begin"/>
          </w:r>
          <w:r w:rsidRPr="00307B6F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307B6F">
            <w:rPr>
              <w:rFonts w:ascii="Arial" w:hAnsi="Arial" w:cs="Arial"/>
              <w:sz w:val="20"/>
              <w:szCs w:val="20"/>
            </w:rPr>
            <w:fldChar w:fldCharType="separate"/>
          </w:r>
          <w:r w:rsidR="004E4725">
            <w:rPr>
              <w:rFonts w:ascii="Arial" w:hAnsi="Arial" w:cs="Arial"/>
              <w:noProof/>
              <w:sz w:val="20"/>
              <w:szCs w:val="20"/>
            </w:rPr>
            <w:t>7</w:t>
          </w:r>
          <w:r w:rsidRPr="00307B6F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:rsidR="00076F8E" w:rsidRPr="00307B6F" w:rsidRDefault="00076F8E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>
            <w:rPr>
              <w:rFonts w:ascii="Arial" w:hAnsi="Arial" w:cs="Arial"/>
              <w:sz w:val="20"/>
              <w:szCs w:val="20"/>
            </w:rPr>
            <w:t>DIC</w:t>
          </w:r>
          <w:r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>
            <w:rPr>
              <w:rFonts w:ascii="Arial" w:hAnsi="Arial" w:cs="Arial"/>
              <w:sz w:val="20"/>
              <w:szCs w:val="20"/>
              <w:lang w:val="en-US"/>
            </w:rPr>
          </w:r>
          <w:r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4E4725">
            <w:rPr>
              <w:rFonts w:ascii="Arial" w:hAnsi="Arial" w:cs="Arial"/>
              <w:sz w:val="20"/>
              <w:szCs w:val="20"/>
            </w:rPr>
            <w:t>2022834979</w:t>
          </w:r>
          <w:r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:rsidR="00076F8E" w:rsidRPr="004D5ED9" w:rsidRDefault="00076F8E">
    <w:pPr>
      <w:pStyle w:val="Hlavika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76204F"/>
    <w:multiLevelType w:val="multilevel"/>
    <w:tmpl w:val="E120157C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" w15:restartNumberingAfterBreak="0">
    <w:nsid w:val="06354194"/>
    <w:multiLevelType w:val="hybridMultilevel"/>
    <w:tmpl w:val="00F05286"/>
    <w:lvl w:ilvl="0" w:tplc="B5CABE32">
      <w:start w:val="5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B4F0159"/>
    <w:multiLevelType w:val="hybridMultilevel"/>
    <w:tmpl w:val="4132AA90"/>
    <w:lvl w:ilvl="0" w:tplc="8710F396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3" w15:restartNumberingAfterBreak="0">
    <w:nsid w:val="0C63722B"/>
    <w:multiLevelType w:val="hybridMultilevel"/>
    <w:tmpl w:val="48B6D378"/>
    <w:lvl w:ilvl="0" w:tplc="57D4CB3A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D1A5382"/>
    <w:multiLevelType w:val="hybridMultilevel"/>
    <w:tmpl w:val="F3500982"/>
    <w:lvl w:ilvl="0" w:tplc="1E586974">
      <w:start w:val="1"/>
      <w:numFmt w:val="decimal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EC24D4C"/>
    <w:multiLevelType w:val="hybridMultilevel"/>
    <w:tmpl w:val="B1FA570C"/>
    <w:lvl w:ilvl="0" w:tplc="D11820CC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6" w15:restartNumberingAfterBreak="0">
    <w:nsid w:val="102D3E65"/>
    <w:multiLevelType w:val="hybridMultilevel"/>
    <w:tmpl w:val="D23AAA80"/>
    <w:lvl w:ilvl="0" w:tplc="2D7A2306">
      <w:start w:val="1"/>
      <w:numFmt w:val="decimal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29F0C18"/>
    <w:multiLevelType w:val="hybridMultilevel"/>
    <w:tmpl w:val="B6BA926E"/>
    <w:lvl w:ilvl="0" w:tplc="0C464FAE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3DD2672"/>
    <w:multiLevelType w:val="hybridMultilevel"/>
    <w:tmpl w:val="2146C5BA"/>
    <w:lvl w:ilvl="0" w:tplc="E84895DC">
      <w:start w:val="1"/>
      <w:numFmt w:val="lowerLetter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CD5160D"/>
    <w:multiLevelType w:val="hybridMultilevel"/>
    <w:tmpl w:val="67A6B23A"/>
    <w:lvl w:ilvl="0" w:tplc="1AD01C8E">
      <w:start w:val="1"/>
      <w:numFmt w:val="decimal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77AFCE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EEAFA9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E88767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4CAB4C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CD2747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4127B7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35CF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606B6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2E954D3"/>
    <w:multiLevelType w:val="multilevel"/>
    <w:tmpl w:val="0F4C3162"/>
    <w:lvl w:ilvl="0">
      <w:start w:val="1"/>
      <w:numFmt w:val="upperLetter"/>
      <w:pStyle w:val="Nadpis1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11" w15:restartNumberingAfterBreak="0">
    <w:nsid w:val="34EA3A6B"/>
    <w:multiLevelType w:val="hybridMultilevel"/>
    <w:tmpl w:val="A0E4CBD2"/>
    <w:lvl w:ilvl="0" w:tplc="7952BFEA">
      <w:start w:val="1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BBCA90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1A6928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D691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E088C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FBA334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EA8296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7F6DE2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727B5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7E806F0"/>
    <w:multiLevelType w:val="hybridMultilevel"/>
    <w:tmpl w:val="B4F4A104"/>
    <w:lvl w:ilvl="0" w:tplc="672C89BC">
      <w:start w:val="1"/>
      <w:numFmt w:val="decimal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950792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E42A33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B16860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7C5CE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7E1CF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42E04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632FB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1A80D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C7046F6"/>
    <w:multiLevelType w:val="hybridMultilevel"/>
    <w:tmpl w:val="047207FE"/>
    <w:lvl w:ilvl="0" w:tplc="B2DE8694">
      <w:start w:val="1"/>
      <w:numFmt w:val="decimal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44AA84F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FE04D7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EFAA28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4FEA6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140042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B2A0A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D4A33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B20C2E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10B7322"/>
    <w:multiLevelType w:val="multilevel"/>
    <w:tmpl w:val="FD706716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7" w15:restartNumberingAfterBreak="0">
    <w:nsid w:val="42A575B4"/>
    <w:multiLevelType w:val="hybridMultilevel"/>
    <w:tmpl w:val="B9D6FC10"/>
    <w:lvl w:ilvl="0" w:tplc="948C4E7C">
      <w:start w:val="1"/>
      <w:numFmt w:val="decimal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4BA527F"/>
    <w:multiLevelType w:val="hybridMultilevel"/>
    <w:tmpl w:val="2362AA78"/>
    <w:lvl w:ilvl="0" w:tplc="041B0017">
      <w:start w:val="1"/>
      <w:numFmt w:val="lowerLetter"/>
      <w:lvlText w:val="%1)"/>
      <w:lvlJc w:val="left"/>
      <w:pPr>
        <w:ind w:left="1145" w:hanging="360"/>
      </w:pPr>
    </w:lvl>
    <w:lvl w:ilvl="1" w:tplc="041B0019" w:tentative="1">
      <w:start w:val="1"/>
      <w:numFmt w:val="lowerLetter"/>
      <w:lvlText w:val="%2."/>
      <w:lvlJc w:val="left"/>
      <w:pPr>
        <w:ind w:left="1865" w:hanging="360"/>
      </w:pPr>
    </w:lvl>
    <w:lvl w:ilvl="2" w:tplc="041B001B" w:tentative="1">
      <w:start w:val="1"/>
      <w:numFmt w:val="lowerRoman"/>
      <w:lvlText w:val="%3."/>
      <w:lvlJc w:val="right"/>
      <w:pPr>
        <w:ind w:left="2585" w:hanging="180"/>
      </w:pPr>
    </w:lvl>
    <w:lvl w:ilvl="3" w:tplc="041B000F" w:tentative="1">
      <w:start w:val="1"/>
      <w:numFmt w:val="decimal"/>
      <w:lvlText w:val="%4."/>
      <w:lvlJc w:val="left"/>
      <w:pPr>
        <w:ind w:left="3305" w:hanging="360"/>
      </w:pPr>
    </w:lvl>
    <w:lvl w:ilvl="4" w:tplc="041B0019" w:tentative="1">
      <w:start w:val="1"/>
      <w:numFmt w:val="lowerLetter"/>
      <w:lvlText w:val="%5."/>
      <w:lvlJc w:val="left"/>
      <w:pPr>
        <w:ind w:left="4025" w:hanging="360"/>
      </w:pPr>
    </w:lvl>
    <w:lvl w:ilvl="5" w:tplc="041B001B" w:tentative="1">
      <w:start w:val="1"/>
      <w:numFmt w:val="lowerRoman"/>
      <w:lvlText w:val="%6."/>
      <w:lvlJc w:val="right"/>
      <w:pPr>
        <w:ind w:left="4745" w:hanging="180"/>
      </w:pPr>
    </w:lvl>
    <w:lvl w:ilvl="6" w:tplc="041B000F" w:tentative="1">
      <w:start w:val="1"/>
      <w:numFmt w:val="decimal"/>
      <w:lvlText w:val="%7."/>
      <w:lvlJc w:val="left"/>
      <w:pPr>
        <w:ind w:left="5465" w:hanging="360"/>
      </w:pPr>
    </w:lvl>
    <w:lvl w:ilvl="7" w:tplc="041B0019" w:tentative="1">
      <w:start w:val="1"/>
      <w:numFmt w:val="lowerLetter"/>
      <w:lvlText w:val="%8."/>
      <w:lvlJc w:val="left"/>
      <w:pPr>
        <w:ind w:left="6185" w:hanging="360"/>
      </w:pPr>
    </w:lvl>
    <w:lvl w:ilvl="8" w:tplc="041B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9" w15:restartNumberingAfterBreak="0">
    <w:nsid w:val="45201B2C"/>
    <w:multiLevelType w:val="hybridMultilevel"/>
    <w:tmpl w:val="895E5A80"/>
    <w:lvl w:ilvl="0" w:tplc="EDA441A2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71C4A55"/>
    <w:multiLevelType w:val="hybridMultilevel"/>
    <w:tmpl w:val="BE820354"/>
    <w:lvl w:ilvl="0" w:tplc="1C22A828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9CFAC23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F3C4AC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DC4AE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832D36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5303C8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E0779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2E36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B3A4DA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A2C3E58"/>
    <w:multiLevelType w:val="hybridMultilevel"/>
    <w:tmpl w:val="C9320C3C"/>
    <w:lvl w:ilvl="0" w:tplc="6E42795C">
      <w:start w:val="1"/>
      <w:numFmt w:val="decimal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B4C78C0"/>
    <w:multiLevelType w:val="hybridMultilevel"/>
    <w:tmpl w:val="756C2AB6"/>
    <w:lvl w:ilvl="0" w:tplc="331AC5C6">
      <w:start w:val="1"/>
      <w:numFmt w:val="decimal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B6826EC"/>
    <w:multiLevelType w:val="hybridMultilevel"/>
    <w:tmpl w:val="C4846EA6"/>
    <w:lvl w:ilvl="0" w:tplc="ED6E2958">
      <w:start w:val="3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192117E"/>
    <w:multiLevelType w:val="hybridMultilevel"/>
    <w:tmpl w:val="821CF682"/>
    <w:lvl w:ilvl="0" w:tplc="67243C7A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8FFE7CE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4C448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4E0C9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8A437E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48EDD5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6D266B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D8C21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70853D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301040B"/>
    <w:multiLevelType w:val="hybridMultilevel"/>
    <w:tmpl w:val="AE742368"/>
    <w:lvl w:ilvl="0" w:tplc="1A6C094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43667DB"/>
    <w:multiLevelType w:val="multilevel"/>
    <w:tmpl w:val="A050AAEE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7" w15:restartNumberingAfterBreak="0">
    <w:nsid w:val="54563B57"/>
    <w:multiLevelType w:val="hybridMultilevel"/>
    <w:tmpl w:val="CB9213D6"/>
    <w:lvl w:ilvl="0" w:tplc="D2405970">
      <w:start w:val="1"/>
      <w:numFmt w:val="decimal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69E3BB3"/>
    <w:multiLevelType w:val="hybridMultilevel"/>
    <w:tmpl w:val="FB0A5894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9" w15:restartNumberingAfterBreak="0">
    <w:nsid w:val="58E80D9E"/>
    <w:multiLevelType w:val="singleLevel"/>
    <w:tmpl w:val="12884C56"/>
    <w:lvl w:ilvl="0">
      <w:start w:val="12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0" w15:restartNumberingAfterBreak="0">
    <w:nsid w:val="5E3A1B90"/>
    <w:multiLevelType w:val="hybridMultilevel"/>
    <w:tmpl w:val="41060564"/>
    <w:lvl w:ilvl="0" w:tplc="4796BE22">
      <w:start w:val="1"/>
      <w:numFmt w:val="decimal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56C45A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F36DBB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46CC26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554FDE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AF80B0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E8E446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90C8B5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4601D0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32" w15:restartNumberingAfterBreak="0">
    <w:nsid w:val="63881D07"/>
    <w:multiLevelType w:val="hybridMultilevel"/>
    <w:tmpl w:val="B7002EEE"/>
    <w:lvl w:ilvl="0" w:tplc="4A5E6814">
      <w:start w:val="1"/>
      <w:numFmt w:val="lowerRoman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5D27E84"/>
    <w:multiLevelType w:val="singleLevel"/>
    <w:tmpl w:val="167876F8"/>
    <w:lvl w:ilvl="0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4" w15:restartNumberingAfterBreak="0">
    <w:nsid w:val="66063AC2"/>
    <w:multiLevelType w:val="singleLevel"/>
    <w:tmpl w:val="DB68E8D2"/>
    <w:lvl w:ilvl="0">
      <w:start w:val="1"/>
      <w:numFmt w:val="decimal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5" w15:restartNumberingAfterBreak="0">
    <w:nsid w:val="66701978"/>
    <w:multiLevelType w:val="hybridMultilevel"/>
    <w:tmpl w:val="93DCE3CC"/>
    <w:lvl w:ilvl="0" w:tplc="4FE43A2A">
      <w:start w:val="1"/>
      <w:numFmt w:val="decimal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706157C"/>
    <w:multiLevelType w:val="hybridMultilevel"/>
    <w:tmpl w:val="B1C8CA70"/>
    <w:lvl w:ilvl="0" w:tplc="FFFFFFFF">
      <w:start w:val="1"/>
      <w:numFmt w:val="decimal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7294A29"/>
    <w:multiLevelType w:val="hybridMultilevel"/>
    <w:tmpl w:val="807EFCC6"/>
    <w:lvl w:ilvl="0" w:tplc="A598683A">
      <w:start w:val="1"/>
      <w:numFmt w:val="decimal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D430E6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244028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D3CC4B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8AC7BB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CA4C24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E8CE60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388F37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8FEED1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87940AB"/>
    <w:multiLevelType w:val="hybridMultilevel"/>
    <w:tmpl w:val="67885438"/>
    <w:lvl w:ilvl="0" w:tplc="105C1F86">
      <w:start w:val="1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C778BFA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7B8E86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124F7A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8EFD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068B22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F62FB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C74B20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79646A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A964201"/>
    <w:multiLevelType w:val="hybridMultilevel"/>
    <w:tmpl w:val="AF1E96D2"/>
    <w:lvl w:ilvl="0" w:tplc="032E42C6">
      <w:start w:val="1"/>
      <w:numFmt w:val="decimal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7C00D0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9DC169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5C2D1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8FE4EA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8E2146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E84690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7D8D11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64A80B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084F92"/>
    <w:multiLevelType w:val="hybridMultilevel"/>
    <w:tmpl w:val="B824D31C"/>
    <w:lvl w:ilvl="0" w:tplc="45E487E4">
      <w:numFmt w:val="bullet"/>
      <w:lvlText w:val="-"/>
      <w:lvlJc w:val="left"/>
      <w:pPr>
        <w:ind w:left="405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41" w15:restartNumberingAfterBreak="0">
    <w:nsid w:val="6D396361"/>
    <w:multiLevelType w:val="hybridMultilevel"/>
    <w:tmpl w:val="8EEC96BE"/>
    <w:lvl w:ilvl="0" w:tplc="507E591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259EA4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4E65AB4"/>
    <w:multiLevelType w:val="hybridMultilevel"/>
    <w:tmpl w:val="E55459BC"/>
    <w:lvl w:ilvl="0" w:tplc="C9DA67AC">
      <w:start w:val="1"/>
      <w:numFmt w:val="decimal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79686D7C"/>
    <w:multiLevelType w:val="multilevel"/>
    <w:tmpl w:val="D3980A56"/>
    <w:lvl w:ilvl="0">
      <w:start w:val="1"/>
      <w:numFmt w:val="upperRoman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45" w15:restartNumberingAfterBreak="0">
    <w:nsid w:val="7CD71DFE"/>
    <w:multiLevelType w:val="hybridMultilevel"/>
    <w:tmpl w:val="B2E45590"/>
    <w:lvl w:ilvl="0" w:tplc="BD005EA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6" w15:restartNumberingAfterBreak="0">
    <w:nsid w:val="7E794113"/>
    <w:multiLevelType w:val="hybridMultilevel"/>
    <w:tmpl w:val="501CC3C4"/>
    <w:lvl w:ilvl="0" w:tplc="040E0017">
      <w:start w:val="1"/>
      <w:numFmt w:val="lowerLetter"/>
      <w:lvlText w:val="%1)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num w:numId="1">
    <w:abstractNumId w:val="10"/>
  </w:num>
  <w:num w:numId="2">
    <w:abstractNumId w:val="43"/>
  </w:num>
  <w:num w:numId="3">
    <w:abstractNumId w:val="13"/>
  </w:num>
  <w:num w:numId="4">
    <w:abstractNumId w:val="27"/>
  </w:num>
  <w:num w:numId="5">
    <w:abstractNumId w:val="32"/>
  </w:num>
  <w:num w:numId="6">
    <w:abstractNumId w:val="39"/>
  </w:num>
  <w:num w:numId="7">
    <w:abstractNumId w:val="42"/>
  </w:num>
  <w:num w:numId="8">
    <w:abstractNumId w:val="35"/>
  </w:num>
  <w:num w:numId="9">
    <w:abstractNumId w:val="22"/>
  </w:num>
  <w:num w:numId="10">
    <w:abstractNumId w:val="20"/>
  </w:num>
  <w:num w:numId="11">
    <w:abstractNumId w:val="6"/>
  </w:num>
  <w:num w:numId="12">
    <w:abstractNumId w:val="11"/>
  </w:num>
  <w:num w:numId="13">
    <w:abstractNumId w:val="25"/>
  </w:num>
  <w:num w:numId="14">
    <w:abstractNumId w:val="30"/>
  </w:num>
  <w:num w:numId="15">
    <w:abstractNumId w:val="4"/>
  </w:num>
  <w:num w:numId="16">
    <w:abstractNumId w:val="41"/>
  </w:num>
  <w:num w:numId="17">
    <w:abstractNumId w:val="1"/>
  </w:num>
  <w:num w:numId="18">
    <w:abstractNumId w:val="17"/>
  </w:num>
  <w:num w:numId="19">
    <w:abstractNumId w:val="36"/>
  </w:num>
  <w:num w:numId="20">
    <w:abstractNumId w:val="9"/>
  </w:num>
  <w:num w:numId="21">
    <w:abstractNumId w:val="38"/>
  </w:num>
  <w:num w:numId="22">
    <w:abstractNumId w:val="14"/>
  </w:num>
  <w:num w:numId="23">
    <w:abstractNumId w:val="23"/>
  </w:num>
  <w:num w:numId="24">
    <w:abstractNumId w:val="21"/>
  </w:num>
  <w:num w:numId="25">
    <w:abstractNumId w:val="12"/>
  </w:num>
  <w:num w:numId="26">
    <w:abstractNumId w:val="3"/>
  </w:num>
  <w:num w:numId="27">
    <w:abstractNumId w:val="24"/>
  </w:num>
  <w:num w:numId="28">
    <w:abstractNumId w:val="34"/>
  </w:num>
  <w:num w:numId="29">
    <w:abstractNumId w:val="33"/>
  </w:num>
  <w:num w:numId="30">
    <w:abstractNumId w:val="19"/>
  </w:num>
  <w:num w:numId="31">
    <w:abstractNumId w:val="29"/>
  </w:num>
  <w:num w:numId="32">
    <w:abstractNumId w:val="8"/>
  </w:num>
  <w:num w:numId="33">
    <w:abstractNumId w:val="37"/>
  </w:num>
  <w:num w:numId="34">
    <w:abstractNumId w:val="15"/>
  </w:num>
  <w:num w:numId="35">
    <w:abstractNumId w:val="16"/>
  </w:num>
  <w:num w:numId="36">
    <w:abstractNumId w:val="0"/>
  </w:num>
  <w:num w:numId="37">
    <w:abstractNumId w:val="26"/>
  </w:num>
  <w:num w:numId="38">
    <w:abstractNumId w:val="2"/>
  </w:num>
  <w:num w:numId="39">
    <w:abstractNumId w:val="5"/>
  </w:num>
  <w:num w:numId="40">
    <w:abstractNumId w:val="13"/>
  </w:num>
  <w:num w:numId="41">
    <w:abstractNumId w:val="13"/>
  </w:num>
  <w:num w:numId="42">
    <w:abstractNumId w:val="13"/>
  </w:num>
  <w:num w:numId="43">
    <w:abstractNumId w:val="13"/>
  </w:num>
  <w:num w:numId="44">
    <w:abstractNumId w:val="7"/>
  </w:num>
  <w:num w:numId="45">
    <w:abstractNumId w:val="44"/>
  </w:num>
  <w:num w:numId="46">
    <w:abstractNumId w:val="10"/>
  </w:num>
  <w:num w:numId="47">
    <w:abstractNumId w:val="18"/>
  </w:num>
  <w:num w:numId="48">
    <w:abstractNumId w:val="10"/>
  </w:num>
  <w:num w:numId="49">
    <w:abstractNumId w:val="10"/>
  </w:num>
  <w:num w:numId="50">
    <w:abstractNumId w:val="10"/>
  </w:num>
  <w:num w:numId="51">
    <w:abstractNumId w:val="10"/>
  </w:num>
  <w:num w:numId="52">
    <w:abstractNumId w:val="13"/>
  </w:num>
  <w:num w:numId="53">
    <w:abstractNumId w:val="13"/>
  </w:num>
  <w:num w:numId="54">
    <w:abstractNumId w:val="13"/>
  </w:num>
  <w:num w:numId="55">
    <w:abstractNumId w:val="10"/>
  </w:num>
  <w:num w:numId="56">
    <w:abstractNumId w:val="28"/>
  </w:num>
  <w:num w:numId="57">
    <w:abstractNumId w:val="45"/>
  </w:num>
  <w:num w:numId="58">
    <w:abstractNumId w:val="46"/>
  </w:num>
  <w:num w:numId="59">
    <w:abstractNumId w:val="10"/>
  </w:num>
  <w:num w:numId="60">
    <w:abstractNumId w:val="31"/>
  </w:num>
  <w:num w:numId="61">
    <w:abstractNumId w:val="40"/>
  </w:num>
  <w:numIdMacAtCleanup w:val="5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853"/>
    <w:rsid w:val="000031B2"/>
    <w:rsid w:val="00003962"/>
    <w:rsid w:val="00003CB8"/>
    <w:rsid w:val="00003D81"/>
    <w:rsid w:val="00006CBE"/>
    <w:rsid w:val="00007B33"/>
    <w:rsid w:val="00010006"/>
    <w:rsid w:val="00013994"/>
    <w:rsid w:val="00015744"/>
    <w:rsid w:val="00015C2A"/>
    <w:rsid w:val="00016A6D"/>
    <w:rsid w:val="000228C8"/>
    <w:rsid w:val="00023519"/>
    <w:rsid w:val="00024966"/>
    <w:rsid w:val="00027503"/>
    <w:rsid w:val="000317FE"/>
    <w:rsid w:val="00032370"/>
    <w:rsid w:val="00032A7A"/>
    <w:rsid w:val="00032E34"/>
    <w:rsid w:val="00034B92"/>
    <w:rsid w:val="00036E89"/>
    <w:rsid w:val="00041B91"/>
    <w:rsid w:val="00041C17"/>
    <w:rsid w:val="000422B1"/>
    <w:rsid w:val="000448C5"/>
    <w:rsid w:val="00051B9D"/>
    <w:rsid w:val="00052D5F"/>
    <w:rsid w:val="00053F5B"/>
    <w:rsid w:val="0005509D"/>
    <w:rsid w:val="00056331"/>
    <w:rsid w:val="00057B2A"/>
    <w:rsid w:val="000636E9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46D"/>
    <w:rsid w:val="00076F8E"/>
    <w:rsid w:val="00077BA2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5958"/>
    <w:rsid w:val="00096576"/>
    <w:rsid w:val="0009686E"/>
    <w:rsid w:val="00097A0A"/>
    <w:rsid w:val="000A2EA7"/>
    <w:rsid w:val="000B283C"/>
    <w:rsid w:val="000B2ED1"/>
    <w:rsid w:val="000B338E"/>
    <w:rsid w:val="000B5187"/>
    <w:rsid w:val="000B5DEA"/>
    <w:rsid w:val="000C0E75"/>
    <w:rsid w:val="000C1658"/>
    <w:rsid w:val="000C429D"/>
    <w:rsid w:val="000C4682"/>
    <w:rsid w:val="000C4DE4"/>
    <w:rsid w:val="000C5551"/>
    <w:rsid w:val="000C59E8"/>
    <w:rsid w:val="000C771F"/>
    <w:rsid w:val="000D1289"/>
    <w:rsid w:val="000D267B"/>
    <w:rsid w:val="000D330C"/>
    <w:rsid w:val="000D6EC1"/>
    <w:rsid w:val="000E0774"/>
    <w:rsid w:val="000E1F98"/>
    <w:rsid w:val="000E34F6"/>
    <w:rsid w:val="000E5187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30AF"/>
    <w:rsid w:val="0011375B"/>
    <w:rsid w:val="00113B90"/>
    <w:rsid w:val="00114937"/>
    <w:rsid w:val="00114DD7"/>
    <w:rsid w:val="00115694"/>
    <w:rsid w:val="001161B8"/>
    <w:rsid w:val="00117013"/>
    <w:rsid w:val="0011737F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4AF6"/>
    <w:rsid w:val="001453EC"/>
    <w:rsid w:val="001466E4"/>
    <w:rsid w:val="001507AA"/>
    <w:rsid w:val="001539BF"/>
    <w:rsid w:val="00155E90"/>
    <w:rsid w:val="00156FBE"/>
    <w:rsid w:val="001573C1"/>
    <w:rsid w:val="001574DF"/>
    <w:rsid w:val="0016015D"/>
    <w:rsid w:val="0016039B"/>
    <w:rsid w:val="00160910"/>
    <w:rsid w:val="00162183"/>
    <w:rsid w:val="00164712"/>
    <w:rsid w:val="001657DB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FDB"/>
    <w:rsid w:val="001879D7"/>
    <w:rsid w:val="001918EF"/>
    <w:rsid w:val="00191AAD"/>
    <w:rsid w:val="001955E5"/>
    <w:rsid w:val="001969D5"/>
    <w:rsid w:val="0019782E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5032"/>
    <w:rsid w:val="001D7AA1"/>
    <w:rsid w:val="001E0605"/>
    <w:rsid w:val="001E1C38"/>
    <w:rsid w:val="001E4DDB"/>
    <w:rsid w:val="001E552C"/>
    <w:rsid w:val="001E6101"/>
    <w:rsid w:val="001E7A7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2002E4"/>
    <w:rsid w:val="002009D5"/>
    <w:rsid w:val="00202330"/>
    <w:rsid w:val="00202611"/>
    <w:rsid w:val="002038C4"/>
    <w:rsid w:val="0020476C"/>
    <w:rsid w:val="0020507D"/>
    <w:rsid w:val="0020573C"/>
    <w:rsid w:val="00206B9A"/>
    <w:rsid w:val="0021065A"/>
    <w:rsid w:val="00210C19"/>
    <w:rsid w:val="00211503"/>
    <w:rsid w:val="00211BAA"/>
    <w:rsid w:val="0021202F"/>
    <w:rsid w:val="002146E1"/>
    <w:rsid w:val="0021501F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3074B"/>
    <w:rsid w:val="002320F4"/>
    <w:rsid w:val="002336C6"/>
    <w:rsid w:val="00233E4C"/>
    <w:rsid w:val="0023587A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243A"/>
    <w:rsid w:val="00254998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19D1"/>
    <w:rsid w:val="00273207"/>
    <w:rsid w:val="002736C2"/>
    <w:rsid w:val="0027459D"/>
    <w:rsid w:val="00281355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36B"/>
    <w:rsid w:val="002A4CE6"/>
    <w:rsid w:val="002A5627"/>
    <w:rsid w:val="002A57F3"/>
    <w:rsid w:val="002A6B50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7C3C"/>
    <w:rsid w:val="002D123E"/>
    <w:rsid w:val="002D4FF1"/>
    <w:rsid w:val="002D5E54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3172"/>
    <w:rsid w:val="00304575"/>
    <w:rsid w:val="00305C51"/>
    <w:rsid w:val="00306FFD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E35"/>
    <w:rsid w:val="00316173"/>
    <w:rsid w:val="003164EF"/>
    <w:rsid w:val="00316602"/>
    <w:rsid w:val="0031788B"/>
    <w:rsid w:val="0032016B"/>
    <w:rsid w:val="0032106C"/>
    <w:rsid w:val="00321CFC"/>
    <w:rsid w:val="003221CC"/>
    <w:rsid w:val="003229CD"/>
    <w:rsid w:val="003248BB"/>
    <w:rsid w:val="00325FC5"/>
    <w:rsid w:val="0032614F"/>
    <w:rsid w:val="00327818"/>
    <w:rsid w:val="00327DE9"/>
    <w:rsid w:val="003305A1"/>
    <w:rsid w:val="003314F9"/>
    <w:rsid w:val="003333C5"/>
    <w:rsid w:val="0033388F"/>
    <w:rsid w:val="00334A69"/>
    <w:rsid w:val="0033510A"/>
    <w:rsid w:val="003360A5"/>
    <w:rsid w:val="003373D8"/>
    <w:rsid w:val="00340787"/>
    <w:rsid w:val="00340CC3"/>
    <w:rsid w:val="00340EA0"/>
    <w:rsid w:val="00341226"/>
    <w:rsid w:val="003425E0"/>
    <w:rsid w:val="003425E2"/>
    <w:rsid w:val="003429BE"/>
    <w:rsid w:val="00343B37"/>
    <w:rsid w:val="00345A48"/>
    <w:rsid w:val="00346D2C"/>
    <w:rsid w:val="00347C36"/>
    <w:rsid w:val="0035158B"/>
    <w:rsid w:val="00353B4B"/>
    <w:rsid w:val="0035558D"/>
    <w:rsid w:val="00360016"/>
    <w:rsid w:val="00362528"/>
    <w:rsid w:val="003637D4"/>
    <w:rsid w:val="003648E0"/>
    <w:rsid w:val="00367F4B"/>
    <w:rsid w:val="00370769"/>
    <w:rsid w:val="0037086B"/>
    <w:rsid w:val="003717C9"/>
    <w:rsid w:val="003717FB"/>
    <w:rsid w:val="0037203C"/>
    <w:rsid w:val="00374D21"/>
    <w:rsid w:val="00376DDB"/>
    <w:rsid w:val="0037705C"/>
    <w:rsid w:val="00377369"/>
    <w:rsid w:val="00377E25"/>
    <w:rsid w:val="00377E97"/>
    <w:rsid w:val="00381E9F"/>
    <w:rsid w:val="00382241"/>
    <w:rsid w:val="00382935"/>
    <w:rsid w:val="00383F5B"/>
    <w:rsid w:val="0038430D"/>
    <w:rsid w:val="00386BF9"/>
    <w:rsid w:val="00390587"/>
    <w:rsid w:val="00391AB4"/>
    <w:rsid w:val="003929A2"/>
    <w:rsid w:val="00394F2A"/>
    <w:rsid w:val="00394F82"/>
    <w:rsid w:val="003960BA"/>
    <w:rsid w:val="003975B2"/>
    <w:rsid w:val="003A0210"/>
    <w:rsid w:val="003A17CF"/>
    <w:rsid w:val="003A1CA5"/>
    <w:rsid w:val="003A215C"/>
    <w:rsid w:val="003A26B3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75E5"/>
    <w:rsid w:val="00400CEA"/>
    <w:rsid w:val="0040286B"/>
    <w:rsid w:val="00404818"/>
    <w:rsid w:val="00406E94"/>
    <w:rsid w:val="004074E7"/>
    <w:rsid w:val="00410537"/>
    <w:rsid w:val="00413A4B"/>
    <w:rsid w:val="00414A2C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8AC"/>
    <w:rsid w:val="00440D65"/>
    <w:rsid w:val="004414C9"/>
    <w:rsid w:val="0044171C"/>
    <w:rsid w:val="004420AF"/>
    <w:rsid w:val="004439AF"/>
    <w:rsid w:val="00444280"/>
    <w:rsid w:val="00445B81"/>
    <w:rsid w:val="0044716E"/>
    <w:rsid w:val="004504CB"/>
    <w:rsid w:val="00450D90"/>
    <w:rsid w:val="00451119"/>
    <w:rsid w:val="00451680"/>
    <w:rsid w:val="004531B0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F90"/>
    <w:rsid w:val="004670A1"/>
    <w:rsid w:val="00470AF0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7E9B"/>
    <w:rsid w:val="00490BDB"/>
    <w:rsid w:val="00491E55"/>
    <w:rsid w:val="00492967"/>
    <w:rsid w:val="00492979"/>
    <w:rsid w:val="00495730"/>
    <w:rsid w:val="00496401"/>
    <w:rsid w:val="00496CFD"/>
    <w:rsid w:val="004A0291"/>
    <w:rsid w:val="004A05EE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916"/>
    <w:rsid w:val="004B6E87"/>
    <w:rsid w:val="004B7766"/>
    <w:rsid w:val="004C2EC5"/>
    <w:rsid w:val="004C5BA7"/>
    <w:rsid w:val="004C65A2"/>
    <w:rsid w:val="004C71AC"/>
    <w:rsid w:val="004C733A"/>
    <w:rsid w:val="004D1F7F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D8C"/>
    <w:rsid w:val="004E2188"/>
    <w:rsid w:val="004E372D"/>
    <w:rsid w:val="004E4725"/>
    <w:rsid w:val="004E55AC"/>
    <w:rsid w:val="004E5707"/>
    <w:rsid w:val="004E5AE0"/>
    <w:rsid w:val="004E5B52"/>
    <w:rsid w:val="004E7349"/>
    <w:rsid w:val="004E73A1"/>
    <w:rsid w:val="004F0A18"/>
    <w:rsid w:val="004F1373"/>
    <w:rsid w:val="004F1405"/>
    <w:rsid w:val="004F5A38"/>
    <w:rsid w:val="004F664C"/>
    <w:rsid w:val="004F6BF9"/>
    <w:rsid w:val="004F7948"/>
    <w:rsid w:val="004F7CA1"/>
    <w:rsid w:val="00504C69"/>
    <w:rsid w:val="00505E44"/>
    <w:rsid w:val="005104A3"/>
    <w:rsid w:val="00511450"/>
    <w:rsid w:val="00511BC1"/>
    <w:rsid w:val="00511C00"/>
    <w:rsid w:val="005125E4"/>
    <w:rsid w:val="00516162"/>
    <w:rsid w:val="00516213"/>
    <w:rsid w:val="005168AA"/>
    <w:rsid w:val="0051721F"/>
    <w:rsid w:val="00517626"/>
    <w:rsid w:val="00517D70"/>
    <w:rsid w:val="005225D1"/>
    <w:rsid w:val="0052274F"/>
    <w:rsid w:val="005228FC"/>
    <w:rsid w:val="00523395"/>
    <w:rsid w:val="00523A46"/>
    <w:rsid w:val="0052492D"/>
    <w:rsid w:val="005257CA"/>
    <w:rsid w:val="00526326"/>
    <w:rsid w:val="00530942"/>
    <w:rsid w:val="005310A4"/>
    <w:rsid w:val="00531116"/>
    <w:rsid w:val="00533416"/>
    <w:rsid w:val="00537173"/>
    <w:rsid w:val="00540956"/>
    <w:rsid w:val="00541011"/>
    <w:rsid w:val="005436C9"/>
    <w:rsid w:val="005441F4"/>
    <w:rsid w:val="00545715"/>
    <w:rsid w:val="005464E8"/>
    <w:rsid w:val="00550E18"/>
    <w:rsid w:val="005511CB"/>
    <w:rsid w:val="00551A57"/>
    <w:rsid w:val="005551C2"/>
    <w:rsid w:val="00556518"/>
    <w:rsid w:val="005572EA"/>
    <w:rsid w:val="00557C11"/>
    <w:rsid w:val="005602CF"/>
    <w:rsid w:val="005610DA"/>
    <w:rsid w:val="00561457"/>
    <w:rsid w:val="005634D7"/>
    <w:rsid w:val="0056428F"/>
    <w:rsid w:val="00566C02"/>
    <w:rsid w:val="005739D4"/>
    <w:rsid w:val="00574A94"/>
    <w:rsid w:val="00575DBA"/>
    <w:rsid w:val="00575F0D"/>
    <w:rsid w:val="00576258"/>
    <w:rsid w:val="005764E4"/>
    <w:rsid w:val="005779E3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C3F"/>
    <w:rsid w:val="00590746"/>
    <w:rsid w:val="00590E4D"/>
    <w:rsid w:val="00592595"/>
    <w:rsid w:val="005937CE"/>
    <w:rsid w:val="00594074"/>
    <w:rsid w:val="00594ADE"/>
    <w:rsid w:val="005952C2"/>
    <w:rsid w:val="0059538F"/>
    <w:rsid w:val="00597C78"/>
    <w:rsid w:val="005A05B3"/>
    <w:rsid w:val="005A5638"/>
    <w:rsid w:val="005A5C0C"/>
    <w:rsid w:val="005A6F52"/>
    <w:rsid w:val="005B0A65"/>
    <w:rsid w:val="005B4058"/>
    <w:rsid w:val="005B4CC2"/>
    <w:rsid w:val="005B6107"/>
    <w:rsid w:val="005B6492"/>
    <w:rsid w:val="005C0423"/>
    <w:rsid w:val="005C2240"/>
    <w:rsid w:val="005C3337"/>
    <w:rsid w:val="005C39C1"/>
    <w:rsid w:val="005C4410"/>
    <w:rsid w:val="005C44A6"/>
    <w:rsid w:val="005C5078"/>
    <w:rsid w:val="005C65D1"/>
    <w:rsid w:val="005C675B"/>
    <w:rsid w:val="005D0347"/>
    <w:rsid w:val="005D0400"/>
    <w:rsid w:val="005D050A"/>
    <w:rsid w:val="005D16A5"/>
    <w:rsid w:val="005D1A47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4D57"/>
    <w:rsid w:val="005E541A"/>
    <w:rsid w:val="005E7B4F"/>
    <w:rsid w:val="005F058C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600E6F"/>
    <w:rsid w:val="0060102F"/>
    <w:rsid w:val="00601777"/>
    <w:rsid w:val="006037E9"/>
    <w:rsid w:val="00604F0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7EB1"/>
    <w:rsid w:val="00627FDC"/>
    <w:rsid w:val="00627FE5"/>
    <w:rsid w:val="0063151D"/>
    <w:rsid w:val="00633A1E"/>
    <w:rsid w:val="00633C64"/>
    <w:rsid w:val="00635C99"/>
    <w:rsid w:val="00636056"/>
    <w:rsid w:val="006403BD"/>
    <w:rsid w:val="00641761"/>
    <w:rsid w:val="00642BEF"/>
    <w:rsid w:val="00642CA7"/>
    <w:rsid w:val="00644005"/>
    <w:rsid w:val="006450CD"/>
    <w:rsid w:val="00647209"/>
    <w:rsid w:val="006477D3"/>
    <w:rsid w:val="00650EBC"/>
    <w:rsid w:val="00651A36"/>
    <w:rsid w:val="00654E0F"/>
    <w:rsid w:val="006578CB"/>
    <w:rsid w:val="0065790C"/>
    <w:rsid w:val="0066208D"/>
    <w:rsid w:val="00662718"/>
    <w:rsid w:val="0066324E"/>
    <w:rsid w:val="006655F6"/>
    <w:rsid w:val="00665AA5"/>
    <w:rsid w:val="0067177B"/>
    <w:rsid w:val="00671D46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D06"/>
    <w:rsid w:val="006977E6"/>
    <w:rsid w:val="006A0E8D"/>
    <w:rsid w:val="006A14AA"/>
    <w:rsid w:val="006A30D7"/>
    <w:rsid w:val="006A3A0C"/>
    <w:rsid w:val="006A6DA3"/>
    <w:rsid w:val="006A7AC4"/>
    <w:rsid w:val="006B157C"/>
    <w:rsid w:val="006B1842"/>
    <w:rsid w:val="006B39E4"/>
    <w:rsid w:val="006B6FAC"/>
    <w:rsid w:val="006C27AA"/>
    <w:rsid w:val="006C2D04"/>
    <w:rsid w:val="006C3A49"/>
    <w:rsid w:val="006C576B"/>
    <w:rsid w:val="006C70D6"/>
    <w:rsid w:val="006D100A"/>
    <w:rsid w:val="006D2614"/>
    <w:rsid w:val="006D426C"/>
    <w:rsid w:val="006D5184"/>
    <w:rsid w:val="006E1337"/>
    <w:rsid w:val="006E13BA"/>
    <w:rsid w:val="006E1993"/>
    <w:rsid w:val="006E377C"/>
    <w:rsid w:val="006E505B"/>
    <w:rsid w:val="006E57AB"/>
    <w:rsid w:val="006E6AAE"/>
    <w:rsid w:val="006E6B9C"/>
    <w:rsid w:val="006E71AF"/>
    <w:rsid w:val="006E7880"/>
    <w:rsid w:val="006E7A12"/>
    <w:rsid w:val="006E7D75"/>
    <w:rsid w:val="006F16CA"/>
    <w:rsid w:val="006F17D9"/>
    <w:rsid w:val="006F5278"/>
    <w:rsid w:val="006F5656"/>
    <w:rsid w:val="006F5692"/>
    <w:rsid w:val="006F5803"/>
    <w:rsid w:val="006F71F7"/>
    <w:rsid w:val="006F73C3"/>
    <w:rsid w:val="006F7C7C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AC3"/>
    <w:rsid w:val="00721003"/>
    <w:rsid w:val="00721FF2"/>
    <w:rsid w:val="00722313"/>
    <w:rsid w:val="00722AAF"/>
    <w:rsid w:val="00722D52"/>
    <w:rsid w:val="00724F1F"/>
    <w:rsid w:val="00726CE7"/>
    <w:rsid w:val="0072767D"/>
    <w:rsid w:val="00727B6D"/>
    <w:rsid w:val="007303FA"/>
    <w:rsid w:val="00731D97"/>
    <w:rsid w:val="00732D89"/>
    <w:rsid w:val="007345D9"/>
    <w:rsid w:val="007371D1"/>
    <w:rsid w:val="00737E7A"/>
    <w:rsid w:val="0074135C"/>
    <w:rsid w:val="00741459"/>
    <w:rsid w:val="00742ED2"/>
    <w:rsid w:val="007439C1"/>
    <w:rsid w:val="00747744"/>
    <w:rsid w:val="00747F9A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7303C"/>
    <w:rsid w:val="007745AE"/>
    <w:rsid w:val="00774C1A"/>
    <w:rsid w:val="00774E94"/>
    <w:rsid w:val="0077550D"/>
    <w:rsid w:val="00776BDD"/>
    <w:rsid w:val="0078023F"/>
    <w:rsid w:val="007802EF"/>
    <w:rsid w:val="00780E3D"/>
    <w:rsid w:val="00780F5F"/>
    <w:rsid w:val="007821B5"/>
    <w:rsid w:val="00785779"/>
    <w:rsid w:val="00786A8C"/>
    <w:rsid w:val="007873D0"/>
    <w:rsid w:val="007875F0"/>
    <w:rsid w:val="007877A6"/>
    <w:rsid w:val="00790655"/>
    <w:rsid w:val="007906FF"/>
    <w:rsid w:val="00790CC1"/>
    <w:rsid w:val="00792594"/>
    <w:rsid w:val="00793C97"/>
    <w:rsid w:val="00793E82"/>
    <w:rsid w:val="00794601"/>
    <w:rsid w:val="007977EA"/>
    <w:rsid w:val="007A115E"/>
    <w:rsid w:val="007A1958"/>
    <w:rsid w:val="007A3072"/>
    <w:rsid w:val="007A36DD"/>
    <w:rsid w:val="007A39FC"/>
    <w:rsid w:val="007A549A"/>
    <w:rsid w:val="007A5C93"/>
    <w:rsid w:val="007B1EDF"/>
    <w:rsid w:val="007B4897"/>
    <w:rsid w:val="007B49BC"/>
    <w:rsid w:val="007B6723"/>
    <w:rsid w:val="007B7FCD"/>
    <w:rsid w:val="007C01CE"/>
    <w:rsid w:val="007C0407"/>
    <w:rsid w:val="007C2FE9"/>
    <w:rsid w:val="007C32FD"/>
    <w:rsid w:val="007C61B0"/>
    <w:rsid w:val="007C6250"/>
    <w:rsid w:val="007D2960"/>
    <w:rsid w:val="007D33C7"/>
    <w:rsid w:val="007D3951"/>
    <w:rsid w:val="007D5FFE"/>
    <w:rsid w:val="007D6174"/>
    <w:rsid w:val="007D7587"/>
    <w:rsid w:val="007D766E"/>
    <w:rsid w:val="007E2786"/>
    <w:rsid w:val="007E421F"/>
    <w:rsid w:val="007E5C88"/>
    <w:rsid w:val="007E60E8"/>
    <w:rsid w:val="007E669F"/>
    <w:rsid w:val="007F4B1B"/>
    <w:rsid w:val="007F6DBC"/>
    <w:rsid w:val="007F70C6"/>
    <w:rsid w:val="007F79CC"/>
    <w:rsid w:val="00800F74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F92"/>
    <w:rsid w:val="00821F6A"/>
    <w:rsid w:val="00822D7E"/>
    <w:rsid w:val="008232BF"/>
    <w:rsid w:val="0082365D"/>
    <w:rsid w:val="00823F01"/>
    <w:rsid w:val="00824EAF"/>
    <w:rsid w:val="00825209"/>
    <w:rsid w:val="0082610F"/>
    <w:rsid w:val="00830EE6"/>
    <w:rsid w:val="00831752"/>
    <w:rsid w:val="00834FB3"/>
    <w:rsid w:val="00836B38"/>
    <w:rsid w:val="00840231"/>
    <w:rsid w:val="00840310"/>
    <w:rsid w:val="0084171A"/>
    <w:rsid w:val="00843833"/>
    <w:rsid w:val="008449FD"/>
    <w:rsid w:val="008460A7"/>
    <w:rsid w:val="00851002"/>
    <w:rsid w:val="00852214"/>
    <w:rsid w:val="00852564"/>
    <w:rsid w:val="00853E4F"/>
    <w:rsid w:val="00856D78"/>
    <w:rsid w:val="0086003C"/>
    <w:rsid w:val="00860198"/>
    <w:rsid w:val="00860913"/>
    <w:rsid w:val="0086166E"/>
    <w:rsid w:val="0086239F"/>
    <w:rsid w:val="00863FE1"/>
    <w:rsid w:val="00864DEE"/>
    <w:rsid w:val="00873784"/>
    <w:rsid w:val="00874FBA"/>
    <w:rsid w:val="008806D9"/>
    <w:rsid w:val="00880B53"/>
    <w:rsid w:val="00883E7C"/>
    <w:rsid w:val="00883EFA"/>
    <w:rsid w:val="00890B76"/>
    <w:rsid w:val="008912AE"/>
    <w:rsid w:val="00893E5B"/>
    <w:rsid w:val="008969D8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B12BA"/>
    <w:rsid w:val="008B16D7"/>
    <w:rsid w:val="008B1B05"/>
    <w:rsid w:val="008B27BA"/>
    <w:rsid w:val="008B28CA"/>
    <w:rsid w:val="008B5585"/>
    <w:rsid w:val="008B5ABA"/>
    <w:rsid w:val="008B68F4"/>
    <w:rsid w:val="008B6F81"/>
    <w:rsid w:val="008C2944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2E6"/>
    <w:rsid w:val="008D79A4"/>
    <w:rsid w:val="008D7A91"/>
    <w:rsid w:val="008E1DD2"/>
    <w:rsid w:val="008E334F"/>
    <w:rsid w:val="008E4E06"/>
    <w:rsid w:val="008E538E"/>
    <w:rsid w:val="008E59E0"/>
    <w:rsid w:val="008E6DF2"/>
    <w:rsid w:val="008F0EF9"/>
    <w:rsid w:val="008F1F7A"/>
    <w:rsid w:val="008F2E0F"/>
    <w:rsid w:val="008F52F6"/>
    <w:rsid w:val="00900ADA"/>
    <w:rsid w:val="00900CB6"/>
    <w:rsid w:val="00901313"/>
    <w:rsid w:val="00905906"/>
    <w:rsid w:val="0090780E"/>
    <w:rsid w:val="00907BF8"/>
    <w:rsid w:val="0091109A"/>
    <w:rsid w:val="00914C98"/>
    <w:rsid w:val="00915D06"/>
    <w:rsid w:val="00916179"/>
    <w:rsid w:val="009179AD"/>
    <w:rsid w:val="00920445"/>
    <w:rsid w:val="00920FB2"/>
    <w:rsid w:val="0092242C"/>
    <w:rsid w:val="00923D9F"/>
    <w:rsid w:val="00923E9C"/>
    <w:rsid w:val="00924DB3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F4C"/>
    <w:rsid w:val="00942F58"/>
    <w:rsid w:val="00945628"/>
    <w:rsid w:val="009520D4"/>
    <w:rsid w:val="0095230C"/>
    <w:rsid w:val="009527BC"/>
    <w:rsid w:val="009561F2"/>
    <w:rsid w:val="00956C06"/>
    <w:rsid w:val="00962EBC"/>
    <w:rsid w:val="00965B1D"/>
    <w:rsid w:val="00966BD0"/>
    <w:rsid w:val="00967689"/>
    <w:rsid w:val="00970E69"/>
    <w:rsid w:val="00972898"/>
    <w:rsid w:val="0097440B"/>
    <w:rsid w:val="009769DE"/>
    <w:rsid w:val="00976A45"/>
    <w:rsid w:val="009770F2"/>
    <w:rsid w:val="00980076"/>
    <w:rsid w:val="009802DF"/>
    <w:rsid w:val="009810DA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227F"/>
    <w:rsid w:val="0099544C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D77"/>
    <w:rsid w:val="009C501F"/>
    <w:rsid w:val="009C5C9E"/>
    <w:rsid w:val="009C7145"/>
    <w:rsid w:val="009C7717"/>
    <w:rsid w:val="009C793F"/>
    <w:rsid w:val="009D012E"/>
    <w:rsid w:val="009D1713"/>
    <w:rsid w:val="009D29A5"/>
    <w:rsid w:val="009D2F06"/>
    <w:rsid w:val="009D4B62"/>
    <w:rsid w:val="009D541A"/>
    <w:rsid w:val="009D5835"/>
    <w:rsid w:val="009D70B5"/>
    <w:rsid w:val="009E0BF8"/>
    <w:rsid w:val="009E11E0"/>
    <w:rsid w:val="009E1ECD"/>
    <w:rsid w:val="009E23F8"/>
    <w:rsid w:val="009E2CEB"/>
    <w:rsid w:val="009E2EA3"/>
    <w:rsid w:val="009E36C5"/>
    <w:rsid w:val="009E532B"/>
    <w:rsid w:val="009E5D7F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4D05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6D4"/>
    <w:rsid w:val="00A51333"/>
    <w:rsid w:val="00A51897"/>
    <w:rsid w:val="00A52851"/>
    <w:rsid w:val="00A52CF0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7D4D"/>
    <w:rsid w:val="00A703B4"/>
    <w:rsid w:val="00A7089D"/>
    <w:rsid w:val="00A717E9"/>
    <w:rsid w:val="00A71A9F"/>
    <w:rsid w:val="00A7798E"/>
    <w:rsid w:val="00A8019C"/>
    <w:rsid w:val="00A82042"/>
    <w:rsid w:val="00A82487"/>
    <w:rsid w:val="00A831EF"/>
    <w:rsid w:val="00A8479D"/>
    <w:rsid w:val="00A877D3"/>
    <w:rsid w:val="00A90F78"/>
    <w:rsid w:val="00A91EE8"/>
    <w:rsid w:val="00A94507"/>
    <w:rsid w:val="00A949AC"/>
    <w:rsid w:val="00A969D5"/>
    <w:rsid w:val="00A97BAB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14E4"/>
    <w:rsid w:val="00AE170F"/>
    <w:rsid w:val="00AE2BA4"/>
    <w:rsid w:val="00AE36C2"/>
    <w:rsid w:val="00AE424F"/>
    <w:rsid w:val="00AE4340"/>
    <w:rsid w:val="00AE4416"/>
    <w:rsid w:val="00AE55F9"/>
    <w:rsid w:val="00AE5677"/>
    <w:rsid w:val="00AE602F"/>
    <w:rsid w:val="00AE6435"/>
    <w:rsid w:val="00AE7806"/>
    <w:rsid w:val="00AE7DFF"/>
    <w:rsid w:val="00AF258E"/>
    <w:rsid w:val="00AF3BDC"/>
    <w:rsid w:val="00AF457C"/>
    <w:rsid w:val="00AF4BBC"/>
    <w:rsid w:val="00AF5FFE"/>
    <w:rsid w:val="00AF70A7"/>
    <w:rsid w:val="00B01156"/>
    <w:rsid w:val="00B0184F"/>
    <w:rsid w:val="00B06B26"/>
    <w:rsid w:val="00B10981"/>
    <w:rsid w:val="00B121EB"/>
    <w:rsid w:val="00B13E6D"/>
    <w:rsid w:val="00B15F9D"/>
    <w:rsid w:val="00B16227"/>
    <w:rsid w:val="00B206B0"/>
    <w:rsid w:val="00B217B7"/>
    <w:rsid w:val="00B22E05"/>
    <w:rsid w:val="00B23C66"/>
    <w:rsid w:val="00B23CBD"/>
    <w:rsid w:val="00B256EE"/>
    <w:rsid w:val="00B26F84"/>
    <w:rsid w:val="00B31E01"/>
    <w:rsid w:val="00B3290B"/>
    <w:rsid w:val="00B335FE"/>
    <w:rsid w:val="00B340EE"/>
    <w:rsid w:val="00B34AFD"/>
    <w:rsid w:val="00B3520C"/>
    <w:rsid w:val="00B363A8"/>
    <w:rsid w:val="00B36B5D"/>
    <w:rsid w:val="00B379EE"/>
    <w:rsid w:val="00B37A57"/>
    <w:rsid w:val="00B4047A"/>
    <w:rsid w:val="00B41A23"/>
    <w:rsid w:val="00B41F75"/>
    <w:rsid w:val="00B43593"/>
    <w:rsid w:val="00B438F3"/>
    <w:rsid w:val="00B43A82"/>
    <w:rsid w:val="00B45E9B"/>
    <w:rsid w:val="00B47271"/>
    <w:rsid w:val="00B478E3"/>
    <w:rsid w:val="00B5219D"/>
    <w:rsid w:val="00B52EBC"/>
    <w:rsid w:val="00B533C9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624B"/>
    <w:rsid w:val="00B77BA9"/>
    <w:rsid w:val="00B80B80"/>
    <w:rsid w:val="00B82851"/>
    <w:rsid w:val="00B83FA1"/>
    <w:rsid w:val="00B8631F"/>
    <w:rsid w:val="00B87C9F"/>
    <w:rsid w:val="00B9085B"/>
    <w:rsid w:val="00B90E35"/>
    <w:rsid w:val="00B923CB"/>
    <w:rsid w:val="00B924FF"/>
    <w:rsid w:val="00B927DA"/>
    <w:rsid w:val="00B956DE"/>
    <w:rsid w:val="00B976B5"/>
    <w:rsid w:val="00BA0317"/>
    <w:rsid w:val="00BA22DE"/>
    <w:rsid w:val="00BA239E"/>
    <w:rsid w:val="00BA5351"/>
    <w:rsid w:val="00BA6699"/>
    <w:rsid w:val="00BB31D9"/>
    <w:rsid w:val="00BB50E1"/>
    <w:rsid w:val="00BB6A46"/>
    <w:rsid w:val="00BB6EC2"/>
    <w:rsid w:val="00BB76BC"/>
    <w:rsid w:val="00BB76F7"/>
    <w:rsid w:val="00BB7CDE"/>
    <w:rsid w:val="00BC06C0"/>
    <w:rsid w:val="00BC0C32"/>
    <w:rsid w:val="00BC10C7"/>
    <w:rsid w:val="00BC2567"/>
    <w:rsid w:val="00BC2A3B"/>
    <w:rsid w:val="00BC2A59"/>
    <w:rsid w:val="00BC4E11"/>
    <w:rsid w:val="00BC6EC1"/>
    <w:rsid w:val="00BC7BE5"/>
    <w:rsid w:val="00BD0B69"/>
    <w:rsid w:val="00BD417A"/>
    <w:rsid w:val="00BD44E5"/>
    <w:rsid w:val="00BD70A9"/>
    <w:rsid w:val="00BE106D"/>
    <w:rsid w:val="00BE1FA0"/>
    <w:rsid w:val="00BE34A3"/>
    <w:rsid w:val="00BE3FF2"/>
    <w:rsid w:val="00BE41C4"/>
    <w:rsid w:val="00BE5B05"/>
    <w:rsid w:val="00BE6233"/>
    <w:rsid w:val="00BF042D"/>
    <w:rsid w:val="00BF0CAD"/>
    <w:rsid w:val="00BF1DF3"/>
    <w:rsid w:val="00C002EA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F18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19E3"/>
    <w:rsid w:val="00C4260D"/>
    <w:rsid w:val="00C42D18"/>
    <w:rsid w:val="00C45F4E"/>
    <w:rsid w:val="00C47204"/>
    <w:rsid w:val="00C5156F"/>
    <w:rsid w:val="00C51B78"/>
    <w:rsid w:val="00C52F6E"/>
    <w:rsid w:val="00C56C7A"/>
    <w:rsid w:val="00C572DA"/>
    <w:rsid w:val="00C61312"/>
    <w:rsid w:val="00C6568E"/>
    <w:rsid w:val="00C65FFC"/>
    <w:rsid w:val="00C662BA"/>
    <w:rsid w:val="00C66534"/>
    <w:rsid w:val="00C665D5"/>
    <w:rsid w:val="00C666D4"/>
    <w:rsid w:val="00C66B8D"/>
    <w:rsid w:val="00C66D03"/>
    <w:rsid w:val="00C723D4"/>
    <w:rsid w:val="00C742A0"/>
    <w:rsid w:val="00C748FE"/>
    <w:rsid w:val="00C75416"/>
    <w:rsid w:val="00C75D6C"/>
    <w:rsid w:val="00C77F66"/>
    <w:rsid w:val="00C80F51"/>
    <w:rsid w:val="00C81530"/>
    <w:rsid w:val="00C8198C"/>
    <w:rsid w:val="00C85467"/>
    <w:rsid w:val="00C86178"/>
    <w:rsid w:val="00C87967"/>
    <w:rsid w:val="00C915D8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5269"/>
    <w:rsid w:val="00CA58BD"/>
    <w:rsid w:val="00CA7090"/>
    <w:rsid w:val="00CB3143"/>
    <w:rsid w:val="00CB4BFD"/>
    <w:rsid w:val="00CB5E70"/>
    <w:rsid w:val="00CB663D"/>
    <w:rsid w:val="00CC3F15"/>
    <w:rsid w:val="00CC566E"/>
    <w:rsid w:val="00CC633C"/>
    <w:rsid w:val="00CC7257"/>
    <w:rsid w:val="00CD121A"/>
    <w:rsid w:val="00CD2AD0"/>
    <w:rsid w:val="00CD34A9"/>
    <w:rsid w:val="00CD449F"/>
    <w:rsid w:val="00CD4BA1"/>
    <w:rsid w:val="00CD50C2"/>
    <w:rsid w:val="00CD5EAE"/>
    <w:rsid w:val="00CD79DA"/>
    <w:rsid w:val="00CE24A5"/>
    <w:rsid w:val="00CE3345"/>
    <w:rsid w:val="00CE3DF5"/>
    <w:rsid w:val="00CE4A5A"/>
    <w:rsid w:val="00CE4E95"/>
    <w:rsid w:val="00CE591C"/>
    <w:rsid w:val="00CE62F8"/>
    <w:rsid w:val="00CF25AC"/>
    <w:rsid w:val="00CF2ED3"/>
    <w:rsid w:val="00CF3F2C"/>
    <w:rsid w:val="00CF6213"/>
    <w:rsid w:val="00CF632A"/>
    <w:rsid w:val="00CF69E1"/>
    <w:rsid w:val="00CF7510"/>
    <w:rsid w:val="00CF7828"/>
    <w:rsid w:val="00D01FC5"/>
    <w:rsid w:val="00D02CAB"/>
    <w:rsid w:val="00D02D50"/>
    <w:rsid w:val="00D03202"/>
    <w:rsid w:val="00D0396E"/>
    <w:rsid w:val="00D0405D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5B4F"/>
    <w:rsid w:val="00D25C63"/>
    <w:rsid w:val="00D32DDB"/>
    <w:rsid w:val="00D34F84"/>
    <w:rsid w:val="00D372D7"/>
    <w:rsid w:val="00D40441"/>
    <w:rsid w:val="00D40912"/>
    <w:rsid w:val="00D41045"/>
    <w:rsid w:val="00D4564F"/>
    <w:rsid w:val="00D46618"/>
    <w:rsid w:val="00D51856"/>
    <w:rsid w:val="00D51ADC"/>
    <w:rsid w:val="00D546B4"/>
    <w:rsid w:val="00D554C3"/>
    <w:rsid w:val="00D56A3A"/>
    <w:rsid w:val="00D64BC4"/>
    <w:rsid w:val="00D6541C"/>
    <w:rsid w:val="00D6636D"/>
    <w:rsid w:val="00D67D6D"/>
    <w:rsid w:val="00D67DDC"/>
    <w:rsid w:val="00D70791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41B6"/>
    <w:rsid w:val="00D8452C"/>
    <w:rsid w:val="00D84F5D"/>
    <w:rsid w:val="00D8555A"/>
    <w:rsid w:val="00D857F3"/>
    <w:rsid w:val="00D86F99"/>
    <w:rsid w:val="00D87B74"/>
    <w:rsid w:val="00D92765"/>
    <w:rsid w:val="00D92929"/>
    <w:rsid w:val="00D92B8C"/>
    <w:rsid w:val="00D951B7"/>
    <w:rsid w:val="00D96639"/>
    <w:rsid w:val="00D96E5A"/>
    <w:rsid w:val="00D97BF6"/>
    <w:rsid w:val="00DA0C62"/>
    <w:rsid w:val="00DA2643"/>
    <w:rsid w:val="00DA2A98"/>
    <w:rsid w:val="00DA2EAC"/>
    <w:rsid w:val="00DA40DD"/>
    <w:rsid w:val="00DA452B"/>
    <w:rsid w:val="00DA46F9"/>
    <w:rsid w:val="00DA5FE5"/>
    <w:rsid w:val="00DB1157"/>
    <w:rsid w:val="00DB1816"/>
    <w:rsid w:val="00DB1D8E"/>
    <w:rsid w:val="00DB3BC5"/>
    <w:rsid w:val="00DB3CA5"/>
    <w:rsid w:val="00DB78B1"/>
    <w:rsid w:val="00DB7AE5"/>
    <w:rsid w:val="00DB7BD7"/>
    <w:rsid w:val="00DC07F7"/>
    <w:rsid w:val="00DC0D91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5C2C"/>
    <w:rsid w:val="00DD5F18"/>
    <w:rsid w:val="00DE00C3"/>
    <w:rsid w:val="00DE0742"/>
    <w:rsid w:val="00DE1A9B"/>
    <w:rsid w:val="00DE2AF3"/>
    <w:rsid w:val="00DE44E5"/>
    <w:rsid w:val="00DE4864"/>
    <w:rsid w:val="00DF3F86"/>
    <w:rsid w:val="00DF433B"/>
    <w:rsid w:val="00DF4729"/>
    <w:rsid w:val="00DF5AD5"/>
    <w:rsid w:val="00DF62C7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D43"/>
    <w:rsid w:val="00E07B05"/>
    <w:rsid w:val="00E10097"/>
    <w:rsid w:val="00E12751"/>
    <w:rsid w:val="00E12969"/>
    <w:rsid w:val="00E13ED8"/>
    <w:rsid w:val="00E145DD"/>
    <w:rsid w:val="00E1522B"/>
    <w:rsid w:val="00E16251"/>
    <w:rsid w:val="00E17F96"/>
    <w:rsid w:val="00E20118"/>
    <w:rsid w:val="00E20E32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2CB7"/>
    <w:rsid w:val="00E54565"/>
    <w:rsid w:val="00E54DC2"/>
    <w:rsid w:val="00E56573"/>
    <w:rsid w:val="00E569E8"/>
    <w:rsid w:val="00E56C8A"/>
    <w:rsid w:val="00E57889"/>
    <w:rsid w:val="00E57C0F"/>
    <w:rsid w:val="00E60965"/>
    <w:rsid w:val="00E60B18"/>
    <w:rsid w:val="00E61CAB"/>
    <w:rsid w:val="00E62BC0"/>
    <w:rsid w:val="00E639A3"/>
    <w:rsid w:val="00E63C40"/>
    <w:rsid w:val="00E653D6"/>
    <w:rsid w:val="00E654C4"/>
    <w:rsid w:val="00E659BC"/>
    <w:rsid w:val="00E65C6D"/>
    <w:rsid w:val="00E728A8"/>
    <w:rsid w:val="00E72C0C"/>
    <w:rsid w:val="00E72DDF"/>
    <w:rsid w:val="00E7364C"/>
    <w:rsid w:val="00E753B5"/>
    <w:rsid w:val="00E75C85"/>
    <w:rsid w:val="00E76358"/>
    <w:rsid w:val="00E77CA1"/>
    <w:rsid w:val="00E825EB"/>
    <w:rsid w:val="00E83CEF"/>
    <w:rsid w:val="00E84BD8"/>
    <w:rsid w:val="00E87A76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7A62"/>
    <w:rsid w:val="00EB1788"/>
    <w:rsid w:val="00EB1B1F"/>
    <w:rsid w:val="00EB2A3E"/>
    <w:rsid w:val="00EB504D"/>
    <w:rsid w:val="00EB55EE"/>
    <w:rsid w:val="00EB5CAF"/>
    <w:rsid w:val="00EB6325"/>
    <w:rsid w:val="00EB6D4E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2254"/>
    <w:rsid w:val="00EE2B3A"/>
    <w:rsid w:val="00EE3B47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77E5"/>
    <w:rsid w:val="00F003CE"/>
    <w:rsid w:val="00F03C25"/>
    <w:rsid w:val="00F03FDD"/>
    <w:rsid w:val="00F04573"/>
    <w:rsid w:val="00F04F99"/>
    <w:rsid w:val="00F05E1D"/>
    <w:rsid w:val="00F06555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424B2"/>
    <w:rsid w:val="00F42601"/>
    <w:rsid w:val="00F44C1F"/>
    <w:rsid w:val="00F45FB4"/>
    <w:rsid w:val="00F50F15"/>
    <w:rsid w:val="00F51D86"/>
    <w:rsid w:val="00F5315E"/>
    <w:rsid w:val="00F53674"/>
    <w:rsid w:val="00F53EC5"/>
    <w:rsid w:val="00F56001"/>
    <w:rsid w:val="00F562C4"/>
    <w:rsid w:val="00F56921"/>
    <w:rsid w:val="00F618CD"/>
    <w:rsid w:val="00F62FB2"/>
    <w:rsid w:val="00F64630"/>
    <w:rsid w:val="00F66198"/>
    <w:rsid w:val="00F70006"/>
    <w:rsid w:val="00F7094A"/>
    <w:rsid w:val="00F714E3"/>
    <w:rsid w:val="00F716FD"/>
    <w:rsid w:val="00F7183E"/>
    <w:rsid w:val="00F73B36"/>
    <w:rsid w:val="00F74F83"/>
    <w:rsid w:val="00F766C2"/>
    <w:rsid w:val="00F77460"/>
    <w:rsid w:val="00F80624"/>
    <w:rsid w:val="00F820C6"/>
    <w:rsid w:val="00F83F84"/>
    <w:rsid w:val="00F84F3D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885"/>
    <w:rsid w:val="00FA54F9"/>
    <w:rsid w:val="00FA55BC"/>
    <w:rsid w:val="00FA5662"/>
    <w:rsid w:val="00FA6086"/>
    <w:rsid w:val="00FB2BCE"/>
    <w:rsid w:val="00FB2BD3"/>
    <w:rsid w:val="00FB4A28"/>
    <w:rsid w:val="00FB6913"/>
    <w:rsid w:val="00FB6E9B"/>
    <w:rsid w:val="00FB6F88"/>
    <w:rsid w:val="00FC2C7F"/>
    <w:rsid w:val="00FC3626"/>
    <w:rsid w:val="00FC3871"/>
    <w:rsid w:val="00FC41F7"/>
    <w:rsid w:val="00FC4C96"/>
    <w:rsid w:val="00FC4DA5"/>
    <w:rsid w:val="00FD36D8"/>
    <w:rsid w:val="00FD3A28"/>
    <w:rsid w:val="00FD4DA4"/>
    <w:rsid w:val="00FD5A52"/>
    <w:rsid w:val="00FD62B7"/>
    <w:rsid w:val="00FD6B02"/>
    <w:rsid w:val="00FD7FF5"/>
    <w:rsid w:val="00FE07CC"/>
    <w:rsid w:val="00FE219A"/>
    <w:rsid w:val="00FE23D8"/>
    <w:rsid w:val="00FE31A2"/>
    <w:rsid w:val="00FE4BC4"/>
    <w:rsid w:val="00FF1879"/>
    <w:rsid w:val="00FF2077"/>
    <w:rsid w:val="00FF47BA"/>
    <w:rsid w:val="00FF49CA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E6DB45EF-FE47-4BEE-9472-04D3521380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6F7C7C"/>
    <w:pPr>
      <w:keepNext/>
      <w:numPr>
        <w:numId w:val="1"/>
      </w:numPr>
      <w:spacing w:before="60" w:after="240"/>
      <w:ind w:left="419"/>
      <w:jc w:val="both"/>
      <w:outlineLvl w:val="0"/>
    </w:pPr>
    <w:rPr>
      <w:rFonts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1A02BF"/>
    <w:pPr>
      <w:keepNext/>
      <w:numPr>
        <w:ilvl w:val="1"/>
        <w:numId w:val="1"/>
      </w:numPr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A154F1"/>
  </w:style>
  <w:style w:type="character" w:customStyle="1" w:styleId="bodyChar">
    <w:name w:val="body Char"/>
    <w:basedOn w:val="odstavecChar"/>
    <w:link w:val="body"/>
    <w:rsid w:val="00A154F1"/>
    <w:rPr>
      <w:rFonts w:ascii="Helv" w:hAnsi="Helv" w:cs="Helv"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6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3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974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166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77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00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56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7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637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61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52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33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02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401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6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313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18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352332-05F2-412B-B7A6-78D28EF846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1801</Words>
  <Characters>10267</Characters>
  <Application>Microsoft Office Word</Application>
  <DocSecurity>0</DocSecurity>
  <Lines>85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12044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2015-06-18T22:15:00Z</cp:lastPrinted>
  <dcterms:created xsi:type="dcterms:W3CDTF">2015-06-18T22:19:00Z</dcterms:created>
  <dcterms:modified xsi:type="dcterms:W3CDTF">2015-06-18T22:19:00Z</dcterms:modified>
</cp:coreProperties>
</file>