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Pr="00B45AF6" w:rsidRDefault="00B45AF6" w:rsidP="00B45AF6">
      <w:pPr>
        <w:jc w:val="center"/>
        <w:rPr>
          <w:b/>
          <w:sz w:val="52"/>
          <w:szCs w:val="52"/>
        </w:rPr>
      </w:pPr>
      <w:r w:rsidRPr="00B45AF6">
        <w:rPr>
          <w:b/>
          <w:sz w:val="52"/>
          <w:szCs w:val="52"/>
        </w:rPr>
        <w:t>Konsolidovaná</w:t>
      </w:r>
    </w:p>
    <w:p w:rsidR="00EB20D9" w:rsidRPr="00057AB8" w:rsidRDefault="00B45AF6" w:rsidP="00EB20D9">
      <w:pPr>
        <w:jc w:val="center"/>
        <w:rPr>
          <w:rFonts w:ascii="Times New Roman" w:hAnsi="Times New Roman" w:cs="Times New Roman"/>
          <w:b/>
          <w:sz w:val="52"/>
          <w:szCs w:val="52"/>
        </w:rPr>
      </w:pPr>
      <w:r>
        <w:rPr>
          <w:rFonts w:ascii="Times New Roman" w:hAnsi="Times New Roman" w:cs="Times New Roman"/>
          <w:b/>
          <w:sz w:val="52"/>
          <w:szCs w:val="52"/>
        </w:rPr>
        <w:t>v</w:t>
      </w:r>
      <w:r w:rsidR="00EB20D9" w:rsidRPr="00057AB8">
        <w:rPr>
          <w:rFonts w:ascii="Times New Roman" w:hAnsi="Times New Roman" w:cs="Times New Roman"/>
          <w:b/>
          <w:sz w:val="52"/>
          <w:szCs w:val="52"/>
        </w:rPr>
        <w:t>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4D0C0B">
        <w:rPr>
          <w:rFonts w:ascii="Times New Roman" w:hAnsi="Times New Roman" w:cs="Times New Roman"/>
          <w:b/>
          <w:sz w:val="52"/>
          <w:szCs w:val="52"/>
        </w:rPr>
        <w:t>3</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noProof/>
          <w:sz w:val="72"/>
          <w:szCs w:val="72"/>
          <w:lang w:eastAsia="sk-SK"/>
        </w:rPr>
      </w:pPr>
    </w:p>
    <w:p w:rsidR="007E5605" w:rsidRDefault="007E5605" w:rsidP="00EB20D9">
      <w:pPr>
        <w:jc w:val="center"/>
        <w:rPr>
          <w:b/>
          <w:sz w:val="72"/>
          <w:szCs w:val="72"/>
        </w:rPr>
      </w:pP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proofErr w:type="spellStart"/>
      <w:r>
        <w:rPr>
          <w:rFonts w:ascii="Times New Roman" w:eastAsia="Times New Roman" w:hAnsi="Times New Roman" w:cs="Times New Roman"/>
          <w:b/>
          <w:bCs/>
          <w:sz w:val="24"/>
          <w:szCs w:val="24"/>
          <w:lang w:eastAsia="ar-SA"/>
        </w:rPr>
        <w:t>Perešová</w:t>
      </w:r>
      <w:proofErr w:type="spellEnd"/>
      <w:r>
        <w:rPr>
          <w:rFonts w:ascii="Times New Roman" w:eastAsia="Times New Roman" w:hAnsi="Times New Roman" w:cs="Times New Roman"/>
          <w:b/>
          <w:bCs/>
          <w:sz w:val="24"/>
          <w:szCs w:val="24"/>
          <w:lang w:eastAsia="ar-SA"/>
        </w:rPr>
        <w:t xml:space="preserve"> Mária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7E5605" w:rsidRDefault="00EB20D9" w:rsidP="00EB20D9">
      <w:pPr>
        <w:suppressAutoHyphens/>
        <w:spacing w:after="0" w:line="240" w:lineRule="auto"/>
        <w:rPr>
          <w:rFonts w:ascii="Times New Roman" w:eastAsia="Times New Roman" w:hAnsi="Times New Roman" w:cs="Times New Roman"/>
          <w:b/>
          <w:bCs/>
          <w:sz w:val="24"/>
          <w:szCs w:val="24"/>
          <w:lang w:eastAsia="ar-SA"/>
        </w:rPr>
      </w:pPr>
      <w:r w:rsidRPr="007C6AD9">
        <w:rPr>
          <w:rFonts w:ascii="Times New Roman" w:eastAsia="Times New Roman" w:hAnsi="Times New Roman" w:cs="Times New Roman"/>
          <w:b/>
          <w:bCs/>
          <w:sz w:val="24"/>
          <w:szCs w:val="24"/>
          <w:lang w:eastAsia="ar-SA"/>
        </w:rPr>
        <w:t xml:space="preserve">                                </w:t>
      </w:r>
    </w:p>
    <w:p w:rsidR="007E5605"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007E5605">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8"/>
          <w:szCs w:val="28"/>
          <w:lang w:eastAsia="ar-SA"/>
        </w:rPr>
        <w:lastRenderedPageBreak/>
        <w:t xml:space="preserv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7"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www.durkov.sk</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bCs/>
          <w:iCs/>
          <w:sz w:val="24"/>
          <w:szCs w:val="24"/>
          <w:lang w:eastAsia="ar-SA"/>
        </w:rPr>
        <w:t>Košice-okolie</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B45AF6" w:rsidRDefault="00B45AF6"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7E5605" w:rsidRDefault="007E5605"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B45AF6" w:rsidRDefault="00B45AF6" w:rsidP="00B45AF6">
      <w:pPr>
        <w:jc w:val="both"/>
        <w:rPr>
          <w:b/>
          <w:sz w:val="24"/>
          <w:szCs w:val="24"/>
        </w:rPr>
      </w:pPr>
      <w:bookmarkStart w:id="0" w:name="OLE_LINK1"/>
      <w:r w:rsidRPr="00B45AF6">
        <w:rPr>
          <w:b/>
          <w:sz w:val="24"/>
          <w:szCs w:val="24"/>
        </w:rPr>
        <w:t>Konsolidovaný celok tvoria:</w:t>
      </w:r>
    </w:p>
    <w:p w:rsidR="007E5605" w:rsidRPr="007E5605" w:rsidRDefault="007E5605" w:rsidP="00B45AF6">
      <w:pPr>
        <w:jc w:val="both"/>
        <w:rPr>
          <w:sz w:val="24"/>
          <w:szCs w:val="24"/>
        </w:rPr>
      </w:pPr>
      <w:r w:rsidRPr="007E5605">
        <w:rPr>
          <w:sz w:val="24"/>
          <w:szCs w:val="24"/>
        </w:rPr>
        <w:t>Obec Ďurkov</w:t>
      </w:r>
    </w:p>
    <w:p w:rsidR="00B45AF6" w:rsidRPr="00B45AF6" w:rsidRDefault="00B45AF6" w:rsidP="00B45AF6">
      <w:pPr>
        <w:jc w:val="both"/>
      </w:pPr>
      <w:r w:rsidRPr="00B45AF6">
        <w:t xml:space="preserve">Rozpočtová organizácia obce : </w:t>
      </w:r>
    </w:p>
    <w:p w:rsidR="00B45AF6" w:rsidRPr="00B45AF6" w:rsidRDefault="00B45AF6" w:rsidP="00B45AF6">
      <w:pPr>
        <w:numPr>
          <w:ilvl w:val="0"/>
          <w:numId w:val="19"/>
        </w:numPr>
        <w:spacing w:after="0" w:line="240" w:lineRule="auto"/>
        <w:jc w:val="both"/>
      </w:pPr>
      <w:r w:rsidRPr="00B45AF6">
        <w:t>Základná škol</w:t>
      </w:r>
      <w:r>
        <w:t xml:space="preserve">a Ďurkov </w:t>
      </w:r>
      <w:r w:rsidRPr="00B45AF6">
        <w:t>,</w:t>
      </w:r>
      <w:r>
        <w:t xml:space="preserve"> 044 19 Ďurkov 192</w:t>
      </w:r>
    </w:p>
    <w:p w:rsidR="00B45AF6" w:rsidRPr="00B45AF6" w:rsidRDefault="00B45AF6" w:rsidP="00B45AF6">
      <w:pPr>
        <w:numPr>
          <w:ilvl w:val="0"/>
          <w:numId w:val="19"/>
        </w:numPr>
        <w:spacing w:after="0" w:line="240" w:lineRule="auto"/>
        <w:jc w:val="both"/>
      </w:pPr>
      <w:r w:rsidRPr="00B45AF6">
        <w:t xml:space="preserve">Mgr. </w:t>
      </w:r>
      <w:r>
        <w:t xml:space="preserve">Ján </w:t>
      </w:r>
      <w:proofErr w:type="spellStart"/>
      <w:r>
        <w:t>Besterci</w:t>
      </w:r>
      <w:proofErr w:type="spellEnd"/>
      <w:r w:rsidRPr="00B45AF6">
        <w:t>, riaditeľ školy</w:t>
      </w:r>
    </w:p>
    <w:p w:rsidR="00B45AF6" w:rsidRPr="00B45AF6" w:rsidRDefault="00B45AF6" w:rsidP="00B45AF6">
      <w:pPr>
        <w:numPr>
          <w:ilvl w:val="0"/>
          <w:numId w:val="19"/>
        </w:numPr>
        <w:spacing w:after="0" w:line="240" w:lineRule="auto"/>
        <w:jc w:val="both"/>
      </w:pPr>
      <w:r w:rsidRPr="00B45AF6">
        <w:t>Zabezpečovanie výchovy a vzdelávania  detí v zmysle školského zákona</w:t>
      </w:r>
    </w:p>
    <w:bookmarkEnd w:id="0"/>
    <w:p w:rsidR="00EB20D9"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7E5605" w:rsidRPr="00B45AF6" w:rsidRDefault="007E5605"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Popová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Pr="004C4238"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4D0C0B">
        <w:rPr>
          <w:rFonts w:ascii="Times New Roman" w:eastAsia="Times New Roman" w:hAnsi="Times New Roman" w:cs="Times New Roman"/>
          <w:b/>
          <w:bCs/>
          <w:iCs/>
          <w:sz w:val="26"/>
          <w:szCs w:val="26"/>
          <w:lang w:eastAsia="ar-SA"/>
        </w:rPr>
        <w:t>3</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EB20D9" w:rsidTr="00247A69">
        <w:trPr>
          <w:cantSplit/>
          <w:tblHeader/>
        </w:trPr>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B20D9" w:rsidRDefault="00EB20D9" w:rsidP="00247A69">
            <w:pPr>
              <w:pStyle w:val="WW-Nadpistabuky1"/>
            </w:pPr>
            <w:r>
              <w:t>Ženy</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0 – 3 rokov</w:t>
            </w:r>
          </w:p>
        </w:tc>
        <w:tc>
          <w:tcPr>
            <w:tcW w:w="2268" w:type="dxa"/>
            <w:tcBorders>
              <w:left w:val="single" w:sz="1" w:space="0" w:color="000000"/>
              <w:bottom w:val="single" w:sz="1" w:space="0" w:color="000000"/>
            </w:tcBorders>
          </w:tcPr>
          <w:p w:rsidR="00EB20D9" w:rsidRDefault="00CA118D" w:rsidP="00247A69">
            <w:pPr>
              <w:pStyle w:val="WW-Obsahtabuky1"/>
              <w:jc w:val="center"/>
            </w:pPr>
            <w:r>
              <w:t>130</w:t>
            </w:r>
          </w:p>
        </w:tc>
        <w:tc>
          <w:tcPr>
            <w:tcW w:w="2267" w:type="dxa"/>
            <w:tcBorders>
              <w:left w:val="single" w:sz="1" w:space="0" w:color="000000"/>
              <w:bottom w:val="single" w:sz="1" w:space="0" w:color="000000"/>
            </w:tcBorders>
          </w:tcPr>
          <w:p w:rsidR="00EB20D9" w:rsidRDefault="00CA118D" w:rsidP="00247A69">
            <w:pPr>
              <w:pStyle w:val="WW-Obsahtabuky1"/>
              <w:jc w:val="center"/>
            </w:pPr>
            <w:r>
              <w:t>66</w:t>
            </w:r>
          </w:p>
        </w:tc>
        <w:tc>
          <w:tcPr>
            <w:tcW w:w="2272" w:type="dxa"/>
            <w:tcBorders>
              <w:left w:val="single" w:sz="1" w:space="0" w:color="000000"/>
              <w:bottom w:val="single" w:sz="1" w:space="0" w:color="000000"/>
              <w:right w:val="single" w:sz="1" w:space="0" w:color="000000"/>
            </w:tcBorders>
          </w:tcPr>
          <w:p w:rsidR="00EB20D9" w:rsidRDefault="00CA118D" w:rsidP="00247A69">
            <w:pPr>
              <w:pStyle w:val="WW-Obsahtabuky1"/>
              <w:jc w:val="center"/>
            </w:pPr>
            <w:r>
              <w:t>64</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4 – 6 rokov</w:t>
            </w:r>
          </w:p>
        </w:tc>
        <w:tc>
          <w:tcPr>
            <w:tcW w:w="2268" w:type="dxa"/>
            <w:tcBorders>
              <w:left w:val="single" w:sz="1" w:space="0" w:color="000000"/>
              <w:bottom w:val="single" w:sz="1" w:space="0" w:color="000000"/>
            </w:tcBorders>
          </w:tcPr>
          <w:p w:rsidR="00EB20D9" w:rsidRDefault="00CA118D" w:rsidP="00247A69">
            <w:pPr>
              <w:pStyle w:val="WW-Obsahtabuky1"/>
              <w:jc w:val="center"/>
            </w:pPr>
            <w:r>
              <w:t>96</w:t>
            </w:r>
          </w:p>
        </w:tc>
        <w:tc>
          <w:tcPr>
            <w:tcW w:w="2267" w:type="dxa"/>
            <w:tcBorders>
              <w:left w:val="single" w:sz="1" w:space="0" w:color="000000"/>
              <w:bottom w:val="single" w:sz="1" w:space="0" w:color="000000"/>
            </w:tcBorders>
          </w:tcPr>
          <w:p w:rsidR="00EB20D9" w:rsidRDefault="00CA118D" w:rsidP="00247A69">
            <w:pPr>
              <w:pStyle w:val="WW-Obsahtabuky1"/>
              <w:jc w:val="center"/>
            </w:pPr>
            <w:r>
              <w:t>53</w:t>
            </w:r>
          </w:p>
        </w:tc>
        <w:tc>
          <w:tcPr>
            <w:tcW w:w="2272" w:type="dxa"/>
            <w:tcBorders>
              <w:left w:val="single" w:sz="1" w:space="0" w:color="000000"/>
              <w:bottom w:val="single" w:sz="1" w:space="0" w:color="000000"/>
              <w:right w:val="single" w:sz="1" w:space="0" w:color="000000"/>
            </w:tcBorders>
          </w:tcPr>
          <w:p w:rsidR="00EB20D9" w:rsidRDefault="00CA118D" w:rsidP="00247A69">
            <w:pPr>
              <w:pStyle w:val="WW-Obsahtabuky1"/>
              <w:jc w:val="center"/>
            </w:pPr>
            <w:r>
              <w:t>43</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7 – 14 rokov</w:t>
            </w:r>
          </w:p>
        </w:tc>
        <w:tc>
          <w:tcPr>
            <w:tcW w:w="2268" w:type="dxa"/>
            <w:tcBorders>
              <w:left w:val="single" w:sz="1" w:space="0" w:color="000000"/>
              <w:bottom w:val="single" w:sz="1" w:space="0" w:color="000000"/>
            </w:tcBorders>
          </w:tcPr>
          <w:p w:rsidR="00CA118D" w:rsidRDefault="00CA118D" w:rsidP="0081639F">
            <w:pPr>
              <w:pStyle w:val="WW-Obsahtabuky1"/>
              <w:jc w:val="center"/>
            </w:pPr>
            <w:r>
              <w:t>241</w:t>
            </w:r>
          </w:p>
        </w:tc>
        <w:tc>
          <w:tcPr>
            <w:tcW w:w="2267" w:type="dxa"/>
            <w:tcBorders>
              <w:left w:val="single" w:sz="1" w:space="0" w:color="000000"/>
              <w:bottom w:val="single" w:sz="1" w:space="0" w:color="000000"/>
            </w:tcBorders>
          </w:tcPr>
          <w:p w:rsidR="00CA118D" w:rsidRDefault="00CA118D" w:rsidP="00247A69">
            <w:pPr>
              <w:pStyle w:val="WW-Obsahtabuky1"/>
              <w:jc w:val="center"/>
            </w:pPr>
            <w:r>
              <w:t>129</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112</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15 – 17 rokov</w:t>
            </w:r>
          </w:p>
        </w:tc>
        <w:tc>
          <w:tcPr>
            <w:tcW w:w="2268" w:type="dxa"/>
            <w:tcBorders>
              <w:left w:val="single" w:sz="1" w:space="0" w:color="000000"/>
              <w:bottom w:val="single" w:sz="1" w:space="0" w:color="000000"/>
            </w:tcBorders>
          </w:tcPr>
          <w:p w:rsidR="00CA118D" w:rsidRDefault="00CA118D" w:rsidP="0081639F">
            <w:pPr>
              <w:pStyle w:val="WW-Obsahtabuky1"/>
              <w:jc w:val="center"/>
            </w:pPr>
            <w:r>
              <w:t>42</w:t>
            </w:r>
          </w:p>
        </w:tc>
        <w:tc>
          <w:tcPr>
            <w:tcW w:w="2267" w:type="dxa"/>
            <w:tcBorders>
              <w:left w:val="single" w:sz="1" w:space="0" w:color="000000"/>
              <w:bottom w:val="single" w:sz="1" w:space="0" w:color="000000"/>
            </w:tcBorders>
          </w:tcPr>
          <w:p w:rsidR="00CA118D" w:rsidRDefault="00CA118D" w:rsidP="00247A69">
            <w:pPr>
              <w:pStyle w:val="WW-Obsahtabuky1"/>
              <w:jc w:val="center"/>
            </w:pPr>
            <w:r>
              <w:t>21</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21</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18 – 60 rokov</w:t>
            </w:r>
          </w:p>
        </w:tc>
        <w:tc>
          <w:tcPr>
            <w:tcW w:w="2268" w:type="dxa"/>
            <w:tcBorders>
              <w:left w:val="single" w:sz="1" w:space="0" w:color="000000"/>
              <w:bottom w:val="single" w:sz="1" w:space="0" w:color="000000"/>
            </w:tcBorders>
          </w:tcPr>
          <w:p w:rsidR="00CA118D" w:rsidRDefault="00CA118D" w:rsidP="0081639F">
            <w:pPr>
              <w:pStyle w:val="WW-Obsahtabuky1"/>
              <w:jc w:val="center"/>
            </w:pPr>
            <w:r>
              <w:t>1 013</w:t>
            </w:r>
          </w:p>
        </w:tc>
        <w:tc>
          <w:tcPr>
            <w:tcW w:w="2267" w:type="dxa"/>
            <w:tcBorders>
              <w:left w:val="single" w:sz="1" w:space="0" w:color="000000"/>
              <w:bottom w:val="single" w:sz="1" w:space="0" w:color="000000"/>
            </w:tcBorders>
          </w:tcPr>
          <w:p w:rsidR="00CA118D" w:rsidRDefault="00CA118D" w:rsidP="00247A69">
            <w:pPr>
              <w:pStyle w:val="WW-Obsahtabuky1"/>
              <w:jc w:val="center"/>
            </w:pPr>
            <w:r>
              <w:t>522</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491</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nad 60 rokov</w:t>
            </w:r>
          </w:p>
        </w:tc>
        <w:tc>
          <w:tcPr>
            <w:tcW w:w="2268" w:type="dxa"/>
            <w:tcBorders>
              <w:left w:val="single" w:sz="1" w:space="0" w:color="000000"/>
              <w:bottom w:val="single" w:sz="1" w:space="0" w:color="000000"/>
            </w:tcBorders>
          </w:tcPr>
          <w:p w:rsidR="00CA118D" w:rsidRDefault="00CA118D" w:rsidP="00247A69">
            <w:pPr>
              <w:pStyle w:val="WW-Obsahtabuky1"/>
              <w:jc w:val="center"/>
            </w:pPr>
            <w:r>
              <w:t>207</w:t>
            </w:r>
          </w:p>
        </w:tc>
        <w:tc>
          <w:tcPr>
            <w:tcW w:w="2267" w:type="dxa"/>
            <w:tcBorders>
              <w:left w:val="single" w:sz="1" w:space="0" w:color="000000"/>
              <w:bottom w:val="single" w:sz="1" w:space="0" w:color="000000"/>
            </w:tcBorders>
          </w:tcPr>
          <w:p w:rsidR="00CA118D" w:rsidRDefault="00CA118D" w:rsidP="00247A69">
            <w:pPr>
              <w:pStyle w:val="WW-Obsahtabuky1"/>
              <w:jc w:val="center"/>
            </w:pPr>
            <w:r>
              <w:t>84</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123</w:t>
            </w:r>
          </w:p>
        </w:tc>
      </w:tr>
      <w:tr w:rsidR="00CA118D" w:rsidTr="00247A69">
        <w:trPr>
          <w:cantSplit/>
        </w:trPr>
        <w:tc>
          <w:tcPr>
            <w:tcW w:w="2267" w:type="dxa"/>
            <w:tcBorders>
              <w:left w:val="single" w:sz="1" w:space="0" w:color="000000"/>
              <w:bottom w:val="single" w:sz="1" w:space="0" w:color="000000"/>
            </w:tcBorders>
            <w:shd w:val="clear" w:color="auto" w:fill="99CCFF"/>
          </w:tcPr>
          <w:p w:rsidR="00CA118D" w:rsidRDefault="00CA118D" w:rsidP="00247A6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CA118D" w:rsidRDefault="00CA118D" w:rsidP="00247A69">
            <w:pPr>
              <w:pStyle w:val="WW-Obsahtabuky1"/>
              <w:jc w:val="center"/>
              <w:rPr>
                <w:b/>
                <w:bCs/>
              </w:rPr>
            </w:pPr>
            <w:r>
              <w:rPr>
                <w:b/>
                <w:bCs/>
              </w:rPr>
              <w:t>1 729</w:t>
            </w:r>
          </w:p>
        </w:tc>
        <w:tc>
          <w:tcPr>
            <w:tcW w:w="2267" w:type="dxa"/>
            <w:tcBorders>
              <w:left w:val="single" w:sz="1" w:space="0" w:color="000000"/>
              <w:bottom w:val="single" w:sz="1" w:space="0" w:color="000000"/>
            </w:tcBorders>
            <w:shd w:val="clear" w:color="auto" w:fill="99CCFF"/>
          </w:tcPr>
          <w:p w:rsidR="00CA118D" w:rsidRDefault="00CA118D" w:rsidP="00247A69">
            <w:pPr>
              <w:pStyle w:val="WW-Obsahtabuky1"/>
              <w:jc w:val="center"/>
              <w:rPr>
                <w:b/>
                <w:bCs/>
              </w:rPr>
            </w:pPr>
            <w:r>
              <w:rPr>
                <w:b/>
                <w:bCs/>
              </w:rPr>
              <w:t>875</w:t>
            </w:r>
          </w:p>
        </w:tc>
        <w:tc>
          <w:tcPr>
            <w:tcW w:w="2272" w:type="dxa"/>
            <w:tcBorders>
              <w:left w:val="single" w:sz="1" w:space="0" w:color="000000"/>
              <w:bottom w:val="single" w:sz="1" w:space="0" w:color="000000"/>
              <w:right w:val="single" w:sz="1" w:space="0" w:color="000000"/>
            </w:tcBorders>
            <w:shd w:val="clear" w:color="auto" w:fill="99CCFF"/>
          </w:tcPr>
          <w:p w:rsidR="00CA118D" w:rsidRDefault="00CA118D" w:rsidP="00247A69">
            <w:pPr>
              <w:pStyle w:val="WW-Obsahtabuky1"/>
              <w:jc w:val="center"/>
              <w:rPr>
                <w:b/>
                <w:bCs/>
              </w:rPr>
            </w:pPr>
            <w:r>
              <w:rPr>
                <w:b/>
                <w:bCs/>
              </w:rPr>
              <w:t>854</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t>Základné orgány obce</w:t>
      </w:r>
    </w:p>
    <w:p w:rsidR="00EB20D9" w:rsidRPr="007E62AC" w:rsidRDefault="00EB20D9" w:rsidP="00EB20D9">
      <w:pPr>
        <w:rPr>
          <w:lang w:eastAsia="ar-SA"/>
        </w:rPr>
      </w:pP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2010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p>
    <w:p w:rsidR="00EB20D9" w:rsidRPr="009253B0" w:rsidRDefault="00EB20D9" w:rsidP="00EB20D9">
      <w:pPr>
        <w:spacing w:line="360" w:lineRule="auto"/>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280, zástupca starostu obce</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 xml:space="preserve">Tibor </w:t>
      </w:r>
      <w:proofErr w:type="spellStart"/>
      <w:r w:rsidRPr="00C62C46">
        <w:rPr>
          <w:rFonts w:ascii="Times New Roman" w:hAnsi="Times New Roman" w:cs="Times New Roman"/>
          <w:sz w:val="24"/>
          <w:szCs w:val="24"/>
        </w:rPr>
        <w:t>Dulovič</w:t>
      </w:r>
      <w:proofErr w:type="spellEnd"/>
      <w:r w:rsidRPr="00C62C46">
        <w:rPr>
          <w:rFonts w:ascii="Times New Roman" w:hAnsi="Times New Roman" w:cs="Times New Roman"/>
          <w:sz w:val="24"/>
          <w:szCs w:val="24"/>
        </w:rPr>
        <w:t>, Ďurkov 212</w:t>
      </w:r>
    </w:p>
    <w:p w:rsidR="00EB20D9" w:rsidRPr="00C62C46"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EB20D9" w:rsidRPr="00C62C46"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Mgr.Róbert</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Gamrát</w:t>
      </w:r>
      <w:proofErr w:type="spellEnd"/>
      <w:r w:rsidRPr="00C62C46">
        <w:rPr>
          <w:rFonts w:ascii="Times New Roman" w:hAnsi="Times New Roman" w:cs="Times New Roman"/>
          <w:sz w:val="24"/>
          <w:szCs w:val="24"/>
        </w:rPr>
        <w:t>, Ďurkov 254</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Gabriel Varga, Ďurkov 95,</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Stanislav Vojtko, Ďurkov 56</w:t>
      </w:r>
    </w:p>
    <w:p w:rsidR="00EB20D9" w:rsidRDefault="00EB20D9" w:rsidP="00EB20D9">
      <w:pPr>
        <w:jc w:val="both"/>
        <w:rPr>
          <w:rFonts w:ascii="Times New Roman" w:hAnsi="Times New Roman" w:cs="Times New Roman"/>
          <w:sz w:val="24"/>
          <w:szCs w:val="24"/>
        </w:rPr>
      </w:pPr>
    </w:p>
    <w:p w:rsidR="00EB20D9"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Obecné zastupiteľstvo rozhodovalo na svojich zasadnutiach o základných otázkach života obce. Zasadnutia sa konali v dňoch </w:t>
      </w:r>
      <w:r w:rsidR="00247A69">
        <w:rPr>
          <w:rFonts w:ascii="Times New Roman" w:hAnsi="Times New Roman" w:cs="Times New Roman"/>
          <w:sz w:val="24"/>
          <w:szCs w:val="24"/>
        </w:rPr>
        <w:t>1</w:t>
      </w:r>
      <w:r w:rsidR="004D0C0B">
        <w:rPr>
          <w:rFonts w:ascii="Times New Roman" w:hAnsi="Times New Roman" w:cs="Times New Roman"/>
          <w:sz w:val="24"/>
          <w:szCs w:val="24"/>
        </w:rPr>
        <w:t>4</w:t>
      </w:r>
      <w:r w:rsidRPr="007E62AC">
        <w:rPr>
          <w:rFonts w:ascii="Times New Roman" w:hAnsi="Times New Roman" w:cs="Times New Roman"/>
          <w:sz w:val="24"/>
          <w:szCs w:val="24"/>
        </w:rPr>
        <w:t>.</w:t>
      </w:r>
      <w:r w:rsidR="00247A69">
        <w:rPr>
          <w:rFonts w:ascii="Times New Roman" w:hAnsi="Times New Roman" w:cs="Times New Roman"/>
          <w:sz w:val="24"/>
          <w:szCs w:val="24"/>
        </w:rPr>
        <w:t>3</w:t>
      </w:r>
      <w:r w:rsidRPr="007E62AC">
        <w:rPr>
          <w:rFonts w:ascii="Times New Roman" w:hAnsi="Times New Roman" w:cs="Times New Roman"/>
          <w:sz w:val="24"/>
          <w:szCs w:val="24"/>
        </w:rPr>
        <w:t>.201</w:t>
      </w:r>
      <w:r w:rsidR="004D0C0B">
        <w:rPr>
          <w:rFonts w:ascii="Times New Roman" w:hAnsi="Times New Roman" w:cs="Times New Roman"/>
          <w:sz w:val="24"/>
          <w:szCs w:val="24"/>
        </w:rPr>
        <w:t>3</w:t>
      </w:r>
      <w:r w:rsidRPr="007E62AC">
        <w:rPr>
          <w:rFonts w:ascii="Times New Roman" w:hAnsi="Times New Roman" w:cs="Times New Roman"/>
          <w:sz w:val="24"/>
          <w:szCs w:val="24"/>
        </w:rPr>
        <w:t>,   1</w:t>
      </w:r>
      <w:r w:rsidR="004D0C0B">
        <w:rPr>
          <w:rFonts w:ascii="Times New Roman" w:hAnsi="Times New Roman" w:cs="Times New Roman"/>
          <w:sz w:val="24"/>
          <w:szCs w:val="24"/>
        </w:rPr>
        <w:t>1</w:t>
      </w:r>
      <w:r w:rsidRPr="007E62AC">
        <w:rPr>
          <w:rFonts w:ascii="Times New Roman" w:hAnsi="Times New Roman" w:cs="Times New Roman"/>
          <w:sz w:val="24"/>
          <w:szCs w:val="24"/>
        </w:rPr>
        <w:t>.6.201</w:t>
      </w:r>
      <w:r w:rsidR="004D0C0B">
        <w:rPr>
          <w:rFonts w:ascii="Times New Roman" w:hAnsi="Times New Roman" w:cs="Times New Roman"/>
          <w:sz w:val="24"/>
          <w:szCs w:val="24"/>
        </w:rPr>
        <w:t>3</w:t>
      </w:r>
      <w:r w:rsidRPr="007E62AC">
        <w:rPr>
          <w:rFonts w:ascii="Times New Roman" w:hAnsi="Times New Roman" w:cs="Times New Roman"/>
          <w:sz w:val="24"/>
          <w:szCs w:val="24"/>
        </w:rPr>
        <w:t xml:space="preserve">, </w:t>
      </w:r>
      <w:r w:rsidR="004D0C0B">
        <w:rPr>
          <w:rFonts w:ascii="Times New Roman" w:hAnsi="Times New Roman" w:cs="Times New Roman"/>
          <w:sz w:val="24"/>
          <w:szCs w:val="24"/>
        </w:rPr>
        <w:t>17.9.2013,</w:t>
      </w:r>
      <w:r w:rsidRPr="007E62AC">
        <w:rPr>
          <w:rFonts w:ascii="Times New Roman" w:hAnsi="Times New Roman" w:cs="Times New Roman"/>
          <w:sz w:val="24"/>
          <w:szCs w:val="24"/>
        </w:rPr>
        <w:t xml:space="preserve"> 1</w:t>
      </w:r>
      <w:r w:rsidR="004D0C0B">
        <w:rPr>
          <w:rFonts w:ascii="Times New Roman" w:hAnsi="Times New Roman" w:cs="Times New Roman"/>
          <w:sz w:val="24"/>
          <w:szCs w:val="24"/>
        </w:rPr>
        <w:t>7</w:t>
      </w:r>
      <w:r w:rsidRPr="007E62AC">
        <w:rPr>
          <w:rFonts w:ascii="Times New Roman" w:hAnsi="Times New Roman" w:cs="Times New Roman"/>
          <w:sz w:val="24"/>
          <w:szCs w:val="24"/>
        </w:rPr>
        <w:t>.12.201</w:t>
      </w:r>
      <w:r w:rsidR="004D0C0B">
        <w:rPr>
          <w:rFonts w:ascii="Times New Roman" w:hAnsi="Times New Roman" w:cs="Times New Roman"/>
          <w:sz w:val="24"/>
          <w:szCs w:val="24"/>
        </w:rPr>
        <w:t>3</w:t>
      </w:r>
      <w:r w:rsidRPr="007E62AC">
        <w:rPr>
          <w:rFonts w:ascii="Times New Roman" w:hAnsi="Times New Roman" w:cs="Times New Roman"/>
          <w:sz w:val="24"/>
          <w:szCs w:val="24"/>
        </w:rPr>
        <w:t>.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Perína, čo potvrdzuje aj listinou z roku 1405. Historické pramene však tvrdia, že v </w:t>
      </w:r>
      <w:r w:rsidRPr="00B30FD7">
        <w:rPr>
          <w:rFonts w:ascii="Times New Roman" w:hAnsi="Times New Roman" w:cs="Times New Roman"/>
          <w:bCs/>
          <w:sz w:val="24"/>
          <w:szCs w:val="24"/>
        </w:rPr>
        <w:lastRenderedPageBreak/>
        <w:t xml:space="preserve">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James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proofErr w:type="spellStart"/>
      <w:r w:rsidRPr="00B30FD7">
        <w:rPr>
          <w:rFonts w:ascii="Times New Roman" w:hAnsi="Times New Roman" w:cs="Times New Roman"/>
          <w:bCs/>
          <w:sz w:val="24"/>
          <w:szCs w:val="24"/>
        </w:rPr>
        <w:t>ThDr.František</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Pr="00B30FD7" w:rsidRDefault="00EB20D9"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8"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lastRenderedPageBreak/>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Default="00EB20D9" w:rsidP="00EB20D9">
      <w:pPr>
        <w:rPr>
          <w:b/>
        </w:rPr>
      </w:pP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EB20D9" w:rsidRPr="007274DA" w:rsidRDefault="00EB20D9" w:rsidP="00EB20D9">
      <w:pPr>
        <w:pStyle w:val="Normlnywebov"/>
        <w:spacing w:line="360" w:lineRule="auto"/>
      </w:pPr>
      <w:r w:rsidRPr="007274DA">
        <w:t>1.</w:t>
      </w:r>
      <w:r w:rsidR="00F07578">
        <w:t xml:space="preserve"> </w:t>
      </w:r>
      <w:r w:rsidRPr="007274DA">
        <w:t xml:space="preserve">Mária </w:t>
      </w:r>
      <w:proofErr w:type="spellStart"/>
      <w:r w:rsidRPr="007274DA">
        <w:t>Maxinčuková</w:t>
      </w:r>
      <w:proofErr w:type="spellEnd"/>
    </w:p>
    <w:p w:rsidR="00EB20D9" w:rsidRDefault="00EB20D9" w:rsidP="00EB20D9">
      <w:pPr>
        <w:pStyle w:val="Normlnywebov"/>
        <w:spacing w:line="360" w:lineRule="auto"/>
      </w:pPr>
      <w:r w:rsidRPr="007274DA">
        <w:t>- dane a poplatky, stavebné veci, školstvo, opatrovateľky, obecná pokladňa</w:t>
      </w:r>
    </w:p>
    <w:p w:rsidR="00EB20D9" w:rsidRPr="007274DA" w:rsidRDefault="00EB20D9" w:rsidP="00EB20D9">
      <w:pPr>
        <w:pStyle w:val="Normlnywebov"/>
        <w:spacing w:line="360" w:lineRule="auto"/>
      </w:pPr>
      <w:r w:rsidRPr="007274DA">
        <w:t xml:space="preserve">2. Mária </w:t>
      </w:r>
      <w:proofErr w:type="spellStart"/>
      <w:r w:rsidRPr="007274DA">
        <w:t>Perešová</w:t>
      </w:r>
      <w:proofErr w:type="spellEnd"/>
    </w:p>
    <w:p w:rsidR="00EB20D9" w:rsidRPr="007274DA" w:rsidRDefault="00EB20D9" w:rsidP="00EB20D9">
      <w:pPr>
        <w:pStyle w:val="Normlnywebov"/>
        <w:spacing w:line="360" w:lineRule="auto"/>
      </w:pPr>
      <w:r w:rsidRPr="007274DA">
        <w:t xml:space="preserve">- mzdová agenda, účtovníctvo, </w:t>
      </w:r>
    </w:p>
    <w:p w:rsidR="00EB20D9" w:rsidRPr="007274DA" w:rsidRDefault="00EB20D9" w:rsidP="00EB20D9">
      <w:pPr>
        <w:pStyle w:val="Normlnywebov"/>
        <w:spacing w:line="360" w:lineRule="auto"/>
      </w:pPr>
      <w:r w:rsidRPr="007274DA">
        <w:t xml:space="preserve">3. Mária </w:t>
      </w:r>
      <w:proofErr w:type="spellStart"/>
      <w:r w:rsidRPr="007274DA">
        <w:t>Pethoová</w:t>
      </w:r>
      <w:proofErr w:type="spellEnd"/>
    </w:p>
    <w:p w:rsidR="00EB20D9" w:rsidRPr="007274DA" w:rsidRDefault="00EB20D9" w:rsidP="00EB20D9">
      <w:pPr>
        <w:pStyle w:val="Normlnywebov"/>
        <w:spacing w:line="360" w:lineRule="auto"/>
      </w:pPr>
      <w:r w:rsidRPr="007274DA">
        <w:t>- evidencia občanov, overovanie podpisov, styk s poštou, hrobové miesta</w:t>
      </w:r>
    </w:p>
    <w:p w:rsidR="00EB20D9" w:rsidRPr="007274DA" w:rsidRDefault="00EB20D9" w:rsidP="00EB20D9">
      <w:pPr>
        <w:pStyle w:val="Normlnywebov"/>
        <w:spacing w:line="360" w:lineRule="auto"/>
      </w:pPr>
      <w:r w:rsidRPr="007274DA">
        <w:t>Upratovačky :</w:t>
      </w:r>
    </w:p>
    <w:p w:rsidR="00EB20D9" w:rsidRPr="007274DA" w:rsidRDefault="00EB20D9" w:rsidP="00EB20D9">
      <w:pPr>
        <w:pStyle w:val="Normlnywebov"/>
        <w:spacing w:line="360" w:lineRule="auto"/>
      </w:pPr>
      <w:r w:rsidRPr="007274DA">
        <w:t xml:space="preserve">1. Mária </w:t>
      </w:r>
      <w:proofErr w:type="spellStart"/>
      <w:r w:rsidRPr="007274DA">
        <w:t>Obšitošová</w:t>
      </w:r>
      <w:proofErr w:type="spellEnd"/>
    </w:p>
    <w:p w:rsidR="00EB20D9" w:rsidRDefault="005B569A" w:rsidP="00EB20D9">
      <w:pPr>
        <w:pStyle w:val="Normlnywebov"/>
        <w:rPr>
          <w:color w:val="212D24"/>
        </w:rPr>
      </w:pPr>
      <w:r w:rsidRPr="005B569A">
        <w:rPr>
          <w:color w:val="212D24"/>
        </w:rPr>
        <w:t>Projekt:  „Zvýšenie uplatnenia MRK v obci Ďurkov na trhu práce „</w:t>
      </w:r>
      <w:r>
        <w:rPr>
          <w:color w:val="212D24"/>
        </w:rPr>
        <w:t>:</w:t>
      </w:r>
    </w:p>
    <w:p w:rsidR="005B569A" w:rsidRDefault="005B569A" w:rsidP="005B569A">
      <w:pPr>
        <w:pStyle w:val="Normlnywebov"/>
        <w:numPr>
          <w:ilvl w:val="0"/>
          <w:numId w:val="15"/>
        </w:numPr>
        <w:rPr>
          <w:color w:val="212D24"/>
        </w:rPr>
      </w:pPr>
      <w:r>
        <w:rPr>
          <w:color w:val="212D24"/>
        </w:rPr>
        <w:t xml:space="preserve">Michaela </w:t>
      </w:r>
      <w:proofErr w:type="spellStart"/>
      <w:r>
        <w:rPr>
          <w:color w:val="212D24"/>
        </w:rPr>
        <w:t>Stolárová</w:t>
      </w:r>
      <w:proofErr w:type="spellEnd"/>
    </w:p>
    <w:p w:rsidR="005B569A" w:rsidRDefault="005B569A" w:rsidP="005B569A">
      <w:pPr>
        <w:pStyle w:val="Normlnywebov"/>
        <w:rPr>
          <w:color w:val="212D24"/>
        </w:rPr>
      </w:pPr>
    </w:p>
    <w:p w:rsidR="005B569A" w:rsidRDefault="00F07578" w:rsidP="005B569A">
      <w:pPr>
        <w:pStyle w:val="Normlnywebov"/>
        <w:rPr>
          <w:color w:val="212D24"/>
        </w:rPr>
      </w:pPr>
      <w:r>
        <w:rPr>
          <w:color w:val="212D24"/>
        </w:rPr>
        <w:t>Projekt: „</w:t>
      </w:r>
      <w:r>
        <w:t>Zavedenie terénnej sociálnej práce v obci Ďurkov“</w:t>
      </w:r>
      <w:r>
        <w:rPr>
          <w:color w:val="212D24"/>
        </w:rPr>
        <w:t xml:space="preserve">: </w:t>
      </w:r>
    </w:p>
    <w:p w:rsidR="00F07578" w:rsidRDefault="00F07578" w:rsidP="00F07578">
      <w:pPr>
        <w:pStyle w:val="Normlnywebov"/>
        <w:numPr>
          <w:ilvl w:val="0"/>
          <w:numId w:val="16"/>
        </w:numPr>
        <w:rPr>
          <w:color w:val="212D24"/>
        </w:rPr>
      </w:pPr>
      <w:r>
        <w:rPr>
          <w:color w:val="212D24"/>
        </w:rPr>
        <w:t>Mgr. Gabriela Vojtková</w:t>
      </w:r>
    </w:p>
    <w:p w:rsidR="00F07578" w:rsidRDefault="00F07578" w:rsidP="00F07578">
      <w:pPr>
        <w:pStyle w:val="Normlnywebov"/>
        <w:numPr>
          <w:ilvl w:val="0"/>
          <w:numId w:val="16"/>
        </w:numPr>
        <w:rPr>
          <w:color w:val="212D24"/>
        </w:rPr>
      </w:pPr>
      <w:r>
        <w:rPr>
          <w:color w:val="212D24"/>
        </w:rPr>
        <w:t xml:space="preserve">         Jana </w:t>
      </w:r>
      <w:proofErr w:type="spellStart"/>
      <w:r>
        <w:rPr>
          <w:color w:val="212D24"/>
        </w:rPr>
        <w:t>Ujheliová</w:t>
      </w:r>
      <w:proofErr w:type="spellEnd"/>
    </w:p>
    <w:p w:rsidR="00F07578" w:rsidRDefault="00F07578" w:rsidP="00F07578">
      <w:pPr>
        <w:pStyle w:val="Normlnywebov"/>
        <w:rPr>
          <w:color w:val="212D24"/>
        </w:rPr>
      </w:pPr>
    </w:p>
    <w:p w:rsidR="00F07578" w:rsidRDefault="00F07578" w:rsidP="00F07578">
      <w:pPr>
        <w:pStyle w:val="Normlnywebov"/>
        <w:rPr>
          <w:b/>
          <w:color w:val="212D24"/>
          <w:sz w:val="28"/>
          <w:szCs w:val="28"/>
        </w:rPr>
      </w:pPr>
      <w:r w:rsidRPr="00F07578">
        <w:rPr>
          <w:b/>
          <w:color w:val="212D24"/>
          <w:sz w:val="28"/>
          <w:szCs w:val="28"/>
        </w:rPr>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F07578" w:rsidRDefault="00FB1A4D" w:rsidP="00FB1A4D">
      <w:pPr>
        <w:pStyle w:val="Normlnywebov"/>
        <w:rPr>
          <w:color w:val="212D24"/>
        </w:rPr>
      </w:pPr>
      <w:r>
        <w:rPr>
          <w:color w:val="212D24"/>
        </w:rPr>
        <w:t>2.</w:t>
      </w:r>
      <w:r w:rsidR="00F07578">
        <w:rPr>
          <w:color w:val="212D24"/>
        </w:rPr>
        <w:t xml:space="preserve">     </w:t>
      </w:r>
      <w:r>
        <w:rPr>
          <w:color w:val="212D24"/>
        </w:rPr>
        <w:t xml:space="preserve">         </w:t>
      </w:r>
      <w:proofErr w:type="spellStart"/>
      <w:r w:rsidR="00F07578">
        <w:rPr>
          <w:color w:val="212D24"/>
        </w:rPr>
        <w:t>Ballová</w:t>
      </w:r>
      <w:proofErr w:type="spellEnd"/>
      <w:r w:rsidR="00F07578">
        <w:rPr>
          <w:color w:val="212D24"/>
        </w:rPr>
        <w:t xml:space="preserve"> Lýdia – učiteľka MŠ</w:t>
      </w:r>
    </w:p>
    <w:p w:rsidR="00FB1A4D" w:rsidRDefault="00F07578" w:rsidP="00F07578">
      <w:pPr>
        <w:pStyle w:val="Normlnywebov"/>
        <w:rPr>
          <w:color w:val="212D24"/>
        </w:rPr>
      </w:pPr>
      <w:r>
        <w:rPr>
          <w:color w:val="212D24"/>
        </w:rPr>
        <w:t xml:space="preserve">3.     Mgr. Mária Takáčová – učiteľka MŠ  </w:t>
      </w:r>
    </w:p>
    <w:p w:rsidR="00FB1A4D" w:rsidRDefault="00FB1A4D" w:rsidP="00F07578">
      <w:pPr>
        <w:pStyle w:val="Normlnywebov"/>
        <w:rPr>
          <w:color w:val="212D24"/>
        </w:rPr>
      </w:pPr>
      <w:r>
        <w:rPr>
          <w:color w:val="212D24"/>
        </w:rPr>
        <w:t xml:space="preserve">4.     Mgr. Katarína </w:t>
      </w:r>
      <w:proofErr w:type="spellStart"/>
      <w:r>
        <w:rPr>
          <w:color w:val="212D24"/>
        </w:rPr>
        <w:t>Buľko</w:t>
      </w:r>
      <w:proofErr w:type="spellEnd"/>
      <w:r>
        <w:rPr>
          <w:color w:val="212D24"/>
        </w:rPr>
        <w:t xml:space="preserve"> – učiteľka MŠ</w:t>
      </w:r>
    </w:p>
    <w:p w:rsidR="00FB1A4D" w:rsidRDefault="00FB1A4D" w:rsidP="00F07578">
      <w:pPr>
        <w:pStyle w:val="Normlnywebov"/>
        <w:rPr>
          <w:color w:val="212D24"/>
        </w:rPr>
      </w:pPr>
      <w:r>
        <w:rPr>
          <w:color w:val="212D24"/>
        </w:rPr>
        <w:lastRenderedPageBreak/>
        <w:t>5.              Ľubomír Vaňo – asistent MŠ</w:t>
      </w:r>
    </w:p>
    <w:p w:rsidR="00FB1A4D" w:rsidRDefault="00FB1A4D" w:rsidP="00F07578">
      <w:pPr>
        <w:pStyle w:val="Normlnywebov"/>
        <w:rPr>
          <w:color w:val="212D24"/>
        </w:rPr>
      </w:pPr>
      <w:r>
        <w:rPr>
          <w:color w:val="212D24"/>
        </w:rPr>
        <w:t xml:space="preserve">6.              Eva </w:t>
      </w:r>
      <w:proofErr w:type="spellStart"/>
      <w:r>
        <w:rPr>
          <w:color w:val="212D24"/>
        </w:rPr>
        <w:t>Čiderová</w:t>
      </w:r>
      <w:proofErr w:type="spellEnd"/>
      <w:r>
        <w:rPr>
          <w:color w:val="212D24"/>
        </w:rPr>
        <w:t xml:space="preserve"> – upratovačka</w:t>
      </w:r>
    </w:p>
    <w:p w:rsidR="00FB1A4D" w:rsidRDefault="00FB1A4D" w:rsidP="00F07578">
      <w:pPr>
        <w:pStyle w:val="Normlnywebov"/>
        <w:rPr>
          <w:color w:val="212D24"/>
        </w:rPr>
      </w:pPr>
      <w:r>
        <w:rPr>
          <w:color w:val="212D24"/>
        </w:rPr>
        <w:t xml:space="preserve">7.              Katarína  </w:t>
      </w:r>
      <w:proofErr w:type="spellStart"/>
      <w:r>
        <w:rPr>
          <w:color w:val="212D24"/>
        </w:rPr>
        <w:t>Szomosiová</w:t>
      </w:r>
      <w:proofErr w:type="spellEnd"/>
      <w:r>
        <w:rPr>
          <w:color w:val="212D24"/>
        </w:rPr>
        <w:t xml:space="preserve"> – upratovačka</w:t>
      </w:r>
    </w:p>
    <w:p w:rsidR="00FB1A4D" w:rsidRDefault="00FB1A4D"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FB1A4D" w:rsidP="00FB1A4D">
      <w:pPr>
        <w:pStyle w:val="Normlnywebov"/>
        <w:numPr>
          <w:ilvl w:val="0"/>
          <w:numId w:val="18"/>
        </w:numPr>
        <w:rPr>
          <w:b/>
          <w:color w:val="212D24"/>
          <w:sz w:val="28"/>
          <w:szCs w:val="28"/>
        </w:rPr>
      </w:pPr>
      <w:r>
        <w:rPr>
          <w:color w:val="212D24"/>
        </w:rPr>
        <w:t xml:space="preserve">         Anna Vargová – vedúca školskej jedálne</w:t>
      </w:r>
    </w:p>
    <w:p w:rsidR="00FB1A4D" w:rsidRPr="00FB1A4D" w:rsidRDefault="00FB1A4D" w:rsidP="00FB1A4D">
      <w:pPr>
        <w:pStyle w:val="Normlnywebov"/>
        <w:numPr>
          <w:ilvl w:val="0"/>
          <w:numId w:val="18"/>
        </w:numPr>
        <w:rPr>
          <w:b/>
          <w:color w:val="212D24"/>
          <w:sz w:val="28"/>
          <w:szCs w:val="28"/>
        </w:rPr>
      </w:pPr>
      <w:r>
        <w:rPr>
          <w:color w:val="212D24"/>
        </w:rPr>
        <w:t xml:space="preserve">         Alena </w:t>
      </w:r>
      <w:proofErr w:type="spellStart"/>
      <w:r>
        <w:rPr>
          <w:color w:val="212D24"/>
        </w:rPr>
        <w:t>Verebová</w:t>
      </w:r>
      <w:proofErr w:type="spellEnd"/>
      <w:r>
        <w:rPr>
          <w:color w:val="212D24"/>
        </w:rPr>
        <w:t xml:space="preserve"> – vedúca kuchárka</w:t>
      </w:r>
    </w:p>
    <w:p w:rsidR="00FB1A4D" w:rsidRPr="00FB1A4D" w:rsidRDefault="00FB1A4D" w:rsidP="00FB1A4D">
      <w:pPr>
        <w:pStyle w:val="Normlnywebov"/>
        <w:numPr>
          <w:ilvl w:val="0"/>
          <w:numId w:val="18"/>
        </w:numPr>
        <w:rPr>
          <w:b/>
          <w:color w:val="212D24"/>
          <w:sz w:val="28"/>
          <w:szCs w:val="28"/>
        </w:rPr>
      </w:pPr>
      <w:r>
        <w:rPr>
          <w:color w:val="212D24"/>
        </w:rPr>
        <w:t xml:space="preserve">         Renáta </w:t>
      </w:r>
      <w:proofErr w:type="spellStart"/>
      <w:r>
        <w:rPr>
          <w:color w:val="212D24"/>
        </w:rPr>
        <w:t>Valiková</w:t>
      </w:r>
      <w:proofErr w:type="spellEnd"/>
      <w:r>
        <w:rPr>
          <w:color w:val="212D24"/>
        </w:rPr>
        <w:t xml:space="preserve"> – kuchárka</w:t>
      </w:r>
    </w:p>
    <w:p w:rsidR="00FB1A4D" w:rsidRPr="00FB1A4D" w:rsidRDefault="00FB1A4D" w:rsidP="00FB1A4D">
      <w:pPr>
        <w:pStyle w:val="Normlnywebov"/>
        <w:numPr>
          <w:ilvl w:val="0"/>
          <w:numId w:val="18"/>
        </w:numPr>
        <w:rPr>
          <w:b/>
          <w:color w:val="212D24"/>
          <w:sz w:val="28"/>
          <w:szCs w:val="28"/>
        </w:rPr>
      </w:pPr>
      <w:r>
        <w:rPr>
          <w:color w:val="212D24"/>
        </w:rPr>
        <w:t xml:space="preserve">         Agáta </w:t>
      </w:r>
      <w:proofErr w:type="spellStart"/>
      <w:r>
        <w:rPr>
          <w:color w:val="212D24"/>
        </w:rPr>
        <w:t>Čiderová</w:t>
      </w:r>
      <w:proofErr w:type="spellEnd"/>
      <w:r>
        <w:rPr>
          <w:color w:val="212D24"/>
        </w:rPr>
        <w:t xml:space="preserve"> – pomocná kuchárka</w:t>
      </w:r>
    </w:p>
    <w:p w:rsidR="0040450E" w:rsidRPr="0040450E" w:rsidRDefault="00FB1A4D" w:rsidP="00FB1A4D">
      <w:pPr>
        <w:pStyle w:val="Normlnywebov"/>
        <w:numPr>
          <w:ilvl w:val="0"/>
          <w:numId w:val="18"/>
        </w:numPr>
        <w:rPr>
          <w:b/>
          <w:color w:val="212D24"/>
          <w:sz w:val="28"/>
          <w:szCs w:val="28"/>
        </w:rPr>
      </w:pPr>
      <w:r>
        <w:rPr>
          <w:color w:val="212D24"/>
        </w:rPr>
        <w:t xml:space="preserve">         Monika </w:t>
      </w:r>
      <w:proofErr w:type="spellStart"/>
      <w:r>
        <w:rPr>
          <w:color w:val="212D24"/>
        </w:rPr>
        <w:t>Kostsánszka</w:t>
      </w:r>
      <w:proofErr w:type="spellEnd"/>
      <w:r>
        <w:rPr>
          <w:color w:val="212D24"/>
        </w:rPr>
        <w:t xml:space="preserve"> – výdaj stravy</w:t>
      </w:r>
    </w:p>
    <w:p w:rsidR="0040450E" w:rsidRDefault="0040450E" w:rsidP="0040450E">
      <w:pPr>
        <w:pStyle w:val="Normlnywebov"/>
        <w:rPr>
          <w:color w:val="212D24"/>
        </w:rPr>
      </w:pPr>
    </w:p>
    <w:p w:rsidR="0040450E" w:rsidRDefault="0040450E" w:rsidP="0040450E">
      <w:pPr>
        <w:pStyle w:val="Normlnywebov"/>
        <w:rPr>
          <w:color w:val="212D24"/>
        </w:rPr>
      </w:pPr>
      <w:r w:rsidRPr="0040450E">
        <w:rPr>
          <w:b/>
          <w:color w:val="212D24"/>
          <w:sz w:val="28"/>
          <w:szCs w:val="28"/>
        </w:rPr>
        <w:t>Zamestnanci základnej školy</w:t>
      </w:r>
    </w:p>
    <w:p w:rsidR="0040450E" w:rsidRDefault="0040450E" w:rsidP="0040450E">
      <w:pPr>
        <w:pStyle w:val="Normlnywebov"/>
        <w:numPr>
          <w:ilvl w:val="0"/>
          <w:numId w:val="18"/>
        </w:numPr>
        <w:rPr>
          <w:color w:val="212D24"/>
        </w:rPr>
      </w:pPr>
      <w:r w:rsidRPr="0040450E">
        <w:rPr>
          <w:color w:val="212D24"/>
        </w:rPr>
        <w:t xml:space="preserve">       Mgr. Ján </w:t>
      </w:r>
      <w:proofErr w:type="spellStart"/>
      <w:r w:rsidRPr="0040450E">
        <w:rPr>
          <w:color w:val="212D24"/>
        </w:rPr>
        <w:t>Besterci</w:t>
      </w:r>
      <w:proofErr w:type="spellEnd"/>
      <w:r>
        <w:rPr>
          <w:color w:val="212D24"/>
        </w:rPr>
        <w:t xml:space="preserve"> – riaditeľ školy</w:t>
      </w:r>
    </w:p>
    <w:p w:rsidR="0040450E" w:rsidRDefault="0040450E" w:rsidP="0040450E">
      <w:pPr>
        <w:pStyle w:val="Normlnywebov"/>
        <w:numPr>
          <w:ilvl w:val="0"/>
          <w:numId w:val="18"/>
        </w:numPr>
        <w:rPr>
          <w:color w:val="212D24"/>
        </w:rPr>
      </w:pPr>
      <w:r>
        <w:rPr>
          <w:color w:val="212D24"/>
        </w:rPr>
        <w:t xml:space="preserve">       Mgr. Eva  </w:t>
      </w:r>
      <w:proofErr w:type="spellStart"/>
      <w:r>
        <w:rPr>
          <w:color w:val="212D24"/>
        </w:rPr>
        <w:t>Cicoňová</w:t>
      </w:r>
      <w:proofErr w:type="spellEnd"/>
      <w:r>
        <w:rPr>
          <w:color w:val="212D24"/>
        </w:rPr>
        <w:t xml:space="preserve"> – zástupkyňa riaditeľa školy</w:t>
      </w:r>
    </w:p>
    <w:p w:rsidR="00965C91" w:rsidRDefault="0040450E" w:rsidP="0040450E">
      <w:pPr>
        <w:pStyle w:val="Normlnywebov"/>
        <w:numPr>
          <w:ilvl w:val="0"/>
          <w:numId w:val="18"/>
        </w:numPr>
        <w:rPr>
          <w:color w:val="212D24"/>
        </w:rPr>
      </w:pPr>
      <w:r>
        <w:rPr>
          <w:color w:val="212D24"/>
        </w:rPr>
        <w:t xml:space="preserve">       </w:t>
      </w:r>
      <w:r w:rsidR="00965C91">
        <w:rPr>
          <w:color w:val="212D24"/>
        </w:rPr>
        <w:t>17 učiteľov</w:t>
      </w:r>
      <w:r>
        <w:rPr>
          <w:color w:val="212D24"/>
        </w:rPr>
        <w:t xml:space="preserve">  </w:t>
      </w:r>
    </w:p>
    <w:p w:rsidR="00965C91" w:rsidRDefault="00965C91" w:rsidP="0040450E">
      <w:pPr>
        <w:pStyle w:val="Normlnywebov"/>
        <w:numPr>
          <w:ilvl w:val="0"/>
          <w:numId w:val="18"/>
        </w:numPr>
        <w:rPr>
          <w:color w:val="212D24"/>
        </w:rPr>
      </w:pPr>
      <w:r>
        <w:rPr>
          <w:color w:val="212D24"/>
        </w:rPr>
        <w:t xml:space="preserve">       2 asistenti učiteľa</w:t>
      </w:r>
    </w:p>
    <w:p w:rsidR="0040450E" w:rsidRPr="0040450E" w:rsidRDefault="00965C91" w:rsidP="0040450E">
      <w:pPr>
        <w:pStyle w:val="Normlnywebov"/>
        <w:numPr>
          <w:ilvl w:val="0"/>
          <w:numId w:val="18"/>
        </w:numPr>
        <w:rPr>
          <w:color w:val="212D24"/>
        </w:rPr>
      </w:pPr>
      <w:r>
        <w:rPr>
          <w:color w:val="212D24"/>
        </w:rPr>
        <w:t xml:space="preserve">       5 správnych zamestnancov </w:t>
      </w:r>
      <w:r w:rsidR="0040450E">
        <w:rPr>
          <w:color w:val="212D24"/>
        </w:rPr>
        <w:t xml:space="preserve"> </w:t>
      </w:r>
    </w:p>
    <w:p w:rsidR="0040450E" w:rsidRPr="0040450E" w:rsidRDefault="0040450E" w:rsidP="0040450E">
      <w:pPr>
        <w:pStyle w:val="Normlnywebov"/>
        <w:ind w:left="360"/>
        <w:rPr>
          <w:b/>
          <w:color w:val="212D24"/>
          <w:sz w:val="28"/>
          <w:szCs w:val="28"/>
        </w:rPr>
      </w:pPr>
    </w:p>
    <w:p w:rsidR="00F07578" w:rsidRPr="00F07578" w:rsidRDefault="0040450E" w:rsidP="00965C91">
      <w:pPr>
        <w:pStyle w:val="Normlnywebov"/>
        <w:rPr>
          <w:color w:val="212D24"/>
        </w:rPr>
      </w:pPr>
      <w:r>
        <w:rPr>
          <w:color w:val="212D24"/>
        </w:rPr>
        <w:t xml:space="preserve"> </w:t>
      </w: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Hlavný kontrolór</w:t>
      </w:r>
    </w:p>
    <w:p w:rsidR="00EB20D9" w:rsidRDefault="00EB20D9" w:rsidP="00EB20D9">
      <w:pPr>
        <w:spacing w:line="360" w:lineRule="auto"/>
        <w:ind w:firstLine="708"/>
        <w:jc w:val="both"/>
        <w:rPr>
          <w:rFonts w:ascii="Times New Roman" w:hAnsi="Times New Roman" w:cs="Times New Roman"/>
          <w:sz w:val="24"/>
          <w:szCs w:val="24"/>
        </w:rPr>
      </w:pPr>
      <w:r w:rsidRPr="00D910D5">
        <w:rPr>
          <w:rFonts w:ascii="Times New Roman" w:hAnsi="Times New Roman" w:cs="Times New Roman"/>
          <w:sz w:val="24"/>
          <w:szCs w:val="24"/>
        </w:rPr>
        <w:t xml:space="preserve">RSDr. </w:t>
      </w:r>
      <w:proofErr w:type="spellStart"/>
      <w:r w:rsidRPr="00D910D5">
        <w:rPr>
          <w:rFonts w:ascii="Times New Roman" w:hAnsi="Times New Roman" w:cs="Times New Roman"/>
          <w:sz w:val="24"/>
          <w:szCs w:val="24"/>
        </w:rPr>
        <w:t>Čabai</w:t>
      </w:r>
      <w:proofErr w:type="spellEnd"/>
      <w:r w:rsidRPr="00D910D5">
        <w:rPr>
          <w:rFonts w:ascii="Times New Roman" w:hAnsi="Times New Roman" w:cs="Times New Roman"/>
          <w:sz w:val="24"/>
          <w:szCs w:val="24"/>
        </w:rPr>
        <w:t xml:space="preserve"> Juraj, bytom Ďurkov 107 bol  zvolený do funkcie  OZ v Ďurkove  uznesením č. </w:t>
      </w:r>
      <w:r w:rsidR="006B5FE8">
        <w:rPr>
          <w:rFonts w:ascii="Times New Roman" w:hAnsi="Times New Roman" w:cs="Times New Roman"/>
          <w:sz w:val="24"/>
          <w:szCs w:val="24"/>
        </w:rPr>
        <w:t>8</w:t>
      </w:r>
      <w:r w:rsidRPr="00D910D5">
        <w:rPr>
          <w:rFonts w:ascii="Times New Roman" w:hAnsi="Times New Roman" w:cs="Times New Roman"/>
          <w:sz w:val="24"/>
          <w:szCs w:val="24"/>
        </w:rPr>
        <w:t>/200</w:t>
      </w:r>
      <w:r w:rsidR="006B5FE8">
        <w:rPr>
          <w:rFonts w:ascii="Times New Roman" w:hAnsi="Times New Roman" w:cs="Times New Roman"/>
          <w:sz w:val="24"/>
          <w:szCs w:val="24"/>
        </w:rPr>
        <w:t>9</w:t>
      </w:r>
      <w:r w:rsidRPr="00D910D5">
        <w:rPr>
          <w:rFonts w:ascii="Times New Roman" w:hAnsi="Times New Roman" w:cs="Times New Roman"/>
          <w:sz w:val="24"/>
          <w:szCs w:val="24"/>
        </w:rPr>
        <w:t xml:space="preserve"> </w:t>
      </w:r>
      <w:r w:rsidR="006B5FE8">
        <w:rPr>
          <w:rFonts w:ascii="Times New Roman" w:hAnsi="Times New Roman" w:cs="Times New Roman"/>
          <w:sz w:val="24"/>
          <w:szCs w:val="24"/>
        </w:rPr>
        <w:t>zo dňa 28.4.2009 . Pracovný pomer trvá od 1.5.20</w:t>
      </w:r>
      <w:r w:rsidR="000C24F6">
        <w:rPr>
          <w:rFonts w:ascii="Times New Roman" w:hAnsi="Times New Roman" w:cs="Times New Roman"/>
          <w:sz w:val="24"/>
          <w:szCs w:val="24"/>
        </w:rPr>
        <w:t>0</w:t>
      </w:r>
      <w:r w:rsidR="006B5FE8">
        <w:rPr>
          <w:rFonts w:ascii="Times New Roman" w:hAnsi="Times New Roman" w:cs="Times New Roman"/>
          <w:sz w:val="24"/>
          <w:szCs w:val="24"/>
        </w:rPr>
        <w:t xml:space="preserve">9 na </w:t>
      </w:r>
      <w:r w:rsidRPr="00D910D5">
        <w:rPr>
          <w:rFonts w:ascii="Times New Roman" w:hAnsi="Times New Roman" w:cs="Times New Roman"/>
          <w:sz w:val="24"/>
          <w:szCs w:val="24"/>
        </w:rPr>
        <w:t xml:space="preserve">  obdobie 6 rokov. </w:t>
      </w:r>
      <w:r>
        <w:rPr>
          <w:rFonts w:ascii="Times New Roman" w:hAnsi="Times New Roman" w:cs="Times New Roman"/>
          <w:sz w:val="24"/>
          <w:szCs w:val="24"/>
        </w:rPr>
        <w:t xml:space="preserve"> </w:t>
      </w:r>
      <w:r w:rsidRPr="00D910D5">
        <w:rPr>
          <w:rFonts w:ascii="Times New Roman" w:hAnsi="Times New Roman" w:cs="Times New Roman"/>
          <w:sz w:val="24"/>
          <w:szCs w:val="24"/>
        </w:rPr>
        <w:t>V roku 201</w:t>
      </w:r>
      <w:r w:rsidR="00557485">
        <w:rPr>
          <w:rFonts w:ascii="Times New Roman" w:hAnsi="Times New Roman" w:cs="Times New Roman"/>
          <w:sz w:val="24"/>
          <w:szCs w:val="24"/>
        </w:rPr>
        <w:t>3</w:t>
      </w:r>
      <w:r w:rsidRPr="00D910D5">
        <w:rPr>
          <w:rFonts w:ascii="Times New Roman" w:hAnsi="Times New Roman" w:cs="Times New Roman"/>
          <w:sz w:val="24"/>
          <w:szCs w:val="24"/>
        </w:rPr>
        <w:t xml:space="preserve"> hlavný kontrolór pracoval v zmysle plánu práce schváleného obecným zastupiteľstvom.</w:t>
      </w:r>
    </w:p>
    <w:p w:rsidR="00EB20D9" w:rsidRDefault="00EB20D9" w:rsidP="00EB20D9">
      <w:pPr>
        <w:pStyle w:val="Nadpis2"/>
        <w:numPr>
          <w:ilvl w:val="1"/>
          <w:numId w:val="2"/>
        </w:numPr>
        <w:rPr>
          <w:rFonts w:ascii="Times New Roman" w:hAnsi="Times New Roman"/>
          <w:i w:val="0"/>
          <w:sz w:val="32"/>
          <w:szCs w:val="32"/>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 xml:space="preserve">Komisie </w:t>
      </w:r>
    </w:p>
    <w:p w:rsidR="00EB20D9" w:rsidRPr="007E62AC" w:rsidRDefault="00EB20D9" w:rsidP="00EB20D9">
      <w:pPr>
        <w:jc w:val="both"/>
        <w:rPr>
          <w:rFonts w:ascii="Times New Roman" w:hAnsi="Times New Roman" w:cs="Times New Roman"/>
          <w:sz w:val="26"/>
          <w:szCs w:val="26"/>
        </w:rPr>
      </w:pPr>
      <w:r w:rsidRPr="007E62AC">
        <w:rPr>
          <w:rFonts w:ascii="Times New Roman" w:hAnsi="Times New Roman" w:cs="Times New Roman"/>
          <w:sz w:val="26"/>
          <w:szCs w:val="26"/>
        </w:rPr>
        <w:t>OZ má zriadené  komisie:</w:t>
      </w:r>
    </w:p>
    <w:tbl>
      <w:tblPr>
        <w:tblW w:w="5000" w:type="pct"/>
        <w:tblBorders>
          <w:top w:val="single" w:sz="6" w:space="0" w:color="auto"/>
          <w:left w:val="single" w:sz="6" w:space="0" w:color="auto"/>
          <w:bottom w:val="single" w:sz="6" w:space="0" w:color="auto"/>
          <w:right w:val="single" w:sz="6" w:space="0" w:color="auto"/>
        </w:tblBorders>
        <w:shd w:val="clear" w:color="auto" w:fill="CCCCCC"/>
        <w:tblCellMar>
          <w:top w:w="15" w:type="dxa"/>
          <w:left w:w="15" w:type="dxa"/>
          <w:bottom w:w="15" w:type="dxa"/>
          <w:right w:w="15" w:type="dxa"/>
        </w:tblCellMar>
        <w:tblLook w:val="04A0" w:firstRow="1" w:lastRow="0" w:firstColumn="1" w:lastColumn="0" w:noHBand="0" w:noVBand="1"/>
      </w:tblPr>
      <w:tblGrid>
        <w:gridCol w:w="3763"/>
        <w:gridCol w:w="2003"/>
        <w:gridCol w:w="1696"/>
        <w:gridCol w:w="1730"/>
      </w:tblGrid>
      <w:tr w:rsidR="00EB20D9" w:rsidRPr="007E62AC" w:rsidTr="00247A69">
        <w:trPr>
          <w:tblHeader/>
        </w:trPr>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Predseda</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 xml:space="preserve">Členovia </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telefónny kontakt</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finančná a správy majetku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Helena Bednárová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0908 950 961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Tibor </w:t>
            </w:r>
            <w:proofErr w:type="spellStart"/>
            <w:r w:rsidRPr="007E62AC">
              <w:rPr>
                <w:rFonts w:ascii="Times New Roman" w:hAnsi="Times New Roman" w:cs="Times New Roman"/>
                <w:b/>
              </w:rPr>
              <w:t>Dulovič</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Ján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0904 936 598</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lastRenderedPageBreak/>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Ing.Godina</w:t>
            </w:r>
            <w:proofErr w:type="spellEnd"/>
            <w:r w:rsidRPr="007E62AC">
              <w:rPr>
                <w:rFonts w:ascii="Times New Roman" w:hAnsi="Times New Roman" w:cs="Times New Roman"/>
                <w:b/>
              </w:rPr>
              <w:t xml:space="preserve"> Ján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0917 656 141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kultúry</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Stanislav Vojtko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0915 073 513</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Gabriel </w:t>
            </w:r>
            <w:proofErr w:type="spellStart"/>
            <w:r w:rsidRPr="007E62AC">
              <w:rPr>
                <w:rFonts w:ascii="Times New Roman" w:hAnsi="Times New Roman" w:cs="Times New Roman"/>
                <w:b/>
              </w:rPr>
              <w:t>Gordan</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0915 211 916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Michal </w:t>
            </w:r>
            <w:proofErr w:type="spellStart"/>
            <w:r w:rsidRPr="007E62AC">
              <w:rPr>
                <w:rFonts w:ascii="Times New Roman" w:hAnsi="Times New Roman" w:cs="Times New Roman"/>
                <w:b/>
              </w:rPr>
              <w:t>Kopčík</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sociálnych vecí</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Štefan Pereš</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0918 851 766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Emília Lacková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0905 185 176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Milan Vaňo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životného prostredia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Ing.Ján</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Godina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0917 656 141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František Hudák</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0910 179 653</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Ondrej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Dušan Schmidt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Marián </w:t>
            </w:r>
            <w:proofErr w:type="spellStart"/>
            <w:r w:rsidRPr="007E62AC">
              <w:rPr>
                <w:rFonts w:ascii="Times New Roman" w:hAnsi="Times New Roman" w:cs="Times New Roman"/>
                <w:b/>
              </w:rPr>
              <w:t>Podsedlý</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športu a telesnej kultúry</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Gabriel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0905 384 661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Anton Bednár</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0908 086 892</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Jaroslav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0905 120 671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Marek Leško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0908 871 660</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Tomáš </w:t>
            </w:r>
            <w:proofErr w:type="spellStart"/>
            <w:r w:rsidRPr="007E62AC">
              <w:rPr>
                <w:rFonts w:ascii="Times New Roman" w:hAnsi="Times New Roman" w:cs="Times New Roman"/>
                <w:b/>
              </w:rPr>
              <w:t>Timura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na ochranu verejného poriadku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Mgr.Róbert</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0915 914 922</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Matúš Kováč</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Jozef Vaňo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0910 221 759</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Miloš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0905 975 837</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lastRenderedPageBreak/>
              <w:t>Komisia školstva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Jolana </w:t>
            </w:r>
            <w:proofErr w:type="spellStart"/>
            <w:r w:rsidRPr="007E62AC">
              <w:rPr>
                <w:rFonts w:ascii="Times New Roman" w:hAnsi="Times New Roman" w:cs="Times New Roman"/>
                <w:b/>
              </w:rPr>
              <w:t>Adzimová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0907 701 171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Janette</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Janičová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Andrea </w:t>
            </w:r>
            <w:proofErr w:type="spellStart"/>
            <w:r w:rsidRPr="007E62AC">
              <w:rPr>
                <w:rFonts w:ascii="Times New Roman" w:hAnsi="Times New Roman" w:cs="Times New Roman"/>
                <w:b/>
              </w:rPr>
              <w:t>Koľová</w:t>
            </w:r>
            <w:proofErr w:type="spellEnd"/>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0915 946 049</w:t>
            </w:r>
          </w:p>
        </w:tc>
      </w:tr>
    </w:tbl>
    <w:p w:rsidR="00EB20D9" w:rsidRDefault="00EB20D9" w:rsidP="00EB20D9">
      <w:pPr>
        <w:rPr>
          <w:b/>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w:t>
      </w:r>
      <w:r w:rsidRPr="007E62AC">
        <w:rPr>
          <w:rFonts w:ascii="Times New Roman" w:hAnsi="Times New Roman" w:cs="Times New Roman"/>
          <w:sz w:val="24"/>
          <w:szCs w:val="24"/>
        </w:rPr>
        <w:lastRenderedPageBreak/>
        <w:t xml:space="preserve">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r w:rsidR="00965C91">
        <w:rPr>
          <w:rFonts w:ascii="Times New Roman" w:hAnsi="Times New Roman" w:cs="Times New Roman"/>
          <w:sz w:val="24"/>
          <w:szCs w:val="24"/>
        </w:rPr>
        <w:t xml:space="preserve">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Obec</w:t>
      </w:r>
      <w:r w:rsidR="00965C91">
        <w:rPr>
          <w:rFonts w:ascii="Times New Roman" w:hAnsi="Times New Roman" w:cs="Times New Roman"/>
          <w:sz w:val="24"/>
          <w:szCs w:val="24"/>
        </w:rPr>
        <w:t xml:space="preserve"> ako aj škola </w:t>
      </w:r>
      <w:r w:rsidRPr="007E62AC">
        <w:rPr>
          <w:rFonts w:ascii="Times New Roman" w:hAnsi="Times New Roman" w:cs="Times New Roman"/>
          <w:sz w:val="24"/>
          <w:szCs w:val="24"/>
        </w:rPr>
        <w:t>, ako subjekt</w:t>
      </w:r>
      <w:r w:rsidR="00965C91">
        <w:rPr>
          <w:rFonts w:ascii="Times New Roman" w:hAnsi="Times New Roman" w:cs="Times New Roman"/>
          <w:sz w:val="24"/>
          <w:szCs w:val="24"/>
        </w:rPr>
        <w:t>y</w:t>
      </w:r>
      <w:r w:rsidRPr="007E62AC">
        <w:rPr>
          <w:rFonts w:ascii="Times New Roman" w:hAnsi="Times New Roman" w:cs="Times New Roman"/>
          <w:sz w:val="24"/>
          <w:szCs w:val="24"/>
        </w:rPr>
        <w:t xml:space="preserve"> verejnej správy zadefinovan</w:t>
      </w:r>
      <w:r w:rsidR="00965C91">
        <w:rPr>
          <w:rFonts w:ascii="Times New Roman" w:hAnsi="Times New Roman" w:cs="Times New Roman"/>
          <w:sz w:val="24"/>
          <w:szCs w:val="24"/>
        </w:rPr>
        <w:t>é</w:t>
      </w:r>
      <w:r w:rsidRPr="007E62AC">
        <w:rPr>
          <w:rFonts w:ascii="Times New Roman" w:hAnsi="Times New Roman" w:cs="Times New Roman"/>
          <w:sz w:val="24"/>
          <w:szCs w:val="24"/>
        </w:rPr>
        <w:t xml:space="preserve">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w:t>
      </w:r>
      <w:r w:rsidR="00965C91">
        <w:rPr>
          <w:rFonts w:ascii="Times New Roman" w:hAnsi="Times New Roman" w:cs="Times New Roman"/>
          <w:sz w:val="24"/>
          <w:szCs w:val="24"/>
        </w:rPr>
        <w:t>sú</w:t>
      </w:r>
      <w:r w:rsidRPr="007E62AC">
        <w:rPr>
          <w:rFonts w:ascii="Times New Roman" w:hAnsi="Times New Roman" w:cs="Times New Roman"/>
          <w:sz w:val="24"/>
          <w:szCs w:val="24"/>
        </w:rPr>
        <w:t xml:space="preserv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w:t>
      </w:r>
      <w:r w:rsidRPr="007E62AC">
        <w:rPr>
          <w:rFonts w:ascii="Times New Roman" w:hAnsi="Times New Roman" w:cs="Times New Roman"/>
          <w:sz w:val="24"/>
          <w:szCs w:val="24"/>
        </w:rPr>
        <w:lastRenderedPageBreak/>
        <w:t>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w:t>
      </w:r>
      <w:r w:rsidR="00965C91">
        <w:rPr>
          <w:rFonts w:ascii="Times New Roman" w:hAnsi="Times New Roman" w:cs="Times New Roman"/>
          <w:sz w:val="24"/>
          <w:szCs w:val="24"/>
        </w:rPr>
        <w:t xml:space="preserve"> a škola</w:t>
      </w:r>
      <w:r w:rsidRPr="007E62AC">
        <w:rPr>
          <w:rFonts w:ascii="Times New Roman" w:hAnsi="Times New Roman" w:cs="Times New Roman"/>
          <w:sz w:val="24"/>
          <w:szCs w:val="24"/>
        </w:rPr>
        <w:t xml:space="preserve">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17378E" w:rsidRDefault="00EB20D9" w:rsidP="00EB20D9">
      <w:pPr>
        <w:pStyle w:val="Zkladntext"/>
        <w:rPr>
          <w:rFonts w:ascii="Times New Roman" w:hAnsi="Times New Roman" w:cs="Times New Roman"/>
          <w:sz w:val="26"/>
          <w:szCs w:val="26"/>
        </w:rPr>
      </w:pPr>
    </w:p>
    <w:p w:rsidR="00EB20D9" w:rsidRPr="007E62AC" w:rsidRDefault="00965C91" w:rsidP="00EB20D9">
      <w:pPr>
        <w:pStyle w:val="Zkladntext"/>
        <w:rPr>
          <w:rFonts w:ascii="Times New Roman" w:hAnsi="Times New Roman" w:cs="Times New Roman"/>
          <w:sz w:val="24"/>
          <w:szCs w:val="24"/>
        </w:rPr>
      </w:pPr>
      <w:r>
        <w:rPr>
          <w:rFonts w:ascii="Times New Roman" w:hAnsi="Times New Roman" w:cs="Times New Roman"/>
          <w:sz w:val="24"/>
          <w:szCs w:val="24"/>
        </w:rPr>
        <w:t>O</w:t>
      </w:r>
      <w:r w:rsidR="004C4E25">
        <w:rPr>
          <w:rFonts w:ascii="Times New Roman" w:hAnsi="Times New Roman" w:cs="Times New Roman"/>
          <w:sz w:val="24"/>
          <w:szCs w:val="24"/>
        </w:rPr>
        <w:t>d</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1.1.2009 účt</w:t>
      </w:r>
      <w:r w:rsidR="004C4E25">
        <w:rPr>
          <w:rFonts w:ascii="Times New Roman" w:hAnsi="Times New Roman" w:cs="Times New Roman"/>
          <w:sz w:val="24"/>
          <w:szCs w:val="24"/>
        </w:rPr>
        <w:t xml:space="preserve">uje sa </w:t>
      </w:r>
      <w:r w:rsidR="00EB20D9" w:rsidRPr="007E62AC">
        <w:rPr>
          <w:rFonts w:ascii="Times New Roman" w:hAnsi="Times New Roman" w:cs="Times New Roman"/>
          <w:sz w:val="24"/>
          <w:szCs w:val="24"/>
        </w:rPr>
        <w:t xml:space="preserve"> v</w:t>
      </w:r>
      <w:r w:rsidR="004C4E25">
        <w:rPr>
          <w:rFonts w:ascii="Times New Roman" w:hAnsi="Times New Roman" w:cs="Times New Roman"/>
          <w:sz w:val="24"/>
          <w:szCs w:val="24"/>
        </w:rPr>
        <w:t> </w:t>
      </w:r>
      <w:r w:rsidR="00EB20D9" w:rsidRPr="007E62AC">
        <w:rPr>
          <w:rFonts w:ascii="Times New Roman" w:hAnsi="Times New Roman" w:cs="Times New Roman"/>
          <w:sz w:val="24"/>
          <w:szCs w:val="24"/>
        </w:rPr>
        <w:t>euro</w:t>
      </w:r>
      <w:r w:rsidR="004C4E25">
        <w:rPr>
          <w:rFonts w:ascii="Times New Roman" w:hAnsi="Times New Roman" w:cs="Times New Roman"/>
          <w:sz w:val="24"/>
          <w:szCs w:val="24"/>
        </w:rPr>
        <w:t xml:space="preserve"> mene </w:t>
      </w:r>
      <w:r w:rsidR="00EB20D9" w:rsidRPr="007E62AC">
        <w:rPr>
          <w:rFonts w:ascii="Times New Roman" w:hAnsi="Times New Roman" w:cs="Times New Roman"/>
          <w:sz w:val="24"/>
          <w:szCs w:val="24"/>
        </w:rPr>
        <w:t>.</w:t>
      </w:r>
    </w:p>
    <w:p w:rsidR="004C4E25" w:rsidRDefault="00EB20D9" w:rsidP="004C4E25">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w:t>
      </w:r>
      <w:r w:rsidR="004C4E25">
        <w:rPr>
          <w:rFonts w:ascii="Times New Roman" w:hAnsi="Times New Roman" w:cs="Times New Roman"/>
          <w:i w:val="0"/>
        </w:rPr>
        <w:t>, majetok, rozpočet</w:t>
      </w:r>
      <w:r w:rsidRPr="00D41130">
        <w:rPr>
          <w:rFonts w:ascii="Times New Roman" w:hAnsi="Times New Roman" w:cs="Times New Roman"/>
          <w:i w:val="0"/>
        </w:rPr>
        <w:t xml:space="preserve"> </w:t>
      </w:r>
      <w:r w:rsidR="004C4E25">
        <w:rPr>
          <w:rFonts w:ascii="Times New Roman" w:hAnsi="Times New Roman" w:cs="Times New Roman"/>
          <w:i w:val="0"/>
        </w:rPr>
        <w:t>konsolidovaného celku</w:t>
      </w:r>
    </w:p>
    <w:p w:rsidR="00CD3153" w:rsidRPr="004C4E25" w:rsidRDefault="004C4E25" w:rsidP="004C4E25">
      <w:pPr>
        <w:pStyle w:val="Nadpis2"/>
        <w:numPr>
          <w:ilvl w:val="0"/>
          <w:numId w:val="0"/>
        </w:numPr>
        <w:rPr>
          <w:rFonts w:ascii="Times New Roman" w:hAnsi="Times New Roman" w:cs="Times New Roman"/>
          <w:b w:val="0"/>
          <w:i w:val="0"/>
          <w:sz w:val="24"/>
          <w:szCs w:val="24"/>
        </w:rPr>
      </w:pPr>
      <w:r>
        <w:rPr>
          <w:rFonts w:ascii="Times New Roman" w:hAnsi="Times New Roman" w:cs="Times New Roman"/>
          <w:b w:val="0"/>
          <w:i w:val="0"/>
          <w:sz w:val="24"/>
          <w:szCs w:val="24"/>
        </w:rPr>
        <w:t>Konsolidovaný cel</w:t>
      </w:r>
      <w:r w:rsidR="00863944">
        <w:rPr>
          <w:rFonts w:ascii="Times New Roman" w:hAnsi="Times New Roman" w:cs="Times New Roman"/>
          <w:b w:val="0"/>
          <w:i w:val="0"/>
          <w:sz w:val="24"/>
          <w:szCs w:val="24"/>
        </w:rPr>
        <w:t>o</w:t>
      </w:r>
      <w:r>
        <w:rPr>
          <w:rFonts w:ascii="Times New Roman" w:hAnsi="Times New Roman" w:cs="Times New Roman"/>
          <w:b w:val="0"/>
          <w:i w:val="0"/>
          <w:sz w:val="24"/>
          <w:szCs w:val="24"/>
        </w:rPr>
        <w:t>k</w:t>
      </w:r>
      <w:r w:rsidR="00EB20D9" w:rsidRPr="004C4E25">
        <w:rPr>
          <w:rFonts w:ascii="Times New Roman" w:hAnsi="Times New Roman" w:cs="Times New Roman"/>
          <w:b w:val="0"/>
          <w:i w:val="0"/>
          <w:sz w:val="24"/>
          <w:szCs w:val="24"/>
        </w:rPr>
        <w:t xml:space="preserve"> financuje svoje potreby predovšetkým z vlastných príjmov, zo štátnych dotácií, ako aj z ďalších zdrojov. </w:t>
      </w:r>
      <w:r w:rsidR="00EB20D9" w:rsidRPr="004C4E25">
        <w:rPr>
          <w:rFonts w:ascii="Times New Roman" w:hAnsi="Times New Roman" w:cs="Times New Roman"/>
          <w:b w:val="0"/>
          <w:i w:val="0"/>
          <w:iCs w:val="0"/>
          <w:sz w:val="24"/>
          <w:szCs w:val="24"/>
        </w:rPr>
        <w:t>Rozpočet na rok 201</w:t>
      </w:r>
      <w:r w:rsidR="00557485" w:rsidRPr="004C4E25">
        <w:rPr>
          <w:rFonts w:ascii="Times New Roman" w:hAnsi="Times New Roman" w:cs="Times New Roman"/>
          <w:b w:val="0"/>
          <w:i w:val="0"/>
          <w:iCs w:val="0"/>
          <w:sz w:val="24"/>
          <w:szCs w:val="24"/>
        </w:rPr>
        <w:t>3</w:t>
      </w:r>
      <w:r w:rsidR="00EB20D9" w:rsidRPr="004C4E25">
        <w:rPr>
          <w:rFonts w:ascii="Times New Roman" w:hAnsi="Times New Roman" w:cs="Times New Roman"/>
          <w:b w:val="0"/>
          <w:i w:val="0"/>
          <w:iCs w:val="0"/>
          <w:sz w:val="24"/>
          <w:szCs w:val="24"/>
        </w:rPr>
        <w:t xml:space="preserve"> </w:t>
      </w:r>
      <w:r w:rsidR="00EB20D9" w:rsidRPr="004C4E25">
        <w:rPr>
          <w:rFonts w:ascii="Times New Roman" w:hAnsi="Times New Roman" w:cs="Times New Roman"/>
          <w:b w:val="0"/>
          <w:i w:val="0"/>
          <w:sz w:val="24"/>
          <w:szCs w:val="24"/>
        </w:rPr>
        <w:t xml:space="preserve">schválilo Obecné zastupiteľstvo v Ďurkove  dňa   </w:t>
      </w:r>
      <w:r w:rsidR="00557485" w:rsidRPr="004C4E25">
        <w:rPr>
          <w:rFonts w:ascii="Times New Roman" w:hAnsi="Times New Roman" w:cs="Times New Roman"/>
          <w:b w:val="0"/>
          <w:i w:val="0"/>
          <w:sz w:val="24"/>
          <w:szCs w:val="24"/>
        </w:rPr>
        <w:t>14.3.2013</w:t>
      </w:r>
      <w:r w:rsidR="00EB20D9" w:rsidRPr="004C4E25">
        <w:rPr>
          <w:rFonts w:ascii="Times New Roman" w:hAnsi="Times New Roman" w:cs="Times New Roman"/>
          <w:b w:val="0"/>
          <w:i w:val="0"/>
          <w:sz w:val="24"/>
          <w:szCs w:val="24"/>
        </w:rPr>
        <w:t xml:space="preserve"> č.uz. </w:t>
      </w:r>
      <w:r w:rsidR="00557485" w:rsidRPr="004C4E25">
        <w:rPr>
          <w:rFonts w:ascii="Times New Roman" w:hAnsi="Times New Roman" w:cs="Times New Roman"/>
          <w:b w:val="0"/>
          <w:i w:val="0"/>
          <w:sz w:val="24"/>
          <w:szCs w:val="24"/>
        </w:rPr>
        <w:t>4/2013.</w:t>
      </w:r>
    </w:p>
    <w:p w:rsidR="00042137" w:rsidRDefault="00042137" w:rsidP="00E234E8">
      <w:pPr>
        <w:pStyle w:val="Normlnywebov"/>
        <w:spacing w:before="0" w:after="200" w:line="360" w:lineRule="auto"/>
        <w:jc w:val="both"/>
        <w:rPr>
          <w:color w:val="212D24"/>
        </w:rPr>
      </w:pPr>
      <w:r>
        <w:t xml:space="preserve">       </w:t>
      </w:r>
      <w:r w:rsidR="00CD3153">
        <w:t>V roku 2013 bol ukončený projekt „Regenerácia obce Ďurkov“ a zaradený majetok vo výške 373 946,57 €. Tento rok  v</w:t>
      </w:r>
      <w:r>
        <w:t> </w:t>
      </w:r>
      <w:r w:rsidR="00CD3153">
        <w:t>obci</w:t>
      </w:r>
      <w:r>
        <w:t xml:space="preserve"> sa</w:t>
      </w:r>
      <w:r w:rsidR="00CD3153">
        <w:t xml:space="preserve"> </w:t>
      </w:r>
      <w:r w:rsidR="00557485">
        <w:t xml:space="preserve"> </w:t>
      </w:r>
      <w:r w:rsidR="00CD3153">
        <w:t>začal</w:t>
      </w:r>
      <w:r>
        <w:t>i</w:t>
      </w:r>
      <w:r w:rsidR="00CD3153">
        <w:t xml:space="preserve"> realizovať   projekt</w:t>
      </w:r>
      <w:r>
        <w:t>y</w:t>
      </w:r>
      <w:r w:rsidR="00CD3153">
        <w:t xml:space="preserve"> </w:t>
      </w:r>
      <w:r w:rsidR="00CD3153" w:rsidRPr="00CD3153">
        <w:rPr>
          <w:color w:val="212D24"/>
        </w:rPr>
        <w:t>„Zvýšenie uplatnenia MRK v obci Ďurkov na trhu práce</w:t>
      </w:r>
      <w:r>
        <w:rPr>
          <w:color w:val="212D24"/>
        </w:rPr>
        <w:t>“ a  „</w:t>
      </w:r>
      <w:r>
        <w:t>Zavedenie terénnej sociálnej práce v obci Ďurkov“</w:t>
      </w:r>
      <w:r>
        <w:rPr>
          <w:color w:val="212D24"/>
        </w:rPr>
        <w:t>:</w:t>
      </w:r>
      <w:r w:rsidR="004C4E25">
        <w:rPr>
          <w:color w:val="212D24"/>
        </w:rPr>
        <w:t xml:space="preserve"> Na základnej škole v roku 2013 bol </w:t>
      </w:r>
      <w:r w:rsidR="00863944">
        <w:rPr>
          <w:color w:val="212D24"/>
        </w:rPr>
        <w:t>začatý</w:t>
      </w:r>
      <w:r w:rsidR="004C4E25">
        <w:rPr>
          <w:color w:val="212D24"/>
        </w:rPr>
        <w:t xml:space="preserve"> projekt „Uľahčenie prístupu žiakom z MRK na ZŠ v Ďurkove k vzdelávaniu na škole“.</w:t>
      </w:r>
      <w:r>
        <w:rPr>
          <w:color w:val="212D24"/>
        </w:rPr>
        <w:t xml:space="preserve"> </w:t>
      </w:r>
    </w:p>
    <w:p w:rsidR="00042137" w:rsidRPr="00042137" w:rsidRDefault="00042137" w:rsidP="00E234E8">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rPr>
        <w:lastRenderedPageBreak/>
        <w:t xml:space="preserve">        </w:t>
      </w:r>
      <w:r w:rsidRPr="00042137">
        <w:rPr>
          <w:rFonts w:ascii="Times New Roman" w:hAnsi="Times New Roman" w:cs="Times New Roman"/>
          <w:sz w:val="24"/>
          <w:szCs w:val="24"/>
        </w:rPr>
        <w:t>Ministerstvo kultúry Slovenskej republiky poskytlo dotáciu obci  zo štátneho rozpo</w:t>
      </w:r>
      <w:r w:rsidRPr="00042137">
        <w:rPr>
          <w:rFonts w:ascii="TimesNewRoman" w:hAnsi="TimesNewRoman" w:cs="TimesNewRoman"/>
          <w:sz w:val="24"/>
          <w:szCs w:val="24"/>
        </w:rPr>
        <w:t>č</w:t>
      </w:r>
      <w:r w:rsidRPr="00042137">
        <w:rPr>
          <w:rFonts w:ascii="Times New Roman" w:hAnsi="Times New Roman" w:cs="Times New Roman"/>
          <w:sz w:val="24"/>
          <w:szCs w:val="24"/>
        </w:rPr>
        <w:t>tu Slovenskej republiky prostredníctvom rozpo</w:t>
      </w:r>
      <w:r w:rsidRPr="00042137">
        <w:rPr>
          <w:rFonts w:ascii="TimesNewRoman" w:hAnsi="TimesNewRoman" w:cs="TimesNewRoman"/>
          <w:sz w:val="24"/>
          <w:szCs w:val="24"/>
        </w:rPr>
        <w:t>č</w:t>
      </w:r>
      <w:r w:rsidRPr="00042137">
        <w:rPr>
          <w:rFonts w:ascii="Times New Roman" w:hAnsi="Times New Roman" w:cs="Times New Roman"/>
          <w:sz w:val="24"/>
          <w:szCs w:val="24"/>
        </w:rPr>
        <w:t>tovej kapitoly na ochranu, obnovu a rozvoj kultúrneho dedi</w:t>
      </w:r>
      <w:r w:rsidRPr="00042137">
        <w:rPr>
          <w:rFonts w:ascii="TimesNewRoman" w:hAnsi="TimesNewRoman" w:cs="TimesNewRoman"/>
          <w:sz w:val="24"/>
          <w:szCs w:val="24"/>
        </w:rPr>
        <w:t>č</w:t>
      </w:r>
      <w:r w:rsidRPr="00042137">
        <w:rPr>
          <w:rFonts w:ascii="Times New Roman" w:hAnsi="Times New Roman" w:cs="Times New Roman"/>
          <w:sz w:val="24"/>
          <w:szCs w:val="24"/>
        </w:rPr>
        <w:t xml:space="preserve">stva v sume </w:t>
      </w:r>
      <w:r w:rsidRPr="00042137">
        <w:rPr>
          <w:rFonts w:ascii="Times New Roman" w:hAnsi="Times New Roman" w:cs="Times New Roman"/>
          <w:bCs/>
          <w:sz w:val="24"/>
          <w:szCs w:val="24"/>
        </w:rPr>
        <w:t xml:space="preserve">7 000 eur </w:t>
      </w:r>
      <w:r w:rsidRPr="00042137">
        <w:rPr>
          <w:rFonts w:ascii="Times New Roman" w:hAnsi="Times New Roman" w:cs="Times New Roman"/>
          <w:sz w:val="24"/>
          <w:szCs w:val="24"/>
        </w:rPr>
        <w:t xml:space="preserve"> jednorázovo na podporu realizácie projektu s názvom </w:t>
      </w:r>
      <w:r w:rsidRPr="00042137">
        <w:rPr>
          <w:rFonts w:ascii="Times New Roman" w:hAnsi="Times New Roman" w:cs="Times New Roman"/>
          <w:bCs/>
          <w:sz w:val="24"/>
          <w:szCs w:val="24"/>
        </w:rPr>
        <w:t xml:space="preserve">Obnova Kúrie v </w:t>
      </w:r>
      <w:r w:rsidRPr="00042137">
        <w:rPr>
          <w:rFonts w:ascii="TimesNewRoman,Bold" w:hAnsi="TimesNewRoman,Bold" w:cs="TimesNewRoman,Bold"/>
          <w:bCs/>
          <w:sz w:val="24"/>
          <w:szCs w:val="24"/>
        </w:rPr>
        <w:t>Ď</w:t>
      </w:r>
      <w:r w:rsidRPr="00042137">
        <w:rPr>
          <w:rFonts w:ascii="Times New Roman" w:hAnsi="Times New Roman" w:cs="Times New Roman"/>
          <w:bCs/>
          <w:sz w:val="24"/>
          <w:szCs w:val="24"/>
        </w:rPr>
        <w:t>urkove</w:t>
      </w:r>
    </w:p>
    <w:p w:rsidR="004C4E25" w:rsidRDefault="00042137" w:rsidP="0004213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4C4E25" w:rsidRDefault="004C4E25" w:rsidP="00042137">
      <w:pPr>
        <w:autoSpaceDE w:val="0"/>
        <w:autoSpaceDN w:val="0"/>
        <w:adjustRightInd w:val="0"/>
        <w:spacing w:after="0" w:line="240" w:lineRule="auto"/>
        <w:rPr>
          <w:rFonts w:ascii="Times New Roman" w:hAnsi="Times New Roman" w:cs="Times New Roman"/>
        </w:rPr>
      </w:pPr>
    </w:p>
    <w:p w:rsidR="004C4E25" w:rsidRDefault="004C4E25" w:rsidP="00042137">
      <w:pPr>
        <w:autoSpaceDE w:val="0"/>
        <w:autoSpaceDN w:val="0"/>
        <w:adjustRightInd w:val="0"/>
        <w:spacing w:after="0" w:line="240" w:lineRule="auto"/>
        <w:rPr>
          <w:rFonts w:ascii="Times New Roman" w:hAnsi="Times New Roman" w:cs="Times New Roman"/>
        </w:rPr>
      </w:pPr>
    </w:p>
    <w:p w:rsidR="00042137" w:rsidRDefault="00042137" w:rsidP="0004213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EB20D9" w:rsidRDefault="00EB20D9" w:rsidP="00EB20D9">
      <w:pPr>
        <w:jc w:val="both"/>
      </w:pPr>
    </w:p>
    <w:p w:rsidR="00EB20D9" w:rsidRPr="007E62AC" w:rsidRDefault="00EB20D9" w:rsidP="00EB20D9">
      <w:pPr>
        <w:jc w:val="both"/>
        <w:rPr>
          <w:rFonts w:ascii="Times New Roman" w:hAnsi="Times New Roman" w:cs="Times New Roman"/>
          <w:b/>
        </w:rPr>
      </w:pPr>
      <w:r w:rsidRPr="007E62AC">
        <w:rPr>
          <w:rFonts w:ascii="Times New Roman" w:hAnsi="Times New Roman" w:cs="Times New Roman"/>
          <w:b/>
        </w:rPr>
        <w:t>Príjmy obce k 31.12. 201</w:t>
      </w:r>
      <w:r w:rsidR="00557485">
        <w:rPr>
          <w:rFonts w:ascii="Times New Roman" w:hAnsi="Times New Roman" w:cs="Times New Roman"/>
          <w:b/>
        </w:rPr>
        <w:t>3</w:t>
      </w:r>
      <w:r w:rsidRPr="007E62AC">
        <w:rPr>
          <w:rFonts w:ascii="Times New Roman" w:hAnsi="Times New Roman" w:cs="Times New Roman"/>
          <w:b/>
        </w:rPr>
        <w:t xml:space="preserve"> v €</w:t>
      </w: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EB20D9" w:rsidRPr="007E62AC" w:rsidTr="00247A69">
        <w:trPr>
          <w:cantSplit/>
        </w:trPr>
        <w:tc>
          <w:tcPr>
            <w:tcW w:w="719" w:type="dxa"/>
            <w:shd w:val="clear" w:color="auto" w:fill="99CCFF"/>
          </w:tcPr>
          <w:p w:rsidR="00EB20D9" w:rsidRPr="007E62AC" w:rsidRDefault="00EB20D9" w:rsidP="00247A69">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EB20D9" w:rsidRPr="007E62AC" w:rsidRDefault="00E234E8" w:rsidP="00E234E8">
            <w:pPr>
              <w:jc w:val="center"/>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Schválený </w:t>
            </w:r>
            <w:r w:rsidR="00D1384B">
              <w:rPr>
                <w:rFonts w:ascii="Times New Roman" w:hAnsi="Times New Roman" w:cs="Times New Roman"/>
                <w:sz w:val="20"/>
              </w:rPr>
              <w:t xml:space="preserve">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1418" w:type="dxa"/>
            <w:shd w:val="clear" w:color="auto" w:fill="99CCFF"/>
          </w:tcPr>
          <w:p w:rsidR="00EB20D9" w:rsidRPr="007E62AC" w:rsidRDefault="00681091" w:rsidP="00681091">
            <w:pPr>
              <w:jc w:val="right"/>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Upravený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2410"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1</w:t>
            </w:r>
          </w:p>
        </w:tc>
        <w:tc>
          <w:tcPr>
            <w:tcW w:w="2976" w:type="dxa"/>
          </w:tcPr>
          <w:p w:rsidR="00EB20D9" w:rsidRPr="007E62AC" w:rsidRDefault="00EB20D9" w:rsidP="00E234E8">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EB20D9" w:rsidRPr="007E62AC" w:rsidRDefault="00E234E8" w:rsidP="00E234E8">
            <w:pPr>
              <w:jc w:val="right"/>
              <w:rPr>
                <w:rFonts w:ascii="Times New Roman" w:hAnsi="Times New Roman" w:cs="Times New Roman"/>
              </w:rPr>
            </w:pPr>
            <w:r>
              <w:rPr>
                <w:rFonts w:ascii="Times New Roman" w:hAnsi="Times New Roman" w:cs="Times New Roman"/>
              </w:rPr>
              <w:t>443 980</w:t>
            </w:r>
          </w:p>
        </w:tc>
        <w:tc>
          <w:tcPr>
            <w:tcW w:w="1418" w:type="dxa"/>
          </w:tcPr>
          <w:p w:rsidR="00EB20D9" w:rsidRPr="007E62AC" w:rsidRDefault="00E234E8" w:rsidP="00D1384B">
            <w:pPr>
              <w:jc w:val="right"/>
              <w:rPr>
                <w:rFonts w:ascii="Times New Roman" w:hAnsi="Times New Roman" w:cs="Times New Roman"/>
              </w:rPr>
            </w:pPr>
            <w:r>
              <w:rPr>
                <w:rFonts w:ascii="Times New Roman" w:hAnsi="Times New Roman" w:cs="Times New Roman"/>
              </w:rPr>
              <w:t>466 177</w:t>
            </w:r>
          </w:p>
        </w:tc>
        <w:tc>
          <w:tcPr>
            <w:tcW w:w="2410" w:type="dxa"/>
          </w:tcPr>
          <w:p w:rsidR="00EB20D9" w:rsidRPr="007E62AC" w:rsidRDefault="00E234E8" w:rsidP="00B031AF">
            <w:pPr>
              <w:jc w:val="right"/>
              <w:rPr>
                <w:rFonts w:ascii="Times New Roman" w:hAnsi="Times New Roman" w:cs="Times New Roman"/>
              </w:rPr>
            </w:pPr>
            <w:r>
              <w:rPr>
                <w:rFonts w:ascii="Times New Roman" w:hAnsi="Times New Roman" w:cs="Times New Roman"/>
              </w:rPr>
              <w:t>463 574</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2</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Daňové</w:t>
            </w:r>
          </w:p>
        </w:tc>
        <w:tc>
          <w:tcPr>
            <w:tcW w:w="1417" w:type="dxa"/>
          </w:tcPr>
          <w:p w:rsidR="00EB20D9" w:rsidRPr="007E62AC" w:rsidRDefault="00E234E8" w:rsidP="00E234E8">
            <w:pPr>
              <w:jc w:val="right"/>
              <w:rPr>
                <w:rFonts w:ascii="Times New Roman" w:hAnsi="Times New Roman" w:cs="Times New Roman"/>
              </w:rPr>
            </w:pPr>
            <w:r>
              <w:rPr>
                <w:rFonts w:ascii="Times New Roman" w:hAnsi="Times New Roman" w:cs="Times New Roman"/>
              </w:rPr>
              <w:t>382 198</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375 098</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374 739</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3</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Nedaňové</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 xml:space="preserve"> 51 448</w:t>
            </w:r>
          </w:p>
        </w:tc>
        <w:tc>
          <w:tcPr>
            <w:tcW w:w="1418" w:type="dxa"/>
          </w:tcPr>
          <w:p w:rsidR="00EB20D9" w:rsidRPr="007E62AC" w:rsidRDefault="00E234E8" w:rsidP="00D1384B">
            <w:pPr>
              <w:jc w:val="right"/>
              <w:rPr>
                <w:rFonts w:ascii="Times New Roman" w:hAnsi="Times New Roman" w:cs="Times New Roman"/>
              </w:rPr>
            </w:pPr>
            <w:r>
              <w:rPr>
                <w:rFonts w:ascii="Times New Roman" w:hAnsi="Times New Roman" w:cs="Times New Roman"/>
              </w:rPr>
              <w:t>64 954</w:t>
            </w:r>
          </w:p>
        </w:tc>
        <w:tc>
          <w:tcPr>
            <w:tcW w:w="2410" w:type="dxa"/>
          </w:tcPr>
          <w:p w:rsidR="00EB20D9" w:rsidRPr="007E62AC" w:rsidRDefault="00E234E8" w:rsidP="00F065A7">
            <w:pPr>
              <w:jc w:val="right"/>
              <w:rPr>
                <w:rFonts w:ascii="Times New Roman" w:hAnsi="Times New Roman" w:cs="Times New Roman"/>
              </w:rPr>
            </w:pPr>
            <w:r>
              <w:rPr>
                <w:rFonts w:ascii="Times New Roman" w:hAnsi="Times New Roman" w:cs="Times New Roman"/>
              </w:rPr>
              <w:t>6</w:t>
            </w:r>
            <w:r w:rsidR="00F065A7">
              <w:rPr>
                <w:rFonts w:ascii="Times New Roman" w:hAnsi="Times New Roman" w:cs="Times New Roman"/>
              </w:rPr>
              <w:t>4</w:t>
            </w:r>
            <w:r>
              <w:rPr>
                <w:rFonts w:ascii="Times New Roman" w:hAnsi="Times New Roman" w:cs="Times New Roman"/>
              </w:rPr>
              <w:t xml:space="preserve"> 917</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4</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 xml:space="preserve">353 430  </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354 988</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161 628</w:t>
            </w:r>
          </w:p>
        </w:tc>
      </w:tr>
      <w:tr w:rsidR="00EB20D9" w:rsidRPr="007E62AC" w:rsidTr="00247A69">
        <w:trPr>
          <w:cantSplit/>
        </w:trPr>
        <w:tc>
          <w:tcPr>
            <w:tcW w:w="719" w:type="dxa"/>
          </w:tcPr>
          <w:p w:rsidR="00EB20D9" w:rsidRPr="007E62AC" w:rsidRDefault="00EB20D9" w:rsidP="00247A69">
            <w:pPr>
              <w:pStyle w:val="Nadpis1"/>
              <w:numPr>
                <w:ilvl w:val="0"/>
                <w:numId w:val="2"/>
              </w:numPr>
              <w:rPr>
                <w:b w:val="0"/>
              </w:rPr>
            </w:pPr>
            <w:r w:rsidRPr="007E62AC">
              <w:rPr>
                <w:b w:val="0"/>
              </w:rPr>
              <w:t>5</w:t>
            </w:r>
          </w:p>
        </w:tc>
        <w:tc>
          <w:tcPr>
            <w:tcW w:w="2976" w:type="dxa"/>
          </w:tcPr>
          <w:p w:rsidR="00EB20D9" w:rsidRPr="007E62AC" w:rsidRDefault="00EB20D9" w:rsidP="00247A69">
            <w:pPr>
              <w:pStyle w:val="Nadpis1"/>
              <w:numPr>
                <w:ilvl w:val="0"/>
                <w:numId w:val="2"/>
              </w:numPr>
              <w:rPr>
                <w:b w:val="0"/>
                <w:bCs w:val="0"/>
              </w:rPr>
            </w:pPr>
            <w:r w:rsidRPr="007E62AC">
              <w:rPr>
                <w:b w:val="0"/>
                <w:bCs w:val="0"/>
              </w:rPr>
              <w:t>Finančné operácie</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17 595</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70 105</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70 105</w:t>
            </w:r>
          </w:p>
        </w:tc>
      </w:tr>
      <w:tr w:rsidR="00EB20D9" w:rsidRPr="007E62AC" w:rsidTr="00247A69">
        <w:trPr>
          <w:cantSplit/>
        </w:trPr>
        <w:tc>
          <w:tcPr>
            <w:tcW w:w="719" w:type="dxa"/>
          </w:tcPr>
          <w:p w:rsidR="00EB20D9" w:rsidRPr="007E62AC" w:rsidRDefault="002D1E58" w:rsidP="00247A69">
            <w:pPr>
              <w:pStyle w:val="Nadpis1"/>
              <w:numPr>
                <w:ilvl w:val="0"/>
                <w:numId w:val="2"/>
              </w:numPr>
              <w:rPr>
                <w:b w:val="0"/>
              </w:rPr>
            </w:pPr>
            <w:r>
              <w:rPr>
                <w:b w:val="0"/>
              </w:rPr>
              <w:t xml:space="preserve">6          </w:t>
            </w:r>
          </w:p>
        </w:tc>
        <w:tc>
          <w:tcPr>
            <w:tcW w:w="2976" w:type="dxa"/>
          </w:tcPr>
          <w:p w:rsidR="00EB20D9" w:rsidRPr="007E62AC" w:rsidRDefault="002D1E58" w:rsidP="00B031AF">
            <w:pPr>
              <w:pStyle w:val="Nadpis1"/>
              <w:numPr>
                <w:ilvl w:val="0"/>
                <w:numId w:val="0"/>
              </w:numPr>
              <w:ind w:right="-2054"/>
              <w:rPr>
                <w:b w:val="0"/>
                <w:bCs w:val="0"/>
              </w:rPr>
            </w:pPr>
            <w:r>
              <w:rPr>
                <w:b w:val="0"/>
                <w:bCs w:val="0"/>
              </w:rPr>
              <w:t>Projekt vzdelávanie na ZŠ</w:t>
            </w:r>
          </w:p>
        </w:tc>
        <w:tc>
          <w:tcPr>
            <w:tcW w:w="1417" w:type="dxa"/>
          </w:tcPr>
          <w:p w:rsidR="00EB20D9" w:rsidRPr="007E62AC" w:rsidRDefault="002D1E58" w:rsidP="00247A69">
            <w:pPr>
              <w:jc w:val="right"/>
              <w:rPr>
                <w:rFonts w:ascii="Times New Roman" w:hAnsi="Times New Roman" w:cs="Times New Roman"/>
              </w:rPr>
            </w:pPr>
            <w:r>
              <w:rPr>
                <w:rFonts w:ascii="Times New Roman" w:hAnsi="Times New Roman" w:cs="Times New Roman"/>
              </w:rPr>
              <w:t>30 859</w:t>
            </w:r>
          </w:p>
        </w:tc>
        <w:tc>
          <w:tcPr>
            <w:tcW w:w="1418" w:type="dxa"/>
          </w:tcPr>
          <w:p w:rsidR="00EB20D9" w:rsidRPr="007E62AC" w:rsidRDefault="002D1E58" w:rsidP="00247A69">
            <w:pPr>
              <w:jc w:val="right"/>
              <w:rPr>
                <w:rFonts w:ascii="Times New Roman" w:hAnsi="Times New Roman" w:cs="Times New Roman"/>
              </w:rPr>
            </w:pPr>
            <w:r>
              <w:rPr>
                <w:rFonts w:ascii="Times New Roman" w:hAnsi="Times New Roman" w:cs="Times New Roman"/>
              </w:rPr>
              <w:t>42 680</w:t>
            </w:r>
          </w:p>
        </w:tc>
        <w:tc>
          <w:tcPr>
            <w:tcW w:w="2410" w:type="dxa"/>
          </w:tcPr>
          <w:p w:rsidR="00EB20D9" w:rsidRPr="007E62AC" w:rsidRDefault="002D1E58" w:rsidP="0081639F">
            <w:pPr>
              <w:jc w:val="right"/>
              <w:rPr>
                <w:rFonts w:ascii="Times New Roman" w:hAnsi="Times New Roman" w:cs="Times New Roman"/>
              </w:rPr>
            </w:pPr>
            <w:r>
              <w:rPr>
                <w:rFonts w:ascii="Times New Roman" w:hAnsi="Times New Roman" w:cs="Times New Roman"/>
              </w:rPr>
              <w:t>4</w:t>
            </w:r>
            <w:r w:rsidR="0081639F">
              <w:rPr>
                <w:rFonts w:ascii="Times New Roman" w:hAnsi="Times New Roman" w:cs="Times New Roman"/>
              </w:rPr>
              <w:t>6 814</w:t>
            </w:r>
          </w:p>
        </w:tc>
      </w:tr>
      <w:tr w:rsidR="00EB20D9" w:rsidRPr="007E62AC" w:rsidTr="00247A69">
        <w:trPr>
          <w:cantSplit/>
        </w:trPr>
        <w:tc>
          <w:tcPr>
            <w:tcW w:w="719" w:type="dxa"/>
            <w:shd w:val="clear" w:color="auto" w:fill="99CCFF"/>
          </w:tcPr>
          <w:p w:rsidR="00EB20D9" w:rsidRPr="007E62AC" w:rsidRDefault="00EB20D9" w:rsidP="00247A69">
            <w:pPr>
              <w:pStyle w:val="Nadpis1"/>
              <w:numPr>
                <w:ilvl w:val="0"/>
                <w:numId w:val="2"/>
              </w:numPr>
            </w:pPr>
          </w:p>
        </w:tc>
        <w:tc>
          <w:tcPr>
            <w:tcW w:w="2976" w:type="dxa"/>
            <w:shd w:val="clear" w:color="auto" w:fill="99CCFF"/>
          </w:tcPr>
          <w:p w:rsidR="00EB20D9" w:rsidRPr="007E62AC" w:rsidRDefault="00EB20D9" w:rsidP="00247A69">
            <w:pPr>
              <w:pStyle w:val="Nadpis1"/>
              <w:numPr>
                <w:ilvl w:val="0"/>
                <w:numId w:val="2"/>
              </w:numPr>
            </w:pPr>
            <w:r w:rsidRPr="007E62AC">
              <w:t xml:space="preserve">Príjmy spolu </w:t>
            </w:r>
          </w:p>
        </w:tc>
        <w:tc>
          <w:tcPr>
            <w:tcW w:w="1417" w:type="dxa"/>
            <w:shd w:val="clear" w:color="auto" w:fill="99CCFF"/>
          </w:tcPr>
          <w:p w:rsidR="00EB20D9" w:rsidRPr="007E62AC" w:rsidRDefault="002D1E58" w:rsidP="002D1E58">
            <w:pPr>
              <w:jc w:val="right"/>
              <w:rPr>
                <w:rFonts w:ascii="Times New Roman" w:hAnsi="Times New Roman" w:cs="Times New Roman"/>
                <w:b/>
                <w:bCs/>
              </w:rPr>
            </w:pPr>
            <w:r>
              <w:rPr>
                <w:rFonts w:ascii="Times New Roman" w:hAnsi="Times New Roman" w:cs="Times New Roman"/>
                <w:b/>
                <w:bCs/>
              </w:rPr>
              <w:t>1 279 510</w:t>
            </w:r>
          </w:p>
        </w:tc>
        <w:tc>
          <w:tcPr>
            <w:tcW w:w="1418" w:type="dxa"/>
            <w:shd w:val="clear" w:color="auto" w:fill="99CCFF"/>
          </w:tcPr>
          <w:p w:rsidR="00EB20D9" w:rsidRPr="007E62AC" w:rsidRDefault="002D1E58" w:rsidP="002D1E58">
            <w:pPr>
              <w:jc w:val="right"/>
              <w:rPr>
                <w:rFonts w:ascii="Times New Roman" w:hAnsi="Times New Roman" w:cs="Times New Roman"/>
                <w:b/>
                <w:bCs/>
              </w:rPr>
            </w:pPr>
            <w:r>
              <w:rPr>
                <w:rFonts w:ascii="Times New Roman" w:hAnsi="Times New Roman" w:cs="Times New Roman"/>
                <w:b/>
                <w:bCs/>
              </w:rPr>
              <w:t>1 374 002</w:t>
            </w:r>
          </w:p>
        </w:tc>
        <w:tc>
          <w:tcPr>
            <w:tcW w:w="2410" w:type="dxa"/>
            <w:shd w:val="clear" w:color="auto" w:fill="99CCFF"/>
          </w:tcPr>
          <w:p w:rsidR="00EB20D9" w:rsidRPr="007E62AC" w:rsidRDefault="002D1E58" w:rsidP="0081639F">
            <w:pPr>
              <w:jc w:val="right"/>
              <w:rPr>
                <w:rFonts w:ascii="Times New Roman" w:hAnsi="Times New Roman" w:cs="Times New Roman"/>
                <w:b/>
                <w:bCs/>
              </w:rPr>
            </w:pPr>
            <w:r>
              <w:rPr>
                <w:rFonts w:ascii="Times New Roman" w:hAnsi="Times New Roman" w:cs="Times New Roman"/>
                <w:b/>
                <w:bCs/>
              </w:rPr>
              <w:t>1 </w:t>
            </w:r>
            <w:r w:rsidR="0081639F">
              <w:rPr>
                <w:rFonts w:ascii="Times New Roman" w:hAnsi="Times New Roman" w:cs="Times New Roman"/>
                <w:b/>
                <w:bCs/>
              </w:rPr>
              <w:t>181</w:t>
            </w:r>
            <w:r>
              <w:rPr>
                <w:rFonts w:ascii="Times New Roman" w:hAnsi="Times New Roman" w:cs="Times New Roman"/>
                <w:b/>
                <w:bCs/>
              </w:rPr>
              <w:t xml:space="preserve"> </w:t>
            </w:r>
            <w:r w:rsidR="0081639F">
              <w:rPr>
                <w:rFonts w:ascii="Times New Roman" w:hAnsi="Times New Roman" w:cs="Times New Roman"/>
                <w:b/>
                <w:bCs/>
              </w:rPr>
              <w:t>777</w:t>
            </w:r>
          </w:p>
        </w:tc>
      </w:tr>
    </w:tbl>
    <w:p w:rsidR="00EB20D9" w:rsidRDefault="00EB20D9" w:rsidP="00EB20D9">
      <w:pPr>
        <w:jc w:val="both"/>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Komentár: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1. dotačné príjmy                                                    rok 201</w:t>
      </w:r>
      <w:r w:rsidR="002D1E58">
        <w:rPr>
          <w:rFonts w:ascii="Times New Roman" w:hAnsi="Times New Roman" w:cs="Times New Roman"/>
          <w:sz w:val="24"/>
          <w:szCs w:val="24"/>
        </w:rPr>
        <w:t>3</w:t>
      </w:r>
    </w:p>
    <w:p w:rsidR="00EB20D9" w:rsidRPr="007E62AC" w:rsidRDefault="00EB20D9" w:rsidP="00B031AF">
      <w:pPr>
        <w:numPr>
          <w:ilvl w:val="0"/>
          <w:numId w:val="7"/>
        </w:numPr>
        <w:tabs>
          <w:tab w:val="clear" w:pos="7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2D1E58">
        <w:rPr>
          <w:rFonts w:ascii="Times New Roman" w:hAnsi="Times New Roman" w:cs="Times New Roman"/>
          <w:sz w:val="24"/>
          <w:szCs w:val="24"/>
        </w:rPr>
        <w:t>370 851</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1</w:t>
      </w:r>
      <w:r w:rsidR="008B352D">
        <w:rPr>
          <w:rFonts w:ascii="Times New Roman" w:hAnsi="Times New Roman" w:cs="Times New Roman"/>
          <w:sz w:val="24"/>
          <w:szCs w:val="24"/>
        </w:rPr>
        <w:t> </w:t>
      </w:r>
      <w:r w:rsidR="00B031AF">
        <w:rPr>
          <w:rFonts w:ascii="Times New Roman" w:hAnsi="Times New Roman" w:cs="Times New Roman"/>
          <w:sz w:val="24"/>
          <w:szCs w:val="24"/>
        </w:rPr>
        <w:t>13</w:t>
      </w:r>
      <w:r w:rsidR="002D1E58">
        <w:rPr>
          <w:rFonts w:ascii="Times New Roman" w:hAnsi="Times New Roman" w:cs="Times New Roman"/>
          <w:sz w:val="24"/>
          <w:szCs w:val="24"/>
        </w:rPr>
        <w:t>0</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557</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w:t>
      </w:r>
      <w:r w:rsidR="002D1E58">
        <w:rPr>
          <w:rFonts w:ascii="Times New Roman" w:hAnsi="Times New Roman" w:cs="Times New Roman"/>
          <w:sz w:val="24"/>
          <w:szCs w:val="24"/>
        </w:rPr>
        <w:t xml:space="preserve">infraštruktúru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2D1E58">
        <w:rPr>
          <w:rFonts w:ascii="Times New Roman" w:hAnsi="Times New Roman" w:cs="Times New Roman"/>
          <w:sz w:val="24"/>
          <w:szCs w:val="24"/>
        </w:rPr>
        <w:t>1 242</w:t>
      </w:r>
      <w:r w:rsidR="008B352D">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Pr>
          <w:rFonts w:ascii="Times New Roman" w:hAnsi="Times New Roman" w:cs="Times New Roman"/>
          <w:sz w:val="24"/>
          <w:szCs w:val="24"/>
        </w:rPr>
        <w:t xml:space="preserve">a aktivačné práce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2D1E58">
        <w:rPr>
          <w:rFonts w:ascii="Times New Roman" w:hAnsi="Times New Roman" w:cs="Times New Roman"/>
          <w:sz w:val="24"/>
          <w:szCs w:val="24"/>
        </w:rPr>
        <w:t xml:space="preserve">  3 322</w:t>
      </w:r>
      <w:r w:rsidR="008B352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4</w:t>
      </w:r>
      <w:r w:rsidR="002D1E58">
        <w:rPr>
          <w:rFonts w:ascii="Times New Roman" w:hAnsi="Times New Roman" w:cs="Times New Roman"/>
          <w:sz w:val="24"/>
          <w:szCs w:val="24"/>
        </w:rPr>
        <w:t>6 168</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sociálna inklúzia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352D">
        <w:rPr>
          <w:rFonts w:ascii="Times New Roman" w:hAnsi="Times New Roman" w:cs="Times New Roman"/>
          <w:sz w:val="24"/>
          <w:szCs w:val="24"/>
        </w:rPr>
        <w:t xml:space="preserve">   </w:t>
      </w:r>
      <w:r>
        <w:rPr>
          <w:rFonts w:ascii="Times New Roman" w:hAnsi="Times New Roman" w:cs="Times New Roman"/>
          <w:sz w:val="24"/>
          <w:szCs w:val="24"/>
        </w:rPr>
        <w:t>1</w:t>
      </w:r>
      <w:r w:rsidR="002D1E58">
        <w:rPr>
          <w:rFonts w:ascii="Times New Roman" w:hAnsi="Times New Roman" w:cs="Times New Roman"/>
          <w:sz w:val="24"/>
          <w:szCs w:val="24"/>
        </w:rPr>
        <w:t>2 753</w:t>
      </w:r>
      <w:r w:rsidR="008B352D">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 xml:space="preserve">   8</w:t>
      </w:r>
      <w:r w:rsidR="002D1E58">
        <w:rPr>
          <w:rFonts w:ascii="Times New Roman" w:hAnsi="Times New Roman" w:cs="Times New Roman"/>
          <w:sz w:val="24"/>
          <w:szCs w:val="24"/>
        </w:rPr>
        <w:t>8</w:t>
      </w:r>
      <w:r w:rsidR="008B352D">
        <w:rPr>
          <w:rFonts w:ascii="Times New Roman" w:hAnsi="Times New Roman" w:cs="Times New Roman"/>
          <w:sz w:val="24"/>
          <w:szCs w:val="24"/>
        </w:rPr>
        <w:t xml:space="preserve"> €</w:t>
      </w:r>
    </w:p>
    <w:p w:rsidR="00B031AF"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1 200</w:t>
      </w:r>
      <w:r w:rsidR="008B352D">
        <w:rPr>
          <w:rFonts w:ascii="Times New Roman" w:hAnsi="Times New Roman" w:cs="Times New Roman"/>
          <w:sz w:val="24"/>
          <w:szCs w:val="24"/>
        </w:rPr>
        <w:t xml:space="preserve"> €</w:t>
      </w:r>
    </w:p>
    <w:p w:rsidR="002D1E58"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dotácia platy učiteľov  </w:t>
      </w:r>
      <w:r w:rsidR="00234957">
        <w:rPr>
          <w:rFonts w:ascii="Times New Roman" w:hAnsi="Times New Roman" w:cs="Times New Roman"/>
          <w:sz w:val="24"/>
          <w:szCs w:val="24"/>
        </w:rPr>
        <w:tab/>
      </w:r>
      <w:r w:rsidR="00234957">
        <w:rPr>
          <w:rFonts w:ascii="Times New Roman" w:hAnsi="Times New Roman" w:cs="Times New Roman"/>
          <w:sz w:val="24"/>
          <w:szCs w:val="24"/>
        </w:rPr>
        <w:tab/>
      </w:r>
      <w:r w:rsidR="00234957">
        <w:rPr>
          <w:rFonts w:ascii="Times New Roman" w:hAnsi="Times New Roman" w:cs="Times New Roman"/>
          <w:sz w:val="24"/>
          <w:szCs w:val="24"/>
        </w:rPr>
        <w:tab/>
        <w:t xml:space="preserve">              </w:t>
      </w:r>
      <w:r w:rsidR="00417B91">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5 407</w:t>
      </w:r>
      <w:r w:rsidR="008B352D">
        <w:rPr>
          <w:rFonts w:ascii="Times New Roman" w:hAnsi="Times New Roman" w:cs="Times New Roman"/>
          <w:sz w:val="24"/>
          <w:szCs w:val="24"/>
        </w:rPr>
        <w:t xml:space="preserve"> €</w:t>
      </w:r>
      <w:r w:rsidR="00234957">
        <w:rPr>
          <w:rFonts w:ascii="Times New Roman" w:hAnsi="Times New Roman" w:cs="Times New Roman"/>
          <w:sz w:val="24"/>
          <w:szCs w:val="24"/>
        </w:rPr>
        <w:tab/>
      </w:r>
    </w:p>
    <w:p w:rsidR="002D1E58"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transf</w:t>
      </w:r>
      <w:r w:rsidR="008A697B">
        <w:rPr>
          <w:rFonts w:ascii="Times New Roman" w:hAnsi="Times New Roman" w:cs="Times New Roman"/>
          <w:sz w:val="24"/>
          <w:szCs w:val="24"/>
        </w:rPr>
        <w:t>e</w:t>
      </w:r>
      <w:r>
        <w:rPr>
          <w:rFonts w:ascii="Times New Roman" w:hAnsi="Times New Roman" w:cs="Times New Roman"/>
          <w:sz w:val="24"/>
          <w:szCs w:val="24"/>
        </w:rPr>
        <w:t>r kúria                                                                7 000 €</w:t>
      </w:r>
    </w:p>
    <w:p w:rsidR="008A697B"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terénny soc. pracovník           </w:t>
      </w:r>
      <w:r w:rsidR="00234957">
        <w:rPr>
          <w:rFonts w:ascii="Times New Roman" w:hAnsi="Times New Roman" w:cs="Times New Roman"/>
          <w:sz w:val="24"/>
          <w:szCs w:val="24"/>
        </w:rPr>
        <w:tab/>
      </w:r>
      <w:r>
        <w:rPr>
          <w:rFonts w:ascii="Times New Roman" w:hAnsi="Times New Roman" w:cs="Times New Roman"/>
          <w:sz w:val="24"/>
          <w:szCs w:val="24"/>
        </w:rPr>
        <w:t xml:space="preserve">                           12 213 €</w:t>
      </w:r>
    </w:p>
    <w:p w:rsid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transfer pre asistenta MŠ</w:t>
      </w:r>
      <w:r w:rsidR="00B031AF">
        <w:rPr>
          <w:rFonts w:ascii="Times New Roman" w:hAnsi="Times New Roman" w:cs="Times New Roman"/>
          <w:sz w:val="24"/>
          <w:szCs w:val="24"/>
        </w:rPr>
        <w:tab/>
      </w:r>
      <w:r>
        <w:rPr>
          <w:rFonts w:ascii="Times New Roman" w:hAnsi="Times New Roman" w:cs="Times New Roman"/>
          <w:sz w:val="24"/>
          <w:szCs w:val="24"/>
        </w:rPr>
        <w:t xml:space="preserve">                                        1 643 €</w:t>
      </w:r>
    </w:p>
    <w:p w:rsidR="008A697B" w:rsidRP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projekt vzdelávanie na ZŠ                                            4</w:t>
      </w:r>
      <w:r w:rsidR="0081639F">
        <w:rPr>
          <w:rFonts w:ascii="Times New Roman" w:hAnsi="Times New Roman" w:cs="Times New Roman"/>
          <w:sz w:val="24"/>
          <w:szCs w:val="24"/>
        </w:rPr>
        <w:t>9 814</w:t>
      </w:r>
      <w:r>
        <w:rPr>
          <w:rFonts w:ascii="Times New Roman" w:hAnsi="Times New Roman" w:cs="Times New Roman"/>
          <w:sz w:val="24"/>
          <w:szCs w:val="24"/>
        </w:rPr>
        <w:t xml:space="preserve"> €</w:t>
      </w:r>
    </w:p>
    <w:p w:rsidR="00EB20D9" w:rsidRPr="007E62AC" w:rsidRDefault="00EB20D9" w:rsidP="00EB20D9">
      <w:pPr>
        <w:tabs>
          <w:tab w:val="left" w:pos="5529"/>
        </w:tabs>
        <w:spacing w:line="360" w:lineRule="auto"/>
        <w:ind w:left="360"/>
        <w:jc w:val="both"/>
        <w:rPr>
          <w:rFonts w:ascii="Times New Roman" w:hAnsi="Times New Roman" w:cs="Times New Roman"/>
          <w:sz w:val="24"/>
          <w:szCs w:val="24"/>
        </w:rPr>
      </w:pPr>
      <w:r w:rsidRPr="007E62AC">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2 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rok 201</w:t>
      </w:r>
      <w:r w:rsidR="008A697B">
        <w:rPr>
          <w:rFonts w:ascii="Times New Roman" w:hAnsi="Times New Roman" w:cs="Times New Roman"/>
          <w:sz w:val="24"/>
          <w:szCs w:val="24"/>
        </w:rPr>
        <w:t>3</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8A697B">
        <w:rPr>
          <w:rFonts w:ascii="Times New Roman" w:hAnsi="Times New Roman" w:cs="Times New Roman"/>
          <w:sz w:val="24"/>
          <w:szCs w:val="24"/>
        </w:rPr>
        <w:t>345 506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4B44BD">
        <w:rPr>
          <w:rFonts w:ascii="Times New Roman" w:hAnsi="Times New Roman" w:cs="Times New Roman"/>
          <w:sz w:val="24"/>
          <w:szCs w:val="24"/>
        </w:rPr>
        <w:t xml:space="preserve"> </w:t>
      </w:r>
      <w:r>
        <w:rPr>
          <w:rFonts w:ascii="Times New Roman" w:hAnsi="Times New Roman" w:cs="Times New Roman"/>
          <w:sz w:val="24"/>
          <w:szCs w:val="24"/>
        </w:rPr>
        <w:t xml:space="preserve"> </w:t>
      </w:r>
      <w:r w:rsidR="00F065A7">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14 009</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889</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3 014</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11 321</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3 nedaňové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w:t>
      </w:r>
      <w:r w:rsidRPr="007E62AC">
        <w:rPr>
          <w:rFonts w:ascii="Times New Roman" w:hAnsi="Times New Roman" w:cs="Times New Roman"/>
          <w:sz w:val="24"/>
          <w:szCs w:val="24"/>
        </w:rPr>
        <w:tab/>
        <w:t xml:space="preserve">           rok 201</w:t>
      </w:r>
      <w:r w:rsidR="008A697B">
        <w:rPr>
          <w:rFonts w:ascii="Times New Roman" w:hAnsi="Times New Roman" w:cs="Times New Roman"/>
          <w:sz w:val="24"/>
          <w:szCs w:val="24"/>
        </w:rPr>
        <w:t>3</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8A697B">
        <w:rPr>
          <w:rFonts w:ascii="Times New Roman" w:hAnsi="Times New Roman" w:cs="Times New Roman"/>
          <w:sz w:val="24"/>
          <w:szCs w:val="24"/>
        </w:rPr>
        <w:t>4 662</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Pr>
          <w:rFonts w:ascii="Times New Roman" w:hAnsi="Times New Roman" w:cs="Times New Roman"/>
          <w:sz w:val="24"/>
          <w:szCs w:val="24"/>
        </w:rPr>
        <w:t xml:space="preserve"> </w:t>
      </w:r>
      <w:r>
        <w:rPr>
          <w:rFonts w:ascii="Times New Roman" w:hAnsi="Times New Roman" w:cs="Times New Roman"/>
          <w:sz w:val="24"/>
          <w:szCs w:val="24"/>
        </w:rPr>
        <w:tab/>
      </w:r>
      <w:r w:rsidR="008A697B">
        <w:rPr>
          <w:rFonts w:ascii="Times New Roman" w:hAnsi="Times New Roman" w:cs="Times New Roman"/>
          <w:sz w:val="24"/>
          <w:szCs w:val="24"/>
        </w:rPr>
        <w:t>9 086</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vodu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8A697B">
        <w:rPr>
          <w:rFonts w:ascii="Times New Roman" w:hAnsi="Times New Roman" w:cs="Times New Roman"/>
          <w:sz w:val="24"/>
          <w:szCs w:val="24"/>
        </w:rPr>
        <w:t>32 153</w:t>
      </w:r>
      <w:r>
        <w:rPr>
          <w:rFonts w:ascii="Times New Roman" w:hAnsi="Times New Roman" w:cs="Times New Roman"/>
          <w:sz w:val="24"/>
          <w:szCs w:val="24"/>
        </w:rPr>
        <w:t xml:space="preserve">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8A697B">
        <w:rPr>
          <w:rFonts w:ascii="Times New Roman" w:hAnsi="Times New Roman" w:cs="Times New Roman"/>
          <w:sz w:val="24"/>
          <w:szCs w:val="24"/>
        </w:rPr>
        <w:t>3 813</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Stočné bytovka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87</w:t>
      </w:r>
      <w:r w:rsidR="008A697B">
        <w:rPr>
          <w:rFonts w:ascii="Times New Roman" w:hAnsi="Times New Roman" w:cs="Times New Roman"/>
          <w:sz w:val="24"/>
          <w:szCs w:val="24"/>
        </w:rPr>
        <w:t>2</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D54C1E">
        <w:rPr>
          <w:rFonts w:ascii="Times New Roman" w:hAnsi="Times New Roman" w:cs="Times New Roman"/>
          <w:sz w:val="24"/>
          <w:szCs w:val="24"/>
        </w:rPr>
        <w:t>13 779</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D54C1E"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Ú</w:t>
      </w:r>
      <w:r w:rsidR="00EB20D9" w:rsidRPr="007E62AC">
        <w:rPr>
          <w:rFonts w:ascii="Times New Roman" w:hAnsi="Times New Roman" w:cs="Times New Roman"/>
          <w:sz w:val="24"/>
          <w:szCs w:val="24"/>
        </w:rPr>
        <w:t xml:space="preserve">roky                                          </w:t>
      </w:r>
      <w:r w:rsidR="00EB20D9">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EB20D9">
        <w:rPr>
          <w:rFonts w:ascii="Times New Roman" w:hAnsi="Times New Roman" w:cs="Times New Roman"/>
          <w:sz w:val="24"/>
          <w:szCs w:val="24"/>
        </w:rPr>
        <w:tab/>
      </w:r>
      <w:r w:rsidR="00EB20D9" w:rsidRPr="007E62AC">
        <w:rPr>
          <w:rFonts w:ascii="Times New Roman" w:hAnsi="Times New Roman" w:cs="Times New Roman"/>
          <w:sz w:val="24"/>
          <w:szCs w:val="24"/>
        </w:rPr>
        <w:t>1</w:t>
      </w:r>
      <w:r w:rsidR="008A697B">
        <w:rPr>
          <w:rFonts w:ascii="Times New Roman" w:hAnsi="Times New Roman" w:cs="Times New Roman"/>
          <w:sz w:val="24"/>
          <w:szCs w:val="24"/>
        </w:rPr>
        <w:t>1</w:t>
      </w:r>
      <w:r w:rsidR="00EB20D9" w:rsidRPr="007E62AC">
        <w:rPr>
          <w:rFonts w:ascii="Times New Roman" w:hAnsi="Times New Roman" w:cs="Times New Roman"/>
          <w:sz w:val="24"/>
          <w:szCs w:val="24"/>
        </w:rPr>
        <w:t xml:space="preserve"> €</w:t>
      </w:r>
    </w:p>
    <w:p w:rsidR="00EB20D9" w:rsidRPr="007E62AC" w:rsidRDefault="00EB20D9"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Vr</w:t>
      </w:r>
      <w:r w:rsidR="008A697B">
        <w:rPr>
          <w:rFonts w:ascii="Times New Roman" w:hAnsi="Times New Roman" w:cs="Times New Roman"/>
          <w:sz w:val="24"/>
          <w:szCs w:val="24"/>
        </w:rPr>
        <w:t>á</w:t>
      </w:r>
      <w:r w:rsidRPr="007E62AC">
        <w:rPr>
          <w:rFonts w:ascii="Times New Roman" w:hAnsi="Times New Roman" w:cs="Times New Roman"/>
          <w:sz w:val="24"/>
          <w:szCs w:val="24"/>
        </w:rPr>
        <w:t xml:space="preserve">tky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Pr>
          <w:rFonts w:ascii="Times New Roman" w:hAnsi="Times New Roman" w:cs="Times New Roman"/>
          <w:sz w:val="24"/>
          <w:szCs w:val="24"/>
        </w:rPr>
        <w:t xml:space="preserve">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535</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Iné – náhrada škody                  </w:t>
      </w:r>
      <w:r>
        <w:rPr>
          <w:rFonts w:ascii="Times New Roman" w:hAnsi="Times New Roman" w:cs="Times New Roman"/>
          <w:sz w:val="24"/>
          <w:szCs w:val="24"/>
        </w:rPr>
        <w:t xml:space="preserve">                               </w:t>
      </w:r>
      <w:r>
        <w:rPr>
          <w:rFonts w:ascii="Times New Roman" w:hAnsi="Times New Roman" w:cs="Times New Roman"/>
          <w:sz w:val="24"/>
          <w:szCs w:val="24"/>
        </w:rPr>
        <w:tab/>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6</w:t>
      </w:r>
      <w:r w:rsidRPr="007E62AC">
        <w:rPr>
          <w:rFonts w:ascii="Times New Roman" w:hAnsi="Times New Roman" w:cs="Times New Roman"/>
          <w:sz w:val="24"/>
          <w:szCs w:val="24"/>
        </w:rPr>
        <w:t xml:space="preserve"> €</w:t>
      </w:r>
    </w:p>
    <w:p w:rsidR="00EB20D9" w:rsidRPr="007E62AC" w:rsidRDefault="00EB20D9" w:rsidP="00EB20D9">
      <w:pPr>
        <w:spacing w:line="360" w:lineRule="auto"/>
        <w:ind w:left="72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F065A7">
        <w:rPr>
          <w:rFonts w:ascii="Times New Roman" w:hAnsi="Times New Roman" w:cs="Times New Roman"/>
          <w:b/>
          <w:sz w:val="24"/>
          <w:szCs w:val="24"/>
        </w:rPr>
        <w:t>3</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F065A7">
        <w:rPr>
          <w:rFonts w:ascii="Times New Roman" w:hAnsi="Times New Roman" w:cs="Times New Roman"/>
          <w:sz w:val="24"/>
          <w:szCs w:val="24"/>
        </w:rPr>
        <w:t>1 558</w:t>
      </w:r>
      <w:r w:rsidRPr="007E62AC">
        <w:rPr>
          <w:rFonts w:ascii="Times New Roman" w:hAnsi="Times New Roman" w:cs="Times New Roman"/>
          <w:sz w:val="24"/>
          <w:szCs w:val="24"/>
        </w:rPr>
        <w:t xml:space="preserve"> €</w:t>
      </w:r>
    </w:p>
    <w:p w:rsidR="003B52E4" w:rsidRDefault="003B52E4"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Regenerácia námestia                                             </w:t>
      </w:r>
      <w:r w:rsidR="00F065A7">
        <w:rPr>
          <w:rFonts w:ascii="Times New Roman" w:hAnsi="Times New Roman" w:cs="Times New Roman"/>
          <w:sz w:val="24"/>
          <w:szCs w:val="24"/>
        </w:rPr>
        <w:t>160 070</w:t>
      </w:r>
      <w:r>
        <w:rPr>
          <w:rFonts w:ascii="Times New Roman" w:hAnsi="Times New Roman" w:cs="Times New Roman"/>
          <w:sz w:val="24"/>
          <w:szCs w:val="24"/>
        </w:rPr>
        <w:t xml:space="preserve">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F065A7">
        <w:rPr>
          <w:rFonts w:ascii="Times New Roman" w:hAnsi="Times New Roman" w:cs="Times New Roman"/>
          <w:b/>
          <w:sz w:val="24"/>
          <w:szCs w:val="24"/>
        </w:rPr>
        <w:t>3</w:t>
      </w:r>
    </w:p>
    <w:p w:rsidR="003B52E4" w:rsidRDefault="00EB20D9" w:rsidP="00EB20D9">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Z prostriedkov  z rezervného fondu</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8 540</w:t>
      </w:r>
      <w:r w:rsidRPr="007E62AC">
        <w:rPr>
          <w:rFonts w:ascii="Times New Roman" w:hAnsi="Times New Roman" w:cs="Times New Roman"/>
          <w:sz w:val="24"/>
          <w:szCs w:val="24"/>
        </w:rPr>
        <w:t xml:space="preserve"> € </w:t>
      </w:r>
    </w:p>
    <w:p w:rsidR="00F065A7" w:rsidRDefault="003B52E4"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Prostriedky z predchádzajúcich rokov                    </w:t>
      </w:r>
      <w:r w:rsidR="00F065A7">
        <w:rPr>
          <w:rFonts w:ascii="Times New Roman" w:hAnsi="Times New Roman" w:cs="Times New Roman"/>
          <w:sz w:val="24"/>
          <w:szCs w:val="24"/>
        </w:rPr>
        <w:t>17 595</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F065A7"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Úver ŠRB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43 970 €</w:t>
      </w:r>
      <w:r w:rsidR="00EB20D9" w:rsidRPr="007E62AC">
        <w:rPr>
          <w:rFonts w:ascii="Times New Roman" w:hAnsi="Times New Roman" w:cs="Times New Roman"/>
          <w:sz w:val="24"/>
          <w:szCs w:val="24"/>
        </w:rPr>
        <w:t xml:space="preserve">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 xml:space="preserve">Výdavky </w:t>
      </w:r>
      <w:r w:rsidR="00CA5598">
        <w:rPr>
          <w:u w:val="none"/>
        </w:rPr>
        <w:t>konsolidovaného celku</w:t>
      </w:r>
      <w:r w:rsidRPr="007E62AC">
        <w:rPr>
          <w:u w:val="none"/>
        </w:rPr>
        <w:t xml:space="preserve">  rok 201</w:t>
      </w:r>
      <w:r w:rsidR="00CA5598">
        <w:rPr>
          <w:u w:val="none"/>
        </w:rPr>
        <w:t>3</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107 845</w:t>
            </w:r>
          </w:p>
        </w:tc>
        <w:tc>
          <w:tcPr>
            <w:tcW w:w="1276" w:type="dxa"/>
            <w:shd w:val="clear" w:color="auto" w:fill="F2F2F2" w:themeFill="background1" w:themeFillShade="F2"/>
          </w:tcPr>
          <w:p w:rsidR="00EB20D9" w:rsidRPr="007E62AC" w:rsidRDefault="001A580A" w:rsidP="002C59A1">
            <w:pPr>
              <w:spacing w:line="360" w:lineRule="auto"/>
              <w:jc w:val="right"/>
              <w:rPr>
                <w:rFonts w:ascii="Times New Roman" w:hAnsi="Times New Roman" w:cs="Times New Roman"/>
                <w:sz w:val="24"/>
                <w:szCs w:val="24"/>
              </w:rPr>
            </w:pPr>
            <w:r>
              <w:rPr>
                <w:rFonts w:ascii="Times New Roman" w:hAnsi="Times New Roman" w:cs="Times New Roman"/>
                <w:sz w:val="24"/>
                <w:szCs w:val="24"/>
              </w:rPr>
              <w:t>107 263</w:t>
            </w:r>
          </w:p>
        </w:tc>
        <w:tc>
          <w:tcPr>
            <w:tcW w:w="1417" w:type="dxa"/>
            <w:shd w:val="clear" w:color="auto" w:fill="F2F2F2" w:themeFill="background1" w:themeFillShade="F2"/>
          </w:tcPr>
          <w:p w:rsidR="00EB20D9" w:rsidRPr="007E62AC" w:rsidRDefault="001A580A" w:rsidP="004B5720">
            <w:pPr>
              <w:spacing w:line="360" w:lineRule="auto"/>
              <w:jc w:val="right"/>
              <w:rPr>
                <w:rFonts w:ascii="Times New Roman" w:hAnsi="Times New Roman" w:cs="Times New Roman"/>
                <w:sz w:val="24"/>
                <w:szCs w:val="24"/>
              </w:rPr>
            </w:pPr>
            <w:r>
              <w:rPr>
                <w:rFonts w:ascii="Times New Roman" w:hAnsi="Times New Roman" w:cs="Times New Roman"/>
                <w:sz w:val="24"/>
                <w:szCs w:val="24"/>
              </w:rPr>
              <w:t>102 641</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575</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1 401</w:t>
            </w:r>
          </w:p>
        </w:tc>
        <w:tc>
          <w:tcPr>
            <w:tcW w:w="1417"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1 757</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01.1.2</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1 100</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714</w:t>
            </w:r>
          </w:p>
        </w:tc>
        <w:tc>
          <w:tcPr>
            <w:tcW w:w="1417"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878</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FB6FDC" w:rsidP="007B1D45">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31 500</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38 929</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40 802</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1 088</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1 330</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1 330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11 860</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10 948</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11 793</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FB6FDC"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944</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c>
          <w:tcPr>
            <w:tcW w:w="1417" w:type="dxa"/>
            <w:shd w:val="clear" w:color="auto" w:fill="F2F2F2" w:themeFill="background1" w:themeFillShade="F2"/>
          </w:tcPr>
          <w:p w:rsidR="00EB20D9" w:rsidRPr="007E62AC" w:rsidRDefault="00FB6FDC" w:rsidP="00B90BBB">
            <w:pPr>
              <w:spacing w:line="360" w:lineRule="auto"/>
              <w:jc w:val="right"/>
              <w:rPr>
                <w:rFonts w:ascii="Times New Roman" w:hAnsi="Times New Roman" w:cs="Times New Roman"/>
                <w:sz w:val="24"/>
                <w:szCs w:val="24"/>
              </w:rPr>
            </w:pPr>
            <w:r>
              <w:rPr>
                <w:rFonts w:ascii="Times New Roman" w:hAnsi="Times New Roman" w:cs="Times New Roman"/>
                <w:sz w:val="24"/>
                <w:szCs w:val="24"/>
              </w:rPr>
              <w:t>276</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12 924</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15 411</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16 319</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31 746</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69 969</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77 687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51 524</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61 208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70 920</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7 266</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6 038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7 083</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12 476</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9 428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10 037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13 970</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9 739</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10 873</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08.2.09</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Ostatné kultúrne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1 010</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625</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654</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1 390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597</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C82ACB"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80 407 </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76 051</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73 815</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422 747</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440 488</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429 287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p>
        </w:tc>
        <w:tc>
          <w:tcPr>
            <w:tcW w:w="1276" w:type="dxa"/>
            <w:shd w:val="clear" w:color="auto" w:fill="F2F2F2" w:themeFill="background1" w:themeFillShade="F2"/>
          </w:tcPr>
          <w:p w:rsidR="00FB6FDC" w:rsidRPr="007E62AC" w:rsidRDefault="00C82ACB"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34 013</w:t>
            </w:r>
          </w:p>
        </w:tc>
        <w:tc>
          <w:tcPr>
            <w:tcW w:w="1276" w:type="dxa"/>
            <w:shd w:val="clear" w:color="auto" w:fill="F2F2F2" w:themeFill="background1" w:themeFillShade="F2"/>
          </w:tcPr>
          <w:p w:rsidR="00FB6FDC" w:rsidRPr="007E62AC" w:rsidRDefault="00C82ACB"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36 573</w:t>
            </w:r>
          </w:p>
        </w:tc>
        <w:tc>
          <w:tcPr>
            <w:tcW w:w="1417" w:type="dxa"/>
            <w:shd w:val="clear" w:color="auto" w:fill="F2F2F2" w:themeFill="background1" w:themeFillShade="F2"/>
          </w:tcPr>
          <w:p w:rsidR="00FB6FDC" w:rsidRPr="007E62AC" w:rsidRDefault="00C82ACB" w:rsidP="009A50C4">
            <w:pPr>
              <w:spacing w:line="360" w:lineRule="auto"/>
              <w:jc w:val="right"/>
              <w:rPr>
                <w:rFonts w:ascii="Times New Roman" w:hAnsi="Times New Roman" w:cs="Times New Roman"/>
                <w:sz w:val="24"/>
                <w:szCs w:val="24"/>
              </w:rPr>
            </w:pPr>
            <w:r>
              <w:rPr>
                <w:rFonts w:ascii="Times New Roman" w:hAnsi="Times New Roman" w:cs="Times New Roman"/>
                <w:sz w:val="24"/>
                <w:szCs w:val="24"/>
              </w:rPr>
              <w:t>36 728</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10.1.2.3</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sociálne služby - opatrovateľky</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11 607</w:t>
            </w:r>
          </w:p>
        </w:tc>
        <w:tc>
          <w:tcPr>
            <w:tcW w:w="1276" w:type="dxa"/>
            <w:shd w:val="clear" w:color="auto" w:fill="F2F2F2" w:themeFill="background1" w:themeFillShade="F2"/>
          </w:tcPr>
          <w:p w:rsidR="00FB6FDC" w:rsidRPr="007E62AC" w:rsidRDefault="00C82ACB"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11 264</w:t>
            </w:r>
          </w:p>
        </w:tc>
        <w:tc>
          <w:tcPr>
            <w:tcW w:w="1417" w:type="dxa"/>
            <w:shd w:val="clear" w:color="auto" w:fill="F2F2F2" w:themeFill="background1" w:themeFillShade="F2"/>
          </w:tcPr>
          <w:p w:rsidR="00FB6FDC" w:rsidRPr="007E62AC" w:rsidRDefault="00C82ACB"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11 309</w:t>
            </w:r>
          </w:p>
        </w:tc>
      </w:tr>
      <w:tr w:rsidR="00FB6FDC" w:rsidRPr="007E62AC" w:rsidTr="00C60CB9">
        <w:tc>
          <w:tcPr>
            <w:tcW w:w="1204" w:type="dxa"/>
            <w:shd w:val="clear" w:color="auto" w:fill="F2F2F2" w:themeFill="background1" w:themeFillShade="F2"/>
          </w:tcPr>
          <w:p w:rsidR="00FB6FDC" w:rsidRPr="007E62AC" w:rsidRDefault="00C82ACB" w:rsidP="00C82ACB">
            <w:pPr>
              <w:spacing w:line="360" w:lineRule="auto"/>
              <w:jc w:val="center"/>
              <w:rPr>
                <w:rFonts w:ascii="Times New Roman" w:hAnsi="Times New Roman" w:cs="Times New Roman"/>
                <w:sz w:val="24"/>
                <w:szCs w:val="24"/>
              </w:rPr>
            </w:pPr>
            <w:r>
              <w:rPr>
                <w:rFonts w:ascii="Times New Roman" w:hAnsi="Times New Roman" w:cs="Times New Roman"/>
                <w:sz w:val="24"/>
                <w:szCs w:val="24"/>
              </w:rPr>
              <w:t>10.2.0.2</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1 253</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10.4.0.5</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 deti</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6 660</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7 179</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10.7.0.1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Pomoc občanom v hmotnej núdzi</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30 300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30 448</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29 844</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4111"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247A69">
            <w:pPr>
              <w:spacing w:line="360" w:lineRule="auto"/>
              <w:jc w:val="right"/>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E143A2">
            <w:pPr>
              <w:spacing w:line="360" w:lineRule="auto"/>
              <w:jc w:val="right"/>
              <w:rPr>
                <w:rFonts w:ascii="Times New Roman" w:hAnsi="Times New Roman" w:cs="Times New Roman"/>
                <w:sz w:val="24"/>
                <w:szCs w:val="24"/>
              </w:rPr>
            </w:pPr>
          </w:p>
        </w:tc>
        <w:tc>
          <w:tcPr>
            <w:tcW w:w="1417" w:type="dxa"/>
            <w:shd w:val="clear" w:color="auto" w:fill="F2F2F2" w:themeFill="background1" w:themeFillShade="F2"/>
          </w:tcPr>
          <w:p w:rsidR="00FB6FDC" w:rsidRPr="007E62AC" w:rsidRDefault="00FB6FDC" w:rsidP="001C08A5">
            <w:pPr>
              <w:spacing w:line="360" w:lineRule="auto"/>
              <w:jc w:val="right"/>
              <w:rPr>
                <w:rFonts w:ascii="Times New Roman" w:hAnsi="Times New Roman" w:cs="Times New Roman"/>
                <w:sz w:val="24"/>
                <w:szCs w:val="24"/>
              </w:rPr>
            </w:pP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C82ACB"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874 164</w:t>
            </w:r>
          </w:p>
        </w:tc>
        <w:tc>
          <w:tcPr>
            <w:tcW w:w="1276" w:type="dxa"/>
            <w:shd w:val="clear" w:color="auto" w:fill="F2F2F2" w:themeFill="background1" w:themeFillShade="F2"/>
          </w:tcPr>
          <w:p w:rsidR="00FB6FDC" w:rsidRPr="007E62AC" w:rsidRDefault="00C82ACB" w:rsidP="001D08E4">
            <w:pPr>
              <w:spacing w:line="360" w:lineRule="auto"/>
              <w:jc w:val="right"/>
              <w:rPr>
                <w:rFonts w:ascii="Times New Roman" w:hAnsi="Times New Roman" w:cs="Times New Roman"/>
                <w:b/>
                <w:sz w:val="24"/>
                <w:szCs w:val="24"/>
              </w:rPr>
            </w:pPr>
            <w:r>
              <w:rPr>
                <w:rFonts w:ascii="Times New Roman" w:hAnsi="Times New Roman" w:cs="Times New Roman"/>
                <w:b/>
                <w:sz w:val="24"/>
                <w:szCs w:val="24"/>
              </w:rPr>
              <w:t>937 067</w:t>
            </w:r>
          </w:p>
        </w:tc>
        <w:tc>
          <w:tcPr>
            <w:tcW w:w="1417" w:type="dxa"/>
            <w:shd w:val="clear" w:color="auto" w:fill="F2F2F2" w:themeFill="background1" w:themeFillShade="F2"/>
          </w:tcPr>
          <w:p w:rsidR="00FB6FDC" w:rsidRPr="007E62AC" w:rsidRDefault="00C82ACB"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943 304</w:t>
            </w:r>
          </w:p>
        </w:tc>
      </w:tr>
    </w:tbl>
    <w:p w:rsidR="00C82ACB" w:rsidRDefault="00C82ACB" w:rsidP="00EB20D9">
      <w:pPr>
        <w:spacing w:line="360" w:lineRule="auto"/>
        <w:jc w:val="both"/>
        <w:rPr>
          <w:rFonts w:ascii="Times New Roman" w:hAnsi="Times New Roman" w:cs="Times New Roman"/>
          <w:sz w:val="24"/>
          <w:szCs w:val="24"/>
        </w:rPr>
      </w:pPr>
    </w:p>
    <w:p w:rsidR="00C82ACB" w:rsidRDefault="00C82ACB"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A95EB1">
        <w:rPr>
          <w:rFonts w:ascii="Times New Roman" w:hAnsi="Times New Roman" w:cs="Times New Roman"/>
          <w:sz w:val="24"/>
          <w:szCs w:val="24"/>
        </w:rPr>
        <w:t>TJ,</w:t>
      </w:r>
      <w:r w:rsidRPr="007E62AC">
        <w:rPr>
          <w:rFonts w:ascii="Times New Roman" w:hAnsi="Times New Roman" w:cs="Times New Roman"/>
          <w:sz w:val="24"/>
          <w:szCs w:val="24"/>
        </w:rPr>
        <w:t xml:space="preserve">  MŠ  ŠJ, VPP a opatrovateliek. Celkove sa čerpalo na mzdové prostriedky </w:t>
      </w:r>
      <w:r w:rsidR="00701343">
        <w:rPr>
          <w:rFonts w:ascii="Times New Roman" w:hAnsi="Times New Roman" w:cs="Times New Roman"/>
          <w:sz w:val="24"/>
          <w:szCs w:val="24"/>
        </w:rPr>
        <w:t>139 268</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701343">
        <w:rPr>
          <w:rFonts w:ascii="Times New Roman" w:hAnsi="Times New Roman" w:cs="Times New Roman"/>
          <w:sz w:val="24"/>
          <w:szCs w:val="24"/>
        </w:rPr>
        <w:t>58 415</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lastRenderedPageBreak/>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701343">
        <w:rPr>
          <w:rFonts w:ascii="Times New Roman" w:hAnsi="Times New Roman" w:cs="Times New Roman"/>
          <w:sz w:val="24"/>
          <w:szCs w:val="24"/>
        </w:rPr>
        <w:t>313 284</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 VPP a opatrovateliek,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701343">
        <w:rPr>
          <w:rFonts w:ascii="Times New Roman" w:hAnsi="Times New Roman" w:cs="Times New Roman"/>
          <w:sz w:val="24"/>
          <w:szCs w:val="24"/>
        </w:rPr>
        <w:t>10 614</w:t>
      </w:r>
      <w:r w:rsidRPr="007E62AC">
        <w:rPr>
          <w:rFonts w:ascii="Times New Roman" w:hAnsi="Times New Roman" w:cs="Times New Roman"/>
          <w:sz w:val="24"/>
          <w:szCs w:val="24"/>
        </w:rPr>
        <w:t xml:space="preserve"> €.</w:t>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76346"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701343">
        <w:rPr>
          <w:rFonts w:ascii="Times New Roman" w:hAnsi="Times New Roman" w:cs="Times New Roman"/>
          <w:sz w:val="24"/>
          <w:szCs w:val="24"/>
        </w:rPr>
        <w:t>429 199</w:t>
      </w:r>
      <w:r w:rsidR="00E76346">
        <w:rPr>
          <w:rFonts w:ascii="Times New Roman" w:hAnsi="Times New Roman" w:cs="Times New Roman"/>
          <w:sz w:val="24"/>
          <w:szCs w:val="24"/>
        </w:rPr>
        <w:t xml:space="preserve"> € z toho:</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mzdy               219 415 €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poistné               77 170 €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tovary a služby  72 824 €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školská družina    8 871 €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učebné pomôcky  6 258 €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projekt vzdelávanie MRK  44 664 €</w:t>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 xml:space="preserve">Výdavky </w:t>
      </w:r>
      <w:r w:rsidR="00E76346">
        <w:rPr>
          <w:rFonts w:ascii="Times New Roman" w:hAnsi="Times New Roman" w:cs="Times New Roman"/>
          <w:b/>
          <w:sz w:val="24"/>
          <w:szCs w:val="24"/>
        </w:rPr>
        <w:t xml:space="preserve">konsolidovaného celku v </w:t>
      </w:r>
      <w:r w:rsidRPr="007E62AC">
        <w:rPr>
          <w:rFonts w:ascii="Times New Roman" w:hAnsi="Times New Roman" w:cs="Times New Roman"/>
          <w:b/>
          <w:sz w:val="24"/>
          <w:szCs w:val="24"/>
        </w:rPr>
        <w:t>rok 201</w:t>
      </w:r>
      <w:r w:rsidR="00701343">
        <w:rPr>
          <w:rFonts w:ascii="Times New Roman" w:hAnsi="Times New Roman" w:cs="Times New Roman"/>
          <w:b/>
          <w:sz w:val="24"/>
          <w:szCs w:val="24"/>
        </w:rPr>
        <w:t>3</w:t>
      </w:r>
      <w:r w:rsidRPr="007E62AC">
        <w:rPr>
          <w:rFonts w:ascii="Times New Roman" w:hAnsi="Times New Roman" w:cs="Times New Roman"/>
          <w:b/>
          <w:sz w:val="24"/>
          <w:szCs w:val="24"/>
        </w:rPr>
        <w:t xml:space="preserve"> – kapitálové výdavky v €</w:t>
      </w: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bytovka</w:t>
            </w:r>
          </w:p>
        </w:tc>
        <w:tc>
          <w:tcPr>
            <w:tcW w:w="1417"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11 100</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13 397</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12 131</w:t>
            </w:r>
          </w:p>
        </w:tc>
      </w:tr>
      <w:tr w:rsidR="00EB20D9" w:rsidRPr="007E62AC" w:rsidTr="00701343">
        <w:tc>
          <w:tcPr>
            <w:tcW w:w="1135" w:type="dxa"/>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zberný dvor</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1 050</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1 050</w:t>
            </w:r>
          </w:p>
        </w:tc>
      </w:tr>
      <w:tr w:rsidR="00EB20D9" w:rsidRPr="007E62AC" w:rsidTr="00701343">
        <w:tc>
          <w:tcPr>
            <w:tcW w:w="1135" w:type="dxa"/>
          </w:tcPr>
          <w:p w:rsidR="00EB20D9" w:rsidRPr="007E62AC" w:rsidRDefault="00684D8B" w:rsidP="00684D8B">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 xml:space="preserve"> MŠ</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1 125</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1 125</w:t>
            </w:r>
          </w:p>
        </w:tc>
      </w:tr>
      <w:tr w:rsidR="00EB20D9" w:rsidRPr="007E62AC" w:rsidTr="00701343">
        <w:tc>
          <w:tcPr>
            <w:tcW w:w="1135" w:type="dxa"/>
            <w:tcBorders>
              <w:bottom w:val="single" w:sz="4" w:space="0" w:color="auto"/>
            </w:tcBorders>
          </w:tcPr>
          <w:p w:rsidR="00EB20D9" w:rsidRPr="007E62AC" w:rsidRDefault="00684D8B" w:rsidP="00825D66">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EB20D9" w:rsidRPr="007E62AC" w:rsidRDefault="00684D8B" w:rsidP="00684D8B">
            <w:pPr>
              <w:spacing w:line="360" w:lineRule="auto"/>
              <w:rPr>
                <w:rFonts w:ascii="Times New Roman" w:hAnsi="Times New Roman" w:cs="Times New Roman"/>
                <w:sz w:val="24"/>
                <w:szCs w:val="24"/>
              </w:rPr>
            </w:pPr>
            <w:r>
              <w:rPr>
                <w:rFonts w:ascii="Times New Roman" w:hAnsi="Times New Roman" w:cs="Times New Roman"/>
                <w:sz w:val="24"/>
                <w:szCs w:val="24"/>
              </w:rPr>
              <w:t>Kamerový systém</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188</w:t>
            </w: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188</w:t>
            </w:r>
          </w:p>
        </w:tc>
      </w:tr>
      <w:tr w:rsidR="00EB20D9" w:rsidRPr="007E62AC" w:rsidTr="00701343">
        <w:trPr>
          <w:trHeight w:val="393"/>
        </w:trPr>
        <w:tc>
          <w:tcPr>
            <w:tcW w:w="1135" w:type="dxa"/>
            <w:tcBorders>
              <w:bottom w:val="single" w:sz="4" w:space="0" w:color="auto"/>
            </w:tcBorders>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72001</w:t>
            </w:r>
          </w:p>
        </w:tc>
        <w:tc>
          <w:tcPr>
            <w:tcW w:w="3969" w:type="dxa"/>
            <w:tcBorders>
              <w:bottom w:val="single" w:sz="4" w:space="0" w:color="auto"/>
            </w:tcBorders>
          </w:tcPr>
          <w:p w:rsidR="00EB20D9" w:rsidRPr="007E62AC" w:rsidRDefault="00684D8B" w:rsidP="00247A69">
            <w:pPr>
              <w:spacing w:line="360" w:lineRule="auto"/>
              <w:rPr>
                <w:rFonts w:ascii="Times New Roman" w:hAnsi="Times New Roman" w:cs="Times New Roman"/>
                <w:sz w:val="24"/>
                <w:szCs w:val="24"/>
              </w:rPr>
            </w:pPr>
            <w:r>
              <w:rPr>
                <w:rFonts w:ascii="Times New Roman" w:hAnsi="Times New Roman" w:cs="Times New Roman"/>
                <w:sz w:val="24"/>
                <w:szCs w:val="24"/>
              </w:rPr>
              <w:t>Nákup verejného osvetlenia</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825D66" w:rsidRPr="007E62AC" w:rsidTr="00701343">
        <w:trPr>
          <w:trHeight w:val="393"/>
        </w:trPr>
        <w:tc>
          <w:tcPr>
            <w:tcW w:w="1135" w:type="dxa"/>
            <w:tcBorders>
              <w:bottom w:val="single" w:sz="4" w:space="0" w:color="auto"/>
            </w:tcBorders>
          </w:tcPr>
          <w:p w:rsidR="00825D66"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717002</w:t>
            </w:r>
          </w:p>
        </w:tc>
        <w:tc>
          <w:tcPr>
            <w:tcW w:w="3969" w:type="dxa"/>
            <w:tcBorders>
              <w:bottom w:val="single" w:sz="4" w:space="0" w:color="auto"/>
            </w:tcBorders>
          </w:tcPr>
          <w:p w:rsidR="00825D66" w:rsidRDefault="00825D66" w:rsidP="00247A69">
            <w:pPr>
              <w:spacing w:line="360" w:lineRule="auto"/>
              <w:rPr>
                <w:rFonts w:ascii="Times New Roman" w:hAnsi="Times New Roman" w:cs="Times New Roman"/>
                <w:sz w:val="24"/>
                <w:szCs w:val="24"/>
              </w:rPr>
            </w:pPr>
            <w:r>
              <w:rPr>
                <w:rFonts w:ascii="Times New Roman" w:hAnsi="Times New Roman" w:cs="Times New Roman"/>
                <w:sz w:val="24"/>
                <w:szCs w:val="24"/>
              </w:rPr>
              <w:t>Regenerácia námestia</w:t>
            </w:r>
          </w:p>
        </w:tc>
        <w:tc>
          <w:tcPr>
            <w:tcW w:w="1417" w:type="dxa"/>
            <w:tcBorders>
              <w:bottom w:val="single" w:sz="4" w:space="0" w:color="auto"/>
            </w:tcBorders>
          </w:tcPr>
          <w:p w:rsidR="00825D66"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161 766</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132 291</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132 291</w:t>
            </w:r>
          </w:p>
        </w:tc>
      </w:tr>
      <w:tr w:rsidR="00825D66" w:rsidRPr="007E62AC" w:rsidTr="00701343">
        <w:trPr>
          <w:trHeight w:val="393"/>
        </w:trPr>
        <w:tc>
          <w:tcPr>
            <w:tcW w:w="1135" w:type="dxa"/>
            <w:tcBorders>
              <w:bottom w:val="single" w:sz="4" w:space="0" w:color="auto"/>
            </w:tcBorders>
          </w:tcPr>
          <w:p w:rsidR="00825D66"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825D66" w:rsidRDefault="00684D8B" w:rsidP="00247A69">
            <w:pPr>
              <w:spacing w:line="360" w:lineRule="auto"/>
              <w:rPr>
                <w:rFonts w:ascii="Times New Roman" w:hAnsi="Times New Roman" w:cs="Times New Roman"/>
                <w:sz w:val="24"/>
                <w:szCs w:val="24"/>
              </w:rPr>
            </w:pPr>
            <w:r>
              <w:rPr>
                <w:rFonts w:ascii="Times New Roman" w:hAnsi="Times New Roman" w:cs="Times New Roman"/>
                <w:sz w:val="24"/>
                <w:szCs w:val="24"/>
              </w:rPr>
              <w:t>Výstavby bytovky</w:t>
            </w:r>
          </w:p>
        </w:tc>
        <w:tc>
          <w:tcPr>
            <w:tcW w:w="1417" w:type="dxa"/>
            <w:tcBorders>
              <w:bottom w:val="single" w:sz="4" w:space="0" w:color="auto"/>
            </w:tcBorders>
          </w:tcPr>
          <w:p w:rsidR="00825D66"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226 928</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45 924</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67 321</w:t>
            </w:r>
          </w:p>
        </w:tc>
      </w:tr>
      <w:tr w:rsidR="00EB20D9" w:rsidRPr="007E62AC" w:rsidTr="00701343">
        <w:tc>
          <w:tcPr>
            <w:tcW w:w="1135" w:type="dxa"/>
            <w:shd w:val="clear" w:color="auto" w:fill="8DB3E2"/>
          </w:tcPr>
          <w:p w:rsidR="00EB20D9" w:rsidRPr="007E62AC" w:rsidRDefault="00EB20D9"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p>
        </w:tc>
        <w:tc>
          <w:tcPr>
            <w:tcW w:w="1417"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399 794</w:t>
            </w:r>
          </w:p>
        </w:tc>
        <w:tc>
          <w:tcPr>
            <w:tcW w:w="1276"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193 975</w:t>
            </w:r>
          </w:p>
        </w:tc>
        <w:tc>
          <w:tcPr>
            <w:tcW w:w="1276"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214 139</w:t>
            </w:r>
          </w:p>
        </w:tc>
      </w:tr>
    </w:tbl>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684D8B">
        <w:rPr>
          <w:rFonts w:ascii="Times New Roman" w:hAnsi="Times New Roman" w:cs="Times New Roman"/>
          <w:b/>
          <w:sz w:val="24"/>
          <w:szCs w:val="24"/>
        </w:rPr>
        <w:t>3</w:t>
      </w:r>
    </w:p>
    <w:tbl>
      <w:tblPr>
        <w:tblW w:w="0" w:type="auto"/>
        <w:tblInd w:w="113" w:type="dxa"/>
        <w:tblLayout w:type="fixed"/>
        <w:tblLook w:val="0000" w:firstRow="0" w:lastRow="0" w:firstColumn="0" w:lastColumn="0" w:noHBand="0" w:noVBand="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684D8B">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684D8B">
              <w:rPr>
                <w:rFonts w:ascii="Times New Roman" w:hAnsi="Times New Roman" w:cs="Times New Roman"/>
                <w:b/>
                <w:sz w:val="24"/>
                <w:szCs w:val="24"/>
              </w:rPr>
              <w:t>3</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684D8B"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5 552</w:t>
            </w:r>
          </w:p>
        </w:tc>
        <w:tc>
          <w:tcPr>
            <w:tcW w:w="3059" w:type="dxa"/>
            <w:shd w:val="clear" w:color="auto" w:fill="FFFFFF" w:themeFill="background1"/>
            <w:vAlign w:val="bottom"/>
          </w:tcPr>
          <w:p w:rsidR="00EB20D9" w:rsidRPr="007E62AC" w:rsidRDefault="00684D8B"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6 436</w:t>
            </w:r>
          </w:p>
        </w:tc>
        <w:tc>
          <w:tcPr>
            <w:tcW w:w="3067" w:type="dxa"/>
            <w:shd w:val="clear" w:color="auto" w:fill="FFFFFF" w:themeFill="background1"/>
          </w:tcPr>
          <w:p w:rsidR="00EB20D9" w:rsidRPr="007E62AC" w:rsidRDefault="00B93B79" w:rsidP="00B93B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8 540</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684D8B">
        <w:rPr>
          <w:rFonts w:ascii="Times New Roman" w:hAnsi="Times New Roman" w:cs="Times New Roman"/>
          <w:sz w:val="24"/>
          <w:szCs w:val="24"/>
        </w:rPr>
        <w:t>3 834</w:t>
      </w:r>
      <w:r w:rsidRPr="007E62AC">
        <w:rPr>
          <w:rFonts w:ascii="Times New Roman" w:hAnsi="Times New Roman" w:cs="Times New Roman"/>
          <w:sz w:val="24"/>
          <w:szCs w:val="24"/>
        </w:rPr>
        <w:t xml:space="preserve"> € a finančný prenájom</w:t>
      </w:r>
      <w:r w:rsidR="00684D8B">
        <w:rPr>
          <w:rFonts w:ascii="Times New Roman" w:hAnsi="Times New Roman" w:cs="Times New Roman"/>
          <w:sz w:val="24"/>
          <w:szCs w:val="24"/>
        </w:rPr>
        <w:t xml:space="preserve"> bol splatený</w:t>
      </w:r>
      <w:r w:rsidRPr="007E62AC">
        <w:rPr>
          <w:rFonts w:ascii="Times New Roman" w:hAnsi="Times New Roman" w:cs="Times New Roman"/>
          <w:sz w:val="24"/>
          <w:szCs w:val="24"/>
        </w:rPr>
        <w:t xml:space="preserve"> vo výške 2 </w:t>
      </w:r>
      <w:r w:rsidR="00684D8B">
        <w:rPr>
          <w:rFonts w:ascii="Times New Roman" w:hAnsi="Times New Roman" w:cs="Times New Roman"/>
          <w:sz w:val="24"/>
          <w:szCs w:val="24"/>
        </w:rPr>
        <w:t>697</w:t>
      </w:r>
      <w:r w:rsidRPr="007E62AC">
        <w:rPr>
          <w:rFonts w:ascii="Times New Roman" w:hAnsi="Times New Roman" w:cs="Times New Roman"/>
          <w:sz w:val="24"/>
          <w:szCs w:val="24"/>
        </w:rPr>
        <w:t xml:space="preserve"> €</w:t>
      </w:r>
      <w:r w:rsidR="00684D8B">
        <w:rPr>
          <w:rFonts w:ascii="Times New Roman" w:hAnsi="Times New Roman" w:cs="Times New Roman"/>
          <w:sz w:val="24"/>
          <w:szCs w:val="24"/>
        </w:rPr>
        <w:t>. V roku 2013 bol čerpaný úver zo ŠFRB na ďalšiu bytovku nižšieho štandar</w:t>
      </w:r>
      <w:r w:rsidR="006F6FE6">
        <w:rPr>
          <w:rFonts w:ascii="Times New Roman" w:hAnsi="Times New Roman" w:cs="Times New Roman"/>
          <w:sz w:val="24"/>
          <w:szCs w:val="24"/>
        </w:rPr>
        <w:t>d</w:t>
      </w:r>
      <w:r w:rsidR="00684D8B">
        <w:rPr>
          <w:rFonts w:ascii="Times New Roman" w:hAnsi="Times New Roman" w:cs="Times New Roman"/>
          <w:sz w:val="24"/>
          <w:szCs w:val="24"/>
        </w:rPr>
        <w:t>u</w:t>
      </w:r>
      <w:r w:rsidR="00B322D3">
        <w:rPr>
          <w:rFonts w:ascii="Times New Roman" w:hAnsi="Times New Roman" w:cs="Times New Roman"/>
          <w:sz w:val="24"/>
          <w:szCs w:val="24"/>
        </w:rPr>
        <w:t xml:space="preserve"> vo výške </w:t>
      </w:r>
      <w:r w:rsidR="006F6FE6">
        <w:rPr>
          <w:rFonts w:ascii="Times New Roman" w:hAnsi="Times New Roman" w:cs="Times New Roman"/>
          <w:sz w:val="24"/>
          <w:szCs w:val="24"/>
        </w:rPr>
        <w:t xml:space="preserve"> 43 970 €.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w:t>
      </w:r>
      <w:r w:rsidR="006F6FE6">
        <w:rPr>
          <w:rFonts w:ascii="Times New Roman" w:hAnsi="Times New Roman" w:cs="Times New Roman"/>
          <w:b/>
          <w:sz w:val="24"/>
          <w:szCs w:val="24"/>
        </w:rPr>
        <w:t>3</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Pr>
          <w:rFonts w:ascii="Times New Roman" w:hAnsi="Times New Roman" w:cs="Times New Roman"/>
          <w:sz w:val="24"/>
          <w:szCs w:val="24"/>
        </w:rPr>
        <w:tab/>
      </w:r>
      <w:r w:rsidR="006F6FE6">
        <w:rPr>
          <w:rFonts w:ascii="Times New Roman" w:hAnsi="Times New Roman" w:cs="Times New Roman"/>
          <w:sz w:val="24"/>
          <w:szCs w:val="24"/>
        </w:rPr>
        <w:t>21 039,71</w:t>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Pr>
          <w:rFonts w:ascii="Times New Roman" w:hAnsi="Times New Roman" w:cs="Times New Roman"/>
          <w:sz w:val="24"/>
          <w:szCs w:val="24"/>
        </w:rPr>
        <w:tab/>
      </w:r>
      <w:r w:rsidR="00CB19F1">
        <w:rPr>
          <w:rFonts w:ascii="Times New Roman" w:hAnsi="Times New Roman" w:cs="Times New Roman"/>
          <w:sz w:val="24"/>
          <w:szCs w:val="24"/>
        </w:rPr>
        <w:t>10 829,42</w:t>
      </w:r>
      <w:r w:rsidRPr="007E62AC">
        <w:rPr>
          <w:rFonts w:ascii="Times New Roman" w:hAnsi="Times New Roman" w:cs="Times New Roman"/>
          <w:sz w:val="24"/>
          <w:szCs w:val="24"/>
        </w:rPr>
        <w:t xml:space="preserve"> €</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Pr>
          <w:rFonts w:ascii="Times New Roman" w:hAnsi="Times New Roman" w:cs="Times New Roman"/>
          <w:sz w:val="24"/>
          <w:szCs w:val="24"/>
        </w:rPr>
        <w:tab/>
      </w:r>
      <w:r w:rsidR="00CB19F1">
        <w:rPr>
          <w:rFonts w:ascii="Times New Roman" w:hAnsi="Times New Roman" w:cs="Times New Roman"/>
          <w:sz w:val="24"/>
          <w:szCs w:val="24"/>
        </w:rPr>
        <w:t>45 301,09</w:t>
      </w:r>
      <w:r w:rsidRPr="007E62AC">
        <w:rPr>
          <w:rFonts w:ascii="Times New Roman" w:hAnsi="Times New Roman" w:cs="Times New Roman"/>
          <w:sz w:val="24"/>
          <w:szCs w:val="24"/>
        </w:rPr>
        <w:t xml:space="preserve"> €</w:t>
      </w:r>
    </w:p>
    <w:p w:rsidR="00EB20D9" w:rsidRPr="00CB19F1" w:rsidRDefault="00EB20D9" w:rsidP="00EB20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B19F1">
        <w:rPr>
          <w:rFonts w:ascii="Times New Roman" w:hAnsi="Times New Roman" w:cs="Times New Roman"/>
          <w:b/>
          <w:bCs/>
          <w:sz w:val="24"/>
          <w:szCs w:val="24"/>
        </w:rPr>
        <w:t xml:space="preserve">         </w:t>
      </w:r>
      <w:r w:rsidR="00C42A2F" w:rsidRPr="00CB19F1">
        <w:rPr>
          <w:rFonts w:ascii="Times New Roman" w:hAnsi="Times New Roman" w:cs="Times New Roman"/>
          <w:b/>
          <w:bCs/>
          <w:sz w:val="24"/>
          <w:szCs w:val="24"/>
        </w:rPr>
        <w:t>77</w:t>
      </w:r>
      <w:r w:rsidR="00CB19F1" w:rsidRPr="00CB19F1">
        <w:rPr>
          <w:rFonts w:ascii="Times New Roman" w:hAnsi="Times New Roman" w:cs="Times New Roman"/>
          <w:b/>
          <w:bCs/>
          <w:sz w:val="24"/>
          <w:szCs w:val="24"/>
        </w:rPr>
        <w:t> 170,22</w:t>
      </w:r>
      <w:r w:rsidRPr="00CB19F1">
        <w:rPr>
          <w:rFonts w:ascii="Times New Roman" w:hAnsi="Times New Roman" w:cs="Times New Roman"/>
          <w:b/>
          <w:bCs/>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w:t>
      </w:r>
      <w:r w:rsidR="00E76346">
        <w:rPr>
          <w:rFonts w:ascii="Times New Roman" w:hAnsi="Times New Roman" w:cs="Times New Roman"/>
          <w:b/>
          <w:sz w:val="24"/>
          <w:szCs w:val="24"/>
        </w:rPr>
        <w:t>3</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Pr>
          <w:rFonts w:ascii="Times New Roman" w:hAnsi="Times New Roman" w:cs="Times New Roman"/>
          <w:sz w:val="24"/>
          <w:szCs w:val="24"/>
        </w:rPr>
        <w:tab/>
      </w:r>
      <w:r w:rsidRPr="007E62AC">
        <w:rPr>
          <w:rFonts w:ascii="Times New Roman" w:hAnsi="Times New Roman" w:cs="Times New Roman"/>
          <w:sz w:val="24"/>
          <w:szCs w:val="24"/>
        </w:rPr>
        <w:t>130</w:t>
      </w:r>
      <w:r w:rsidR="00CB19F1">
        <w:rPr>
          <w:rFonts w:ascii="Times New Roman" w:hAnsi="Times New Roman" w:cs="Times New Roman"/>
          <w:sz w:val="24"/>
          <w:szCs w:val="24"/>
        </w:rPr>
        <w:t> </w:t>
      </w:r>
      <w:r w:rsidRPr="007E62AC">
        <w:rPr>
          <w:rFonts w:ascii="Times New Roman" w:hAnsi="Times New Roman" w:cs="Times New Roman"/>
          <w:sz w:val="24"/>
          <w:szCs w:val="24"/>
        </w:rPr>
        <w:t>842</w:t>
      </w:r>
      <w:r w:rsidR="00CB19F1">
        <w:rPr>
          <w:rFonts w:ascii="Times New Roman" w:hAnsi="Times New Roman" w:cs="Times New Roman"/>
          <w:sz w:val="24"/>
          <w:szCs w:val="24"/>
        </w:rPr>
        <w:t>,41</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ŠFRB                                        </w:t>
      </w:r>
      <w:r>
        <w:rPr>
          <w:rFonts w:ascii="Times New Roman" w:hAnsi="Times New Roman" w:cs="Times New Roman"/>
          <w:sz w:val="24"/>
          <w:szCs w:val="24"/>
        </w:rPr>
        <w:t xml:space="preserve">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CB19F1">
        <w:rPr>
          <w:rFonts w:ascii="Times New Roman" w:hAnsi="Times New Roman" w:cs="Times New Roman"/>
          <w:sz w:val="24"/>
          <w:szCs w:val="24"/>
        </w:rPr>
        <w:t>98 228,00</w:t>
      </w:r>
      <w:r w:rsidRPr="007E62AC">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dodávat</w:t>
      </w:r>
      <w:r>
        <w:rPr>
          <w:rFonts w:ascii="Times New Roman" w:hAnsi="Times New Roman" w:cs="Times New Roman"/>
          <w:sz w:val="24"/>
          <w:szCs w:val="24"/>
        </w:rPr>
        <w:t xml:space="preserve">eľom  </w:t>
      </w:r>
      <w:r>
        <w:rPr>
          <w:rFonts w:ascii="Times New Roman" w:hAnsi="Times New Roman" w:cs="Times New Roman"/>
          <w:sz w:val="24"/>
          <w:szCs w:val="24"/>
        </w:rPr>
        <w:tab/>
      </w:r>
      <w:r w:rsidR="00CB19F1">
        <w:rPr>
          <w:rFonts w:ascii="Times New Roman" w:hAnsi="Times New Roman" w:cs="Times New Roman"/>
          <w:sz w:val="24"/>
          <w:szCs w:val="24"/>
        </w:rPr>
        <w:t xml:space="preserve"> </w:t>
      </w:r>
      <w:r w:rsidR="00E76346">
        <w:rPr>
          <w:rFonts w:ascii="Times New Roman" w:hAnsi="Times New Roman" w:cs="Times New Roman"/>
          <w:sz w:val="24"/>
          <w:szCs w:val="24"/>
        </w:rPr>
        <w:t xml:space="preserve"> </w:t>
      </w:r>
      <w:r w:rsidR="00CB19F1">
        <w:rPr>
          <w:rFonts w:ascii="Times New Roman" w:hAnsi="Times New Roman" w:cs="Times New Roman"/>
          <w:sz w:val="24"/>
          <w:szCs w:val="24"/>
        </w:rPr>
        <w:t>5</w:t>
      </w:r>
      <w:r w:rsidR="00E76346">
        <w:rPr>
          <w:rFonts w:ascii="Times New Roman" w:hAnsi="Times New Roman" w:cs="Times New Roman"/>
          <w:sz w:val="24"/>
          <w:szCs w:val="24"/>
        </w:rPr>
        <w:t xml:space="preserve">6 </w:t>
      </w:r>
      <w:r w:rsidR="00CB19F1">
        <w:rPr>
          <w:rFonts w:ascii="Times New Roman" w:hAnsi="Times New Roman" w:cs="Times New Roman"/>
          <w:sz w:val="24"/>
          <w:szCs w:val="24"/>
        </w:rPr>
        <w:t>5</w:t>
      </w:r>
      <w:r w:rsidR="00E76346">
        <w:rPr>
          <w:rFonts w:ascii="Times New Roman" w:hAnsi="Times New Roman" w:cs="Times New Roman"/>
          <w:sz w:val="24"/>
          <w:szCs w:val="24"/>
        </w:rPr>
        <w:t>39</w:t>
      </w:r>
      <w:r w:rsidR="00CB19F1">
        <w:rPr>
          <w:rFonts w:ascii="Times New Roman" w:hAnsi="Times New Roman" w:cs="Times New Roman"/>
          <w:sz w:val="24"/>
          <w:szCs w:val="24"/>
        </w:rPr>
        <w:t>,</w:t>
      </w:r>
      <w:r w:rsidR="00E76346">
        <w:rPr>
          <w:rFonts w:ascii="Times New Roman" w:hAnsi="Times New Roman" w:cs="Times New Roman"/>
          <w:sz w:val="24"/>
          <w:szCs w:val="24"/>
        </w:rPr>
        <w:t>49</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Pr>
          <w:rFonts w:ascii="Times New Roman" w:hAnsi="Times New Roman" w:cs="Times New Roman"/>
          <w:sz w:val="24"/>
          <w:szCs w:val="24"/>
        </w:rPr>
        <w:t xml:space="preserve">m  </w:t>
      </w:r>
      <w:r>
        <w:rPr>
          <w:rFonts w:ascii="Times New Roman" w:hAnsi="Times New Roman" w:cs="Times New Roman"/>
          <w:sz w:val="24"/>
          <w:szCs w:val="24"/>
        </w:rPr>
        <w:tab/>
      </w:r>
      <w:r w:rsidR="00FB5ACF">
        <w:rPr>
          <w:rFonts w:ascii="Times New Roman" w:hAnsi="Times New Roman" w:cs="Times New Roman"/>
          <w:sz w:val="24"/>
          <w:szCs w:val="24"/>
        </w:rPr>
        <w:t xml:space="preserve"> </w:t>
      </w:r>
      <w:r w:rsidR="00C42A2F">
        <w:rPr>
          <w:rFonts w:ascii="Times New Roman" w:hAnsi="Times New Roman" w:cs="Times New Roman"/>
          <w:sz w:val="24"/>
          <w:szCs w:val="24"/>
        </w:rPr>
        <w:t xml:space="preserve"> </w:t>
      </w:r>
      <w:r w:rsidR="00FB5ACF">
        <w:rPr>
          <w:rFonts w:ascii="Times New Roman" w:hAnsi="Times New Roman" w:cs="Times New Roman"/>
          <w:sz w:val="24"/>
          <w:szCs w:val="24"/>
        </w:rPr>
        <w:t>30 017,59</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FB5ACF">
        <w:rPr>
          <w:rFonts w:ascii="Times New Roman" w:hAnsi="Times New Roman" w:cs="Times New Roman"/>
          <w:sz w:val="24"/>
          <w:szCs w:val="24"/>
        </w:rPr>
        <w:t xml:space="preserve">19 376,26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FB5ACF">
        <w:rPr>
          <w:rFonts w:ascii="Times New Roman" w:hAnsi="Times New Roman" w:cs="Times New Roman"/>
          <w:sz w:val="24"/>
          <w:szCs w:val="24"/>
        </w:rPr>
        <w:t xml:space="preserve"> 4 071,72</w:t>
      </w:r>
      <w:r w:rsidR="00CB19F1">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2</w:t>
      </w:r>
      <w:r w:rsidR="00CB19F1">
        <w:rPr>
          <w:rFonts w:ascii="Times New Roman" w:hAnsi="Times New Roman" w:cs="Times New Roman"/>
          <w:sz w:val="24"/>
          <w:szCs w:val="24"/>
        </w:rPr>
        <w:t> </w:t>
      </w:r>
      <w:r w:rsidRPr="007E62AC">
        <w:rPr>
          <w:rFonts w:ascii="Times New Roman" w:hAnsi="Times New Roman" w:cs="Times New Roman"/>
          <w:sz w:val="24"/>
          <w:szCs w:val="24"/>
        </w:rPr>
        <w:t>400</w:t>
      </w:r>
      <w:r w:rsidR="00CB19F1">
        <w:rPr>
          <w:rFonts w:ascii="Times New Roman" w:hAnsi="Times New Roman" w:cs="Times New Roman"/>
          <w:sz w:val="24"/>
          <w:szCs w:val="24"/>
        </w:rPr>
        <w:t>,00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na nevyčerpané dovolenky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6B5CB3">
        <w:rPr>
          <w:rFonts w:ascii="Times New Roman" w:hAnsi="Times New Roman" w:cs="Times New Roman"/>
          <w:sz w:val="24"/>
          <w:szCs w:val="24"/>
        </w:rPr>
        <w:t xml:space="preserve">15 509,44 </w:t>
      </w:r>
      <w:r w:rsidRPr="007E62AC">
        <w:rPr>
          <w:rFonts w:ascii="Times New Roman" w:hAnsi="Times New Roman" w:cs="Times New Roman"/>
          <w:sz w:val="24"/>
          <w:szCs w:val="24"/>
        </w:rPr>
        <w:t xml:space="preserve"> €</w:t>
      </w:r>
    </w:p>
    <w:p w:rsidR="00217720"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voči FKSP                                      </w:t>
      </w:r>
      <w:r w:rsidR="003A432A">
        <w:rPr>
          <w:rFonts w:ascii="Times New Roman" w:hAnsi="Times New Roman" w:cs="Times New Roman"/>
          <w:sz w:val="24"/>
          <w:szCs w:val="24"/>
        </w:rPr>
        <w:t xml:space="preserve"> </w:t>
      </w:r>
      <w:r>
        <w:rPr>
          <w:rFonts w:ascii="Times New Roman" w:hAnsi="Times New Roman" w:cs="Times New Roman"/>
          <w:sz w:val="24"/>
          <w:szCs w:val="24"/>
        </w:rPr>
        <w:t xml:space="preserve">  </w:t>
      </w:r>
      <w:r w:rsidR="00FB5ACF">
        <w:rPr>
          <w:rFonts w:ascii="Times New Roman" w:hAnsi="Times New Roman" w:cs="Times New Roman"/>
          <w:sz w:val="24"/>
          <w:szCs w:val="24"/>
        </w:rPr>
        <w:t>2 203,85</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A432A" w:rsidRPr="007E62AC"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záväzky                                            </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6B5CB3">
        <w:rPr>
          <w:rFonts w:ascii="Times New Roman" w:hAnsi="Times New Roman" w:cs="Times New Roman"/>
          <w:sz w:val="24"/>
          <w:szCs w:val="24"/>
        </w:rPr>
        <w:t xml:space="preserve"> 167,00 </w:t>
      </w:r>
      <w:r>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lastRenderedPageBreak/>
        <w:t xml:space="preserve">Spolu:                                                                  </w:t>
      </w:r>
      <w:r w:rsidR="006B5CB3">
        <w:rPr>
          <w:rFonts w:ascii="Times New Roman" w:hAnsi="Times New Roman" w:cs="Times New Roman"/>
          <w:b/>
          <w:sz w:val="24"/>
          <w:szCs w:val="24"/>
        </w:rPr>
        <w:t xml:space="preserve">    359 355,76</w:t>
      </w:r>
      <w:r w:rsidRPr="007E62AC">
        <w:rPr>
          <w:rFonts w:ascii="Times New Roman" w:hAnsi="Times New Roman" w:cs="Times New Roman"/>
          <w:b/>
          <w:sz w:val="24"/>
          <w:szCs w:val="24"/>
        </w:rPr>
        <w:t xml:space="preserve"> €</w:t>
      </w:r>
    </w:p>
    <w:p w:rsidR="00EB20D9" w:rsidRPr="007E62AC" w:rsidRDefault="00EB20D9" w:rsidP="00EB20D9">
      <w:pPr>
        <w:tabs>
          <w:tab w:val="right" w:pos="8100"/>
        </w:tabs>
        <w:spacing w:line="360" w:lineRule="auto"/>
        <w:jc w:val="both"/>
        <w:rPr>
          <w:rFonts w:ascii="Times New Roman" w:hAnsi="Times New Roman" w:cs="Times New Roman"/>
          <w:sz w:val="24"/>
          <w:szCs w:val="24"/>
        </w:rPr>
      </w:pPr>
    </w:p>
    <w:p w:rsidR="00EB20D9" w:rsidRPr="00D41130" w:rsidRDefault="00EB20D9" w:rsidP="00EB20D9">
      <w:pPr>
        <w:tabs>
          <w:tab w:val="left" w:pos="3240"/>
        </w:tabs>
        <w:suppressAutoHyphens/>
        <w:spacing w:after="0" w:line="360" w:lineRule="auto"/>
        <w:rPr>
          <w:rFonts w:ascii="Times New Roman" w:hAnsi="Times New Roman" w:cs="Times New Roman"/>
          <w:sz w:val="28"/>
          <w:szCs w:val="28"/>
        </w:rPr>
      </w:pPr>
      <w:r w:rsidRPr="00D41130">
        <w:rPr>
          <w:rFonts w:ascii="Times New Roman" w:hAnsi="Times New Roman" w:cs="Times New Roman"/>
          <w:b/>
          <w:bCs/>
          <w:sz w:val="28"/>
          <w:szCs w:val="28"/>
        </w:rPr>
        <w:t>Rekapitulácia majetku tak ako je uvedený v</w:t>
      </w:r>
      <w:r w:rsidR="00FB3EDA">
        <w:rPr>
          <w:rFonts w:ascii="Times New Roman" w:hAnsi="Times New Roman" w:cs="Times New Roman"/>
          <w:b/>
          <w:bCs/>
          <w:sz w:val="28"/>
          <w:szCs w:val="28"/>
        </w:rPr>
        <w:t xml:space="preserve"> konsolidovanej </w:t>
      </w:r>
      <w:r w:rsidRPr="00D41130">
        <w:rPr>
          <w:rFonts w:ascii="Times New Roman" w:hAnsi="Times New Roman" w:cs="Times New Roman"/>
          <w:b/>
          <w:bCs/>
          <w:sz w:val="28"/>
          <w:szCs w:val="28"/>
        </w:rPr>
        <w:t>súvahe k 31.12. 201</w:t>
      </w:r>
      <w:r w:rsidR="00C41B46">
        <w:rPr>
          <w:rFonts w:ascii="Times New Roman" w:hAnsi="Times New Roman" w:cs="Times New Roman"/>
          <w:b/>
          <w:bCs/>
          <w:sz w:val="28"/>
          <w:szCs w:val="28"/>
        </w:rPr>
        <w:t>2</w:t>
      </w:r>
      <w:r w:rsidRPr="00D41130">
        <w:rPr>
          <w:rFonts w:ascii="Times New Roman" w:hAnsi="Times New Roman" w:cs="Times New Roman"/>
          <w:b/>
          <w:bCs/>
          <w:sz w:val="28"/>
          <w:szCs w:val="28"/>
        </w:rPr>
        <w:t xml:space="preserve"> a 31.12.201</w:t>
      </w:r>
      <w:r w:rsidR="00C41B46">
        <w:rPr>
          <w:rFonts w:ascii="Times New Roman" w:hAnsi="Times New Roman" w:cs="Times New Roman"/>
          <w:b/>
          <w:bCs/>
          <w:sz w:val="28"/>
          <w:szCs w:val="28"/>
        </w:rPr>
        <w:t>3</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3"/>
        <w:gridCol w:w="3024"/>
        <w:gridCol w:w="3036"/>
      </w:tblGrid>
      <w:tr w:rsidR="00EB20D9" w:rsidRPr="007E62AC" w:rsidTr="00247A69">
        <w:trPr>
          <w:cantSplit/>
          <w:tblHeader/>
        </w:trPr>
        <w:tc>
          <w:tcPr>
            <w:tcW w:w="3023" w:type="dxa"/>
            <w:shd w:val="clear" w:color="auto" w:fill="99CCFF"/>
          </w:tcPr>
          <w:p w:rsidR="00EB20D9" w:rsidRPr="007E62AC" w:rsidRDefault="00EB20D9" w:rsidP="00247A69">
            <w:pPr>
              <w:pStyle w:val="WW-Nadpistabuky11111"/>
              <w:spacing w:line="360" w:lineRule="auto"/>
            </w:pPr>
          </w:p>
        </w:tc>
        <w:tc>
          <w:tcPr>
            <w:tcW w:w="3024" w:type="dxa"/>
            <w:shd w:val="clear" w:color="auto" w:fill="99CCFF"/>
          </w:tcPr>
          <w:p w:rsidR="00EB20D9" w:rsidRPr="00D41130" w:rsidRDefault="00EB20D9" w:rsidP="00C41B46">
            <w:pPr>
              <w:pStyle w:val="WW-Nadpistabuky11111"/>
              <w:spacing w:line="360" w:lineRule="auto"/>
              <w:rPr>
                <w:i w:val="0"/>
              </w:rPr>
            </w:pPr>
            <w:r w:rsidRPr="00D41130">
              <w:rPr>
                <w:i w:val="0"/>
              </w:rPr>
              <w:t>Stav k 31.12.201</w:t>
            </w:r>
            <w:r w:rsidR="00C41B46">
              <w:rPr>
                <w:i w:val="0"/>
              </w:rPr>
              <w:t>2</w:t>
            </w:r>
          </w:p>
        </w:tc>
        <w:tc>
          <w:tcPr>
            <w:tcW w:w="3036" w:type="dxa"/>
            <w:shd w:val="clear" w:color="auto" w:fill="99CCFF"/>
          </w:tcPr>
          <w:p w:rsidR="00EB20D9" w:rsidRPr="00D41130" w:rsidRDefault="00EB20D9" w:rsidP="00C41B46">
            <w:pPr>
              <w:pStyle w:val="WW-Nadpistabuky11111"/>
              <w:spacing w:line="360" w:lineRule="auto"/>
              <w:rPr>
                <w:i w:val="0"/>
              </w:rPr>
            </w:pPr>
            <w:r w:rsidRPr="00D41130">
              <w:rPr>
                <w:i w:val="0"/>
              </w:rPr>
              <w:t>Stav k 31.12.201</w:t>
            </w:r>
            <w:r w:rsidR="00C41B46">
              <w:rPr>
                <w:i w:val="0"/>
              </w:rPr>
              <w:t>3</w:t>
            </w: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031 - Pozemky</w:t>
            </w:r>
          </w:p>
        </w:tc>
        <w:tc>
          <w:tcPr>
            <w:tcW w:w="3024" w:type="dxa"/>
          </w:tcPr>
          <w:p w:rsidR="00EB20D9" w:rsidRPr="007E62AC" w:rsidRDefault="001D1752" w:rsidP="00C41B46">
            <w:pPr>
              <w:pStyle w:val="WW-Obsahtabuky11111"/>
              <w:spacing w:line="360" w:lineRule="auto"/>
              <w:jc w:val="center"/>
            </w:pPr>
            <w:r>
              <w:t xml:space="preserve">  </w:t>
            </w:r>
            <w:r w:rsidR="00B322D3">
              <w:t xml:space="preserve">  </w:t>
            </w:r>
            <w:r>
              <w:t xml:space="preserve">   64</w:t>
            </w:r>
            <w:r w:rsidR="00C41B46">
              <w:t> 451,37</w:t>
            </w:r>
          </w:p>
        </w:tc>
        <w:tc>
          <w:tcPr>
            <w:tcW w:w="3036" w:type="dxa"/>
          </w:tcPr>
          <w:p w:rsidR="00EB20D9" w:rsidRPr="007E62AC" w:rsidRDefault="00EB20D9" w:rsidP="00C41B46">
            <w:pPr>
              <w:pStyle w:val="WW-Obsahtabuky11111"/>
              <w:spacing w:line="360" w:lineRule="auto"/>
              <w:jc w:val="center"/>
            </w:pPr>
            <w:r w:rsidRPr="007E62AC">
              <w:t xml:space="preserve"> </w:t>
            </w:r>
            <w:r w:rsidR="00867E65">
              <w:t xml:space="preserve">       </w:t>
            </w:r>
            <w:r w:rsidRPr="007E62AC">
              <w:t xml:space="preserve"> </w:t>
            </w:r>
            <w:r w:rsidR="00C41B46">
              <w:t>64 936,07</w:t>
            </w:r>
          </w:p>
        </w:tc>
      </w:tr>
      <w:tr w:rsidR="00EB20D9" w:rsidRPr="007E62AC" w:rsidTr="00247A69">
        <w:trPr>
          <w:cantSplit/>
        </w:trPr>
        <w:tc>
          <w:tcPr>
            <w:tcW w:w="3023" w:type="dxa"/>
          </w:tcPr>
          <w:p w:rsidR="00EB20D9" w:rsidRPr="007E62AC" w:rsidRDefault="001D1752" w:rsidP="00247A69">
            <w:pPr>
              <w:pStyle w:val="WW-Obsahtabuky11111"/>
              <w:spacing w:line="360" w:lineRule="auto"/>
            </w:pPr>
            <w:r>
              <w:t>021 - Stavby</w:t>
            </w:r>
          </w:p>
        </w:tc>
        <w:tc>
          <w:tcPr>
            <w:tcW w:w="3024" w:type="dxa"/>
          </w:tcPr>
          <w:p w:rsidR="00EB20D9" w:rsidRPr="007E62AC" w:rsidRDefault="00FB3EDA" w:rsidP="00FB3EDA">
            <w:pPr>
              <w:pStyle w:val="WW-Obsahtabuky11111"/>
              <w:tabs>
                <w:tab w:val="left" w:pos="1317"/>
              </w:tabs>
              <w:spacing w:line="360" w:lineRule="auto"/>
              <w:jc w:val="center"/>
            </w:pPr>
            <w:r>
              <w:t xml:space="preserve"> </w:t>
            </w:r>
            <w:r w:rsidR="00EB20D9">
              <w:t xml:space="preserve"> </w:t>
            </w:r>
            <w:r>
              <w:t>2 377 538,36</w:t>
            </w:r>
          </w:p>
        </w:tc>
        <w:tc>
          <w:tcPr>
            <w:tcW w:w="3036" w:type="dxa"/>
          </w:tcPr>
          <w:p w:rsidR="00EB20D9" w:rsidRPr="007E62AC" w:rsidRDefault="00FB3EDA" w:rsidP="00FB3EDA">
            <w:pPr>
              <w:pStyle w:val="WW-Obsahtabuky11111"/>
              <w:spacing w:line="360" w:lineRule="auto"/>
              <w:ind w:left="986"/>
            </w:pPr>
            <w:r>
              <w:t>2 710 015,93</w:t>
            </w:r>
            <w:r w:rsidR="00EB20D9" w:rsidRPr="007E62AC">
              <w:t> </w:t>
            </w: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 xml:space="preserve">022 – Stroje, prístroje a </w:t>
            </w:r>
            <w:r>
              <w:t xml:space="preserve">                                          </w:t>
            </w:r>
            <w:r w:rsidRPr="007E62AC">
              <w:t>zariadenia</w:t>
            </w:r>
          </w:p>
        </w:tc>
        <w:tc>
          <w:tcPr>
            <w:tcW w:w="3024" w:type="dxa"/>
          </w:tcPr>
          <w:p w:rsidR="00EB20D9" w:rsidRPr="007E62AC" w:rsidRDefault="00EB20D9" w:rsidP="00FB3EDA">
            <w:pPr>
              <w:pStyle w:val="WW-Obsahtabuky11111"/>
              <w:spacing w:line="360" w:lineRule="auto"/>
              <w:jc w:val="center"/>
            </w:pPr>
            <w:r w:rsidRPr="007E62AC">
              <w:t xml:space="preserve">  </w:t>
            </w:r>
            <w:r w:rsidR="002E7C6D">
              <w:t xml:space="preserve">  </w:t>
            </w:r>
            <w:r w:rsidRPr="007E62AC">
              <w:t xml:space="preserve">  </w:t>
            </w:r>
            <w:r w:rsidR="00FB3EDA">
              <w:t>23 780,34</w:t>
            </w:r>
          </w:p>
        </w:tc>
        <w:tc>
          <w:tcPr>
            <w:tcW w:w="3036" w:type="dxa"/>
          </w:tcPr>
          <w:p w:rsidR="00EB20D9" w:rsidRPr="007E62AC" w:rsidRDefault="00EB20D9" w:rsidP="00FB3EDA">
            <w:pPr>
              <w:pStyle w:val="WW-Obsahtabuky11111"/>
              <w:tabs>
                <w:tab w:val="left" w:pos="986"/>
              </w:tabs>
              <w:spacing w:line="360" w:lineRule="auto"/>
              <w:ind w:left="-6"/>
              <w:jc w:val="center"/>
            </w:pPr>
            <w:r>
              <w:t xml:space="preserve">  </w:t>
            </w:r>
            <w:r w:rsidR="00867E65">
              <w:t xml:space="preserve">       </w:t>
            </w:r>
            <w:r w:rsidR="00FB3EDA">
              <w:t>12 791,85</w:t>
            </w:r>
          </w:p>
        </w:tc>
      </w:tr>
      <w:tr w:rsidR="00EB20D9" w:rsidRPr="007E62AC" w:rsidTr="00247A69">
        <w:trPr>
          <w:cantSplit/>
        </w:trPr>
        <w:tc>
          <w:tcPr>
            <w:tcW w:w="3023" w:type="dxa"/>
          </w:tcPr>
          <w:p w:rsidR="00FB3EDA" w:rsidRPr="007E62AC" w:rsidRDefault="00FB3EDA" w:rsidP="00FB3EDA">
            <w:pPr>
              <w:pStyle w:val="WW-Obsahtabuky11111"/>
              <w:spacing w:line="360" w:lineRule="auto"/>
            </w:pPr>
            <w:r>
              <w:t xml:space="preserve">042 obstaranie </w:t>
            </w:r>
            <w:proofErr w:type="spellStart"/>
            <w:r>
              <w:t>dlhodo</w:t>
            </w:r>
            <w:proofErr w:type="spellEnd"/>
            <w:r>
              <w:t xml:space="preserve">. </w:t>
            </w:r>
            <w:proofErr w:type="spellStart"/>
            <w:r>
              <w:t>majet</w:t>
            </w:r>
            <w:proofErr w:type="spellEnd"/>
            <w:r>
              <w:t xml:space="preserve">   </w:t>
            </w:r>
          </w:p>
        </w:tc>
        <w:tc>
          <w:tcPr>
            <w:tcW w:w="3024" w:type="dxa"/>
          </w:tcPr>
          <w:p w:rsidR="00EB20D9" w:rsidRPr="007E62AC" w:rsidRDefault="002E7C6D" w:rsidP="00247A69">
            <w:pPr>
              <w:pStyle w:val="WW-Obsahtabuky11111"/>
              <w:spacing w:line="360" w:lineRule="auto"/>
              <w:jc w:val="center"/>
            </w:pPr>
            <w:r>
              <w:t xml:space="preserve">  463 079,86</w:t>
            </w:r>
          </w:p>
        </w:tc>
        <w:tc>
          <w:tcPr>
            <w:tcW w:w="3036" w:type="dxa"/>
          </w:tcPr>
          <w:p w:rsidR="00EB20D9" w:rsidRPr="007E62AC" w:rsidRDefault="002E7C6D" w:rsidP="00247A69">
            <w:pPr>
              <w:pStyle w:val="WW-Obsahtabuky11111"/>
              <w:spacing w:line="360" w:lineRule="auto"/>
              <w:jc w:val="center"/>
            </w:pPr>
            <w:r>
              <w:t xml:space="preserve">     153 893,48</w:t>
            </w: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028 - DDHM</w:t>
            </w:r>
          </w:p>
        </w:tc>
        <w:tc>
          <w:tcPr>
            <w:tcW w:w="3024" w:type="dxa"/>
          </w:tcPr>
          <w:p w:rsidR="00EB20D9" w:rsidRPr="007E62AC" w:rsidRDefault="00EB20D9" w:rsidP="00867E65">
            <w:pPr>
              <w:pStyle w:val="WW-Obsahtabuky11111"/>
              <w:spacing w:line="360" w:lineRule="auto"/>
              <w:jc w:val="center"/>
            </w:pPr>
            <w:r>
              <w:t xml:space="preserve">  </w:t>
            </w:r>
            <w:r w:rsidR="00867E65">
              <w:t xml:space="preserve"> </w:t>
            </w:r>
            <w:r w:rsidR="00B322D3">
              <w:t xml:space="preserve">  </w:t>
            </w:r>
            <w:r>
              <w:t xml:space="preserve">  </w:t>
            </w:r>
            <w:r w:rsidR="00867E65">
              <w:t>7</w:t>
            </w:r>
            <w:r w:rsidR="00B322D3">
              <w:t> </w:t>
            </w:r>
            <w:r w:rsidR="00867E65">
              <w:t>361</w:t>
            </w:r>
            <w:r w:rsidR="00B322D3">
              <w:t>,78</w:t>
            </w:r>
          </w:p>
        </w:tc>
        <w:tc>
          <w:tcPr>
            <w:tcW w:w="3036" w:type="dxa"/>
          </w:tcPr>
          <w:p w:rsidR="00EB20D9" w:rsidRPr="007E62AC" w:rsidRDefault="002E7C6D" w:rsidP="0077450D">
            <w:pPr>
              <w:pStyle w:val="WW-Obsahtabuky11111"/>
              <w:spacing w:line="360" w:lineRule="auto"/>
              <w:jc w:val="center"/>
            </w:pPr>
            <w:r>
              <w:t xml:space="preserve">   </w:t>
            </w:r>
            <w:r w:rsidR="00B322D3">
              <w:t xml:space="preserve">   </w:t>
            </w:r>
            <w:r>
              <w:t xml:space="preserve"> </w:t>
            </w:r>
            <w:r w:rsidR="00EB20D9" w:rsidRPr="007E62AC">
              <w:t xml:space="preserve">  </w:t>
            </w:r>
            <w:r w:rsidR="00867E65">
              <w:t>7</w:t>
            </w:r>
            <w:r w:rsidR="0077450D">
              <w:t> 651,98</w:t>
            </w:r>
          </w:p>
        </w:tc>
      </w:tr>
    </w:tbl>
    <w:p w:rsidR="00EB20D9"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029  - DHM                                                 </w:t>
      </w:r>
      <w:r>
        <w:rPr>
          <w:rFonts w:ascii="Times New Roman" w:hAnsi="Times New Roman" w:cs="Times New Roman"/>
          <w:sz w:val="24"/>
          <w:szCs w:val="24"/>
        </w:rPr>
        <w:t xml:space="preserve">   </w:t>
      </w:r>
      <w:r w:rsidR="00867E65">
        <w:rPr>
          <w:rFonts w:ascii="Times New Roman" w:hAnsi="Times New Roman" w:cs="Times New Roman"/>
          <w:sz w:val="24"/>
          <w:szCs w:val="24"/>
        </w:rPr>
        <w:t xml:space="preserve"> </w:t>
      </w:r>
      <w:r w:rsidR="00FB3EDA">
        <w:rPr>
          <w:rFonts w:ascii="Times New Roman" w:hAnsi="Times New Roman" w:cs="Times New Roman"/>
          <w:sz w:val="24"/>
          <w:szCs w:val="24"/>
        </w:rPr>
        <w:t xml:space="preserve"> 259,84</w:t>
      </w:r>
      <w:r w:rsidRPr="007E62AC">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FB3EDA">
        <w:rPr>
          <w:rFonts w:ascii="Times New Roman" w:hAnsi="Times New Roman" w:cs="Times New Roman"/>
          <w:sz w:val="24"/>
          <w:szCs w:val="24"/>
        </w:rPr>
        <w:t xml:space="preserve">      259,84</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OTE                                                             </w:t>
      </w:r>
      <w:r>
        <w:rPr>
          <w:rFonts w:ascii="Times New Roman" w:hAnsi="Times New Roman" w:cs="Times New Roman"/>
          <w:sz w:val="24"/>
          <w:szCs w:val="24"/>
        </w:rPr>
        <w:t xml:space="preserve">  </w:t>
      </w:r>
      <w:r w:rsidR="00863944">
        <w:rPr>
          <w:rFonts w:ascii="Times New Roman" w:hAnsi="Times New Roman" w:cs="Times New Roman"/>
          <w:sz w:val="24"/>
          <w:szCs w:val="24"/>
        </w:rPr>
        <w:t>61 916,14</w:t>
      </w:r>
      <w:r w:rsidRPr="007E62AC">
        <w:rPr>
          <w:rFonts w:ascii="Times New Roman" w:hAnsi="Times New Roman" w:cs="Times New Roman"/>
          <w:sz w:val="24"/>
          <w:szCs w:val="24"/>
        </w:rPr>
        <w:t xml:space="preserve">                           </w:t>
      </w:r>
      <w:r w:rsidR="00863944">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63944">
        <w:rPr>
          <w:rFonts w:ascii="Times New Roman" w:hAnsi="Times New Roman" w:cs="Times New Roman"/>
          <w:sz w:val="24"/>
          <w:szCs w:val="24"/>
        </w:rPr>
        <w:t>63 317,89</w:t>
      </w: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w:t>
      </w:r>
      <w:r w:rsidR="00FB3EDA">
        <w:rPr>
          <w:rFonts w:ascii="Times New Roman" w:hAnsi="Times New Roman" w:cs="Times New Roman"/>
          <w:sz w:val="24"/>
          <w:szCs w:val="24"/>
        </w:rPr>
        <w:t>o</w:t>
      </w:r>
      <w:r w:rsidRPr="007E62AC">
        <w:rPr>
          <w:rFonts w:ascii="Times New Roman" w:hAnsi="Times New Roman" w:cs="Times New Roman"/>
          <w:sz w:val="24"/>
          <w:szCs w:val="24"/>
        </w:rPr>
        <w:t xml:space="preserve">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do 31.12.201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Účtovná závierka bola odovzdaná metodikovi pre účtovníctvo na Daňovom úrade v Košiciach v písomnej aj elektronickej forme v termíne stanovenom v zákone.  Po ukončení účtovného obdobie nenastali žiadne udalosti osobitného významu, ktoré by bolo potrebné uviesť v tejto výročnej správe. </w:t>
      </w:r>
    </w:p>
    <w:p w:rsidR="00EB20D9" w:rsidRPr="007E62AC" w:rsidRDefault="007E5605" w:rsidP="00EB20D9">
      <w:p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V Ďurkove 14.6.2014</w:t>
      </w:r>
      <w:bookmarkStart w:id="1" w:name="_GoBack"/>
      <w:bookmarkEnd w:id="1"/>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p>
    <w:p w:rsidR="001A7124" w:rsidRDefault="001A7124"/>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sectPr w:rsidR="00831905" w:rsidSect="0024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96067CD"/>
    <w:multiLevelType w:val="hybridMultilevel"/>
    <w:tmpl w:val="D450A0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7D2EA3"/>
    <w:multiLevelType w:val="hybridMultilevel"/>
    <w:tmpl w:val="A82AF470"/>
    <w:lvl w:ilvl="0" w:tplc="AB985DD2">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7A6023"/>
    <w:multiLevelType w:val="hybridMultilevel"/>
    <w:tmpl w:val="E6BC55EC"/>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3" w15:restartNumberingAfterBreak="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514493"/>
    <w:multiLevelType w:val="hybridMultilevel"/>
    <w:tmpl w:val="889A26AE"/>
    <w:lvl w:ilvl="0" w:tplc="041B0001">
      <w:start w:val="1"/>
      <w:numFmt w:val="bullet"/>
      <w:lvlText w:val=""/>
      <w:lvlJc w:val="left"/>
      <w:pPr>
        <w:ind w:left="360" w:hanging="360"/>
      </w:pPr>
      <w:rPr>
        <w:rFonts w:ascii="Symbol" w:hAnsi="Symbol" w:hint="default"/>
        <w:b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F43D61"/>
    <w:multiLevelType w:val="hybridMultilevel"/>
    <w:tmpl w:val="06449C0A"/>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7" w15:restartNumberingAfterBreak="0">
    <w:nsid w:val="4917425C"/>
    <w:multiLevelType w:val="hybridMultilevel"/>
    <w:tmpl w:val="0204A598"/>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8" w15:restartNumberingAfterBreak="0">
    <w:nsid w:val="4ACC41AD"/>
    <w:multiLevelType w:val="hybridMultilevel"/>
    <w:tmpl w:val="BC3A9A2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9" w15:restartNumberingAfterBreak="0">
    <w:nsid w:val="539B1FAF"/>
    <w:multiLevelType w:val="hybridMultilevel"/>
    <w:tmpl w:val="DD7C88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C71E4B"/>
    <w:multiLevelType w:val="hybridMultilevel"/>
    <w:tmpl w:val="B4D4B12C"/>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1" w15:restartNumberingAfterBreak="0">
    <w:nsid w:val="558521AF"/>
    <w:multiLevelType w:val="hybridMultilevel"/>
    <w:tmpl w:val="CF5A2CD6"/>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2"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6E80234"/>
    <w:multiLevelType w:val="hybridMultilevel"/>
    <w:tmpl w:val="596E54EE"/>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6" w15:restartNumberingAfterBreak="0">
    <w:nsid w:val="77CB7EA4"/>
    <w:multiLevelType w:val="hybridMultilevel"/>
    <w:tmpl w:val="39B64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24"/>
  </w:num>
  <w:num w:numId="4">
    <w:abstractNumId w:val="5"/>
  </w:num>
  <w:num w:numId="5">
    <w:abstractNumId w:val="0"/>
  </w:num>
  <w:num w:numId="6">
    <w:abstractNumId w:val="1"/>
  </w:num>
  <w:num w:numId="7">
    <w:abstractNumId w:val="2"/>
  </w:num>
  <w:num w:numId="8">
    <w:abstractNumId w:val="3"/>
  </w:num>
  <w:num w:numId="9">
    <w:abstractNumId w:val="8"/>
  </w:num>
  <w:num w:numId="10">
    <w:abstractNumId w:val="15"/>
  </w:num>
  <w:num w:numId="11">
    <w:abstractNumId w:val="22"/>
  </w:num>
  <w:num w:numId="12">
    <w:abstractNumId w:val="23"/>
  </w:num>
  <w:num w:numId="13">
    <w:abstractNumId w:val="13"/>
  </w:num>
  <w:num w:numId="14">
    <w:abstractNumId w:val="10"/>
  </w:num>
  <w:num w:numId="15">
    <w:abstractNumId w:val="27"/>
  </w:num>
  <w:num w:numId="16">
    <w:abstractNumId w:val="19"/>
  </w:num>
  <w:num w:numId="17">
    <w:abstractNumId w:val="9"/>
  </w:num>
  <w:num w:numId="18">
    <w:abstractNumId w:val="14"/>
  </w:num>
  <w:num w:numId="19">
    <w:abstractNumId w:val="11"/>
  </w:num>
  <w:num w:numId="20">
    <w:abstractNumId w:val="25"/>
  </w:num>
  <w:num w:numId="21">
    <w:abstractNumId w:val="16"/>
  </w:num>
  <w:num w:numId="22">
    <w:abstractNumId w:val="21"/>
  </w:num>
  <w:num w:numId="23">
    <w:abstractNumId w:val="17"/>
  </w:num>
  <w:num w:numId="24">
    <w:abstractNumId w:val="12"/>
  </w:num>
  <w:num w:numId="25">
    <w:abstractNumId w:val="18"/>
  </w:num>
  <w:num w:numId="26">
    <w:abstractNumId w:val="7"/>
  </w:num>
  <w:num w:numId="27">
    <w:abstractNumId w:val="2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B20D9"/>
    <w:rsid w:val="00041D3A"/>
    <w:rsid w:val="00042137"/>
    <w:rsid w:val="000553BA"/>
    <w:rsid w:val="000B49FF"/>
    <w:rsid w:val="000B7E39"/>
    <w:rsid w:val="000C24F6"/>
    <w:rsid w:val="001919FA"/>
    <w:rsid w:val="001A51E5"/>
    <w:rsid w:val="001A580A"/>
    <w:rsid w:val="001A7124"/>
    <w:rsid w:val="001C08A5"/>
    <w:rsid w:val="001C74A5"/>
    <w:rsid w:val="001D08E4"/>
    <w:rsid w:val="001D1752"/>
    <w:rsid w:val="001E014B"/>
    <w:rsid w:val="00204583"/>
    <w:rsid w:val="002148B8"/>
    <w:rsid w:val="00217720"/>
    <w:rsid w:val="00226B95"/>
    <w:rsid w:val="00234957"/>
    <w:rsid w:val="00247A69"/>
    <w:rsid w:val="002A30B5"/>
    <w:rsid w:val="002C59A1"/>
    <w:rsid w:val="002D1E58"/>
    <w:rsid w:val="002E7C6D"/>
    <w:rsid w:val="00391E3F"/>
    <w:rsid w:val="003A432A"/>
    <w:rsid w:val="003B52E4"/>
    <w:rsid w:val="0040450E"/>
    <w:rsid w:val="00417B91"/>
    <w:rsid w:val="004A2ABB"/>
    <w:rsid w:val="004B44BD"/>
    <w:rsid w:val="004B5720"/>
    <w:rsid w:val="004C4E25"/>
    <w:rsid w:val="004C569D"/>
    <w:rsid w:val="004D0C0B"/>
    <w:rsid w:val="00501062"/>
    <w:rsid w:val="00522258"/>
    <w:rsid w:val="00557485"/>
    <w:rsid w:val="00587B59"/>
    <w:rsid w:val="005A046F"/>
    <w:rsid w:val="005B569A"/>
    <w:rsid w:val="006036AD"/>
    <w:rsid w:val="00681091"/>
    <w:rsid w:val="00684D8B"/>
    <w:rsid w:val="006B5CB3"/>
    <w:rsid w:val="006B5FE8"/>
    <w:rsid w:val="006C132F"/>
    <w:rsid w:val="006E1924"/>
    <w:rsid w:val="006F25B9"/>
    <w:rsid w:val="006F6FE6"/>
    <w:rsid w:val="00701343"/>
    <w:rsid w:val="00713432"/>
    <w:rsid w:val="00740DF3"/>
    <w:rsid w:val="0076013C"/>
    <w:rsid w:val="0077450D"/>
    <w:rsid w:val="007B1D45"/>
    <w:rsid w:val="007E42EB"/>
    <w:rsid w:val="007E5605"/>
    <w:rsid w:val="0080471D"/>
    <w:rsid w:val="0081639F"/>
    <w:rsid w:val="00821D68"/>
    <w:rsid w:val="008234C3"/>
    <w:rsid w:val="00825D66"/>
    <w:rsid w:val="00831905"/>
    <w:rsid w:val="00855953"/>
    <w:rsid w:val="00863944"/>
    <w:rsid w:val="00867E65"/>
    <w:rsid w:val="00894613"/>
    <w:rsid w:val="008A697B"/>
    <w:rsid w:val="008B352D"/>
    <w:rsid w:val="008F7A0F"/>
    <w:rsid w:val="00964854"/>
    <w:rsid w:val="00965C91"/>
    <w:rsid w:val="009A50C4"/>
    <w:rsid w:val="009A6720"/>
    <w:rsid w:val="00A708BF"/>
    <w:rsid w:val="00A7428E"/>
    <w:rsid w:val="00A90DA9"/>
    <w:rsid w:val="00A95EB1"/>
    <w:rsid w:val="00AC0506"/>
    <w:rsid w:val="00B031AF"/>
    <w:rsid w:val="00B322D3"/>
    <w:rsid w:val="00B45AF6"/>
    <w:rsid w:val="00B6407E"/>
    <w:rsid w:val="00B662F5"/>
    <w:rsid w:val="00B90BBB"/>
    <w:rsid w:val="00B93B79"/>
    <w:rsid w:val="00C41B46"/>
    <w:rsid w:val="00C42A2F"/>
    <w:rsid w:val="00C56C0D"/>
    <w:rsid w:val="00C60CB9"/>
    <w:rsid w:val="00C82ACB"/>
    <w:rsid w:val="00CA118D"/>
    <w:rsid w:val="00CA1E8A"/>
    <w:rsid w:val="00CA5598"/>
    <w:rsid w:val="00CB19F1"/>
    <w:rsid w:val="00CD3153"/>
    <w:rsid w:val="00CF082F"/>
    <w:rsid w:val="00D01D43"/>
    <w:rsid w:val="00D04D48"/>
    <w:rsid w:val="00D1384B"/>
    <w:rsid w:val="00D2577F"/>
    <w:rsid w:val="00D40E9C"/>
    <w:rsid w:val="00D433FF"/>
    <w:rsid w:val="00D54C1E"/>
    <w:rsid w:val="00D71DD5"/>
    <w:rsid w:val="00D7697D"/>
    <w:rsid w:val="00D96EE2"/>
    <w:rsid w:val="00E143A2"/>
    <w:rsid w:val="00E234E8"/>
    <w:rsid w:val="00E55FF5"/>
    <w:rsid w:val="00E71CCA"/>
    <w:rsid w:val="00E74445"/>
    <w:rsid w:val="00E76346"/>
    <w:rsid w:val="00E80534"/>
    <w:rsid w:val="00EB0A09"/>
    <w:rsid w:val="00EB20D9"/>
    <w:rsid w:val="00F065A7"/>
    <w:rsid w:val="00F07578"/>
    <w:rsid w:val="00F1044D"/>
    <w:rsid w:val="00F4288D"/>
    <w:rsid w:val="00F76435"/>
    <w:rsid w:val="00FB1A4D"/>
    <w:rsid w:val="00FB3EDA"/>
    <w:rsid w:val="00FB5ACF"/>
    <w:rsid w:val="00FB6F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0CBEF-4D61-4227-AAEC-426261B1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semiHidden/>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semiHidden/>
    <w:unhideWhenUsed/>
    <w:rsid w:val="00EB20D9"/>
    <w:pPr>
      <w:spacing w:after="120"/>
    </w:pPr>
  </w:style>
  <w:style w:type="character" w:customStyle="1" w:styleId="ZkladntextChar">
    <w:name w:val="Základný text Char"/>
    <w:basedOn w:val="Predvolenpsmoodseku"/>
    <w:link w:val="Zkladntext"/>
    <w:uiPriority w:val="99"/>
    <w:semiHidden/>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47743">
      <w:bodyDiv w:val="1"/>
      <w:marLeft w:val="0"/>
      <w:marRight w:val="0"/>
      <w:marTop w:val="0"/>
      <w:marBottom w:val="0"/>
      <w:divBdr>
        <w:top w:val="none" w:sz="0" w:space="0" w:color="auto"/>
        <w:left w:val="none" w:sz="0" w:space="0" w:color="auto"/>
        <w:bottom w:val="none" w:sz="0" w:space="0" w:color="auto"/>
        <w:right w:val="none" w:sz="0" w:space="0" w:color="auto"/>
      </w:divBdr>
    </w:div>
    <w:div w:id="20471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obecdurkov@stonlin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E55E7B-2400-4B70-B62A-03220B35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19</Pages>
  <Words>3645</Words>
  <Characters>20780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PEREŠOVÁ Mária</cp:lastModifiedBy>
  <cp:revision>45</cp:revision>
  <dcterms:created xsi:type="dcterms:W3CDTF">2013-02-25T16:45:00Z</dcterms:created>
  <dcterms:modified xsi:type="dcterms:W3CDTF">2015-06-24T13:13:00Z</dcterms:modified>
</cp:coreProperties>
</file>