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EB3" w:rsidRPr="00EB6DCE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2013</w:t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5D1EB3" w:rsidRDefault="005D1EB3" w:rsidP="005D1EB3">
      <w:pPr>
        <w:pStyle w:val="Nadpis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>bce Uličské Krivé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Lenka </w:t>
      </w:r>
      <w:proofErr w:type="spellStart"/>
      <w:r w:rsidRPr="005051C3">
        <w:rPr>
          <w:rFonts w:ascii="Times New Roman" w:hAnsi="Times New Roman" w:cs="Times New Roman"/>
          <w:sz w:val="32"/>
          <w:szCs w:val="32"/>
        </w:rPr>
        <w:t>Marčáková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admin. prac., ekonóm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Milan </w:t>
      </w:r>
      <w:proofErr w:type="spellStart"/>
      <w:r w:rsidRPr="005051C3">
        <w:rPr>
          <w:rFonts w:ascii="Times New Roman" w:hAnsi="Times New Roman" w:cs="Times New Roman"/>
          <w:sz w:val="32"/>
          <w:szCs w:val="32"/>
        </w:rPr>
        <w:t>Sičák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 Uličské Krivé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Uličské Krivé č. 45, 067 67 pošta Ulič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057/7694181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Pr="005051C3">
          <w:rPr>
            <w:rFonts w:ascii="Times New Roman" w:eastAsia="Dotum" w:hAnsi="Times New Roman" w:cs="Times New Roman"/>
            <w:b/>
            <w:color w:val="0000FF"/>
            <w:sz w:val="24"/>
            <w:szCs w:val="24"/>
            <w:u w:val="single"/>
            <w:lang w:eastAsia="cs-CZ"/>
          </w:rPr>
          <w:t>obec.ulickrive@makoba.sk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hyperlink r:id="rId7" w:history="1">
        <w:r w:rsidRPr="005051C3">
          <w:rPr>
            <w:rFonts w:ascii="Times New Roman" w:eastAsia="Dotum" w:hAnsi="Times New Roman" w:cs="Times New Roman"/>
            <w:b/>
            <w:color w:val="0000FF"/>
            <w:sz w:val="24"/>
            <w:szCs w:val="24"/>
            <w:u w:val="single"/>
            <w:lang w:eastAsia="cs-CZ"/>
          </w:rPr>
          <w:t>www.ulicskekrive.ocu.sk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Snina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00323705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2020794754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1913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Demografické údaje o obci Uličské Krivé za rok 2013: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Počet obyvateľov obce k 31.12.2013: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252 obyvateľov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Z toho občanov: 213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 39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Priemerný vek: 42,79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 19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 20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 39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1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 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 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Ženy: 104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Muži: 102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 206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Default="005D1EB3" w:rsidP="005D1EB3">
      <w:r>
        <w:object w:dxaOrig="7499" w:dyaOrig="88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75pt;height:93.75pt" o:ole="">
            <v:imagedata r:id="rId8" o:title=""/>
          </v:shape>
          <o:OLEObject Type="Embed" ProgID="MSPhotoEd.3" ShapeID="_x0000_i1025" DrawAspect="Content" ObjectID="_1454833667" r:id="rId9"/>
        </w:object>
      </w:r>
      <w:r>
        <w:t xml:space="preserve">                                      </w:t>
      </w:r>
      <w:r>
        <w:rPr>
          <w:b/>
          <w:noProof/>
          <w:sz w:val="28"/>
          <w:szCs w:val="28"/>
          <w:lang w:eastAsia="sk-SK"/>
        </w:rPr>
        <w:drawing>
          <wp:inline distT="0" distB="0" distL="0" distR="0" wp14:anchorId="04CC1E8B" wp14:editId="25BC6D26">
            <wp:extent cx="762000" cy="1085850"/>
            <wp:effectExtent l="0" t="0" r="0" b="0"/>
            <wp:docPr id="1" name="Obrázok 1" descr="skenovat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kenovat000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Milan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Sičák</w:t>
      </w:r>
      <w:proofErr w:type="spellEnd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bytom Uličské Krivé č. 71.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Lenka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Marčáková</w:t>
      </w:r>
      <w:proofErr w:type="spellEnd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bytom Ulič 103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zamestnaná od 1.6.2002.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Michal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Bobenič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Uličské Krivé č. 142</w:t>
      </w:r>
    </w:p>
    <w:p w:rsidR="005D1EB3" w:rsidRPr="005051C3" w:rsidRDefault="005D1EB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Peter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Kelemeca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Uličské Krivé č. 82</w:t>
      </w:r>
    </w:p>
    <w:p w:rsidR="005D1EB3" w:rsidRPr="005051C3" w:rsidRDefault="005D1EB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Ľubica </w:t>
      </w:r>
      <w:proofErr w:type="spellStart"/>
      <w:r w:rsidRPr="005051C3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Dudlová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Uličské Krivé č. 139</w:t>
      </w:r>
    </w:p>
    <w:p w:rsidR="005D1EB3" w:rsidRPr="005051C3" w:rsidRDefault="005D1EB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Eva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Čurhová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Uličské Krivé č. 140, zástupkyňa starostu obce </w:t>
      </w:r>
    </w:p>
    <w:p w:rsidR="005D1EB3" w:rsidRPr="005051C3" w:rsidRDefault="005D1EB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Ján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Kelemeca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Uličské Krivé č. 82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Zasadnutia sa konali v dňoch: 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22</w:t>
      </w:r>
      <w:r w:rsidRPr="005051C3">
        <w:rPr>
          <w:rFonts w:ascii="Times New Roman" w:eastAsia="Dotum" w:hAnsi="Times New Roman" w:cs="Times New Roman"/>
          <w:sz w:val="24"/>
          <w:szCs w:val="24"/>
        </w:rPr>
        <w:t>.3.201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>, 2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6</w:t>
      </w:r>
      <w:r w:rsidRPr="005051C3">
        <w:rPr>
          <w:rFonts w:ascii="Times New Roman" w:eastAsia="Dotum" w:hAnsi="Times New Roman" w:cs="Times New Roman"/>
          <w:sz w:val="24"/>
          <w:szCs w:val="24"/>
        </w:rPr>
        <w:t>.6.201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, 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04</w:t>
      </w:r>
      <w:r w:rsidRPr="005051C3">
        <w:rPr>
          <w:rFonts w:ascii="Times New Roman" w:eastAsia="Dotum" w:hAnsi="Times New Roman" w:cs="Times New Roman"/>
          <w:sz w:val="24"/>
          <w:szCs w:val="24"/>
        </w:rPr>
        <w:t>.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10</w:t>
      </w:r>
      <w:r w:rsidRPr="005051C3">
        <w:rPr>
          <w:rFonts w:ascii="Times New Roman" w:eastAsia="Dotum" w:hAnsi="Times New Roman" w:cs="Times New Roman"/>
          <w:sz w:val="24"/>
          <w:szCs w:val="24"/>
        </w:rPr>
        <w:t>.201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, 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11</w:t>
      </w:r>
      <w:r w:rsidRPr="005051C3">
        <w:rPr>
          <w:rFonts w:ascii="Times New Roman" w:eastAsia="Dotum" w:hAnsi="Times New Roman" w:cs="Times New Roman"/>
          <w:sz w:val="24"/>
          <w:szCs w:val="24"/>
        </w:rPr>
        <w:t>.12.201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Dr. Štefan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</w:rPr>
        <w:t>Kirňák</w:t>
      </w:r>
      <w:proofErr w:type="spellEnd"/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, </w:t>
      </w:r>
      <w:r w:rsidRPr="005051C3">
        <w:rPr>
          <w:rFonts w:ascii="Times New Roman" w:eastAsia="Dotum" w:hAnsi="Times New Roman" w:cs="Times New Roman"/>
          <w:sz w:val="24"/>
          <w:szCs w:val="24"/>
        </w:rPr>
        <w:t>bytom Humenné, Laborecká 28. V roku 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Ján </w:t>
      </w:r>
      <w:proofErr w:type="spellStart"/>
      <w:r w:rsidRPr="005051C3">
        <w:rPr>
          <w:rFonts w:ascii="Times New Roman" w:eastAsia="Dotum" w:hAnsi="Times New Roman" w:cs="Times New Roman"/>
          <w:sz w:val="24"/>
          <w:szCs w:val="24"/>
        </w:rPr>
        <w:t>Kelemeca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Ľubica </w:t>
      </w:r>
      <w:proofErr w:type="spellStart"/>
      <w:r w:rsidRPr="005051C3">
        <w:rPr>
          <w:rFonts w:ascii="Times New Roman" w:eastAsia="Dotum" w:hAnsi="Times New Roman" w:cs="Times New Roman"/>
          <w:sz w:val="24"/>
          <w:szCs w:val="24"/>
        </w:rPr>
        <w:t>Dudlová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Eva </w:t>
      </w:r>
      <w:proofErr w:type="spellStart"/>
      <w:r w:rsidRPr="005051C3">
        <w:rPr>
          <w:rFonts w:ascii="Times New Roman" w:eastAsia="Dotum" w:hAnsi="Times New Roman" w:cs="Times New Roman"/>
          <w:sz w:val="24"/>
          <w:szCs w:val="24"/>
        </w:rPr>
        <w:t>Čurhová</w:t>
      </w:r>
      <w:proofErr w:type="spellEnd"/>
      <w:r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Peter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</w:rPr>
        <w:t>Kelemeca</w:t>
      </w:r>
      <w:proofErr w:type="spellEnd"/>
    </w:p>
    <w:p w:rsidR="005051C3" w:rsidRPr="005051C3" w:rsidRDefault="005051C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lastRenderedPageBreak/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Pr="005051C3" w:rsidRDefault="009E3E3B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</w:rPr>
        <w:t>te a hodnotenie plnenia rozpočtU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 07.12.2012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11/2012 a upravený rozpočtovým opatrením č. 1 zo dňa </w:t>
      </w:r>
      <w:r w:rsidR="00EC13E3"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30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.09.201</w:t>
      </w:r>
      <w:r w:rsidR="00EC13E3"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1240"/>
        <w:gridCol w:w="1900"/>
        <w:gridCol w:w="1720"/>
        <w:gridCol w:w="1520"/>
        <w:gridCol w:w="1560"/>
      </w:tblGrid>
      <w:tr w:rsidR="009E3E3B" w:rsidRPr="00547EB6" w:rsidTr="009E3E3B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9E3E3B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505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EC13E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35000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C13E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37139,85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EC13E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37139,85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8800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8205,22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8205,22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950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957,63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957,63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189</w:t>
            </w:r>
          </w:p>
        </w:tc>
      </w:tr>
      <w:tr w:rsidR="009E3E3B" w:rsidRPr="00547EB6" w:rsidTr="009E3E3B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kom. Odpady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dr.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od.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7B16F2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7B16F2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168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Bud.,priestr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212004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Stroj.,priestr.,zar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802,70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802,70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predaj výr.,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tov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slu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1436,18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1436,18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242000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vkladov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0,10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1980,50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1980,50</w:t>
            </w:r>
          </w:p>
        </w:tc>
      </w:tr>
      <w:tr w:rsidR="009E3E3B" w:rsidRPr="00547EB6" w:rsidTr="007B16F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5051C3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</w:t>
            </w:r>
          </w:p>
        </w:tc>
      </w:tr>
      <w:tr w:rsidR="009E3E3B" w:rsidRPr="00547EB6" w:rsidTr="009E3E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47986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52934,18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52934,18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3"/>
        <w:gridCol w:w="1238"/>
        <w:gridCol w:w="1942"/>
        <w:gridCol w:w="1707"/>
        <w:gridCol w:w="1510"/>
        <w:gridCol w:w="1550"/>
      </w:tblGrid>
      <w:tr w:rsidR="009E3E3B" w:rsidRPr="005051C3" w:rsidTr="009E3E3B">
        <w:trPr>
          <w:trHeight w:val="108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01.1.1.6 611000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25809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26772,71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26772,71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01.1.1.6 621000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1904,24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1904,24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01.1.1.6 623000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Poisť. Do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7B16F2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620,29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620,29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344,85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344,85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7B16F2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3598,78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3598,78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7B16F2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207,76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207,76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757,82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757,82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250,09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250,09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01.1.1.6 625007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Rez. F.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1</w:t>
            </w:r>
            <w:r w:rsidR="007B16F2"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2</w:t>
            </w: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1220,99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sk-SK"/>
              </w:rPr>
              <w:t>1220,99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189,34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189,34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7B16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1319,60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1319,60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554,28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554,28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653,41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653,41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01.1.1.6 633009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Knihy, čas., noviny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292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Palivá ako zdroj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43,73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43,73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01.1.1.6 634001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Palivo, mazivá, oleje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42,21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42,21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01.1.1.6 634001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Palivo, mazivá, oleje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426,36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426,36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Školenia, kurzy...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01.1.1.6 637004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89,10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89,10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01.1.1.6 637004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1432,12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1432,12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Poplatky a odvody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592,41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592,41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Stravovanie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531,20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531,20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253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  <w:r w:rsidR="008037AC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3,33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253,33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Prídel do soc. f.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26,51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26,51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01.1.1.6 637018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Vrátenie príjmov z min. rokov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52,15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52,15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01.1.1.6 637026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a príspevky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01.1.1.637027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Odmeny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Mimo prac.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720,10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720,10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 w:rsidR="009A0658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637036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 výdavky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103,11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103,11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 w:rsidR="009A0658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641009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Obci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okr.tran-pren-výk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ŠS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01.1.1.6 642006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Členské príspevky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211,64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211,64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01.7.0 651002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Transakcie ver. Dlhu banke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A0658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445,11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445,11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01.8.0 621000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7,90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7,90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01.8.0 623000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Dôvera 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35,66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0658" w:rsidRPr="005051C3" w:rsidRDefault="008037AC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35,66</w:t>
            </w:r>
          </w:p>
        </w:tc>
      </w:tr>
      <w:tr w:rsidR="009A0658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0,84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8037AC" w:rsidP="009A0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0,84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8,44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0658" w:rsidRPr="005051C3" w:rsidRDefault="009A0658" w:rsidP="009A06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9A0658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8,44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0,47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0,47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1,</w:t>
            </w:r>
            <w:r w:rsidR="008037AC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037AC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,81</w:t>
            </w:r>
          </w:p>
        </w:tc>
      </w:tr>
      <w:tr w:rsidR="009A0658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9A065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0658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0,60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2,86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2,86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64,80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64,80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21,40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21,40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01.8.0 634004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Preprava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pren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20,14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20,14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01.8.0 637014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Stravovanie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102,30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102,30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01.8.0 637027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Odmeny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Mimo prac.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456,15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456,15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03.2.0 642001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Ochr.pred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požiarmi Obč.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zdr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 nadácií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04.6.0 635006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Komunikácie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1.103,82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1.103,82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05.1.0 633006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S odpadmi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Všeob.mat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493,20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493,20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05.1.0 637004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S odpadmi Všeob.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3135,66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3135,66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06.2.0 637015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obcí Poistné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</w:tr>
      <w:tr w:rsidR="009E3E3B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06.4.0 632001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Verej.osvetl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2016</w:t>
            </w:r>
          </w:p>
        </w:tc>
      </w:tr>
      <w:tr w:rsidR="008037AC" w:rsidRPr="005051C3" w:rsidTr="008037AC">
        <w:trPr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08.1.0 642001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Rekreač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A šport.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37AC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9E3E3B" w:rsidRPr="005051C3" w:rsidTr="009E3E3B">
        <w:trPr>
          <w:trHeight w:val="30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 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47986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52875,29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8037AC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52875,29</w:t>
            </w:r>
          </w:p>
        </w:tc>
      </w:tr>
    </w:tbl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kapitálového rozpočtu:</w:t>
      </w:r>
    </w:p>
    <w:p w:rsidR="009E3E3B" w:rsidRPr="00AB096E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96"/>
        <w:gridCol w:w="1447"/>
        <w:gridCol w:w="1860"/>
        <w:gridCol w:w="1674"/>
        <w:gridCol w:w="1485"/>
        <w:gridCol w:w="1538"/>
      </w:tblGrid>
      <w:tr w:rsidR="009E3E3B" w:rsidRPr="005051C3" w:rsidTr="008037AC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Zdroj</w:t>
            </w:r>
          </w:p>
        </w:tc>
        <w:tc>
          <w:tcPr>
            <w:tcW w:w="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Položka ekonomickej klasifikácie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položky ekonomickej klasifikácie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po zmenách</w:t>
            </w:r>
          </w:p>
        </w:tc>
        <w:tc>
          <w:tcPr>
            <w:tcW w:w="15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8037A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88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9E3E3B" w:rsidRPr="005051C3" w:rsidTr="008037A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233001</w:t>
            </w:r>
          </w:p>
        </w:tc>
        <w:tc>
          <w:tcPr>
            <w:tcW w:w="188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predaja pozemkov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108,50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108,50</w:t>
            </w:r>
          </w:p>
        </w:tc>
      </w:tr>
      <w:tr w:rsidR="009E3E3B" w:rsidRPr="005051C3" w:rsidTr="0047516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322001</w:t>
            </w:r>
          </w:p>
        </w:tc>
        <w:tc>
          <w:tcPr>
            <w:tcW w:w="188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štátneho rozpočtu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29200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21552,18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8037A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21552,18</w:t>
            </w:r>
          </w:p>
        </w:tc>
      </w:tr>
      <w:tr w:rsidR="009E3E3B" w:rsidRPr="005051C3" w:rsidTr="00475167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29200</w:t>
            </w:r>
          </w:p>
        </w:tc>
        <w:tc>
          <w:tcPr>
            <w:tcW w:w="15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21660,68</w:t>
            </w:r>
          </w:p>
        </w:tc>
        <w:tc>
          <w:tcPr>
            <w:tcW w:w="15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21660,68</w:t>
            </w:r>
          </w:p>
        </w:tc>
      </w:tr>
    </w:tbl>
    <w:p w:rsidR="009E3E3B" w:rsidRDefault="009E3E3B" w:rsidP="009E3E3B">
      <w:pPr>
        <w:rPr>
          <w:rFonts w:ascii="Times New Roman" w:eastAsia="Dotum" w:hAnsi="Times New Roman" w:cs="Times New Roman"/>
          <w:color w:val="FF0000"/>
          <w:sz w:val="24"/>
          <w:szCs w:val="24"/>
        </w:rPr>
      </w:pPr>
    </w:p>
    <w:p w:rsidR="005051C3" w:rsidRPr="005051C3" w:rsidRDefault="005051C3" w:rsidP="009E3E3B">
      <w:pPr>
        <w:rPr>
          <w:rFonts w:ascii="Times New Roman" w:eastAsia="Dotum" w:hAnsi="Times New Roman" w:cs="Times New Roman"/>
          <w:color w:val="FF0000"/>
          <w:sz w:val="24"/>
          <w:szCs w:val="24"/>
        </w:rPr>
      </w:pPr>
    </w:p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lastRenderedPageBreak/>
        <w:t>Výdavky kapitálového rozpočtu: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1447"/>
        <w:gridCol w:w="1850"/>
        <w:gridCol w:w="1660"/>
        <w:gridCol w:w="1472"/>
        <w:gridCol w:w="1531"/>
      </w:tblGrid>
      <w:tr w:rsidR="009E3E3B" w:rsidRPr="00993D40" w:rsidTr="009E3E3B">
        <w:trPr>
          <w:trHeight w:val="108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Zdroj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Položka ekonomickej klasifikácie</w:t>
            </w:r>
          </w:p>
        </w:tc>
        <w:tc>
          <w:tcPr>
            <w:tcW w:w="18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položky ekonomickej klasifikácie</w:t>
            </w:r>
          </w:p>
        </w:tc>
        <w:tc>
          <w:tcPr>
            <w:tcW w:w="1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po zmenách </w:t>
            </w: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9E3E3B" w:rsidRPr="00993D40" w:rsidTr="009E3E3B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9E3E3B" w:rsidRPr="00993D40" w:rsidTr="009E3E3B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4751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01.1.1.6 71100</w:t>
            </w:r>
            <w:r w:rsidR="00475167"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4751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Nákup </w:t>
            </w:r>
            <w:r w:rsidR="00475167"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pozemkov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</w:p>
        </w:tc>
      </w:tr>
      <w:tr w:rsidR="009E3E3B" w:rsidRPr="00993D40" w:rsidTr="009E3E3B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E3E3B" w:rsidRPr="00993D40" w:rsidTr="009E3E3B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 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4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475167" w:rsidP="004751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</w:t>
            </w:r>
          </w:p>
        </w:tc>
      </w:tr>
    </w:tbl>
    <w:p w:rsidR="00475167" w:rsidRDefault="00475167" w:rsidP="009E3E3B">
      <w:pPr>
        <w:rPr>
          <w:rFonts w:ascii="Dotum" w:eastAsia="Dotum" w:hAnsi="Dotum"/>
          <w:b/>
          <w:sz w:val="24"/>
          <w:szCs w:val="24"/>
        </w:rPr>
      </w:pPr>
    </w:p>
    <w:p w:rsidR="005051C3" w:rsidRDefault="005051C3" w:rsidP="009E3E3B">
      <w:pPr>
        <w:rPr>
          <w:rFonts w:ascii="Dotum" w:eastAsia="Dotum" w:hAnsi="Dotum"/>
          <w:b/>
          <w:sz w:val="24"/>
          <w:szCs w:val="24"/>
        </w:rPr>
      </w:pPr>
    </w:p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Finančné operácie príjmové:</w:t>
      </w:r>
    </w:p>
    <w:tbl>
      <w:tblPr>
        <w:tblW w:w="6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5"/>
        <w:gridCol w:w="1499"/>
        <w:gridCol w:w="1709"/>
        <w:gridCol w:w="889"/>
        <w:gridCol w:w="1319"/>
      </w:tblGrid>
      <w:tr w:rsidR="009E3E3B" w:rsidRPr="005051C3" w:rsidTr="009E3E3B">
        <w:trPr>
          <w:trHeight w:val="1080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Finančné operácie  príjmové </w:t>
            </w:r>
          </w:p>
        </w:tc>
        <w:tc>
          <w:tcPr>
            <w:tcW w:w="14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Číslo riadku </w:t>
            </w:r>
          </w:p>
        </w:tc>
        <w:tc>
          <w:tcPr>
            <w:tcW w:w="10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9E3E3B">
        <w:trPr>
          <w:trHeight w:val="300"/>
        </w:trPr>
        <w:tc>
          <w:tcPr>
            <w:tcW w:w="161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0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9E3E3B" w:rsidRPr="005051C3" w:rsidTr="009E3E3B">
        <w:trPr>
          <w:trHeight w:val="300"/>
        </w:trPr>
        <w:tc>
          <w:tcPr>
            <w:tcW w:w="4823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Zostatok prostriedkov finančných aktív </w:t>
            </w: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311,44</w:t>
            </w:r>
          </w:p>
        </w:tc>
      </w:tr>
      <w:tr w:rsidR="009E3E3B" w:rsidRPr="005051C3" w:rsidTr="009E3E3B">
        <w:trPr>
          <w:trHeight w:val="300"/>
        </w:trPr>
        <w:tc>
          <w:tcPr>
            <w:tcW w:w="4823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úvery, pôžičky a návratné finančné výpomoci</w:t>
            </w: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E3E3B" w:rsidRPr="005051C3" w:rsidTr="009E3E3B">
        <w:trPr>
          <w:trHeight w:val="300"/>
        </w:trPr>
        <w:tc>
          <w:tcPr>
            <w:tcW w:w="4823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Splátky poskytnutých úverov, pôžičiek a návratných finančných výpomocí</w:t>
            </w: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03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E3E3B" w:rsidRPr="005051C3" w:rsidTr="009E3E3B">
        <w:trPr>
          <w:trHeight w:val="300"/>
        </w:trPr>
        <w:tc>
          <w:tcPr>
            <w:tcW w:w="4823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z predaja majetkových účastí</w:t>
            </w: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E3E3B" w:rsidRPr="005051C3" w:rsidTr="009E3E3B">
        <w:trPr>
          <w:trHeight w:val="300"/>
        </w:trPr>
        <w:tc>
          <w:tcPr>
            <w:tcW w:w="3114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príjmy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E3E3B" w:rsidRPr="005051C3" w:rsidTr="009E3E3B">
        <w:trPr>
          <w:trHeight w:val="300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4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06</w:t>
            </w:r>
          </w:p>
        </w:tc>
        <w:tc>
          <w:tcPr>
            <w:tcW w:w="10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311,44</w:t>
            </w:r>
          </w:p>
        </w:tc>
      </w:tr>
    </w:tbl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</w:p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Finančné operácie výdavkové:</w:t>
      </w:r>
    </w:p>
    <w:tbl>
      <w:tblPr>
        <w:tblW w:w="6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4"/>
        <w:gridCol w:w="1150"/>
        <w:gridCol w:w="1487"/>
        <w:gridCol w:w="1078"/>
        <w:gridCol w:w="1319"/>
      </w:tblGrid>
      <w:tr w:rsidR="009E3E3B" w:rsidRPr="00993D40" w:rsidTr="009E3E3B">
        <w:trPr>
          <w:trHeight w:val="1080"/>
        </w:trPr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Finančné operácie  výdavkové </w:t>
            </w: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Číslo riadku </w:t>
            </w:r>
          </w:p>
        </w:tc>
        <w:tc>
          <w:tcPr>
            <w:tcW w:w="11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9E3E3B" w:rsidRPr="00993D40" w:rsidTr="009E3E3B">
        <w:trPr>
          <w:trHeight w:val="300"/>
        </w:trPr>
        <w:tc>
          <w:tcPr>
            <w:tcW w:w="18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1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9E3E3B" w:rsidRPr="00993D40" w:rsidTr="009E3E3B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úvery, pôžičky a návratné finančné výpomoci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E3E3B" w:rsidRPr="00993D40" w:rsidTr="009E3E3B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Splátky prijatých úverov, pôžičiek a návratných finančných výpomocí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21800</w:t>
            </w:r>
          </w:p>
        </w:tc>
      </w:tr>
      <w:tr w:rsidR="009E3E3B" w:rsidRPr="00993D40" w:rsidTr="009E3E3B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na obstaranie majetkových účastí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03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E3E3B" w:rsidRPr="00993D40" w:rsidTr="009E3E3B">
        <w:trPr>
          <w:trHeight w:val="300"/>
        </w:trPr>
        <w:tc>
          <w:tcPr>
            <w:tcW w:w="3024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výdavky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E3E3B" w:rsidRPr="00993D40" w:rsidTr="009E3E3B">
        <w:trPr>
          <w:trHeight w:val="300"/>
        </w:trPr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05</w:t>
            </w:r>
          </w:p>
        </w:tc>
        <w:tc>
          <w:tcPr>
            <w:tcW w:w="11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21800</w:t>
            </w:r>
          </w:p>
        </w:tc>
      </w:tr>
    </w:tbl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</w:p>
    <w:p w:rsidR="00475167" w:rsidRPr="005051C3" w:rsidRDefault="00475167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Príjmy nerozpočtované:</w:t>
      </w:r>
    </w:p>
    <w:tbl>
      <w:tblPr>
        <w:tblW w:w="570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"/>
        <w:gridCol w:w="1447"/>
        <w:gridCol w:w="1818"/>
        <w:gridCol w:w="1514"/>
      </w:tblGrid>
      <w:tr w:rsidR="00475167" w:rsidRPr="005051C3" w:rsidTr="00475167">
        <w:trPr>
          <w:trHeight w:val="1080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Položka ekonomickej klasifikácie</w:t>
            </w:r>
          </w:p>
        </w:tc>
        <w:tc>
          <w:tcPr>
            <w:tcW w:w="18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položky ekonomickej klasifikácie</w:t>
            </w: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475167" w:rsidRPr="005051C3" w:rsidTr="00475167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475167" w:rsidRPr="005051C3" w:rsidTr="00475167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292027</w:t>
            </w: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32,06</w:t>
            </w:r>
          </w:p>
        </w:tc>
      </w:tr>
      <w:tr w:rsidR="00475167" w:rsidRPr="005051C3" w:rsidTr="00475167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75167" w:rsidRPr="005051C3" w:rsidTr="00475167">
        <w:trPr>
          <w:trHeight w:val="300"/>
        </w:trPr>
        <w:tc>
          <w:tcPr>
            <w:tcW w:w="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 </w:t>
            </w:r>
          </w:p>
        </w:tc>
        <w:tc>
          <w:tcPr>
            <w:tcW w:w="13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5167" w:rsidRPr="005051C3" w:rsidRDefault="00475167" w:rsidP="00EA54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32,06</w:t>
            </w:r>
          </w:p>
        </w:tc>
      </w:tr>
    </w:tbl>
    <w:p w:rsidR="00475167" w:rsidRPr="005051C3" w:rsidRDefault="005051C3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</w:t>
      </w:r>
    </w:p>
    <w:p w:rsidR="005051C3" w:rsidRDefault="0047516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V Uličskom Krivom dňa 25.02.2014</w:t>
      </w:r>
      <w:r w:rsidR="005051C3"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                                                  </w:t>
      </w:r>
    </w:p>
    <w:p w:rsidR="005051C3" w:rsidRDefault="005051C3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051C3" w:rsidRDefault="005051C3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5051C3" w:rsidRDefault="005051C3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Milan </w:t>
      </w:r>
      <w:proofErr w:type="spellStart"/>
      <w:r w:rsidRPr="005051C3">
        <w:rPr>
          <w:rFonts w:ascii="Times New Roman" w:eastAsia="Dotum" w:hAnsi="Times New Roman" w:cs="Times New Roman"/>
          <w:b/>
          <w:sz w:val="24"/>
          <w:szCs w:val="24"/>
        </w:rPr>
        <w:t>Sičák</w:t>
      </w:r>
      <w:proofErr w:type="spellEnd"/>
    </w:p>
    <w:p w:rsidR="009E3E3B" w:rsidRPr="005051C3" w:rsidRDefault="005051C3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9E3E3B" w:rsidRPr="00505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EB3"/>
    <w:rsid w:val="00475167"/>
    <w:rsid w:val="005051C3"/>
    <w:rsid w:val="005D1EB3"/>
    <w:rsid w:val="007B16F2"/>
    <w:rsid w:val="008037AC"/>
    <w:rsid w:val="009A0658"/>
    <w:rsid w:val="009E3E3B"/>
    <w:rsid w:val="00EB6DCE"/>
    <w:rsid w:val="00EC13E3"/>
    <w:rsid w:val="00EC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hyperlink" Target="http://www.ulicskekrive.ocu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ec.ulickrive@makoba.sk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1752</Words>
  <Characters>9988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2014-02-25T09:19:00Z</dcterms:created>
  <dcterms:modified xsi:type="dcterms:W3CDTF">2014-02-25T10:41:00Z</dcterms:modified>
</cp:coreProperties>
</file>