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5C2C" w:rsidRDefault="00BF2931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  <w:bookmarkStart w:id="0" w:name="_GoBack"/>
      <w:bookmarkEnd w:id="0"/>
      <w:proofErr w:type="spellStart"/>
      <w:r>
        <w:rPr>
          <w:rFonts w:cs="Times New Roman"/>
          <w:b/>
          <w:bCs/>
          <w:color w:val="000000"/>
          <w:sz w:val="28"/>
          <w:szCs w:val="28"/>
        </w:rPr>
        <w:t>KRUK</w:t>
      </w:r>
      <w:r w:rsidR="002E6C14">
        <w:rPr>
          <w:rFonts w:cs="Times New Roman"/>
          <w:b/>
          <w:bCs/>
          <w:color w:val="000000"/>
          <w:sz w:val="28"/>
          <w:szCs w:val="28"/>
        </w:rPr>
        <w:t>,</w:t>
      </w:r>
      <w:r>
        <w:rPr>
          <w:rFonts w:cs="Times New Roman"/>
          <w:b/>
          <w:bCs/>
          <w:color w:val="000000"/>
          <w:sz w:val="28"/>
          <w:szCs w:val="28"/>
        </w:rPr>
        <w:t>n.o</w:t>
      </w:r>
      <w:proofErr w:type="spellEnd"/>
      <w:r w:rsidR="002E6C14">
        <w:rPr>
          <w:rFonts w:cs="Times New Roman"/>
          <w:b/>
          <w:bCs/>
          <w:color w:val="000000"/>
          <w:sz w:val="28"/>
          <w:szCs w:val="28"/>
        </w:rPr>
        <w:t xml:space="preserve"> </w:t>
      </w:r>
      <w:r w:rsidR="002E6C14">
        <w:rPr>
          <w:rFonts w:cs="Times New Roman"/>
          <w:b/>
          <w:bCs/>
          <w:color w:val="000000"/>
          <w:sz w:val="28"/>
          <w:szCs w:val="28"/>
        </w:rPr>
        <w:br/>
        <w:t>Irkutská 8, 04012 Košice - Nad jazerom</w:t>
      </w:r>
    </w:p>
    <w:p w:rsidR="000B5C2C" w:rsidRDefault="000B5C2C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0B5C2C" w:rsidRDefault="000B5C2C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0B5C2C" w:rsidRDefault="000B5C2C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0B5C2C" w:rsidRDefault="000B5C2C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0B5C2C" w:rsidRDefault="000B5C2C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0B5C2C" w:rsidRDefault="000B5C2C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0B5C2C" w:rsidRDefault="000B5C2C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0B5C2C" w:rsidRDefault="000B5C2C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0B5C2C" w:rsidRDefault="000B5C2C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0B5C2C" w:rsidRDefault="000B5C2C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0B5C2C" w:rsidRDefault="000B5C2C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36"/>
          <w:szCs w:val="36"/>
        </w:rPr>
      </w:pPr>
    </w:p>
    <w:p w:rsidR="000B5C2C" w:rsidRDefault="002E6C14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36"/>
          <w:szCs w:val="36"/>
        </w:rPr>
      </w:pPr>
      <w:bookmarkStart w:id="1" w:name="docs-internal-guid-2453452a-89b7-bb10-55"/>
      <w:bookmarkEnd w:id="1"/>
      <w:r>
        <w:rPr>
          <w:rFonts w:cs="Times New Roman"/>
          <w:b/>
          <w:color w:val="000000"/>
          <w:sz w:val="36"/>
          <w:szCs w:val="36"/>
        </w:rPr>
        <w:t xml:space="preserve">Výročná správa KRUK, </w:t>
      </w:r>
      <w:proofErr w:type="spellStart"/>
      <w:r>
        <w:rPr>
          <w:rFonts w:cs="Times New Roman"/>
          <w:b/>
          <w:color w:val="000000"/>
          <w:sz w:val="36"/>
          <w:szCs w:val="36"/>
        </w:rPr>
        <w:t>n.o</w:t>
      </w:r>
      <w:proofErr w:type="spellEnd"/>
      <w:r>
        <w:rPr>
          <w:rFonts w:cs="Times New Roman"/>
          <w:b/>
          <w:color w:val="000000"/>
          <w:sz w:val="36"/>
          <w:szCs w:val="36"/>
        </w:rPr>
        <w:t>.</w:t>
      </w:r>
    </w:p>
    <w:p w:rsidR="000B5C2C" w:rsidRDefault="002E6C14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  <w:r>
        <w:rPr>
          <w:rFonts w:cs="Times New Roman"/>
          <w:b/>
          <w:color w:val="000000"/>
          <w:sz w:val="36"/>
          <w:szCs w:val="36"/>
        </w:rPr>
        <w:t>2014</w:t>
      </w:r>
    </w:p>
    <w:p w:rsidR="000B5C2C" w:rsidRDefault="000B5C2C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0B5C2C" w:rsidRDefault="000B5C2C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0B5C2C" w:rsidRDefault="000B5C2C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0B5C2C" w:rsidRDefault="000B5C2C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0B5C2C" w:rsidRDefault="000B5C2C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0B5C2C" w:rsidRDefault="000B5C2C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0B5C2C" w:rsidRDefault="002E6C14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  <w:r>
        <w:rPr>
          <w:rFonts w:cs="Times New Roman"/>
          <w:b/>
          <w:color w:val="000000"/>
          <w:sz w:val="28"/>
          <w:szCs w:val="28"/>
        </w:rPr>
        <w:t>2015, Košice</w:t>
      </w:r>
    </w:p>
    <w:p w:rsidR="000B5C2C" w:rsidRDefault="000B5C2C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0B5C2C" w:rsidRDefault="000B5C2C">
      <w:pPr>
        <w:pStyle w:val="Zkladntext"/>
        <w:spacing w:after="0" w:line="100" w:lineRule="atLeast"/>
        <w:rPr>
          <w:rFonts w:cs="Times New Roman"/>
          <w:b/>
          <w:color w:val="000000"/>
          <w:sz w:val="28"/>
          <w:szCs w:val="28"/>
        </w:rPr>
      </w:pPr>
    </w:p>
    <w:p w:rsidR="000B5C2C" w:rsidRDefault="002E6C14">
      <w:pPr>
        <w:pStyle w:val="Zkladntext"/>
        <w:pageBreakBefore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lastRenderedPageBreak/>
        <w:t>Obsah:</w:t>
      </w:r>
    </w:p>
    <w:p w:rsidR="000B5C2C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Úvod</w:t>
      </w:r>
    </w:p>
    <w:p w:rsidR="000B5C2C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Prehľad činností uskutočnených v roku 2014</w:t>
      </w:r>
    </w:p>
    <w:p w:rsidR="000B5C2C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Ročná účtovná uzávierka – zhodnotenie</w:t>
      </w:r>
    </w:p>
    <w:p w:rsidR="000B5C2C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Stav a pohyb majetku a záväzkov neziskovej organizácie</w:t>
      </w:r>
    </w:p>
    <w:p w:rsidR="000B5C2C" w:rsidRDefault="002E6C14">
      <w:pPr>
        <w:numPr>
          <w:ilvl w:val="0"/>
          <w:numId w:val="1"/>
        </w:numPr>
        <w:spacing w:line="100" w:lineRule="atLeast"/>
        <w:rPr>
          <w:rFonts w:cs="Times New Roman"/>
          <w:color w:val="000000"/>
        </w:rPr>
      </w:pPr>
      <w:r>
        <w:rPr>
          <w:rFonts w:cs="Times New Roman"/>
        </w:rPr>
        <w:t>Zmeny a nové zloženie orgánov neziskovej organizácie</w:t>
      </w:r>
    </w:p>
    <w:p w:rsidR="000B5C2C" w:rsidRDefault="002E6C14">
      <w:pPr>
        <w:numPr>
          <w:ilvl w:val="0"/>
          <w:numId w:val="1"/>
        </w:numPr>
        <w:spacing w:line="100" w:lineRule="atLeast"/>
        <w:rPr>
          <w:rFonts w:cs="Times New Roman"/>
          <w:b/>
          <w:color w:val="000000"/>
        </w:rPr>
      </w:pPr>
      <w:r>
        <w:rPr>
          <w:rFonts w:cs="Times New Roman"/>
          <w:color w:val="000000"/>
        </w:rPr>
        <w:t>Záver</w:t>
      </w:r>
    </w:p>
    <w:p w:rsidR="000B5C2C" w:rsidRDefault="000B5C2C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0B5C2C" w:rsidRDefault="000B5C2C">
      <w:pPr>
        <w:pStyle w:val="Zkladntext"/>
        <w:spacing w:line="100" w:lineRule="atLeast"/>
        <w:rPr>
          <w:rFonts w:cs="Times New Roman"/>
        </w:rPr>
      </w:pPr>
    </w:p>
    <w:p w:rsidR="000B5C2C" w:rsidRDefault="002E6C14">
      <w:pPr>
        <w:pStyle w:val="Zkladntext"/>
        <w:pageBreakBefore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lastRenderedPageBreak/>
        <w:t>I. Úvod</w:t>
      </w:r>
    </w:p>
    <w:p w:rsidR="000B5C2C" w:rsidRDefault="00BF2931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b/>
          <w:color w:val="000000"/>
        </w:rPr>
        <w:t>KRUK</w:t>
      </w:r>
      <w:r w:rsidR="002E6C14">
        <w:rPr>
          <w:rFonts w:cs="Times New Roman"/>
          <w:b/>
          <w:color w:val="000000"/>
        </w:rPr>
        <w:t xml:space="preserve">, </w:t>
      </w:r>
      <w:proofErr w:type="spellStart"/>
      <w:r w:rsidR="002E6C14">
        <w:rPr>
          <w:rFonts w:cs="Times New Roman"/>
          <w:b/>
          <w:color w:val="000000"/>
        </w:rPr>
        <w:t>n.o</w:t>
      </w:r>
      <w:proofErr w:type="spellEnd"/>
      <w:r w:rsidR="002E6C14">
        <w:rPr>
          <w:rFonts w:cs="Times New Roman"/>
          <w:b/>
          <w:color w:val="000000"/>
        </w:rPr>
        <w:t>.</w:t>
      </w:r>
    </w:p>
    <w:p w:rsidR="000B5C2C" w:rsidRDefault="00BF2931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Nezisková organizácia KRUK, </w:t>
      </w:r>
      <w:proofErr w:type="spellStart"/>
      <w:r>
        <w:rPr>
          <w:rFonts w:cs="Times New Roman"/>
          <w:color w:val="000000"/>
        </w:rPr>
        <w:t>n.o</w:t>
      </w:r>
      <w:proofErr w:type="spellEnd"/>
      <w:r>
        <w:rPr>
          <w:rFonts w:cs="Times New Roman"/>
          <w:color w:val="000000"/>
        </w:rPr>
        <w:t xml:space="preserve">. </w:t>
      </w:r>
      <w:r w:rsidR="00A914AA">
        <w:rPr>
          <w:rFonts w:cs="Times New Roman"/>
          <w:color w:val="000000"/>
        </w:rPr>
        <w:t xml:space="preserve"> vznikla v roku 2014</w:t>
      </w:r>
      <w:r w:rsidR="002E6C14">
        <w:rPr>
          <w:rFonts w:cs="Times New Roman"/>
          <w:color w:val="000000"/>
        </w:rPr>
        <w:t xml:space="preserve">. </w:t>
      </w:r>
    </w:p>
    <w:p w:rsidR="000B5C2C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>Základné informácie o neziskovej organizácii:</w:t>
      </w:r>
    </w:p>
    <w:p w:rsidR="000B5C2C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Názov organizácie: </w:t>
      </w:r>
      <w:r w:rsidR="00A914AA">
        <w:rPr>
          <w:rFonts w:cs="Times New Roman"/>
          <w:color w:val="000000"/>
        </w:rPr>
        <w:t>KRUK</w:t>
      </w:r>
      <w:r>
        <w:rPr>
          <w:rFonts w:cs="Times New Roman"/>
          <w:color w:val="000000"/>
        </w:rPr>
        <w:t xml:space="preserve">, </w:t>
      </w:r>
      <w:proofErr w:type="spellStart"/>
      <w:r>
        <w:rPr>
          <w:rFonts w:cs="Times New Roman"/>
          <w:color w:val="000000"/>
        </w:rPr>
        <w:t>n.o</w:t>
      </w:r>
      <w:proofErr w:type="spellEnd"/>
      <w:r>
        <w:rPr>
          <w:rFonts w:cs="Times New Roman"/>
          <w:color w:val="000000"/>
        </w:rPr>
        <w:t>.</w:t>
      </w:r>
    </w:p>
    <w:p w:rsidR="000B5C2C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Sídlo: </w:t>
      </w:r>
      <w:r>
        <w:rPr>
          <w:rFonts w:cs="Times New Roman"/>
          <w:color w:val="000000"/>
        </w:rPr>
        <w:t>Irkutská 8, 04012 Košice - Nad jazerom, Slovenská republika</w:t>
      </w:r>
    </w:p>
    <w:p w:rsidR="000B5C2C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Registrový úrad: </w:t>
      </w:r>
      <w:r>
        <w:rPr>
          <w:rFonts w:cs="Times New Roman"/>
          <w:color w:val="000000"/>
        </w:rPr>
        <w:t>Obvodný úrad Košice</w:t>
      </w:r>
    </w:p>
    <w:p w:rsidR="000B5C2C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IČO: </w:t>
      </w:r>
      <w:r w:rsidR="0019600D">
        <w:rPr>
          <w:rFonts w:cs="Times New Roman"/>
          <w:color w:val="000000"/>
        </w:rPr>
        <w:t>45743690</w:t>
      </w:r>
    </w:p>
    <w:p w:rsidR="000B5C2C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t xml:space="preserve">Dátum vzniku: </w:t>
      </w:r>
      <w:r w:rsidR="00094085">
        <w:rPr>
          <w:rFonts w:cs="Times New Roman"/>
          <w:color w:val="000000"/>
        </w:rPr>
        <w:t>01.08</w:t>
      </w:r>
      <w:r w:rsidR="0019600D">
        <w:rPr>
          <w:rFonts w:cs="Times New Roman"/>
          <w:color w:val="000000"/>
        </w:rPr>
        <w:t>.2014</w:t>
      </w:r>
    </w:p>
    <w:p w:rsidR="000B5C2C" w:rsidRDefault="000B5C2C">
      <w:pPr>
        <w:pStyle w:val="Zkladntext"/>
        <w:spacing w:line="100" w:lineRule="atLeast"/>
        <w:rPr>
          <w:rFonts w:cs="Times New Roman"/>
        </w:rPr>
      </w:pPr>
    </w:p>
    <w:p w:rsidR="000B5C2C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t>Zakladateľ:</w:t>
      </w:r>
      <w:r>
        <w:rPr>
          <w:rFonts w:cs="Times New Roman"/>
          <w:color w:val="000000"/>
        </w:rPr>
        <w:t xml:space="preserve"> Peter </w:t>
      </w:r>
      <w:proofErr w:type="spellStart"/>
      <w:r>
        <w:rPr>
          <w:rFonts w:cs="Times New Roman"/>
          <w:color w:val="000000"/>
        </w:rPr>
        <w:t>Kövér</w:t>
      </w:r>
      <w:proofErr w:type="spellEnd"/>
      <w:r>
        <w:rPr>
          <w:rFonts w:cs="Times New Roman"/>
          <w:color w:val="000000"/>
        </w:rPr>
        <w:t>, Irkutská 8, 04012 Košice - Nad jazerom</w:t>
      </w:r>
    </w:p>
    <w:p w:rsidR="000B5C2C" w:rsidRDefault="000B5C2C">
      <w:pPr>
        <w:pStyle w:val="Zkladntext"/>
        <w:spacing w:line="100" w:lineRule="atLeast"/>
        <w:rPr>
          <w:rFonts w:cs="Times New Roman"/>
        </w:rPr>
      </w:pPr>
    </w:p>
    <w:p w:rsidR="000B5C2C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t xml:space="preserve">Štatutárny orgán: </w:t>
      </w:r>
      <w:r>
        <w:rPr>
          <w:rFonts w:cs="Times New Roman"/>
          <w:color w:val="000000"/>
        </w:rPr>
        <w:t xml:space="preserve">Peter </w:t>
      </w:r>
      <w:proofErr w:type="spellStart"/>
      <w:r>
        <w:rPr>
          <w:rFonts w:cs="Times New Roman"/>
          <w:color w:val="000000"/>
        </w:rPr>
        <w:t>Kövér</w:t>
      </w:r>
      <w:proofErr w:type="spellEnd"/>
      <w:r>
        <w:rPr>
          <w:rFonts w:cs="Times New Roman"/>
          <w:color w:val="000000"/>
        </w:rPr>
        <w:t xml:space="preserve">, Irkutská 8, 04012 Košice - Nad jazerom </w:t>
      </w:r>
    </w:p>
    <w:p w:rsidR="000B5C2C" w:rsidRDefault="000B5C2C">
      <w:pPr>
        <w:pStyle w:val="Zkladntext"/>
        <w:spacing w:line="100" w:lineRule="atLeast"/>
        <w:rPr>
          <w:rFonts w:cs="Times New Roman"/>
        </w:rPr>
      </w:pPr>
    </w:p>
    <w:p w:rsidR="000B5C2C" w:rsidRDefault="002E6C14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b/>
          <w:color w:val="000000"/>
        </w:rPr>
        <w:t>Druh všeobecne prospešných služieb</w:t>
      </w:r>
    </w:p>
    <w:p w:rsidR="000B5C2C" w:rsidRDefault="002E6C14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a) tvorba, rozvoj, ochrana, obnova a prezentácia duchovných a kultúrnych hodnôt </w:t>
      </w:r>
    </w:p>
    <w:p w:rsidR="000B5C2C" w:rsidRDefault="002E6C14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b) vzdelávanie, výchova a rozvoj telesnej kultúry </w:t>
      </w:r>
    </w:p>
    <w:p w:rsidR="000B5C2C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color w:val="000000"/>
        </w:rPr>
        <w:t>c) služby na podporu regionálneho rozvoja a zamestnanosti</w:t>
      </w:r>
    </w:p>
    <w:p w:rsidR="000B5C2C" w:rsidRDefault="002E6C14">
      <w:pPr>
        <w:pStyle w:val="Zkladntext"/>
        <w:spacing w:line="100" w:lineRule="atLeast"/>
        <w:rPr>
          <w:rFonts w:cs="Times New Roman"/>
          <w:b/>
          <w:color w:val="000000"/>
        </w:rPr>
      </w:pPr>
      <w:r>
        <w:rPr>
          <w:rFonts w:cs="Times New Roman"/>
        </w:rPr>
        <w:br/>
      </w:r>
      <w:r>
        <w:rPr>
          <w:rFonts w:cs="Times New Roman"/>
          <w:b/>
          <w:color w:val="000000"/>
        </w:rPr>
        <w:t>Kontakt:</w:t>
      </w:r>
    </w:p>
    <w:p w:rsidR="000B5C2C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t>Email</w:t>
      </w:r>
      <w:r>
        <w:rPr>
          <w:rFonts w:cs="Times New Roman"/>
          <w:color w:val="000000"/>
        </w:rPr>
        <w:t xml:space="preserve">: </w:t>
      </w:r>
      <w:hyperlink r:id="rId5" w:history="1">
        <w:r>
          <w:rPr>
            <w:rStyle w:val="Hypertextovprepojenie"/>
            <w:rFonts w:cs="Times New Roman"/>
          </w:rPr>
          <w:t>kruk@kruk.sk</w:t>
        </w:r>
      </w:hyperlink>
      <w:r>
        <w:rPr>
          <w:rFonts w:cs="Times New Roman"/>
          <w:color w:val="000000"/>
        </w:rPr>
        <w:t xml:space="preserve"> </w:t>
      </w:r>
      <w:r>
        <w:rPr>
          <w:rFonts w:cs="Times New Roman"/>
          <w:b/>
          <w:color w:val="000000"/>
        </w:rPr>
        <w:t>Telefón:</w:t>
      </w:r>
      <w:r>
        <w:rPr>
          <w:rFonts w:cs="Times New Roman"/>
          <w:color w:val="000000"/>
        </w:rPr>
        <w:t xml:space="preserve"> 0911 469 966</w:t>
      </w:r>
    </w:p>
    <w:p w:rsidR="000B5C2C" w:rsidRDefault="000B5C2C">
      <w:pPr>
        <w:pStyle w:val="Zkladntext"/>
        <w:spacing w:line="100" w:lineRule="atLeast"/>
        <w:rPr>
          <w:rFonts w:cs="Times New Roman"/>
        </w:rPr>
      </w:pPr>
    </w:p>
    <w:p w:rsidR="000B5C2C" w:rsidRDefault="002E6C14">
      <w:pPr>
        <w:pStyle w:val="Zkladntext"/>
        <w:pageBreakBefore/>
        <w:numPr>
          <w:ilvl w:val="0"/>
          <w:numId w:val="3"/>
        </w:numPr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lastRenderedPageBreak/>
        <w:t>Prehľad činností uskutočnených v roku 2014</w:t>
      </w:r>
    </w:p>
    <w:p w:rsidR="000B5C2C" w:rsidRDefault="000B5C2C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0B5C2C" w:rsidRDefault="00A914AA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Nezisková </w:t>
      </w:r>
      <w:proofErr w:type="spellStart"/>
      <w:r>
        <w:rPr>
          <w:rFonts w:cs="Times New Roman"/>
          <w:b/>
          <w:color w:val="000000"/>
        </w:rPr>
        <w:t>orgánizacia</w:t>
      </w:r>
      <w:proofErr w:type="spellEnd"/>
      <w:r>
        <w:rPr>
          <w:rFonts w:cs="Times New Roman"/>
          <w:b/>
          <w:color w:val="000000"/>
        </w:rPr>
        <w:t xml:space="preserve"> KRUK, </w:t>
      </w:r>
      <w:proofErr w:type="spellStart"/>
      <w:r>
        <w:rPr>
          <w:rFonts w:cs="Times New Roman"/>
          <w:b/>
          <w:color w:val="000000"/>
        </w:rPr>
        <w:t>n.o</w:t>
      </w:r>
      <w:proofErr w:type="spellEnd"/>
      <w:r>
        <w:rPr>
          <w:rFonts w:cs="Times New Roman"/>
          <w:b/>
          <w:color w:val="000000"/>
        </w:rPr>
        <w:t>.  v roku 2014 nevykazovala žiadnu činnosť.</w:t>
      </w:r>
    </w:p>
    <w:p w:rsidR="000B5C2C" w:rsidRDefault="002E6C14">
      <w:pPr>
        <w:pStyle w:val="Zkladntext"/>
        <w:pageBreakBefore/>
        <w:numPr>
          <w:ilvl w:val="0"/>
          <w:numId w:val="2"/>
        </w:numPr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lastRenderedPageBreak/>
        <w:t>Ročná účtovná uzávierka – zhodnotenie</w:t>
      </w:r>
    </w:p>
    <w:p w:rsidR="000B5C2C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  </w:t>
      </w:r>
    </w:p>
    <w:p w:rsidR="000B5C2C" w:rsidRDefault="000B5C2C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0B5C2C" w:rsidRDefault="000B5C2C">
      <w:pPr>
        <w:pStyle w:val="Zkladntext"/>
        <w:pageBreakBefore/>
        <w:spacing w:after="0" w:line="100" w:lineRule="atLeast"/>
        <w:rPr>
          <w:rFonts w:cs="Times New Roman"/>
          <w:b/>
          <w:color w:val="000000"/>
        </w:rPr>
      </w:pPr>
    </w:p>
    <w:p w:rsidR="000B5C2C" w:rsidRDefault="000B5C2C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0B5C2C" w:rsidRDefault="000B5C2C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0B5C2C" w:rsidRDefault="002E6C14">
      <w:pPr>
        <w:pageBreakBefore/>
        <w:spacing w:line="100" w:lineRule="atLeast"/>
        <w:rPr>
          <w:rFonts w:cs="Times New Roman"/>
        </w:rPr>
      </w:pPr>
      <w:r>
        <w:rPr>
          <w:rFonts w:cs="Times New Roman"/>
          <w:b/>
          <w:bCs/>
        </w:rPr>
        <w:lastRenderedPageBreak/>
        <w:t>IV. Stav a pohyb majetku a záväzkov neziskovej organizácie</w:t>
      </w:r>
    </w:p>
    <w:p w:rsidR="000B5C2C" w:rsidRDefault="002E6C14">
      <w:pPr>
        <w:spacing w:line="100" w:lineRule="atLeast"/>
        <w:rPr>
          <w:rFonts w:cs="Times New Roman"/>
          <w:b/>
          <w:bCs/>
        </w:rPr>
      </w:pPr>
      <w:r>
        <w:rPr>
          <w:rFonts w:cs="Times New Roman"/>
        </w:rPr>
        <w:t>Majetok organizácie tvoria peňažné prostriedky v pokladni a na bežnom účte organizácie.</w:t>
      </w:r>
    </w:p>
    <w:p w:rsidR="000B5C2C" w:rsidRDefault="000B5C2C">
      <w:pPr>
        <w:spacing w:line="100" w:lineRule="atLeast"/>
        <w:rPr>
          <w:rFonts w:cs="Times New Roman"/>
          <w:b/>
          <w:bCs/>
        </w:rPr>
      </w:pPr>
    </w:p>
    <w:p w:rsidR="000B5C2C" w:rsidRDefault="002E6C14">
      <w:pPr>
        <w:spacing w:line="100" w:lineRule="atLeast"/>
        <w:rPr>
          <w:rFonts w:cs="Times New Roman"/>
        </w:rPr>
      </w:pPr>
      <w:r>
        <w:rPr>
          <w:rFonts w:cs="Times New Roman"/>
          <w:b/>
          <w:bCs/>
        </w:rPr>
        <w:t>V. Zmeny a nové zloženie orgánov neziskovej organizácie</w:t>
      </w:r>
    </w:p>
    <w:p w:rsidR="000B5C2C" w:rsidRDefault="002E6C14">
      <w:pPr>
        <w:spacing w:line="100" w:lineRule="atLeast"/>
        <w:rPr>
          <w:rFonts w:cs="Times New Roman"/>
          <w:b/>
          <w:bCs/>
        </w:rPr>
      </w:pPr>
      <w:r>
        <w:rPr>
          <w:rFonts w:cs="Times New Roman"/>
        </w:rPr>
        <w:t>V orgánoch neziskovej organizácie zmeny v roku 2014 nenastali.</w:t>
      </w:r>
    </w:p>
    <w:p w:rsidR="000B5C2C" w:rsidRDefault="000B5C2C">
      <w:pPr>
        <w:spacing w:line="100" w:lineRule="atLeast"/>
        <w:rPr>
          <w:rFonts w:cs="Times New Roman"/>
          <w:b/>
          <w:bCs/>
        </w:rPr>
      </w:pPr>
    </w:p>
    <w:p w:rsidR="000B5C2C" w:rsidRDefault="002E6C14">
      <w:pPr>
        <w:spacing w:line="100" w:lineRule="atLeast"/>
        <w:rPr>
          <w:rFonts w:cs="Times New Roman"/>
        </w:rPr>
      </w:pPr>
      <w:r>
        <w:rPr>
          <w:rFonts w:cs="Times New Roman"/>
          <w:b/>
          <w:bCs/>
        </w:rPr>
        <w:t>VI. Záver</w:t>
      </w:r>
    </w:p>
    <w:p w:rsidR="0019600D" w:rsidRDefault="0019600D" w:rsidP="0019600D">
      <w:pPr>
        <w:spacing w:line="100" w:lineRule="atLeast"/>
      </w:pPr>
      <w:r>
        <w:rPr>
          <w:rFonts w:cs="Times New Roman"/>
        </w:rPr>
        <w:t>Nezisková organizácia v roku 2014 nevykazovala žiadnu činnosť.</w:t>
      </w:r>
    </w:p>
    <w:p w:rsidR="002E6C14" w:rsidRDefault="002E6C14">
      <w:pPr>
        <w:pStyle w:val="Zkladntext"/>
        <w:spacing w:line="100" w:lineRule="atLeast"/>
      </w:pPr>
    </w:p>
    <w:sectPr w:rsidR="002E6C14" w:rsidSect="000B5C2C">
      <w:pgSz w:w="11906" w:h="16838"/>
      <w:pgMar w:top="1134" w:right="1134" w:bottom="1134" w:left="1134" w:header="708" w:footer="708" w:gutter="0"/>
      <w:cols w:space="708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aps w:val="0"/>
        <w:smallCaps w:val="0"/>
        <w:strike w:val="0"/>
        <w:dstrike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3"/>
      <w:numFmt w:val="upperRoman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2"/>
      <w:numFmt w:val="upperRoman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931"/>
    <w:rsid w:val="00094085"/>
    <w:rsid w:val="000B5C2C"/>
    <w:rsid w:val="0019600D"/>
    <w:rsid w:val="002E6C14"/>
    <w:rsid w:val="00A0647E"/>
    <w:rsid w:val="00A914AA"/>
    <w:rsid w:val="00BE53DB"/>
    <w:rsid w:val="00BF2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347B590C-545A-4912-8B23-216BC4C60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B5C2C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5C2C"/>
    <w:rPr>
      <w:caps w:val="0"/>
      <w:smallCaps w:val="0"/>
      <w:strike w:val="0"/>
      <w:dstrike w:val="0"/>
    </w:rPr>
  </w:style>
  <w:style w:type="character" w:customStyle="1" w:styleId="WW8Num1z1">
    <w:name w:val="WW8Num1z1"/>
    <w:rsid w:val="000B5C2C"/>
  </w:style>
  <w:style w:type="character" w:customStyle="1" w:styleId="WW8Num1z2">
    <w:name w:val="WW8Num1z2"/>
    <w:rsid w:val="000B5C2C"/>
  </w:style>
  <w:style w:type="character" w:customStyle="1" w:styleId="WW8Num1z3">
    <w:name w:val="WW8Num1z3"/>
    <w:rsid w:val="000B5C2C"/>
  </w:style>
  <w:style w:type="character" w:customStyle="1" w:styleId="WW8Num1z4">
    <w:name w:val="WW8Num1z4"/>
    <w:rsid w:val="000B5C2C"/>
  </w:style>
  <w:style w:type="character" w:customStyle="1" w:styleId="WW8Num1z5">
    <w:name w:val="WW8Num1z5"/>
    <w:rsid w:val="000B5C2C"/>
  </w:style>
  <w:style w:type="character" w:customStyle="1" w:styleId="WW8Num1z6">
    <w:name w:val="WW8Num1z6"/>
    <w:rsid w:val="000B5C2C"/>
  </w:style>
  <w:style w:type="character" w:customStyle="1" w:styleId="WW8Num1z7">
    <w:name w:val="WW8Num1z7"/>
    <w:rsid w:val="000B5C2C"/>
  </w:style>
  <w:style w:type="character" w:customStyle="1" w:styleId="WW8Num1z8">
    <w:name w:val="WW8Num1z8"/>
    <w:rsid w:val="000B5C2C"/>
  </w:style>
  <w:style w:type="character" w:customStyle="1" w:styleId="WW8Num2z0">
    <w:name w:val="WW8Num2z0"/>
    <w:rsid w:val="000B5C2C"/>
  </w:style>
  <w:style w:type="character" w:customStyle="1" w:styleId="WW8Num2z1">
    <w:name w:val="WW8Num2z1"/>
    <w:rsid w:val="000B5C2C"/>
  </w:style>
  <w:style w:type="character" w:customStyle="1" w:styleId="WW8Num2z2">
    <w:name w:val="WW8Num2z2"/>
    <w:rsid w:val="000B5C2C"/>
  </w:style>
  <w:style w:type="character" w:customStyle="1" w:styleId="WW8Num2z3">
    <w:name w:val="WW8Num2z3"/>
    <w:rsid w:val="000B5C2C"/>
  </w:style>
  <w:style w:type="character" w:customStyle="1" w:styleId="WW8Num2z4">
    <w:name w:val="WW8Num2z4"/>
    <w:rsid w:val="000B5C2C"/>
  </w:style>
  <w:style w:type="character" w:customStyle="1" w:styleId="WW8Num2z5">
    <w:name w:val="WW8Num2z5"/>
    <w:rsid w:val="000B5C2C"/>
  </w:style>
  <w:style w:type="character" w:customStyle="1" w:styleId="WW8Num2z6">
    <w:name w:val="WW8Num2z6"/>
    <w:rsid w:val="000B5C2C"/>
  </w:style>
  <w:style w:type="character" w:customStyle="1" w:styleId="WW8Num2z7">
    <w:name w:val="WW8Num2z7"/>
    <w:rsid w:val="000B5C2C"/>
  </w:style>
  <w:style w:type="character" w:customStyle="1" w:styleId="WW8Num2z8">
    <w:name w:val="WW8Num2z8"/>
    <w:rsid w:val="000B5C2C"/>
  </w:style>
  <w:style w:type="character" w:customStyle="1" w:styleId="WW8Num3z0">
    <w:name w:val="WW8Num3z0"/>
    <w:rsid w:val="000B5C2C"/>
  </w:style>
  <w:style w:type="character" w:customStyle="1" w:styleId="WW8Num3z1">
    <w:name w:val="WW8Num3z1"/>
    <w:rsid w:val="000B5C2C"/>
  </w:style>
  <w:style w:type="character" w:customStyle="1" w:styleId="WW8Num3z2">
    <w:name w:val="WW8Num3z2"/>
    <w:rsid w:val="000B5C2C"/>
  </w:style>
  <w:style w:type="character" w:customStyle="1" w:styleId="WW8Num3z3">
    <w:name w:val="WW8Num3z3"/>
    <w:rsid w:val="000B5C2C"/>
  </w:style>
  <w:style w:type="character" w:customStyle="1" w:styleId="WW8Num3z4">
    <w:name w:val="WW8Num3z4"/>
    <w:rsid w:val="000B5C2C"/>
  </w:style>
  <w:style w:type="character" w:customStyle="1" w:styleId="WW8Num3z5">
    <w:name w:val="WW8Num3z5"/>
    <w:rsid w:val="000B5C2C"/>
  </w:style>
  <w:style w:type="character" w:customStyle="1" w:styleId="WW8Num3z6">
    <w:name w:val="WW8Num3z6"/>
    <w:rsid w:val="000B5C2C"/>
  </w:style>
  <w:style w:type="character" w:customStyle="1" w:styleId="WW8Num3z7">
    <w:name w:val="WW8Num3z7"/>
    <w:rsid w:val="000B5C2C"/>
  </w:style>
  <w:style w:type="character" w:customStyle="1" w:styleId="WW8Num3z8">
    <w:name w:val="WW8Num3z8"/>
    <w:rsid w:val="000B5C2C"/>
  </w:style>
  <w:style w:type="character" w:customStyle="1" w:styleId="WW8Num4z0">
    <w:name w:val="WW8Num4z0"/>
    <w:rsid w:val="000B5C2C"/>
  </w:style>
  <w:style w:type="character" w:customStyle="1" w:styleId="WW8Num4z1">
    <w:name w:val="WW8Num4z1"/>
    <w:rsid w:val="000B5C2C"/>
  </w:style>
  <w:style w:type="character" w:customStyle="1" w:styleId="WW8Num4z2">
    <w:name w:val="WW8Num4z2"/>
    <w:rsid w:val="000B5C2C"/>
  </w:style>
  <w:style w:type="character" w:customStyle="1" w:styleId="WW8Num4z3">
    <w:name w:val="WW8Num4z3"/>
    <w:rsid w:val="000B5C2C"/>
  </w:style>
  <w:style w:type="character" w:customStyle="1" w:styleId="WW8Num4z4">
    <w:name w:val="WW8Num4z4"/>
    <w:rsid w:val="000B5C2C"/>
  </w:style>
  <w:style w:type="character" w:customStyle="1" w:styleId="WW8Num4z5">
    <w:name w:val="WW8Num4z5"/>
    <w:rsid w:val="000B5C2C"/>
  </w:style>
  <w:style w:type="character" w:customStyle="1" w:styleId="WW8Num4z6">
    <w:name w:val="WW8Num4z6"/>
    <w:rsid w:val="000B5C2C"/>
  </w:style>
  <w:style w:type="character" w:customStyle="1" w:styleId="WW8Num4z7">
    <w:name w:val="WW8Num4z7"/>
    <w:rsid w:val="000B5C2C"/>
  </w:style>
  <w:style w:type="character" w:customStyle="1" w:styleId="WW8Num4z8">
    <w:name w:val="WW8Num4z8"/>
    <w:rsid w:val="000B5C2C"/>
  </w:style>
  <w:style w:type="character" w:styleId="Hypertextovprepojenie">
    <w:name w:val="Hyperlink"/>
    <w:rsid w:val="000B5C2C"/>
    <w:rPr>
      <w:color w:val="000080"/>
      <w:u w:val="single"/>
    </w:rPr>
  </w:style>
  <w:style w:type="character" w:customStyle="1" w:styleId="Symbolypreslovanie">
    <w:name w:val="Symboly pre číslovanie"/>
    <w:rsid w:val="000B5C2C"/>
  </w:style>
  <w:style w:type="paragraph" w:customStyle="1" w:styleId="Nadpis">
    <w:name w:val="Nadpis"/>
    <w:basedOn w:val="Normlny"/>
    <w:next w:val="Zkladntext"/>
    <w:rsid w:val="000B5C2C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Zkladntext">
    <w:name w:val="Body Text"/>
    <w:basedOn w:val="Normlny"/>
    <w:rsid w:val="000B5C2C"/>
    <w:pPr>
      <w:spacing w:after="120"/>
    </w:pPr>
  </w:style>
  <w:style w:type="paragraph" w:styleId="Zoznam">
    <w:name w:val="List"/>
    <w:basedOn w:val="Zkladntext"/>
    <w:rsid w:val="000B5C2C"/>
  </w:style>
  <w:style w:type="paragraph" w:customStyle="1" w:styleId="Popisok">
    <w:name w:val="Popisok"/>
    <w:basedOn w:val="Normlny"/>
    <w:rsid w:val="000B5C2C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0B5C2C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kruk@kruk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234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violová</dc:creator>
  <cp:lastModifiedBy>Margita Hricová</cp:lastModifiedBy>
  <cp:revision>2</cp:revision>
  <cp:lastPrinted>2013-06-28T08:05:00Z</cp:lastPrinted>
  <dcterms:created xsi:type="dcterms:W3CDTF">2015-07-01T19:09:00Z</dcterms:created>
  <dcterms:modified xsi:type="dcterms:W3CDTF">2015-07-01T19:09:00Z</dcterms:modified>
</cp:coreProperties>
</file>