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72B9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72B95">
              <w:rPr>
                <w:lang w:eastAsia="sk-SK"/>
              </w:rPr>
              <w:t>31.12.2014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72B9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072B9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B95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BF2C43">
            <w:pPr>
              <w:rPr>
                <w:lang w:eastAsia="sk-SK"/>
              </w:rPr>
            </w:pPr>
          </w:p>
          <w:p w:rsidR="00072B95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PSČ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72B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72B95">
              <w:rPr>
                <w:lang w:eastAsia="sk-SK"/>
              </w:rPr>
              <w:t>25.06.2015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72B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72B95">
              <w:rPr>
                <w:lang w:eastAsia="sk-SK"/>
              </w:rPr>
              <w:t>25.06.2015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72B9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72B95" w:rsidP="006C2BCB">
            <w:r>
              <w:t>František Huňady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72B9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72B9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530568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4296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119657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141EDD" w:rsidP="00D911D9">
            <w:pPr>
              <w:jc w:val="center"/>
            </w:pPr>
            <w:r>
              <w:t>51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530568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72B95" w:rsidP="00D911D9">
            <w:r>
              <w:t>6640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72B9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72B9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72B9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B35" w:rsidRDefault="00987B35" w:rsidP="008D6E2D">
      <w:r>
        <w:separator/>
      </w:r>
    </w:p>
  </w:endnote>
  <w:endnote w:type="continuationSeparator" w:id="0">
    <w:p w:rsidR="00987B35" w:rsidRDefault="00987B3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CAB" w:rsidRDefault="00987B3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72B95">
      <w:rPr>
        <w:noProof/>
      </w:rPr>
      <w:t>29</w:t>
    </w:r>
    <w:r>
      <w:rPr>
        <w:noProof/>
      </w:rPr>
      <w:fldChar w:fldCharType="end"/>
    </w:r>
  </w:p>
  <w:p w:rsidR="00AD3CAB" w:rsidRDefault="00AD3C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B35" w:rsidRDefault="00987B35" w:rsidP="008D6E2D">
      <w:r>
        <w:separator/>
      </w:r>
    </w:p>
  </w:footnote>
  <w:footnote w:type="continuationSeparator" w:id="0">
    <w:p w:rsidR="00987B35" w:rsidRDefault="00987B3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2B95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7B35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A68742-1C94-4C1D-B855-2705780DF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8357</Words>
  <Characters>47641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2015-06-25T17:55:00Z</dcterms:created>
  <dcterms:modified xsi:type="dcterms:W3CDTF">2015-06-25T17:55:00Z</dcterms:modified>
</cp:coreProperties>
</file>