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A60" w:rsidRPr="004C1773" w:rsidRDefault="008F61BA" w:rsidP="008F61BA">
      <w:pPr>
        <w:jc w:val="center"/>
        <w:rPr>
          <w:b/>
          <w:sz w:val="40"/>
          <w:szCs w:val="40"/>
        </w:rPr>
      </w:pPr>
      <w:r w:rsidRPr="004C1773">
        <w:rPr>
          <w:b/>
          <w:sz w:val="40"/>
          <w:szCs w:val="40"/>
        </w:rPr>
        <w:t>POZNÁMKY</w:t>
      </w:r>
    </w:p>
    <w:p w:rsidR="008F61BA" w:rsidRPr="004C1773" w:rsidRDefault="008F61BA" w:rsidP="008F61BA">
      <w:pPr>
        <w:jc w:val="center"/>
        <w:rPr>
          <w:sz w:val="28"/>
          <w:szCs w:val="28"/>
        </w:rPr>
      </w:pPr>
      <w:r w:rsidRPr="004C1773">
        <w:rPr>
          <w:sz w:val="28"/>
          <w:szCs w:val="28"/>
        </w:rPr>
        <w:t xml:space="preserve">k účtovnej závierke firmy </w:t>
      </w:r>
      <w:proofErr w:type="spellStart"/>
      <w:r w:rsidRPr="004C1773">
        <w:rPr>
          <w:sz w:val="28"/>
          <w:szCs w:val="28"/>
        </w:rPr>
        <w:t>DatiSt</w:t>
      </w:r>
      <w:proofErr w:type="spellEnd"/>
      <w:r w:rsidRPr="004C1773">
        <w:rPr>
          <w:sz w:val="28"/>
          <w:szCs w:val="28"/>
        </w:rPr>
        <w:t>, s.r.o. , 023 01 Oščadnica 1423</w:t>
      </w:r>
    </w:p>
    <w:p w:rsidR="008F61BA" w:rsidRPr="004C1773" w:rsidRDefault="003A2E1E" w:rsidP="008F61BA">
      <w:pPr>
        <w:jc w:val="center"/>
        <w:rPr>
          <w:sz w:val="28"/>
          <w:szCs w:val="28"/>
        </w:rPr>
      </w:pPr>
      <w:r>
        <w:rPr>
          <w:sz w:val="28"/>
          <w:szCs w:val="28"/>
        </w:rPr>
        <w:t>spracovaná k 31.12.2014</w:t>
      </w:r>
    </w:p>
    <w:p w:rsidR="008F61BA" w:rsidRDefault="008F61BA" w:rsidP="008F61BA">
      <w:pPr>
        <w:jc w:val="center"/>
      </w:pPr>
    </w:p>
    <w:p w:rsidR="008F61BA" w:rsidRPr="004C1773" w:rsidRDefault="008F61BA" w:rsidP="008F61BA">
      <w:pPr>
        <w:spacing w:line="240" w:lineRule="auto"/>
      </w:pPr>
      <w:r w:rsidRPr="004C1773">
        <w:rPr>
          <w:b/>
          <w:i/>
          <w:sz w:val="24"/>
          <w:szCs w:val="24"/>
        </w:rPr>
        <w:t>NÁZOV</w:t>
      </w:r>
      <w:r w:rsidRPr="004C1773">
        <w:rPr>
          <w:i/>
          <w:sz w:val="24"/>
          <w:szCs w:val="24"/>
        </w:rPr>
        <w:t>:</w:t>
      </w:r>
      <w:r w:rsidRPr="004C1773">
        <w:t xml:space="preserve">                       </w:t>
      </w:r>
      <w:r w:rsidR="004C1773">
        <w:t xml:space="preserve">     </w:t>
      </w:r>
      <w:r w:rsidRPr="004C1773">
        <w:t xml:space="preserve">     </w:t>
      </w:r>
      <w:proofErr w:type="spellStart"/>
      <w:r w:rsidRPr="004C1773">
        <w:t>DaTiSt</w:t>
      </w:r>
      <w:proofErr w:type="spellEnd"/>
      <w:r w:rsidRPr="004C1773">
        <w:t>, s.r.o.</w:t>
      </w:r>
    </w:p>
    <w:p w:rsidR="008F61BA" w:rsidRPr="004C1773" w:rsidRDefault="008F61BA" w:rsidP="008F61BA">
      <w:pPr>
        <w:spacing w:line="240" w:lineRule="auto"/>
      </w:pPr>
      <w:r w:rsidRPr="004C1773">
        <w:t xml:space="preserve">                                        </w:t>
      </w:r>
      <w:r w:rsidR="004C1773">
        <w:t xml:space="preserve">      </w:t>
      </w:r>
      <w:r w:rsidRPr="004C1773">
        <w:t xml:space="preserve">   023 01 Oščadnica 1423</w:t>
      </w:r>
    </w:p>
    <w:p w:rsidR="008F61BA" w:rsidRDefault="008F61BA" w:rsidP="008F61BA">
      <w:pPr>
        <w:spacing w:line="240" w:lineRule="auto"/>
      </w:pPr>
      <w:r w:rsidRPr="004C1773">
        <w:rPr>
          <w:b/>
          <w:i/>
          <w:sz w:val="24"/>
          <w:szCs w:val="24"/>
        </w:rPr>
        <w:t xml:space="preserve">ZÁKLADNÉ IMANIE: </w:t>
      </w:r>
      <w:r>
        <w:t xml:space="preserve">         8 000,00 EUR</w:t>
      </w:r>
    </w:p>
    <w:p w:rsidR="008F61BA" w:rsidRDefault="008F61BA" w:rsidP="008F61BA">
      <w:pPr>
        <w:spacing w:line="240" w:lineRule="auto"/>
      </w:pPr>
      <w:r w:rsidRPr="004C1773">
        <w:rPr>
          <w:b/>
          <w:i/>
          <w:sz w:val="24"/>
          <w:szCs w:val="24"/>
        </w:rPr>
        <w:t>KONATELIA FIRMY:</w:t>
      </w:r>
      <w:r>
        <w:t xml:space="preserve">           Tibor </w:t>
      </w:r>
      <w:proofErr w:type="spellStart"/>
      <w:r>
        <w:t>Mikolka</w:t>
      </w:r>
      <w:proofErr w:type="spellEnd"/>
    </w:p>
    <w:p w:rsidR="00090901" w:rsidRDefault="008F61BA" w:rsidP="00090901">
      <w:pPr>
        <w:spacing w:line="240" w:lineRule="auto"/>
      </w:pPr>
      <w:r>
        <w:t xml:space="preserve">                                            </w:t>
      </w:r>
      <w:r w:rsidR="004C1773">
        <w:t xml:space="preserve">     </w:t>
      </w:r>
      <w:r>
        <w:t xml:space="preserve"> Stanislava </w:t>
      </w:r>
      <w:proofErr w:type="spellStart"/>
      <w:r>
        <w:t>Mikolková</w:t>
      </w:r>
      <w:proofErr w:type="spellEnd"/>
    </w:p>
    <w:p w:rsidR="003A2E1E" w:rsidRDefault="008F61BA" w:rsidP="00090901">
      <w:pPr>
        <w:spacing w:line="240" w:lineRule="auto"/>
      </w:pPr>
      <w:r w:rsidRPr="004C1773">
        <w:rPr>
          <w:b/>
          <w:i/>
          <w:sz w:val="24"/>
          <w:szCs w:val="24"/>
        </w:rPr>
        <w:t>ZAMESTNANCI :</w:t>
      </w:r>
      <w:r>
        <w:t xml:space="preserve">        </w:t>
      </w:r>
      <w:r w:rsidR="00090901">
        <w:t xml:space="preserve">    </w:t>
      </w:r>
      <w:r w:rsidR="004C1773">
        <w:t xml:space="preserve">  </w:t>
      </w:r>
      <w:r w:rsidR="00090901">
        <w:t xml:space="preserve">   </w:t>
      </w:r>
      <w:r>
        <w:t xml:space="preserve"> </w:t>
      </w:r>
      <w:r w:rsidR="00090901">
        <w:t>D</w:t>
      </w:r>
      <w:r w:rsidR="003A2E1E">
        <w:t>o 31.12.2014 firma zamestnávala dvoch</w:t>
      </w:r>
      <w:r>
        <w:t xml:space="preserve"> </w:t>
      </w:r>
      <w:r w:rsidR="004649AC">
        <w:t xml:space="preserve"> </w:t>
      </w:r>
      <w:proofErr w:type="spellStart"/>
      <w:r>
        <w:t>zamestnacov</w:t>
      </w:r>
      <w:proofErr w:type="spellEnd"/>
      <w:r w:rsidR="004C1773">
        <w:t xml:space="preserve"> </w:t>
      </w:r>
      <w:r>
        <w:t>.</w:t>
      </w:r>
      <w:r w:rsidR="00090901">
        <w:t xml:space="preserve"> </w:t>
      </w:r>
    </w:p>
    <w:p w:rsidR="008F61BA" w:rsidRDefault="003A2E1E" w:rsidP="00090901">
      <w:pPr>
        <w:spacing w:line="240" w:lineRule="auto"/>
      </w:pPr>
      <w:r>
        <w:t xml:space="preserve">                                                  Riadiacim pracovníkom je priamo</w:t>
      </w:r>
      <w:r w:rsidR="004C1773">
        <w:t xml:space="preserve"> </w:t>
      </w:r>
      <w:r w:rsidR="00090901">
        <w:t>konateľ.</w:t>
      </w:r>
    </w:p>
    <w:p w:rsidR="00090901" w:rsidRDefault="00090901" w:rsidP="00090901">
      <w:pPr>
        <w:spacing w:line="240" w:lineRule="auto"/>
      </w:pPr>
    </w:p>
    <w:p w:rsidR="00090901" w:rsidRDefault="00090901" w:rsidP="00090901">
      <w:pPr>
        <w:spacing w:line="240" w:lineRule="auto"/>
      </w:pPr>
      <w:r w:rsidRPr="004C1773">
        <w:rPr>
          <w:b/>
          <w:i/>
          <w:sz w:val="24"/>
          <w:szCs w:val="24"/>
        </w:rPr>
        <w:t>ODPISY:</w:t>
      </w:r>
      <w:r w:rsidR="004C1773">
        <w:t xml:space="preserve">                      </w:t>
      </w:r>
      <w:r>
        <w:t xml:space="preserve">  </w:t>
      </w:r>
      <w:r w:rsidR="004649AC">
        <w:t xml:space="preserve">   </w:t>
      </w:r>
      <w:r>
        <w:t xml:space="preserve">Hmotný majetok je pre daňové účely odpisovaný formou rovnomerných          </w:t>
      </w:r>
      <w:r w:rsidR="004649AC">
        <w:t xml:space="preserve"> </w:t>
      </w:r>
      <w:r w:rsidR="004649AC">
        <w:tab/>
      </w:r>
      <w:r w:rsidR="004649AC">
        <w:tab/>
      </w:r>
      <w:r w:rsidR="004649AC">
        <w:tab/>
      </w:r>
      <w:r>
        <w:t xml:space="preserve">odpisov. Tento spôsob je uplatnený aj pre účely účtovníctva . Evidencia </w:t>
      </w:r>
      <w:r w:rsidR="004649AC">
        <w:tab/>
      </w:r>
      <w:r w:rsidR="004649AC">
        <w:tab/>
      </w:r>
      <w:r w:rsidR="004649AC">
        <w:tab/>
      </w:r>
      <w:r>
        <w:t xml:space="preserve">odpisov pre daňové účely i pre účely účtovníctva je jednotná, vedená na </w:t>
      </w:r>
      <w:r w:rsidR="004649AC">
        <w:tab/>
      </w:r>
      <w:r w:rsidR="004649AC">
        <w:tab/>
      </w:r>
      <w:r w:rsidR="004649AC">
        <w:tab/>
      </w:r>
      <w:r>
        <w:t xml:space="preserve">kartách. Majetok je zaraďovaný do odpisových skupín v zmysle zákona o </w:t>
      </w:r>
      <w:r w:rsidR="004649AC">
        <w:tab/>
      </w:r>
      <w:r w:rsidR="004649AC">
        <w:tab/>
      </w:r>
      <w:r w:rsidR="004649AC">
        <w:tab/>
      </w:r>
      <w:r>
        <w:t>daniach z príjmu a v zmysle zákona je vedená aj kompletná evidencia.</w:t>
      </w:r>
    </w:p>
    <w:p w:rsidR="00090901" w:rsidRDefault="00090901" w:rsidP="00090901">
      <w:pPr>
        <w:spacing w:line="240" w:lineRule="auto"/>
      </w:pPr>
    </w:p>
    <w:p w:rsidR="00090901" w:rsidRPr="004C1773" w:rsidRDefault="00090901" w:rsidP="00090901">
      <w:pPr>
        <w:spacing w:line="240" w:lineRule="auto"/>
        <w:rPr>
          <w:b/>
          <w:i/>
          <w:sz w:val="24"/>
          <w:szCs w:val="24"/>
        </w:rPr>
      </w:pPr>
      <w:r w:rsidRPr="004C1773">
        <w:rPr>
          <w:b/>
          <w:i/>
          <w:sz w:val="24"/>
          <w:szCs w:val="24"/>
        </w:rPr>
        <w:t>ZÁVAZKY A POHĽADÁVKY K 31.12.20</w:t>
      </w:r>
      <w:r w:rsidR="003A2E1E">
        <w:rPr>
          <w:b/>
          <w:i/>
          <w:sz w:val="24"/>
          <w:szCs w:val="24"/>
        </w:rPr>
        <w:t>14</w:t>
      </w:r>
      <w:r w:rsidRPr="004C1773">
        <w:rPr>
          <w:b/>
          <w:i/>
          <w:sz w:val="24"/>
          <w:szCs w:val="24"/>
        </w:rPr>
        <w:t>:</w:t>
      </w:r>
    </w:p>
    <w:p w:rsidR="004649AC" w:rsidRDefault="004649AC" w:rsidP="00090901">
      <w:pPr>
        <w:spacing w:line="240" w:lineRule="auto"/>
      </w:pPr>
      <w:r>
        <w:t xml:space="preserve">                                                Záväzky:         </w:t>
      </w:r>
      <w:r w:rsidR="003A2E1E">
        <w:t>11 515,70</w:t>
      </w:r>
      <w:r>
        <w:t xml:space="preserve"> EUR</w:t>
      </w:r>
    </w:p>
    <w:p w:rsidR="00090901" w:rsidRDefault="00090901" w:rsidP="00090901">
      <w:pPr>
        <w:spacing w:line="240" w:lineRule="auto"/>
      </w:pPr>
      <w:r>
        <w:t xml:space="preserve">                                                </w:t>
      </w:r>
      <w:r w:rsidR="004649AC">
        <w:t xml:space="preserve">Pohľadávky:  </w:t>
      </w:r>
      <w:r w:rsidR="003A2E1E">
        <w:t xml:space="preserve">   3 770,04</w:t>
      </w:r>
      <w:r w:rsidR="004649AC">
        <w:t xml:space="preserve"> EUR</w:t>
      </w:r>
    </w:p>
    <w:p w:rsidR="004649AC" w:rsidRDefault="004649AC" w:rsidP="00090901">
      <w:pPr>
        <w:spacing w:line="240" w:lineRule="auto"/>
      </w:pPr>
    </w:p>
    <w:p w:rsidR="004649AC" w:rsidRDefault="004649AC" w:rsidP="00090901">
      <w:pPr>
        <w:spacing w:line="240" w:lineRule="auto"/>
      </w:pPr>
      <w:r w:rsidRPr="004C1773">
        <w:rPr>
          <w:b/>
          <w:i/>
          <w:sz w:val="24"/>
          <w:szCs w:val="24"/>
        </w:rPr>
        <w:t>ZÁVAZKY VOČI SPOLOČNÍKOM:</w:t>
      </w:r>
      <w:r>
        <w:t xml:space="preserve">               - </w:t>
      </w:r>
      <w:r w:rsidR="003A2E1E">
        <w:t>15824,97</w:t>
      </w:r>
      <w:r>
        <w:t xml:space="preserve"> EUR </w:t>
      </w:r>
    </w:p>
    <w:p w:rsidR="004C1773" w:rsidRDefault="004C1773" w:rsidP="00090901">
      <w:pPr>
        <w:spacing w:line="240" w:lineRule="auto"/>
      </w:pPr>
    </w:p>
    <w:p w:rsidR="004C1773" w:rsidRPr="004C1773" w:rsidRDefault="004C1773" w:rsidP="00090901">
      <w:pPr>
        <w:spacing w:line="240" w:lineRule="auto"/>
        <w:rPr>
          <w:b/>
          <w:i/>
          <w:sz w:val="24"/>
          <w:szCs w:val="24"/>
        </w:rPr>
      </w:pPr>
      <w:r w:rsidRPr="004C1773">
        <w:rPr>
          <w:b/>
          <w:i/>
          <w:sz w:val="24"/>
          <w:szCs w:val="24"/>
        </w:rPr>
        <w:t>VÝSLEDOK HOSPODÁRENIA ZA ÚČTOVNÉ OBDOBIE 2012 PO ZDANENÍ:</w:t>
      </w:r>
    </w:p>
    <w:p w:rsidR="004C1773" w:rsidRDefault="003A2E1E" w:rsidP="00090901">
      <w:pPr>
        <w:spacing w:line="240" w:lineRule="auto"/>
      </w:pPr>
      <w:r>
        <w:t>- 2 041 EUR</w:t>
      </w:r>
    </w:p>
    <w:p w:rsidR="004C1773" w:rsidRDefault="004C1773" w:rsidP="00090901">
      <w:pPr>
        <w:spacing w:line="240" w:lineRule="auto"/>
      </w:pPr>
    </w:p>
    <w:p w:rsidR="004C1773" w:rsidRPr="004C1773" w:rsidRDefault="003A2E1E" w:rsidP="00090901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 Oščadnici dňa 29.06.2015</w:t>
      </w:r>
    </w:p>
    <w:p w:rsidR="004649AC" w:rsidRDefault="004649AC" w:rsidP="00090901">
      <w:pPr>
        <w:spacing w:line="240" w:lineRule="auto"/>
      </w:pPr>
    </w:p>
    <w:p w:rsidR="004649AC" w:rsidRDefault="004649AC" w:rsidP="00090901">
      <w:pPr>
        <w:spacing w:line="240" w:lineRule="auto"/>
      </w:pPr>
    </w:p>
    <w:p w:rsidR="004649AC" w:rsidRDefault="004649AC" w:rsidP="00090901">
      <w:pPr>
        <w:spacing w:line="240" w:lineRule="auto"/>
      </w:pPr>
      <w:r>
        <w:lastRenderedPageBreak/>
        <w:t xml:space="preserve">                                              </w:t>
      </w:r>
    </w:p>
    <w:p w:rsidR="00090901" w:rsidRDefault="00090901" w:rsidP="00090901">
      <w:pPr>
        <w:spacing w:line="240" w:lineRule="auto"/>
      </w:pPr>
      <w:r>
        <w:t xml:space="preserve">                       </w:t>
      </w:r>
    </w:p>
    <w:p w:rsidR="008F61BA" w:rsidRDefault="008F61BA" w:rsidP="008F61BA">
      <w:pPr>
        <w:spacing w:line="240" w:lineRule="auto"/>
      </w:pPr>
      <w:r>
        <w:t xml:space="preserve">                </w:t>
      </w:r>
    </w:p>
    <w:p w:rsidR="008F61BA" w:rsidRDefault="008F61BA" w:rsidP="008F61BA"/>
    <w:p w:rsidR="008F61BA" w:rsidRDefault="008F61BA" w:rsidP="008F61BA"/>
    <w:p w:rsidR="008F61BA" w:rsidRDefault="008F61BA" w:rsidP="008F61BA"/>
    <w:p w:rsidR="008F61BA" w:rsidRDefault="008F61BA" w:rsidP="008F61BA">
      <w:pPr>
        <w:jc w:val="center"/>
      </w:pPr>
    </w:p>
    <w:p w:rsidR="008F61BA" w:rsidRDefault="008F61BA" w:rsidP="008F61BA">
      <w:pPr>
        <w:jc w:val="center"/>
      </w:pPr>
    </w:p>
    <w:sectPr w:rsidR="008F61BA" w:rsidSect="00FA5A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F61BA"/>
    <w:rsid w:val="00090901"/>
    <w:rsid w:val="003A2E1E"/>
    <w:rsid w:val="0044724C"/>
    <w:rsid w:val="004649AC"/>
    <w:rsid w:val="004C1773"/>
    <w:rsid w:val="005278DB"/>
    <w:rsid w:val="006A6807"/>
    <w:rsid w:val="006F7CF5"/>
    <w:rsid w:val="008F61BA"/>
    <w:rsid w:val="00A3406C"/>
    <w:rsid w:val="00A64A7B"/>
    <w:rsid w:val="00A86572"/>
    <w:rsid w:val="00B3190B"/>
    <w:rsid w:val="00C0549D"/>
    <w:rsid w:val="00EA0DF9"/>
    <w:rsid w:val="00FA5A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5A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 Mikolková</dc:creator>
  <cp:lastModifiedBy>Stanka Mikolková</cp:lastModifiedBy>
  <cp:revision>4</cp:revision>
  <cp:lastPrinted>2013-04-01T19:48:00Z</cp:lastPrinted>
  <dcterms:created xsi:type="dcterms:W3CDTF">2013-04-01T19:07:00Z</dcterms:created>
  <dcterms:modified xsi:type="dcterms:W3CDTF">2015-06-29T10:35:00Z</dcterms:modified>
</cp:coreProperties>
</file>