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4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849"/>
      </w:tblGrid>
      <w:tr w:rsidR="000D202D" w:rsidRPr="006B68D7" w:rsidTr="00A46964">
        <w:trPr>
          <w:gridAfter w:val="1"/>
          <w:wAfter w:w="4266" w:type="pct"/>
          <w:trHeight w:hRule="exact"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6B68D7" w:rsidRDefault="000D202D" w:rsidP="004237C3">
            <w:pPr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</w:tr>
      <w:tr w:rsidR="000D202D" w:rsidRPr="002E10BE" w:rsidTr="00A46964">
        <w:trPr>
          <w:trHeight w:hRule="exact" w:val="284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2E10BE" w:rsidRDefault="000D202D" w:rsidP="007F1DB4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0D202D" w:rsidRPr="00782304" w:rsidRDefault="000D202D" w:rsidP="0042699C">
      <w:pPr>
        <w:pStyle w:val="Nadpis1"/>
        <w:keepNext w:val="0"/>
        <w:numPr>
          <w:ilvl w:val="0"/>
          <w:numId w:val="40"/>
        </w:numPr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782304">
        <w:rPr>
          <w:rFonts w:ascii="Arial" w:hAnsi="Arial" w:cs="Arial"/>
          <w:lang w:val="sk-SK"/>
        </w:rPr>
        <w:t>Popis spoločnosti</w:t>
      </w: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Obchodná spoločnosť AQUATERM VRBOV, a.s. bola založená dňa 5.2.2004 a do Obchodného registra Okresného súdu v Prešove, Oddiel:</w:t>
      </w:r>
      <w:r w:rsidR="0042699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Sa, vložka 10278/P bola zapísaná dňom 5.2.2004.</w:t>
      </w:r>
    </w:p>
    <w:p w:rsidR="00782304" w:rsidRDefault="00782304" w:rsidP="00C561A4">
      <w:pPr>
        <w:keepNext w:val="0"/>
        <w:rPr>
          <w:rFonts w:ascii="Arial" w:hAnsi="Arial" w:cs="Arial"/>
          <w:lang w:val="sk-SK"/>
        </w:rPr>
      </w:pP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Hlavným predmetom činnosti je:</w:t>
      </w: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1. Zabezpečovanie služieb potrebných na prevádzku objektov, zariadení a budov v rozsahu voľných   živnosti</w:t>
      </w: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2. poskytovanie úverov z vlastných zdrojov</w:t>
      </w: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3. Prenájom nehnuteľnosti vrátane bytového hospodárstva, spojený s poskytovaním iných ako základných služieb </w:t>
      </w:r>
    </w:p>
    <w:bookmarkEnd w:id="0"/>
    <w:bookmarkEnd w:id="1"/>
    <w:p w:rsidR="00782304" w:rsidRDefault="00782304" w:rsidP="00782304">
      <w:pPr>
        <w:keepNext w:val="0"/>
        <w:rPr>
          <w:rFonts w:ascii="Arial" w:hAnsi="Arial" w:cs="Arial"/>
          <w:b/>
          <w:bCs/>
          <w:sz w:val="22"/>
          <w:szCs w:val="22"/>
          <w:lang w:val="sk-SK"/>
        </w:rPr>
      </w:pPr>
    </w:p>
    <w:p w:rsidR="00782304" w:rsidRPr="00782304" w:rsidRDefault="00782304" w:rsidP="00782304">
      <w:pPr>
        <w:keepNext w:val="0"/>
        <w:rPr>
          <w:rFonts w:ascii="Arial" w:hAnsi="Arial" w:cs="Arial"/>
          <w:bCs/>
          <w:lang w:val="sk-SK"/>
        </w:rPr>
      </w:pPr>
      <w:r w:rsidRPr="00782304">
        <w:rPr>
          <w:rFonts w:ascii="Arial" w:hAnsi="Arial" w:cs="Arial"/>
          <w:bCs/>
          <w:lang w:val="sk-SK"/>
        </w:rPr>
        <w:t>Informácia o akcionároch ob</w:t>
      </w:r>
      <w:r>
        <w:rPr>
          <w:rFonts w:ascii="Arial" w:hAnsi="Arial" w:cs="Arial"/>
          <w:bCs/>
          <w:lang w:val="sk-SK"/>
        </w:rPr>
        <w:t>chodnej spoločnosti:</w:t>
      </w:r>
    </w:p>
    <w:tbl>
      <w:tblPr>
        <w:tblW w:w="92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82304" w:rsidTr="00782304">
        <w:trPr>
          <w:cantSplit/>
        </w:trPr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82304" w:rsidTr="00782304">
        <w:trPr>
          <w:cantSplit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ADLEN, s.r.o. Prešov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16 597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Clasion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spol. s r.o. Veľká Lomnica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16 597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</w:tbl>
    <w:p w:rsidR="00782304" w:rsidRPr="00ED2D84" w:rsidRDefault="00782304" w:rsidP="00782304">
      <w:pPr>
        <w:keepNext w:val="0"/>
        <w:rPr>
          <w:rFonts w:ascii="Arial" w:hAnsi="Arial" w:cs="Arial"/>
          <w:lang w:val="sk-SK"/>
        </w:rPr>
      </w:pPr>
    </w:p>
    <w:p w:rsidR="00B64A5A" w:rsidRDefault="00B64A5A" w:rsidP="00F64EAB">
      <w:pPr>
        <w:rPr>
          <w:rFonts w:ascii="Arial" w:hAnsi="Arial" w:cs="Arial"/>
          <w:lang w:val="sk-SK"/>
        </w:rPr>
      </w:pPr>
    </w:p>
    <w:p w:rsidR="00B64A5A" w:rsidRPr="00CA08E4" w:rsidRDefault="00B64A5A" w:rsidP="00F64EAB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Členovia štatutárnych orgánov k 31. decembru 201</w:t>
      </w:r>
      <w:r w:rsidR="00303981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>:</w:t>
      </w:r>
    </w:p>
    <w:tbl>
      <w:tblPr>
        <w:tblW w:w="546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1622"/>
        <w:gridCol w:w="361"/>
        <w:gridCol w:w="360"/>
        <w:gridCol w:w="318"/>
        <w:gridCol w:w="317"/>
        <w:gridCol w:w="317"/>
        <w:gridCol w:w="317"/>
        <w:gridCol w:w="413"/>
        <w:gridCol w:w="360"/>
        <w:gridCol w:w="360"/>
        <w:gridCol w:w="360"/>
      </w:tblGrid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Predstavenstvo</w:t>
            </w:r>
          </w:p>
        </w:tc>
      </w:tr>
      <w:tr w:rsidR="0042699C" w:rsidRPr="0042699C" w:rsidTr="0042699C">
        <w:trPr>
          <w:trHeight w:val="300"/>
        </w:trPr>
        <w:tc>
          <w:tcPr>
            <w:tcW w:w="2344" w:type="dxa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Predseda: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Ján Molnár</w:t>
            </w:r>
          </w:p>
        </w:tc>
        <w:tc>
          <w:tcPr>
            <w:tcW w:w="413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64A5A" w:rsidRPr="0042699C" w:rsidTr="00B64A5A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782304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</w:t>
            </w:r>
            <w:r w:rsidR="00B64A5A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JUDr. Ivona </w:t>
            </w:r>
            <w:proofErr w:type="spellStart"/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Bestvinová</w:t>
            </w:r>
            <w:proofErr w:type="spellEnd"/>
          </w:p>
        </w:tc>
      </w:tr>
      <w:tr w:rsidR="0042699C" w:rsidRPr="0042699C" w:rsidTr="0042699C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0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</w:t>
            </w:r>
            <w:r w:rsidR="0042699C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rch. Lýdia Janíková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Dozorná rada</w:t>
            </w:r>
          </w:p>
        </w:tc>
      </w:tr>
      <w:tr w:rsidR="0042699C" w:rsidRPr="0042699C" w:rsidTr="0042699C">
        <w:trPr>
          <w:trHeight w:val="300"/>
        </w:trPr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2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82" w:type="dxa"/>
            <w:gridSpan w:val="5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Sylvia Hru</w:t>
            </w:r>
            <w:bookmarkStart w:id="2" w:name="_GoBack"/>
            <w:bookmarkEnd w:id="2"/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šková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2699C" w:rsidRPr="0042699C" w:rsidTr="0042699C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Martin Matuška</w:t>
            </w: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64A5A" w:rsidRPr="0042699C" w:rsidTr="00B64A5A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Adriana Matušková</w:t>
            </w:r>
          </w:p>
        </w:tc>
      </w:tr>
    </w:tbl>
    <w:p w:rsidR="006D7359" w:rsidRDefault="006D7359" w:rsidP="00782304">
      <w:pPr>
        <w:keepNext w:val="0"/>
        <w:rPr>
          <w:lang w:val="sk-SK"/>
        </w:rPr>
      </w:pPr>
    </w:p>
    <w:p w:rsidR="00474487" w:rsidRDefault="00474487" w:rsidP="00782304">
      <w:pPr>
        <w:keepNext w:val="0"/>
        <w:rPr>
          <w:lang w:val="sk-SK"/>
        </w:rPr>
      </w:pPr>
    </w:p>
    <w:p w:rsidR="00B64A5A" w:rsidRPr="00474487" w:rsidRDefault="00474487" w:rsidP="00782304">
      <w:pPr>
        <w:keepNext w:val="0"/>
        <w:widowControl w:val="0"/>
        <w:rPr>
          <w:rFonts w:ascii="Arial" w:hAnsi="Arial" w:cs="Arial"/>
          <w:lang w:val="sk-SK"/>
        </w:rPr>
      </w:pPr>
      <w:r w:rsidRPr="00474487">
        <w:rPr>
          <w:rFonts w:ascii="Arial" w:hAnsi="Arial" w:cs="Arial"/>
          <w:lang w:val="sk-SK"/>
        </w:rPr>
        <w:t>Informácie o počte zamestnancov:</w:t>
      </w:r>
    </w:p>
    <w:p w:rsidR="00A46964" w:rsidRDefault="00474487" w:rsidP="00474487">
      <w:pPr>
        <w:pStyle w:val="Odsekzoznamu"/>
        <w:keepNext w:val="0"/>
        <w:widowControl w:val="0"/>
        <w:numPr>
          <w:ilvl w:val="0"/>
          <w:numId w:val="42"/>
        </w:numPr>
        <w:rPr>
          <w:rFonts w:ascii="Arial" w:hAnsi="Arial" w:cs="Arial"/>
          <w:lang w:val="sk-SK"/>
        </w:rPr>
      </w:pPr>
      <w:r w:rsidRPr="00474487">
        <w:rPr>
          <w:rFonts w:ascii="Arial" w:hAnsi="Arial" w:cs="Arial"/>
          <w:lang w:val="sk-SK"/>
        </w:rPr>
        <w:t>spoločnos</w:t>
      </w:r>
      <w:r>
        <w:rPr>
          <w:rFonts w:ascii="Arial" w:hAnsi="Arial" w:cs="Arial"/>
          <w:lang w:val="sk-SK"/>
        </w:rPr>
        <w:t>ť nemá zamestnancov</w:t>
      </w:r>
    </w:p>
    <w:p w:rsidR="00782304" w:rsidRPr="00A46964" w:rsidRDefault="00A46964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B64A5A" w:rsidRPr="00654660" w:rsidRDefault="00B64A5A" w:rsidP="00B64A5A">
      <w:pPr>
        <w:pStyle w:val="Nadpis1"/>
        <w:keepNext w:val="0"/>
        <w:numPr>
          <w:ilvl w:val="0"/>
          <w:numId w:val="40"/>
        </w:numPr>
        <w:spacing w:before="120"/>
        <w:rPr>
          <w:rFonts w:ascii="Arial" w:hAnsi="Arial" w:cs="Arial"/>
          <w:lang w:val="sk-SK"/>
        </w:rPr>
      </w:pPr>
      <w:r w:rsidRPr="00654660">
        <w:rPr>
          <w:rFonts w:ascii="Arial" w:hAnsi="Arial" w:cs="Arial"/>
          <w:lang w:val="sk-SK"/>
        </w:rPr>
        <w:lastRenderedPageBreak/>
        <w:t>Základné východiská pre zostavenie účtovnej závierky</w:t>
      </w:r>
    </w:p>
    <w:p w:rsidR="00782304" w:rsidRDefault="00782304" w:rsidP="00B64A5A">
      <w:pPr>
        <w:keepNext w:val="0"/>
        <w:rPr>
          <w:rFonts w:ascii="Arial" w:hAnsi="Arial" w:cs="Arial"/>
          <w:lang w:val="sk-SK"/>
        </w:rPr>
      </w:pPr>
    </w:p>
    <w:p w:rsidR="00B64A5A" w:rsidRDefault="00B64A5A" w:rsidP="00B64A5A">
      <w:pPr>
        <w:keepNext w:val="0"/>
        <w:rPr>
          <w:rFonts w:ascii="Arial" w:hAnsi="Arial" w:cs="Arial"/>
          <w:lang w:val="sk-SK"/>
        </w:rPr>
      </w:pPr>
      <w:r w:rsidRPr="00B64A5A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B64A5A">
        <w:rPr>
          <w:rFonts w:ascii="Arial" w:hAnsi="Arial" w:cs="Arial"/>
          <w:lang w:val="sk-SK"/>
        </w:rPr>
        <w:t>z. o účtovníctve v znení neskorších 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 účtovná závierka.</w:t>
      </w:r>
    </w:p>
    <w:p w:rsidR="005228C2" w:rsidRDefault="005228C2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 31.decembru 2014 sa zmenila štruktúra súvahy a výkazu ziskov a strát. Zmena si vyžiadala aj preradenie položiek v súvahe a výkaze ziskov a strát za predchádzajúce účtovné obdobie podľa novej štruktúry výkazov. Zmena nemala žiadny vplyv na výsledok hospodárenia bežného účtovného obdobia, ani na výsledok hospodárenia minulých rokov.</w:t>
      </w:r>
    </w:p>
    <w:p w:rsidR="00B64A5A" w:rsidRDefault="00B64A5A" w:rsidP="00B64A5A">
      <w:pPr>
        <w:keepNext w:val="0"/>
        <w:rPr>
          <w:rFonts w:ascii="Arial" w:hAnsi="Arial" w:cs="Arial"/>
          <w:lang w:val="sk-SK"/>
        </w:rPr>
      </w:pPr>
      <w:r w:rsidRPr="00B64A5A">
        <w:rPr>
          <w:rFonts w:ascii="Arial" w:hAnsi="Arial" w:cs="Arial"/>
          <w:lang w:val="sk-SK"/>
        </w:rPr>
        <w:t>Účtovná závierka spoločnosti</w:t>
      </w:r>
      <w:r>
        <w:rPr>
          <w:rFonts w:ascii="Arial" w:hAnsi="Arial" w:cs="Arial"/>
          <w:lang w:val="sk-SK"/>
        </w:rPr>
        <w:t xml:space="preserve"> za predchádzajúce účtovné obdobie</w:t>
      </w:r>
      <w:r w:rsidRPr="00B64A5A">
        <w:rPr>
          <w:rFonts w:ascii="Arial" w:hAnsi="Arial" w:cs="Arial"/>
          <w:lang w:val="sk-SK"/>
        </w:rPr>
        <w:t xml:space="preserve"> k 31.12.201</w:t>
      </w:r>
      <w:r w:rsidR="00303981">
        <w:rPr>
          <w:rFonts w:ascii="Arial" w:hAnsi="Arial" w:cs="Arial"/>
          <w:lang w:val="sk-SK"/>
        </w:rPr>
        <w:t>3</w:t>
      </w:r>
      <w:r w:rsidRPr="00B64A5A">
        <w:rPr>
          <w:rFonts w:ascii="Arial" w:hAnsi="Arial" w:cs="Arial"/>
          <w:lang w:val="sk-SK"/>
        </w:rPr>
        <w:t xml:space="preserve"> bola schválená  valným zhromaždením dňa 30.6.201</w:t>
      </w:r>
      <w:r w:rsidR="00303981">
        <w:rPr>
          <w:rFonts w:ascii="Arial" w:hAnsi="Arial" w:cs="Arial"/>
          <w:lang w:val="sk-SK"/>
        </w:rPr>
        <w:t>4</w:t>
      </w:r>
      <w:r w:rsidRPr="00B64A5A">
        <w:rPr>
          <w:rFonts w:ascii="Arial" w:hAnsi="Arial" w:cs="Arial"/>
          <w:lang w:val="sk-SK"/>
        </w:rPr>
        <w:t>.</w:t>
      </w:r>
    </w:p>
    <w:p w:rsidR="00654660" w:rsidRPr="00B64A5A" w:rsidRDefault="00654660" w:rsidP="00B64A5A">
      <w:pPr>
        <w:keepNext w:val="0"/>
        <w:rPr>
          <w:rFonts w:ascii="Arial" w:hAnsi="Arial" w:cs="Arial"/>
          <w:lang w:val="sk-SK"/>
        </w:rPr>
      </w:pPr>
    </w:p>
    <w:p w:rsidR="000D202D" w:rsidRPr="00654660" w:rsidRDefault="005228C2" w:rsidP="00782304">
      <w:pPr>
        <w:pStyle w:val="Nadpis1"/>
        <w:numPr>
          <w:ilvl w:val="0"/>
          <w:numId w:val="4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ÚčTOVNé ZáSADY A mETÓDY</w:t>
      </w:r>
    </w:p>
    <w:p w:rsidR="00782304" w:rsidRDefault="00782304" w:rsidP="00782304">
      <w:pPr>
        <w:keepNext w:val="0"/>
        <w:widowControl w:val="0"/>
        <w:rPr>
          <w:rFonts w:ascii="Arial" w:hAnsi="Arial" w:cs="Arial"/>
          <w:lang w:val="sk-SK"/>
        </w:rPr>
      </w:pPr>
    </w:p>
    <w:p w:rsidR="00303981" w:rsidRDefault="005C5771" w:rsidP="00782304">
      <w:pPr>
        <w:keepNext w:val="0"/>
        <w:widowControl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Účtovné zásady a metódy, ktoré spoločnosť používala pri zostavení účtovnej závierky za rok 2014 a 2013 sú </w:t>
      </w:r>
      <w:proofErr w:type="spellStart"/>
      <w:r>
        <w:rPr>
          <w:rFonts w:ascii="Arial" w:hAnsi="Arial" w:cs="Arial"/>
          <w:lang w:val="sk-SK"/>
        </w:rPr>
        <w:t>následovné</w:t>
      </w:r>
      <w:proofErr w:type="spellEnd"/>
      <w:r>
        <w:rPr>
          <w:rFonts w:ascii="Arial" w:hAnsi="Arial" w:cs="Arial"/>
          <w:lang w:val="sk-SK"/>
        </w:rPr>
        <w:t>:</w:t>
      </w:r>
    </w:p>
    <w:p w:rsidR="000D202D" w:rsidRPr="00AB6F3B" w:rsidRDefault="000D202D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r w:rsidRPr="00AB6F3B">
        <w:rPr>
          <w:rFonts w:ascii="Arial" w:hAnsi="Arial" w:cs="Arial"/>
          <w:b/>
          <w:bCs/>
          <w:lang w:val="sk-SK"/>
        </w:rPr>
        <w:t xml:space="preserve">Dlhodobý hmotný majetok 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Nakupovaný dlhodobý hmotný majetok sa oceňuje v obstarávacích cenách, ktoré </w:t>
      </w:r>
      <w:r w:rsidR="0084592F">
        <w:rPr>
          <w:rFonts w:ascii="Arial" w:hAnsi="Arial" w:cs="Arial"/>
          <w:lang w:val="sk-SK"/>
        </w:rPr>
        <w:t>zahŕňajú</w:t>
      </w:r>
      <w:r>
        <w:rPr>
          <w:rFonts w:ascii="Arial" w:hAnsi="Arial" w:cs="Arial"/>
          <w:lang w:val="sk-SK"/>
        </w:rPr>
        <w:t xml:space="preserve"> cenu obstarania a ďalšie náklady súvisiace s o</w:t>
      </w:r>
      <w:r w:rsidR="0084592F">
        <w:rPr>
          <w:rFonts w:ascii="Arial" w:hAnsi="Arial" w:cs="Arial"/>
          <w:lang w:val="sk-SK"/>
        </w:rPr>
        <w:t>b</w:t>
      </w:r>
      <w:r>
        <w:rPr>
          <w:rFonts w:ascii="Arial" w:hAnsi="Arial" w:cs="Arial"/>
          <w:lang w:val="sk-SK"/>
        </w:rPr>
        <w:t>staraním.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Náklady na technické zhodnotenie dlhodobého hmotného majetku zvyšujú jeho </w:t>
      </w:r>
      <w:r w:rsidR="0084592F">
        <w:rPr>
          <w:rFonts w:ascii="Arial" w:hAnsi="Arial" w:cs="Arial"/>
          <w:lang w:val="sk-SK"/>
        </w:rPr>
        <w:t>obstarávaciu</w:t>
      </w:r>
      <w:r>
        <w:rPr>
          <w:rFonts w:ascii="Arial" w:hAnsi="Arial" w:cs="Arial"/>
          <w:lang w:val="sk-SK"/>
        </w:rPr>
        <w:t xml:space="preserve"> cenu.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Finančný majetok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finančný majetok tvoria  peniaze v hotovosti a na bankovom účte.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 w:rsidRPr="00AB6F3B">
        <w:rPr>
          <w:rFonts w:ascii="Arial" w:hAnsi="Arial" w:cs="Arial"/>
          <w:b/>
          <w:bCs/>
          <w:lang w:val="sk-SK"/>
        </w:rPr>
        <w:t>Pohľadávky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 pri ich vzniku sa oceňujú menovitou hodnotou. Pohľadávky s dobou splatnosti odo dňa, ku ktorému sa zostavuje účtovná závierka, viac ako 12 mesiacov sú dlhodobé a pohľadávky s dobou splatnosti menej ako 12 mesiacov sú krátkodobé.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Záväzky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 pri ich vzniku sa oceňujú menovitou hodnotou.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Rezervy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Rezervy sú záväzky s neurčitým vymedzením alebo výškou, tvoria sa na krytie známych rizík, alebo strát z podnikania. Oceňujú sa v očakávanej výške záväzku.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Vlastné imanie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Vlastné imanie sa skladá zo základného imania poníženého o neuhradenú stratu minulých období a výsledku hospodárenia v schvaľovacom konaní.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Výnosy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 tvoria úroky s poskytnutých pôžičiek.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Pr="00685777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Náklady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tvoria hlavne úroky z prijatých pôžičiek.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0D202D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 w:rsidRPr="00685777">
        <w:rPr>
          <w:rFonts w:ascii="Arial" w:hAnsi="Arial" w:cs="Arial"/>
          <w:b/>
          <w:bCs/>
          <w:lang w:val="sk-SK"/>
        </w:rPr>
        <w:t>Daň z</w:t>
      </w:r>
      <w:r>
        <w:rPr>
          <w:rFonts w:ascii="Arial" w:hAnsi="Arial" w:cs="Arial"/>
          <w:b/>
          <w:bCs/>
          <w:lang w:val="sk-SK"/>
        </w:rPr>
        <w:t> </w:t>
      </w:r>
      <w:r w:rsidRPr="00685777">
        <w:rPr>
          <w:rFonts w:ascii="Arial" w:hAnsi="Arial" w:cs="Arial"/>
          <w:b/>
          <w:bCs/>
          <w:lang w:val="sk-SK"/>
        </w:rPr>
        <w:t>príjmov</w:t>
      </w:r>
    </w:p>
    <w:p w:rsidR="00782304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 na daň z príjmov sa počíta pomocou platnej daňovej sadzby z účtovného zisku upraveného o trvale alebo dočasne daňovo neuznateľné náklady a nezdaňované výnosy.</w:t>
      </w:r>
    </w:p>
    <w:p w:rsidR="00782304" w:rsidRDefault="00782304" w:rsidP="00782304">
      <w:pPr>
        <w:keepNext w:val="0"/>
        <w:spacing w:after="120"/>
        <w:rPr>
          <w:rFonts w:ascii="Arial" w:hAnsi="Arial" w:cs="Arial"/>
          <w:lang w:val="sk-SK"/>
        </w:rPr>
      </w:pPr>
    </w:p>
    <w:p w:rsidR="00782304" w:rsidRPr="00782304" w:rsidRDefault="000D202D" w:rsidP="00782304">
      <w:pPr>
        <w:pStyle w:val="Nadpis1"/>
        <w:numPr>
          <w:ilvl w:val="0"/>
          <w:numId w:val="40"/>
        </w:numPr>
        <w:rPr>
          <w:rFonts w:ascii="Arial" w:hAnsi="Arial" w:cs="Arial"/>
          <w:lang w:val="sk-SK"/>
        </w:rPr>
      </w:pPr>
      <w:r w:rsidRPr="00782304">
        <w:rPr>
          <w:rFonts w:ascii="Arial" w:hAnsi="Arial" w:cs="Arial"/>
        </w:rPr>
        <w:t>Informácie o údajoch vykázaných na strane aktív súvahy</w:t>
      </w:r>
    </w:p>
    <w:p w:rsidR="00782304" w:rsidRDefault="00782304" w:rsidP="00782304">
      <w:pPr>
        <w:keepNext w:val="0"/>
        <w:spacing w:after="120"/>
        <w:rPr>
          <w:rFonts w:ascii="Arial" w:hAnsi="Arial" w:cs="Arial"/>
          <w:b/>
          <w:bCs/>
          <w:lang w:val="sk-SK"/>
        </w:rPr>
      </w:pPr>
    </w:p>
    <w:p w:rsidR="00782304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 w:rsidRPr="00782304">
        <w:rPr>
          <w:rFonts w:ascii="Arial" w:hAnsi="Arial" w:cs="Arial"/>
          <w:b/>
          <w:bCs/>
          <w:lang w:val="sk-SK"/>
        </w:rPr>
        <w:t>Dlhodobý hmotný majetok</w:t>
      </w:r>
    </w:p>
    <w:tbl>
      <w:tblPr>
        <w:tblpPr w:leftFromText="141" w:rightFromText="141" w:vertAnchor="text" w:horzAnchor="margin" w:tblpY="625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"/>
        <w:gridCol w:w="1594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782304" w:rsidTr="00782304">
        <w:trPr>
          <w:cantSplit/>
          <w:trHeight w:val="765"/>
        </w:trPr>
        <w:tc>
          <w:tcPr>
            <w:tcW w:w="1602" w:type="dxa"/>
            <w:gridSpan w:val="2"/>
            <w:vMerge w:val="restart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82304" w:rsidTr="00782304">
        <w:trPr>
          <w:cantSplit/>
          <w:trHeight w:val="145"/>
        </w:trPr>
        <w:tc>
          <w:tcPr>
            <w:tcW w:w="1602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49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Stroje,prístroj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a zariadenia</w:t>
            </w:r>
          </w:p>
        </w:tc>
        <w:tc>
          <w:tcPr>
            <w:tcW w:w="83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Inventár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</w:tr>
      <w:tr w:rsidR="00782304" w:rsidTr="00782304">
        <w:trPr>
          <w:trHeight w:hRule="exact" w:val="394"/>
        </w:trPr>
        <w:tc>
          <w:tcPr>
            <w:tcW w:w="1602" w:type="dxa"/>
            <w:gridSpan w:val="2"/>
            <w:tcBorders>
              <w:top w:val="single" w:sz="12" w:space="0" w:color="auto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gridBefore w:val="1"/>
          <w:wBefore w:w="8" w:type="dxa"/>
          <w:trHeight w:hRule="exact" w:val="425"/>
        </w:trPr>
        <w:tc>
          <w:tcPr>
            <w:tcW w:w="1594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1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1"/>
        </w:trPr>
        <w:tc>
          <w:tcPr>
            <w:tcW w:w="1602" w:type="dxa"/>
            <w:gridSpan w:val="2"/>
            <w:tcBorders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32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</w:tbl>
    <w:p w:rsidR="000D202D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dlhodobom hmotnom majetku</w:t>
      </w:r>
    </w:p>
    <w:p w:rsidR="000D202D" w:rsidRDefault="000D202D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bookmarkStart w:id="3" w:name="_Toc474124205"/>
      <w:bookmarkStart w:id="4" w:name="_Toc474124317"/>
    </w:p>
    <w:tbl>
      <w:tblPr>
        <w:tblW w:w="93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02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0D202D">
        <w:trPr>
          <w:cantSplit/>
          <w:trHeight w:val="76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 obdobie</w:t>
            </w:r>
          </w:p>
        </w:tc>
      </w:tr>
      <w:tr w:rsidR="000D202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0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303981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C271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1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303981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32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5E4C7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</w:tbl>
    <w:p w:rsidR="00654660" w:rsidRDefault="00654660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5" w:name="_Toc474124208"/>
      <w:bookmarkStart w:id="6" w:name="_Toc474124320"/>
      <w:bookmarkEnd w:id="3"/>
      <w:bookmarkEnd w:id="4"/>
    </w:p>
    <w:p w:rsidR="000D202D" w:rsidRPr="00654660" w:rsidRDefault="000D202D" w:rsidP="00654660">
      <w:pPr>
        <w:pStyle w:val="Nadpis1"/>
        <w:numPr>
          <w:ilvl w:val="0"/>
          <w:numId w:val="40"/>
        </w:numPr>
        <w:rPr>
          <w:rFonts w:ascii="Arial" w:hAnsi="Arial" w:cs="Arial"/>
        </w:rPr>
      </w:pPr>
      <w:r w:rsidRPr="00654660">
        <w:rPr>
          <w:rFonts w:ascii="Arial" w:hAnsi="Arial" w:cs="Arial"/>
        </w:rPr>
        <w:t>PohĽAdávky</w:t>
      </w:r>
      <w:bookmarkEnd w:id="5"/>
      <w:bookmarkEnd w:id="6"/>
    </w:p>
    <w:p w:rsidR="000D202D" w:rsidRPr="002E10BE" w:rsidRDefault="000D202D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0D202D" w:rsidRDefault="000D202D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1120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0"/>
        <w:gridCol w:w="2120"/>
        <w:gridCol w:w="2120"/>
        <w:gridCol w:w="2120"/>
        <w:gridCol w:w="2120"/>
      </w:tblGrid>
      <w:tr w:rsidR="000D202D" w:rsidRPr="0012618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0D202D" w:rsidRPr="0012618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202D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27 949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34 429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62 378</w:t>
            </w:r>
          </w:p>
        </w:tc>
      </w:tr>
      <w:tr w:rsidR="000D202D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voči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spoločníkom účtovnej jednotky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485 084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0D202D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485 084</w:t>
            </w:r>
          </w:p>
        </w:tc>
      </w:tr>
      <w:tr w:rsidR="00344ADE" w:rsidRPr="00344ADE" w:rsidTr="00344AD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44ADE" w:rsidRPr="0012618E" w:rsidRDefault="00344AD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Ostatné pohľadávky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44ADE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328 724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44ADE" w:rsidRPr="00344ADE" w:rsidRDefault="00344AD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44ADE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328 724</w:t>
            </w:r>
          </w:p>
        </w:tc>
        <w:tc>
          <w:tcPr>
            <w:tcW w:w="2120" w:type="dxa"/>
            <w:vAlign w:val="center"/>
          </w:tcPr>
          <w:p w:rsidR="00344ADE" w:rsidRPr="00344ADE" w:rsidRDefault="00344ADE" w:rsidP="0000683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44AD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1 169</w:t>
            </w:r>
          </w:p>
        </w:tc>
      </w:tr>
      <w:tr w:rsidR="00344ADE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ADE" w:rsidRPr="0012618E" w:rsidRDefault="00344AD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44ADE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841 757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44ADE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34 429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4ADE" w:rsidRPr="00344ADE" w:rsidRDefault="00344ADE" w:rsidP="005E4C7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44AD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 w:rsidR="005E4C7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76</w:t>
            </w:r>
            <w:r w:rsidRPr="00344AD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5E4C7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186</w:t>
            </w:r>
          </w:p>
        </w:tc>
      </w:tr>
    </w:tbl>
    <w:p w:rsidR="000D202D" w:rsidRDefault="000D202D" w:rsidP="00977DE7">
      <w:pPr>
        <w:keepNext w:val="0"/>
        <w:rPr>
          <w:rFonts w:ascii="Arial" w:hAnsi="Arial" w:cs="Arial"/>
          <w:lang w:val="sk-SK"/>
        </w:rPr>
      </w:pPr>
    </w:p>
    <w:p w:rsidR="000D202D" w:rsidRDefault="000D202D" w:rsidP="00977DE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0"/>
        <w:gridCol w:w="2780"/>
        <w:gridCol w:w="2780"/>
      </w:tblGrid>
      <w:tr w:rsidR="000D202D" w:rsidRP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D25F88" w:rsidP="00D25F8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34 429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4E4086" w:rsidRDefault="00D25F88" w:rsidP="00D25F8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15 607</w:t>
            </w:r>
            <w:r w:rsidR="00A31049" w:rsidRPr="004E408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D25F88" w:rsidP="00D25F8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841 757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4E4086" w:rsidRDefault="00D25F88" w:rsidP="00D25F8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880 384</w:t>
            </w:r>
            <w:r w:rsidR="00A31049" w:rsidRPr="004E408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006833" w:rsidP="00D25F8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D25F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76 186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4E4086" w:rsidRDefault="00D25F88" w:rsidP="00D25F8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895 991</w:t>
            </w:r>
          </w:p>
        </w:tc>
      </w:tr>
    </w:tbl>
    <w:p w:rsidR="000D202D" w:rsidRDefault="000D202D" w:rsidP="00977DE7">
      <w:pPr>
        <w:keepNext w:val="0"/>
        <w:rPr>
          <w:rFonts w:ascii="Arial" w:hAnsi="Arial" w:cs="Arial"/>
          <w:lang w:val="sk-SK"/>
        </w:rPr>
      </w:pPr>
    </w:p>
    <w:p w:rsidR="000D202D" w:rsidRPr="00654660" w:rsidRDefault="000D202D" w:rsidP="00654660">
      <w:pPr>
        <w:pStyle w:val="Nadpis1"/>
        <w:numPr>
          <w:ilvl w:val="0"/>
          <w:numId w:val="40"/>
        </w:numPr>
        <w:rPr>
          <w:rFonts w:ascii="Arial" w:hAnsi="Arial" w:cs="Arial"/>
        </w:rPr>
      </w:pPr>
      <w:r w:rsidRPr="00654660">
        <w:rPr>
          <w:rFonts w:ascii="Arial" w:hAnsi="Arial" w:cs="Arial"/>
        </w:rPr>
        <w:lastRenderedPageBreak/>
        <w:t>Finančné účty</w:t>
      </w:r>
    </w:p>
    <w:p w:rsidR="000D202D" w:rsidRDefault="000D202D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60"/>
        <w:gridCol w:w="2800"/>
        <w:gridCol w:w="2800"/>
      </w:tblGrid>
      <w:tr w:rsidR="000D202D" w:rsidRP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A31049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C631BE" w:rsidRDefault="00006833" w:rsidP="00006833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D25F88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31049" w:rsidRP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A31049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C631BE" w:rsidRDefault="00D25F88" w:rsidP="00006833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D25F88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206</w:t>
            </w:r>
          </w:p>
        </w:tc>
      </w:tr>
      <w:tr w:rsidR="00A31049" w:rsidRP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A31049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A31049" w:rsidRPr="00C631BE" w:rsidRDefault="00D25F88" w:rsidP="004E408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D25F88" w:rsidP="00A3104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206</w:t>
            </w:r>
          </w:p>
        </w:tc>
      </w:tr>
    </w:tbl>
    <w:p w:rsidR="00654660" w:rsidRDefault="00654660" w:rsidP="000808B5">
      <w:pPr>
        <w:pStyle w:val="Nadpis1"/>
        <w:rPr>
          <w:rFonts w:ascii="Arial" w:hAnsi="Arial" w:cs="Arial"/>
        </w:rPr>
      </w:pPr>
    </w:p>
    <w:p w:rsidR="000D202D" w:rsidRPr="000808B5" w:rsidRDefault="000D202D" w:rsidP="00654660">
      <w:pPr>
        <w:pStyle w:val="Nadpis1"/>
        <w:numPr>
          <w:ilvl w:val="0"/>
          <w:numId w:val="40"/>
        </w:numPr>
        <w:rPr>
          <w:rFonts w:ascii="Arial" w:hAnsi="Arial" w:cs="Arial"/>
          <w:i/>
        </w:rPr>
      </w:pPr>
      <w:r w:rsidRPr="000808B5">
        <w:rPr>
          <w:rFonts w:ascii="Arial" w:hAnsi="Arial" w:cs="Arial"/>
          <w:i/>
        </w:rPr>
        <w:t>VlasTNÉ IMANIE</w:t>
      </w:r>
    </w:p>
    <w:p w:rsidR="00654660" w:rsidRDefault="00654660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 xml:space="preserve">o 100 % podielov plne </w:t>
      </w:r>
      <w:r w:rsidRPr="002E10BE">
        <w:rPr>
          <w:rFonts w:ascii="Arial" w:hAnsi="Arial" w:cs="Arial"/>
          <w:lang w:val="sk-SK"/>
        </w:rPr>
        <w:t xml:space="preserve">upísaných a splatených. </w:t>
      </w:r>
    </w:p>
    <w:p w:rsidR="000D202D" w:rsidRPr="00B05074" w:rsidRDefault="000D202D" w:rsidP="00425254">
      <w:pPr>
        <w:keepNext w:val="0"/>
        <w:jc w:val="left"/>
        <w:rPr>
          <w:rFonts w:ascii="Arial" w:hAnsi="Arial" w:cs="Arial"/>
          <w:lang w:val="sk-SK"/>
        </w:rPr>
      </w:pPr>
      <w:r w:rsidRPr="00B05074">
        <w:rPr>
          <w:rFonts w:ascii="Arial" w:hAnsi="Arial" w:cs="Arial"/>
          <w:lang w:val="sk-SK"/>
        </w:rPr>
        <w:t>Informácie o</w:t>
      </w:r>
      <w:r w:rsidR="00006833">
        <w:rPr>
          <w:rFonts w:ascii="Arial" w:hAnsi="Arial" w:cs="Arial"/>
          <w:lang w:val="sk-SK"/>
        </w:rPr>
        <w:t> rozdelení hospodárskeho výsledku za rok 201</w:t>
      </w:r>
      <w:r w:rsidR="00D25F88">
        <w:rPr>
          <w:rFonts w:ascii="Arial" w:hAnsi="Arial" w:cs="Arial"/>
          <w:lang w:val="sk-SK"/>
        </w:rPr>
        <w:t>3</w:t>
      </w:r>
      <w:r w:rsidR="00006833">
        <w:rPr>
          <w:rFonts w:ascii="Arial" w:hAnsi="Arial" w:cs="Arial"/>
          <w:lang w:val="sk-SK"/>
        </w:rPr>
        <w:t>.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0"/>
        <w:gridCol w:w="4780"/>
      </w:tblGrid>
      <w:tr w:rsidR="000D202D" w:rsidRPr="00B05074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D25F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</w:t>
            </w:r>
            <w:r w:rsidR="00D25F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á strata</w:t>
            </w: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D25F88" w:rsidP="00D25F8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5 468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CE2A08" w:rsidP="00CE2A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84592F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na neu</w:t>
            </w:r>
            <w:r w:rsidR="000D20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hradenú stratu min.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D25F88" w:rsidP="00D25F8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5 468</w:t>
            </w:r>
          </w:p>
        </w:tc>
      </w:tr>
      <w:tr w:rsidR="000D202D" w:rsidRP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503676" w:rsidRDefault="00D25F88" w:rsidP="00D25F8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5 468</w:t>
            </w:r>
          </w:p>
        </w:tc>
      </w:tr>
    </w:tbl>
    <w:p w:rsidR="000D202D" w:rsidRDefault="000D202D" w:rsidP="00060C3F">
      <w:pPr>
        <w:keepNext w:val="0"/>
        <w:rPr>
          <w:rFonts w:ascii="Arial" w:hAnsi="Arial" w:cs="Arial"/>
          <w:lang w:val="sk-SK"/>
        </w:rPr>
      </w:pPr>
    </w:p>
    <w:p w:rsidR="000808B5" w:rsidRDefault="000808B5" w:rsidP="00060C3F">
      <w:pPr>
        <w:keepNext w:val="0"/>
        <w:rPr>
          <w:rFonts w:ascii="Arial" w:hAnsi="Arial" w:cs="Arial"/>
          <w:lang w:val="sk-SK"/>
        </w:rPr>
      </w:pPr>
    </w:p>
    <w:p w:rsidR="000D202D" w:rsidRPr="00654660" w:rsidRDefault="000D202D" w:rsidP="00654660">
      <w:pPr>
        <w:pStyle w:val="Nadpis1"/>
        <w:numPr>
          <w:ilvl w:val="0"/>
          <w:numId w:val="40"/>
        </w:numPr>
        <w:rPr>
          <w:rFonts w:ascii="Arial" w:hAnsi="Arial" w:cs="Arial"/>
          <w:lang w:val="sk-SK"/>
        </w:rPr>
      </w:pPr>
      <w:r w:rsidRPr="00654660">
        <w:rPr>
          <w:rFonts w:ascii="Arial" w:hAnsi="Arial" w:cs="Arial"/>
          <w:lang w:val="sk-SK"/>
        </w:rPr>
        <w:t>Záväzky</w:t>
      </w:r>
    </w:p>
    <w:p w:rsidR="000D202D" w:rsidRDefault="000D202D" w:rsidP="00EE4A5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60"/>
        <w:gridCol w:w="2860"/>
        <w:gridCol w:w="2860"/>
      </w:tblGrid>
      <w:tr w:rsidR="000D202D" w:rsidRP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C217D4" w:rsidRDefault="000D202D" w:rsidP="00C637C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217D4" w:rsidRDefault="000D202D" w:rsidP="00C637C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217D4" w:rsidRDefault="000D202D" w:rsidP="00C637C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217D4" w:rsidRDefault="00A31049" w:rsidP="00C637C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C217D4" w:rsidRDefault="00CE2A08" w:rsidP="00494DE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217D4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217D4" w:rsidRDefault="00A31049" w:rsidP="00C637C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C217D4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4 638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217D4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4 477</w:t>
            </w:r>
          </w:p>
        </w:tc>
      </w:tr>
      <w:tr w:rsidR="00A31049" w:rsidRP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217D4" w:rsidRDefault="00A31049" w:rsidP="00C637C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C217D4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4 638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217D4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4 477</w:t>
            </w:r>
          </w:p>
        </w:tc>
      </w:tr>
    </w:tbl>
    <w:p w:rsidR="000D202D" w:rsidRDefault="000D202D" w:rsidP="00F0078F">
      <w:pPr>
        <w:keepNext w:val="0"/>
        <w:rPr>
          <w:rFonts w:ascii="Arial" w:hAnsi="Arial" w:cs="Arial"/>
          <w:lang w:val="sk-SK"/>
        </w:rPr>
      </w:pPr>
    </w:p>
    <w:p w:rsidR="000D202D" w:rsidRDefault="000D202D" w:rsidP="00F0078F">
      <w:pPr>
        <w:keepNext w:val="0"/>
        <w:rPr>
          <w:rFonts w:ascii="Arial" w:hAnsi="Arial" w:cs="Arial"/>
          <w:b/>
          <w:bCs/>
          <w:lang w:val="sk-SK"/>
        </w:rPr>
      </w:pPr>
      <w:r w:rsidRPr="00907546">
        <w:rPr>
          <w:rFonts w:ascii="Arial" w:hAnsi="Arial" w:cs="Arial"/>
          <w:b/>
          <w:bCs/>
          <w:lang w:val="sk-SK"/>
        </w:rPr>
        <w:t>Krátkodobé finančné výpomoci</w:t>
      </w:r>
    </w:p>
    <w:p w:rsidR="00654660" w:rsidRDefault="000D202D" w:rsidP="00184C53">
      <w:pPr>
        <w:keepNext w:val="0"/>
        <w:rPr>
          <w:rFonts w:ascii="Arial" w:hAnsi="Arial" w:cs="Arial"/>
          <w:lang w:val="sk-SK"/>
        </w:rPr>
      </w:pPr>
      <w:r w:rsidRPr="00907546">
        <w:rPr>
          <w:rFonts w:ascii="Arial" w:hAnsi="Arial" w:cs="Arial"/>
          <w:lang w:val="sk-SK"/>
        </w:rPr>
        <w:t>Spolo</w:t>
      </w:r>
      <w:r w:rsidR="00A31049">
        <w:rPr>
          <w:rFonts w:ascii="Arial" w:hAnsi="Arial" w:cs="Arial"/>
          <w:lang w:val="sk-SK"/>
        </w:rPr>
        <w:t>čnosť má k 31.12.201</w:t>
      </w:r>
      <w:r w:rsidR="006E38E6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krátkodobú finančnú výpomoc vo výške </w:t>
      </w:r>
      <w:r w:rsidR="006E38E6">
        <w:rPr>
          <w:rFonts w:ascii="Arial" w:hAnsi="Arial" w:cs="Arial"/>
          <w:lang w:val="sk-SK"/>
        </w:rPr>
        <w:t>880 000</w:t>
      </w:r>
      <w:r w:rsidR="00703303" w:rsidRPr="00703303">
        <w:rPr>
          <w:rFonts w:ascii="Arial" w:hAnsi="Arial" w:cs="Arial"/>
          <w:lang w:val="sk-SK"/>
        </w:rPr>
        <w:t>,00</w:t>
      </w:r>
      <w:r w:rsidRPr="00703303">
        <w:rPr>
          <w:rFonts w:ascii="Arial" w:hAnsi="Arial" w:cs="Arial"/>
          <w:lang w:val="sk-SK"/>
        </w:rPr>
        <w:t xml:space="preserve"> EUR</w:t>
      </w:r>
      <w:r>
        <w:rPr>
          <w:rFonts w:ascii="Arial" w:hAnsi="Arial" w:cs="Arial"/>
          <w:lang w:val="sk-SK"/>
        </w:rPr>
        <w:t xml:space="preserve"> s ročným úrokom </w:t>
      </w:r>
      <w:r w:rsidR="00703303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% p.</w:t>
      </w:r>
      <w:r w:rsidR="00A31049">
        <w:rPr>
          <w:rFonts w:ascii="Arial" w:hAnsi="Arial" w:cs="Arial"/>
          <w:lang w:val="sk-SK"/>
        </w:rPr>
        <w:t xml:space="preserve"> a. K 31.12.201</w:t>
      </w:r>
      <w:r w:rsidR="006E38E6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mala spoločnosť finančnú</w:t>
      </w:r>
      <w:r w:rsidR="00184C53">
        <w:rPr>
          <w:rFonts w:ascii="Arial" w:hAnsi="Arial" w:cs="Arial"/>
          <w:lang w:val="sk-SK"/>
        </w:rPr>
        <w:t xml:space="preserve"> výpomoc vo výške</w:t>
      </w:r>
      <w:r w:rsidR="006E38E6">
        <w:rPr>
          <w:rFonts w:ascii="Arial" w:hAnsi="Arial" w:cs="Arial"/>
          <w:lang w:val="sk-SK"/>
        </w:rPr>
        <w:t xml:space="preserve">  9</w:t>
      </w:r>
      <w:r w:rsidR="00184C53">
        <w:rPr>
          <w:rFonts w:ascii="Arial" w:hAnsi="Arial" w:cs="Arial"/>
          <w:lang w:val="sk-SK"/>
        </w:rPr>
        <w:t>00.000 EUR.</w:t>
      </w:r>
    </w:p>
    <w:p w:rsidR="00406963" w:rsidRPr="00184C53" w:rsidRDefault="00406963" w:rsidP="00184C53">
      <w:pPr>
        <w:keepNext w:val="0"/>
        <w:rPr>
          <w:rFonts w:ascii="Arial" w:hAnsi="Arial" w:cs="Arial"/>
          <w:lang w:val="sk-SK"/>
        </w:rPr>
      </w:pPr>
    </w:p>
    <w:p w:rsidR="000D202D" w:rsidRPr="000808B5" w:rsidRDefault="000D202D" w:rsidP="000808B5">
      <w:pPr>
        <w:pStyle w:val="Nadpis1"/>
        <w:keepNext w:val="0"/>
        <w:numPr>
          <w:ilvl w:val="0"/>
          <w:numId w:val="40"/>
        </w:numPr>
        <w:rPr>
          <w:rFonts w:ascii="Arial" w:hAnsi="Arial" w:cs="Arial"/>
          <w:lang w:val="sk-SK"/>
        </w:rPr>
      </w:pPr>
      <w:r w:rsidRPr="00654660">
        <w:rPr>
          <w:rFonts w:ascii="Arial" w:hAnsi="Arial" w:cs="Arial"/>
          <w:lang w:val="sk-SK"/>
        </w:rPr>
        <w:lastRenderedPageBreak/>
        <w:t>Výnosy A Náklady</w:t>
      </w:r>
    </w:p>
    <w:p w:rsidR="000808B5" w:rsidRDefault="000808B5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C4BFB" w:rsidRDefault="000C4BFB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184C53" w:rsidRDefault="00A31049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  <w:r w:rsidRPr="00DA0CE1">
        <w:rPr>
          <w:rFonts w:ascii="Arial" w:hAnsi="Arial" w:cs="Arial"/>
          <w:lang w:val="sk-SK"/>
        </w:rPr>
        <w:t>Prevažná</w:t>
      </w:r>
      <w:r w:rsidR="000D202D" w:rsidRPr="00DA0CE1">
        <w:rPr>
          <w:rFonts w:ascii="Arial" w:hAnsi="Arial" w:cs="Arial"/>
          <w:lang w:val="sk-SK"/>
        </w:rPr>
        <w:t xml:space="preserve"> časť výnosov spoločnosti za rok 201</w:t>
      </w:r>
      <w:r w:rsidR="006E38E6">
        <w:rPr>
          <w:rFonts w:ascii="Arial" w:hAnsi="Arial" w:cs="Arial"/>
          <w:lang w:val="sk-SK"/>
        </w:rPr>
        <w:t>4</w:t>
      </w:r>
      <w:r w:rsidR="000D202D" w:rsidRPr="00DA0CE1">
        <w:rPr>
          <w:rFonts w:ascii="Arial" w:hAnsi="Arial" w:cs="Arial"/>
          <w:lang w:val="sk-SK"/>
        </w:rPr>
        <w:t xml:space="preserve"> je z</w:t>
      </w:r>
      <w:r w:rsidR="000D202D">
        <w:rPr>
          <w:rFonts w:ascii="Arial" w:hAnsi="Arial" w:cs="Arial"/>
          <w:lang w:val="sk-SK"/>
        </w:rPr>
        <w:t> úrokov za poskytnuté pôžičky.</w:t>
      </w:r>
    </w:p>
    <w:p w:rsidR="000808B5" w:rsidRDefault="000808B5" w:rsidP="00184C53">
      <w:pPr>
        <w:keepNext w:val="0"/>
        <w:spacing w:after="0" w:line="480" w:lineRule="auto"/>
        <w:rPr>
          <w:rFonts w:ascii="Arial" w:hAnsi="Arial" w:cs="Arial"/>
          <w:b/>
          <w:lang w:val="sk-SK"/>
        </w:rPr>
      </w:pPr>
    </w:p>
    <w:p w:rsidR="00654660" w:rsidRPr="00654660" w:rsidRDefault="00654660" w:rsidP="00184C53">
      <w:pPr>
        <w:keepNext w:val="0"/>
        <w:spacing w:after="0" w:line="480" w:lineRule="auto"/>
        <w:rPr>
          <w:rFonts w:ascii="Arial" w:hAnsi="Arial" w:cs="Arial"/>
          <w:b/>
          <w:lang w:val="sk-SK"/>
        </w:rPr>
      </w:pPr>
      <w:r w:rsidRPr="00654660">
        <w:rPr>
          <w:rFonts w:ascii="Arial" w:hAnsi="Arial" w:cs="Arial"/>
          <w:b/>
          <w:lang w:val="sk-SK"/>
        </w:rPr>
        <w:t>Výnosy</w:t>
      </w:r>
    </w:p>
    <w:p w:rsidR="000D202D" w:rsidRDefault="000D202D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výnosoch z  finančnej činnosti 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202D" w:rsidRPr="00001A4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001A49" w:rsidRDefault="00A310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46 030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49 676</w:t>
            </w:r>
            <w:r w:rsidR="00A310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001A49" w:rsidRDefault="00A31049" w:rsidP="00BD34B9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Úroky z pôžičiek.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703303" w:rsidP="006E38E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</w:t>
            </w:r>
            <w:r w:rsidR="006E38E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6 030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49 674</w:t>
            </w:r>
            <w:r w:rsidR="00A31049" w:rsidRPr="00001A4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001A49" w:rsidRDefault="00A310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inkasované z banky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6E38E6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A310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0808B5" w:rsidRDefault="000808B5" w:rsidP="00E0211F">
      <w:pPr>
        <w:keepNext w:val="0"/>
        <w:rPr>
          <w:rFonts w:ascii="Arial" w:hAnsi="Arial" w:cs="Arial"/>
          <w:b/>
          <w:bCs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b/>
          <w:bCs/>
          <w:lang w:val="sk-SK"/>
        </w:rPr>
      </w:pPr>
    </w:p>
    <w:p w:rsidR="000D202D" w:rsidRDefault="000D202D" w:rsidP="00E0211F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b/>
          <w:bCs/>
          <w:lang w:val="sk-SK"/>
        </w:rPr>
        <w:t>Náklady</w:t>
      </w:r>
    </w:p>
    <w:p w:rsidR="000D202D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202D" w:rsidRP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703303" w:rsidP="00703303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7 156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A31049" w:rsidP="006E38E6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        </w:t>
            </w:r>
            <w:r w:rsidR="006E38E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7 156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Poštovné a iné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70330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3303" w:rsidRDefault="006E38E6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A31049" w:rsidRPr="00CC27AA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03303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03303" w:rsidRDefault="00703303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Právne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3303" w:rsidRPr="00CC27AA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3303" w:rsidRDefault="00703303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7 156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333CDA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6E38E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4 761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47 988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3B0A3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Nákladové  úroky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44 673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47 904</w:t>
            </w:r>
            <w:r w:rsidR="00A31049"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Finančné 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</w:t>
            </w:r>
            <w:r w:rsidR="00A31049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654660" w:rsidRDefault="00654660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D202D" w:rsidRDefault="000D202D" w:rsidP="00E0211F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b/>
          <w:bCs/>
          <w:lang w:val="sk-SK"/>
        </w:rPr>
        <w:t>Dane z</w:t>
      </w:r>
      <w:r>
        <w:rPr>
          <w:rFonts w:ascii="Arial" w:hAnsi="Arial" w:cs="Arial"/>
          <w:b/>
          <w:bCs/>
          <w:lang w:val="sk-SK"/>
        </w:rPr>
        <w:t> </w:t>
      </w:r>
      <w:r w:rsidRPr="002E10BE">
        <w:rPr>
          <w:rFonts w:ascii="Arial" w:hAnsi="Arial" w:cs="Arial"/>
          <w:b/>
          <w:bCs/>
          <w:lang w:val="sk-SK"/>
        </w:rPr>
        <w:t>príjmov</w:t>
      </w:r>
    </w:p>
    <w:p w:rsidR="000D202D" w:rsidRPr="00B67608" w:rsidRDefault="000D202D" w:rsidP="00E0211F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6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4"/>
        <w:gridCol w:w="1127"/>
        <w:gridCol w:w="1120"/>
        <w:gridCol w:w="1120"/>
        <w:gridCol w:w="1309"/>
        <w:gridCol w:w="1120"/>
        <w:gridCol w:w="1120"/>
      </w:tblGrid>
      <w:tr w:rsidR="000D202D" w:rsidRPr="0084518D">
        <w:trPr>
          <w:trHeight w:val="591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84518D">
        <w:trPr>
          <w:trHeight w:val="241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A31049" w:rsidRPr="0084518D">
        <w:trPr>
          <w:trHeight w:val="401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333CDA" w:rsidRDefault="00572C1F" w:rsidP="00572C1F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6E38E6" w:rsidRDefault="006E38E6" w:rsidP="006E38E6">
            <w:pPr>
              <w:pStyle w:val="Odsekzoznamu"/>
              <w:keepNext w:val="0"/>
              <w:numPr>
                <w:ilvl w:val="0"/>
                <w:numId w:val="39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572C1F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72C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E437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E437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72C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095C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572C1F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- 2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572C1F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-404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572C1F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- 89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4D6F6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333CDA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A31049" w:rsidRPr="0084518D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A31049" w:rsidP="00A3104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572C1F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A31049" w:rsidP="00333CDA">
            <w:pPr>
              <w:pStyle w:val="Odsekzoznamu"/>
              <w:keepNext w:val="0"/>
              <w:spacing w:after="0"/>
              <w:ind w:left="3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A31049" w:rsidP="00A31049">
            <w:pPr>
              <w:pStyle w:val="Odsekzoznamu"/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572C1F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0D202D" w:rsidRPr="002E10BE" w:rsidRDefault="000D202D" w:rsidP="00E0211F">
      <w:pPr>
        <w:keepNext w:val="0"/>
        <w:rPr>
          <w:rFonts w:ascii="Arial" w:hAnsi="Arial" w:cs="Arial"/>
          <w:b/>
          <w:bCs/>
          <w:lang w:val="sk-SK"/>
        </w:rPr>
      </w:pPr>
    </w:p>
    <w:p w:rsidR="00654660" w:rsidRDefault="00654660">
      <w:pPr>
        <w:keepNext w:val="0"/>
        <w:spacing w:after="0"/>
        <w:jc w:val="left"/>
        <w:rPr>
          <w:rFonts w:ascii="Arial" w:hAnsi="Arial" w:cs="Arial"/>
          <w:b/>
          <w:bCs/>
          <w:caps/>
          <w:highlight w:val="lightGray"/>
          <w:lang w:val="sk-SK"/>
        </w:rPr>
      </w:pPr>
      <w:r>
        <w:rPr>
          <w:rFonts w:ascii="Arial" w:hAnsi="Arial" w:cs="Arial"/>
          <w:highlight w:val="lightGray"/>
          <w:lang w:val="sk-SK"/>
        </w:rPr>
        <w:br w:type="page"/>
      </w:r>
    </w:p>
    <w:p w:rsidR="000D202D" w:rsidRPr="002E10BE" w:rsidRDefault="000D202D" w:rsidP="00654660">
      <w:pPr>
        <w:pStyle w:val="Nadpis1"/>
        <w:keepNext w:val="0"/>
        <w:numPr>
          <w:ilvl w:val="0"/>
          <w:numId w:val="40"/>
        </w:numPr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 spriaznených osobách</w:t>
      </w:r>
    </w:p>
    <w:p w:rsidR="000D202D" w:rsidRDefault="000D202D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0"/>
        <w:gridCol w:w="1420"/>
        <w:gridCol w:w="2480"/>
        <w:gridCol w:w="2480"/>
      </w:tblGrid>
      <w:tr w:rsidR="000D202D" w:rsidRPr="00A632F9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0D202D" w:rsidRPr="00A632F9">
        <w:trPr>
          <w:trHeight w:val="412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A31049" w:rsidRPr="00A632F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noWrap/>
            <w:vAlign w:val="center"/>
          </w:tcPr>
          <w:p w:rsidR="00A31049" w:rsidRPr="00A632F9" w:rsidRDefault="00A31049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Clasion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4F21FB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27 010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ED3EF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27 230</w:t>
            </w:r>
          </w:p>
        </w:tc>
      </w:tr>
      <w:tr w:rsidR="00A31049" w:rsidRPr="00A632F9" w:rsidTr="000808B5">
        <w:trPr>
          <w:trHeight w:val="80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A31049" w:rsidRDefault="00A31049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0D202D" w:rsidRDefault="000D202D" w:rsidP="00434C63">
      <w:pPr>
        <w:rPr>
          <w:rFonts w:ascii="Arial" w:hAnsi="Arial" w:cs="Arial"/>
          <w:lang w:val="sk-SK"/>
        </w:rPr>
      </w:pPr>
    </w:p>
    <w:tbl>
      <w:tblPr>
        <w:tblW w:w="91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0"/>
        <w:gridCol w:w="2783"/>
        <w:gridCol w:w="2789"/>
      </w:tblGrid>
      <w:tr w:rsidR="000D202D" w:rsidTr="000808B5">
        <w:trPr>
          <w:cantSplit/>
          <w:trHeight w:val="399"/>
        </w:trPr>
        <w:tc>
          <w:tcPr>
            <w:tcW w:w="3560" w:type="dxa"/>
            <w:vMerge w:val="restar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557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Pohľadávky </w:t>
            </w:r>
          </w:p>
        </w:tc>
      </w:tr>
      <w:tr w:rsidR="000D202D" w:rsidTr="000808B5">
        <w:trPr>
          <w:cantSplit/>
          <w:trHeight w:val="369"/>
        </w:trPr>
        <w:tc>
          <w:tcPr>
            <w:tcW w:w="3560" w:type="dxa"/>
            <w:vMerge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202D" w:rsidTr="000808B5">
        <w:trPr>
          <w:cantSplit/>
          <w:trHeight w:val="444"/>
        </w:trPr>
        <w:tc>
          <w:tcPr>
            <w:tcW w:w="35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Clasion</w:t>
            </w:r>
            <w:proofErr w:type="spellEnd"/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4F21FB" w:rsidP="00B80890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61 440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80890" w:rsidRDefault="00ED3EF9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42 836</w:t>
            </w:r>
          </w:p>
        </w:tc>
      </w:tr>
    </w:tbl>
    <w:p w:rsidR="000D202D" w:rsidRDefault="000D202D" w:rsidP="00C1712A">
      <w:pPr>
        <w:keepNext w:val="0"/>
        <w:tabs>
          <w:tab w:val="left" w:pos="567"/>
        </w:tabs>
        <w:spacing w:before="120"/>
        <w:rPr>
          <w:rFonts w:ascii="Arial" w:hAnsi="Arial" w:cs="Arial"/>
          <w:b/>
          <w:bCs/>
          <w:u w:val="single"/>
          <w:lang w:val="sk-SK"/>
        </w:rPr>
      </w:pPr>
    </w:p>
    <w:tbl>
      <w:tblPr>
        <w:tblW w:w="91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0"/>
        <w:gridCol w:w="2783"/>
        <w:gridCol w:w="2789"/>
      </w:tblGrid>
      <w:tr w:rsidR="000D202D">
        <w:trPr>
          <w:cantSplit/>
          <w:trHeight w:val="580"/>
        </w:trPr>
        <w:tc>
          <w:tcPr>
            <w:tcW w:w="3560" w:type="dxa"/>
            <w:vMerge w:val="restar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557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6D49A9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Záväzky </w:t>
            </w:r>
          </w:p>
        </w:tc>
      </w:tr>
      <w:tr w:rsidR="000D202D">
        <w:trPr>
          <w:cantSplit/>
          <w:trHeight w:val="580"/>
        </w:trPr>
        <w:tc>
          <w:tcPr>
            <w:tcW w:w="3560" w:type="dxa"/>
            <w:vMerge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202D">
        <w:trPr>
          <w:cantSplit/>
          <w:trHeight w:val="591"/>
        </w:trPr>
        <w:tc>
          <w:tcPr>
            <w:tcW w:w="35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755FEE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547153" w:rsidP="00256F47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368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ED3EF9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472</w:t>
            </w:r>
          </w:p>
        </w:tc>
      </w:tr>
    </w:tbl>
    <w:p w:rsidR="000D202D" w:rsidRDefault="000D202D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D202D" w:rsidRPr="000808B5" w:rsidRDefault="000808B5" w:rsidP="000808B5">
      <w:pPr>
        <w:pStyle w:val="Odsekzoznamu"/>
        <w:keepNext w:val="0"/>
        <w:numPr>
          <w:ilvl w:val="0"/>
          <w:numId w:val="40"/>
        </w:num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INFORMÁCIE O ZMENÁCH VLASTNĚHO IMANIA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59"/>
        <w:gridCol w:w="1300"/>
        <w:gridCol w:w="1388"/>
        <w:gridCol w:w="1211"/>
        <w:gridCol w:w="1211"/>
        <w:gridCol w:w="1211"/>
      </w:tblGrid>
      <w:tr w:rsidR="000808B5" w:rsidRPr="00FD5857" w:rsidTr="0049055C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808B5" w:rsidRPr="00FD5857" w:rsidTr="0049055C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0808B5" w:rsidRPr="008A4A5A" w:rsidTr="0049055C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33 194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33 194</w:t>
            </w:r>
          </w:p>
        </w:tc>
      </w:tr>
      <w:tr w:rsidR="000808B5" w:rsidRPr="008A4A5A" w:rsidTr="0049055C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</w:t>
            </w: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4 478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9 945</w:t>
            </w:r>
          </w:p>
        </w:tc>
      </w:tr>
      <w:tr w:rsidR="000808B5" w:rsidRPr="008A4A5A" w:rsidTr="0049055C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D25F88" w:rsidRDefault="000808B5" w:rsidP="0049055C">
            <w:pPr>
              <w:pStyle w:val="Odsekzoznamu"/>
              <w:keepNext w:val="0"/>
              <w:numPr>
                <w:ilvl w:val="0"/>
                <w:numId w:val="39"/>
              </w:num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CE2A08" w:rsidRDefault="000808B5" w:rsidP="0049055C">
            <w:pPr>
              <w:pStyle w:val="Odsekzoznamu"/>
              <w:keepNext w:val="0"/>
              <w:numPr>
                <w:ilvl w:val="0"/>
                <w:numId w:val="39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5 468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Default="000808B5" w:rsidP="0049055C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0808B5" w:rsidRPr="00CE2A08" w:rsidRDefault="000808B5" w:rsidP="0049055C">
            <w:pPr>
              <w:pStyle w:val="Odsekzoznamu"/>
              <w:keepNext w:val="0"/>
              <w:numPr>
                <w:ilvl w:val="0"/>
                <w:numId w:val="39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76</w:t>
            </w:r>
          </w:p>
        </w:tc>
      </w:tr>
    </w:tbl>
    <w:p w:rsidR="000D202D" w:rsidRDefault="000D202D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42"/>
        <w:gridCol w:w="1220"/>
        <w:gridCol w:w="1309"/>
        <w:gridCol w:w="1220"/>
        <w:gridCol w:w="1220"/>
        <w:gridCol w:w="1309"/>
      </w:tblGrid>
      <w:tr w:rsidR="000808B5" w:rsidRPr="00FD5857" w:rsidTr="0049055C">
        <w:trPr>
          <w:trHeight w:val="270"/>
        </w:trPr>
        <w:tc>
          <w:tcPr>
            <w:tcW w:w="2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Položka vlastného imania</w:t>
            </w:r>
          </w:p>
        </w:tc>
        <w:tc>
          <w:tcPr>
            <w:tcW w:w="6278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808B5" w:rsidRPr="00FD5857" w:rsidTr="0049055C">
        <w:trPr>
          <w:trHeight w:val="915"/>
        </w:trPr>
        <w:tc>
          <w:tcPr>
            <w:tcW w:w="2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0808B5" w:rsidRPr="00FD5857" w:rsidTr="0049055C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33 194</w:t>
            </w: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33 194</w:t>
            </w:r>
          </w:p>
        </w:tc>
      </w:tr>
      <w:tr w:rsidR="000808B5" w:rsidRPr="00FD5857" w:rsidTr="0049055C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uhradená strata min. období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7 752</w:t>
            </w: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3 274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4 478</w:t>
            </w:r>
          </w:p>
        </w:tc>
      </w:tr>
      <w:tr w:rsidR="000808B5" w:rsidRPr="00FD5857" w:rsidTr="0049055C">
        <w:trPr>
          <w:trHeight w:hRule="exact" w:val="450"/>
        </w:trPr>
        <w:tc>
          <w:tcPr>
            <w:tcW w:w="284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49055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3 275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515687" w:rsidRDefault="000808B5" w:rsidP="0049055C">
            <w:pPr>
              <w:pStyle w:val="Odsekzoznamu"/>
              <w:keepNext w:val="0"/>
              <w:numPr>
                <w:ilvl w:val="0"/>
                <w:numId w:val="39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5 468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4905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3 274</w:t>
            </w: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515687" w:rsidRDefault="000808B5" w:rsidP="0049055C">
            <w:pPr>
              <w:pStyle w:val="Odsekzoznamu"/>
              <w:keepNext w:val="0"/>
              <w:numPr>
                <w:ilvl w:val="0"/>
                <w:numId w:val="39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5 468</w:t>
            </w:r>
          </w:p>
        </w:tc>
      </w:tr>
    </w:tbl>
    <w:p w:rsidR="000808B5" w:rsidRDefault="000808B5" w:rsidP="000808B5">
      <w:pPr>
        <w:keepNext w:val="0"/>
        <w:rPr>
          <w:rFonts w:ascii="Arial" w:hAnsi="Arial" w:cs="Arial"/>
          <w:i/>
          <w:iCs/>
          <w:lang w:val="sk-SK"/>
        </w:rPr>
      </w:pPr>
    </w:p>
    <w:p w:rsidR="000808B5" w:rsidRDefault="000808B5" w:rsidP="000808B5">
      <w:pPr>
        <w:pStyle w:val="Normalitalic"/>
        <w:keepNext w:val="0"/>
        <w:rPr>
          <w:rFonts w:ascii="Arial" w:hAnsi="Arial" w:cs="Arial"/>
          <w:i w:val="0"/>
          <w:iCs w:val="0"/>
          <w:lang w:val="sk-SK"/>
        </w:rPr>
      </w:pPr>
      <w:r>
        <w:rPr>
          <w:rFonts w:ascii="Arial" w:hAnsi="Arial" w:cs="Arial"/>
          <w:i w:val="0"/>
          <w:iCs w:val="0"/>
          <w:lang w:val="sk-SK"/>
        </w:rPr>
        <w:t>Valné zhromaždenie spoločnosti konané dňa 30</w:t>
      </w:r>
      <w:r w:rsidRPr="00C33FAB">
        <w:rPr>
          <w:rFonts w:ascii="Arial" w:hAnsi="Arial" w:cs="Arial"/>
          <w:i w:val="0"/>
          <w:iCs w:val="0"/>
          <w:lang w:val="sk-SK"/>
        </w:rPr>
        <w:t>.</w:t>
      </w:r>
      <w:r>
        <w:rPr>
          <w:rFonts w:ascii="Arial" w:hAnsi="Arial" w:cs="Arial"/>
          <w:i w:val="0"/>
          <w:iCs w:val="0"/>
          <w:lang w:val="sk-SK"/>
        </w:rPr>
        <w:t>6</w:t>
      </w:r>
      <w:r w:rsidRPr="00C33FAB">
        <w:rPr>
          <w:rFonts w:ascii="Arial" w:hAnsi="Arial" w:cs="Arial"/>
          <w:i w:val="0"/>
          <w:iCs w:val="0"/>
          <w:lang w:val="sk-SK"/>
        </w:rPr>
        <w:t>.201</w:t>
      </w:r>
      <w:r>
        <w:rPr>
          <w:rFonts w:ascii="Arial" w:hAnsi="Arial" w:cs="Arial"/>
          <w:i w:val="0"/>
          <w:iCs w:val="0"/>
          <w:lang w:val="sk-SK"/>
        </w:rPr>
        <w:t xml:space="preserve">4 rozhodlo o zaúčtovaní neuhradenej straty v hodnote 5 468 EUR za rok 2013 </w:t>
      </w:r>
      <w:r w:rsidRPr="00EA1B2A">
        <w:rPr>
          <w:rFonts w:ascii="Arial" w:hAnsi="Arial" w:cs="Arial"/>
          <w:i w:val="0"/>
          <w:iCs w:val="0"/>
          <w:lang w:val="sk-SK"/>
        </w:rPr>
        <w:t xml:space="preserve">na </w:t>
      </w:r>
      <w:r>
        <w:rPr>
          <w:rFonts w:ascii="Arial" w:hAnsi="Arial" w:cs="Arial"/>
          <w:i w:val="0"/>
          <w:iCs w:val="0"/>
          <w:lang w:val="sk-SK"/>
        </w:rPr>
        <w:t>neuhradenú stratu minulých období.</w:t>
      </w: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Pr="002E10BE" w:rsidRDefault="000808B5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654660">
      <w:pPr>
        <w:pStyle w:val="Nadpis1"/>
        <w:keepNext w:val="0"/>
        <w:numPr>
          <w:ilvl w:val="0"/>
          <w:numId w:val="4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  <w:r w:rsidRPr="002E10BE">
        <w:rPr>
          <w:rFonts w:ascii="Arial" w:hAnsi="Arial" w:cs="Arial"/>
          <w:lang w:eastAsia="en-US"/>
        </w:rPr>
        <w:t>Po 31. decembri 201</w:t>
      </w:r>
      <w:r w:rsidR="00AE1337">
        <w:rPr>
          <w:rFonts w:ascii="Arial" w:hAnsi="Arial" w:cs="Arial"/>
          <w:lang w:eastAsia="en-US"/>
        </w:rPr>
        <w:t>4</w:t>
      </w:r>
      <w:r w:rsidRPr="002E10BE">
        <w:rPr>
          <w:rFonts w:ascii="Arial" w:hAnsi="Arial" w:cs="Arial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sectPr w:rsidR="000D202D" w:rsidRPr="002E10BE" w:rsidSect="00AA24C4">
      <w:headerReference w:type="default" r:id="rId9"/>
      <w:footerReference w:type="default" r:id="rId10"/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1FB" w:rsidRDefault="004F21FB">
      <w:r>
        <w:separator/>
      </w:r>
    </w:p>
  </w:endnote>
  <w:endnote w:type="continuationSeparator" w:id="0">
    <w:p w:rsidR="004F21FB" w:rsidRDefault="004F2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56195873"/>
      <w:docPartObj>
        <w:docPartGallery w:val="Page Numbers (Bottom of Page)"/>
        <w:docPartUnique/>
      </w:docPartObj>
    </w:sdtPr>
    <w:sdtContent>
      <w:p w:rsidR="00A46964" w:rsidRDefault="00A4696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156F" w:rsidRPr="0064156F">
          <w:rPr>
            <w:noProof/>
            <w:lang w:val="sk-SK"/>
          </w:rPr>
          <w:t>9</w:t>
        </w:r>
        <w:r>
          <w:fldChar w:fldCharType="end"/>
        </w:r>
      </w:p>
    </w:sdtContent>
  </w:sdt>
  <w:p w:rsidR="004F21FB" w:rsidRPr="00953379" w:rsidRDefault="00A46964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1FB" w:rsidRDefault="004F21FB">
      <w:r>
        <w:separator/>
      </w:r>
    </w:p>
  </w:footnote>
  <w:footnote w:type="continuationSeparator" w:id="0">
    <w:p w:rsidR="004F21FB" w:rsidRDefault="004F21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464" w:type="pct"/>
      <w:tblInd w:w="-641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828"/>
      <w:gridCol w:w="2413"/>
      <w:gridCol w:w="146"/>
      <w:gridCol w:w="124"/>
      <w:gridCol w:w="475"/>
      <w:gridCol w:w="485"/>
      <w:gridCol w:w="30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307"/>
      <w:gridCol w:w="312"/>
      <w:gridCol w:w="252"/>
      <w:gridCol w:w="252"/>
      <w:gridCol w:w="252"/>
      <w:gridCol w:w="252"/>
      <w:gridCol w:w="252"/>
      <w:gridCol w:w="252"/>
      <w:gridCol w:w="530"/>
      <w:gridCol w:w="367"/>
    </w:tblGrid>
    <w:tr w:rsidR="007A060F" w:rsidRPr="000F47B5" w:rsidTr="007A060F">
      <w:trPr>
        <w:gridBefore w:val="1"/>
        <w:wBefore w:w="411" w:type="pct"/>
        <w:trHeight w:val="138"/>
      </w:trPr>
      <w:tc>
        <w:tcPr>
          <w:tcW w:w="1348" w:type="pct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ind w:left="-495" w:firstLine="495"/>
            <w:jc w:val="left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Poznámky </w:t>
          </w:r>
          <w:proofErr w:type="spellStart"/>
          <w:r w:rsidRPr="000F47B5">
            <w:rPr>
              <w:rFonts w:ascii="Arial" w:hAnsi="Arial" w:cs="Arial"/>
              <w:color w:val="000000"/>
              <w:lang w:val="sk-SK" w:eastAsia="sk-SK"/>
            </w:rPr>
            <w:t>Úč</w:t>
          </w:r>
          <w:proofErr w:type="spellEnd"/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 POD 3 - 0</w:t>
          </w:r>
          <w:r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</w:tcPr>
        <w:p w:rsidR="007A060F" w:rsidRPr="000F47B5" w:rsidRDefault="007A060F" w:rsidP="0049055C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5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7A060F" w:rsidRPr="000F47B5" w:rsidRDefault="007A060F" w:rsidP="0049055C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ptab w:relativeTo="margin" w:alignment="left" w:leader="none"/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  I </w:t>
          </w:r>
        </w:p>
      </w:tc>
      <w:tc>
        <w:tcPr>
          <w:tcW w:w="16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ind w:left="-708" w:firstLine="283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IČO</w:t>
          </w:r>
        </w:p>
      </w:tc>
      <w:tc>
        <w:tcPr>
          <w:tcW w:w="12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3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4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263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   2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</w:p>
      </w:tc>
      <w:tc>
        <w:tcPr>
          <w:tcW w:w="18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ind w:left="-70" w:firstLine="7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tr w:rsidR="007A060F" w:rsidRPr="000F47B5" w:rsidTr="007A060F">
      <w:trPr>
        <w:gridAfter w:val="23"/>
        <w:wAfter w:w="3317" w:type="pct"/>
        <w:trHeight w:val="300"/>
      </w:trPr>
      <w:tc>
        <w:tcPr>
          <w:tcW w:w="1610" w:type="pct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             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>A</w:t>
          </w:r>
          <w:r>
            <w:rPr>
              <w:rFonts w:ascii="Arial" w:hAnsi="Arial" w:cs="Arial"/>
              <w:color w:val="000000"/>
              <w:lang w:val="sk-SK" w:eastAsia="sk-SK"/>
            </w:rPr>
            <w:t>QUATERM VRBOV, a.s.</w:t>
          </w:r>
        </w:p>
      </w:tc>
      <w:tc>
        <w:tcPr>
          <w:tcW w:w="74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7A060F" w:rsidRPr="000F47B5" w:rsidRDefault="007A060F" w:rsidP="0049055C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</w:tr>
  </w:tbl>
  <w:p w:rsidR="007A060F" w:rsidRDefault="007A06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84A0C07"/>
    <w:multiLevelType w:val="hybridMultilevel"/>
    <w:tmpl w:val="4EB26DEE"/>
    <w:lvl w:ilvl="0" w:tplc="00A0361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1B85130"/>
    <w:multiLevelType w:val="hybridMultilevel"/>
    <w:tmpl w:val="F1804D56"/>
    <w:lvl w:ilvl="0" w:tplc="08DEA87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</w:abstractNum>
  <w:abstractNum w:abstractNumId="6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2754"/>
        </w:tabs>
        <w:ind w:left="2754" w:hanging="454"/>
      </w:pPr>
      <w:rPr>
        <w:rFonts w:hint="default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31C02F2"/>
    <w:multiLevelType w:val="hybridMultilevel"/>
    <w:tmpl w:val="DB68C4E6"/>
    <w:lvl w:ilvl="0" w:tplc="E9564A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E074A7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1360"/>
        </w:tabs>
        <w:ind w:left="1360" w:hanging="360"/>
      </w:pPr>
      <w:rPr>
        <w:rFonts w:hint="default"/>
      </w:rPr>
    </w:lvl>
  </w:abstractNum>
  <w:abstractNum w:abstractNumId="1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1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12">
    <w:nsid w:val="649F74CA"/>
    <w:multiLevelType w:val="hybridMultilevel"/>
    <w:tmpl w:val="E4FC51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4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cs="Wingdings" w:hint="default"/>
      </w:rPr>
    </w:lvl>
  </w:abstractNum>
  <w:abstractNum w:abstractNumId="15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0333613"/>
    <w:multiLevelType w:val="hybridMultilevel"/>
    <w:tmpl w:val="672441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9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6"/>
    <w:lvlOverride w:ilvl="0">
      <w:startOverride w:val="1"/>
    </w:lvlOverride>
  </w:num>
  <w:num w:numId="5">
    <w:abstractNumId w:val="11"/>
  </w:num>
  <w:num w:numId="6">
    <w:abstractNumId w:val="9"/>
  </w:num>
  <w:num w:numId="7">
    <w:abstractNumId w:val="9"/>
  </w:num>
  <w:num w:numId="8">
    <w:abstractNumId w:val="10"/>
  </w:num>
  <w:num w:numId="9">
    <w:abstractNumId w:val="5"/>
  </w:num>
  <w:num w:numId="10">
    <w:abstractNumId w:val="15"/>
  </w:num>
  <w:num w:numId="11">
    <w:abstractNumId w:val="18"/>
  </w:num>
  <w:num w:numId="12">
    <w:abstractNumId w:val="1"/>
  </w:num>
  <w:num w:numId="13">
    <w:abstractNumId w:val="11"/>
  </w:num>
  <w:num w:numId="14">
    <w:abstractNumId w:val="11"/>
  </w:num>
  <w:num w:numId="15">
    <w:abstractNumId w:val="11"/>
  </w:num>
  <w:num w:numId="16">
    <w:abstractNumId w:val="14"/>
  </w:num>
  <w:num w:numId="17">
    <w:abstractNumId w:val="11"/>
  </w:num>
  <w:num w:numId="18">
    <w:abstractNumId w:val="6"/>
  </w:num>
  <w:num w:numId="19">
    <w:abstractNumId w:val="9"/>
  </w:num>
  <w:num w:numId="20">
    <w:abstractNumId w:val="9"/>
  </w:num>
  <w:num w:numId="21">
    <w:abstractNumId w:val="9"/>
  </w:num>
  <w:num w:numId="22">
    <w:abstractNumId w:val="7"/>
  </w:num>
  <w:num w:numId="23">
    <w:abstractNumId w:val="6"/>
  </w:num>
  <w:num w:numId="24">
    <w:abstractNumId w:val="6"/>
  </w:num>
  <w:num w:numId="25">
    <w:abstractNumId w:val="6"/>
  </w:num>
  <w:num w:numId="26">
    <w:abstractNumId w:val="17"/>
  </w:num>
  <w:num w:numId="27">
    <w:abstractNumId w:val="11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0"/>
  </w:num>
  <w:num w:numId="33">
    <w:abstractNumId w:val="13"/>
  </w:num>
  <w:num w:numId="34">
    <w:abstractNumId w:val="3"/>
  </w:num>
  <w:num w:numId="35">
    <w:abstractNumId w:val="11"/>
  </w:num>
  <w:num w:numId="36">
    <w:abstractNumId w:val="2"/>
  </w:num>
  <w:num w:numId="37">
    <w:abstractNumId w:val="9"/>
    <w:lvlOverride w:ilvl="0">
      <w:startOverride w:val="4"/>
    </w:lvlOverride>
  </w:num>
  <w:num w:numId="38">
    <w:abstractNumId w:val="9"/>
    <w:lvlOverride w:ilvl="0">
      <w:startOverride w:val="8"/>
    </w:lvlOverride>
  </w:num>
  <w:num w:numId="39">
    <w:abstractNumId w:val="4"/>
  </w:num>
  <w:num w:numId="40">
    <w:abstractNumId w:val="12"/>
  </w:num>
  <w:num w:numId="41">
    <w:abstractNumId w:val="16"/>
  </w:num>
  <w:num w:numId="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5E27"/>
    <w:rsid w:val="00006833"/>
    <w:rsid w:val="00007EB2"/>
    <w:rsid w:val="00011FE1"/>
    <w:rsid w:val="00012744"/>
    <w:rsid w:val="00012F1A"/>
    <w:rsid w:val="00014FAE"/>
    <w:rsid w:val="000163E6"/>
    <w:rsid w:val="00017657"/>
    <w:rsid w:val="00020FEA"/>
    <w:rsid w:val="00024AC8"/>
    <w:rsid w:val="00027F90"/>
    <w:rsid w:val="00033B76"/>
    <w:rsid w:val="00034569"/>
    <w:rsid w:val="00035799"/>
    <w:rsid w:val="00035820"/>
    <w:rsid w:val="000432DA"/>
    <w:rsid w:val="00043D29"/>
    <w:rsid w:val="00043E4E"/>
    <w:rsid w:val="000474ED"/>
    <w:rsid w:val="00052327"/>
    <w:rsid w:val="00054810"/>
    <w:rsid w:val="000549DD"/>
    <w:rsid w:val="00060C3F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5F38"/>
    <w:rsid w:val="00077F9F"/>
    <w:rsid w:val="00080577"/>
    <w:rsid w:val="00080677"/>
    <w:rsid w:val="000808B5"/>
    <w:rsid w:val="0008298C"/>
    <w:rsid w:val="00082EBB"/>
    <w:rsid w:val="000855D2"/>
    <w:rsid w:val="00093179"/>
    <w:rsid w:val="00093A6E"/>
    <w:rsid w:val="00093DBC"/>
    <w:rsid w:val="00095CAC"/>
    <w:rsid w:val="00097D05"/>
    <w:rsid w:val="00097DE2"/>
    <w:rsid w:val="000A2158"/>
    <w:rsid w:val="000A5A10"/>
    <w:rsid w:val="000A6191"/>
    <w:rsid w:val="000B04FB"/>
    <w:rsid w:val="000B2E2F"/>
    <w:rsid w:val="000B57C7"/>
    <w:rsid w:val="000B7054"/>
    <w:rsid w:val="000B7437"/>
    <w:rsid w:val="000B7A57"/>
    <w:rsid w:val="000C19DF"/>
    <w:rsid w:val="000C3290"/>
    <w:rsid w:val="000C417D"/>
    <w:rsid w:val="000C4BFB"/>
    <w:rsid w:val="000C6FD4"/>
    <w:rsid w:val="000D0052"/>
    <w:rsid w:val="000D0DEE"/>
    <w:rsid w:val="000D149A"/>
    <w:rsid w:val="000D202D"/>
    <w:rsid w:val="000D301B"/>
    <w:rsid w:val="000D5E3F"/>
    <w:rsid w:val="000E180E"/>
    <w:rsid w:val="000E18FC"/>
    <w:rsid w:val="000E36EA"/>
    <w:rsid w:val="000E53C0"/>
    <w:rsid w:val="000E551E"/>
    <w:rsid w:val="000E6331"/>
    <w:rsid w:val="000E7BC0"/>
    <w:rsid w:val="000F47B5"/>
    <w:rsid w:val="000F496C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139C"/>
    <w:rsid w:val="00152DFA"/>
    <w:rsid w:val="001540B9"/>
    <w:rsid w:val="00154BB3"/>
    <w:rsid w:val="00155722"/>
    <w:rsid w:val="0015616B"/>
    <w:rsid w:val="00157392"/>
    <w:rsid w:val="00160011"/>
    <w:rsid w:val="001601AA"/>
    <w:rsid w:val="00160766"/>
    <w:rsid w:val="00162614"/>
    <w:rsid w:val="001630CC"/>
    <w:rsid w:val="00163C4C"/>
    <w:rsid w:val="00165DF9"/>
    <w:rsid w:val="001717EB"/>
    <w:rsid w:val="00172DE3"/>
    <w:rsid w:val="00172E9E"/>
    <w:rsid w:val="0017553E"/>
    <w:rsid w:val="00177E75"/>
    <w:rsid w:val="0018070E"/>
    <w:rsid w:val="001813E4"/>
    <w:rsid w:val="00181FB7"/>
    <w:rsid w:val="00183259"/>
    <w:rsid w:val="00184C53"/>
    <w:rsid w:val="0018619F"/>
    <w:rsid w:val="001862AF"/>
    <w:rsid w:val="00191874"/>
    <w:rsid w:val="00192993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A7225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08EC"/>
    <w:rsid w:val="001D1957"/>
    <w:rsid w:val="001D4716"/>
    <w:rsid w:val="001D75F3"/>
    <w:rsid w:val="001E2A7A"/>
    <w:rsid w:val="001E5C3D"/>
    <w:rsid w:val="001F0B15"/>
    <w:rsid w:val="001F3543"/>
    <w:rsid w:val="001F7D16"/>
    <w:rsid w:val="002000F9"/>
    <w:rsid w:val="00201B8D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2329"/>
    <w:rsid w:val="002562D7"/>
    <w:rsid w:val="00256F47"/>
    <w:rsid w:val="00257DDB"/>
    <w:rsid w:val="00262630"/>
    <w:rsid w:val="00263723"/>
    <w:rsid w:val="00263FF4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3503"/>
    <w:rsid w:val="002A4E19"/>
    <w:rsid w:val="002A593B"/>
    <w:rsid w:val="002A6954"/>
    <w:rsid w:val="002B046B"/>
    <w:rsid w:val="002B191E"/>
    <w:rsid w:val="002B2457"/>
    <w:rsid w:val="002C0964"/>
    <w:rsid w:val="002C1A63"/>
    <w:rsid w:val="002C1DC5"/>
    <w:rsid w:val="002C44AA"/>
    <w:rsid w:val="002D0475"/>
    <w:rsid w:val="002D3940"/>
    <w:rsid w:val="002D4F5A"/>
    <w:rsid w:val="002D5299"/>
    <w:rsid w:val="002D5C2D"/>
    <w:rsid w:val="002E10BE"/>
    <w:rsid w:val="002E1F54"/>
    <w:rsid w:val="002E44B8"/>
    <w:rsid w:val="002E461D"/>
    <w:rsid w:val="002E6669"/>
    <w:rsid w:val="002E7686"/>
    <w:rsid w:val="002F075F"/>
    <w:rsid w:val="002F2E8E"/>
    <w:rsid w:val="00302B3C"/>
    <w:rsid w:val="00303981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1E3E"/>
    <w:rsid w:val="0032606A"/>
    <w:rsid w:val="00330273"/>
    <w:rsid w:val="00333CDA"/>
    <w:rsid w:val="003340DD"/>
    <w:rsid w:val="00334625"/>
    <w:rsid w:val="00335407"/>
    <w:rsid w:val="00335DF4"/>
    <w:rsid w:val="00336323"/>
    <w:rsid w:val="0034369C"/>
    <w:rsid w:val="00344ADE"/>
    <w:rsid w:val="00344E58"/>
    <w:rsid w:val="003465E8"/>
    <w:rsid w:val="00352174"/>
    <w:rsid w:val="00352EA6"/>
    <w:rsid w:val="00354B91"/>
    <w:rsid w:val="0035581A"/>
    <w:rsid w:val="0035740C"/>
    <w:rsid w:val="00365C60"/>
    <w:rsid w:val="0037025E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0A32"/>
    <w:rsid w:val="003B276C"/>
    <w:rsid w:val="003B4605"/>
    <w:rsid w:val="003B55F2"/>
    <w:rsid w:val="003B56EB"/>
    <w:rsid w:val="003B69D5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3F7F88"/>
    <w:rsid w:val="00402718"/>
    <w:rsid w:val="00402AC6"/>
    <w:rsid w:val="004037B7"/>
    <w:rsid w:val="004065F9"/>
    <w:rsid w:val="00406963"/>
    <w:rsid w:val="004104F5"/>
    <w:rsid w:val="00412B42"/>
    <w:rsid w:val="004237C3"/>
    <w:rsid w:val="00423BBC"/>
    <w:rsid w:val="00424435"/>
    <w:rsid w:val="00424C29"/>
    <w:rsid w:val="00425254"/>
    <w:rsid w:val="004262F9"/>
    <w:rsid w:val="0042699C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487"/>
    <w:rsid w:val="004754C9"/>
    <w:rsid w:val="0047756F"/>
    <w:rsid w:val="00477587"/>
    <w:rsid w:val="00480B50"/>
    <w:rsid w:val="004812ED"/>
    <w:rsid w:val="0048228F"/>
    <w:rsid w:val="004853AD"/>
    <w:rsid w:val="00485F0B"/>
    <w:rsid w:val="00487A85"/>
    <w:rsid w:val="00492D9D"/>
    <w:rsid w:val="004949DE"/>
    <w:rsid w:val="00494DEC"/>
    <w:rsid w:val="0049523C"/>
    <w:rsid w:val="004A114E"/>
    <w:rsid w:val="004A1B03"/>
    <w:rsid w:val="004A27A2"/>
    <w:rsid w:val="004A3F24"/>
    <w:rsid w:val="004A51F7"/>
    <w:rsid w:val="004A6286"/>
    <w:rsid w:val="004A66FE"/>
    <w:rsid w:val="004B50FC"/>
    <w:rsid w:val="004C12BF"/>
    <w:rsid w:val="004C1F3A"/>
    <w:rsid w:val="004C76A8"/>
    <w:rsid w:val="004D0BD2"/>
    <w:rsid w:val="004D3181"/>
    <w:rsid w:val="004D3A0B"/>
    <w:rsid w:val="004D61C8"/>
    <w:rsid w:val="004D6F67"/>
    <w:rsid w:val="004E0234"/>
    <w:rsid w:val="004E3273"/>
    <w:rsid w:val="004E4086"/>
    <w:rsid w:val="004E42C8"/>
    <w:rsid w:val="004F09B0"/>
    <w:rsid w:val="004F1C45"/>
    <w:rsid w:val="004F21FB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5687"/>
    <w:rsid w:val="00516001"/>
    <w:rsid w:val="005165C7"/>
    <w:rsid w:val="0052163C"/>
    <w:rsid w:val="005219BD"/>
    <w:rsid w:val="005220D9"/>
    <w:rsid w:val="005224E8"/>
    <w:rsid w:val="005225FE"/>
    <w:rsid w:val="005228C2"/>
    <w:rsid w:val="00524DCF"/>
    <w:rsid w:val="00525ED7"/>
    <w:rsid w:val="00537219"/>
    <w:rsid w:val="0054045C"/>
    <w:rsid w:val="00544C7E"/>
    <w:rsid w:val="00545E49"/>
    <w:rsid w:val="00547153"/>
    <w:rsid w:val="00552A3A"/>
    <w:rsid w:val="00555D28"/>
    <w:rsid w:val="005621EC"/>
    <w:rsid w:val="005629BF"/>
    <w:rsid w:val="005647F9"/>
    <w:rsid w:val="00566084"/>
    <w:rsid w:val="00572C1F"/>
    <w:rsid w:val="0057558C"/>
    <w:rsid w:val="005773A1"/>
    <w:rsid w:val="00580B75"/>
    <w:rsid w:val="00590F8F"/>
    <w:rsid w:val="005A3825"/>
    <w:rsid w:val="005A65B9"/>
    <w:rsid w:val="005B1B4A"/>
    <w:rsid w:val="005C422B"/>
    <w:rsid w:val="005C5771"/>
    <w:rsid w:val="005C59EA"/>
    <w:rsid w:val="005C7546"/>
    <w:rsid w:val="005D3721"/>
    <w:rsid w:val="005D57B7"/>
    <w:rsid w:val="005E3E7A"/>
    <w:rsid w:val="005E4408"/>
    <w:rsid w:val="005E48E3"/>
    <w:rsid w:val="005E4C7D"/>
    <w:rsid w:val="005E4CB2"/>
    <w:rsid w:val="005E7A53"/>
    <w:rsid w:val="005E7FCD"/>
    <w:rsid w:val="005F0CAA"/>
    <w:rsid w:val="005F76DD"/>
    <w:rsid w:val="00601749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3769"/>
    <w:rsid w:val="0063446F"/>
    <w:rsid w:val="00635154"/>
    <w:rsid w:val="006400B9"/>
    <w:rsid w:val="0064156F"/>
    <w:rsid w:val="00643756"/>
    <w:rsid w:val="00647357"/>
    <w:rsid w:val="0065026C"/>
    <w:rsid w:val="006503F2"/>
    <w:rsid w:val="00650498"/>
    <w:rsid w:val="00651D63"/>
    <w:rsid w:val="00653C24"/>
    <w:rsid w:val="00653D49"/>
    <w:rsid w:val="00654660"/>
    <w:rsid w:val="00654F7E"/>
    <w:rsid w:val="006563AE"/>
    <w:rsid w:val="00661B7D"/>
    <w:rsid w:val="00666CD9"/>
    <w:rsid w:val="00670026"/>
    <w:rsid w:val="006704E5"/>
    <w:rsid w:val="00671603"/>
    <w:rsid w:val="006751E8"/>
    <w:rsid w:val="00681BD4"/>
    <w:rsid w:val="00681FC0"/>
    <w:rsid w:val="00682DBF"/>
    <w:rsid w:val="00685777"/>
    <w:rsid w:val="00687036"/>
    <w:rsid w:val="00687259"/>
    <w:rsid w:val="006921D5"/>
    <w:rsid w:val="00692AB2"/>
    <w:rsid w:val="00695759"/>
    <w:rsid w:val="006961A6"/>
    <w:rsid w:val="00696890"/>
    <w:rsid w:val="006A17C3"/>
    <w:rsid w:val="006A193F"/>
    <w:rsid w:val="006A3EAA"/>
    <w:rsid w:val="006A6602"/>
    <w:rsid w:val="006B68D7"/>
    <w:rsid w:val="006B768E"/>
    <w:rsid w:val="006C0B05"/>
    <w:rsid w:val="006C2AC7"/>
    <w:rsid w:val="006C3298"/>
    <w:rsid w:val="006C3FE7"/>
    <w:rsid w:val="006C408D"/>
    <w:rsid w:val="006C447E"/>
    <w:rsid w:val="006D163C"/>
    <w:rsid w:val="006D243D"/>
    <w:rsid w:val="006D39D4"/>
    <w:rsid w:val="006D3F5F"/>
    <w:rsid w:val="006D49A9"/>
    <w:rsid w:val="006D627D"/>
    <w:rsid w:val="006D6783"/>
    <w:rsid w:val="006D7359"/>
    <w:rsid w:val="006E0BAF"/>
    <w:rsid w:val="006E2DB2"/>
    <w:rsid w:val="006E38E6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1D58"/>
    <w:rsid w:val="00703303"/>
    <w:rsid w:val="00703A64"/>
    <w:rsid w:val="00704B57"/>
    <w:rsid w:val="007051A8"/>
    <w:rsid w:val="0071141B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00A8"/>
    <w:rsid w:val="00751600"/>
    <w:rsid w:val="00753CB3"/>
    <w:rsid w:val="00755FEE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2304"/>
    <w:rsid w:val="00786210"/>
    <w:rsid w:val="007917E1"/>
    <w:rsid w:val="007940CC"/>
    <w:rsid w:val="00794EE4"/>
    <w:rsid w:val="0079568B"/>
    <w:rsid w:val="00796B1C"/>
    <w:rsid w:val="0079789A"/>
    <w:rsid w:val="007A060F"/>
    <w:rsid w:val="007A3E71"/>
    <w:rsid w:val="007A5847"/>
    <w:rsid w:val="007B53C9"/>
    <w:rsid w:val="007B6BC4"/>
    <w:rsid w:val="007C10D3"/>
    <w:rsid w:val="007C3DEE"/>
    <w:rsid w:val="007C5792"/>
    <w:rsid w:val="007C6619"/>
    <w:rsid w:val="007C7921"/>
    <w:rsid w:val="007C7F02"/>
    <w:rsid w:val="007E42D5"/>
    <w:rsid w:val="007E51FC"/>
    <w:rsid w:val="007E6897"/>
    <w:rsid w:val="007F1DB4"/>
    <w:rsid w:val="007F1EF3"/>
    <w:rsid w:val="007F30FC"/>
    <w:rsid w:val="007F70FD"/>
    <w:rsid w:val="007F748E"/>
    <w:rsid w:val="00810C0F"/>
    <w:rsid w:val="008112D1"/>
    <w:rsid w:val="008115F9"/>
    <w:rsid w:val="00820963"/>
    <w:rsid w:val="00820AD3"/>
    <w:rsid w:val="00820BF6"/>
    <w:rsid w:val="00821102"/>
    <w:rsid w:val="008242C6"/>
    <w:rsid w:val="00825127"/>
    <w:rsid w:val="00825903"/>
    <w:rsid w:val="008261E3"/>
    <w:rsid w:val="00826933"/>
    <w:rsid w:val="00826C08"/>
    <w:rsid w:val="00830813"/>
    <w:rsid w:val="00831528"/>
    <w:rsid w:val="00832565"/>
    <w:rsid w:val="00833545"/>
    <w:rsid w:val="00834556"/>
    <w:rsid w:val="00835852"/>
    <w:rsid w:val="00836637"/>
    <w:rsid w:val="008379A9"/>
    <w:rsid w:val="00840C57"/>
    <w:rsid w:val="00840E69"/>
    <w:rsid w:val="0084518D"/>
    <w:rsid w:val="0084592F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905B2"/>
    <w:rsid w:val="00892330"/>
    <w:rsid w:val="008924F2"/>
    <w:rsid w:val="00897838"/>
    <w:rsid w:val="008A2CE3"/>
    <w:rsid w:val="008A36B6"/>
    <w:rsid w:val="008A39EF"/>
    <w:rsid w:val="008A4A5A"/>
    <w:rsid w:val="008B3633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437A"/>
    <w:rsid w:val="008E79E8"/>
    <w:rsid w:val="008F2C3A"/>
    <w:rsid w:val="008F4006"/>
    <w:rsid w:val="009031A1"/>
    <w:rsid w:val="00904C4E"/>
    <w:rsid w:val="00905A48"/>
    <w:rsid w:val="009074EE"/>
    <w:rsid w:val="00907546"/>
    <w:rsid w:val="00910784"/>
    <w:rsid w:val="00911573"/>
    <w:rsid w:val="009144D2"/>
    <w:rsid w:val="00915443"/>
    <w:rsid w:val="009169B0"/>
    <w:rsid w:val="00917284"/>
    <w:rsid w:val="00917CF8"/>
    <w:rsid w:val="00924B67"/>
    <w:rsid w:val="0092654C"/>
    <w:rsid w:val="009277D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1F88"/>
    <w:rsid w:val="00944BBE"/>
    <w:rsid w:val="00944F64"/>
    <w:rsid w:val="0095179E"/>
    <w:rsid w:val="009524EF"/>
    <w:rsid w:val="00953379"/>
    <w:rsid w:val="00955F91"/>
    <w:rsid w:val="00961610"/>
    <w:rsid w:val="00963669"/>
    <w:rsid w:val="009648CB"/>
    <w:rsid w:val="0096530D"/>
    <w:rsid w:val="009667A0"/>
    <w:rsid w:val="00966B3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B4A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0BFD"/>
    <w:rsid w:val="009D17CA"/>
    <w:rsid w:val="009D23DA"/>
    <w:rsid w:val="009D2DCB"/>
    <w:rsid w:val="009D33B9"/>
    <w:rsid w:val="009D3E00"/>
    <w:rsid w:val="009D486F"/>
    <w:rsid w:val="009E1CC4"/>
    <w:rsid w:val="009E45FC"/>
    <w:rsid w:val="009E6210"/>
    <w:rsid w:val="009E6B58"/>
    <w:rsid w:val="009F0133"/>
    <w:rsid w:val="009F6324"/>
    <w:rsid w:val="009F765B"/>
    <w:rsid w:val="00A0215B"/>
    <w:rsid w:val="00A02469"/>
    <w:rsid w:val="00A024D5"/>
    <w:rsid w:val="00A037EA"/>
    <w:rsid w:val="00A0559B"/>
    <w:rsid w:val="00A07985"/>
    <w:rsid w:val="00A12E8F"/>
    <w:rsid w:val="00A157FC"/>
    <w:rsid w:val="00A17279"/>
    <w:rsid w:val="00A207F4"/>
    <w:rsid w:val="00A243A1"/>
    <w:rsid w:val="00A26DAB"/>
    <w:rsid w:val="00A30F45"/>
    <w:rsid w:val="00A31049"/>
    <w:rsid w:val="00A31F77"/>
    <w:rsid w:val="00A33D5F"/>
    <w:rsid w:val="00A35B85"/>
    <w:rsid w:val="00A36D12"/>
    <w:rsid w:val="00A37F6B"/>
    <w:rsid w:val="00A40231"/>
    <w:rsid w:val="00A404B4"/>
    <w:rsid w:val="00A419CD"/>
    <w:rsid w:val="00A43196"/>
    <w:rsid w:val="00A46188"/>
    <w:rsid w:val="00A46964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3C0"/>
    <w:rsid w:val="00AA74D8"/>
    <w:rsid w:val="00AA7B08"/>
    <w:rsid w:val="00AB1739"/>
    <w:rsid w:val="00AB1CEF"/>
    <w:rsid w:val="00AB2DD4"/>
    <w:rsid w:val="00AB3B0C"/>
    <w:rsid w:val="00AB4843"/>
    <w:rsid w:val="00AB50B8"/>
    <w:rsid w:val="00AB6E7B"/>
    <w:rsid w:val="00AB6F3B"/>
    <w:rsid w:val="00AB7018"/>
    <w:rsid w:val="00AB751B"/>
    <w:rsid w:val="00AC0958"/>
    <w:rsid w:val="00AC3661"/>
    <w:rsid w:val="00AC6372"/>
    <w:rsid w:val="00AC7950"/>
    <w:rsid w:val="00AD5390"/>
    <w:rsid w:val="00AD7AE7"/>
    <w:rsid w:val="00AE133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1814"/>
    <w:rsid w:val="00B021C4"/>
    <w:rsid w:val="00B03427"/>
    <w:rsid w:val="00B04F20"/>
    <w:rsid w:val="00B05074"/>
    <w:rsid w:val="00B07380"/>
    <w:rsid w:val="00B07515"/>
    <w:rsid w:val="00B1154B"/>
    <w:rsid w:val="00B13614"/>
    <w:rsid w:val="00B16EC4"/>
    <w:rsid w:val="00B17F7D"/>
    <w:rsid w:val="00B20B87"/>
    <w:rsid w:val="00B23D7C"/>
    <w:rsid w:val="00B32F83"/>
    <w:rsid w:val="00B34D97"/>
    <w:rsid w:val="00B35EDD"/>
    <w:rsid w:val="00B36B83"/>
    <w:rsid w:val="00B4292B"/>
    <w:rsid w:val="00B4295A"/>
    <w:rsid w:val="00B43087"/>
    <w:rsid w:val="00B52436"/>
    <w:rsid w:val="00B531AC"/>
    <w:rsid w:val="00B539E1"/>
    <w:rsid w:val="00B550FE"/>
    <w:rsid w:val="00B55E17"/>
    <w:rsid w:val="00B56870"/>
    <w:rsid w:val="00B57BE8"/>
    <w:rsid w:val="00B64A5A"/>
    <w:rsid w:val="00B64A5B"/>
    <w:rsid w:val="00B67608"/>
    <w:rsid w:val="00B67EFD"/>
    <w:rsid w:val="00B73807"/>
    <w:rsid w:val="00B755E8"/>
    <w:rsid w:val="00B80890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B3065"/>
    <w:rsid w:val="00BC17DF"/>
    <w:rsid w:val="00BC1A6F"/>
    <w:rsid w:val="00BC4980"/>
    <w:rsid w:val="00BC6CB2"/>
    <w:rsid w:val="00BD13C2"/>
    <w:rsid w:val="00BD2EF6"/>
    <w:rsid w:val="00BD34B9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1712A"/>
    <w:rsid w:val="00C217D4"/>
    <w:rsid w:val="00C21A20"/>
    <w:rsid w:val="00C25426"/>
    <w:rsid w:val="00C254F7"/>
    <w:rsid w:val="00C267B6"/>
    <w:rsid w:val="00C271F5"/>
    <w:rsid w:val="00C275AC"/>
    <w:rsid w:val="00C30B51"/>
    <w:rsid w:val="00C33FAB"/>
    <w:rsid w:val="00C34955"/>
    <w:rsid w:val="00C35939"/>
    <w:rsid w:val="00C40967"/>
    <w:rsid w:val="00C40F99"/>
    <w:rsid w:val="00C41A19"/>
    <w:rsid w:val="00C42BDD"/>
    <w:rsid w:val="00C43646"/>
    <w:rsid w:val="00C50DB0"/>
    <w:rsid w:val="00C50DE5"/>
    <w:rsid w:val="00C52CA0"/>
    <w:rsid w:val="00C561A4"/>
    <w:rsid w:val="00C56664"/>
    <w:rsid w:val="00C57091"/>
    <w:rsid w:val="00C60905"/>
    <w:rsid w:val="00C62B04"/>
    <w:rsid w:val="00C631BE"/>
    <w:rsid w:val="00C637C2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48CB"/>
    <w:rsid w:val="00C96276"/>
    <w:rsid w:val="00CA08E4"/>
    <w:rsid w:val="00CA543C"/>
    <w:rsid w:val="00CA70B1"/>
    <w:rsid w:val="00CA73F8"/>
    <w:rsid w:val="00CA7C66"/>
    <w:rsid w:val="00CB199B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24F2"/>
    <w:rsid w:val="00CE2A08"/>
    <w:rsid w:val="00CE5559"/>
    <w:rsid w:val="00CE56F6"/>
    <w:rsid w:val="00CE77C6"/>
    <w:rsid w:val="00CF1132"/>
    <w:rsid w:val="00CF23CE"/>
    <w:rsid w:val="00CF2BBB"/>
    <w:rsid w:val="00CF4057"/>
    <w:rsid w:val="00CF5176"/>
    <w:rsid w:val="00CF691B"/>
    <w:rsid w:val="00D10FB5"/>
    <w:rsid w:val="00D12F6A"/>
    <w:rsid w:val="00D161F7"/>
    <w:rsid w:val="00D252E2"/>
    <w:rsid w:val="00D25F88"/>
    <w:rsid w:val="00D27354"/>
    <w:rsid w:val="00D3135C"/>
    <w:rsid w:val="00D33B87"/>
    <w:rsid w:val="00D33CEA"/>
    <w:rsid w:val="00D34432"/>
    <w:rsid w:val="00D3630E"/>
    <w:rsid w:val="00D376D6"/>
    <w:rsid w:val="00D41FED"/>
    <w:rsid w:val="00D428B1"/>
    <w:rsid w:val="00D461B8"/>
    <w:rsid w:val="00D47A59"/>
    <w:rsid w:val="00D47FB9"/>
    <w:rsid w:val="00D52FEE"/>
    <w:rsid w:val="00D53773"/>
    <w:rsid w:val="00D63118"/>
    <w:rsid w:val="00D63747"/>
    <w:rsid w:val="00D64FA2"/>
    <w:rsid w:val="00D66281"/>
    <w:rsid w:val="00D67470"/>
    <w:rsid w:val="00D74FA0"/>
    <w:rsid w:val="00D7517C"/>
    <w:rsid w:val="00D75603"/>
    <w:rsid w:val="00D76B2B"/>
    <w:rsid w:val="00D77ED9"/>
    <w:rsid w:val="00D8157E"/>
    <w:rsid w:val="00D83E37"/>
    <w:rsid w:val="00D86AAA"/>
    <w:rsid w:val="00D90356"/>
    <w:rsid w:val="00D95B4D"/>
    <w:rsid w:val="00D97508"/>
    <w:rsid w:val="00DA0CE1"/>
    <w:rsid w:val="00DA0D31"/>
    <w:rsid w:val="00DA2758"/>
    <w:rsid w:val="00DB0ABA"/>
    <w:rsid w:val="00DB123B"/>
    <w:rsid w:val="00DB2459"/>
    <w:rsid w:val="00DB426B"/>
    <w:rsid w:val="00DB6514"/>
    <w:rsid w:val="00DB6CCE"/>
    <w:rsid w:val="00DC0807"/>
    <w:rsid w:val="00DC2422"/>
    <w:rsid w:val="00DC339D"/>
    <w:rsid w:val="00DC5B89"/>
    <w:rsid w:val="00DD5D75"/>
    <w:rsid w:val="00DD6F3E"/>
    <w:rsid w:val="00DD7B53"/>
    <w:rsid w:val="00DE32F1"/>
    <w:rsid w:val="00DE4249"/>
    <w:rsid w:val="00DE475A"/>
    <w:rsid w:val="00DE5073"/>
    <w:rsid w:val="00DE5AEA"/>
    <w:rsid w:val="00DF123D"/>
    <w:rsid w:val="00DF15C2"/>
    <w:rsid w:val="00DF3DA0"/>
    <w:rsid w:val="00DF405E"/>
    <w:rsid w:val="00DF42B2"/>
    <w:rsid w:val="00DF535F"/>
    <w:rsid w:val="00E00622"/>
    <w:rsid w:val="00E0211F"/>
    <w:rsid w:val="00E047A4"/>
    <w:rsid w:val="00E05A84"/>
    <w:rsid w:val="00E05D73"/>
    <w:rsid w:val="00E05DC2"/>
    <w:rsid w:val="00E05E53"/>
    <w:rsid w:val="00E07034"/>
    <w:rsid w:val="00E104A2"/>
    <w:rsid w:val="00E106A7"/>
    <w:rsid w:val="00E10C5B"/>
    <w:rsid w:val="00E116E5"/>
    <w:rsid w:val="00E1193B"/>
    <w:rsid w:val="00E12D7E"/>
    <w:rsid w:val="00E1591C"/>
    <w:rsid w:val="00E17275"/>
    <w:rsid w:val="00E17A20"/>
    <w:rsid w:val="00E3477D"/>
    <w:rsid w:val="00E350DB"/>
    <w:rsid w:val="00E359E5"/>
    <w:rsid w:val="00E372D0"/>
    <w:rsid w:val="00E40236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5536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1B2A"/>
    <w:rsid w:val="00EA4341"/>
    <w:rsid w:val="00EA4CFC"/>
    <w:rsid w:val="00EB2694"/>
    <w:rsid w:val="00EB30C7"/>
    <w:rsid w:val="00EB3E83"/>
    <w:rsid w:val="00EB56CB"/>
    <w:rsid w:val="00EC015E"/>
    <w:rsid w:val="00EC2CC3"/>
    <w:rsid w:val="00EC2EEB"/>
    <w:rsid w:val="00EC3652"/>
    <w:rsid w:val="00EC436A"/>
    <w:rsid w:val="00EC6708"/>
    <w:rsid w:val="00EC6AD2"/>
    <w:rsid w:val="00ED129A"/>
    <w:rsid w:val="00ED2D84"/>
    <w:rsid w:val="00ED3EF9"/>
    <w:rsid w:val="00EE1D77"/>
    <w:rsid w:val="00EE2116"/>
    <w:rsid w:val="00EE395A"/>
    <w:rsid w:val="00EE4A5F"/>
    <w:rsid w:val="00EE5578"/>
    <w:rsid w:val="00EE601F"/>
    <w:rsid w:val="00EE6975"/>
    <w:rsid w:val="00EF0B6F"/>
    <w:rsid w:val="00EF23D1"/>
    <w:rsid w:val="00EF30CC"/>
    <w:rsid w:val="00EF559D"/>
    <w:rsid w:val="00EF7EF5"/>
    <w:rsid w:val="00F006D8"/>
    <w:rsid w:val="00F0078F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45F5"/>
    <w:rsid w:val="00F2508C"/>
    <w:rsid w:val="00F26391"/>
    <w:rsid w:val="00F27174"/>
    <w:rsid w:val="00F3004C"/>
    <w:rsid w:val="00F305BC"/>
    <w:rsid w:val="00F31EB5"/>
    <w:rsid w:val="00F3348D"/>
    <w:rsid w:val="00F34494"/>
    <w:rsid w:val="00F37E40"/>
    <w:rsid w:val="00F400D6"/>
    <w:rsid w:val="00F40132"/>
    <w:rsid w:val="00F45353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4EAB"/>
    <w:rsid w:val="00F705F4"/>
    <w:rsid w:val="00F7753D"/>
    <w:rsid w:val="00F83A1F"/>
    <w:rsid w:val="00F850E2"/>
    <w:rsid w:val="00F856EA"/>
    <w:rsid w:val="00F86B6B"/>
    <w:rsid w:val="00F87BAF"/>
    <w:rsid w:val="00F90F02"/>
    <w:rsid w:val="00F9192D"/>
    <w:rsid w:val="00F932C3"/>
    <w:rsid w:val="00F94BAA"/>
    <w:rsid w:val="00F951B5"/>
    <w:rsid w:val="00FA4DE8"/>
    <w:rsid w:val="00FA5CF0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699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shd w:val="solid" w:color="FFFFFF" w:fill="FFFFFF"/>
      <w:spacing w:before="360"/>
      <w:outlineLvl w:val="0"/>
    </w:pPr>
    <w:rPr>
      <w:b/>
      <w:bCs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tabs>
        <w:tab w:val="num" w:pos="454"/>
      </w:tabs>
      <w:ind w:left="454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  <w:i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bCs/>
      <w:sz w:val="28"/>
      <w:szCs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iCs/>
      <w:sz w:val="14"/>
      <w:szCs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PtaChar">
    <w:name w:val="Päta Char"/>
    <w:basedOn w:val="Predvolenpsmoodseku"/>
    <w:link w:val="Pta"/>
    <w:uiPriority w:val="99"/>
    <w:locked/>
    <w:rPr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  <w:iCs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sz w:val="2"/>
      <w:szCs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sz w:val="24"/>
      <w:szCs w:val="24"/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  <w:sz w:val="24"/>
      <w:szCs w:val="24"/>
      <w:lang w:val="sk-SK" w:eastAsia="sk-SK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bCs/>
      <w:sz w:val="18"/>
      <w:szCs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3B0A32"/>
    <w:pPr>
      <w:ind w:left="720"/>
    </w:pPr>
  </w:style>
  <w:style w:type="paragraph" w:styleId="Podtitul">
    <w:name w:val="Subtitle"/>
    <w:basedOn w:val="Normlny"/>
    <w:next w:val="Normlny"/>
    <w:link w:val="PodtitulChar"/>
    <w:qFormat/>
    <w:locked/>
    <w:rsid w:val="00B64A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B64A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shd w:val="solid" w:color="FFFFFF" w:fill="FFFFFF"/>
      <w:spacing w:before="360"/>
      <w:outlineLvl w:val="0"/>
    </w:pPr>
    <w:rPr>
      <w:b/>
      <w:bCs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tabs>
        <w:tab w:val="num" w:pos="454"/>
      </w:tabs>
      <w:ind w:left="454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  <w:i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bCs/>
      <w:sz w:val="28"/>
      <w:szCs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iCs/>
      <w:sz w:val="14"/>
      <w:szCs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PtaChar">
    <w:name w:val="Päta Char"/>
    <w:basedOn w:val="Predvolenpsmoodseku"/>
    <w:link w:val="Pta"/>
    <w:uiPriority w:val="99"/>
    <w:locked/>
    <w:rPr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  <w:iCs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sz w:val="2"/>
      <w:szCs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sz w:val="24"/>
      <w:szCs w:val="24"/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  <w:sz w:val="24"/>
      <w:szCs w:val="24"/>
      <w:lang w:val="sk-SK" w:eastAsia="sk-SK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bCs/>
      <w:sz w:val="18"/>
      <w:szCs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3B0A32"/>
    <w:pPr>
      <w:ind w:left="720"/>
    </w:pPr>
  </w:style>
  <w:style w:type="paragraph" w:styleId="Podtitul">
    <w:name w:val="Subtitle"/>
    <w:basedOn w:val="Normlny"/>
    <w:next w:val="Normlny"/>
    <w:link w:val="PodtitulChar"/>
    <w:qFormat/>
    <w:locked/>
    <w:rsid w:val="00B64A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B64A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720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6A498-788A-4AB7-9DA8-25A597889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9</Pages>
  <Words>1241</Words>
  <Characters>7663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Motor-Car</Company>
  <LinksUpToDate>false</LinksUpToDate>
  <CharactersWithSpaces>8887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Kuchárová Oľga</cp:lastModifiedBy>
  <cp:revision>4</cp:revision>
  <cp:lastPrinted>2015-06-29T07:40:00Z</cp:lastPrinted>
  <dcterms:created xsi:type="dcterms:W3CDTF">2015-06-29T07:10:00Z</dcterms:created>
  <dcterms:modified xsi:type="dcterms:W3CDTF">2015-06-29T07:41:00Z</dcterms:modified>
</cp:coreProperties>
</file>