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129" w:rsidRDefault="00361129" w:rsidP="006A4709">
      <w:pPr>
        <w:spacing w:after="0"/>
        <w:rPr>
          <w:b/>
          <w:szCs w:val="22"/>
        </w:rPr>
      </w:pPr>
      <w:r>
        <w:rPr>
          <w:b/>
          <w:szCs w:val="22"/>
        </w:rPr>
        <w:t>Opis hospodárskej činnosti :</w:t>
      </w:r>
    </w:p>
    <w:p w:rsidR="00361129" w:rsidRDefault="005D51A0" w:rsidP="00361129">
      <w:pPr>
        <w:pStyle w:val="Odsekzoznamu"/>
        <w:numPr>
          <w:ilvl w:val="0"/>
          <w:numId w:val="14"/>
        </w:numPr>
        <w:spacing w:after="0"/>
        <w:rPr>
          <w:b/>
          <w:szCs w:val="22"/>
        </w:rPr>
      </w:pPr>
      <w:r>
        <w:rPr>
          <w:b/>
          <w:szCs w:val="22"/>
        </w:rPr>
        <w:t>Predaj pohonných hmôt pre konečného spotrebiteľa</w:t>
      </w:r>
    </w:p>
    <w:p w:rsidR="004A21D1" w:rsidRDefault="004A21D1" w:rsidP="00361129">
      <w:pPr>
        <w:pStyle w:val="Odsekzoznamu"/>
        <w:numPr>
          <w:ilvl w:val="0"/>
          <w:numId w:val="14"/>
        </w:numPr>
        <w:spacing w:after="0"/>
        <w:rPr>
          <w:b/>
          <w:szCs w:val="22"/>
        </w:rPr>
      </w:pPr>
    </w:p>
    <w:p w:rsidR="00361129" w:rsidRPr="00361129" w:rsidRDefault="00361129" w:rsidP="00361129">
      <w:pPr>
        <w:pStyle w:val="Odsekzoznamu"/>
        <w:numPr>
          <w:ilvl w:val="0"/>
          <w:numId w:val="14"/>
        </w:numPr>
        <w:spacing w:after="0"/>
        <w:rPr>
          <w:b/>
          <w:szCs w:val="22"/>
        </w:rPr>
      </w:pPr>
      <w:proofErr w:type="spellStart"/>
      <w:r>
        <w:rPr>
          <w:b/>
          <w:szCs w:val="22"/>
        </w:rPr>
        <w:t>Učtovná</w:t>
      </w:r>
      <w:proofErr w:type="spellEnd"/>
      <w:r>
        <w:rPr>
          <w:b/>
          <w:szCs w:val="22"/>
        </w:rPr>
        <w:t xml:space="preserve"> závierka</w:t>
      </w:r>
      <w:r w:rsidR="004A21D1">
        <w:rPr>
          <w:b/>
          <w:szCs w:val="22"/>
        </w:rPr>
        <w:t xml:space="preserve"> za rok 201</w:t>
      </w:r>
      <w:r w:rsidR="00AA4F76">
        <w:rPr>
          <w:b/>
          <w:szCs w:val="22"/>
        </w:rPr>
        <w:t>4</w:t>
      </w:r>
      <w:r w:rsidR="004A21D1">
        <w:rPr>
          <w:b/>
          <w:szCs w:val="22"/>
        </w:rPr>
        <w:t xml:space="preserve"> </w:t>
      </w:r>
      <w:r>
        <w:rPr>
          <w:b/>
          <w:szCs w:val="22"/>
        </w:rPr>
        <w:t xml:space="preserve"> je spracovan</w:t>
      </w:r>
      <w:r w:rsidR="004A21D1">
        <w:rPr>
          <w:b/>
          <w:szCs w:val="22"/>
        </w:rPr>
        <w:t>á</w:t>
      </w:r>
      <w:r>
        <w:rPr>
          <w:b/>
          <w:szCs w:val="22"/>
        </w:rPr>
        <w:t xml:space="preserve"> za predpokladu nepretržitého trvania účtovnej jednotky</w:t>
      </w:r>
    </w:p>
    <w:p w:rsidR="00361129" w:rsidRPr="00361129" w:rsidRDefault="00361129" w:rsidP="00361129">
      <w:pPr>
        <w:pStyle w:val="Nzov"/>
        <w:spacing w:before="0" w:beforeAutospacing="0" w:after="0"/>
        <w:jc w:val="left"/>
        <w:rPr>
          <w:szCs w:val="22"/>
        </w:rPr>
      </w:pPr>
    </w:p>
    <w:p w:rsidR="00361129" w:rsidRPr="00361129" w:rsidRDefault="00361129" w:rsidP="00361129">
      <w:pPr>
        <w:pStyle w:val="Nzov"/>
        <w:spacing w:before="0" w:beforeAutospacing="0" w:after="0"/>
        <w:ind w:left="142"/>
        <w:jc w:val="left"/>
        <w:rPr>
          <w:szCs w:val="22"/>
        </w:rPr>
      </w:pPr>
    </w:p>
    <w:p w:rsidR="00361129" w:rsidRPr="00361129" w:rsidRDefault="0036112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:rsidR="0003344F" w:rsidRPr="003F477D" w:rsidRDefault="0003344F" w:rsidP="0036112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D51A0" w:rsidP="00216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D51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D51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D51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6112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611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1129" w:rsidP="00361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1129" w:rsidP="00361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216561">
        <w:trPr>
          <w:trHeight w:val="50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216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451951" w:rsidRPr="00451951" w:rsidRDefault="00451951" w:rsidP="00451951">
      <w:pPr>
        <w:pStyle w:val="Odsekzoznamu"/>
        <w:numPr>
          <w:ilvl w:val="0"/>
          <w:numId w:val="14"/>
        </w:numPr>
      </w:pPr>
      <w:r>
        <w:t>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907"/>
        <w:gridCol w:w="665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AA4F76" w:rsidP="00AA4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</w:t>
            </w:r>
            <w:r w:rsidR="0003344F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1656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1656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6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231661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248128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479789</w:t>
            </w: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6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114522</w:t>
            </w: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231661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211072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410933</w:t>
            </w: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26123</w:t>
            </w: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114522</w:t>
            </w:r>
          </w:p>
        </w:tc>
      </w:tr>
      <w:tr w:rsidR="00E916C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220337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322534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1656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20589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451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68856</w:t>
            </w:r>
          </w:p>
        </w:tc>
      </w:tr>
      <w:tr w:rsidR="0003344F" w:rsidRPr="003F477D" w:rsidTr="0021656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11324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AA4F7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</w:t>
            </w:r>
            <w:r w:rsidR="00E916CF"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E916CF" w:rsidRPr="003F477D">
              <w:rPr>
                <w:b/>
                <w:bCs/>
                <w:szCs w:val="22"/>
              </w:rPr>
              <w:t>účtovné</w:t>
            </w:r>
            <w:proofErr w:type="spellEnd"/>
            <w:r w:rsidR="00E916CF" w:rsidRPr="003F477D">
              <w:rPr>
                <w:b/>
                <w:bCs/>
                <w:szCs w:val="22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A4F76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  <w:r w:rsidRPr="00AA4F76">
              <w:rPr>
                <w:color w:val="FF0000"/>
                <w:szCs w:val="22"/>
              </w:rPr>
              <w:t>231661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A4F76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  <w:r>
              <w:rPr>
                <w:color w:val="FF0000"/>
                <w:szCs w:val="22"/>
              </w:rPr>
              <w:t>133606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365267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A4F7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A4F7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A4F7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A4F7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322534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422017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472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348658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2DCA" w:rsidP="00ED3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6561" w:rsidRPr="003F477D" w:rsidRDefault="00982D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5A4916">
        <w:rPr>
          <w:szCs w:val="22"/>
        </w:rPr>
        <w:t xml:space="preserve"> - 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ED3870">
        <w:rPr>
          <w:szCs w:val="22"/>
        </w:rPr>
        <w:t xml:space="preserve"> -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ED3870">
        <w:rPr>
          <w:szCs w:val="22"/>
        </w:rPr>
        <w:t>-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ED3870">
        <w:rPr>
          <w:szCs w:val="22"/>
        </w:rPr>
        <w:t>- nemá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ED3870">
        <w:rPr>
          <w:szCs w:val="22"/>
        </w:rPr>
        <w:t> </w:t>
      </w:r>
      <w:r w:rsidRPr="003F477D">
        <w:rPr>
          <w:szCs w:val="22"/>
        </w:rPr>
        <w:t>zásobám</w:t>
      </w:r>
      <w:r w:rsidR="00ED3870">
        <w:rPr>
          <w:szCs w:val="22"/>
        </w:rPr>
        <w:t xml:space="preserve"> - 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CA6C4F">
        <w:rPr>
          <w:szCs w:val="22"/>
        </w:rPr>
        <w:t xml:space="preserve"> - neúčtovala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CA6C4F">
        <w:rPr>
          <w:szCs w:val="22"/>
        </w:rPr>
        <w:t>- netvorila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7801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17084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24985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4F76" w:rsidP="00216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A4F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4F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A4F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A4F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4F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A4F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4F76" w:rsidP="00AA4F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530974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4F7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24985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4F7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555959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</w:t>
            </w:r>
            <w:r w:rsidR="00EB5202" w:rsidRPr="003F477D">
              <w:lastRenderedPageBreak/>
              <w:t>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Hodnota</w:t>
            </w:r>
            <w:r w:rsidR="00DB1EA0" w:rsidRPr="003F477D">
              <w:br/>
            </w:r>
            <w:r w:rsidRPr="003F477D">
              <w:lastRenderedPageBreak/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65321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64086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740</w:t>
            </w:r>
          </w:p>
        </w:tc>
        <w:tc>
          <w:tcPr>
            <w:tcW w:w="2405" w:type="dxa"/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6561" w:rsidRPr="003F477D" w:rsidRDefault="00AA4F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4F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65660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4F76" w:rsidP="00F74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4F7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4F76" w:rsidP="005D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51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6C4F" w:rsidP="00216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71310D">
        <w:rPr>
          <w:szCs w:val="22"/>
        </w:rPr>
        <w:t> </w:t>
      </w:r>
      <w:r w:rsidRPr="003F477D">
        <w:rPr>
          <w:szCs w:val="22"/>
        </w:rPr>
        <w:t>rezervách</w:t>
      </w:r>
      <w:r w:rsidR="0071310D">
        <w:rPr>
          <w:szCs w:val="22"/>
        </w:rPr>
        <w:t>- 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982"/>
        <w:gridCol w:w="284"/>
        <w:gridCol w:w="1527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A4F76" w:rsidP="00E94D7D">
            <w:pPr>
              <w:pStyle w:val="TopHeader"/>
            </w:pPr>
            <w:r>
              <w:t>Bezprostredne predchádzajúce</w:t>
            </w:r>
            <w:r w:rsidR="00E94D7D" w:rsidRPr="003F477D">
              <w:t xml:space="preserve"> účtovné obdobie</w:t>
            </w:r>
          </w:p>
        </w:tc>
      </w:tr>
      <w:tr w:rsidR="00E94D7D" w:rsidRPr="003F477D" w:rsidTr="0021656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10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15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</w:t>
            </w:r>
            <w:r w:rsidRPr="003F477D">
              <w:lastRenderedPageBreak/>
              <w:t>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lastRenderedPageBreak/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21656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21656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7463F" w:rsidP="005D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D51A0">
              <w:rPr>
                <w:szCs w:val="22"/>
              </w:rPr>
              <w:t>D</w:t>
            </w:r>
            <w:r>
              <w:rPr>
                <w:szCs w:val="22"/>
              </w:rPr>
              <w:t>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D51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D51A0" w:rsidP="00713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10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D51A0" w:rsidP="005A4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5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D51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A4F76" w:rsidP="00D055BD">
            <w:pPr>
              <w:pStyle w:val="TopHeader"/>
            </w:pPr>
            <w:r>
              <w:t xml:space="preserve"> Bežné  účtovné</w:t>
            </w:r>
            <w:r w:rsidR="00EA41E2" w:rsidRPr="003F477D">
              <w:t xml:space="preserve"> </w:t>
            </w:r>
            <w:proofErr w:type="spellStart"/>
            <w:r w:rsidR="00EA41E2" w:rsidRPr="003F477D">
              <w:t>účtovné</w:t>
            </w:r>
            <w:proofErr w:type="spellEnd"/>
            <w:r w:rsidR="00EA41E2" w:rsidRPr="003F477D">
              <w:t xml:space="preserve">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A491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65F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65F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65F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265F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A491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Na energie 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265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265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265F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265F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265F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265F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265F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D51A0" w:rsidP="001265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1265FC">
              <w:rPr>
                <w:b/>
                <w:bCs/>
                <w:szCs w:val="22"/>
              </w:rPr>
              <w:t>19176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006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A66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363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C36342">
              <w:rPr>
                <w:szCs w:val="22"/>
              </w:rPr>
              <w:t>Dlhododý</w:t>
            </w:r>
            <w:proofErr w:type="spellEnd"/>
            <w:r w:rsidR="00C36342">
              <w:rPr>
                <w:szCs w:val="22"/>
              </w:rPr>
              <w:t xml:space="preserve"> kont.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3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265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201</w:t>
            </w:r>
            <w:r w:rsidR="001265FC">
              <w:rPr>
                <w:szCs w:val="22"/>
              </w:rPr>
              <w:t>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265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65FC">
              <w:rPr>
                <w:szCs w:val="22"/>
              </w:rPr>
              <w:t>324330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324330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287792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982DCA" w:rsidRDefault="00982DCA" w:rsidP="0003344F">
      <w:pPr>
        <w:spacing w:after="0" w:line="240" w:lineRule="auto"/>
        <w:rPr>
          <w:szCs w:val="22"/>
        </w:rPr>
      </w:pPr>
    </w:p>
    <w:p w:rsidR="00982DCA" w:rsidRDefault="00982DCA" w:rsidP="0003344F">
      <w:pPr>
        <w:spacing w:after="0" w:line="240" w:lineRule="auto"/>
        <w:rPr>
          <w:szCs w:val="22"/>
        </w:rPr>
      </w:pPr>
    </w:p>
    <w:p w:rsidR="00982DCA" w:rsidRDefault="00982DC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Záložné právo VUB a.s. Bratislava na nehnuteľnosť spoločnosti </w:t>
      </w:r>
    </w:p>
    <w:p w:rsidR="00982DCA" w:rsidRDefault="00982DCA" w:rsidP="0003344F">
      <w:pPr>
        <w:spacing w:after="0" w:line="240" w:lineRule="auto"/>
        <w:rPr>
          <w:szCs w:val="22"/>
        </w:rPr>
      </w:pPr>
    </w:p>
    <w:p w:rsidR="00982DCA" w:rsidRDefault="00982DCA" w:rsidP="0003344F">
      <w:pPr>
        <w:spacing w:after="0" w:line="240" w:lineRule="auto"/>
        <w:rPr>
          <w:szCs w:val="22"/>
        </w:rPr>
      </w:pPr>
    </w:p>
    <w:p w:rsidR="00982DCA" w:rsidRDefault="00982DCA" w:rsidP="0003344F">
      <w:pPr>
        <w:spacing w:after="0" w:line="240" w:lineRule="auto"/>
        <w:rPr>
          <w:szCs w:val="22"/>
        </w:rPr>
      </w:pPr>
    </w:p>
    <w:p w:rsidR="00982DCA" w:rsidRDefault="00982DC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00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A0068F">
        <w:rPr>
          <w:szCs w:val="22"/>
        </w:rPr>
        <w:t>- 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713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713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65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65FC">
              <w:rPr>
                <w:szCs w:val="22"/>
              </w:rPr>
              <w:t>3682933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65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65FC">
              <w:rPr>
                <w:szCs w:val="22"/>
              </w:rPr>
              <w:t>3924631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C36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3685542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65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65FC">
              <w:rPr>
                <w:szCs w:val="22"/>
              </w:rPr>
              <w:t>3928581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53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53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2508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522508" w:rsidRDefault="00522508" w:rsidP="0003344F">
            <w:pPr>
              <w:spacing w:after="0" w:line="240" w:lineRule="auto"/>
              <w:rPr>
                <w:szCs w:val="22"/>
              </w:rPr>
            </w:pPr>
          </w:p>
          <w:p w:rsidR="00522508" w:rsidRPr="003F477D" w:rsidRDefault="0052250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A0068F">
        <w:rPr>
          <w:szCs w:val="22"/>
        </w:rPr>
        <w:t> </w:t>
      </w:r>
      <w:r w:rsidRPr="003F477D">
        <w:rPr>
          <w:szCs w:val="22"/>
        </w:rPr>
        <w:t>príjmov</w:t>
      </w:r>
      <w:r w:rsidR="00A0068F">
        <w:rPr>
          <w:szCs w:val="22"/>
        </w:rPr>
        <w:t>- nemá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65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65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126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265FC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8FB" w:rsidP="004F6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126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265FC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8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20371</w:t>
            </w:r>
            <w:r w:rsidR="004F6944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8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265FC" w:rsidP="0003344F">
            <w:pPr>
              <w:pStyle w:val="TopHeader"/>
            </w:pPr>
            <w:r>
              <w:t xml:space="preserve">Bezprostredne predchádzajúce 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63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5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53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63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B75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69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112923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26263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139186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6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265FC" w:rsidP="0003344F">
            <w:pPr>
              <w:pStyle w:val="TopHeader"/>
            </w:pPr>
            <w:r>
              <w:t xml:space="preserve"> Bežné účtovné </w:t>
            </w:r>
            <w:r w:rsidR="0003344F" w:rsidRPr="003F477D">
              <w:t xml:space="preserve"> </w:t>
            </w:r>
            <w:proofErr w:type="spellStart"/>
            <w:r w:rsidR="0003344F" w:rsidRPr="003F477D">
              <w:t>účtovné</w:t>
            </w:r>
            <w:proofErr w:type="spellEnd"/>
            <w:r w:rsidR="0003344F" w:rsidRPr="003F477D">
              <w:t xml:space="preserve">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F79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91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7916" w:rsidP="004F6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65FC" w:rsidP="00CA6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65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5FC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1265FC" w:rsidRPr="001265FC" w:rsidRDefault="001265FC" w:rsidP="001265FC">
      <w:pPr>
        <w:rPr>
          <w:szCs w:val="22"/>
        </w:rPr>
      </w:pPr>
    </w:p>
    <w:p w:rsidR="001265FC" w:rsidRPr="00982DCA" w:rsidRDefault="00982DCA" w:rsidP="001265FC">
      <w:pPr>
        <w:rPr>
          <w:b/>
          <w:sz w:val="24"/>
          <w:szCs w:val="24"/>
        </w:rPr>
      </w:pPr>
      <w:r w:rsidRPr="00982DCA">
        <w:rPr>
          <w:b/>
          <w:sz w:val="24"/>
          <w:szCs w:val="24"/>
        </w:rPr>
        <w:t xml:space="preserve">Iné skutočnosti : </w:t>
      </w:r>
    </w:p>
    <w:p w:rsidR="001265FC" w:rsidRPr="001265FC" w:rsidRDefault="001265FC" w:rsidP="001265FC">
      <w:pPr>
        <w:rPr>
          <w:b/>
          <w:szCs w:val="22"/>
        </w:rPr>
      </w:pPr>
      <w:r w:rsidRPr="001265FC">
        <w:rPr>
          <w:b/>
          <w:szCs w:val="22"/>
        </w:rPr>
        <w:t>Obchody  so spriaznenými osobami</w:t>
      </w:r>
      <w:r w:rsidR="00982DCA">
        <w:rPr>
          <w:b/>
          <w:szCs w:val="22"/>
        </w:rPr>
        <w:t xml:space="preserve"> - nemá</w:t>
      </w:r>
      <w:r w:rsidRPr="001265FC">
        <w:rPr>
          <w:b/>
          <w:szCs w:val="22"/>
        </w:rPr>
        <w:t xml:space="preserve">. </w:t>
      </w:r>
    </w:p>
    <w:p w:rsidR="001265FC" w:rsidRDefault="001265FC" w:rsidP="001265FC">
      <w:pPr>
        <w:rPr>
          <w:szCs w:val="22"/>
        </w:rPr>
      </w:pPr>
    </w:p>
    <w:p w:rsidR="008E4928" w:rsidRPr="001265FC" w:rsidRDefault="008E4928" w:rsidP="001265FC">
      <w:pPr>
        <w:rPr>
          <w:szCs w:val="22"/>
        </w:rPr>
        <w:sectPr w:rsidR="008E4928" w:rsidRPr="001265FC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3798" w:rsidRDefault="00C23798" w:rsidP="00107589">
      <w:pPr>
        <w:spacing w:after="0" w:line="240" w:lineRule="auto"/>
      </w:pPr>
      <w:r>
        <w:separator/>
      </w:r>
    </w:p>
  </w:endnote>
  <w:endnote w:type="continuationSeparator" w:id="0">
    <w:p w:rsidR="00C23798" w:rsidRDefault="00C237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F76" w:rsidRPr="003D38D7" w:rsidRDefault="00AA4F7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A6608">
      <w:rPr>
        <w:noProof/>
        <w:szCs w:val="22"/>
      </w:rPr>
      <w:t>18</w:t>
    </w:r>
    <w:r w:rsidRPr="003D38D7">
      <w:rPr>
        <w:szCs w:val="22"/>
      </w:rPr>
      <w:fldChar w:fldCharType="end"/>
    </w:r>
  </w:p>
  <w:p w:rsidR="00AA4F76" w:rsidRDefault="00AA4F7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3798" w:rsidRDefault="00C23798" w:rsidP="00107589">
      <w:pPr>
        <w:spacing w:after="0" w:line="240" w:lineRule="auto"/>
      </w:pPr>
      <w:r>
        <w:separator/>
      </w:r>
    </w:p>
  </w:footnote>
  <w:footnote w:type="continuationSeparator" w:id="0">
    <w:p w:rsidR="00C23798" w:rsidRDefault="00C237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16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3693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A4F76" w:rsidRPr="00C14925" w:rsidTr="00AA4F76">
      <w:trPr>
        <w:trHeight w:val="126"/>
      </w:trPr>
      <w:tc>
        <w:tcPr>
          <w:tcW w:w="3693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A4F76" w:rsidRPr="00C14925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</w:t>
          </w: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A4F76" w:rsidRPr="00C14925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AA4F76" w:rsidRPr="00833D0C" w:rsidRDefault="00AA4F76" w:rsidP="00AA4F7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A4F76" w:rsidRPr="00C14925" w:rsidTr="00AA4F7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A4F76" w:rsidRPr="00C14925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A4F76" w:rsidRPr="00C14925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A4F76" w:rsidRPr="00833D0C" w:rsidRDefault="00AA4F76" w:rsidP="00AA4F7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AA4F76" w:rsidRPr="004268D2" w:rsidRDefault="00AA4F7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F76" w:rsidRPr="004268D2" w:rsidRDefault="00AA4F7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853633"/>
    <w:multiLevelType w:val="hybridMultilevel"/>
    <w:tmpl w:val="F384D80A"/>
    <w:lvl w:ilvl="0" w:tplc="582AD82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277A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65FC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034"/>
    <w:rsid w:val="00207E8C"/>
    <w:rsid w:val="00211CF4"/>
    <w:rsid w:val="00216561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1129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1951"/>
    <w:rsid w:val="00457623"/>
    <w:rsid w:val="004576B8"/>
    <w:rsid w:val="00465A3F"/>
    <w:rsid w:val="00472AAD"/>
    <w:rsid w:val="004A21D1"/>
    <w:rsid w:val="004A3783"/>
    <w:rsid w:val="004A5A13"/>
    <w:rsid w:val="004A6608"/>
    <w:rsid w:val="004A6BBF"/>
    <w:rsid w:val="004C6614"/>
    <w:rsid w:val="004F6944"/>
    <w:rsid w:val="00512E8A"/>
    <w:rsid w:val="00522508"/>
    <w:rsid w:val="00537F98"/>
    <w:rsid w:val="0054020D"/>
    <w:rsid w:val="00544F4D"/>
    <w:rsid w:val="005649E2"/>
    <w:rsid w:val="005852EB"/>
    <w:rsid w:val="005922FF"/>
    <w:rsid w:val="005A4916"/>
    <w:rsid w:val="005A765F"/>
    <w:rsid w:val="005B5A0C"/>
    <w:rsid w:val="005C4DA9"/>
    <w:rsid w:val="005D2F62"/>
    <w:rsid w:val="005D51A0"/>
    <w:rsid w:val="005D6688"/>
    <w:rsid w:val="005E3B59"/>
    <w:rsid w:val="00645466"/>
    <w:rsid w:val="006661A8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10D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4B8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77F6"/>
    <w:rsid w:val="00912D01"/>
    <w:rsid w:val="00913BD8"/>
    <w:rsid w:val="00934878"/>
    <w:rsid w:val="009463F6"/>
    <w:rsid w:val="009731CC"/>
    <w:rsid w:val="00982DCA"/>
    <w:rsid w:val="00984260"/>
    <w:rsid w:val="00986A1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068F"/>
    <w:rsid w:val="00A533B1"/>
    <w:rsid w:val="00A62542"/>
    <w:rsid w:val="00A657E1"/>
    <w:rsid w:val="00A8025E"/>
    <w:rsid w:val="00AA4F76"/>
    <w:rsid w:val="00AB03FB"/>
    <w:rsid w:val="00B22C93"/>
    <w:rsid w:val="00B5583E"/>
    <w:rsid w:val="00B6221B"/>
    <w:rsid w:val="00B6262B"/>
    <w:rsid w:val="00B75397"/>
    <w:rsid w:val="00B7696D"/>
    <w:rsid w:val="00B80DB6"/>
    <w:rsid w:val="00B86FC2"/>
    <w:rsid w:val="00BC6843"/>
    <w:rsid w:val="00C04782"/>
    <w:rsid w:val="00C13B7E"/>
    <w:rsid w:val="00C23798"/>
    <w:rsid w:val="00C270D3"/>
    <w:rsid w:val="00C36342"/>
    <w:rsid w:val="00C56862"/>
    <w:rsid w:val="00C6795C"/>
    <w:rsid w:val="00C93A1A"/>
    <w:rsid w:val="00CA4B07"/>
    <w:rsid w:val="00CA6C4F"/>
    <w:rsid w:val="00CD280F"/>
    <w:rsid w:val="00CF3093"/>
    <w:rsid w:val="00D031EE"/>
    <w:rsid w:val="00D055BD"/>
    <w:rsid w:val="00D102FA"/>
    <w:rsid w:val="00D210B5"/>
    <w:rsid w:val="00D21713"/>
    <w:rsid w:val="00D3362A"/>
    <w:rsid w:val="00D57D71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3870"/>
    <w:rsid w:val="00ED49C6"/>
    <w:rsid w:val="00EE7DA7"/>
    <w:rsid w:val="00EF276E"/>
    <w:rsid w:val="00EF5677"/>
    <w:rsid w:val="00EF63EA"/>
    <w:rsid w:val="00F007D1"/>
    <w:rsid w:val="00F15121"/>
    <w:rsid w:val="00F15665"/>
    <w:rsid w:val="00F16363"/>
    <w:rsid w:val="00F26C30"/>
    <w:rsid w:val="00F342AD"/>
    <w:rsid w:val="00F44A24"/>
    <w:rsid w:val="00F47885"/>
    <w:rsid w:val="00F54CD1"/>
    <w:rsid w:val="00F732EB"/>
    <w:rsid w:val="00F7463F"/>
    <w:rsid w:val="00FB290D"/>
    <w:rsid w:val="00FC1ACF"/>
    <w:rsid w:val="00FD1740"/>
    <w:rsid w:val="00FD5399"/>
    <w:rsid w:val="00FE48FB"/>
    <w:rsid w:val="00FE50D7"/>
    <w:rsid w:val="00FF79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7D7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57D7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57D7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D7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D7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D7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668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D7CB2C-FE31-4138-B7BA-C312F5A3A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25</Pages>
  <Words>4253</Words>
  <Characters>24246</Characters>
  <Application>Microsoft Office Word</Application>
  <DocSecurity>0</DocSecurity>
  <Lines>202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p. Nachtmannová</cp:lastModifiedBy>
  <cp:revision>13</cp:revision>
  <cp:lastPrinted>2013-12-05T12:47:00Z</cp:lastPrinted>
  <dcterms:created xsi:type="dcterms:W3CDTF">2014-02-26T13:29:00Z</dcterms:created>
  <dcterms:modified xsi:type="dcterms:W3CDTF">2015-06-29T18:31:00Z</dcterms:modified>
</cp:coreProperties>
</file>