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DIČ 202</w:t>
      </w:r>
      <w:r w:rsidR="002F3872">
        <w:rPr>
          <w:rFonts w:ascii="Arial" w:hAnsi="Arial" w:cs="Arial"/>
          <w:sz w:val="18"/>
          <w:szCs w:val="18"/>
        </w:rPr>
        <w:t>2722922</w:t>
      </w: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sz w:val="14"/>
          <w:szCs w:val="14"/>
        </w:rPr>
        <w:t>Úč</w:t>
      </w:r>
      <w:proofErr w:type="spellEnd"/>
      <w:r>
        <w:rPr>
          <w:rFonts w:ascii="Arial" w:hAnsi="Arial" w:cs="Arial"/>
          <w:sz w:val="14"/>
          <w:szCs w:val="14"/>
        </w:rPr>
        <w:t xml:space="preserve"> POD 3-01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>IČO 44</w:t>
      </w:r>
      <w:r w:rsidR="002F3872">
        <w:rPr>
          <w:rFonts w:ascii="Arial" w:hAnsi="Arial" w:cs="Arial"/>
          <w:sz w:val="18"/>
          <w:szCs w:val="18"/>
        </w:rPr>
        <w:t> 485 841</w:t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2F3872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Základné informácie o účtovnej jednotke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a, b, c) základné informácie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sz w:val="18"/>
          <w:szCs w:val="18"/>
        </w:rPr>
        <w:t>obchodné meno: M</w:t>
      </w:r>
      <w:r>
        <w:rPr>
          <w:rFonts w:ascii="Arial" w:hAnsi="Arial" w:cs="Arial"/>
          <w:sz w:val="18"/>
          <w:szCs w:val="18"/>
          <w:lang w:val="en-US"/>
        </w:rPr>
        <w:t xml:space="preserve">&amp;M Consulting,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s.r.o</w:t>
      </w:r>
      <w:proofErr w:type="spellEnd"/>
      <w:r>
        <w:rPr>
          <w:rFonts w:ascii="Arial" w:hAnsi="Arial" w:cs="Arial"/>
          <w:sz w:val="18"/>
          <w:szCs w:val="18"/>
          <w:lang w:val="en-US"/>
        </w:rPr>
        <w:t>.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sídlo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: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Námestie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sv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. Martina 3, 908 </w:t>
      </w:r>
      <w:proofErr w:type="gramStart"/>
      <w:r>
        <w:rPr>
          <w:rFonts w:ascii="Arial" w:hAnsi="Arial" w:cs="Arial"/>
          <w:sz w:val="18"/>
          <w:szCs w:val="18"/>
          <w:lang w:val="en-US"/>
        </w:rPr>
        <w:t xml:space="preserve">51 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Holíč</w:t>
      </w:r>
      <w:proofErr w:type="spellEnd"/>
      <w:proofErr w:type="gramEnd"/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gramStart"/>
      <w:r>
        <w:rPr>
          <w:rFonts w:ascii="Arial" w:hAnsi="Arial" w:cs="Arial"/>
          <w:sz w:val="18"/>
          <w:szCs w:val="18"/>
          <w:lang w:val="en-US"/>
        </w:rPr>
        <w:t>datum</w:t>
      </w:r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vzniku</w:t>
      </w:r>
      <w:proofErr w:type="spellEnd"/>
      <w:r>
        <w:rPr>
          <w:rFonts w:ascii="Arial" w:hAnsi="Arial" w:cs="Arial"/>
          <w:sz w:val="18"/>
          <w:szCs w:val="18"/>
          <w:lang w:val="en-US"/>
        </w:rPr>
        <w:t>: 20.11.2008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opis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hospodárskej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činnosti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účtovnej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jednotky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: </w:t>
      </w:r>
    </w:p>
    <w:p w:rsidR="00D6469E" w:rsidRPr="00D6469E" w:rsidRDefault="002F3872" w:rsidP="00D6469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Arial" w:hAnsi="Arial" w:cs="Arial"/>
          <w:sz w:val="18"/>
          <w:szCs w:val="18"/>
          <w:lang w:val="en-US"/>
        </w:rPr>
      </w:pPr>
      <w:r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D6469E" w:rsidRPr="00D6469E" w:rsidRDefault="00D6469E" w:rsidP="00D646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p w:rsidR="002F3872" w:rsidRPr="002F3872" w:rsidRDefault="00D6469E" w:rsidP="00D6469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Arial" w:hAnsi="Arial" w:cs="Arial"/>
          <w:sz w:val="18"/>
          <w:szCs w:val="18"/>
          <w:lang w:val="en-US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6270198" cy="7124700"/>
            <wp:effectExtent l="19050" t="0" r="0" b="0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0198" cy="7124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6016827" cy="8448675"/>
            <wp:effectExtent l="19050" t="0" r="2973" b="0"/>
            <wp:docPr id="6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6827" cy="844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6487294" cy="9077325"/>
            <wp:effectExtent l="19050" t="0" r="8756" b="0"/>
            <wp:docPr id="7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260" cy="9078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lastRenderedPageBreak/>
        <w:drawing>
          <wp:inline distT="0" distB="0" distL="0" distR="0">
            <wp:extent cx="7007756" cy="9505950"/>
            <wp:effectExtent l="19050" t="0" r="2644" b="0"/>
            <wp:docPr id="8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8267" cy="9506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sectPr w:rsidR="00403F45" w:rsidSect="00403F45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153E" w:rsidRDefault="0041153E" w:rsidP="00D6469E">
      <w:pPr>
        <w:spacing w:after="0" w:line="240" w:lineRule="auto"/>
      </w:pPr>
      <w:r>
        <w:separator/>
      </w:r>
    </w:p>
  </w:endnote>
  <w:endnote w:type="continuationSeparator" w:id="0">
    <w:p w:rsidR="0041153E" w:rsidRDefault="0041153E" w:rsidP="00D64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153E" w:rsidRDefault="0041153E" w:rsidP="00D6469E">
      <w:pPr>
        <w:spacing w:after="0" w:line="240" w:lineRule="auto"/>
      </w:pPr>
      <w:r>
        <w:separator/>
      </w:r>
    </w:p>
  </w:footnote>
  <w:footnote w:type="continuationSeparator" w:id="0">
    <w:p w:rsidR="0041153E" w:rsidRDefault="0041153E" w:rsidP="00D646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E40C4"/>
    <w:multiLevelType w:val="hybridMultilevel"/>
    <w:tmpl w:val="417E0F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F03608"/>
    <w:multiLevelType w:val="hybridMultilevel"/>
    <w:tmpl w:val="9EF0F176"/>
    <w:lvl w:ilvl="0" w:tplc="A14C4D2A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3F45"/>
    <w:rsid w:val="001A1D33"/>
    <w:rsid w:val="002F3872"/>
    <w:rsid w:val="00403F45"/>
    <w:rsid w:val="0041153E"/>
    <w:rsid w:val="00905ADC"/>
    <w:rsid w:val="009C31D5"/>
    <w:rsid w:val="00D64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1D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387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F3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387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69E"/>
  </w:style>
  <w:style w:type="paragraph" w:styleId="Pta">
    <w:name w:val="footer"/>
    <w:basedOn w:val="Normlny"/>
    <w:link w:val="Pt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Minea</dc:creator>
  <cp:lastModifiedBy>Minea</cp:lastModifiedBy>
  <cp:revision>1</cp:revision>
  <dcterms:created xsi:type="dcterms:W3CDTF">2015-06-30T15:00:00Z</dcterms:created>
  <dcterms:modified xsi:type="dcterms:W3CDTF">2015-06-30T18:03:00Z</dcterms:modified>
</cp:coreProperties>
</file>