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Methods and Planning,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námestie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36700240          DIČ:  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D0A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A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D0AED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spracovanie projektov pre štrukturálne nástroje Európskej únie v rozsahu voľnej živnosti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D0A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D0A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D0A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D0A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D0A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D0A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AED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Dimitra</w:t>
              </w:r>
              <w:proofErr w:type="spellEnd"/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Ioannou</w:t>
              </w:r>
              <w:proofErr w:type="spellEnd"/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448567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570642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246537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570642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817179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-145674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-142571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439873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439873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667231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667231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1310431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1310431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3BFF" w:rsidRDefault="000F3BFF" w:rsidP="00107589">
      <w:pPr>
        <w:spacing w:after="0" w:line="240" w:lineRule="auto"/>
      </w:pPr>
      <w:r>
        <w:separator/>
      </w:r>
    </w:p>
  </w:endnote>
  <w:endnote w:type="continuationSeparator" w:id="0">
    <w:p w:rsidR="000F3BFF" w:rsidRDefault="000F3B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D0AE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3BFF" w:rsidRDefault="000F3BFF" w:rsidP="00107589">
      <w:pPr>
        <w:spacing w:after="0" w:line="240" w:lineRule="auto"/>
      </w:pPr>
      <w:r>
        <w:separator/>
      </w:r>
    </w:p>
  </w:footnote>
  <w:footnote w:type="continuationSeparator" w:id="0">
    <w:p w:rsidR="000F3BFF" w:rsidRDefault="000F3B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36700240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3BF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0AE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D0AED"/>
  </w:style>
  <w:style w:type="character" w:customStyle="1" w:styleId="apple-converted-space">
    <w:name w:val="apple-converted-space"/>
    <w:basedOn w:val="Predvolenpsmoodseku"/>
    <w:rsid w:val="001D0AE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D0AED"/>
  </w:style>
  <w:style w:type="character" w:customStyle="1" w:styleId="apple-converted-space">
    <w:name w:val="apple-converted-space"/>
    <w:basedOn w:val="Predvolenpsmoodseku"/>
    <w:rsid w:val="001D0A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Ioannou&amp;MENO=Dimitr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5959B3-563B-424E-8301-804B45872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4660</Words>
  <Characters>26568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2015-06-30T18:57:00Z</dcterms:created>
  <dcterms:modified xsi:type="dcterms:W3CDTF">2015-06-30T18:57:00Z</dcterms:modified>
</cp:coreProperties>
</file>