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6ADB">
        <w:rPr>
          <w:b/>
        </w:rPr>
        <w:t>44287020</w:t>
      </w:r>
    </w:p>
    <w:p w:rsidR="00305240" w:rsidRDefault="00305240" w:rsidP="00305240">
      <w:r>
        <w:t xml:space="preserve">DIČ: </w:t>
      </w:r>
      <w:r w:rsidR="00C26ADB">
        <w:rPr>
          <w:b/>
        </w:rPr>
        <w:t>2022654128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6ADB" w:rsidP="00305240">
      <w:pPr>
        <w:pStyle w:val="Odsekzoznamu"/>
        <w:ind w:left="426"/>
      </w:pPr>
      <w:r>
        <w:rPr>
          <w:b/>
        </w:rPr>
        <w:t>HH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C26ADB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6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Tržby z predaja služieb – marketing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9.500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137.382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3 EUR</w:t>
      </w:r>
      <w:r>
        <w:rPr>
          <w:b/>
        </w:rPr>
        <w:tab/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Ekonomické, práve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430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Notár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31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Montáž vodomerov – PROJEKT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1.335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 xml:space="preserve">Poštovné služby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3 EUR</w:t>
      </w:r>
    </w:p>
    <w:p w:rsidR="00C26ADB" w:rsidRDefault="00C26ADB" w:rsidP="00FA1DFF">
      <w:pPr>
        <w:pStyle w:val="Odsekzoznamu"/>
        <w:ind w:left="426"/>
        <w:rPr>
          <w:b/>
        </w:rPr>
      </w:pP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6.400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Ostatné služby – PROJEKT (STUDENÉ)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3.176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800 EUR</w:t>
      </w:r>
    </w:p>
    <w:p w:rsidR="00C26ADB" w:rsidRDefault="00C26ADB" w:rsidP="00FA1DFF">
      <w:pPr>
        <w:pStyle w:val="Odsekzoznamu"/>
        <w:ind w:left="426"/>
        <w:rPr>
          <w:b/>
        </w:rPr>
      </w:pPr>
      <w:r>
        <w:rPr>
          <w:b/>
        </w:rPr>
        <w:t>Kolky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264 EUR</w:t>
      </w:r>
      <w:r>
        <w:rPr>
          <w:b/>
        </w:rPr>
        <w:tab/>
      </w:r>
    </w:p>
    <w:p w:rsidR="00C26ADB" w:rsidRDefault="00985B4A" w:rsidP="00FA1DFF">
      <w:pPr>
        <w:pStyle w:val="Odsekzoznamu"/>
        <w:ind w:left="426"/>
        <w:rPr>
          <w:b/>
        </w:rPr>
      </w:pPr>
      <w:r>
        <w:rPr>
          <w:b/>
        </w:rPr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134.220 EUR</w:t>
      </w:r>
    </w:p>
    <w:p w:rsidR="00985B4A" w:rsidRDefault="00985B4A" w:rsidP="00FA1DFF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0" w:name="_GoBack"/>
      <w:bookmarkEnd w:id="0"/>
      <w:r>
        <w:rPr>
          <w:b/>
        </w:rPr>
        <w:t>65 EUR</w:t>
      </w:r>
    </w:p>
    <w:p w:rsidR="00C26ADB" w:rsidRDefault="00C26ADB" w:rsidP="00FA1DFF">
      <w:pPr>
        <w:pStyle w:val="Odsekzoznamu"/>
        <w:ind w:left="426"/>
      </w:pPr>
    </w:p>
    <w:sectPr w:rsidR="00C2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85B4A"/>
    <w:rsid w:val="00C26A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2015-06-15T06:28:00Z</dcterms:modified>
</cp:coreProperties>
</file>