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A00EBC" w:rsidP="00305240">
      <w:r>
        <w:t xml:space="preserve">IČO: </w:t>
      </w:r>
      <w:r w:rsidRPr="00A00EBC">
        <w:rPr>
          <w:b/>
        </w:rPr>
        <w:t>2023394098</w:t>
      </w:r>
    </w:p>
    <w:p w:rsidR="00305240" w:rsidRDefault="00305240" w:rsidP="00305240">
      <w:r>
        <w:t xml:space="preserve">DIČ: </w:t>
      </w:r>
      <w:r w:rsidR="00A00EBC">
        <w:rPr>
          <w:b/>
        </w:rPr>
        <w:t>46460110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A00EBC" w:rsidP="00305240">
      <w:pPr>
        <w:pStyle w:val="Odsekzoznamu"/>
        <w:ind w:left="426"/>
      </w:pPr>
      <w:r>
        <w:rPr>
          <w:b/>
        </w:rPr>
        <w:t>ERAMAX PROPERTIES s. r. o.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376B57" w:rsidRDefault="00376B57" w:rsidP="00FA1DFF">
      <w:pPr>
        <w:pStyle w:val="Odsekzoznamu"/>
        <w:ind w:left="426"/>
        <w:rPr>
          <w:b/>
        </w:rPr>
      </w:pPr>
      <w:r>
        <w:rPr>
          <w:b/>
        </w:rPr>
        <w:t>Tržby z predaja majetku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68.942 EUR</w:t>
      </w:r>
    </w:p>
    <w:p w:rsidR="00376B57" w:rsidRDefault="00376B57" w:rsidP="00FA1DFF">
      <w:pPr>
        <w:pStyle w:val="Odsekzoznamu"/>
        <w:ind w:left="426"/>
        <w:rPr>
          <w:b/>
        </w:rPr>
      </w:pPr>
      <w:r>
        <w:rPr>
          <w:b/>
        </w:rPr>
        <w:t>Úroky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3 EUR</w:t>
      </w:r>
    </w:p>
    <w:p w:rsidR="00376B57" w:rsidRDefault="00376B57" w:rsidP="00FA1DFF">
      <w:pPr>
        <w:pStyle w:val="Odsekzoznamu"/>
        <w:ind w:left="426"/>
        <w:rPr>
          <w:b/>
        </w:rPr>
      </w:pPr>
      <w:r>
        <w:rPr>
          <w:b/>
        </w:rPr>
        <w:t>DHIM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20 EUR</w:t>
      </w:r>
    </w:p>
    <w:p w:rsidR="00376B57" w:rsidRDefault="00376B57" w:rsidP="00FA1DFF">
      <w:pPr>
        <w:pStyle w:val="Odsekzoznamu"/>
        <w:ind w:left="426"/>
        <w:rPr>
          <w:b/>
        </w:rPr>
      </w:pPr>
      <w:r>
        <w:rPr>
          <w:b/>
        </w:rPr>
        <w:t>Ekonomické, práve a prekladateľské služby</w:t>
      </w:r>
      <w:r>
        <w:rPr>
          <w:b/>
        </w:rPr>
        <w:tab/>
      </w:r>
      <w:r>
        <w:rPr>
          <w:b/>
        </w:rPr>
        <w:tab/>
        <w:t xml:space="preserve">      496 EUR</w:t>
      </w:r>
      <w:r>
        <w:rPr>
          <w:b/>
        </w:rPr>
        <w:tab/>
      </w:r>
    </w:p>
    <w:p w:rsidR="00376B57" w:rsidRDefault="00376B57" w:rsidP="00FA1DFF">
      <w:pPr>
        <w:pStyle w:val="Odsekzoznamu"/>
        <w:ind w:left="426"/>
        <w:rPr>
          <w:b/>
        </w:rPr>
      </w:pPr>
      <w:r>
        <w:rPr>
          <w:b/>
        </w:rPr>
        <w:t>Poštovné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4 EUR</w:t>
      </w:r>
    </w:p>
    <w:p w:rsidR="00376B57" w:rsidRDefault="00376B57" w:rsidP="00FA1DFF">
      <w:pPr>
        <w:pStyle w:val="Odsekzoznamu"/>
        <w:ind w:left="426"/>
        <w:rPr>
          <w:b/>
        </w:rPr>
      </w:pPr>
      <w:r>
        <w:rPr>
          <w:b/>
        </w:rPr>
        <w:t>Ostatné služby – projekt MALINOVO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12.000 EUR</w:t>
      </w:r>
    </w:p>
    <w:p w:rsidR="00376B57" w:rsidRDefault="00376B57" w:rsidP="00FA1DFF">
      <w:pPr>
        <w:pStyle w:val="Odsekzoznamu"/>
        <w:ind w:left="426"/>
        <w:rPr>
          <w:b/>
        </w:rPr>
      </w:pPr>
      <w:r>
        <w:rPr>
          <w:b/>
        </w:rPr>
        <w:t>Daň z nehnuteľností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29 EUR</w:t>
      </w:r>
    </w:p>
    <w:p w:rsidR="00376B57" w:rsidRDefault="00376B57" w:rsidP="00FA1DFF">
      <w:pPr>
        <w:pStyle w:val="Odsekzoznamu"/>
        <w:ind w:left="426"/>
        <w:rPr>
          <w:b/>
        </w:rPr>
      </w:pPr>
    </w:p>
    <w:p w:rsidR="00376B57" w:rsidRDefault="00376B57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Zostatková cena predaného majetku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55.200 EUR</w:t>
      </w:r>
    </w:p>
    <w:p w:rsidR="00FA1DFF" w:rsidRDefault="00376B57" w:rsidP="00376B57">
      <w:pPr>
        <w:pStyle w:val="Odsekzoznamu"/>
        <w:ind w:left="426"/>
        <w:rPr>
          <w:b/>
        </w:rPr>
      </w:pPr>
      <w:r>
        <w:rPr>
          <w:b/>
        </w:rPr>
        <w:t>Bankové poplatky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72 EUR</w:t>
      </w:r>
    </w:p>
    <w:p w:rsidR="00376B57" w:rsidRPr="00376B57" w:rsidRDefault="00376B57" w:rsidP="00376B57">
      <w:pPr>
        <w:pStyle w:val="Odsekzoznamu"/>
        <w:ind w:left="426"/>
        <w:rPr>
          <w:b/>
        </w:rPr>
      </w:pPr>
      <w:bookmarkStart w:id="0" w:name="_GoBack"/>
      <w:bookmarkEnd w:id="0"/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E63C96" w:rsidRDefault="00A00EBC" w:rsidP="00E63C96">
      <w:pPr>
        <w:pStyle w:val="Odsekzoznamu"/>
        <w:ind w:left="1068"/>
      </w:pPr>
      <w:proofErr w:type="spellStart"/>
      <w:r>
        <w:rPr>
          <w:b/>
        </w:rPr>
        <w:t>Erich</w:t>
      </w:r>
      <w:proofErr w:type="spellEnd"/>
      <w:r>
        <w:rPr>
          <w:b/>
        </w:rPr>
        <w:t xml:space="preserve"> Budai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10.014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376B57"/>
    <w:rsid w:val="0078094F"/>
    <w:rsid w:val="00A00EBC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2</Pages>
  <Words>345</Words>
  <Characters>1973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Nikoleta  Bankovichová</cp:lastModifiedBy>
  <cp:revision>3</cp:revision>
  <dcterms:created xsi:type="dcterms:W3CDTF">2015-02-10T15:43:00Z</dcterms:created>
  <dcterms:modified xsi:type="dcterms:W3CDTF">2015-06-12T09:01:00Z</dcterms:modified>
</cp:coreProperties>
</file>