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AE7309">
        <w:rPr>
          <w:szCs w:val="18"/>
        </w:rPr>
        <w:t xml:space="preserve"> </w:t>
      </w:r>
      <w:r w:rsidR="00A44A1F">
        <w:rPr>
          <w:szCs w:val="18"/>
        </w:rPr>
        <w:t>Train2Game,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A44A1F">
        <w:rPr>
          <w:szCs w:val="18"/>
        </w:rPr>
        <w:t xml:space="preserve"> Hviezdoslavova 4052/59</w:t>
      </w:r>
      <w:r w:rsidR="001D4555">
        <w:rPr>
          <w:szCs w:val="18"/>
        </w:rPr>
        <w:t xml:space="preserve">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>Spoločnosť</w:t>
      </w:r>
      <w:r w:rsidR="00A44A1F" w:rsidRPr="00A44A1F">
        <w:rPr>
          <w:szCs w:val="18"/>
        </w:rPr>
        <w:t xml:space="preserve"> </w:t>
      </w:r>
      <w:r w:rsidR="00A44A1F">
        <w:rPr>
          <w:szCs w:val="18"/>
        </w:rPr>
        <w:t>Train2Game, s.r.o.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1D455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489388818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782015" w:rsidRPr="00782015" w:rsidRDefault="00782015" w:rsidP="00A44A1F">
      <w:pPr>
        <w:pStyle w:val="Zkladntext"/>
        <w:rPr>
          <w:szCs w:val="18"/>
        </w:rPr>
      </w:pPr>
      <w:r>
        <w:rPr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Cs w:val="18"/>
        </w:rPr>
        <w:t xml:space="preserve"> neuhradená</w:t>
      </w:r>
      <w:r>
        <w:rPr>
          <w:szCs w:val="18"/>
        </w:rPr>
        <w:t xml:space="preserve"> strata minulých rokov. Daňový dopad: za</w:t>
      </w:r>
      <w:r w:rsidR="00044BEC">
        <w:rPr>
          <w:szCs w:val="18"/>
        </w:rPr>
        <w:t xml:space="preserve"> účtovné obdobie, ktorého sa opr</w:t>
      </w:r>
      <w:r>
        <w:rPr>
          <w:szCs w:val="18"/>
        </w:rPr>
        <w:t>ava významných nákladov a výnosov časovo týka, je potrebné podať dodatočné daňové priznanie.</w:t>
      </w:r>
      <w:r w:rsidR="00AE7309">
        <w:rPr>
          <w:szCs w:val="18"/>
        </w:rPr>
        <w:t xml:space="preserve"> </w:t>
      </w:r>
      <w:r>
        <w:rPr>
          <w:szCs w:val="18"/>
        </w:rPr>
        <w:t>Spoločnosť</w:t>
      </w:r>
      <w:r w:rsidR="0053027D" w:rsidRPr="0053027D">
        <w:rPr>
          <w:szCs w:val="18"/>
        </w:rPr>
        <w:t xml:space="preserve"> </w:t>
      </w:r>
      <w:r w:rsidR="00A44A1F">
        <w:rPr>
          <w:szCs w:val="18"/>
        </w:rPr>
        <w:t xml:space="preserve">Train2Game, </w:t>
      </w:r>
      <w:proofErr w:type="spellStart"/>
      <w:r w:rsidR="00A44A1F">
        <w:rPr>
          <w:szCs w:val="18"/>
        </w:rPr>
        <w:t>s.r.o.</w:t>
      </w:r>
      <w:r>
        <w:rPr>
          <w:szCs w:val="18"/>
        </w:rPr>
        <w:t>si</w:t>
      </w:r>
      <w:proofErr w:type="spellEnd"/>
      <w:r>
        <w:rPr>
          <w:szCs w:val="18"/>
        </w:rPr>
        <w:t xml:space="preserve"> určila hranice významnosti na úrovni 10.000,- EUR za</w:t>
      </w:r>
      <w:r w:rsidR="00044BEC">
        <w:rPr>
          <w:szCs w:val="18"/>
        </w:rPr>
        <w:t xml:space="preserve"> jedn</w:t>
      </w:r>
      <w:r>
        <w:rPr>
          <w:szCs w:val="18"/>
        </w:rPr>
        <w:t>o účtovné obdobie. To znam</w:t>
      </w:r>
      <w:r w:rsidR="00044BEC">
        <w:rPr>
          <w:szCs w:val="18"/>
        </w:rPr>
        <w:t>e</w:t>
      </w:r>
      <w:r>
        <w:rPr>
          <w:szCs w:val="18"/>
        </w:rPr>
        <w:t xml:space="preserve">ná, že oprava chýb </w:t>
      </w:r>
      <w:r w:rsidR="00044BEC">
        <w:rPr>
          <w:szCs w:val="18"/>
        </w:rPr>
        <w:t>v</w:t>
      </w:r>
      <w:r>
        <w:rPr>
          <w:szCs w:val="18"/>
        </w:rPr>
        <w:t xml:space="preserve"> sume nad túto hranicu sa považuje za významnú opravu a oprava chýb v sume </w:t>
      </w:r>
      <w:r w:rsidR="00044BEC">
        <w:rPr>
          <w:szCs w:val="18"/>
        </w:rPr>
        <w:t>rovnej</w:t>
      </w:r>
      <w:r>
        <w:rPr>
          <w:szCs w:val="18"/>
        </w:rPr>
        <w:t xml:space="preserve"> hranice významnosti alebo pod túto hranicu sa považuje za nevýznamnú opravu.</w:t>
      </w:r>
      <w:r w:rsidR="00AE7309">
        <w:rPr>
          <w:szCs w:val="18"/>
        </w:rPr>
        <w:t xml:space="preserve"> </w:t>
      </w:r>
      <w:r>
        <w:rPr>
          <w:szCs w:val="18"/>
        </w:rPr>
        <w:t xml:space="preserve">Spoločnosť </w:t>
      </w:r>
      <w:r w:rsidR="00A44A1F">
        <w:rPr>
          <w:szCs w:val="18"/>
        </w:rPr>
        <w:t>Train2Game, s.r.o.</w:t>
      </w:r>
      <w:r>
        <w:rPr>
          <w:szCs w:val="18"/>
        </w:rPr>
        <w:t xml:space="preserve"> v roku 2014 neúčtovala o oprave výz</w:t>
      </w:r>
      <w:r w:rsidR="00CE5B47">
        <w:rPr>
          <w:szCs w:val="18"/>
        </w:rPr>
        <w:t>na</w:t>
      </w:r>
      <w:r>
        <w:rPr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89388819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89388820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A44A1F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33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33" DrawAspect="Content" ObjectID="_1489388821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89388822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309" w:rsidRDefault="00AE7309" w:rsidP="00E95128">
      <w:r>
        <w:separator/>
      </w:r>
    </w:p>
  </w:endnote>
  <w:endnote w:type="continuationSeparator" w:id="1">
    <w:p w:rsidR="00AE7309" w:rsidRDefault="00AE730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Default="00AE730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422CF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22CFC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22CFC" w:rsidRPr="00F70C00">
          <w:rPr>
            <w:b/>
          </w:rPr>
          <w:fldChar w:fldCharType="end"/>
        </w:r>
      </w:sdtContent>
    </w:sdt>
  </w:p>
  <w:p w:rsidR="00AE7309" w:rsidRDefault="00AE730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E7309" w:rsidRPr="00F70C00" w:rsidRDefault="00AE730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309" w:rsidRDefault="00AE7309" w:rsidP="00E95128">
      <w:r>
        <w:separator/>
      </w:r>
    </w:p>
  </w:footnote>
  <w:footnote w:type="continuationSeparator" w:id="1">
    <w:p w:rsidR="00AE7309" w:rsidRDefault="00AE730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Pr="00E95128" w:rsidRDefault="00AE7309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E7309" w:rsidRDefault="00A44A1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Train2Game</w:t>
    </w:r>
    <w:r w:rsidR="00AE7309">
      <w:rPr>
        <w:b/>
        <w:bCs/>
        <w:sz w:val="18"/>
        <w:szCs w:val="18"/>
      </w:rPr>
      <w:t xml:space="preserve">s.r.o., </w:t>
    </w:r>
    <w:r>
      <w:rPr>
        <w:b/>
        <w:bCs/>
        <w:sz w:val="18"/>
        <w:szCs w:val="18"/>
      </w:rPr>
      <w:t>Hviezdoslavova 4052/59</w:t>
    </w:r>
    <w:r w:rsidR="00AE7309">
      <w:rPr>
        <w:b/>
        <w:bCs/>
        <w:sz w:val="18"/>
        <w:szCs w:val="18"/>
      </w:rPr>
      <w:t>, 058 01 Poprad</w:t>
    </w:r>
    <w:r w:rsidR="00AE7309">
      <w:rPr>
        <w:b/>
        <w:bCs/>
        <w:sz w:val="18"/>
        <w:szCs w:val="18"/>
      </w:rPr>
      <w:tab/>
    </w:r>
    <w:r w:rsidR="00AE7309" w:rsidRPr="00E95128">
      <w:rPr>
        <w:b/>
        <w:bCs/>
        <w:sz w:val="18"/>
        <w:szCs w:val="18"/>
      </w:rPr>
      <w:t xml:space="preserve"> </w:t>
    </w:r>
    <w:r w:rsidR="00AE7309" w:rsidRPr="008D6361">
      <w:rPr>
        <w:sz w:val="18"/>
        <w:szCs w:val="18"/>
      </w:rPr>
      <w:t>k</w:t>
    </w:r>
    <w:r w:rsidR="00AE7309">
      <w:rPr>
        <w:b/>
        <w:bCs/>
        <w:sz w:val="18"/>
        <w:szCs w:val="18"/>
      </w:rPr>
      <w:t xml:space="preserve"> </w:t>
    </w:r>
    <w:r w:rsidR="00AE7309" w:rsidRPr="0075768F">
      <w:rPr>
        <w:sz w:val="18"/>
        <w:szCs w:val="18"/>
      </w:rPr>
      <w:t>3</w:t>
    </w:r>
    <w:r w:rsidR="00AE7309" w:rsidRPr="008D6361">
      <w:rPr>
        <w:sz w:val="18"/>
        <w:szCs w:val="18"/>
      </w:rPr>
      <w:t xml:space="preserve">1. decembru </w:t>
    </w:r>
    <w:r w:rsidR="00AE7309">
      <w:rPr>
        <w:sz w:val="18"/>
        <w:szCs w:val="18"/>
      </w:rPr>
      <w:t>2014</w:t>
    </w:r>
  </w:p>
  <w:p w:rsidR="00AE7309" w:rsidRDefault="00AE7309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E730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ED33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44A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44A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AE7309" w:rsidRPr="00833D0C" w:rsidRDefault="00AE730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E730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44A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44A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AE7309" w:rsidRDefault="00AE730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E7309" w:rsidRPr="00E95128" w:rsidRDefault="00AE730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Default="00AE730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E7309" w:rsidRPr="00E95128" w:rsidRDefault="00AE730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E7309" w:rsidRDefault="00AE730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E7309" w:rsidRPr="00E95128" w:rsidRDefault="00AE730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E7309" w:rsidTr="00D34B3E">
      <w:trPr>
        <w:trHeight w:val="299"/>
      </w:trPr>
      <w:tc>
        <w:tcPr>
          <w:tcW w:w="2251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E7309" w:rsidRPr="00E95128" w:rsidRDefault="00AE730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2CFC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27D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B75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25DA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4A1F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E7309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37A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33D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  <w:rsid w:val="00FF50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4</Pages>
  <Words>1440</Words>
  <Characters>8211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12</cp:revision>
  <cp:lastPrinted>2015-01-02T13:17:00Z</cp:lastPrinted>
  <dcterms:created xsi:type="dcterms:W3CDTF">2015-02-09T07:31:00Z</dcterms:created>
  <dcterms:modified xsi:type="dcterms:W3CDTF">2015-04-01T08:21:00Z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