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746D" w:rsidRDefault="00FF746D" w:rsidP="00FF746D">
      <w:pPr>
        <w:ind w:left="786"/>
        <w:rPr>
          <w:rFonts w:ascii="Times New Roman" w:hAnsi="Times New Roman"/>
          <w:b/>
          <w:sz w:val="28"/>
          <w:szCs w:val="28"/>
        </w:rPr>
      </w:pPr>
      <w:r w:rsidRPr="009B5195">
        <w:rPr>
          <w:rFonts w:ascii="Times New Roman" w:hAnsi="Times New Roman"/>
          <w:b/>
          <w:sz w:val="28"/>
          <w:szCs w:val="28"/>
        </w:rPr>
        <w:t xml:space="preserve">Účtovná jednotka:       </w:t>
      </w:r>
      <w:r>
        <w:rPr>
          <w:rFonts w:ascii="Times New Roman" w:hAnsi="Times New Roman"/>
          <w:b/>
          <w:sz w:val="28"/>
          <w:szCs w:val="28"/>
        </w:rPr>
        <w:t>KMF  SLOVAKIA, s.r.o</w:t>
      </w:r>
    </w:p>
    <w:p w:rsidR="00FF746D" w:rsidRDefault="00FF746D" w:rsidP="00FF746D">
      <w:pPr>
        <w:ind w:left="786"/>
        <w:rPr>
          <w:b/>
        </w:rPr>
      </w:pPr>
    </w:p>
    <w:p w:rsidR="00FF746D" w:rsidRDefault="00FF746D" w:rsidP="00FF746D">
      <w:pPr>
        <w:ind w:left="786"/>
        <w:rPr>
          <w:b/>
        </w:rPr>
      </w:pPr>
    </w:p>
    <w:p w:rsidR="00FF746D" w:rsidRDefault="00FF746D" w:rsidP="00FF746D">
      <w:pPr>
        <w:ind w:left="786"/>
        <w:rPr>
          <w:b/>
        </w:rPr>
      </w:pPr>
    </w:p>
    <w:p w:rsidR="00FF746D" w:rsidRDefault="00FF746D" w:rsidP="00FF746D">
      <w:pPr>
        <w:ind w:left="786"/>
        <w:rPr>
          <w:b/>
        </w:rPr>
      </w:pPr>
    </w:p>
    <w:p w:rsidR="00FF746D" w:rsidRDefault="00FF746D" w:rsidP="00FF746D">
      <w:pPr>
        <w:ind w:left="786"/>
        <w:rPr>
          <w:b/>
        </w:rPr>
      </w:pPr>
    </w:p>
    <w:p w:rsidR="00FF746D" w:rsidRDefault="00FF746D" w:rsidP="00FF746D">
      <w:pPr>
        <w:ind w:left="786"/>
        <w:rPr>
          <w:b/>
        </w:rPr>
      </w:pPr>
    </w:p>
    <w:p w:rsidR="00FF746D" w:rsidRDefault="00FF746D" w:rsidP="00FF746D">
      <w:pPr>
        <w:ind w:left="786"/>
        <w:rPr>
          <w:b/>
        </w:rPr>
      </w:pPr>
    </w:p>
    <w:p w:rsidR="00FF746D" w:rsidRDefault="00FF746D" w:rsidP="00FF746D">
      <w:pPr>
        <w:ind w:left="786"/>
        <w:rPr>
          <w:b/>
        </w:rPr>
      </w:pPr>
    </w:p>
    <w:p w:rsidR="00FF746D" w:rsidRDefault="00FF746D" w:rsidP="00FF746D">
      <w:pPr>
        <w:ind w:left="786"/>
        <w:rPr>
          <w:b/>
        </w:rPr>
      </w:pPr>
    </w:p>
    <w:p w:rsidR="00FF746D" w:rsidRDefault="00FF746D" w:rsidP="00FF746D">
      <w:pPr>
        <w:ind w:left="786"/>
        <w:rPr>
          <w:b/>
        </w:rPr>
      </w:pPr>
    </w:p>
    <w:p w:rsidR="00FF746D" w:rsidRDefault="00FF746D" w:rsidP="00FF746D">
      <w:pPr>
        <w:ind w:left="786"/>
        <w:rPr>
          <w:b/>
        </w:rPr>
      </w:pPr>
    </w:p>
    <w:p w:rsidR="00FF746D" w:rsidRDefault="00FF746D" w:rsidP="00FF746D">
      <w:pPr>
        <w:ind w:left="786"/>
        <w:rPr>
          <w:b/>
        </w:rPr>
      </w:pPr>
    </w:p>
    <w:p w:rsidR="00FF746D" w:rsidRDefault="00FF746D" w:rsidP="00FF746D">
      <w:pPr>
        <w:ind w:left="786"/>
        <w:rPr>
          <w:b/>
        </w:rPr>
      </w:pPr>
    </w:p>
    <w:p w:rsidR="00FF746D" w:rsidRDefault="00FF746D" w:rsidP="00FF746D">
      <w:pPr>
        <w:ind w:left="786"/>
        <w:rPr>
          <w:b/>
        </w:rPr>
      </w:pPr>
    </w:p>
    <w:p w:rsidR="00FF746D" w:rsidRDefault="00FF746D" w:rsidP="00FF746D">
      <w:pPr>
        <w:ind w:left="786"/>
        <w:rPr>
          <w:b/>
        </w:rPr>
      </w:pPr>
    </w:p>
    <w:p w:rsidR="00FF746D" w:rsidRDefault="00FF746D" w:rsidP="00FF746D">
      <w:pPr>
        <w:ind w:left="786"/>
        <w:rPr>
          <w:b/>
        </w:rPr>
      </w:pPr>
    </w:p>
    <w:p w:rsidR="00FF746D" w:rsidRDefault="00FF746D" w:rsidP="00FF746D">
      <w:pPr>
        <w:ind w:left="786"/>
        <w:rPr>
          <w:rFonts w:ascii="Cambria" w:hAnsi="Cambria"/>
          <w:b/>
          <w:sz w:val="28"/>
          <w:szCs w:val="28"/>
        </w:rPr>
      </w:pPr>
      <w:r>
        <w:rPr>
          <w:b/>
        </w:rPr>
        <w:t xml:space="preserve">                        </w:t>
      </w:r>
      <w:r w:rsidRPr="00C83549">
        <w:rPr>
          <w:rFonts w:ascii="Cambria" w:hAnsi="Cambria"/>
          <w:b/>
          <w:sz w:val="28"/>
          <w:szCs w:val="28"/>
        </w:rPr>
        <w:t>POZNÁMKY      K </w:t>
      </w:r>
      <w:r>
        <w:rPr>
          <w:rFonts w:ascii="Cambria" w:hAnsi="Cambria"/>
          <w:b/>
          <w:sz w:val="28"/>
          <w:szCs w:val="28"/>
        </w:rPr>
        <w:t xml:space="preserve">    </w:t>
      </w:r>
      <w:r w:rsidRPr="00C83549">
        <w:rPr>
          <w:rFonts w:ascii="Cambria" w:hAnsi="Cambria"/>
          <w:b/>
          <w:sz w:val="28"/>
          <w:szCs w:val="28"/>
        </w:rPr>
        <w:t>ÚČTOVNEJ       ZÁVIERKE</w:t>
      </w:r>
    </w:p>
    <w:p w:rsidR="00FF746D" w:rsidRDefault="00FF746D" w:rsidP="00FF746D">
      <w:pPr>
        <w:ind w:left="786"/>
        <w:rPr>
          <w:rFonts w:ascii="Cambria" w:hAnsi="Cambria"/>
          <w:b/>
          <w:sz w:val="28"/>
          <w:szCs w:val="28"/>
        </w:rPr>
      </w:pPr>
    </w:p>
    <w:p w:rsidR="00FF746D" w:rsidRPr="00C83549" w:rsidRDefault="00FF746D" w:rsidP="00FF746D">
      <w:pPr>
        <w:ind w:left="786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b/>
          <w:sz w:val="28"/>
          <w:szCs w:val="28"/>
        </w:rPr>
        <w:t xml:space="preserve">                                                 k    31.12.2014</w:t>
      </w:r>
    </w:p>
    <w:p w:rsidR="00FF746D" w:rsidRDefault="00FF746D" w:rsidP="00FF746D">
      <w:pPr>
        <w:ind w:left="786"/>
        <w:rPr>
          <w:b/>
        </w:rPr>
      </w:pPr>
    </w:p>
    <w:p w:rsidR="00FF746D" w:rsidRPr="00E83C49" w:rsidRDefault="00FF746D" w:rsidP="00FF746D">
      <w:pPr>
        <w:ind w:left="786"/>
        <w:rPr>
          <w:b/>
        </w:rPr>
      </w:pPr>
    </w:p>
    <w:p w:rsidR="00FF746D" w:rsidRDefault="00FF746D" w:rsidP="00FF746D">
      <w:pPr>
        <w:ind w:left="786"/>
      </w:pPr>
    </w:p>
    <w:p w:rsidR="00FF746D" w:rsidRPr="00E83C49" w:rsidRDefault="00FF746D" w:rsidP="00FF746D">
      <w:pPr>
        <w:ind w:left="786"/>
      </w:pPr>
    </w:p>
    <w:p w:rsidR="00FF746D" w:rsidRDefault="00FF746D" w:rsidP="00FF746D">
      <w:pPr>
        <w:ind w:left="786"/>
      </w:pPr>
    </w:p>
    <w:p w:rsidR="00FF746D" w:rsidRDefault="00FF746D" w:rsidP="00FF746D">
      <w:pPr>
        <w:ind w:left="786"/>
      </w:pPr>
    </w:p>
    <w:p w:rsidR="00FF746D" w:rsidRDefault="00FF746D" w:rsidP="00FF746D">
      <w:pPr>
        <w:ind w:left="786"/>
      </w:pPr>
    </w:p>
    <w:p w:rsidR="00FF746D" w:rsidRDefault="00FF746D" w:rsidP="00FF746D">
      <w:pPr>
        <w:ind w:left="786"/>
      </w:pPr>
    </w:p>
    <w:p w:rsidR="00FF746D" w:rsidRPr="00ED6D8F" w:rsidRDefault="00FF746D" w:rsidP="00FF746D">
      <w:pPr>
        <w:ind w:left="786"/>
      </w:pPr>
    </w:p>
    <w:p w:rsidR="00FF746D" w:rsidRDefault="00FF746D" w:rsidP="00FF746D">
      <w:pPr>
        <w:ind w:left="786"/>
        <w:rPr>
          <w:b/>
        </w:rPr>
      </w:pPr>
    </w:p>
    <w:p w:rsidR="00FF746D" w:rsidRDefault="00FF746D" w:rsidP="00FF746D">
      <w:pPr>
        <w:ind w:left="786"/>
        <w:rPr>
          <w:b/>
        </w:rPr>
      </w:pPr>
    </w:p>
    <w:p w:rsidR="00FF746D" w:rsidRDefault="00FF746D" w:rsidP="00FF746D">
      <w:pPr>
        <w:ind w:left="786"/>
        <w:rPr>
          <w:b/>
        </w:rPr>
      </w:pPr>
    </w:p>
    <w:p w:rsidR="00FF746D" w:rsidRDefault="00FF746D" w:rsidP="00FF746D">
      <w:pPr>
        <w:ind w:left="786"/>
        <w:rPr>
          <w:b/>
        </w:rPr>
      </w:pPr>
    </w:p>
    <w:p w:rsidR="00FF746D" w:rsidRDefault="00FF746D" w:rsidP="00FF746D">
      <w:pPr>
        <w:ind w:left="786"/>
        <w:rPr>
          <w:b/>
        </w:rPr>
      </w:pPr>
    </w:p>
    <w:p w:rsidR="00FF746D" w:rsidRDefault="00FF746D" w:rsidP="00FF746D">
      <w:pPr>
        <w:ind w:left="786"/>
        <w:rPr>
          <w:b/>
        </w:rPr>
      </w:pPr>
    </w:p>
    <w:p w:rsidR="00FF746D" w:rsidRDefault="00FF746D" w:rsidP="00FF746D">
      <w:pPr>
        <w:ind w:left="786"/>
        <w:rPr>
          <w:b/>
        </w:rPr>
      </w:pPr>
    </w:p>
    <w:p w:rsidR="00FF746D" w:rsidRDefault="00FF746D" w:rsidP="00FF746D">
      <w:pPr>
        <w:ind w:left="786"/>
        <w:rPr>
          <w:b/>
        </w:rPr>
      </w:pPr>
    </w:p>
    <w:p w:rsidR="00FF746D" w:rsidRDefault="00FF746D" w:rsidP="00FF746D">
      <w:pPr>
        <w:ind w:left="786"/>
        <w:rPr>
          <w:b/>
        </w:rPr>
      </w:pPr>
    </w:p>
    <w:p w:rsidR="00FF746D" w:rsidRDefault="00FF746D" w:rsidP="00FF746D">
      <w:pPr>
        <w:ind w:left="786"/>
        <w:rPr>
          <w:b/>
        </w:rPr>
      </w:pPr>
    </w:p>
    <w:p w:rsidR="00FF746D" w:rsidRDefault="00FF746D" w:rsidP="00FF746D">
      <w:pPr>
        <w:ind w:left="786"/>
        <w:rPr>
          <w:b/>
        </w:rPr>
      </w:pPr>
    </w:p>
    <w:p w:rsidR="00FF746D" w:rsidRDefault="00FF746D" w:rsidP="00FF746D">
      <w:pPr>
        <w:ind w:left="786"/>
        <w:rPr>
          <w:b/>
        </w:rPr>
      </w:pPr>
    </w:p>
    <w:p w:rsidR="00FF746D" w:rsidRDefault="00FF746D" w:rsidP="00FF746D">
      <w:pPr>
        <w:ind w:left="786"/>
        <w:rPr>
          <w:b/>
        </w:rPr>
      </w:pPr>
    </w:p>
    <w:p w:rsidR="00FF746D" w:rsidRDefault="00FF746D" w:rsidP="00FF746D">
      <w:pPr>
        <w:ind w:left="786"/>
        <w:rPr>
          <w:b/>
        </w:rPr>
      </w:pPr>
    </w:p>
    <w:p w:rsidR="00FF746D" w:rsidRDefault="00FF746D" w:rsidP="00FF746D">
      <w:pPr>
        <w:ind w:left="786"/>
        <w:rPr>
          <w:b/>
        </w:rPr>
      </w:pPr>
    </w:p>
    <w:p w:rsidR="00FF746D" w:rsidRDefault="00FF746D" w:rsidP="00FF746D">
      <w:pPr>
        <w:ind w:left="786"/>
        <w:rPr>
          <w:b/>
        </w:rPr>
      </w:pPr>
    </w:p>
    <w:p w:rsidR="00FF746D" w:rsidRDefault="00FF746D" w:rsidP="00FF746D">
      <w:pPr>
        <w:ind w:left="786"/>
        <w:rPr>
          <w:b/>
        </w:rPr>
      </w:pPr>
    </w:p>
    <w:p w:rsidR="00FF746D" w:rsidRDefault="00FF746D" w:rsidP="00FF746D">
      <w:pPr>
        <w:ind w:left="786"/>
        <w:rPr>
          <w:b/>
        </w:rPr>
      </w:pPr>
    </w:p>
    <w:p w:rsidR="00FF746D" w:rsidRDefault="00FF746D" w:rsidP="00FF746D">
      <w:pPr>
        <w:ind w:left="786"/>
        <w:rPr>
          <w:b/>
        </w:rPr>
      </w:pPr>
    </w:p>
    <w:p w:rsidR="00FF746D" w:rsidRDefault="00FF746D" w:rsidP="00FF746D">
      <w:pPr>
        <w:ind w:left="786"/>
        <w:rPr>
          <w:sz w:val="16"/>
          <w:szCs w:val="16"/>
        </w:rPr>
      </w:pPr>
      <w:r w:rsidRPr="00952C42">
        <w:rPr>
          <w:sz w:val="16"/>
          <w:szCs w:val="16"/>
        </w:rPr>
        <w:t>Zostavené</w:t>
      </w:r>
      <w:r>
        <w:rPr>
          <w:sz w:val="16"/>
          <w:szCs w:val="16"/>
        </w:rPr>
        <w:t xml:space="preserve">:              Podpisový záznam člena                                                                 Podpisový záznam osoby                             </w:t>
      </w:r>
    </w:p>
    <w:p w:rsidR="00FF746D" w:rsidRDefault="00FF746D" w:rsidP="00FF746D">
      <w:pPr>
        <w:ind w:left="786"/>
        <w:rPr>
          <w:sz w:val="16"/>
          <w:szCs w:val="16"/>
        </w:rPr>
      </w:pPr>
      <w:r>
        <w:rPr>
          <w:sz w:val="16"/>
          <w:szCs w:val="16"/>
        </w:rPr>
        <w:t>14</w:t>
      </w:r>
      <w:r w:rsidRPr="00952C42">
        <w:rPr>
          <w:sz w:val="16"/>
          <w:szCs w:val="16"/>
        </w:rPr>
        <w:t>.3.201</w:t>
      </w:r>
      <w:r>
        <w:rPr>
          <w:sz w:val="16"/>
          <w:szCs w:val="16"/>
        </w:rPr>
        <w:t xml:space="preserve">5               štat. orgánu účtovnej                                                                        zodpovednej za zostavenie          </w:t>
      </w:r>
    </w:p>
    <w:p w:rsidR="00FF746D" w:rsidRDefault="00FF746D" w:rsidP="00FF746D">
      <w:pPr>
        <w:ind w:left="786"/>
        <w:rPr>
          <w:b/>
        </w:rPr>
      </w:pPr>
      <w:r>
        <w:rPr>
          <w:sz w:val="16"/>
          <w:szCs w:val="16"/>
        </w:rPr>
        <w:t xml:space="preserve">                                  jednotky                                                                                                účtpvnej závierky</w:t>
      </w:r>
    </w:p>
    <w:p w:rsidR="00FF746D" w:rsidRDefault="00FF746D" w:rsidP="00FF746D">
      <w:pPr>
        <w:ind w:left="786"/>
        <w:rPr>
          <w:b/>
        </w:rPr>
      </w:pPr>
    </w:p>
    <w:p w:rsidR="001465F4" w:rsidRPr="00EA63C3" w:rsidRDefault="001465F4" w:rsidP="001465F4">
      <w:pPr>
        <w:rPr>
          <w:b/>
        </w:rPr>
      </w:pPr>
      <w:r w:rsidRPr="00EA63C3">
        <w:rPr>
          <w:b/>
        </w:rPr>
        <w:t xml:space="preserve">                                                                                     Čl. I </w:t>
      </w:r>
    </w:p>
    <w:p w:rsidR="001465F4" w:rsidRDefault="001465F4" w:rsidP="001465F4">
      <w:pPr>
        <w:rPr>
          <w:b/>
        </w:rPr>
      </w:pPr>
      <w:r w:rsidRPr="00EA63C3">
        <w:rPr>
          <w:b/>
        </w:rPr>
        <w:t xml:space="preserve">                  </w:t>
      </w:r>
      <w:r w:rsidR="00FF746D">
        <w:rPr>
          <w:b/>
        </w:rPr>
        <w:tab/>
      </w:r>
      <w:r w:rsidR="00FF746D">
        <w:rPr>
          <w:b/>
        </w:rPr>
        <w:tab/>
      </w:r>
      <w:r w:rsidRPr="00EA63C3">
        <w:rPr>
          <w:b/>
        </w:rPr>
        <w:t xml:space="preserve">                                   Všeobecné údaje</w:t>
      </w:r>
    </w:p>
    <w:p w:rsidR="001465F4" w:rsidRDefault="001465F4" w:rsidP="001465F4">
      <w:pPr>
        <w:rPr>
          <w:b/>
        </w:rPr>
      </w:pPr>
    </w:p>
    <w:p w:rsidR="001465F4" w:rsidRDefault="001465F4" w:rsidP="001465F4">
      <w:pPr>
        <w:rPr>
          <w:b/>
        </w:rPr>
      </w:pPr>
    </w:p>
    <w:p w:rsidR="001465F4" w:rsidRPr="00EA63C3" w:rsidRDefault="001465F4" w:rsidP="001465F4">
      <w:pPr>
        <w:pStyle w:val="Odsekzoznamu"/>
        <w:numPr>
          <w:ilvl w:val="0"/>
          <w:numId w:val="9"/>
        </w:numPr>
        <w:rPr>
          <w:b/>
        </w:rPr>
      </w:pPr>
      <w:r w:rsidRPr="00EA63C3">
        <w:rPr>
          <w:b/>
        </w:rPr>
        <w:t>Názov  a sídlo účtovnej jednotky</w:t>
      </w:r>
      <w:r>
        <w:t>:</w:t>
      </w:r>
    </w:p>
    <w:p w:rsidR="001465F4" w:rsidRDefault="001465F4" w:rsidP="001465F4">
      <w:pPr>
        <w:ind w:left="786"/>
      </w:pPr>
      <w:r>
        <w:t>KMF SLOVAKIA,s.r.o</w:t>
      </w:r>
    </w:p>
    <w:p w:rsidR="001465F4" w:rsidRDefault="001465F4" w:rsidP="001465F4">
      <w:pPr>
        <w:ind w:left="786"/>
      </w:pPr>
      <w:r>
        <w:t>Jasovská 39</w:t>
      </w:r>
    </w:p>
    <w:p w:rsidR="001465F4" w:rsidRDefault="001465F4" w:rsidP="001465F4">
      <w:pPr>
        <w:ind w:left="786"/>
      </w:pPr>
      <w:r>
        <w:t>Bratislava   851 07</w:t>
      </w:r>
    </w:p>
    <w:p w:rsidR="001465F4" w:rsidRPr="00761771" w:rsidRDefault="001465F4" w:rsidP="001465F4">
      <w:pPr>
        <w:ind w:left="786"/>
      </w:pPr>
      <w:r w:rsidRPr="00761771">
        <w:t xml:space="preserve">Dátum založenia:             </w:t>
      </w:r>
      <w:r w:rsidR="00761771" w:rsidRPr="00761771">
        <w:t>8.5.2012</w:t>
      </w:r>
    </w:p>
    <w:p w:rsidR="001465F4" w:rsidRPr="00761771" w:rsidRDefault="001465F4" w:rsidP="001465F4">
      <w:pPr>
        <w:ind w:left="786"/>
      </w:pPr>
      <w:r w:rsidRPr="00761771">
        <w:t xml:space="preserve">Dátum zápisu do OR:      </w:t>
      </w:r>
      <w:r w:rsidR="00761771" w:rsidRPr="00761771">
        <w:t>8.5.2012</w:t>
      </w:r>
    </w:p>
    <w:p w:rsidR="001465F4" w:rsidRDefault="001465F4" w:rsidP="001465F4">
      <w:pPr>
        <w:ind w:left="786"/>
      </w:pPr>
      <w:r>
        <w:t>Identifikačné číslo:          46663461</w:t>
      </w:r>
    </w:p>
    <w:p w:rsidR="001465F4" w:rsidRDefault="001465F4" w:rsidP="001465F4">
      <w:pPr>
        <w:ind w:left="786"/>
      </w:pPr>
    </w:p>
    <w:p w:rsidR="001465F4" w:rsidRDefault="001465F4" w:rsidP="001465F4">
      <w:pPr>
        <w:ind w:left="786"/>
      </w:pPr>
    </w:p>
    <w:p w:rsidR="001465F4" w:rsidRDefault="001465F4" w:rsidP="001465F4">
      <w:pPr>
        <w:pStyle w:val="Odsekzoznamu"/>
        <w:numPr>
          <w:ilvl w:val="0"/>
          <w:numId w:val="9"/>
        </w:numPr>
        <w:rPr>
          <w:b/>
        </w:rPr>
      </w:pPr>
      <w:r w:rsidRPr="00EA63C3">
        <w:rPr>
          <w:b/>
        </w:rPr>
        <w:t>Hlavné činnosti spoločnosti podľa výpisu z</w:t>
      </w:r>
      <w:r>
        <w:rPr>
          <w:b/>
        </w:rPr>
        <w:t> OR</w:t>
      </w:r>
    </w:p>
    <w:p w:rsidR="001465F4" w:rsidRDefault="00761771" w:rsidP="001465F4">
      <w:pPr>
        <w:pStyle w:val="Odsekzoznamu"/>
        <w:numPr>
          <w:ilvl w:val="0"/>
          <w:numId w:val="10"/>
        </w:numPr>
      </w:pPr>
      <w:r>
        <w:t>Kúpa tovaru na účely jeho predaja konečnému  spotrebiteľovi (maloobchod) alebo iným prevádzkovateľom</w:t>
      </w:r>
      <w:r w:rsidR="001465F4">
        <w:t xml:space="preserve"> </w:t>
      </w:r>
    </w:p>
    <w:p w:rsidR="001465F4" w:rsidRDefault="00761771" w:rsidP="001465F4">
      <w:pPr>
        <w:pStyle w:val="Odsekzoznamu"/>
        <w:numPr>
          <w:ilvl w:val="0"/>
          <w:numId w:val="10"/>
        </w:numPr>
      </w:pPr>
      <w:r>
        <w:t>Živnosti (veľkoobchod)</w:t>
      </w:r>
    </w:p>
    <w:p w:rsidR="001465F4" w:rsidRDefault="00761771" w:rsidP="001465F4">
      <w:pPr>
        <w:pStyle w:val="Odsekzoznamu"/>
        <w:numPr>
          <w:ilvl w:val="0"/>
          <w:numId w:val="10"/>
        </w:numPr>
      </w:pPr>
      <w:r>
        <w:t>Sprostredkovateľská  činnosť  v oblasti  obchodu</w:t>
      </w:r>
    </w:p>
    <w:p w:rsidR="001465F4" w:rsidRDefault="00761771" w:rsidP="001465F4">
      <w:pPr>
        <w:pStyle w:val="Odsekzoznamu"/>
        <w:numPr>
          <w:ilvl w:val="0"/>
          <w:numId w:val="10"/>
        </w:numPr>
      </w:pPr>
      <w:r>
        <w:t xml:space="preserve">Sprostredkovateľská  činnosť  v oblasti  služieb </w:t>
      </w:r>
      <w:r w:rsidR="001465F4">
        <w:t xml:space="preserve"> </w:t>
      </w:r>
    </w:p>
    <w:p w:rsidR="00761771" w:rsidRDefault="00761771" w:rsidP="00761771">
      <w:pPr>
        <w:pStyle w:val="Odsekzoznamu"/>
        <w:numPr>
          <w:ilvl w:val="0"/>
          <w:numId w:val="10"/>
        </w:numPr>
      </w:pPr>
      <w:r>
        <w:t xml:space="preserve">Sprostredkovateľská  činnosť  v oblasti  výroby  </w:t>
      </w:r>
    </w:p>
    <w:p w:rsidR="001465F4" w:rsidRDefault="00761771" w:rsidP="001465F4">
      <w:pPr>
        <w:pStyle w:val="Odsekzoznamu"/>
        <w:numPr>
          <w:ilvl w:val="0"/>
          <w:numId w:val="10"/>
        </w:numPr>
      </w:pPr>
      <w:r>
        <w:t>Organizovanie kultúrnych  a iných  spoločenských podujatí</w:t>
      </w:r>
    </w:p>
    <w:p w:rsidR="001465F4" w:rsidRDefault="00761771" w:rsidP="001465F4">
      <w:pPr>
        <w:pStyle w:val="Odsekzoznamu"/>
        <w:numPr>
          <w:ilvl w:val="0"/>
          <w:numId w:val="10"/>
        </w:numPr>
      </w:pPr>
      <w:r>
        <w:t>Reklamné  a marketingové  služby</w:t>
      </w:r>
    </w:p>
    <w:p w:rsidR="00761771" w:rsidRDefault="00761771" w:rsidP="001465F4">
      <w:pPr>
        <w:pStyle w:val="Odsekzoznamu"/>
        <w:numPr>
          <w:ilvl w:val="0"/>
          <w:numId w:val="10"/>
        </w:numPr>
      </w:pPr>
      <w:r>
        <w:t>Činnosť podnikateľských, organizačných a ekonomických poradcov</w:t>
      </w:r>
    </w:p>
    <w:p w:rsidR="00761771" w:rsidRDefault="00761771" w:rsidP="001465F4">
      <w:pPr>
        <w:pStyle w:val="Odsekzoznamu"/>
        <w:numPr>
          <w:ilvl w:val="0"/>
          <w:numId w:val="10"/>
        </w:numPr>
      </w:pPr>
      <w:r>
        <w:t>Poskytovanie  služieb  rýchleho občerstvenia v spojení s predajom na priamu konzumáciu</w:t>
      </w:r>
    </w:p>
    <w:p w:rsidR="00761771" w:rsidRDefault="00761771" w:rsidP="001465F4">
      <w:pPr>
        <w:pStyle w:val="Odsekzoznamu"/>
        <w:numPr>
          <w:ilvl w:val="0"/>
          <w:numId w:val="10"/>
        </w:numPr>
      </w:pPr>
      <w:r>
        <w:t>Prenájom nehnuteľnosti spojený s posktovaním iných než základných služieb spojených s prenájmom</w:t>
      </w:r>
    </w:p>
    <w:p w:rsidR="00761771" w:rsidRDefault="00761771" w:rsidP="001465F4">
      <w:pPr>
        <w:pStyle w:val="Odsekzoznamu"/>
        <w:numPr>
          <w:ilvl w:val="0"/>
          <w:numId w:val="10"/>
        </w:numPr>
      </w:pPr>
      <w:r>
        <w:t>Prenájom hnuteľných vecí</w:t>
      </w:r>
    </w:p>
    <w:p w:rsidR="00761771" w:rsidRDefault="00761771" w:rsidP="001465F4">
      <w:pPr>
        <w:pStyle w:val="Odsekzoznamu"/>
        <w:numPr>
          <w:ilvl w:val="0"/>
          <w:numId w:val="10"/>
        </w:numPr>
      </w:pPr>
      <w:r>
        <w:t>Administratívne  služby</w:t>
      </w:r>
    </w:p>
    <w:p w:rsidR="00761771" w:rsidRDefault="00761771" w:rsidP="001465F4">
      <w:pPr>
        <w:pStyle w:val="Odsekzoznamu"/>
        <w:numPr>
          <w:ilvl w:val="0"/>
          <w:numId w:val="10"/>
        </w:numPr>
      </w:pPr>
      <w:r>
        <w:t>Fotografické služby</w:t>
      </w:r>
    </w:p>
    <w:p w:rsidR="00761771" w:rsidRDefault="00761771" w:rsidP="001465F4">
      <w:pPr>
        <w:pStyle w:val="Odsekzoznamu"/>
        <w:numPr>
          <w:ilvl w:val="0"/>
          <w:numId w:val="10"/>
        </w:numPr>
      </w:pPr>
      <w:r>
        <w:t>Počítačové  služby</w:t>
      </w:r>
    </w:p>
    <w:p w:rsidR="001465F4" w:rsidRDefault="001465F4" w:rsidP="001465F4"/>
    <w:p w:rsidR="001465F4" w:rsidRDefault="001465F4" w:rsidP="001465F4"/>
    <w:p w:rsidR="001465F4" w:rsidRDefault="001465F4" w:rsidP="001465F4">
      <w:pPr>
        <w:pStyle w:val="Odsekzoznamu"/>
        <w:numPr>
          <w:ilvl w:val="0"/>
          <w:numId w:val="9"/>
        </w:numPr>
        <w:rPr>
          <w:b/>
        </w:rPr>
      </w:pPr>
      <w:r w:rsidRPr="00FB4F5E">
        <w:rPr>
          <w:b/>
        </w:rPr>
        <w:t>Členovia orgánov spoločnosti</w:t>
      </w:r>
    </w:p>
    <w:p w:rsidR="001465F4" w:rsidRDefault="001465F4" w:rsidP="001465F4">
      <w:pPr>
        <w:ind w:left="786"/>
      </w:pPr>
      <w:r w:rsidRPr="00FB4F5E">
        <w:t>Štatutárny orgán:   konatelia</w:t>
      </w:r>
    </w:p>
    <w:p w:rsidR="001465F4" w:rsidRDefault="001465F4" w:rsidP="001465F4">
      <w:pPr>
        <w:ind w:left="786"/>
      </w:pPr>
    </w:p>
    <w:p w:rsidR="001465F4" w:rsidRDefault="001465F4" w:rsidP="001465F4">
      <w:pPr>
        <w:pStyle w:val="Odsekzoznamu"/>
        <w:numPr>
          <w:ilvl w:val="0"/>
          <w:numId w:val="9"/>
        </w:numPr>
        <w:rPr>
          <w:b/>
        </w:rPr>
      </w:pPr>
      <w:r w:rsidRPr="00FB4F5E">
        <w:rPr>
          <w:b/>
        </w:rPr>
        <w:t>Spoločníci</w:t>
      </w:r>
      <w:r>
        <w:rPr>
          <w:b/>
        </w:rPr>
        <w:t xml:space="preserve">  (akcionári)</w:t>
      </w:r>
    </w:p>
    <w:p w:rsidR="001465F4" w:rsidRDefault="001465F4" w:rsidP="001465F4">
      <w:pPr>
        <w:ind w:left="786"/>
      </w:pPr>
      <w:r w:rsidRPr="00FB4F5E">
        <w:t>Výška</w:t>
      </w:r>
      <w:r>
        <w:t xml:space="preserve">  podielu spoločníkov  na imani spoločnosti:</w:t>
      </w:r>
    </w:p>
    <w:p w:rsidR="001465F4" w:rsidRDefault="001465F4" w:rsidP="001465F4">
      <w:pPr>
        <w:ind w:left="786"/>
      </w:pPr>
    </w:p>
    <w:p w:rsidR="001465F4" w:rsidRPr="00AA4025" w:rsidRDefault="001465F4" w:rsidP="001465F4">
      <w:pPr>
        <w:ind w:left="786"/>
        <w:rPr>
          <w:sz w:val="20"/>
          <w:szCs w:val="20"/>
        </w:rPr>
      </w:pPr>
      <w:r w:rsidRPr="00AA4025">
        <w:rPr>
          <w:sz w:val="20"/>
          <w:szCs w:val="20"/>
        </w:rPr>
        <w:t>Spoločník                                                               výška podielu na ZI                                       výška hlasovacích práv</w:t>
      </w:r>
    </w:p>
    <w:p w:rsidR="001465F4" w:rsidRPr="00AA4025" w:rsidRDefault="001465F4" w:rsidP="001465F4">
      <w:pPr>
        <w:ind w:left="786"/>
        <w:rPr>
          <w:sz w:val="20"/>
          <w:szCs w:val="20"/>
        </w:rPr>
      </w:pPr>
      <w:r w:rsidRPr="00AA4025">
        <w:rPr>
          <w:sz w:val="20"/>
          <w:szCs w:val="20"/>
        </w:rPr>
        <w:t xml:space="preserve">                                                                                 absolútna                            v %                                              v%</w:t>
      </w:r>
    </w:p>
    <w:p w:rsidR="001465F4" w:rsidRPr="00AA4025" w:rsidRDefault="00761771" w:rsidP="001465F4">
      <w:pPr>
        <w:ind w:left="786"/>
        <w:rPr>
          <w:sz w:val="20"/>
          <w:szCs w:val="20"/>
        </w:rPr>
      </w:pPr>
      <w:r w:rsidRPr="00AA4025">
        <w:rPr>
          <w:sz w:val="20"/>
          <w:szCs w:val="20"/>
        </w:rPr>
        <w:t>Maroš</w:t>
      </w:r>
      <w:r w:rsidR="001465F4" w:rsidRPr="00AA4025">
        <w:rPr>
          <w:sz w:val="20"/>
          <w:szCs w:val="20"/>
        </w:rPr>
        <w:t xml:space="preserve">  Fischer                                                      2</w:t>
      </w:r>
      <w:r w:rsidRPr="00AA4025">
        <w:rPr>
          <w:sz w:val="20"/>
          <w:szCs w:val="20"/>
        </w:rPr>
        <w:t xml:space="preserve"> 500  € </w:t>
      </w:r>
      <w:r w:rsidR="001465F4" w:rsidRPr="00AA4025">
        <w:rPr>
          <w:sz w:val="20"/>
          <w:szCs w:val="20"/>
        </w:rPr>
        <w:t xml:space="preserve">                               50                                               50</w:t>
      </w:r>
    </w:p>
    <w:p w:rsidR="001465F4" w:rsidRPr="00AA4025" w:rsidRDefault="00761771" w:rsidP="001465F4">
      <w:pPr>
        <w:ind w:left="786"/>
        <w:rPr>
          <w:sz w:val="20"/>
          <w:szCs w:val="20"/>
        </w:rPr>
      </w:pPr>
      <w:r w:rsidRPr="00AA4025">
        <w:rPr>
          <w:sz w:val="20"/>
          <w:szCs w:val="20"/>
        </w:rPr>
        <w:t xml:space="preserve">Katarína Mokráňová              </w:t>
      </w:r>
      <w:r w:rsidR="001465F4" w:rsidRPr="00AA4025">
        <w:rPr>
          <w:sz w:val="20"/>
          <w:szCs w:val="20"/>
        </w:rPr>
        <w:t xml:space="preserve">                              2 </w:t>
      </w:r>
      <w:r w:rsidRPr="00AA4025">
        <w:rPr>
          <w:sz w:val="20"/>
          <w:szCs w:val="20"/>
        </w:rPr>
        <w:t>500</w:t>
      </w:r>
      <w:r w:rsidR="001465F4" w:rsidRPr="00AA4025">
        <w:rPr>
          <w:sz w:val="20"/>
          <w:szCs w:val="20"/>
        </w:rPr>
        <w:t xml:space="preserve">  </w:t>
      </w:r>
      <w:r w:rsidRPr="00AA4025">
        <w:rPr>
          <w:sz w:val="20"/>
          <w:szCs w:val="20"/>
        </w:rPr>
        <w:t xml:space="preserve"> €</w:t>
      </w:r>
      <w:r w:rsidR="001465F4" w:rsidRPr="00AA4025">
        <w:rPr>
          <w:sz w:val="20"/>
          <w:szCs w:val="20"/>
        </w:rPr>
        <w:t xml:space="preserve">                           </w:t>
      </w:r>
      <w:r w:rsidRPr="00AA4025">
        <w:rPr>
          <w:sz w:val="20"/>
          <w:szCs w:val="20"/>
        </w:rPr>
        <w:t xml:space="preserve">  </w:t>
      </w:r>
      <w:r w:rsidR="001465F4" w:rsidRPr="00AA4025">
        <w:rPr>
          <w:sz w:val="20"/>
          <w:szCs w:val="20"/>
        </w:rPr>
        <w:t xml:space="preserve">  50                                               50</w:t>
      </w:r>
    </w:p>
    <w:p w:rsidR="001465F4" w:rsidRDefault="001465F4" w:rsidP="001465F4"/>
    <w:p w:rsidR="001465F4" w:rsidRDefault="001465F4" w:rsidP="001465F4">
      <w:pPr>
        <w:pStyle w:val="Odsekzoznamu"/>
        <w:numPr>
          <w:ilvl w:val="0"/>
          <w:numId w:val="9"/>
        </w:numPr>
        <w:rPr>
          <w:b/>
        </w:rPr>
      </w:pPr>
      <w:r w:rsidRPr="00FB4F5E">
        <w:rPr>
          <w:b/>
        </w:rPr>
        <w:t>Priemerný počet pracovníkov počas účtovného obdobia</w:t>
      </w:r>
    </w:p>
    <w:p w:rsidR="001465F4" w:rsidRDefault="001465F4" w:rsidP="001465F4">
      <w:pPr>
        <w:rPr>
          <w:b/>
        </w:rPr>
      </w:pPr>
    </w:p>
    <w:p w:rsidR="001465F4" w:rsidRDefault="001465F4" w:rsidP="001465F4">
      <w:pPr>
        <w:ind w:left="786"/>
      </w:pPr>
      <w:r w:rsidRPr="00FB4F5E">
        <w:t>Zamestnanci spolu:                   0</w:t>
      </w:r>
    </w:p>
    <w:p w:rsidR="001465F4" w:rsidRDefault="001465F4" w:rsidP="001465F4">
      <w:pPr>
        <w:ind w:left="786"/>
      </w:pPr>
    </w:p>
    <w:p w:rsidR="001465F4" w:rsidRDefault="001465F4" w:rsidP="001465F4">
      <w:pPr>
        <w:ind w:left="786"/>
      </w:pPr>
    </w:p>
    <w:p w:rsidR="00A37ADC" w:rsidRDefault="00A37ADC" w:rsidP="001465F4">
      <w:pPr>
        <w:ind w:left="786"/>
      </w:pPr>
    </w:p>
    <w:p w:rsidR="00A37ADC" w:rsidRDefault="00A37ADC" w:rsidP="001465F4">
      <w:pPr>
        <w:ind w:left="786"/>
      </w:pPr>
    </w:p>
    <w:p w:rsidR="00A37ADC" w:rsidRDefault="00A37ADC" w:rsidP="001465F4">
      <w:pPr>
        <w:ind w:left="786"/>
      </w:pPr>
    </w:p>
    <w:p w:rsidR="001465F4" w:rsidRDefault="00761771" w:rsidP="001465F4">
      <w:pPr>
        <w:ind w:left="786"/>
        <w:rPr>
          <w:b/>
        </w:rPr>
      </w:pPr>
      <w:r>
        <w:rPr>
          <w:b/>
        </w:rPr>
        <w:t xml:space="preserve">                                                            </w:t>
      </w:r>
      <w:r w:rsidR="001465F4">
        <w:rPr>
          <w:b/>
        </w:rPr>
        <w:t xml:space="preserve">       </w:t>
      </w:r>
      <w:r w:rsidR="001465F4" w:rsidRPr="00ED6D8F">
        <w:rPr>
          <w:b/>
        </w:rPr>
        <w:t xml:space="preserve">   Čl.</w:t>
      </w:r>
      <w:r w:rsidR="001465F4">
        <w:rPr>
          <w:b/>
        </w:rPr>
        <w:t xml:space="preserve"> </w:t>
      </w:r>
      <w:r w:rsidR="001465F4" w:rsidRPr="00ED6D8F">
        <w:rPr>
          <w:b/>
        </w:rPr>
        <w:t>II</w:t>
      </w:r>
    </w:p>
    <w:p w:rsidR="001465F4" w:rsidRDefault="001465F4" w:rsidP="001465F4">
      <w:pPr>
        <w:ind w:left="786"/>
        <w:rPr>
          <w:b/>
        </w:rPr>
      </w:pPr>
      <w:r>
        <w:rPr>
          <w:b/>
        </w:rPr>
        <w:t xml:space="preserve">                      Informácie o účtovných metódach a všeobecných účtovných zásadách</w:t>
      </w:r>
    </w:p>
    <w:p w:rsidR="001465F4" w:rsidRDefault="001465F4" w:rsidP="001465F4">
      <w:pPr>
        <w:ind w:left="786"/>
        <w:rPr>
          <w:b/>
        </w:rPr>
      </w:pPr>
    </w:p>
    <w:p w:rsidR="001465F4" w:rsidRDefault="001465F4" w:rsidP="001465F4">
      <w:pPr>
        <w:ind w:left="786"/>
      </w:pPr>
      <w:r>
        <w:t>Podnik nenakupoval v bežnom  roku dlhodobý nehmotný majetok  (ďalej DNHM)</w:t>
      </w:r>
    </w:p>
    <w:p w:rsidR="001465F4" w:rsidRDefault="001465F4" w:rsidP="001465F4">
      <w:pPr>
        <w:ind w:left="786"/>
      </w:pPr>
      <w:r>
        <w:t>Podnik  netvoril vlastnou činnosťou DNHM</w:t>
      </w:r>
    </w:p>
    <w:p w:rsidR="001465F4" w:rsidRDefault="001465F4" w:rsidP="00761771"/>
    <w:p w:rsidR="001465F4" w:rsidRDefault="001465F4" w:rsidP="001465F4">
      <w:pPr>
        <w:ind w:left="786"/>
      </w:pPr>
      <w:r>
        <w:t xml:space="preserve">Podnik </w:t>
      </w:r>
      <w:r w:rsidR="00A37ADC">
        <w:t>ne</w:t>
      </w:r>
      <w:r>
        <w:t>nakupoval v bežnom roku dlhodobý hmotný majetok (ďalej DHM)</w:t>
      </w:r>
    </w:p>
    <w:p w:rsidR="001465F4" w:rsidRDefault="001465F4" w:rsidP="001465F4">
      <w:pPr>
        <w:ind w:left="786"/>
      </w:pPr>
      <w:r>
        <w:t>Podnik v bežnom roku netvoril DHM vlastnou činnosťou.</w:t>
      </w:r>
    </w:p>
    <w:p w:rsidR="001465F4" w:rsidRDefault="001465F4" w:rsidP="001465F4">
      <w:pPr>
        <w:ind w:left="786"/>
      </w:pPr>
    </w:p>
    <w:p w:rsidR="001465F4" w:rsidRDefault="001465F4" w:rsidP="001465F4">
      <w:pPr>
        <w:ind w:left="786"/>
      </w:pPr>
      <w:r>
        <w:t>Podnik v bežnom roku nevlastnil finančnú investíciu.</w:t>
      </w:r>
    </w:p>
    <w:p w:rsidR="001465F4" w:rsidRDefault="001465F4" w:rsidP="001465F4">
      <w:pPr>
        <w:ind w:left="786"/>
      </w:pPr>
    </w:p>
    <w:p w:rsidR="001465F4" w:rsidRDefault="001465F4" w:rsidP="001465F4">
      <w:pPr>
        <w:ind w:left="786"/>
      </w:pPr>
      <w:r>
        <w:t>Podnik v bežnom roku nenakupoval a ani netvoril vlastnou činnosťou zásoby.</w:t>
      </w:r>
    </w:p>
    <w:p w:rsidR="001465F4" w:rsidRDefault="001465F4" w:rsidP="001465F4">
      <w:pPr>
        <w:ind w:left="786"/>
      </w:pPr>
    </w:p>
    <w:p w:rsidR="001465F4" w:rsidRDefault="001465F4" w:rsidP="001465F4">
      <w:pPr>
        <w:ind w:left="786"/>
      </w:pPr>
      <w:r>
        <w:t>Podnik v bežnom roku neprijal    darovaný majetok.</w:t>
      </w:r>
    </w:p>
    <w:p w:rsidR="001465F4" w:rsidRDefault="001465F4" w:rsidP="001465F4">
      <w:pPr>
        <w:ind w:left="786"/>
      </w:pPr>
    </w:p>
    <w:p w:rsidR="001465F4" w:rsidRDefault="001465F4" w:rsidP="001465F4">
      <w:pPr>
        <w:ind w:left="786"/>
      </w:pPr>
      <w:r>
        <w:t>V bežnom roku podnik netvoril  opravné položky k majetku.</w:t>
      </w:r>
    </w:p>
    <w:p w:rsidR="001465F4" w:rsidRDefault="001465F4" w:rsidP="001465F4">
      <w:pPr>
        <w:ind w:left="786"/>
      </w:pPr>
    </w:p>
    <w:p w:rsidR="001465F4" w:rsidRDefault="001465F4" w:rsidP="001465F4">
      <w:pPr>
        <w:ind w:left="786"/>
      </w:pPr>
      <w:r>
        <w:t>Podnik neúčtoval o majetku a záväzkoch v cudzej mene.</w:t>
      </w:r>
    </w:p>
    <w:p w:rsidR="001465F4" w:rsidRDefault="001465F4" w:rsidP="001465F4">
      <w:pPr>
        <w:ind w:left="786"/>
      </w:pPr>
    </w:p>
    <w:p w:rsidR="001465F4" w:rsidRDefault="001465F4" w:rsidP="001465F4">
      <w:pPr>
        <w:ind w:left="786"/>
      </w:pPr>
    </w:p>
    <w:p w:rsidR="001465F4" w:rsidRDefault="001465F4" w:rsidP="001465F4">
      <w:pPr>
        <w:ind w:left="786"/>
        <w:rPr>
          <w:b/>
        </w:rPr>
      </w:pPr>
      <w:r>
        <w:rPr>
          <w:b/>
        </w:rPr>
        <w:t xml:space="preserve">                                                                                     </w:t>
      </w:r>
      <w:r w:rsidRPr="002B5A61">
        <w:rPr>
          <w:b/>
        </w:rPr>
        <w:t>Cl.</w:t>
      </w:r>
      <w:r>
        <w:rPr>
          <w:b/>
        </w:rPr>
        <w:t xml:space="preserve"> </w:t>
      </w:r>
      <w:r w:rsidRPr="002B5A61">
        <w:rPr>
          <w:b/>
        </w:rPr>
        <w:t xml:space="preserve"> III</w:t>
      </w:r>
    </w:p>
    <w:p w:rsidR="001465F4" w:rsidRDefault="001465F4" w:rsidP="001465F4">
      <w:pPr>
        <w:ind w:left="786"/>
        <w:rPr>
          <w:b/>
        </w:rPr>
      </w:pPr>
      <w:r>
        <w:rPr>
          <w:b/>
        </w:rPr>
        <w:t xml:space="preserve">                                     Doplňujúce informácie k súvahe a výkazu ziskov a strát</w:t>
      </w:r>
    </w:p>
    <w:p w:rsidR="001465F4" w:rsidRDefault="001465F4" w:rsidP="001465F4">
      <w:pPr>
        <w:ind w:left="786"/>
        <w:rPr>
          <w:b/>
        </w:rPr>
      </w:pPr>
    </w:p>
    <w:p w:rsidR="001465F4" w:rsidRDefault="001465F4" w:rsidP="001465F4">
      <w:pPr>
        <w:pStyle w:val="Odsekzoznamu"/>
        <w:numPr>
          <w:ilvl w:val="0"/>
          <w:numId w:val="11"/>
        </w:numPr>
      </w:pPr>
      <w:r w:rsidRPr="00E83C49">
        <w:t>Prehľad o pohybe investičného majetku</w:t>
      </w:r>
    </w:p>
    <w:p w:rsidR="00FF746D" w:rsidRPr="00E83C49" w:rsidRDefault="00FF746D" w:rsidP="00FF746D">
      <w:pPr>
        <w:pStyle w:val="Odsekzoznamu"/>
        <w:ind w:left="786"/>
      </w:pPr>
    </w:p>
    <w:p w:rsidR="001465F4" w:rsidRPr="00AA4025" w:rsidRDefault="001465F4" w:rsidP="001465F4">
      <w:pPr>
        <w:ind w:left="426"/>
        <w:rPr>
          <w:sz w:val="20"/>
          <w:szCs w:val="20"/>
        </w:rPr>
      </w:pPr>
      <w:r w:rsidRPr="00AA4025">
        <w:rPr>
          <w:b/>
          <w:sz w:val="20"/>
          <w:szCs w:val="20"/>
        </w:rPr>
        <w:t xml:space="preserve">        </w:t>
      </w:r>
      <w:r w:rsidRPr="00AA4025">
        <w:rPr>
          <w:sz w:val="20"/>
          <w:szCs w:val="20"/>
        </w:rPr>
        <w:t>Majetok podľa položiek súvahy            riadok                   OC k 1.1.          prírastky              OC k 31.12.201</w:t>
      </w:r>
      <w:r w:rsidR="008555CA">
        <w:rPr>
          <w:sz w:val="20"/>
          <w:szCs w:val="20"/>
        </w:rPr>
        <w:t>4</w:t>
      </w:r>
    </w:p>
    <w:p w:rsidR="001465F4" w:rsidRPr="00AA4025" w:rsidRDefault="001465F4" w:rsidP="001465F4">
      <w:pPr>
        <w:ind w:left="426"/>
        <w:rPr>
          <w:sz w:val="20"/>
          <w:szCs w:val="20"/>
        </w:rPr>
      </w:pPr>
    </w:p>
    <w:p w:rsidR="001465F4" w:rsidRPr="00AA4025" w:rsidRDefault="001465F4" w:rsidP="001465F4">
      <w:pPr>
        <w:ind w:left="426"/>
        <w:rPr>
          <w:sz w:val="20"/>
          <w:szCs w:val="20"/>
        </w:rPr>
      </w:pPr>
      <w:r w:rsidRPr="00AA4025">
        <w:rPr>
          <w:sz w:val="20"/>
          <w:szCs w:val="20"/>
        </w:rPr>
        <w:t xml:space="preserve">          nehmotný                                            </w:t>
      </w:r>
      <w:r w:rsidR="004722BE">
        <w:rPr>
          <w:sz w:val="20"/>
          <w:szCs w:val="20"/>
        </w:rPr>
        <w:t xml:space="preserve"> </w:t>
      </w:r>
      <w:r w:rsidRPr="00AA4025">
        <w:rPr>
          <w:sz w:val="20"/>
          <w:szCs w:val="20"/>
        </w:rPr>
        <w:t xml:space="preserve">        004                            0                           0                              0</w:t>
      </w:r>
    </w:p>
    <w:p w:rsidR="001465F4" w:rsidRPr="00AA4025" w:rsidRDefault="001465F4" w:rsidP="001465F4">
      <w:pPr>
        <w:ind w:left="426"/>
        <w:rPr>
          <w:sz w:val="20"/>
          <w:szCs w:val="20"/>
        </w:rPr>
      </w:pPr>
      <w:r w:rsidRPr="00AA4025">
        <w:rPr>
          <w:sz w:val="20"/>
          <w:szCs w:val="20"/>
        </w:rPr>
        <w:t xml:space="preserve">          hmotný                                                   </w:t>
      </w:r>
      <w:r w:rsidR="00A5661A">
        <w:rPr>
          <w:sz w:val="20"/>
          <w:szCs w:val="20"/>
        </w:rPr>
        <w:t xml:space="preserve"> </w:t>
      </w:r>
      <w:r w:rsidRPr="00AA4025">
        <w:rPr>
          <w:sz w:val="20"/>
          <w:szCs w:val="20"/>
        </w:rPr>
        <w:t xml:space="preserve">   </w:t>
      </w:r>
      <w:r w:rsidR="004722BE">
        <w:rPr>
          <w:sz w:val="20"/>
          <w:szCs w:val="20"/>
        </w:rPr>
        <w:t xml:space="preserve"> </w:t>
      </w:r>
      <w:r w:rsidRPr="00AA4025">
        <w:rPr>
          <w:sz w:val="20"/>
          <w:szCs w:val="20"/>
        </w:rPr>
        <w:t xml:space="preserve">  013                            0                           0                              0</w:t>
      </w:r>
    </w:p>
    <w:p w:rsidR="001465F4" w:rsidRPr="00AA4025" w:rsidRDefault="001465F4" w:rsidP="001465F4">
      <w:pPr>
        <w:ind w:left="426"/>
        <w:rPr>
          <w:sz w:val="20"/>
          <w:szCs w:val="20"/>
        </w:rPr>
      </w:pPr>
    </w:p>
    <w:p w:rsidR="001465F4" w:rsidRDefault="001465F4" w:rsidP="001465F4">
      <w:pPr>
        <w:ind w:left="426"/>
      </w:pPr>
      <w:r>
        <w:t xml:space="preserve">        Podnik nemá dcérsky, spoločný alebo pridružený podnik.</w:t>
      </w:r>
    </w:p>
    <w:p w:rsidR="001465F4" w:rsidRDefault="001465F4" w:rsidP="001465F4">
      <w:pPr>
        <w:ind w:left="426"/>
      </w:pPr>
    </w:p>
    <w:p w:rsidR="001465F4" w:rsidRDefault="001465F4" w:rsidP="001465F4">
      <w:pPr>
        <w:ind w:left="426"/>
      </w:pPr>
      <w:r>
        <w:t xml:space="preserve">        Podnik  neuskutočňuje zákazkovú   výrobu.</w:t>
      </w:r>
    </w:p>
    <w:p w:rsidR="001465F4" w:rsidRDefault="001465F4" w:rsidP="001465F4">
      <w:pPr>
        <w:ind w:left="426"/>
      </w:pPr>
    </w:p>
    <w:p w:rsidR="001465F4" w:rsidRDefault="001465F4" w:rsidP="001465F4">
      <w:pPr>
        <w:ind w:left="426"/>
      </w:pPr>
      <w:r>
        <w:t xml:space="preserve">         Pohľadávky:</w:t>
      </w:r>
    </w:p>
    <w:p w:rsidR="001465F4" w:rsidRDefault="001465F4" w:rsidP="001465F4">
      <w:pPr>
        <w:ind w:left="426"/>
      </w:pPr>
      <w:r>
        <w:t xml:space="preserve">         Pohľadávky do   lehoty splatnosti:                                                       0</w:t>
      </w:r>
    </w:p>
    <w:p w:rsidR="001465F4" w:rsidRDefault="001465F4" w:rsidP="001465F4">
      <w:pPr>
        <w:ind w:left="426"/>
      </w:pPr>
      <w:r>
        <w:t xml:space="preserve">         Pohľadávky po  lehote  splatnosti:                                                       0</w:t>
      </w:r>
    </w:p>
    <w:p w:rsidR="001465F4" w:rsidRDefault="001465F4" w:rsidP="001465F4">
      <w:pPr>
        <w:ind w:left="426"/>
      </w:pPr>
    </w:p>
    <w:p w:rsidR="001465F4" w:rsidRDefault="001465F4" w:rsidP="001465F4">
      <w:pPr>
        <w:ind w:left="426"/>
      </w:pPr>
      <w:r>
        <w:t xml:space="preserve">       Spoločnosť nevykazuje pohľadávky kryté záložným právom</w:t>
      </w:r>
    </w:p>
    <w:p w:rsidR="001465F4" w:rsidRDefault="001465F4" w:rsidP="001465F4">
      <w:pPr>
        <w:ind w:left="426"/>
      </w:pPr>
      <w:r>
        <w:t xml:space="preserve">       Podnik nevykazuje finančný majetok.</w:t>
      </w:r>
    </w:p>
    <w:p w:rsidR="001465F4" w:rsidRDefault="001465F4" w:rsidP="001465F4">
      <w:pPr>
        <w:ind w:left="426"/>
      </w:pPr>
    </w:p>
    <w:p w:rsidR="00D33761" w:rsidRDefault="00D33761" w:rsidP="001465F4">
      <w:pPr>
        <w:ind w:left="426"/>
      </w:pPr>
    </w:p>
    <w:p w:rsidR="00FF746D" w:rsidRDefault="00FF746D" w:rsidP="001465F4">
      <w:pPr>
        <w:ind w:left="426"/>
      </w:pPr>
    </w:p>
    <w:p w:rsidR="00FF746D" w:rsidRDefault="00FF746D" w:rsidP="001465F4">
      <w:pPr>
        <w:ind w:left="426"/>
      </w:pPr>
    </w:p>
    <w:p w:rsidR="00AA4025" w:rsidRDefault="00AA4025" w:rsidP="001465F4">
      <w:pPr>
        <w:ind w:left="426"/>
      </w:pPr>
    </w:p>
    <w:p w:rsidR="00D33761" w:rsidRDefault="00D33761" w:rsidP="001465F4">
      <w:pPr>
        <w:ind w:left="426"/>
      </w:pPr>
    </w:p>
    <w:p w:rsidR="001465F4" w:rsidRPr="00FF746D" w:rsidRDefault="001465F4" w:rsidP="001465F4">
      <w:pPr>
        <w:pStyle w:val="Odsekzoznamu"/>
        <w:numPr>
          <w:ilvl w:val="0"/>
          <w:numId w:val="11"/>
        </w:numPr>
      </w:pPr>
      <w:r w:rsidRPr="00FF746D">
        <w:t xml:space="preserve"> Údaje   o vlastnom imaní</w:t>
      </w:r>
    </w:p>
    <w:p w:rsidR="00FF746D" w:rsidRPr="00FF746D" w:rsidRDefault="00FF746D" w:rsidP="00FF746D">
      <w:pPr>
        <w:pStyle w:val="Odsekzoznamu"/>
        <w:ind w:left="786"/>
        <w:rPr>
          <w:b/>
        </w:rPr>
      </w:pPr>
    </w:p>
    <w:p w:rsidR="001465F4" w:rsidRPr="00AA4025" w:rsidRDefault="001465F4" w:rsidP="001465F4">
      <w:pPr>
        <w:rPr>
          <w:sz w:val="20"/>
          <w:szCs w:val="20"/>
        </w:rPr>
      </w:pPr>
      <w:r w:rsidRPr="00AA4025">
        <w:rPr>
          <w:sz w:val="20"/>
          <w:szCs w:val="20"/>
        </w:rPr>
        <w:t xml:space="preserve">                                       Text                                                        </w:t>
      </w:r>
      <w:r w:rsidR="00A5661A">
        <w:rPr>
          <w:sz w:val="20"/>
          <w:szCs w:val="20"/>
        </w:rPr>
        <w:t xml:space="preserve">             </w:t>
      </w:r>
      <w:r w:rsidRPr="00AA4025">
        <w:rPr>
          <w:sz w:val="20"/>
          <w:szCs w:val="20"/>
        </w:rPr>
        <w:t xml:space="preserve">      k  1.1.                                     k  31.12.201</w:t>
      </w:r>
      <w:r w:rsidR="00D62B37">
        <w:rPr>
          <w:sz w:val="20"/>
          <w:szCs w:val="20"/>
        </w:rPr>
        <w:t>4</w:t>
      </w:r>
    </w:p>
    <w:p w:rsidR="001465F4" w:rsidRPr="00AA4025" w:rsidRDefault="001465F4" w:rsidP="001465F4">
      <w:pPr>
        <w:rPr>
          <w:sz w:val="20"/>
          <w:szCs w:val="20"/>
        </w:rPr>
      </w:pPr>
      <w:r w:rsidRPr="00AA4025">
        <w:rPr>
          <w:sz w:val="20"/>
          <w:szCs w:val="20"/>
        </w:rPr>
        <w:t xml:space="preserve">                     Základné imanie                                    </w:t>
      </w:r>
      <w:r w:rsidR="00D62B37">
        <w:rPr>
          <w:sz w:val="20"/>
          <w:szCs w:val="20"/>
        </w:rPr>
        <w:tab/>
      </w:r>
      <w:r w:rsidR="00D62B37">
        <w:rPr>
          <w:sz w:val="20"/>
          <w:szCs w:val="20"/>
        </w:rPr>
        <w:tab/>
      </w:r>
      <w:r w:rsidRPr="00AA4025">
        <w:rPr>
          <w:sz w:val="20"/>
          <w:szCs w:val="20"/>
        </w:rPr>
        <w:t xml:space="preserve">          </w:t>
      </w:r>
      <w:r w:rsidR="00D62B37">
        <w:rPr>
          <w:sz w:val="20"/>
          <w:szCs w:val="20"/>
        </w:rPr>
        <w:t xml:space="preserve">310     </w:t>
      </w:r>
      <w:r w:rsidRPr="00AA4025">
        <w:rPr>
          <w:sz w:val="20"/>
          <w:szCs w:val="20"/>
        </w:rPr>
        <w:t xml:space="preserve">       </w:t>
      </w:r>
      <w:r w:rsidR="00A5661A">
        <w:rPr>
          <w:sz w:val="20"/>
          <w:szCs w:val="20"/>
        </w:rPr>
        <w:t xml:space="preserve">                                   </w:t>
      </w:r>
      <w:r w:rsidRPr="00AA4025">
        <w:rPr>
          <w:sz w:val="20"/>
          <w:szCs w:val="20"/>
        </w:rPr>
        <w:t xml:space="preserve">    </w:t>
      </w:r>
      <w:r w:rsidR="00D62B37">
        <w:rPr>
          <w:sz w:val="20"/>
          <w:szCs w:val="20"/>
        </w:rPr>
        <w:t>330</w:t>
      </w:r>
    </w:p>
    <w:p w:rsidR="001465F4" w:rsidRPr="00AA4025" w:rsidRDefault="001465F4" w:rsidP="001465F4">
      <w:pPr>
        <w:rPr>
          <w:sz w:val="20"/>
          <w:szCs w:val="20"/>
        </w:rPr>
      </w:pPr>
      <w:r w:rsidRPr="00AA4025">
        <w:rPr>
          <w:sz w:val="20"/>
          <w:szCs w:val="20"/>
        </w:rPr>
        <w:t xml:space="preserve">                     Nerozdelený zisk                                                                         </w:t>
      </w:r>
    </w:p>
    <w:p w:rsidR="001465F4" w:rsidRPr="00AA4025" w:rsidRDefault="001465F4" w:rsidP="001465F4">
      <w:pPr>
        <w:rPr>
          <w:sz w:val="20"/>
          <w:szCs w:val="20"/>
        </w:rPr>
      </w:pPr>
      <w:r w:rsidRPr="00AA4025">
        <w:rPr>
          <w:sz w:val="20"/>
          <w:szCs w:val="20"/>
        </w:rPr>
        <w:t xml:space="preserve">                    Strata minulých rokov                      </w:t>
      </w:r>
      <w:r w:rsidR="00D62B37">
        <w:rPr>
          <w:sz w:val="20"/>
          <w:szCs w:val="20"/>
        </w:rPr>
        <w:t xml:space="preserve">                                  42</w:t>
      </w:r>
      <w:r w:rsidRPr="00AA4025">
        <w:rPr>
          <w:sz w:val="20"/>
          <w:szCs w:val="20"/>
        </w:rPr>
        <w:t xml:space="preserve">                                             </w:t>
      </w:r>
      <w:r w:rsidR="00D33761" w:rsidRPr="00AA4025">
        <w:rPr>
          <w:sz w:val="20"/>
          <w:szCs w:val="20"/>
        </w:rPr>
        <w:t xml:space="preserve"> </w:t>
      </w:r>
      <w:r w:rsidRPr="00AA4025">
        <w:rPr>
          <w:sz w:val="20"/>
          <w:szCs w:val="20"/>
        </w:rPr>
        <w:t xml:space="preserve"> </w:t>
      </w:r>
      <w:r w:rsidR="00D62B37">
        <w:rPr>
          <w:sz w:val="20"/>
          <w:szCs w:val="20"/>
        </w:rPr>
        <w:t>282</w:t>
      </w:r>
    </w:p>
    <w:p w:rsidR="001465F4" w:rsidRPr="00AA4025" w:rsidRDefault="001465F4" w:rsidP="001465F4">
      <w:pPr>
        <w:rPr>
          <w:sz w:val="20"/>
          <w:szCs w:val="20"/>
        </w:rPr>
      </w:pPr>
      <w:r w:rsidRPr="00AA4025">
        <w:rPr>
          <w:sz w:val="20"/>
          <w:szCs w:val="20"/>
        </w:rPr>
        <w:t xml:space="preserve">                     HV   bežného obdobia                                                    </w:t>
      </w:r>
      <w:r w:rsidR="00D62B37">
        <w:rPr>
          <w:sz w:val="20"/>
          <w:szCs w:val="20"/>
        </w:rPr>
        <w:t>-240</w:t>
      </w:r>
      <w:r w:rsidRPr="00AA4025">
        <w:rPr>
          <w:sz w:val="20"/>
          <w:szCs w:val="20"/>
        </w:rPr>
        <w:t xml:space="preserve">                                         </w:t>
      </w:r>
      <w:r w:rsidR="00D62B37">
        <w:rPr>
          <w:sz w:val="20"/>
          <w:szCs w:val="20"/>
        </w:rPr>
        <w:t xml:space="preserve"> </w:t>
      </w:r>
      <w:r w:rsidRPr="00AA4025">
        <w:rPr>
          <w:sz w:val="20"/>
          <w:szCs w:val="20"/>
        </w:rPr>
        <w:t xml:space="preserve">    </w:t>
      </w:r>
      <w:r w:rsidR="00D33761" w:rsidRPr="00AA4025">
        <w:rPr>
          <w:sz w:val="20"/>
          <w:szCs w:val="20"/>
        </w:rPr>
        <w:t xml:space="preserve"> </w:t>
      </w:r>
      <w:r w:rsidR="00D62B37">
        <w:rPr>
          <w:sz w:val="20"/>
          <w:szCs w:val="20"/>
        </w:rPr>
        <w:t>271</w:t>
      </w:r>
    </w:p>
    <w:p w:rsidR="00D33761" w:rsidRPr="00AA4025" w:rsidRDefault="00D33761" w:rsidP="001465F4">
      <w:pPr>
        <w:rPr>
          <w:sz w:val="20"/>
          <w:szCs w:val="20"/>
        </w:rPr>
      </w:pPr>
    </w:p>
    <w:p w:rsidR="00D33761" w:rsidRDefault="00D33761" w:rsidP="001465F4"/>
    <w:p w:rsidR="001465F4" w:rsidRDefault="001465F4" w:rsidP="001465F4">
      <w:pPr>
        <w:pStyle w:val="Odsekzoznamu"/>
        <w:numPr>
          <w:ilvl w:val="0"/>
          <w:numId w:val="11"/>
        </w:numPr>
      </w:pPr>
      <w:r>
        <w:t xml:space="preserve"> Údaje o záväzkoch</w:t>
      </w:r>
    </w:p>
    <w:p w:rsidR="00FF746D" w:rsidRDefault="00FF746D" w:rsidP="00FF746D">
      <w:pPr>
        <w:pStyle w:val="Odsekzoznamu"/>
        <w:ind w:left="786"/>
      </w:pPr>
    </w:p>
    <w:p w:rsidR="001465F4" w:rsidRPr="00D62B37" w:rsidRDefault="001465F4" w:rsidP="001465F4">
      <w:pPr>
        <w:rPr>
          <w:sz w:val="20"/>
          <w:szCs w:val="20"/>
        </w:rPr>
      </w:pPr>
      <w:r w:rsidRPr="00D62B37">
        <w:rPr>
          <w:sz w:val="20"/>
          <w:szCs w:val="20"/>
        </w:rPr>
        <w:t xml:space="preserve">                                                                                                                                                   </w:t>
      </w:r>
      <w:r w:rsidR="004722BE">
        <w:rPr>
          <w:sz w:val="20"/>
          <w:szCs w:val="20"/>
        </w:rPr>
        <w:t xml:space="preserve">      </w:t>
      </w:r>
      <w:r w:rsidRPr="00D62B37">
        <w:rPr>
          <w:sz w:val="20"/>
          <w:szCs w:val="20"/>
        </w:rPr>
        <w:t xml:space="preserve">      Splatnosti</w:t>
      </w:r>
    </w:p>
    <w:p w:rsidR="001465F4" w:rsidRPr="00D62B37" w:rsidRDefault="001465F4" w:rsidP="001465F4">
      <w:pPr>
        <w:rPr>
          <w:sz w:val="20"/>
          <w:szCs w:val="20"/>
        </w:rPr>
      </w:pPr>
      <w:r w:rsidRPr="00D62B37">
        <w:rPr>
          <w:sz w:val="20"/>
          <w:szCs w:val="20"/>
        </w:rPr>
        <w:t xml:space="preserve">                             Text                                                                      do lehoty                       </w:t>
      </w:r>
      <w:r w:rsidR="004722BE">
        <w:rPr>
          <w:sz w:val="20"/>
          <w:szCs w:val="20"/>
        </w:rPr>
        <w:t xml:space="preserve">      </w:t>
      </w:r>
      <w:r w:rsidRPr="00D62B37">
        <w:rPr>
          <w:sz w:val="20"/>
          <w:szCs w:val="20"/>
        </w:rPr>
        <w:t xml:space="preserve">        po lehote</w:t>
      </w:r>
    </w:p>
    <w:p w:rsidR="001465F4" w:rsidRPr="00D62B37" w:rsidRDefault="001465F4" w:rsidP="001465F4">
      <w:pPr>
        <w:rPr>
          <w:sz w:val="20"/>
          <w:szCs w:val="20"/>
        </w:rPr>
      </w:pPr>
      <w:r w:rsidRPr="00D62B37">
        <w:rPr>
          <w:sz w:val="20"/>
          <w:szCs w:val="20"/>
        </w:rPr>
        <w:t xml:space="preserve">               z obchodného styku                                                                 0                                                0</w:t>
      </w:r>
    </w:p>
    <w:p w:rsidR="001465F4" w:rsidRDefault="001465F4" w:rsidP="001465F4"/>
    <w:p w:rsidR="001465F4" w:rsidRDefault="001465F4" w:rsidP="001465F4"/>
    <w:p w:rsidR="001465F4" w:rsidRDefault="001465F4" w:rsidP="001465F4"/>
    <w:p w:rsidR="001465F4" w:rsidRDefault="001465F4" w:rsidP="001465F4">
      <w:pPr>
        <w:pStyle w:val="Odsekzoznamu"/>
        <w:numPr>
          <w:ilvl w:val="0"/>
          <w:numId w:val="11"/>
        </w:numPr>
      </w:pPr>
      <w:r>
        <w:t xml:space="preserve">  Tvorba a čerpanie sociálneho fondu</w:t>
      </w:r>
    </w:p>
    <w:p w:rsidR="001465F4" w:rsidRDefault="001465F4" w:rsidP="001465F4">
      <w:r>
        <w:t xml:space="preserve">              </w:t>
      </w:r>
    </w:p>
    <w:p w:rsidR="001465F4" w:rsidRDefault="001465F4" w:rsidP="001465F4">
      <w:r>
        <w:t xml:space="preserve">                                  Text                                                                                               Suma</w:t>
      </w:r>
    </w:p>
    <w:p w:rsidR="001465F4" w:rsidRPr="00D62B37" w:rsidRDefault="001465F4" w:rsidP="001465F4">
      <w:pPr>
        <w:rPr>
          <w:sz w:val="20"/>
          <w:szCs w:val="20"/>
        </w:rPr>
      </w:pPr>
      <w:r w:rsidRPr="00D62B37">
        <w:rPr>
          <w:sz w:val="20"/>
          <w:szCs w:val="20"/>
        </w:rPr>
        <w:t xml:space="preserve">                     Stav  sociálneho fondu k 1.1                                                                 </w:t>
      </w:r>
      <w:r w:rsidR="00C67598">
        <w:rPr>
          <w:sz w:val="20"/>
          <w:szCs w:val="20"/>
        </w:rPr>
        <w:t xml:space="preserve">           </w:t>
      </w:r>
      <w:r w:rsidRPr="00D62B37">
        <w:rPr>
          <w:sz w:val="20"/>
          <w:szCs w:val="20"/>
        </w:rPr>
        <w:t xml:space="preserve">    0</w:t>
      </w:r>
    </w:p>
    <w:p w:rsidR="001465F4" w:rsidRPr="00D62B37" w:rsidRDefault="001465F4" w:rsidP="001465F4">
      <w:pPr>
        <w:rPr>
          <w:sz w:val="20"/>
          <w:szCs w:val="20"/>
        </w:rPr>
      </w:pPr>
      <w:r w:rsidRPr="00D62B37">
        <w:rPr>
          <w:sz w:val="20"/>
          <w:szCs w:val="20"/>
        </w:rPr>
        <w:t xml:space="preserve">                     Tvorba                                                                                          </w:t>
      </w:r>
      <w:r w:rsidR="00D62B37">
        <w:rPr>
          <w:sz w:val="20"/>
          <w:szCs w:val="20"/>
        </w:rPr>
        <w:t xml:space="preserve">     </w:t>
      </w:r>
      <w:r w:rsidR="00C67598">
        <w:rPr>
          <w:sz w:val="20"/>
          <w:szCs w:val="20"/>
        </w:rPr>
        <w:t xml:space="preserve">                </w:t>
      </w:r>
      <w:r w:rsidRPr="00D62B37">
        <w:rPr>
          <w:sz w:val="20"/>
          <w:szCs w:val="20"/>
        </w:rPr>
        <w:t xml:space="preserve"> </w:t>
      </w:r>
      <w:r w:rsidR="00D62B37">
        <w:rPr>
          <w:sz w:val="20"/>
          <w:szCs w:val="20"/>
        </w:rPr>
        <w:t xml:space="preserve"> </w:t>
      </w:r>
      <w:r w:rsidRPr="00D62B37">
        <w:rPr>
          <w:sz w:val="20"/>
          <w:szCs w:val="20"/>
        </w:rPr>
        <w:t xml:space="preserve">      0</w:t>
      </w:r>
    </w:p>
    <w:p w:rsidR="001465F4" w:rsidRPr="00D62B37" w:rsidRDefault="001465F4" w:rsidP="001465F4">
      <w:pPr>
        <w:rPr>
          <w:sz w:val="20"/>
          <w:szCs w:val="20"/>
        </w:rPr>
      </w:pPr>
      <w:r w:rsidRPr="00D62B37">
        <w:rPr>
          <w:sz w:val="20"/>
          <w:szCs w:val="20"/>
        </w:rPr>
        <w:t xml:space="preserve">                     Čerpanie                                                                                           </w:t>
      </w:r>
      <w:r w:rsidR="00C67598">
        <w:rPr>
          <w:sz w:val="20"/>
          <w:szCs w:val="20"/>
        </w:rPr>
        <w:t xml:space="preserve">               </w:t>
      </w:r>
      <w:r w:rsidRPr="00D62B37">
        <w:rPr>
          <w:sz w:val="20"/>
          <w:szCs w:val="20"/>
        </w:rPr>
        <w:t xml:space="preserve">         0</w:t>
      </w:r>
    </w:p>
    <w:p w:rsidR="001465F4" w:rsidRPr="00D62B37" w:rsidRDefault="001465F4" w:rsidP="001465F4">
      <w:pPr>
        <w:rPr>
          <w:sz w:val="20"/>
          <w:szCs w:val="20"/>
        </w:rPr>
      </w:pPr>
      <w:r w:rsidRPr="00D62B37">
        <w:rPr>
          <w:sz w:val="20"/>
          <w:szCs w:val="20"/>
        </w:rPr>
        <w:t xml:space="preserve">                     Stav  sociálneho fondu k  31.12.                                                       </w:t>
      </w:r>
      <w:r w:rsidR="00D62B37">
        <w:rPr>
          <w:sz w:val="20"/>
          <w:szCs w:val="20"/>
        </w:rPr>
        <w:t xml:space="preserve"> </w:t>
      </w:r>
      <w:r w:rsidRPr="00D62B37">
        <w:rPr>
          <w:sz w:val="20"/>
          <w:szCs w:val="20"/>
        </w:rPr>
        <w:t xml:space="preserve">  </w:t>
      </w:r>
      <w:r w:rsidR="00C67598">
        <w:rPr>
          <w:sz w:val="20"/>
          <w:szCs w:val="20"/>
        </w:rPr>
        <w:t xml:space="preserve">          </w:t>
      </w:r>
      <w:r w:rsidRPr="00D62B37">
        <w:rPr>
          <w:sz w:val="20"/>
          <w:szCs w:val="20"/>
        </w:rPr>
        <w:t xml:space="preserve">     0</w:t>
      </w:r>
    </w:p>
    <w:p w:rsidR="001465F4" w:rsidRPr="00D62B37" w:rsidRDefault="001465F4" w:rsidP="001465F4">
      <w:pPr>
        <w:rPr>
          <w:sz w:val="20"/>
          <w:szCs w:val="20"/>
        </w:rPr>
      </w:pPr>
    </w:p>
    <w:p w:rsidR="001465F4" w:rsidRDefault="001465F4" w:rsidP="001465F4">
      <w:r>
        <w:t xml:space="preserve"> </w:t>
      </w:r>
    </w:p>
    <w:p w:rsidR="001465F4" w:rsidRDefault="001465F4" w:rsidP="001465F4">
      <w:pPr>
        <w:pStyle w:val="Odsekzoznamu"/>
        <w:numPr>
          <w:ilvl w:val="0"/>
          <w:numId w:val="11"/>
        </w:numPr>
      </w:pPr>
      <w:r>
        <w:t xml:space="preserve">    Údaje o tržbách za vlastné výkony   a tovar</w:t>
      </w:r>
    </w:p>
    <w:p w:rsidR="001465F4" w:rsidRDefault="001465F4" w:rsidP="001465F4"/>
    <w:p w:rsidR="001465F4" w:rsidRPr="00D62B37" w:rsidRDefault="001465F4" w:rsidP="001465F4">
      <w:pPr>
        <w:rPr>
          <w:sz w:val="20"/>
          <w:szCs w:val="20"/>
        </w:rPr>
      </w:pPr>
      <w:r w:rsidRPr="00D62B37">
        <w:rPr>
          <w:sz w:val="20"/>
          <w:szCs w:val="20"/>
        </w:rPr>
        <w:t xml:space="preserve">                                     Text                                                                     SK-tuzemsko                          Sk-zahraničie</w:t>
      </w:r>
    </w:p>
    <w:p w:rsidR="001465F4" w:rsidRPr="00D62B37" w:rsidRDefault="001465F4" w:rsidP="001465F4">
      <w:pPr>
        <w:rPr>
          <w:sz w:val="20"/>
          <w:szCs w:val="20"/>
        </w:rPr>
      </w:pPr>
      <w:r w:rsidRPr="00D62B37">
        <w:rPr>
          <w:sz w:val="20"/>
          <w:szCs w:val="20"/>
        </w:rPr>
        <w:t xml:space="preserve">                       Obchodná činnosť                                                               </w:t>
      </w:r>
      <w:r w:rsidR="00D62B37">
        <w:rPr>
          <w:sz w:val="20"/>
          <w:szCs w:val="20"/>
        </w:rPr>
        <w:t>772</w:t>
      </w:r>
      <w:r w:rsidRPr="00D62B37">
        <w:rPr>
          <w:sz w:val="20"/>
          <w:szCs w:val="20"/>
        </w:rPr>
        <w:t xml:space="preserve">                                                   0</w:t>
      </w:r>
    </w:p>
    <w:p w:rsidR="001465F4" w:rsidRPr="00D62B37" w:rsidRDefault="001465F4" w:rsidP="001465F4">
      <w:pPr>
        <w:rPr>
          <w:sz w:val="20"/>
          <w:szCs w:val="20"/>
        </w:rPr>
      </w:pPr>
    </w:p>
    <w:p w:rsidR="001465F4" w:rsidRPr="00D62B37" w:rsidRDefault="001465F4" w:rsidP="001465F4">
      <w:pPr>
        <w:rPr>
          <w:sz w:val="20"/>
          <w:szCs w:val="20"/>
        </w:rPr>
      </w:pPr>
    </w:p>
    <w:p w:rsidR="001465F4" w:rsidRDefault="001465F4" w:rsidP="001465F4">
      <w:pPr>
        <w:pStyle w:val="Odsekzoznamu"/>
        <w:numPr>
          <w:ilvl w:val="0"/>
          <w:numId w:val="11"/>
        </w:numPr>
      </w:pPr>
      <w:r>
        <w:t xml:space="preserve">    Údaje o významných mimoriadnych nákladoch a mimoriadnych výnosoch</w:t>
      </w:r>
    </w:p>
    <w:p w:rsidR="001465F4" w:rsidRPr="00D62B37" w:rsidRDefault="001465F4" w:rsidP="001465F4">
      <w:pPr>
        <w:rPr>
          <w:sz w:val="20"/>
          <w:szCs w:val="20"/>
        </w:rPr>
      </w:pPr>
    </w:p>
    <w:p w:rsidR="001465F4" w:rsidRPr="00D62B37" w:rsidRDefault="001465F4" w:rsidP="001465F4">
      <w:pPr>
        <w:rPr>
          <w:sz w:val="20"/>
          <w:szCs w:val="20"/>
        </w:rPr>
      </w:pPr>
      <w:r w:rsidRPr="00D62B37">
        <w:rPr>
          <w:sz w:val="20"/>
          <w:szCs w:val="20"/>
        </w:rPr>
        <w:t xml:space="preserve">                                Druh mimoriadneho N  a V                                                                      Celkom</w:t>
      </w:r>
    </w:p>
    <w:p w:rsidR="001465F4" w:rsidRPr="00D62B37" w:rsidRDefault="001465F4" w:rsidP="001465F4">
      <w:pPr>
        <w:rPr>
          <w:sz w:val="20"/>
          <w:szCs w:val="20"/>
        </w:rPr>
      </w:pPr>
      <w:r w:rsidRPr="00D62B37">
        <w:rPr>
          <w:sz w:val="20"/>
          <w:szCs w:val="20"/>
        </w:rPr>
        <w:t xml:space="preserve">                                               -                                                                                                              0</w:t>
      </w:r>
    </w:p>
    <w:p w:rsidR="001465F4" w:rsidRDefault="001465F4" w:rsidP="001465F4"/>
    <w:p w:rsidR="001465F4" w:rsidRDefault="001465F4" w:rsidP="001465F4">
      <w:r>
        <w:t xml:space="preserve">            V bežnom roku sa neúčtovali náklady  a výnosy, ktoré sa týkajú iných účtovných období.</w:t>
      </w:r>
    </w:p>
    <w:p w:rsidR="001465F4" w:rsidRDefault="001465F4" w:rsidP="001465F4"/>
    <w:p w:rsidR="001465F4" w:rsidRDefault="001465F4" w:rsidP="001465F4">
      <w:r>
        <w:t xml:space="preserve">            Podnik nemá v prenájme  cudzí  majetok</w:t>
      </w:r>
    </w:p>
    <w:p w:rsidR="001465F4" w:rsidRDefault="001465F4" w:rsidP="001465F4"/>
    <w:p w:rsidR="001465F4" w:rsidRDefault="001465F4" w:rsidP="001465F4">
      <w:r>
        <w:t xml:space="preserve">            Podnik nemá peňažné  a nepeňažné  záväzky, ktoré sa neuvádzajú   v súvahe</w:t>
      </w:r>
    </w:p>
    <w:p w:rsidR="001465F4" w:rsidRDefault="001465F4" w:rsidP="001465F4"/>
    <w:p w:rsidR="001465F4" w:rsidRDefault="001465F4" w:rsidP="001465F4">
      <w:r>
        <w:t xml:space="preserve">            Podnik nemá ostatné finančné povinnosti, ktoré sa neuvádzajú v súvahe.</w:t>
      </w:r>
    </w:p>
    <w:p w:rsidR="001465F4" w:rsidRDefault="001465F4" w:rsidP="001465F4"/>
    <w:p w:rsidR="001465F4" w:rsidRDefault="001465F4" w:rsidP="001465F4"/>
    <w:p w:rsidR="001465F4" w:rsidRDefault="001465F4" w:rsidP="001465F4"/>
    <w:p w:rsidR="001465F4" w:rsidRDefault="001465F4" w:rsidP="001465F4"/>
    <w:p w:rsidR="001465F4" w:rsidRDefault="001465F4" w:rsidP="001465F4"/>
    <w:p w:rsidR="001465F4" w:rsidRDefault="001465F4" w:rsidP="001465F4"/>
    <w:p w:rsidR="001465F4" w:rsidRDefault="001465F4" w:rsidP="001465F4">
      <w:pPr>
        <w:ind w:left="426"/>
      </w:pPr>
    </w:p>
    <w:p w:rsidR="001465F4" w:rsidRDefault="001465F4" w:rsidP="001465F4">
      <w:pPr>
        <w:ind w:left="426"/>
      </w:pPr>
    </w:p>
    <w:sectPr w:rsidR="001465F4" w:rsidSect="00ED6D8F">
      <w:pgSz w:w="11907" w:h="16840" w:code="9"/>
      <w:pgMar w:top="1985" w:right="1134" w:bottom="1418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ele-GroteskNor">
    <w:panose1 w:val="00000000000000000000"/>
    <w:charset w:val="EE"/>
    <w:family w:val="auto"/>
    <w:pitch w:val="variable"/>
    <w:sig w:usb0="A00002AF" w:usb1="1000204B" w:usb2="00000000" w:usb3="00000000" w:csb0="00000097" w:csb1="00000000"/>
  </w:font>
  <w:font w:name="Tele-GroteskFet">
    <w:panose1 w:val="00000000000000000000"/>
    <w:charset w:val="EE"/>
    <w:family w:val="auto"/>
    <w:pitch w:val="variable"/>
    <w:sig w:usb0="A00002AF" w:usb1="1000204B" w:usb2="00000000" w:usb3="00000000" w:csb0="00000097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E50B53"/>
    <w:multiLevelType w:val="hybridMultilevel"/>
    <w:tmpl w:val="0F6ACE50"/>
    <w:lvl w:ilvl="0" w:tplc="770A4DF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18D7388E"/>
    <w:multiLevelType w:val="hybridMultilevel"/>
    <w:tmpl w:val="EB0CC822"/>
    <w:lvl w:ilvl="0" w:tplc="70CEFD96">
      <w:start w:val="1"/>
      <w:numFmt w:val="decimal"/>
      <w:lvlText w:val="%1."/>
      <w:lvlJc w:val="left"/>
      <w:pPr>
        <w:ind w:left="11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05" w:hanging="360"/>
      </w:pPr>
    </w:lvl>
    <w:lvl w:ilvl="2" w:tplc="041B001B" w:tentative="1">
      <w:start w:val="1"/>
      <w:numFmt w:val="lowerRoman"/>
      <w:lvlText w:val="%3."/>
      <w:lvlJc w:val="right"/>
      <w:pPr>
        <w:ind w:left="2625" w:hanging="180"/>
      </w:pPr>
    </w:lvl>
    <w:lvl w:ilvl="3" w:tplc="041B000F" w:tentative="1">
      <w:start w:val="1"/>
      <w:numFmt w:val="decimal"/>
      <w:lvlText w:val="%4."/>
      <w:lvlJc w:val="left"/>
      <w:pPr>
        <w:ind w:left="3345" w:hanging="360"/>
      </w:pPr>
    </w:lvl>
    <w:lvl w:ilvl="4" w:tplc="041B0019" w:tentative="1">
      <w:start w:val="1"/>
      <w:numFmt w:val="lowerLetter"/>
      <w:lvlText w:val="%5."/>
      <w:lvlJc w:val="left"/>
      <w:pPr>
        <w:ind w:left="4065" w:hanging="360"/>
      </w:pPr>
    </w:lvl>
    <w:lvl w:ilvl="5" w:tplc="041B001B" w:tentative="1">
      <w:start w:val="1"/>
      <w:numFmt w:val="lowerRoman"/>
      <w:lvlText w:val="%6."/>
      <w:lvlJc w:val="right"/>
      <w:pPr>
        <w:ind w:left="4785" w:hanging="180"/>
      </w:pPr>
    </w:lvl>
    <w:lvl w:ilvl="6" w:tplc="041B000F" w:tentative="1">
      <w:start w:val="1"/>
      <w:numFmt w:val="decimal"/>
      <w:lvlText w:val="%7."/>
      <w:lvlJc w:val="left"/>
      <w:pPr>
        <w:ind w:left="5505" w:hanging="360"/>
      </w:pPr>
    </w:lvl>
    <w:lvl w:ilvl="7" w:tplc="041B0019" w:tentative="1">
      <w:start w:val="1"/>
      <w:numFmt w:val="lowerLetter"/>
      <w:lvlText w:val="%8."/>
      <w:lvlJc w:val="left"/>
      <w:pPr>
        <w:ind w:left="6225" w:hanging="360"/>
      </w:pPr>
    </w:lvl>
    <w:lvl w:ilvl="8" w:tplc="041B001B" w:tentative="1">
      <w:start w:val="1"/>
      <w:numFmt w:val="lowerRoman"/>
      <w:lvlText w:val="%9."/>
      <w:lvlJc w:val="right"/>
      <w:pPr>
        <w:ind w:left="6945" w:hanging="180"/>
      </w:pPr>
    </w:lvl>
  </w:abstractNum>
  <w:abstractNum w:abstractNumId="2">
    <w:nsid w:val="1C7565E0"/>
    <w:multiLevelType w:val="multilevel"/>
    <w:tmpl w:val="B7E8C77C"/>
    <w:lvl w:ilvl="0">
      <w:start w:val="1"/>
      <w:numFmt w:val="bullet"/>
      <w:lvlText w:val=""/>
      <w:lvlJc w:val="left"/>
      <w:pPr>
        <w:tabs>
          <w:tab w:val="num" w:pos="284"/>
        </w:tabs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"/>
      <w:lvlJc w:val="left"/>
      <w:pPr>
        <w:tabs>
          <w:tab w:val="num" w:pos="851"/>
        </w:tabs>
        <w:ind w:left="851" w:hanging="284"/>
      </w:pPr>
      <w:rPr>
        <w:rFonts w:ascii="Wingdings 2" w:hAnsi="Wingdings 2" w:hint="default"/>
      </w:rPr>
    </w:lvl>
    <w:lvl w:ilvl="2">
      <w:start w:val="1"/>
      <w:numFmt w:val="bullet"/>
      <w:lvlText w:val=""/>
      <w:lvlJc w:val="left"/>
      <w:pPr>
        <w:tabs>
          <w:tab w:val="num" w:pos="1418"/>
        </w:tabs>
        <w:ind w:left="1418" w:hanging="284"/>
      </w:pPr>
      <w:rPr>
        <w:rFonts w:ascii="Wingdings" w:hAnsi="Wingdings" w:hint="default"/>
      </w:rPr>
    </w:lvl>
    <w:lvl w:ilvl="3">
      <w:start w:val="1"/>
      <w:numFmt w:val="bullet"/>
      <w:lvlText w:val=""/>
      <w:lvlJc w:val="left"/>
      <w:pPr>
        <w:tabs>
          <w:tab w:val="num" w:pos="1985"/>
        </w:tabs>
        <w:ind w:left="1985" w:hanging="284"/>
      </w:pPr>
      <w:rPr>
        <w:rFonts w:ascii="Wingdings" w:hAnsi="Wingdings" w:hint="default"/>
      </w:rPr>
    </w:lvl>
    <w:lvl w:ilvl="4">
      <w:start w:val="1"/>
      <w:numFmt w:val="bullet"/>
      <w:lvlText w:val=""/>
      <w:lvlJc w:val="left"/>
      <w:pPr>
        <w:tabs>
          <w:tab w:val="num" w:pos="2552"/>
        </w:tabs>
        <w:ind w:left="2552" w:hanging="284"/>
      </w:pPr>
      <w:rPr>
        <w:rFonts w:ascii="Wingdings" w:hAnsi="Wingdings" w:hint="default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3">
    <w:nsid w:val="27257301"/>
    <w:multiLevelType w:val="hybridMultilevel"/>
    <w:tmpl w:val="8D4E75A6"/>
    <w:lvl w:ilvl="0" w:tplc="A3EE891C">
      <w:start w:val="1"/>
      <w:numFmt w:val="bullet"/>
      <w:lvlText w:val=""/>
      <w:lvlJc w:val="left"/>
      <w:pPr>
        <w:tabs>
          <w:tab w:val="num" w:pos="284"/>
        </w:tabs>
        <w:ind w:left="284" w:hanging="284"/>
      </w:pPr>
      <w:rPr>
        <w:rFonts w:ascii="Wingdings 2" w:hAnsi="Wingdings 2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A7B468C"/>
    <w:multiLevelType w:val="hybridMultilevel"/>
    <w:tmpl w:val="60E0E6D2"/>
    <w:lvl w:ilvl="0" w:tplc="A3EE891C">
      <w:start w:val="1"/>
      <w:numFmt w:val="bullet"/>
      <w:lvlText w:val=""/>
      <w:lvlJc w:val="left"/>
      <w:pPr>
        <w:tabs>
          <w:tab w:val="num" w:pos="284"/>
        </w:tabs>
        <w:ind w:left="284" w:hanging="284"/>
      </w:pPr>
      <w:rPr>
        <w:rFonts w:ascii="Wingdings 2" w:hAnsi="Wingdings 2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D3A257A"/>
    <w:multiLevelType w:val="hybridMultilevel"/>
    <w:tmpl w:val="F1F61CBA"/>
    <w:lvl w:ilvl="0" w:tplc="A3EE891C">
      <w:start w:val="1"/>
      <w:numFmt w:val="bullet"/>
      <w:lvlText w:val=""/>
      <w:lvlJc w:val="left"/>
      <w:pPr>
        <w:tabs>
          <w:tab w:val="num" w:pos="284"/>
        </w:tabs>
        <w:ind w:left="284" w:hanging="284"/>
      </w:pPr>
      <w:rPr>
        <w:rFonts w:ascii="Wingdings 2" w:hAnsi="Wingdings 2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DDE1BD6"/>
    <w:multiLevelType w:val="hybridMultilevel"/>
    <w:tmpl w:val="EB0CC822"/>
    <w:lvl w:ilvl="0" w:tplc="70CEFD96">
      <w:start w:val="1"/>
      <w:numFmt w:val="decimal"/>
      <w:lvlText w:val="%1."/>
      <w:lvlJc w:val="left"/>
      <w:pPr>
        <w:ind w:left="11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05" w:hanging="360"/>
      </w:pPr>
    </w:lvl>
    <w:lvl w:ilvl="2" w:tplc="041B001B" w:tentative="1">
      <w:start w:val="1"/>
      <w:numFmt w:val="lowerRoman"/>
      <w:lvlText w:val="%3."/>
      <w:lvlJc w:val="right"/>
      <w:pPr>
        <w:ind w:left="2625" w:hanging="180"/>
      </w:pPr>
    </w:lvl>
    <w:lvl w:ilvl="3" w:tplc="041B000F" w:tentative="1">
      <w:start w:val="1"/>
      <w:numFmt w:val="decimal"/>
      <w:lvlText w:val="%4."/>
      <w:lvlJc w:val="left"/>
      <w:pPr>
        <w:ind w:left="3345" w:hanging="360"/>
      </w:pPr>
    </w:lvl>
    <w:lvl w:ilvl="4" w:tplc="041B0019" w:tentative="1">
      <w:start w:val="1"/>
      <w:numFmt w:val="lowerLetter"/>
      <w:lvlText w:val="%5."/>
      <w:lvlJc w:val="left"/>
      <w:pPr>
        <w:ind w:left="4065" w:hanging="360"/>
      </w:pPr>
    </w:lvl>
    <w:lvl w:ilvl="5" w:tplc="041B001B" w:tentative="1">
      <w:start w:val="1"/>
      <w:numFmt w:val="lowerRoman"/>
      <w:lvlText w:val="%6."/>
      <w:lvlJc w:val="right"/>
      <w:pPr>
        <w:ind w:left="4785" w:hanging="180"/>
      </w:pPr>
    </w:lvl>
    <w:lvl w:ilvl="6" w:tplc="041B000F" w:tentative="1">
      <w:start w:val="1"/>
      <w:numFmt w:val="decimal"/>
      <w:lvlText w:val="%7."/>
      <w:lvlJc w:val="left"/>
      <w:pPr>
        <w:ind w:left="5505" w:hanging="360"/>
      </w:pPr>
    </w:lvl>
    <w:lvl w:ilvl="7" w:tplc="041B0019" w:tentative="1">
      <w:start w:val="1"/>
      <w:numFmt w:val="lowerLetter"/>
      <w:lvlText w:val="%8."/>
      <w:lvlJc w:val="left"/>
      <w:pPr>
        <w:ind w:left="6225" w:hanging="360"/>
      </w:pPr>
    </w:lvl>
    <w:lvl w:ilvl="8" w:tplc="041B001B" w:tentative="1">
      <w:start w:val="1"/>
      <w:numFmt w:val="lowerRoman"/>
      <w:lvlText w:val="%9."/>
      <w:lvlJc w:val="right"/>
      <w:pPr>
        <w:ind w:left="6945" w:hanging="180"/>
      </w:pPr>
    </w:lvl>
  </w:abstractNum>
  <w:abstractNum w:abstractNumId="7">
    <w:nsid w:val="3FAC668B"/>
    <w:multiLevelType w:val="multilevel"/>
    <w:tmpl w:val="60E0E6D2"/>
    <w:lvl w:ilvl="0">
      <w:start w:val="1"/>
      <w:numFmt w:val="bullet"/>
      <w:lvlText w:val=""/>
      <w:lvlJc w:val="left"/>
      <w:pPr>
        <w:tabs>
          <w:tab w:val="num" w:pos="284"/>
        </w:tabs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5CD7FB9"/>
    <w:multiLevelType w:val="hybridMultilevel"/>
    <w:tmpl w:val="D348F5EE"/>
    <w:lvl w:ilvl="0" w:tplc="BD6AFD10">
      <w:start w:val="1"/>
      <w:numFmt w:val="bullet"/>
      <w:lvlText w:val="-"/>
      <w:lvlJc w:val="left"/>
      <w:pPr>
        <w:ind w:left="1146" w:hanging="360"/>
      </w:pPr>
      <w:rPr>
        <w:rFonts w:ascii="Tele-GroteskNor" w:eastAsia="Times New Roman" w:hAnsi="Tele-GroteskNor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>
    <w:nsid w:val="4BD15C8D"/>
    <w:multiLevelType w:val="multilevel"/>
    <w:tmpl w:val="D21CFF8E"/>
    <w:numStyleLink w:val="Vcerovov"/>
  </w:abstractNum>
  <w:abstractNum w:abstractNumId="10">
    <w:nsid w:val="545803E3"/>
    <w:multiLevelType w:val="multilevel"/>
    <w:tmpl w:val="D21CFF8E"/>
    <w:styleLink w:val="Vcerovov"/>
    <w:lvl w:ilvl="0">
      <w:start w:val="1"/>
      <w:numFmt w:val="bullet"/>
      <w:lvlText w:val=""/>
      <w:lvlJc w:val="left"/>
      <w:pPr>
        <w:tabs>
          <w:tab w:val="num" w:pos="284"/>
        </w:tabs>
        <w:ind w:left="284" w:hanging="284"/>
      </w:pPr>
      <w:rPr>
        <w:rFonts w:ascii="Wingdings 2" w:hAnsi="Wingdings 2"/>
      </w:rPr>
    </w:lvl>
    <w:lvl w:ilvl="1">
      <w:start w:val="1"/>
      <w:numFmt w:val="bullet"/>
      <w:lvlText w:val=""/>
      <w:lvlJc w:val="left"/>
      <w:pPr>
        <w:tabs>
          <w:tab w:val="num" w:pos="567"/>
        </w:tabs>
        <w:ind w:left="567" w:hanging="283"/>
      </w:pPr>
      <w:rPr>
        <w:rFonts w:ascii="Wingdings 2" w:hAnsi="Wingdings 2" w:hint="default"/>
      </w:rPr>
    </w:lvl>
    <w:lvl w:ilvl="2">
      <w:start w:val="1"/>
      <w:numFmt w:val="bullet"/>
      <w:lvlText w:val=""/>
      <w:lvlJc w:val="left"/>
      <w:pPr>
        <w:tabs>
          <w:tab w:val="num" w:pos="851"/>
        </w:tabs>
        <w:ind w:left="851" w:hanging="284"/>
      </w:pPr>
      <w:rPr>
        <w:rFonts w:ascii="Wingdings 2" w:hAnsi="Wingdings 2" w:hint="default"/>
      </w:rPr>
    </w:lvl>
    <w:lvl w:ilvl="3">
      <w:start w:val="1"/>
      <w:numFmt w:val="bullet"/>
      <w:lvlText w:val=""/>
      <w:lvlJc w:val="left"/>
      <w:pPr>
        <w:tabs>
          <w:tab w:val="num" w:pos="1134"/>
        </w:tabs>
        <w:ind w:left="1134" w:hanging="283"/>
      </w:pPr>
      <w:rPr>
        <w:rFonts w:ascii="Wingdings 2" w:hAnsi="Wingdings 2" w:hint="default"/>
      </w:rPr>
    </w:lvl>
    <w:lvl w:ilvl="4">
      <w:start w:val="1"/>
      <w:numFmt w:val="bullet"/>
      <w:lvlText w:val=""/>
      <w:lvlJc w:val="left"/>
      <w:pPr>
        <w:tabs>
          <w:tab w:val="num" w:pos="1418"/>
        </w:tabs>
        <w:ind w:left="1418" w:hanging="284"/>
      </w:pPr>
      <w:rPr>
        <w:rFonts w:ascii="Wingdings 2" w:hAnsi="Wingdings 2" w:hint="default"/>
      </w:rPr>
    </w:lvl>
    <w:lvl w:ilvl="5">
      <w:start w:val="1"/>
      <w:numFmt w:val="bullet"/>
      <w:lvlText w:val=""/>
      <w:lvlJc w:val="left"/>
      <w:pPr>
        <w:tabs>
          <w:tab w:val="num" w:pos="1701"/>
        </w:tabs>
        <w:ind w:left="1701" w:hanging="283"/>
      </w:pPr>
      <w:rPr>
        <w:rFonts w:ascii="Wingdings 2" w:hAnsi="Wingdings 2" w:hint="default"/>
      </w:rPr>
    </w:lvl>
    <w:lvl w:ilvl="6">
      <w:start w:val="1"/>
      <w:numFmt w:val="bullet"/>
      <w:lvlText w:val=""/>
      <w:lvlJc w:val="left"/>
      <w:pPr>
        <w:tabs>
          <w:tab w:val="num" w:pos="1985"/>
        </w:tabs>
        <w:ind w:left="1985" w:hanging="284"/>
      </w:pPr>
      <w:rPr>
        <w:rFonts w:ascii="Wingdings 2" w:hAnsi="Wingdings 2" w:hint="default"/>
      </w:rPr>
    </w:lvl>
    <w:lvl w:ilvl="7">
      <w:start w:val="1"/>
      <w:numFmt w:val="bullet"/>
      <w:lvlText w:val=""/>
      <w:lvlJc w:val="left"/>
      <w:pPr>
        <w:tabs>
          <w:tab w:val="num" w:pos="2268"/>
        </w:tabs>
        <w:ind w:left="2268" w:hanging="283"/>
      </w:pPr>
      <w:rPr>
        <w:rFonts w:ascii="Wingdings 2" w:hAnsi="Wingdings 2" w:hint="default"/>
      </w:rPr>
    </w:lvl>
    <w:lvl w:ilvl="8">
      <w:start w:val="1"/>
      <w:numFmt w:val="bullet"/>
      <w:lvlText w:val=""/>
      <w:lvlJc w:val="left"/>
      <w:pPr>
        <w:tabs>
          <w:tab w:val="num" w:pos="2552"/>
        </w:tabs>
        <w:ind w:left="2552" w:hanging="284"/>
      </w:pPr>
      <w:rPr>
        <w:rFonts w:ascii="Wingdings 2" w:hAnsi="Wingdings 2" w:hint="default"/>
      </w:rPr>
    </w:lvl>
  </w:abstractNum>
  <w:abstractNum w:abstractNumId="11">
    <w:nsid w:val="775A7F8C"/>
    <w:multiLevelType w:val="hybridMultilevel"/>
    <w:tmpl w:val="38F21EC4"/>
    <w:lvl w:ilvl="0" w:tplc="4224DE60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>
    <w:nsid w:val="7771000B"/>
    <w:multiLevelType w:val="hybridMultilevel"/>
    <w:tmpl w:val="C48E2A7E"/>
    <w:lvl w:ilvl="0" w:tplc="A3EE891C">
      <w:start w:val="1"/>
      <w:numFmt w:val="bullet"/>
      <w:lvlText w:val=""/>
      <w:lvlJc w:val="left"/>
      <w:pPr>
        <w:tabs>
          <w:tab w:val="num" w:pos="284"/>
        </w:tabs>
        <w:ind w:left="284" w:hanging="284"/>
      </w:pPr>
      <w:rPr>
        <w:rFonts w:ascii="Wingdings 2" w:hAnsi="Wingdings 2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12"/>
  </w:num>
  <w:num w:numId="4">
    <w:abstractNumId w:val="4"/>
  </w:num>
  <w:num w:numId="5">
    <w:abstractNumId w:val="7"/>
  </w:num>
  <w:num w:numId="6">
    <w:abstractNumId w:val="2"/>
  </w:num>
  <w:num w:numId="7">
    <w:abstractNumId w:val="9"/>
  </w:num>
  <w:num w:numId="8">
    <w:abstractNumId w:val="10"/>
  </w:num>
  <w:num w:numId="9">
    <w:abstractNumId w:val="11"/>
  </w:num>
  <w:num w:numId="10">
    <w:abstractNumId w:val="8"/>
  </w:num>
  <w:num w:numId="11">
    <w:abstractNumId w:val="0"/>
  </w:num>
  <w:num w:numId="12">
    <w:abstractNumId w:val="6"/>
  </w:num>
  <w:num w:numId="1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noPunctuationKerning/>
  <w:characterSpacingControl w:val="doNotCompress"/>
  <w:compat/>
  <w:rsids>
    <w:rsidRoot w:val="001465F4"/>
    <w:rsid w:val="00074FF5"/>
    <w:rsid w:val="000C08F4"/>
    <w:rsid w:val="000F438E"/>
    <w:rsid w:val="0012433E"/>
    <w:rsid w:val="0014418E"/>
    <w:rsid w:val="001465F4"/>
    <w:rsid w:val="001F1670"/>
    <w:rsid w:val="002C38D1"/>
    <w:rsid w:val="0037774C"/>
    <w:rsid w:val="003B76DE"/>
    <w:rsid w:val="00463AE8"/>
    <w:rsid w:val="004722BE"/>
    <w:rsid w:val="004915DE"/>
    <w:rsid w:val="00512A88"/>
    <w:rsid w:val="00583D13"/>
    <w:rsid w:val="00596F96"/>
    <w:rsid w:val="006279F3"/>
    <w:rsid w:val="00682578"/>
    <w:rsid w:val="006C664B"/>
    <w:rsid w:val="006E4A5E"/>
    <w:rsid w:val="006E7634"/>
    <w:rsid w:val="0071246B"/>
    <w:rsid w:val="00713E8D"/>
    <w:rsid w:val="0072632C"/>
    <w:rsid w:val="007430F0"/>
    <w:rsid w:val="00755ACA"/>
    <w:rsid w:val="00761771"/>
    <w:rsid w:val="007A683D"/>
    <w:rsid w:val="007F64A2"/>
    <w:rsid w:val="008555CA"/>
    <w:rsid w:val="008964E7"/>
    <w:rsid w:val="008D34AC"/>
    <w:rsid w:val="008D69B4"/>
    <w:rsid w:val="00930F6A"/>
    <w:rsid w:val="00943F53"/>
    <w:rsid w:val="00963AF3"/>
    <w:rsid w:val="00A37ADC"/>
    <w:rsid w:val="00A5661A"/>
    <w:rsid w:val="00AA4025"/>
    <w:rsid w:val="00AB611E"/>
    <w:rsid w:val="00AF1877"/>
    <w:rsid w:val="00B06193"/>
    <w:rsid w:val="00C11D1C"/>
    <w:rsid w:val="00C67598"/>
    <w:rsid w:val="00CE16B5"/>
    <w:rsid w:val="00CF22B7"/>
    <w:rsid w:val="00D33761"/>
    <w:rsid w:val="00D42261"/>
    <w:rsid w:val="00D4683C"/>
    <w:rsid w:val="00D62B37"/>
    <w:rsid w:val="00D7670E"/>
    <w:rsid w:val="00D90D4E"/>
    <w:rsid w:val="00DE7553"/>
    <w:rsid w:val="00DF690F"/>
    <w:rsid w:val="00E40A5C"/>
    <w:rsid w:val="00E54CBE"/>
    <w:rsid w:val="00F36012"/>
    <w:rsid w:val="00F9005C"/>
    <w:rsid w:val="00F97F27"/>
    <w:rsid w:val="00FA7CE2"/>
    <w:rsid w:val="00FD0A06"/>
    <w:rsid w:val="00FD2E03"/>
    <w:rsid w:val="00FF74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465F4"/>
    <w:rPr>
      <w:rFonts w:ascii="Tele-GroteskNor" w:hAnsi="Tele-GroteskNor"/>
      <w:sz w:val="22"/>
      <w:szCs w:val="24"/>
      <w:lang w:eastAsia="en-US"/>
    </w:rPr>
  </w:style>
  <w:style w:type="paragraph" w:styleId="Nadpis1">
    <w:name w:val="heading 1"/>
    <w:basedOn w:val="Normlny"/>
    <w:next w:val="Normlny"/>
    <w:qFormat/>
    <w:rsid w:val="00FD0A06"/>
    <w:pPr>
      <w:keepNext/>
      <w:spacing w:before="240" w:after="60"/>
      <w:outlineLvl w:val="0"/>
    </w:pPr>
    <w:rPr>
      <w:rFonts w:ascii="Tele-GroteskFet" w:hAnsi="Tele-GroteskFet" w:cs="Arial"/>
      <w:bCs/>
      <w:kern w:val="32"/>
      <w:sz w:val="40"/>
      <w:szCs w:val="32"/>
    </w:rPr>
  </w:style>
  <w:style w:type="paragraph" w:styleId="Nadpis2">
    <w:name w:val="heading 2"/>
    <w:basedOn w:val="Normlny"/>
    <w:next w:val="Normlny"/>
    <w:qFormat/>
    <w:rsid w:val="00FD0A06"/>
    <w:pPr>
      <w:keepNext/>
      <w:spacing w:before="240" w:after="60"/>
      <w:outlineLvl w:val="1"/>
    </w:pPr>
    <w:rPr>
      <w:rFonts w:ascii="Tele-GroteskFet" w:hAnsi="Tele-GroteskFet" w:cs="Arial"/>
      <w:bCs/>
      <w:iCs/>
      <w:sz w:val="32"/>
      <w:szCs w:val="28"/>
    </w:rPr>
  </w:style>
  <w:style w:type="paragraph" w:styleId="Nadpis3">
    <w:name w:val="heading 3"/>
    <w:basedOn w:val="Normlny"/>
    <w:next w:val="Normlny"/>
    <w:qFormat/>
    <w:rsid w:val="00FD0A06"/>
    <w:pPr>
      <w:keepNext/>
      <w:spacing w:before="240" w:after="60"/>
      <w:outlineLvl w:val="2"/>
    </w:pPr>
    <w:rPr>
      <w:rFonts w:ascii="Tele-GroteskFet" w:hAnsi="Tele-GroteskFet" w:cs="Arial"/>
      <w:bCs/>
      <w:sz w:val="24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Vcerovov">
    <w:name w:val="Víceúrovňové"/>
    <w:basedOn w:val="Bezzoznamu"/>
    <w:rsid w:val="001F1670"/>
    <w:pPr>
      <w:numPr>
        <w:numId w:val="8"/>
      </w:numPr>
    </w:pPr>
  </w:style>
  <w:style w:type="paragraph" w:styleId="Bezriadkovania">
    <w:name w:val="No Spacing"/>
    <w:uiPriority w:val="1"/>
    <w:qFormat/>
    <w:rsid w:val="00FD0A06"/>
    <w:rPr>
      <w:rFonts w:ascii="Tele-GroteskNor" w:hAnsi="Tele-GroteskNor"/>
      <w:szCs w:val="24"/>
      <w:lang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D0A06"/>
    <w:pPr>
      <w:numPr>
        <w:ilvl w:val="1"/>
      </w:numPr>
    </w:pPr>
    <w:rPr>
      <w:i/>
      <w:iCs/>
      <w:color w:val="4F81BD"/>
      <w:spacing w:val="15"/>
      <w:sz w:val="24"/>
    </w:rPr>
  </w:style>
  <w:style w:type="character" w:customStyle="1" w:styleId="PodtitulChar">
    <w:name w:val="Podtitul Char"/>
    <w:basedOn w:val="Predvolenpsmoodseku"/>
    <w:link w:val="Podtitul"/>
    <w:uiPriority w:val="11"/>
    <w:rsid w:val="00FD0A06"/>
    <w:rPr>
      <w:rFonts w:ascii="Tele-GroteskNor" w:eastAsia="Times New Roman" w:hAnsi="Tele-GroteskNor" w:cs="Times New Roman"/>
      <w:i/>
      <w:iCs/>
      <w:color w:val="4F81BD"/>
      <w:spacing w:val="15"/>
      <w:sz w:val="24"/>
      <w:szCs w:val="24"/>
      <w:lang w:eastAsia="en-US"/>
    </w:rPr>
  </w:style>
  <w:style w:type="paragraph" w:styleId="Nzov">
    <w:name w:val="Title"/>
    <w:basedOn w:val="Normlny"/>
    <w:next w:val="Normlny"/>
    <w:link w:val="NzovChar"/>
    <w:uiPriority w:val="10"/>
    <w:qFormat/>
    <w:rsid w:val="00FD0A06"/>
    <w:pPr>
      <w:pBdr>
        <w:bottom w:val="single" w:sz="8" w:space="4" w:color="4F81BD"/>
      </w:pBdr>
      <w:spacing w:after="300"/>
      <w:contextualSpacing/>
    </w:pPr>
    <w:rPr>
      <w:color w:val="17365D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FD0A06"/>
    <w:rPr>
      <w:rFonts w:ascii="Tele-GroteskNor" w:eastAsia="Times New Roman" w:hAnsi="Tele-GroteskNor" w:cs="Times New Roman"/>
      <w:color w:val="17365D"/>
      <w:spacing w:val="5"/>
      <w:kern w:val="28"/>
      <w:sz w:val="52"/>
      <w:szCs w:val="52"/>
      <w:lang w:eastAsia="en-US"/>
    </w:rPr>
  </w:style>
  <w:style w:type="paragraph" w:styleId="Odsekzoznamu">
    <w:name w:val="List Paragraph"/>
    <w:basedOn w:val="Normlny"/>
    <w:uiPriority w:val="34"/>
    <w:qFormat/>
    <w:rsid w:val="001465F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1131</Words>
  <Characters>6453</Characters>
  <Application>Microsoft Office Word</Application>
  <DocSecurity>0</DocSecurity>
  <Lines>53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Slovak Telekom, a.s.</Company>
  <LinksUpToDate>false</LinksUpToDate>
  <CharactersWithSpaces>7569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zfischerov</dc:creator>
  <cp:lastModifiedBy>zfischerov</cp:lastModifiedBy>
  <cp:revision>8</cp:revision>
  <cp:lastPrinted>2015-06-29T12:58:00Z</cp:lastPrinted>
  <dcterms:created xsi:type="dcterms:W3CDTF">2015-03-16T08:21:00Z</dcterms:created>
  <dcterms:modified xsi:type="dcterms:W3CDTF">2015-06-29T13:30:00Z</dcterms:modified>
</cp:coreProperties>
</file>