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 účtovnej závierke za rok 2014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041EE8" w:rsidP="00041EE8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5F569E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5F569E" w:rsidRDefault="005F569E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569E">
              <w:rPr>
                <w:rFonts w:ascii="Arial" w:hAnsi="Arial" w:cs="Arial"/>
                <w:sz w:val="20"/>
                <w:szCs w:val="20"/>
              </w:rPr>
              <w:t>36455725</w:t>
            </w:r>
          </w:p>
        </w:tc>
      </w:tr>
      <w:tr w:rsidR="00D028EB" w:rsidRPr="005F569E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5F569E" w:rsidRDefault="005F569E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569E">
              <w:rPr>
                <w:rFonts w:ascii="Arial" w:hAnsi="Arial" w:cs="Arial"/>
                <w:sz w:val="20"/>
                <w:szCs w:val="20"/>
              </w:rPr>
              <w:t>2021430510</w:t>
            </w:r>
          </w:p>
        </w:tc>
      </w:tr>
      <w:tr w:rsidR="00041EE8" w:rsidRPr="005F569E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5F569E" w:rsidRDefault="005F569E" w:rsidP="008C2123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F569E">
              <w:rPr>
                <w:rFonts w:ascii="Arial" w:hAnsi="Arial" w:cs="Arial"/>
                <w:sz w:val="20"/>
                <w:szCs w:val="20"/>
              </w:rPr>
              <w:t>ferrous</w:t>
            </w:r>
            <w:proofErr w:type="spellEnd"/>
            <w:r w:rsidRPr="005F56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044FB" w:rsidRPr="005F569E">
              <w:rPr>
                <w:rFonts w:ascii="Arial" w:hAnsi="Arial" w:cs="Arial"/>
                <w:sz w:val="20"/>
                <w:szCs w:val="20"/>
              </w:rPr>
              <w:t>s r.o.</w:t>
            </w:r>
          </w:p>
        </w:tc>
      </w:tr>
      <w:tr w:rsidR="00041EE8" w:rsidRPr="005F569E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5F569E" w:rsidRDefault="005F569E" w:rsidP="00067541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569E">
              <w:rPr>
                <w:rFonts w:ascii="Arial" w:hAnsi="Arial" w:cs="Arial"/>
                <w:sz w:val="20"/>
                <w:szCs w:val="20"/>
              </w:rPr>
              <w:t>Chmeľová 119, 086 33 Chmeľová</w:t>
            </w:r>
          </w:p>
        </w:tc>
      </w:tr>
      <w:tr w:rsidR="00041EE8" w:rsidRPr="005F569E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5F569E" w:rsidRDefault="005F569E" w:rsidP="0067699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569E">
              <w:rPr>
                <w:rFonts w:ascii="Arial" w:hAnsi="Arial" w:cs="Arial"/>
                <w:sz w:val="20"/>
                <w:szCs w:val="20"/>
              </w:rPr>
              <w:t>01.06.1998</w:t>
            </w:r>
          </w:p>
        </w:tc>
      </w:tr>
      <w:tr w:rsidR="00041EE8" w:rsidRPr="005F569E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5F569E" w:rsidRDefault="005F569E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569E">
              <w:rPr>
                <w:rFonts w:ascii="Arial" w:hAnsi="Arial" w:cs="Arial"/>
                <w:sz w:val="20"/>
                <w:szCs w:val="20"/>
              </w:rPr>
              <w:t>01.06.1998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Default="00041EE8" w:rsidP="00041EE8">
      <w:pPr>
        <w:pStyle w:val="Odsekzoznamu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Opis hospodárskej činnosti účtovnej jednotky:</w:t>
      </w:r>
    </w:p>
    <w:p w:rsidR="0067699D" w:rsidRPr="002925C2" w:rsidRDefault="0067699D" w:rsidP="0067699D">
      <w:pPr>
        <w:pStyle w:val="Odsekzoznamu"/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Default="00111D5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5F569E" w:rsidRPr="00860BF2" w:rsidRDefault="005F569E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Ostatný maloobchod s novým tovarom v špecializovaných predajniach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i.n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Pr="002925C2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963"/>
        <w:gridCol w:w="2839"/>
        <w:gridCol w:w="3084"/>
      </w:tblGrid>
      <w:tr w:rsidR="0003344F" w:rsidRPr="002925C2" w:rsidTr="0043614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3614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2925C2" w:rsidRDefault="0067699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2925C2" w:rsidRDefault="0067699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43614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2925C2" w:rsidRDefault="0067699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2925C2" w:rsidRDefault="0067699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43614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2925C2" w:rsidRDefault="0067699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2925C2" w:rsidRDefault="0067699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E04DF3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21"/>
        <w:gridCol w:w="2965"/>
      </w:tblGrid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465A3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-s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Odsekzoznamu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17"/>
        <w:gridCol w:w="3269"/>
      </w:tblGrid>
      <w:tr w:rsidR="0003344F" w:rsidRPr="002925C2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Pr="002925C2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>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F477D" w:rsidRPr="002925C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dlhového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z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 konci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jeden rok a najviac tri roky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a</w:t>
            </w:r>
            <w:r w:rsidR="00E916C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ohľadávky v rámci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Pr="002925C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64"/>
        <w:gridCol w:w="2129"/>
        <w:gridCol w:w="1977"/>
        <w:gridCol w:w="2092"/>
      </w:tblGrid>
      <w:tr w:rsidR="0003344F" w:rsidRPr="002925C2" w:rsidTr="003C7E86">
        <w:trPr>
          <w:jc w:val="center"/>
        </w:trPr>
        <w:tc>
          <w:tcPr>
            <w:tcW w:w="3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3C7E86">
        <w:trPr>
          <w:trHeight w:hRule="exact" w:val="227"/>
          <w:jc w:val="center"/>
        </w:trPr>
        <w:tc>
          <w:tcPr>
            <w:tcW w:w="3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7E86" w:rsidRPr="002925C2" w:rsidRDefault="003C7E86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3C7E86" w:rsidRPr="002925C2" w:rsidRDefault="003C7E86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3C7E86" w:rsidRPr="002925C2" w:rsidRDefault="003C7E86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3C7E86" w:rsidRPr="002925C2" w:rsidRDefault="003C7E8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7E86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7E86" w:rsidRPr="002925C2" w:rsidRDefault="003C7E86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7E86" w:rsidRPr="002925C2" w:rsidRDefault="003C7E86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3C7E86" w:rsidRPr="002925C2" w:rsidRDefault="003C7E86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3C7E86" w:rsidRPr="002925C2" w:rsidRDefault="003C7E86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7"/>
        <w:gridCol w:w="2835"/>
        <w:gridCol w:w="2580"/>
      </w:tblGrid>
      <w:tr w:rsidR="0003344F" w:rsidRPr="002925C2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5F569E" w:rsidRDefault="005F569E" w:rsidP="005F569E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F569E">
              <w:rPr>
                <w:rFonts w:ascii="Arial" w:hAnsi="Arial" w:cs="Arial"/>
                <w:bCs/>
                <w:sz w:val="20"/>
                <w:szCs w:val="20"/>
              </w:rPr>
              <w:t>2000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5F569E" w:rsidRDefault="005F569E" w:rsidP="005F569E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F569E">
              <w:rPr>
                <w:rFonts w:ascii="Arial" w:hAnsi="Arial" w:cs="Arial"/>
                <w:bCs/>
                <w:sz w:val="20"/>
                <w:szCs w:val="20"/>
              </w:rPr>
              <w:t>16936</w:t>
            </w:r>
          </w:p>
        </w:tc>
      </w:tr>
      <w:tr w:rsidR="0003344F" w:rsidRPr="002925C2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</w:t>
            </w:r>
            <w:r w:rsidR="0000458C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5F569E" w:rsidRDefault="005F569E" w:rsidP="005F569E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F569E">
              <w:rPr>
                <w:rFonts w:ascii="Arial" w:hAnsi="Arial" w:cs="Arial"/>
                <w:bCs/>
                <w:sz w:val="20"/>
                <w:szCs w:val="20"/>
              </w:rPr>
              <w:t>-2223</w:t>
            </w:r>
          </w:p>
        </w:tc>
        <w:tc>
          <w:tcPr>
            <w:tcW w:w="2405" w:type="dxa"/>
            <w:vAlign w:val="center"/>
          </w:tcPr>
          <w:p w:rsidR="0003344F" w:rsidRPr="005F569E" w:rsidRDefault="005F569E" w:rsidP="005F569E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F569E">
              <w:rPr>
                <w:rFonts w:ascii="Arial" w:hAnsi="Arial" w:cs="Arial"/>
                <w:bCs/>
                <w:sz w:val="20"/>
                <w:szCs w:val="20"/>
              </w:rPr>
              <w:t>-6</w:t>
            </w:r>
          </w:p>
        </w:tc>
      </w:tr>
      <w:tr w:rsidR="0003344F" w:rsidRPr="002925C2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0458C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</w:t>
            </w:r>
            <w:r w:rsidRPr="002925C2">
              <w:rPr>
                <w:rFonts w:ascii="Arial" w:hAnsi="Arial" w:cs="Arial"/>
                <w:bCs/>
                <w:sz w:val="20"/>
                <w:szCs w:val="20"/>
              </w:rPr>
              <w:t xml:space="preserve"> v banke alebo v pobočke zahraničnej banky 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5F569E" w:rsidRDefault="0003344F" w:rsidP="005F569E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5F569E" w:rsidRDefault="0003344F" w:rsidP="005F569E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5F569E" w:rsidRDefault="0003344F" w:rsidP="005F569E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5F569E" w:rsidRDefault="0003344F" w:rsidP="005F569E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5F569E" w:rsidRDefault="005F569E" w:rsidP="005F569E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F569E">
              <w:rPr>
                <w:rFonts w:ascii="Arial" w:hAnsi="Arial" w:cs="Arial"/>
                <w:bCs/>
                <w:sz w:val="20"/>
                <w:szCs w:val="20"/>
              </w:rPr>
              <w:t>-223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5F569E" w:rsidRDefault="005F569E" w:rsidP="005F569E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5F569E">
              <w:rPr>
                <w:rFonts w:ascii="Arial" w:hAnsi="Arial" w:cs="Arial"/>
                <w:bCs/>
                <w:sz w:val="20"/>
                <w:szCs w:val="20"/>
              </w:rPr>
              <w:t>16930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>Informácie k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zániku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 výsledok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</w:t>
            </w:r>
            <w:proofErr w:type="spellEnd"/>
            <w:r w:rsidR="00DC066D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 xml:space="preserve">prílohe č. 3 časti F. písm. </w:t>
      </w:r>
      <w:proofErr w:type="spellStart"/>
      <w:r w:rsidR="00B514E9" w:rsidRPr="002925C2">
        <w:rPr>
          <w:rFonts w:ascii="Arial" w:hAnsi="Arial" w:cs="Arial"/>
          <w:sz w:val="20"/>
          <w:szCs w:val="20"/>
        </w:rPr>
        <w:t>zd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9F0692" w:rsidRPr="009F0692" w:rsidRDefault="009F0692" w:rsidP="009F0692"/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>o rozdelení účtovného zisku alebo o </w:t>
      </w:r>
      <w:proofErr w:type="spellStart"/>
      <w:r w:rsidRPr="002925C2">
        <w:rPr>
          <w:rFonts w:ascii="Arial" w:hAnsi="Arial" w:cs="Arial"/>
          <w:sz w:val="20"/>
          <w:szCs w:val="20"/>
        </w:rPr>
        <w:t>vysporiadaní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5F569E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10372</w:t>
            </w: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5F569E" w:rsidP="005F56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10372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5F56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5F569E" w:rsidP="005F56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10372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D34AB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D34AB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B80DB6" w:rsidRPr="002925C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  <w:r w:rsidR="002767C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45"/>
        <w:gridCol w:w="2837"/>
        <w:gridCol w:w="2880"/>
      </w:tblGrid>
      <w:tr w:rsidR="0003344F" w:rsidRPr="002925C2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</w:t>
            </w:r>
            <w:proofErr w:type="spellEnd"/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DC066D" w:rsidRPr="002925C2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B42EC" w:rsidRPr="002925C2" w:rsidRDefault="006B42EC" w:rsidP="006B42EC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716"/>
        <w:gridCol w:w="1223"/>
        <w:gridCol w:w="1348"/>
        <w:gridCol w:w="1520"/>
        <w:gridCol w:w="1216"/>
        <w:gridCol w:w="2053"/>
      </w:tblGrid>
      <w:tr w:rsidR="0003344F" w:rsidRPr="002925C2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B2E0B" w:rsidRPr="002925C2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03344F" w:rsidRPr="002925C2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5F569E" w:rsidP="005F56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5F569E" w:rsidP="005F56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16035</w:t>
            </w: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5F569E" w:rsidP="005F56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33287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5F569E" w:rsidP="005F56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12396</w:t>
            </w: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5F56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5F56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5F56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5F56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5F569E" w:rsidP="005F56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5F569E" w:rsidP="005F56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132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5F569E" w:rsidP="005F56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35328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5F569E" w:rsidP="005F569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28563</w:t>
            </w: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E66ECB" w:rsidRPr="002925C2" w:rsidRDefault="00E66EC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nákladov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</w:t>
      </w:r>
      <w:r w:rsidR="00321FCD" w:rsidRPr="002925C2">
        <w:rPr>
          <w:rFonts w:ascii="Arial" w:hAnsi="Arial" w:cs="Arial"/>
          <w:sz w:val="20"/>
          <w:szCs w:val="20"/>
        </w:rPr>
        <w:t xml:space="preserve">i J.  písm. f) a g)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3006"/>
        <w:gridCol w:w="1824"/>
        <w:gridCol w:w="853"/>
        <w:gridCol w:w="713"/>
        <w:gridCol w:w="2083"/>
        <w:gridCol w:w="770"/>
        <w:gridCol w:w="713"/>
      </w:tblGrid>
      <w:tr w:rsidR="0003344F" w:rsidRPr="002925C2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:rsidR="0003344F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03344F" w:rsidRPr="002925C2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03344F" w:rsidRPr="002925C2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25FD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hospodárenia 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946B68" w:rsidRDefault="00946B68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B68">
              <w:rPr>
                <w:rFonts w:ascii="Arial" w:hAnsi="Arial" w:cs="Arial"/>
                <w:sz w:val="20"/>
                <w:szCs w:val="20"/>
              </w:rPr>
              <w:t>-19401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B68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B68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946B68" w:rsidRDefault="005F569E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B68">
              <w:rPr>
                <w:rFonts w:ascii="Arial" w:hAnsi="Arial" w:cs="Arial"/>
                <w:sz w:val="20"/>
                <w:szCs w:val="20"/>
              </w:rPr>
              <w:t>10372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B68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B68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6B68" w:rsidRDefault="00321FCD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B68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946B68" w:rsidRDefault="00946B68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B68">
              <w:rPr>
                <w:rFonts w:ascii="Arial" w:hAnsi="Arial" w:cs="Arial"/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46B68" w:rsidRDefault="00D34AB2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B68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B68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946B68" w:rsidRDefault="00946B68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B68">
              <w:rPr>
                <w:rFonts w:ascii="Arial" w:hAnsi="Arial" w:cs="Arial"/>
                <w:sz w:val="20"/>
                <w:szCs w:val="20"/>
              </w:rPr>
              <w:t>2386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946B68" w:rsidRDefault="00D34AB2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B68"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6B68" w:rsidRDefault="00946B68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B68">
              <w:rPr>
                <w:rFonts w:ascii="Arial" w:hAnsi="Arial" w:cs="Arial"/>
                <w:sz w:val="20"/>
                <w:szCs w:val="20"/>
              </w:rPr>
              <w:t>1279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C21AB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A4A5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</w:t>
            </w:r>
            <w:r w:rsidR="000A4A5A" w:rsidRPr="002925C2">
              <w:rPr>
                <w:rFonts w:ascii="Arial" w:hAnsi="Arial" w:cs="Arial"/>
                <w:sz w:val="20"/>
                <w:szCs w:val="20"/>
              </w:rPr>
              <w:t>vykáz</w:t>
            </w:r>
            <w:r w:rsidRPr="002925C2">
              <w:rPr>
                <w:rFonts w:ascii="Arial" w:hAnsi="Arial" w:cs="Arial"/>
                <w:sz w:val="20"/>
                <w:szCs w:val="20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946B68" w:rsidRDefault="009C21AB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946B68" w:rsidRDefault="009C21AB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946B68" w:rsidRDefault="009C21AB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946B68" w:rsidRDefault="009C21AB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946B68" w:rsidRDefault="009C21AB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946B68" w:rsidRDefault="009C21AB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23C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46B68" w:rsidRDefault="001923C8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46B68" w:rsidRDefault="001923C8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46B68" w:rsidRDefault="001923C8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46B68" w:rsidRDefault="001923C8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46B68" w:rsidRDefault="001923C8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46B68" w:rsidRDefault="001923C8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37F9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46B68" w:rsidRDefault="00537F98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46B68" w:rsidRDefault="00537F98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46B68" w:rsidRDefault="00537F98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46B68" w:rsidRDefault="00537F98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46B68" w:rsidRDefault="00537F98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46B68" w:rsidRDefault="00537F98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6B68" w:rsidRDefault="00946B68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B68">
              <w:rPr>
                <w:rFonts w:ascii="Arial" w:hAnsi="Arial" w:cs="Arial"/>
                <w:sz w:val="20"/>
                <w:szCs w:val="20"/>
              </w:rPr>
              <w:t>-18122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6B68" w:rsidRDefault="00946B68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B68">
              <w:rPr>
                <w:rFonts w:ascii="Arial" w:hAnsi="Arial" w:cs="Arial"/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6B68" w:rsidRDefault="00946B68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B68">
              <w:rPr>
                <w:rFonts w:ascii="Arial" w:hAnsi="Arial" w:cs="Arial"/>
                <w:sz w:val="20"/>
                <w:szCs w:val="20"/>
              </w:rPr>
              <w:t>10372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6B68" w:rsidRDefault="00946B68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B68">
              <w:rPr>
                <w:rFonts w:ascii="Arial" w:hAnsi="Arial" w:cs="Arial"/>
                <w:sz w:val="20"/>
                <w:szCs w:val="20"/>
              </w:rPr>
              <w:t>2386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B68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6B68" w:rsidRDefault="00946B68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B68">
              <w:rPr>
                <w:rFonts w:ascii="Arial" w:hAnsi="Arial" w:cs="Arial"/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6B68" w:rsidRDefault="003F3600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B68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B68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6B68" w:rsidRDefault="00946B68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B68">
              <w:rPr>
                <w:rFonts w:ascii="Arial" w:hAnsi="Arial" w:cs="Arial"/>
                <w:sz w:val="20"/>
                <w:szCs w:val="20"/>
              </w:rPr>
              <w:t>2386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6B68" w:rsidRDefault="00523224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B68"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B68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B68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6B68" w:rsidRDefault="00946B68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B68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B68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6B68" w:rsidRDefault="00946B68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B68">
              <w:rPr>
                <w:rFonts w:ascii="Arial" w:hAnsi="Arial" w:cs="Arial"/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6B68" w:rsidRDefault="003F3600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B68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6B68" w:rsidRDefault="0003344F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B68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6B68" w:rsidRDefault="00946B68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B68">
              <w:rPr>
                <w:rFonts w:ascii="Arial" w:hAnsi="Arial" w:cs="Arial"/>
                <w:sz w:val="20"/>
                <w:szCs w:val="20"/>
              </w:rPr>
              <w:t>2386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6B68" w:rsidRDefault="00523224" w:rsidP="00946B6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46B68"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</w:tbl>
    <w:p w:rsidR="00CF3093" w:rsidRPr="002925C2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60D6D" w:rsidRPr="002925C2" w:rsidRDefault="00760D6D" w:rsidP="00760D6D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Vysvetlivky k poznámkam:</w:t>
      </w:r>
    </w:p>
    <w:p w:rsidR="009731CC" w:rsidRPr="002925C2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Daňové identifikačné číslo sa vyplňuje, ak ho má účtovná jednotka pridelené.</w:t>
      </w:r>
    </w:p>
    <w:p w:rsidR="00537F98" w:rsidRPr="002925C2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37F98" w:rsidRPr="002925C2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Kód SK NACE sa vypĺňa podľa vyhlášky Štatistického úradu Slovenskej republiky </w:t>
      </w:r>
      <w:r w:rsidR="00E33704" w:rsidRPr="002925C2">
        <w:rPr>
          <w:rFonts w:ascii="Arial" w:hAnsi="Arial" w:cs="Arial"/>
          <w:sz w:val="20"/>
          <w:szCs w:val="20"/>
        </w:rPr>
        <w:br/>
      </w:r>
      <w:r w:rsidRPr="002925C2">
        <w:rPr>
          <w:rFonts w:ascii="Arial" w:hAnsi="Arial" w:cs="Arial"/>
          <w:sz w:val="20"/>
          <w:szCs w:val="20"/>
        </w:rPr>
        <w:t>č. 306/2007 Z. z., ktorou sa vydáva Štatistická klasifikácia ekonomických činností.</w:t>
      </w:r>
    </w:p>
    <w:p w:rsidR="00805654" w:rsidRPr="002925C2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2925C2">
        <w:rPr>
          <w:rFonts w:ascii="Arial" w:hAnsi="Arial" w:cs="Arial"/>
          <w:sz w:val="20"/>
          <w:szCs w:val="20"/>
        </w:rPr>
        <w:t>,</w:t>
      </w:r>
      <w:r w:rsidRPr="002925C2">
        <w:rPr>
          <w:rFonts w:ascii="Arial" w:hAnsi="Arial" w:cs="Arial"/>
          <w:sz w:val="20"/>
          <w:szCs w:val="20"/>
        </w:rPr>
        <w:t xml:space="preserve"> s</w:t>
      </w:r>
      <w:r w:rsidR="00E7732E" w:rsidRPr="002925C2">
        <w:rPr>
          <w:rFonts w:ascii="Arial" w:hAnsi="Arial" w:cs="Arial"/>
          <w:sz w:val="20"/>
          <w:szCs w:val="20"/>
        </w:rPr>
        <w:t>ú dobrovoľne vypĺňanými údajmi</w:t>
      </w:r>
      <w:r w:rsidRPr="002925C2">
        <w:rPr>
          <w:rFonts w:ascii="Arial" w:hAnsi="Arial" w:cs="Arial"/>
          <w:sz w:val="20"/>
          <w:szCs w:val="20"/>
        </w:rPr>
        <w:t>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,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4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a 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6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prvotným ocenením majetku rozumie jeho ocenenie podľa § 25 zákona.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3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7</w:t>
      </w:r>
      <w:r w:rsidRPr="002925C2">
        <w:rPr>
          <w:rFonts w:ascii="Arial" w:hAnsi="Arial" w:cs="Arial"/>
          <w:sz w:val="20"/>
          <w:szCs w:val="20"/>
          <w:lang w:eastAsia="sk-SK"/>
        </w:rPr>
        <w:t>,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a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29</w:t>
      </w:r>
      <w:r w:rsidR="00991D9F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:rsidR="002410BD" w:rsidRPr="002925C2" w:rsidRDefault="002410BD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Použité  skratky: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CP  - cenný papier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č. -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DFM – dlhodobý finančný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DHM – dlhodobý 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DIČ – daňové identifikačné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DNM – dlhodobý nehmotný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DÚJ – dcérska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IČO – identifikačné číslo organizácie</w:t>
      </w:r>
    </w:p>
    <w:p w:rsidR="00321FCD" w:rsidRPr="002925C2" w:rsidRDefault="00321FCD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2925C2">
        <w:rPr>
          <w:rFonts w:ascii="Arial" w:hAnsi="Arial" w:cs="Arial"/>
          <w:sz w:val="20"/>
          <w:szCs w:val="20"/>
        </w:rPr>
        <w:t>kons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. </w:t>
      </w:r>
      <w:r w:rsidR="00025FD6" w:rsidRPr="002925C2">
        <w:rPr>
          <w:rFonts w:ascii="Arial" w:hAnsi="Arial" w:cs="Arial"/>
          <w:sz w:val="20"/>
          <w:szCs w:val="20"/>
        </w:rPr>
        <w:t>–</w:t>
      </w:r>
      <w:r w:rsidRPr="002925C2">
        <w:rPr>
          <w:rFonts w:ascii="Arial" w:hAnsi="Arial" w:cs="Arial"/>
          <w:sz w:val="20"/>
          <w:szCs w:val="20"/>
        </w:rPr>
        <w:t xml:space="preserve"> konsolidovaný</w:t>
      </w:r>
    </w:p>
    <w:p w:rsidR="00025FD6" w:rsidRPr="002925C2" w:rsidRDefault="00025FD6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MÚJ – materská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 – opravná položka</w:t>
      </w:r>
    </w:p>
    <w:p w:rsidR="00321FCD" w:rsidRPr="002925C2" w:rsidRDefault="00321FCD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p. a. – per </w:t>
      </w:r>
      <w:proofErr w:type="spellStart"/>
      <w:r w:rsidRPr="002925C2">
        <w:rPr>
          <w:rFonts w:ascii="Arial" w:hAnsi="Arial" w:cs="Arial"/>
          <w:sz w:val="20"/>
          <w:szCs w:val="20"/>
        </w:rPr>
        <w:t>annum</w:t>
      </w:r>
      <w:proofErr w:type="spellEnd"/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PSČ – poštové smerovacie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ÚJ –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VI – vlastné imanie</w:t>
      </w:r>
    </w:p>
    <w:p w:rsidR="00891F08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ZI – základné imanie</w:t>
      </w:r>
    </w:p>
    <w:sectPr w:rsidR="00891F08" w:rsidRPr="002925C2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569E" w:rsidRDefault="005F569E" w:rsidP="00107589">
      <w:pPr>
        <w:spacing w:after="0" w:line="240" w:lineRule="auto"/>
      </w:pPr>
      <w:r>
        <w:separator/>
      </w:r>
    </w:p>
  </w:endnote>
  <w:endnote w:type="continuationSeparator" w:id="1">
    <w:p w:rsidR="005F569E" w:rsidRDefault="005F569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569E" w:rsidRDefault="005F569E" w:rsidP="00107589">
      <w:pPr>
        <w:spacing w:after="0" w:line="240" w:lineRule="auto"/>
      </w:pPr>
      <w:r>
        <w:separator/>
      </w:r>
    </w:p>
  </w:footnote>
  <w:footnote w:type="continuationSeparator" w:id="1">
    <w:p w:rsidR="005F569E" w:rsidRDefault="005F569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569E" w:rsidRPr="005F569E" w:rsidRDefault="005F569E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0"/>
        <w:szCs w:val="20"/>
      </w:rPr>
    </w:pPr>
    <w:r w:rsidRPr="005F569E">
      <w:rPr>
        <w:rFonts w:ascii="Arial" w:hAnsi="Arial" w:cs="Arial"/>
        <w:sz w:val="20"/>
        <w:szCs w:val="20"/>
      </w:rPr>
      <w:t xml:space="preserve">Poznámky </w:t>
    </w:r>
    <w:proofErr w:type="spellStart"/>
    <w:r w:rsidRPr="005F569E">
      <w:rPr>
        <w:rFonts w:ascii="Arial" w:hAnsi="Arial" w:cs="Arial"/>
        <w:sz w:val="20"/>
        <w:szCs w:val="20"/>
      </w:rPr>
      <w:t>Úč</w:t>
    </w:r>
    <w:proofErr w:type="spellEnd"/>
    <w:r w:rsidRPr="005F569E">
      <w:rPr>
        <w:rFonts w:ascii="Arial" w:hAnsi="Arial" w:cs="Arial"/>
        <w:sz w:val="20"/>
        <w:szCs w:val="20"/>
      </w:rPr>
      <w:t xml:space="preserve"> POD 3 – 01    </w:t>
    </w:r>
    <w:r w:rsidRPr="005F569E">
      <w:rPr>
        <w:rFonts w:ascii="Arial" w:hAnsi="Arial" w:cs="Arial"/>
        <w:sz w:val="20"/>
        <w:szCs w:val="20"/>
      </w:rPr>
      <w:tab/>
      <w:t>IČO:  36455725</w:t>
    </w:r>
    <w:r w:rsidRPr="005F569E">
      <w:rPr>
        <w:rFonts w:ascii="Arial" w:hAnsi="Arial" w:cs="Arial"/>
        <w:sz w:val="20"/>
        <w:szCs w:val="20"/>
      </w:rPr>
      <w:tab/>
      <w:t>DIČ: 2021430510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7"/>
  </w:num>
  <w:num w:numId="10">
    <w:abstractNumId w:val="7"/>
  </w:num>
  <w:num w:numId="11">
    <w:abstractNumId w:val="16"/>
  </w:num>
  <w:num w:numId="12">
    <w:abstractNumId w:val="6"/>
  </w:num>
  <w:num w:numId="13">
    <w:abstractNumId w:val="15"/>
  </w:num>
  <w:num w:numId="14">
    <w:abstractNumId w:val="12"/>
  </w:num>
  <w:num w:numId="15">
    <w:abstractNumId w:val="14"/>
  </w:num>
  <w:num w:numId="16">
    <w:abstractNumId w:val="4"/>
  </w:num>
  <w:num w:numId="17">
    <w:abstractNumId w:val="11"/>
  </w:num>
  <w:num w:numId="18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169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44FB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C7E86"/>
    <w:rsid w:val="003D38D7"/>
    <w:rsid w:val="003E568C"/>
    <w:rsid w:val="003F13FB"/>
    <w:rsid w:val="003F3600"/>
    <w:rsid w:val="003F477D"/>
    <w:rsid w:val="003F5EB5"/>
    <w:rsid w:val="00420380"/>
    <w:rsid w:val="004268D2"/>
    <w:rsid w:val="004304FF"/>
    <w:rsid w:val="00436140"/>
    <w:rsid w:val="00457142"/>
    <w:rsid w:val="00457623"/>
    <w:rsid w:val="004576B8"/>
    <w:rsid w:val="00465A3F"/>
    <w:rsid w:val="004A3783"/>
    <w:rsid w:val="004A5A13"/>
    <w:rsid w:val="004A6BBF"/>
    <w:rsid w:val="004C6614"/>
    <w:rsid w:val="00502337"/>
    <w:rsid w:val="00503538"/>
    <w:rsid w:val="00512E8A"/>
    <w:rsid w:val="0052078A"/>
    <w:rsid w:val="00523224"/>
    <w:rsid w:val="00537F98"/>
    <w:rsid w:val="0054020D"/>
    <w:rsid w:val="00544F4D"/>
    <w:rsid w:val="0055440A"/>
    <w:rsid w:val="005649E2"/>
    <w:rsid w:val="005852EB"/>
    <w:rsid w:val="005922FF"/>
    <w:rsid w:val="005A765F"/>
    <w:rsid w:val="005C4DA9"/>
    <w:rsid w:val="005D2F62"/>
    <w:rsid w:val="005D6688"/>
    <w:rsid w:val="005E3B59"/>
    <w:rsid w:val="005F569E"/>
    <w:rsid w:val="00645466"/>
    <w:rsid w:val="0067699D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B1A3F"/>
    <w:rsid w:val="008C0E76"/>
    <w:rsid w:val="008C2123"/>
    <w:rsid w:val="008E284C"/>
    <w:rsid w:val="008E4928"/>
    <w:rsid w:val="00900BE9"/>
    <w:rsid w:val="00912D01"/>
    <w:rsid w:val="00934878"/>
    <w:rsid w:val="009463F6"/>
    <w:rsid w:val="00946B68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F0692"/>
    <w:rsid w:val="009F0A29"/>
    <w:rsid w:val="009F39E7"/>
    <w:rsid w:val="00A533B1"/>
    <w:rsid w:val="00A62542"/>
    <w:rsid w:val="00A657E1"/>
    <w:rsid w:val="00A8025E"/>
    <w:rsid w:val="00AB03FB"/>
    <w:rsid w:val="00AC1A6B"/>
    <w:rsid w:val="00AF4FDD"/>
    <w:rsid w:val="00B514E9"/>
    <w:rsid w:val="00B5583E"/>
    <w:rsid w:val="00B6221B"/>
    <w:rsid w:val="00B6262B"/>
    <w:rsid w:val="00B7696D"/>
    <w:rsid w:val="00B80DB6"/>
    <w:rsid w:val="00B86FC2"/>
    <w:rsid w:val="00BF1DDF"/>
    <w:rsid w:val="00BF5D16"/>
    <w:rsid w:val="00C04782"/>
    <w:rsid w:val="00C13B7E"/>
    <w:rsid w:val="00C270D3"/>
    <w:rsid w:val="00C56862"/>
    <w:rsid w:val="00C655C8"/>
    <w:rsid w:val="00C6795C"/>
    <w:rsid w:val="00C93A1A"/>
    <w:rsid w:val="00CA4B07"/>
    <w:rsid w:val="00CD280F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34AB2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1A3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1A3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1A3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1A3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C2123"/>
  </w:style>
  <w:style w:type="character" w:customStyle="1" w:styleId="apple-converted-space">
    <w:name w:val="apple-converted-space"/>
    <w:basedOn w:val="Predvolenpsmoodseku"/>
    <w:rsid w:val="008C212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39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2B5A17-4FC3-4998-9AA2-1FBBB9C518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23</Pages>
  <Words>3504</Words>
  <Characters>22683</Characters>
  <Application>Microsoft Office Word</Application>
  <DocSecurity>0</DocSecurity>
  <Lines>189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26135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2015-03-07T08:50:00Z</cp:lastPrinted>
  <dcterms:created xsi:type="dcterms:W3CDTF">2015-03-07T08:35:00Z</dcterms:created>
  <dcterms:modified xsi:type="dcterms:W3CDTF">2015-06-30T19:53:00Z</dcterms:modified>
</cp:coreProperties>
</file>