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328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ALASTRA</w:t>
            </w:r>
            <w:r w:rsidR="00AA0D79">
              <w:rPr>
                <w:rFonts w:ascii="Arial" w:hAnsi="Arial" w:cs="Arial"/>
              </w:rPr>
              <w:t xml:space="preserve">,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328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46 753 338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328BE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Brodzany 373, 958 42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616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616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6328BE">
        <w:rPr>
          <w:rFonts w:ascii="Arial" w:hAnsi="Arial" w:cs="Arial"/>
          <w:b/>
          <w:i/>
          <w:sz w:val="22"/>
          <w:szCs w:val="22"/>
        </w:rPr>
        <w:t>ÚJ uplatňovala rovnomerné odpisovanie HIM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595E" w:rsidRDefault="00EC595E">
      <w:r>
        <w:separator/>
      </w:r>
    </w:p>
  </w:endnote>
  <w:endnote w:type="continuationSeparator" w:id="0">
    <w:p w:rsidR="00EC595E" w:rsidRDefault="00EC59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2560E">
    <w:pPr>
      <w:spacing w:line="200" w:lineRule="exact"/>
      <w:rPr>
        <w:sz w:val="20"/>
        <w:szCs w:val="20"/>
      </w:rPr>
    </w:pPr>
    <w:r w:rsidRPr="00C2560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2560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2560E">
                  <w:fldChar w:fldCharType="separate"/>
                </w:r>
                <w:r w:rsidR="006328BE">
                  <w:rPr>
                    <w:rFonts w:cs="Times New Roman"/>
                    <w:noProof/>
                  </w:rPr>
                  <w:t>3</w:t>
                </w:r>
                <w:r w:rsidR="00C2560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595E" w:rsidRDefault="00EC595E">
      <w:r>
        <w:separator/>
      </w:r>
    </w:p>
  </w:footnote>
  <w:footnote w:type="continuationSeparator" w:id="0">
    <w:p w:rsidR="00EC595E" w:rsidRDefault="00EC595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328BE">
      <w:rPr>
        <w:rFonts w:ascii="Arial" w:hAnsi="Arial" w:cs="Arial"/>
        <w:sz w:val="22"/>
        <w:szCs w:val="22"/>
        <w:bdr w:val="single" w:sz="4" w:space="0" w:color="auto"/>
      </w:rPr>
      <w:t>46753338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328BE">
      <w:rPr>
        <w:rFonts w:ascii="Arial" w:hAnsi="Arial" w:cs="Arial"/>
        <w:sz w:val="22"/>
        <w:szCs w:val="22"/>
        <w:bdr w:val="single" w:sz="4" w:space="0" w:color="auto"/>
      </w:rPr>
      <w:t>2023556205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3ABE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935D6"/>
    <w:rsid w:val="003D056F"/>
    <w:rsid w:val="00401155"/>
    <w:rsid w:val="004A2BF3"/>
    <w:rsid w:val="0055784D"/>
    <w:rsid w:val="00571ACD"/>
    <w:rsid w:val="00623868"/>
    <w:rsid w:val="006328BE"/>
    <w:rsid w:val="00637F73"/>
    <w:rsid w:val="00676DB4"/>
    <w:rsid w:val="00756040"/>
    <w:rsid w:val="008771A6"/>
    <w:rsid w:val="008C71B5"/>
    <w:rsid w:val="00913435"/>
    <w:rsid w:val="00916772"/>
    <w:rsid w:val="0092311C"/>
    <w:rsid w:val="009A27D0"/>
    <w:rsid w:val="009D561B"/>
    <w:rsid w:val="009D5C84"/>
    <w:rsid w:val="00A55E63"/>
    <w:rsid w:val="00A61676"/>
    <w:rsid w:val="00AA0D79"/>
    <w:rsid w:val="00AC0D97"/>
    <w:rsid w:val="00AD6C8A"/>
    <w:rsid w:val="00AD749D"/>
    <w:rsid w:val="00B15E67"/>
    <w:rsid w:val="00B7440A"/>
    <w:rsid w:val="00B9323F"/>
    <w:rsid w:val="00B954E4"/>
    <w:rsid w:val="00B95813"/>
    <w:rsid w:val="00C01CB7"/>
    <w:rsid w:val="00C2560E"/>
    <w:rsid w:val="00CC3205"/>
    <w:rsid w:val="00CD545D"/>
    <w:rsid w:val="00DD70C5"/>
    <w:rsid w:val="00E4429F"/>
    <w:rsid w:val="00EB4798"/>
    <w:rsid w:val="00EB55FA"/>
    <w:rsid w:val="00EC595E"/>
    <w:rsid w:val="00EE5474"/>
    <w:rsid w:val="00F06032"/>
    <w:rsid w:val="00F404E8"/>
    <w:rsid w:val="00F817B0"/>
    <w:rsid w:val="00FC3F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</Pages>
  <Words>804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Nadka</cp:lastModifiedBy>
  <cp:revision>13</cp:revision>
  <cp:lastPrinted>2015-06-29T15:24:00Z</cp:lastPrinted>
  <dcterms:created xsi:type="dcterms:W3CDTF">2015-03-02T09:53:00Z</dcterms:created>
  <dcterms:modified xsi:type="dcterms:W3CDTF">2015-07-01T13:00:00Z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