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POZNÁMKY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závierke k 31.12.2013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Všeobecné údaje.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Obchodné meno 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B.S.K.R.,s.r.o.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                                                                Rieka 817, 022 01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Čadca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Dátum založenia:                                        24.3.2003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Dátum v zniku:                                              08.04.2003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činnosti:                   Prenájom nehnuteľnosti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zamestnancov:       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 toho vedúcich zamestnancov: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hmotný majetok 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Stroje a zariadenia riadok súvahy 014: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20 526 eur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Stavby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riadok súvahy 013: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45 517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eur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Pozemky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riadok súvahy 012: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5 625 eur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Obežný majetok: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ľadavky z obchodného styku riadok súvahy 044: 86 304 eur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ňové zaväzky riadok súvahy : 115                             13 658 eur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socialného poistenia riadok súvahy: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114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6 184 eur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bankové úvery riadok súvahy: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119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30 007 eur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čné pôžičky riado súvahy: 117                                25 645 eur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bankové úvery riado súvahy: 120                                     6971 eur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Informácie o výnosoch  a nákladoch: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Výnosy: riadok Výkaz ziskov a strát :22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20 072 eur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Náklady: riadok Výkaz ziskov a strát 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190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riadok                                          :18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18 461 eur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riadok                                          :4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1 230 eur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riadok                                          :23                         1 992 eur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